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34" w:type="dxa"/>
        <w:tblLayout w:type="fixed"/>
        <w:tblLook w:val="0000" w:firstRow="0" w:lastRow="0" w:firstColumn="0" w:lastColumn="0" w:noHBand="0" w:noVBand="0"/>
      </w:tblPr>
      <w:tblGrid>
        <w:gridCol w:w="3544"/>
        <w:gridCol w:w="2552"/>
        <w:gridCol w:w="3686"/>
      </w:tblGrid>
      <w:tr w:rsidR="003B7AEE" w:rsidRPr="002C1D94" w14:paraId="6FB3B5DC" w14:textId="77777777" w:rsidTr="00593708">
        <w:trPr>
          <w:trHeight w:val="1287"/>
        </w:trPr>
        <w:tc>
          <w:tcPr>
            <w:tcW w:w="3544" w:type="dxa"/>
          </w:tcPr>
          <w:p w14:paraId="1D0B3E54" w14:textId="77777777" w:rsidR="003B7AEE" w:rsidRPr="002C1D94" w:rsidRDefault="003B7AEE" w:rsidP="00593708">
            <w:pPr>
              <w:pStyle w:val="4"/>
              <w:rPr>
                <w:sz w:val="20"/>
                <w:lang w:val="uk-UA"/>
              </w:rPr>
            </w:pPr>
            <w:r w:rsidRPr="009F2E2E">
              <w:rPr>
                <w:sz w:val="20"/>
                <w:lang w:val="uk-UA"/>
              </w:rPr>
              <w:br w:type="page"/>
            </w:r>
            <w:r w:rsidRPr="002C1D94">
              <w:rPr>
                <w:sz w:val="20"/>
                <w:lang w:val="uk-UA"/>
              </w:rPr>
              <w:t xml:space="preserve">Відкритий </w:t>
            </w:r>
          </w:p>
          <w:p w14:paraId="5362CCEB" w14:textId="77777777" w:rsidR="003B7AEE" w:rsidRPr="002C1D94" w:rsidRDefault="003B7AEE" w:rsidP="00593708">
            <w:pPr>
              <w:pStyle w:val="11"/>
              <w:rPr>
                <w:b/>
                <w:i/>
                <w:lang w:val="uk-UA"/>
              </w:rPr>
            </w:pPr>
            <w:r w:rsidRPr="002C1D94">
              <w:rPr>
                <w:b/>
                <w:lang w:val="uk-UA"/>
              </w:rPr>
              <w:t xml:space="preserve">міжнародний       </w:t>
            </w:r>
            <w:r w:rsidRPr="002C1D94">
              <w:rPr>
                <w:b/>
                <w:i/>
                <w:lang w:val="uk-UA"/>
              </w:rPr>
              <w:t>УНІВЕРСИТЕТ</w:t>
            </w:r>
          </w:p>
          <w:p w14:paraId="105C3A40" w14:textId="77777777" w:rsidR="003B7AEE" w:rsidRPr="002C1D94" w:rsidRDefault="003B7AEE" w:rsidP="00593708">
            <w:pPr>
              <w:pStyle w:val="11"/>
              <w:rPr>
                <w:b/>
                <w:lang w:val="uk-UA"/>
              </w:rPr>
            </w:pPr>
            <w:r w:rsidRPr="002C1D94">
              <w:rPr>
                <w:b/>
                <w:lang w:val="uk-UA"/>
              </w:rPr>
              <w:t>розвитку людини</w:t>
            </w:r>
          </w:p>
          <w:p w14:paraId="3D336BC9" w14:textId="77777777" w:rsidR="003B7AEE" w:rsidRPr="002C1D94" w:rsidRDefault="003B7AEE" w:rsidP="00593708">
            <w:pPr>
              <w:pStyle w:val="11"/>
              <w:rPr>
                <w:lang w:val="uk-UA"/>
              </w:rPr>
            </w:pPr>
            <w:r w:rsidRPr="002C1D94">
              <w:rPr>
                <w:b/>
                <w:lang w:val="uk-UA"/>
              </w:rPr>
              <w:t xml:space="preserve">                                  </w:t>
            </w:r>
            <w:r w:rsidRPr="002C1D94">
              <w:rPr>
                <w:b/>
                <w:i/>
                <w:lang w:val="uk-UA"/>
              </w:rPr>
              <w:t>"УКРАЇНА"</w:t>
            </w:r>
          </w:p>
        </w:tc>
        <w:tc>
          <w:tcPr>
            <w:tcW w:w="2552" w:type="dxa"/>
          </w:tcPr>
          <w:p w14:paraId="78BAE33F" w14:textId="77777777" w:rsidR="003B7AEE" w:rsidRPr="002C1D94" w:rsidRDefault="003B7AEE" w:rsidP="00593708">
            <w:pPr>
              <w:pStyle w:val="11"/>
              <w:ind w:left="-108" w:right="-108"/>
              <w:jc w:val="center"/>
              <w:rPr>
                <w:b/>
                <w:lang w:val="uk-UA"/>
              </w:rPr>
            </w:pPr>
            <w:r>
              <w:rPr>
                <w:noProof/>
                <w:lang w:val="ru-RU"/>
              </w:rPr>
              <w:drawing>
                <wp:inline distT="0" distB="0" distL="0" distR="0" wp14:anchorId="52A7BEFD" wp14:editId="0856C3AF">
                  <wp:extent cx="105727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771525"/>
                          </a:xfrm>
                          <a:prstGeom prst="rect">
                            <a:avLst/>
                          </a:prstGeom>
                          <a:noFill/>
                          <a:ln>
                            <a:noFill/>
                          </a:ln>
                        </pic:spPr>
                      </pic:pic>
                    </a:graphicData>
                  </a:graphic>
                </wp:inline>
              </w:drawing>
            </w:r>
          </w:p>
        </w:tc>
        <w:tc>
          <w:tcPr>
            <w:tcW w:w="3686" w:type="dxa"/>
          </w:tcPr>
          <w:p w14:paraId="34ACD0F0" w14:textId="77777777" w:rsidR="003B7AEE" w:rsidRPr="002C1D94" w:rsidRDefault="003B7AEE" w:rsidP="00593708">
            <w:pPr>
              <w:pStyle w:val="12"/>
              <w:ind w:left="176"/>
              <w:jc w:val="left"/>
              <w:rPr>
                <w:sz w:val="20"/>
                <w:lang w:val="uk-UA"/>
              </w:rPr>
            </w:pPr>
            <w:proofErr w:type="spellStart"/>
            <w:r w:rsidRPr="002C1D94">
              <w:rPr>
                <w:sz w:val="20"/>
                <w:lang w:val="uk-UA"/>
              </w:rPr>
              <w:t>Open</w:t>
            </w:r>
            <w:proofErr w:type="spellEnd"/>
            <w:r w:rsidRPr="002C1D94">
              <w:rPr>
                <w:sz w:val="20"/>
                <w:lang w:val="uk-UA"/>
              </w:rPr>
              <w:t xml:space="preserve"> </w:t>
            </w:r>
          </w:p>
          <w:p w14:paraId="64D85423" w14:textId="77777777" w:rsidR="003B7AEE" w:rsidRPr="002C1D94" w:rsidRDefault="003B7AEE" w:rsidP="00593708">
            <w:pPr>
              <w:pStyle w:val="12"/>
              <w:ind w:left="176"/>
              <w:jc w:val="left"/>
              <w:rPr>
                <w:i/>
                <w:sz w:val="20"/>
                <w:lang w:val="uk-UA"/>
              </w:rPr>
            </w:pPr>
            <w:proofErr w:type="spellStart"/>
            <w:r w:rsidRPr="002C1D94">
              <w:rPr>
                <w:sz w:val="20"/>
                <w:lang w:val="uk-UA"/>
              </w:rPr>
              <w:t>International</w:t>
            </w:r>
            <w:proofErr w:type="spellEnd"/>
            <w:r w:rsidRPr="002C1D94">
              <w:rPr>
                <w:sz w:val="20"/>
                <w:lang w:val="uk-UA"/>
              </w:rPr>
              <w:t xml:space="preserve">        </w:t>
            </w:r>
            <w:r w:rsidRPr="002C1D94">
              <w:rPr>
                <w:i/>
                <w:sz w:val="20"/>
                <w:lang w:val="uk-UA"/>
              </w:rPr>
              <w:t>UNIVERSITY</w:t>
            </w:r>
            <w:r w:rsidRPr="002C1D94">
              <w:rPr>
                <w:sz w:val="20"/>
                <w:lang w:val="uk-UA"/>
              </w:rPr>
              <w:t xml:space="preserve"> </w:t>
            </w:r>
          </w:p>
          <w:p w14:paraId="5A20B175" w14:textId="77777777" w:rsidR="003B7AEE" w:rsidRPr="002C1D94" w:rsidRDefault="003B7AEE" w:rsidP="00593708">
            <w:pPr>
              <w:pStyle w:val="12"/>
              <w:ind w:left="176"/>
              <w:jc w:val="left"/>
              <w:rPr>
                <w:sz w:val="20"/>
                <w:lang w:val="uk-UA"/>
              </w:rPr>
            </w:pPr>
            <w:proofErr w:type="spellStart"/>
            <w:r w:rsidRPr="002C1D94">
              <w:rPr>
                <w:sz w:val="20"/>
                <w:lang w:val="uk-UA"/>
              </w:rPr>
              <w:t>of</w:t>
            </w:r>
            <w:proofErr w:type="spellEnd"/>
            <w:r w:rsidRPr="002C1D94">
              <w:rPr>
                <w:sz w:val="20"/>
                <w:lang w:val="uk-UA"/>
              </w:rPr>
              <w:t xml:space="preserve"> </w:t>
            </w:r>
            <w:proofErr w:type="spellStart"/>
            <w:r w:rsidRPr="002C1D94">
              <w:rPr>
                <w:sz w:val="20"/>
                <w:lang w:val="uk-UA"/>
              </w:rPr>
              <w:t>Human</w:t>
            </w:r>
            <w:proofErr w:type="spellEnd"/>
            <w:r w:rsidRPr="002C1D94">
              <w:rPr>
                <w:sz w:val="20"/>
                <w:lang w:val="uk-UA"/>
              </w:rPr>
              <w:t xml:space="preserve"> </w:t>
            </w:r>
            <w:proofErr w:type="spellStart"/>
            <w:r w:rsidRPr="002C1D94">
              <w:rPr>
                <w:sz w:val="20"/>
                <w:lang w:val="uk-UA"/>
              </w:rPr>
              <w:t>Development</w:t>
            </w:r>
            <w:proofErr w:type="spellEnd"/>
          </w:p>
          <w:p w14:paraId="3344C12D" w14:textId="77777777" w:rsidR="003B7AEE" w:rsidRPr="002C1D94" w:rsidRDefault="003B7AEE" w:rsidP="00593708">
            <w:pPr>
              <w:pStyle w:val="12"/>
              <w:ind w:left="176"/>
              <w:jc w:val="left"/>
              <w:rPr>
                <w:b w:val="0"/>
                <w:sz w:val="20"/>
                <w:lang w:val="uk-UA"/>
              </w:rPr>
            </w:pPr>
            <w:r w:rsidRPr="002C1D94">
              <w:rPr>
                <w:i/>
                <w:sz w:val="20"/>
                <w:lang w:val="uk-UA"/>
              </w:rPr>
              <w:t xml:space="preserve">                         "UKRAINE"</w:t>
            </w:r>
          </w:p>
        </w:tc>
      </w:tr>
    </w:tbl>
    <w:p w14:paraId="5C54A2F2" w14:textId="77777777" w:rsidR="003B7AEE" w:rsidRPr="002C1D94" w:rsidRDefault="003B7AEE" w:rsidP="003B7AEE">
      <w:pPr>
        <w:pStyle w:val="11"/>
        <w:jc w:val="center"/>
        <w:rPr>
          <w:lang w:val="uk-UA"/>
        </w:rPr>
      </w:pPr>
      <w:r>
        <w:rPr>
          <w:noProof/>
          <w:lang w:val="ru-RU"/>
        </w:rPr>
        <mc:AlternateContent>
          <mc:Choice Requires="wps">
            <w:drawing>
              <wp:anchor distT="4294967294" distB="4294967294" distL="114300" distR="114300" simplePos="0" relativeHeight="251659264" behindDoc="0" locked="0" layoutInCell="1" allowOverlap="1" wp14:anchorId="039DD48A" wp14:editId="58EF5BF1">
                <wp:simplePos x="0" y="0"/>
                <wp:positionH relativeFrom="column">
                  <wp:posOffset>-183515</wp:posOffset>
                </wp:positionH>
                <wp:positionV relativeFrom="paragraph">
                  <wp:posOffset>59689</wp:posOffset>
                </wp:positionV>
                <wp:extent cx="6126480" cy="0"/>
                <wp:effectExtent l="0" t="19050" r="45720" b="38100"/>
                <wp:wrapTopAndBottom/>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BFFED2" id="Пряма сполучна ліні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5pt,4.7pt" to="467.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" strokeweight="4.5pt">
                <v:stroke linestyle="thickThin"/>
                <w10:wrap type="topAndBottom"/>
              </v:line>
            </w:pict>
          </mc:Fallback>
        </mc:AlternateContent>
      </w:r>
    </w:p>
    <w:p w14:paraId="35FBF8A7" w14:textId="77777777" w:rsidR="003B7AEE" w:rsidRPr="002C1D94" w:rsidRDefault="003B7AEE" w:rsidP="003B7AEE">
      <w:pPr>
        <w:jc w:val="center"/>
        <w:rPr>
          <w:b/>
          <w:spacing w:val="100"/>
          <w:sz w:val="32"/>
          <w:szCs w:val="32"/>
        </w:rPr>
      </w:pPr>
    </w:p>
    <w:p w14:paraId="1E7EF73C" w14:textId="77777777" w:rsidR="003B7AEE" w:rsidRPr="002C1D94" w:rsidRDefault="003B7AEE" w:rsidP="003B7AEE">
      <w:pPr>
        <w:pStyle w:val="1"/>
        <w:spacing w:before="0"/>
        <w:jc w:val="right"/>
        <w:rPr>
          <w:rFonts w:ascii="Times New Roman" w:hAnsi="Times New Roman"/>
          <w:bCs w:val="0"/>
          <w:i/>
          <w:sz w:val="24"/>
          <w:szCs w:val="24"/>
        </w:rPr>
      </w:pPr>
      <w:r w:rsidRPr="002C1D94">
        <w:rPr>
          <w:rFonts w:ascii="Times New Roman" w:hAnsi="Times New Roman"/>
          <w:bCs w:val="0"/>
          <w:i/>
          <w:sz w:val="24"/>
          <w:szCs w:val="24"/>
        </w:rPr>
        <w:t>Додаток 1</w:t>
      </w:r>
    </w:p>
    <w:p w14:paraId="07DF871A" w14:textId="77777777" w:rsidR="003B7AEE" w:rsidRPr="002C1D94" w:rsidRDefault="003B7AEE" w:rsidP="003B7AEE">
      <w:pPr>
        <w:tabs>
          <w:tab w:val="left" w:pos="2030"/>
        </w:tabs>
        <w:jc w:val="center"/>
        <w:rPr>
          <w:b/>
          <w:caps/>
          <w:sz w:val="28"/>
          <w:szCs w:val="28"/>
        </w:rPr>
      </w:pPr>
      <w:r w:rsidRPr="002C1D94">
        <w:rPr>
          <w:b/>
          <w:caps/>
          <w:sz w:val="28"/>
          <w:szCs w:val="28"/>
        </w:rPr>
        <w:t xml:space="preserve">ВІДКРИТИЙ МІЖНАРОДНИЙ УНІВЕРСИТЕТ </w:t>
      </w:r>
    </w:p>
    <w:p w14:paraId="254E9CCE" w14:textId="77777777" w:rsidR="003B7AEE" w:rsidRPr="002C1D94" w:rsidRDefault="003B7AEE" w:rsidP="003B7AEE">
      <w:pPr>
        <w:tabs>
          <w:tab w:val="left" w:pos="2030"/>
        </w:tabs>
        <w:jc w:val="center"/>
        <w:rPr>
          <w:b/>
          <w:caps/>
          <w:sz w:val="28"/>
          <w:szCs w:val="28"/>
        </w:rPr>
      </w:pPr>
      <w:r w:rsidRPr="002C1D94">
        <w:rPr>
          <w:b/>
          <w:caps/>
          <w:sz w:val="28"/>
          <w:szCs w:val="28"/>
        </w:rPr>
        <w:t>РОЗВИТКУ ЛЮДИНИ «Україна»</w:t>
      </w:r>
    </w:p>
    <w:p w14:paraId="53E252B1" w14:textId="77777777" w:rsidR="003B7AEE" w:rsidRDefault="003B7AEE" w:rsidP="003B7AEE">
      <w:pPr>
        <w:tabs>
          <w:tab w:val="left" w:pos="2030"/>
        </w:tabs>
        <w:rPr>
          <w:b/>
          <w:caps/>
          <w:sz w:val="28"/>
          <w:szCs w:val="28"/>
        </w:rPr>
      </w:pPr>
    </w:p>
    <w:p w14:paraId="2C8B318F" w14:textId="77777777" w:rsidR="003B7AEE" w:rsidRPr="00BA2337" w:rsidRDefault="003B7AEE" w:rsidP="003B7AEE">
      <w:pPr>
        <w:tabs>
          <w:tab w:val="left" w:pos="2030"/>
        </w:tabs>
        <w:jc w:val="center"/>
        <w:rPr>
          <w:b/>
          <w:caps/>
          <w:sz w:val="28"/>
          <w:szCs w:val="28"/>
        </w:rPr>
      </w:pPr>
      <w:r w:rsidRPr="009C1D20">
        <w:rPr>
          <w:b/>
          <w:caps/>
          <w:sz w:val="28"/>
          <w:szCs w:val="28"/>
          <w:u w:val="single"/>
        </w:rPr>
        <w:t>ІНСТИТУТ БІОМЕДИЧНИХ ТЕХНОЛОГІЙ</w:t>
      </w:r>
    </w:p>
    <w:p w14:paraId="72F90BF2" w14:textId="77777777" w:rsidR="003B7AEE" w:rsidRPr="002C1D94" w:rsidRDefault="003B7AEE" w:rsidP="003B7AEE">
      <w:pPr>
        <w:tabs>
          <w:tab w:val="left" w:pos="2030"/>
        </w:tabs>
        <w:jc w:val="center"/>
        <w:rPr>
          <w:b/>
          <w:caps/>
          <w:sz w:val="28"/>
          <w:szCs w:val="28"/>
        </w:rPr>
      </w:pPr>
    </w:p>
    <w:p w14:paraId="574C2A50" w14:textId="0F4436EC" w:rsidR="003B7AEE" w:rsidRPr="009C1D20" w:rsidRDefault="003B7AEE" w:rsidP="003B7AEE">
      <w:pPr>
        <w:tabs>
          <w:tab w:val="left" w:pos="2030"/>
        </w:tabs>
        <w:jc w:val="center"/>
        <w:rPr>
          <w:b/>
          <w:caps/>
          <w:sz w:val="28"/>
          <w:szCs w:val="28"/>
          <w:u w:val="single"/>
        </w:rPr>
      </w:pPr>
      <w:r w:rsidRPr="009C1D20">
        <w:rPr>
          <w:b/>
          <w:caps/>
          <w:sz w:val="28"/>
          <w:szCs w:val="28"/>
          <w:u w:val="single"/>
        </w:rPr>
        <w:t>КАФЕДРА  фармації</w:t>
      </w:r>
    </w:p>
    <w:p w14:paraId="20003261" w14:textId="77777777" w:rsidR="003B7AEE" w:rsidRPr="009C1D20" w:rsidRDefault="003B7AEE" w:rsidP="003B7AEE">
      <w:pPr>
        <w:tabs>
          <w:tab w:val="left" w:pos="2030"/>
        </w:tabs>
        <w:rPr>
          <w:b/>
          <w:sz w:val="28"/>
          <w:szCs w:val="28"/>
        </w:rPr>
      </w:pPr>
      <w:r w:rsidRPr="002C1D94">
        <w:rPr>
          <w:b/>
          <w:caps/>
          <w:sz w:val="28"/>
          <w:szCs w:val="28"/>
        </w:rPr>
        <w:t xml:space="preserve">                                                                                                                                                                                                                                                                                                                                                                                                                                                                                                                                                                                                                                                                                                                                                                                                                                                                                                                                                                                                                                                                                                                                                                                                                                                                                                                                                                                                                                                                                                                                                                                                                                                                                                                                                                                                                                                                                                                                                                                                                                                                                                                                                                                                                                                                                                                                                                                                                                                                                    </w:t>
      </w:r>
    </w:p>
    <w:p w14:paraId="42997B9F" w14:textId="77777777" w:rsidR="003B7AEE" w:rsidRPr="002C1D94" w:rsidRDefault="003B7AEE" w:rsidP="003B7AEE">
      <w:pPr>
        <w:tabs>
          <w:tab w:val="left" w:pos="5940"/>
        </w:tabs>
        <w:ind w:left="5387"/>
        <w:rPr>
          <w:sz w:val="28"/>
          <w:szCs w:val="28"/>
        </w:rPr>
      </w:pPr>
      <w:r w:rsidRPr="002C1D94">
        <w:rPr>
          <w:b/>
          <w:sz w:val="28"/>
          <w:szCs w:val="28"/>
        </w:rPr>
        <w:t>ЗАТВЕРДЖУЮ</w:t>
      </w:r>
    </w:p>
    <w:p w14:paraId="15284813" w14:textId="77777777" w:rsidR="003B7AEE" w:rsidRPr="002C1D94" w:rsidRDefault="003B7AEE" w:rsidP="003B7AEE">
      <w:pPr>
        <w:ind w:left="5387"/>
        <w:rPr>
          <w:sz w:val="28"/>
          <w:szCs w:val="28"/>
        </w:rPr>
      </w:pPr>
      <w:r w:rsidRPr="002C1D94">
        <w:rPr>
          <w:sz w:val="28"/>
          <w:szCs w:val="28"/>
        </w:rPr>
        <w:t xml:space="preserve">Проректор </w:t>
      </w:r>
    </w:p>
    <w:p w14:paraId="4561B50D" w14:textId="77777777" w:rsidR="003B7AEE" w:rsidRPr="002C1D94" w:rsidRDefault="003B7AEE" w:rsidP="003B7AEE">
      <w:pPr>
        <w:ind w:left="5387"/>
        <w:rPr>
          <w:sz w:val="28"/>
          <w:szCs w:val="28"/>
        </w:rPr>
      </w:pPr>
      <w:r w:rsidRPr="002C1D94">
        <w:rPr>
          <w:sz w:val="28"/>
          <w:szCs w:val="28"/>
        </w:rPr>
        <w:t>з освітньої діяльності</w:t>
      </w:r>
    </w:p>
    <w:p w14:paraId="506B9DBF" w14:textId="77777777" w:rsidR="003B7AEE" w:rsidRPr="002C1D94" w:rsidRDefault="003B7AEE" w:rsidP="003B7AEE">
      <w:pPr>
        <w:ind w:left="5387"/>
        <w:rPr>
          <w:sz w:val="28"/>
          <w:szCs w:val="28"/>
        </w:rPr>
      </w:pPr>
      <w:r w:rsidRPr="002C1D94">
        <w:rPr>
          <w:sz w:val="28"/>
          <w:szCs w:val="28"/>
        </w:rPr>
        <w:t>________________ О. П. Коляда</w:t>
      </w:r>
      <w:r w:rsidRPr="002C1D94">
        <w:rPr>
          <w:rStyle w:val="af"/>
          <w:sz w:val="28"/>
          <w:szCs w:val="28"/>
        </w:rPr>
        <w:footnoteReference w:id="1"/>
      </w:r>
    </w:p>
    <w:p w14:paraId="4B8F830D" w14:textId="77777777" w:rsidR="003B7AEE" w:rsidRPr="009C1D20" w:rsidRDefault="003B7AEE" w:rsidP="003B7AEE">
      <w:pPr>
        <w:pStyle w:val="a9"/>
        <w:spacing w:after="0" w:line="240" w:lineRule="auto"/>
        <w:ind w:left="5387"/>
        <w:rPr>
          <w:rFonts w:ascii="Times New Roman" w:hAnsi="Times New Roman"/>
          <w:sz w:val="28"/>
          <w:szCs w:val="28"/>
          <w:lang w:val="uk-UA"/>
        </w:rPr>
      </w:pPr>
      <w:r w:rsidRPr="002C1D94">
        <w:rPr>
          <w:rFonts w:ascii="Times New Roman" w:hAnsi="Times New Roman"/>
          <w:sz w:val="28"/>
          <w:szCs w:val="28"/>
          <w:lang w:val="uk-UA"/>
        </w:rPr>
        <w:t>«____» _______________20___ р.</w:t>
      </w:r>
    </w:p>
    <w:p w14:paraId="5BA35B51" w14:textId="77777777" w:rsidR="003B7AEE" w:rsidRPr="002C1D94" w:rsidRDefault="003B7AEE" w:rsidP="003B7AEE">
      <w:pPr>
        <w:pStyle w:val="2"/>
        <w:shd w:val="clear" w:color="auto" w:fill="FFFFFF"/>
        <w:jc w:val="center"/>
        <w:rPr>
          <w:rFonts w:ascii="Times New Roman" w:hAnsi="Times New Roman"/>
          <w:i/>
          <w:iCs/>
          <w:color w:val="auto"/>
          <w:sz w:val="28"/>
          <w:szCs w:val="28"/>
        </w:rPr>
      </w:pPr>
      <w:r w:rsidRPr="002C1D94">
        <w:rPr>
          <w:rFonts w:ascii="Times New Roman" w:hAnsi="Times New Roman"/>
          <w:color w:val="auto"/>
          <w:sz w:val="28"/>
          <w:szCs w:val="28"/>
        </w:rPr>
        <w:t>СИЛАБУС</w:t>
      </w:r>
    </w:p>
    <w:p w14:paraId="24F32B36" w14:textId="77777777" w:rsidR="003B7AEE" w:rsidRPr="002C1D94" w:rsidRDefault="003B7AEE" w:rsidP="003B7AEE">
      <w:pPr>
        <w:pStyle w:val="2"/>
        <w:shd w:val="clear" w:color="auto" w:fill="FFFFFF"/>
        <w:jc w:val="center"/>
        <w:rPr>
          <w:rFonts w:ascii="Times New Roman" w:hAnsi="Times New Roman"/>
          <w:i/>
          <w:iCs/>
          <w:color w:val="auto"/>
          <w:sz w:val="28"/>
          <w:szCs w:val="28"/>
        </w:rPr>
      </w:pPr>
      <w:r w:rsidRPr="002C1D94">
        <w:rPr>
          <w:rFonts w:ascii="Times New Roman" w:hAnsi="Times New Roman"/>
          <w:color w:val="auto"/>
          <w:sz w:val="28"/>
          <w:szCs w:val="28"/>
        </w:rPr>
        <w:t>навчальної дисципліни</w:t>
      </w:r>
    </w:p>
    <w:p w14:paraId="1FCD88F7" w14:textId="77777777" w:rsidR="003B7AEE" w:rsidRPr="002C1D94" w:rsidRDefault="003B7AEE" w:rsidP="003B7AEE">
      <w:pPr>
        <w:jc w:val="center"/>
        <w:rPr>
          <w:b/>
        </w:rPr>
      </w:pPr>
    </w:p>
    <w:p w14:paraId="2B0C371C" w14:textId="2EDF2D85" w:rsidR="003B7AEE" w:rsidRPr="00BA2337" w:rsidRDefault="003B7AEE" w:rsidP="003B7AEE">
      <w:pPr>
        <w:jc w:val="center"/>
      </w:pPr>
      <w:r>
        <w:rPr>
          <w:b/>
          <w:sz w:val="28"/>
          <w:szCs w:val="28"/>
        </w:rPr>
        <w:t>ВК 1.3</w:t>
      </w:r>
      <w:r w:rsidRPr="007064FE">
        <w:rPr>
          <w:b/>
          <w:sz w:val="28"/>
          <w:szCs w:val="28"/>
        </w:rPr>
        <w:t xml:space="preserve">. </w:t>
      </w:r>
      <w:r w:rsidRPr="003B7AEE">
        <w:rPr>
          <w:b/>
          <w:sz w:val="28"/>
          <w:szCs w:val="28"/>
        </w:rPr>
        <w:t xml:space="preserve">Технології </w:t>
      </w:r>
      <w:proofErr w:type="spellStart"/>
      <w:r w:rsidRPr="003B7AEE">
        <w:rPr>
          <w:b/>
          <w:sz w:val="28"/>
          <w:szCs w:val="28"/>
        </w:rPr>
        <w:t>парфумерно</w:t>
      </w:r>
      <w:proofErr w:type="spellEnd"/>
      <w:r w:rsidRPr="003B7AEE">
        <w:rPr>
          <w:b/>
          <w:sz w:val="28"/>
          <w:szCs w:val="28"/>
        </w:rPr>
        <w:t xml:space="preserve"> - косметичних виробів</w:t>
      </w:r>
    </w:p>
    <w:p w14:paraId="0EAAFCAD" w14:textId="77777777" w:rsidR="003B7AEE" w:rsidRPr="00BA2337" w:rsidRDefault="003B7AEE" w:rsidP="003B7AEE">
      <w:pPr>
        <w:jc w:val="center"/>
        <w:rPr>
          <w:sz w:val="16"/>
        </w:rPr>
      </w:pPr>
      <w:r w:rsidRPr="00BA2337">
        <w:rPr>
          <w:sz w:val="16"/>
        </w:rPr>
        <w:t xml:space="preserve">                         (шифр і назва навчальної дисципліни)</w:t>
      </w:r>
    </w:p>
    <w:p w14:paraId="50AC219C" w14:textId="77777777" w:rsidR="003B7AEE" w:rsidRPr="00BA2337" w:rsidRDefault="003B7AEE" w:rsidP="003B7AEE">
      <w:pPr>
        <w:ind w:firstLine="708"/>
      </w:pPr>
      <w:r w:rsidRPr="00BA2337">
        <w:rPr>
          <w:sz w:val="28"/>
          <w:szCs w:val="28"/>
        </w:rPr>
        <w:t xml:space="preserve">освітня програма </w:t>
      </w:r>
      <w:r w:rsidRPr="008B3037">
        <w:rPr>
          <w:b/>
          <w:sz w:val="28"/>
          <w:szCs w:val="28"/>
        </w:rPr>
        <w:t>першого (бакалаврського) рівня вищої освіти</w:t>
      </w:r>
    </w:p>
    <w:p w14:paraId="76923051" w14:textId="77777777" w:rsidR="003B7AEE" w:rsidRPr="00BA2337" w:rsidRDefault="003B7AEE" w:rsidP="003B7AEE">
      <w:pPr>
        <w:jc w:val="center"/>
        <w:rPr>
          <w:sz w:val="16"/>
        </w:rPr>
      </w:pPr>
      <w:r w:rsidRPr="00BA2337">
        <w:rPr>
          <w:sz w:val="16"/>
        </w:rPr>
        <w:t xml:space="preserve">                             (назва освітньої програми)</w:t>
      </w:r>
    </w:p>
    <w:p w14:paraId="61547AAD" w14:textId="77777777" w:rsidR="003B7AEE" w:rsidRPr="00BA2337" w:rsidRDefault="003B7AEE" w:rsidP="003B7AEE">
      <w:pPr>
        <w:ind w:firstLine="708"/>
      </w:pPr>
      <w:r w:rsidRPr="00BA2337">
        <w:rPr>
          <w:sz w:val="28"/>
          <w:szCs w:val="28"/>
        </w:rPr>
        <w:t xml:space="preserve">освітнього рівня </w:t>
      </w:r>
      <w:r w:rsidRPr="00BA2337">
        <w:t>___________</w:t>
      </w:r>
      <w:r w:rsidRPr="00C23158">
        <w:rPr>
          <w:b/>
        </w:rPr>
        <w:t xml:space="preserve"> бакалавр </w:t>
      </w:r>
      <w:r w:rsidRPr="00BA2337">
        <w:t>______________________</w:t>
      </w:r>
    </w:p>
    <w:p w14:paraId="00F32461" w14:textId="77777777" w:rsidR="003B7AEE" w:rsidRPr="00585E7C" w:rsidRDefault="003B7AEE" w:rsidP="003B7AEE">
      <w:pPr>
        <w:jc w:val="center"/>
        <w:rPr>
          <w:sz w:val="28"/>
          <w:szCs w:val="28"/>
        </w:rPr>
      </w:pPr>
      <w:r w:rsidRPr="00585E7C">
        <w:rPr>
          <w:sz w:val="28"/>
          <w:szCs w:val="28"/>
        </w:rPr>
        <w:t xml:space="preserve">                             (назва освітнього рівня)</w:t>
      </w:r>
    </w:p>
    <w:p w14:paraId="0AC75570" w14:textId="77777777" w:rsidR="003B7AEE" w:rsidRPr="00585E7C" w:rsidRDefault="003B7AEE" w:rsidP="003B7AEE">
      <w:pPr>
        <w:ind w:firstLine="708"/>
        <w:rPr>
          <w:sz w:val="28"/>
          <w:szCs w:val="28"/>
        </w:rPr>
      </w:pPr>
      <w:r w:rsidRPr="00585E7C">
        <w:rPr>
          <w:sz w:val="28"/>
          <w:szCs w:val="28"/>
        </w:rPr>
        <w:t>галузь знань ___________</w:t>
      </w:r>
      <w:r w:rsidRPr="00585E7C">
        <w:rPr>
          <w:b/>
          <w:sz w:val="28"/>
          <w:szCs w:val="28"/>
        </w:rPr>
        <w:t xml:space="preserve">22 Охорона здоров’я </w:t>
      </w:r>
      <w:r w:rsidRPr="00585E7C">
        <w:rPr>
          <w:sz w:val="28"/>
          <w:szCs w:val="28"/>
        </w:rPr>
        <w:t>___________________</w:t>
      </w:r>
    </w:p>
    <w:p w14:paraId="1C256602" w14:textId="77777777" w:rsidR="003B7AEE" w:rsidRPr="00585E7C" w:rsidRDefault="003B7AEE" w:rsidP="003B7AEE">
      <w:pPr>
        <w:jc w:val="center"/>
        <w:rPr>
          <w:sz w:val="28"/>
          <w:szCs w:val="28"/>
        </w:rPr>
      </w:pPr>
      <w:r w:rsidRPr="00585E7C">
        <w:rPr>
          <w:sz w:val="28"/>
          <w:szCs w:val="28"/>
        </w:rPr>
        <w:t xml:space="preserve">                             (шифр і назва галузі знань)</w:t>
      </w:r>
    </w:p>
    <w:p w14:paraId="61C7222B" w14:textId="77777777" w:rsidR="003B7AEE" w:rsidRPr="00585E7C" w:rsidRDefault="003B7AEE" w:rsidP="003B7AEE">
      <w:pPr>
        <w:ind w:firstLine="708"/>
        <w:rPr>
          <w:sz w:val="28"/>
          <w:szCs w:val="28"/>
        </w:rPr>
      </w:pPr>
      <w:r w:rsidRPr="00585E7C">
        <w:rPr>
          <w:sz w:val="28"/>
          <w:szCs w:val="28"/>
        </w:rPr>
        <w:t>Спеціальність(</w:t>
      </w:r>
      <w:proofErr w:type="spellStart"/>
      <w:r w:rsidRPr="00585E7C">
        <w:rPr>
          <w:sz w:val="28"/>
          <w:szCs w:val="28"/>
        </w:rPr>
        <w:t>ності</w:t>
      </w:r>
      <w:proofErr w:type="spellEnd"/>
      <w:r w:rsidRPr="00585E7C">
        <w:rPr>
          <w:sz w:val="28"/>
          <w:szCs w:val="28"/>
        </w:rPr>
        <w:t>) ___</w:t>
      </w:r>
      <w:r w:rsidRPr="00585E7C">
        <w:rPr>
          <w:b/>
          <w:sz w:val="28"/>
          <w:szCs w:val="28"/>
        </w:rPr>
        <w:t xml:space="preserve">226 Фармація, промислова фармація </w:t>
      </w:r>
      <w:r w:rsidRPr="00585E7C">
        <w:rPr>
          <w:sz w:val="28"/>
          <w:szCs w:val="28"/>
        </w:rPr>
        <w:t>_____</w:t>
      </w:r>
    </w:p>
    <w:p w14:paraId="2F76C019" w14:textId="77777777" w:rsidR="003B7AEE" w:rsidRPr="00BA2337" w:rsidRDefault="003B7AEE" w:rsidP="003B7AEE">
      <w:pPr>
        <w:jc w:val="center"/>
        <w:rPr>
          <w:sz w:val="16"/>
        </w:rPr>
      </w:pPr>
      <w:r w:rsidRPr="00BA2337">
        <w:rPr>
          <w:sz w:val="16"/>
        </w:rPr>
        <w:t xml:space="preserve">                              (шифр і назва спеціальності(</w:t>
      </w:r>
      <w:proofErr w:type="spellStart"/>
      <w:r w:rsidRPr="00BA2337">
        <w:rPr>
          <w:sz w:val="16"/>
        </w:rPr>
        <w:t>тей</w:t>
      </w:r>
      <w:proofErr w:type="spellEnd"/>
      <w:r w:rsidRPr="00BA2337">
        <w:rPr>
          <w:sz w:val="16"/>
        </w:rPr>
        <w:t>))</w:t>
      </w:r>
    </w:p>
    <w:p w14:paraId="79B45399" w14:textId="77777777" w:rsidR="003B7AEE" w:rsidRPr="00BA2337" w:rsidRDefault="003B7AEE" w:rsidP="003B7AEE">
      <w:pPr>
        <w:jc w:val="center"/>
        <w:rPr>
          <w:sz w:val="16"/>
        </w:rPr>
      </w:pPr>
      <w:r w:rsidRPr="00BA2337">
        <w:rPr>
          <w:sz w:val="16"/>
        </w:rPr>
        <w:t xml:space="preserve">                              (назва спеціалізації)</w:t>
      </w:r>
    </w:p>
    <w:p w14:paraId="15F81097" w14:textId="77777777" w:rsidR="003B7AEE" w:rsidRPr="00BA2337" w:rsidRDefault="003B7AEE" w:rsidP="003B7AEE">
      <w:pPr>
        <w:ind w:firstLine="708"/>
      </w:pPr>
      <w:r>
        <w:rPr>
          <w:sz w:val="28"/>
          <w:szCs w:val="28"/>
        </w:rPr>
        <w:t>Інститут біомедичних технологій</w:t>
      </w:r>
      <w:r w:rsidRPr="00BA2337">
        <w:rPr>
          <w:sz w:val="28"/>
          <w:szCs w:val="28"/>
        </w:rPr>
        <w:t xml:space="preserve"> ___________________________</w:t>
      </w:r>
    </w:p>
    <w:p w14:paraId="68A13C02" w14:textId="77777777" w:rsidR="003B7AEE" w:rsidRPr="00BA2337" w:rsidRDefault="003B7AEE" w:rsidP="003B7AEE">
      <w:pPr>
        <w:jc w:val="center"/>
        <w:rPr>
          <w:sz w:val="16"/>
        </w:rPr>
      </w:pPr>
      <w:r w:rsidRPr="00BA2337">
        <w:rPr>
          <w:sz w:val="16"/>
        </w:rPr>
        <w:t xml:space="preserve">                                                                                                                           (назва навчально-виховного підрозділу)</w:t>
      </w:r>
    </w:p>
    <w:p w14:paraId="0C87F9B0" w14:textId="77777777" w:rsidR="003B7AEE" w:rsidRPr="00BA2337" w:rsidRDefault="003B7AEE" w:rsidP="003B7AEE">
      <w:pPr>
        <w:ind w:left="709"/>
        <w:jc w:val="both"/>
      </w:pPr>
      <w:r w:rsidRPr="00BA2337">
        <w:t>Обсяг, кредитів: _______</w:t>
      </w:r>
      <w:r w:rsidRPr="00546B19">
        <w:t xml:space="preserve">120 год, 4 кредити </w:t>
      </w:r>
      <w:r w:rsidRPr="00BA2337">
        <w:t>______</w:t>
      </w:r>
    </w:p>
    <w:p w14:paraId="57828A10" w14:textId="77777777" w:rsidR="003B7AEE" w:rsidRPr="00BA2337" w:rsidRDefault="003B7AEE" w:rsidP="003B7AEE">
      <w:pPr>
        <w:ind w:left="709"/>
        <w:jc w:val="both"/>
      </w:pPr>
      <w:r w:rsidRPr="00BA2337">
        <w:t>Форма підсумкового контролю: _______</w:t>
      </w:r>
      <w:r>
        <w:t>іспит</w:t>
      </w:r>
      <w:r w:rsidRPr="00BA2337">
        <w:t>__________</w:t>
      </w:r>
    </w:p>
    <w:p w14:paraId="45F75956" w14:textId="77777777" w:rsidR="003B7AEE" w:rsidRPr="00BA2337" w:rsidRDefault="003B7AEE" w:rsidP="003B7AEE">
      <w:pPr>
        <w:jc w:val="both"/>
      </w:pPr>
    </w:p>
    <w:p w14:paraId="3D2B03B2" w14:textId="77777777" w:rsidR="003B7AEE" w:rsidRDefault="003B7AEE" w:rsidP="003B7AEE">
      <w:pPr>
        <w:jc w:val="both"/>
      </w:pPr>
    </w:p>
    <w:p w14:paraId="36399A22" w14:textId="77777777" w:rsidR="003B7AEE" w:rsidRDefault="003B7AEE" w:rsidP="003B7AEE">
      <w:pPr>
        <w:jc w:val="both"/>
      </w:pPr>
    </w:p>
    <w:p w14:paraId="5ADAD55A" w14:textId="5C65BE96" w:rsidR="003B7AEE" w:rsidRDefault="003B7AEE" w:rsidP="003B7AEE">
      <w:pPr>
        <w:jc w:val="both"/>
      </w:pPr>
    </w:p>
    <w:p w14:paraId="464D7707" w14:textId="24DC2F05" w:rsidR="003B7AEE" w:rsidRDefault="003B7AEE" w:rsidP="003B7AEE">
      <w:pPr>
        <w:jc w:val="both"/>
      </w:pPr>
    </w:p>
    <w:p w14:paraId="2E04A6BD" w14:textId="037D64ED" w:rsidR="003B7AEE" w:rsidRDefault="003B7AEE" w:rsidP="003B7AEE">
      <w:pPr>
        <w:jc w:val="both"/>
      </w:pPr>
    </w:p>
    <w:p w14:paraId="7C95776A" w14:textId="77777777" w:rsidR="003B7AEE" w:rsidRDefault="003B7AEE" w:rsidP="003B7AEE">
      <w:pPr>
        <w:jc w:val="both"/>
      </w:pPr>
    </w:p>
    <w:p w14:paraId="1837D715" w14:textId="77777777" w:rsidR="003B7AEE" w:rsidRPr="00BA2337" w:rsidRDefault="003B7AEE" w:rsidP="003B7AEE">
      <w:pPr>
        <w:jc w:val="both"/>
      </w:pPr>
    </w:p>
    <w:p w14:paraId="3142FDFF" w14:textId="75D3AFA2" w:rsidR="003B7AEE" w:rsidRPr="00BA2337" w:rsidRDefault="003B7AEE" w:rsidP="003B7AEE">
      <w:pPr>
        <w:jc w:val="center"/>
        <w:rPr>
          <w:b/>
          <w:sz w:val="28"/>
          <w:szCs w:val="28"/>
        </w:rPr>
      </w:pPr>
      <w:r w:rsidRPr="00BA2337">
        <w:rPr>
          <w:b/>
          <w:sz w:val="28"/>
          <w:szCs w:val="28"/>
        </w:rPr>
        <w:lastRenderedPageBreak/>
        <w:t>Київ 20</w:t>
      </w:r>
      <w:r>
        <w:rPr>
          <w:b/>
          <w:sz w:val="28"/>
          <w:szCs w:val="28"/>
        </w:rPr>
        <w:t>2</w:t>
      </w:r>
      <w:r>
        <w:rPr>
          <w:b/>
          <w:sz w:val="28"/>
          <w:szCs w:val="28"/>
        </w:rPr>
        <w:t>3</w:t>
      </w:r>
      <w:r w:rsidRPr="00BA2337">
        <w:rPr>
          <w:b/>
          <w:sz w:val="28"/>
          <w:szCs w:val="28"/>
        </w:rPr>
        <w:t xml:space="preserve"> рік</w:t>
      </w:r>
    </w:p>
    <w:p w14:paraId="7216F068" w14:textId="77777777" w:rsidR="003B7AEE" w:rsidRPr="002C1D94" w:rsidRDefault="003B7AEE" w:rsidP="003B7AEE">
      <w:pPr>
        <w:ind w:firstLine="708"/>
      </w:pPr>
      <w:r w:rsidRPr="00BA2337">
        <w:br w:type="page"/>
      </w:r>
      <w:r w:rsidRPr="002C1D94">
        <w:lastRenderedPageBreak/>
        <w:t xml:space="preserve"> _________            _______________________________________________________</w:t>
      </w:r>
    </w:p>
    <w:p w14:paraId="7511BEA3" w14:textId="77777777" w:rsidR="003B7AEE" w:rsidRPr="002C1D94" w:rsidRDefault="003B7AEE" w:rsidP="003B7AE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4"/>
        <w:gridCol w:w="6401"/>
      </w:tblGrid>
      <w:tr w:rsidR="003B7AEE" w:rsidRPr="002C1D94" w14:paraId="2C44DA0B" w14:textId="77777777" w:rsidTr="00593708">
        <w:tc>
          <w:tcPr>
            <w:tcW w:w="10137" w:type="dxa"/>
            <w:gridSpan w:val="2"/>
            <w:vAlign w:val="center"/>
          </w:tcPr>
          <w:p w14:paraId="44CB72F8" w14:textId="77777777" w:rsidR="003B7AEE" w:rsidRPr="002C1D94" w:rsidRDefault="003B7AEE" w:rsidP="00593708">
            <w:pPr>
              <w:jc w:val="center"/>
              <w:rPr>
                <w:b/>
                <w:sz w:val="28"/>
                <w:szCs w:val="28"/>
              </w:rPr>
            </w:pPr>
          </w:p>
          <w:p w14:paraId="4C066265" w14:textId="77777777" w:rsidR="003B7AEE" w:rsidRPr="002C1D94" w:rsidRDefault="003B7AEE" w:rsidP="00593708">
            <w:pPr>
              <w:jc w:val="center"/>
              <w:rPr>
                <w:b/>
                <w:sz w:val="28"/>
                <w:szCs w:val="28"/>
              </w:rPr>
            </w:pPr>
            <w:r w:rsidRPr="002C1D94">
              <w:rPr>
                <w:b/>
                <w:sz w:val="28"/>
                <w:szCs w:val="28"/>
              </w:rPr>
              <w:t xml:space="preserve">ІНФОРМАЦІЯ </w:t>
            </w:r>
          </w:p>
          <w:p w14:paraId="2BF98F6A" w14:textId="77777777" w:rsidR="003B7AEE" w:rsidRPr="002C1D94" w:rsidRDefault="003B7AEE" w:rsidP="00593708">
            <w:pPr>
              <w:jc w:val="center"/>
              <w:rPr>
                <w:b/>
                <w:sz w:val="28"/>
                <w:szCs w:val="28"/>
              </w:rPr>
            </w:pPr>
            <w:r w:rsidRPr="002C1D94">
              <w:rPr>
                <w:b/>
                <w:sz w:val="28"/>
                <w:szCs w:val="28"/>
              </w:rPr>
              <w:t>ПРО ВИКЛАДАЧА ТА ДОПОМІЖНИХ ОСІБ</w:t>
            </w:r>
          </w:p>
          <w:p w14:paraId="1FFF9D5E" w14:textId="77777777" w:rsidR="003B7AEE" w:rsidRPr="002C1D94" w:rsidRDefault="003B7AEE" w:rsidP="00593708">
            <w:pPr>
              <w:jc w:val="center"/>
              <w:rPr>
                <w:b/>
                <w:sz w:val="28"/>
                <w:szCs w:val="28"/>
              </w:rPr>
            </w:pPr>
          </w:p>
        </w:tc>
      </w:tr>
      <w:tr w:rsidR="003B7AEE" w:rsidRPr="002C1D94" w14:paraId="2C0C52DE" w14:textId="77777777" w:rsidTr="00593708">
        <w:tc>
          <w:tcPr>
            <w:tcW w:w="5068" w:type="dxa"/>
          </w:tcPr>
          <w:p w14:paraId="686DA8FE" w14:textId="77777777" w:rsidR="003B7AEE" w:rsidRPr="002C1D94" w:rsidRDefault="003B7AEE" w:rsidP="00593708">
            <w:pPr>
              <w:jc w:val="both"/>
              <w:rPr>
                <w:sz w:val="28"/>
                <w:szCs w:val="28"/>
              </w:rPr>
            </w:pPr>
          </w:p>
          <w:p w14:paraId="51F8FFAC" w14:textId="77777777" w:rsidR="003B7AEE" w:rsidRPr="002C1D94" w:rsidRDefault="003B7AEE" w:rsidP="00593708">
            <w:pPr>
              <w:jc w:val="both"/>
              <w:rPr>
                <w:sz w:val="28"/>
                <w:szCs w:val="28"/>
              </w:rPr>
            </w:pPr>
            <w:r w:rsidRPr="002C1D94">
              <w:rPr>
                <w:sz w:val="28"/>
                <w:szCs w:val="28"/>
              </w:rPr>
              <w:t>Викладач</w:t>
            </w:r>
          </w:p>
        </w:tc>
        <w:tc>
          <w:tcPr>
            <w:tcW w:w="5069" w:type="dxa"/>
            <w:vAlign w:val="center"/>
          </w:tcPr>
          <w:p w14:paraId="58755CCC" w14:textId="77777777" w:rsidR="003B7AEE" w:rsidRPr="002C1D94" w:rsidRDefault="003B7AEE" w:rsidP="00593708">
            <w:pPr>
              <w:rPr>
                <w:i/>
                <w:sz w:val="28"/>
                <w:szCs w:val="28"/>
              </w:rPr>
            </w:pPr>
          </w:p>
          <w:p w14:paraId="2975ECDB" w14:textId="336DA881" w:rsidR="003B7AEE" w:rsidRPr="002C1D94" w:rsidRDefault="003B7AEE" w:rsidP="00593708">
            <w:pPr>
              <w:rPr>
                <w:i/>
                <w:sz w:val="28"/>
                <w:szCs w:val="28"/>
              </w:rPr>
            </w:pPr>
            <w:r w:rsidRPr="00546B19">
              <w:rPr>
                <w:bCs/>
                <w:i/>
                <w:sz w:val="28"/>
                <w:szCs w:val="28"/>
              </w:rPr>
              <w:t xml:space="preserve">викладач </w:t>
            </w:r>
            <w:r>
              <w:rPr>
                <w:bCs/>
                <w:i/>
                <w:sz w:val="28"/>
                <w:szCs w:val="28"/>
              </w:rPr>
              <w:t>Шостак Любов Геннадіївна</w:t>
            </w:r>
            <w:r w:rsidRPr="00546B19">
              <w:rPr>
                <w:bCs/>
                <w:i/>
                <w:sz w:val="28"/>
                <w:szCs w:val="28"/>
              </w:rPr>
              <w:t xml:space="preserve"> </w:t>
            </w:r>
          </w:p>
        </w:tc>
      </w:tr>
      <w:tr w:rsidR="003B7AEE" w:rsidRPr="002C1D94" w14:paraId="2BAB1FBD" w14:textId="77777777" w:rsidTr="00593708">
        <w:tc>
          <w:tcPr>
            <w:tcW w:w="5068" w:type="dxa"/>
          </w:tcPr>
          <w:p w14:paraId="6FD3E929" w14:textId="77777777" w:rsidR="003B7AEE" w:rsidRPr="002C1D94" w:rsidRDefault="003B7AEE" w:rsidP="00593708">
            <w:pPr>
              <w:jc w:val="both"/>
              <w:rPr>
                <w:sz w:val="28"/>
                <w:szCs w:val="28"/>
              </w:rPr>
            </w:pPr>
          </w:p>
          <w:p w14:paraId="2FA4B3EB" w14:textId="77777777" w:rsidR="003B7AEE" w:rsidRPr="002C1D94" w:rsidRDefault="003B7AEE" w:rsidP="00593708">
            <w:pPr>
              <w:jc w:val="both"/>
              <w:rPr>
                <w:sz w:val="28"/>
                <w:szCs w:val="28"/>
              </w:rPr>
            </w:pPr>
            <w:r w:rsidRPr="002C1D94">
              <w:rPr>
                <w:sz w:val="28"/>
                <w:szCs w:val="28"/>
              </w:rPr>
              <w:t>Асистент викладача</w:t>
            </w:r>
          </w:p>
        </w:tc>
        <w:tc>
          <w:tcPr>
            <w:tcW w:w="5069" w:type="dxa"/>
            <w:vAlign w:val="center"/>
          </w:tcPr>
          <w:p w14:paraId="5C97191C" w14:textId="77777777" w:rsidR="003B7AEE" w:rsidRPr="002C1D94" w:rsidRDefault="003B7AEE" w:rsidP="00593708">
            <w:pPr>
              <w:pBdr>
                <w:bottom w:val="single" w:sz="12" w:space="1" w:color="auto"/>
              </w:pBdr>
              <w:jc w:val="both"/>
              <w:rPr>
                <w:i/>
                <w:sz w:val="28"/>
                <w:szCs w:val="28"/>
              </w:rPr>
            </w:pPr>
          </w:p>
        </w:tc>
      </w:tr>
      <w:tr w:rsidR="003B7AEE" w:rsidRPr="002C1D94" w14:paraId="5B47475F" w14:textId="77777777" w:rsidTr="00593708">
        <w:tc>
          <w:tcPr>
            <w:tcW w:w="5068" w:type="dxa"/>
          </w:tcPr>
          <w:p w14:paraId="5EED63F5" w14:textId="77777777" w:rsidR="003B7AEE" w:rsidRPr="002C1D94" w:rsidRDefault="003B7AEE" w:rsidP="00593708">
            <w:pPr>
              <w:jc w:val="both"/>
              <w:rPr>
                <w:sz w:val="28"/>
                <w:szCs w:val="28"/>
              </w:rPr>
            </w:pPr>
            <w:r w:rsidRPr="002C1D94">
              <w:rPr>
                <w:sz w:val="28"/>
                <w:szCs w:val="28"/>
              </w:rPr>
              <w:t>Практики, представники</w:t>
            </w:r>
          </w:p>
          <w:p w14:paraId="5420A716" w14:textId="77777777" w:rsidR="003B7AEE" w:rsidRPr="002C1D94" w:rsidRDefault="003B7AEE" w:rsidP="00593708">
            <w:pPr>
              <w:jc w:val="both"/>
              <w:rPr>
                <w:sz w:val="28"/>
                <w:szCs w:val="28"/>
              </w:rPr>
            </w:pPr>
            <w:r w:rsidRPr="002C1D94">
              <w:rPr>
                <w:sz w:val="28"/>
                <w:szCs w:val="28"/>
              </w:rPr>
              <w:t xml:space="preserve">бізнесу, фахівці, </w:t>
            </w:r>
          </w:p>
          <w:p w14:paraId="03B6E537" w14:textId="77777777" w:rsidR="003B7AEE" w:rsidRPr="002C1D94" w:rsidRDefault="003B7AEE" w:rsidP="00593708">
            <w:pPr>
              <w:jc w:val="both"/>
              <w:rPr>
                <w:sz w:val="28"/>
                <w:szCs w:val="28"/>
              </w:rPr>
            </w:pPr>
            <w:r w:rsidRPr="002C1D94">
              <w:rPr>
                <w:sz w:val="28"/>
                <w:szCs w:val="28"/>
              </w:rPr>
              <w:t>залучені до викладання</w:t>
            </w:r>
          </w:p>
        </w:tc>
        <w:tc>
          <w:tcPr>
            <w:tcW w:w="5069" w:type="dxa"/>
            <w:vAlign w:val="center"/>
          </w:tcPr>
          <w:p w14:paraId="1A8429E0" w14:textId="77777777" w:rsidR="003B7AEE" w:rsidRPr="002C1D94" w:rsidRDefault="003B7AEE" w:rsidP="00593708">
            <w:pPr>
              <w:rPr>
                <w:i/>
                <w:sz w:val="28"/>
                <w:szCs w:val="28"/>
              </w:rPr>
            </w:pPr>
          </w:p>
        </w:tc>
      </w:tr>
      <w:tr w:rsidR="003B7AEE" w:rsidRPr="002C1D94" w14:paraId="130FA710" w14:textId="77777777" w:rsidTr="00593708">
        <w:tc>
          <w:tcPr>
            <w:tcW w:w="5068" w:type="dxa"/>
          </w:tcPr>
          <w:p w14:paraId="5889EEE9" w14:textId="77777777" w:rsidR="003B7AEE" w:rsidRPr="002C1D94" w:rsidRDefault="003B7AEE" w:rsidP="00593708">
            <w:pPr>
              <w:jc w:val="both"/>
              <w:rPr>
                <w:sz w:val="28"/>
                <w:szCs w:val="28"/>
              </w:rPr>
            </w:pPr>
          </w:p>
          <w:p w14:paraId="3E9F53F6" w14:textId="77777777" w:rsidR="003B7AEE" w:rsidRPr="002C1D94" w:rsidRDefault="003B7AEE" w:rsidP="00593708">
            <w:pPr>
              <w:jc w:val="both"/>
              <w:rPr>
                <w:sz w:val="28"/>
                <w:szCs w:val="28"/>
              </w:rPr>
            </w:pPr>
            <w:proofErr w:type="spellStart"/>
            <w:r w:rsidRPr="002C1D94">
              <w:rPr>
                <w:sz w:val="28"/>
                <w:szCs w:val="28"/>
              </w:rPr>
              <w:t>Профайл</w:t>
            </w:r>
            <w:proofErr w:type="spellEnd"/>
            <w:r w:rsidRPr="002C1D94">
              <w:rPr>
                <w:sz w:val="28"/>
                <w:szCs w:val="28"/>
              </w:rPr>
              <w:t xml:space="preserve"> викладача</w:t>
            </w:r>
          </w:p>
        </w:tc>
        <w:tc>
          <w:tcPr>
            <w:tcW w:w="5069" w:type="dxa"/>
            <w:vAlign w:val="center"/>
          </w:tcPr>
          <w:p w14:paraId="0164CCC1" w14:textId="77777777" w:rsidR="003B7AEE" w:rsidRPr="002C1D94" w:rsidRDefault="003B7AEE" w:rsidP="00593708">
            <w:pPr>
              <w:rPr>
                <w:i/>
                <w:sz w:val="28"/>
                <w:szCs w:val="28"/>
              </w:rPr>
            </w:pPr>
          </w:p>
        </w:tc>
      </w:tr>
      <w:tr w:rsidR="003B7AEE" w:rsidRPr="002C1D94" w14:paraId="7219A105" w14:textId="77777777" w:rsidTr="00593708">
        <w:tc>
          <w:tcPr>
            <w:tcW w:w="5068" w:type="dxa"/>
          </w:tcPr>
          <w:p w14:paraId="5A88C4F6" w14:textId="77777777" w:rsidR="003B7AEE" w:rsidRPr="002C1D94" w:rsidRDefault="003B7AEE" w:rsidP="00593708">
            <w:pPr>
              <w:jc w:val="both"/>
              <w:rPr>
                <w:sz w:val="28"/>
                <w:szCs w:val="28"/>
              </w:rPr>
            </w:pPr>
          </w:p>
          <w:p w14:paraId="4BF906E4" w14:textId="77777777" w:rsidR="003B7AEE" w:rsidRPr="002C1D94" w:rsidRDefault="003B7AEE" w:rsidP="00593708">
            <w:pPr>
              <w:jc w:val="both"/>
              <w:rPr>
                <w:sz w:val="28"/>
                <w:szCs w:val="28"/>
              </w:rPr>
            </w:pPr>
            <w:proofErr w:type="spellStart"/>
            <w:r w:rsidRPr="002C1D94">
              <w:rPr>
                <w:sz w:val="28"/>
                <w:szCs w:val="28"/>
              </w:rPr>
              <w:t>Профайл</w:t>
            </w:r>
            <w:proofErr w:type="spellEnd"/>
            <w:r w:rsidRPr="002C1D94">
              <w:rPr>
                <w:sz w:val="28"/>
                <w:szCs w:val="28"/>
              </w:rPr>
              <w:t xml:space="preserve"> асистента</w:t>
            </w:r>
          </w:p>
        </w:tc>
        <w:tc>
          <w:tcPr>
            <w:tcW w:w="5069" w:type="dxa"/>
            <w:vAlign w:val="center"/>
          </w:tcPr>
          <w:p w14:paraId="2B8A422E" w14:textId="77777777" w:rsidR="003B7AEE" w:rsidRPr="002C1D94" w:rsidRDefault="003B7AEE" w:rsidP="00593708">
            <w:pPr>
              <w:rPr>
                <w:i/>
                <w:sz w:val="28"/>
                <w:szCs w:val="28"/>
              </w:rPr>
            </w:pPr>
          </w:p>
        </w:tc>
      </w:tr>
      <w:tr w:rsidR="003B7AEE" w:rsidRPr="002C1D94" w14:paraId="39AA5B65" w14:textId="77777777" w:rsidTr="00593708">
        <w:tc>
          <w:tcPr>
            <w:tcW w:w="5068" w:type="dxa"/>
          </w:tcPr>
          <w:p w14:paraId="5C433380" w14:textId="77777777" w:rsidR="003B7AEE" w:rsidRPr="002C1D94" w:rsidRDefault="003B7AEE" w:rsidP="00593708">
            <w:pPr>
              <w:jc w:val="both"/>
              <w:rPr>
                <w:sz w:val="28"/>
                <w:szCs w:val="28"/>
              </w:rPr>
            </w:pPr>
          </w:p>
          <w:p w14:paraId="191BAAEA" w14:textId="77777777" w:rsidR="003B7AEE" w:rsidRPr="002C1D94" w:rsidRDefault="003B7AEE" w:rsidP="00593708">
            <w:pPr>
              <w:jc w:val="both"/>
              <w:rPr>
                <w:sz w:val="28"/>
                <w:szCs w:val="28"/>
              </w:rPr>
            </w:pPr>
            <w:r w:rsidRPr="002C1D94">
              <w:rPr>
                <w:sz w:val="28"/>
                <w:szCs w:val="28"/>
              </w:rPr>
              <w:t>Канали комунікації</w:t>
            </w:r>
          </w:p>
        </w:tc>
        <w:tc>
          <w:tcPr>
            <w:tcW w:w="5069" w:type="dxa"/>
            <w:vAlign w:val="center"/>
          </w:tcPr>
          <w:p w14:paraId="55789EAF" w14:textId="77777777" w:rsidR="003B7AEE" w:rsidRPr="002C1D94" w:rsidRDefault="003B7AEE" w:rsidP="00593708">
            <w:pPr>
              <w:rPr>
                <w:i/>
                <w:sz w:val="28"/>
                <w:szCs w:val="28"/>
              </w:rPr>
            </w:pPr>
          </w:p>
          <w:p w14:paraId="0F6C8AF3" w14:textId="77777777" w:rsidR="003B7AEE" w:rsidRPr="002C1D94" w:rsidRDefault="003B7AEE" w:rsidP="00593708">
            <w:pPr>
              <w:rPr>
                <w:i/>
                <w:sz w:val="28"/>
                <w:szCs w:val="28"/>
              </w:rPr>
            </w:pPr>
            <w:r w:rsidRPr="002C1D94">
              <w:rPr>
                <w:i/>
                <w:sz w:val="28"/>
                <w:szCs w:val="28"/>
              </w:rPr>
              <w:t>Телефон деканату:</w:t>
            </w:r>
          </w:p>
          <w:p w14:paraId="521B4AEB" w14:textId="471E57FC" w:rsidR="003B7AEE" w:rsidRPr="00F73217" w:rsidRDefault="003B7AEE" w:rsidP="00593708">
            <w:pPr>
              <w:rPr>
                <w:i/>
                <w:sz w:val="28"/>
                <w:szCs w:val="28"/>
                <w:lang w:val="ru-RU"/>
              </w:rPr>
            </w:pPr>
            <w:r w:rsidRPr="002C1D94">
              <w:rPr>
                <w:i/>
                <w:sz w:val="28"/>
                <w:szCs w:val="28"/>
              </w:rPr>
              <w:t>Телефон викладача:</w:t>
            </w:r>
            <w:r>
              <w:rPr>
                <w:i/>
                <w:sz w:val="28"/>
                <w:szCs w:val="28"/>
              </w:rPr>
              <w:t xml:space="preserve"> </w:t>
            </w:r>
            <w:r w:rsidRPr="00E74957">
              <w:rPr>
                <w:i/>
                <w:sz w:val="28"/>
                <w:szCs w:val="28"/>
                <w:lang w:val="ru-RU"/>
              </w:rPr>
              <w:t>+380</w:t>
            </w:r>
            <w:r>
              <w:rPr>
                <w:i/>
                <w:sz w:val="28"/>
                <w:szCs w:val="28"/>
                <w:lang w:val="ru-RU"/>
              </w:rPr>
              <w:t>953164093</w:t>
            </w:r>
          </w:p>
          <w:p w14:paraId="1C25791D" w14:textId="21826A69" w:rsidR="003B7AEE" w:rsidRPr="003B7AEE" w:rsidRDefault="003B7AEE" w:rsidP="003B7AEE">
            <w:pPr>
              <w:autoSpaceDE w:val="0"/>
              <w:autoSpaceDN w:val="0"/>
              <w:rPr>
                <w:lang w:val="ru-RU"/>
              </w:rPr>
            </w:pPr>
            <w:r w:rsidRPr="002C1D94">
              <w:rPr>
                <w:i/>
                <w:sz w:val="28"/>
                <w:szCs w:val="28"/>
              </w:rPr>
              <w:t>Електронна пошта</w:t>
            </w:r>
            <w:r w:rsidRPr="003B7AEE">
              <w:rPr>
                <w:i/>
                <w:sz w:val="28"/>
                <w:szCs w:val="28"/>
              </w:rPr>
              <w:t>:</w:t>
            </w:r>
            <w:r w:rsidRPr="003B7AEE">
              <w:rPr>
                <w:sz w:val="28"/>
                <w:szCs w:val="28"/>
                <w:lang w:val="ru-RU"/>
              </w:rPr>
              <w:t xml:space="preserve"> </w:t>
            </w:r>
            <w:proofErr w:type="spellStart"/>
            <w:r w:rsidRPr="003B7AEE">
              <w:rPr>
                <w:sz w:val="28"/>
                <w:szCs w:val="28"/>
                <w:lang w:val="en-US"/>
              </w:rPr>
              <w:t>shostak</w:t>
            </w:r>
            <w:proofErr w:type="spellEnd"/>
            <w:r w:rsidRPr="003B7AEE">
              <w:rPr>
                <w:sz w:val="28"/>
                <w:szCs w:val="28"/>
                <w:lang w:val="ru-RU"/>
              </w:rPr>
              <w:t>.</w:t>
            </w:r>
            <w:proofErr w:type="spellStart"/>
            <w:r w:rsidRPr="003B7AEE">
              <w:rPr>
                <w:sz w:val="28"/>
                <w:szCs w:val="28"/>
                <w:lang w:val="en-US"/>
              </w:rPr>
              <w:t>luba</w:t>
            </w:r>
            <w:proofErr w:type="spellEnd"/>
            <w:r w:rsidRPr="003B7AEE">
              <w:rPr>
                <w:sz w:val="28"/>
                <w:szCs w:val="28"/>
                <w:lang w:val="ru-RU"/>
              </w:rPr>
              <w:t>@</w:t>
            </w:r>
            <w:proofErr w:type="spellStart"/>
            <w:r w:rsidRPr="003B7AEE">
              <w:rPr>
                <w:sz w:val="28"/>
                <w:szCs w:val="28"/>
                <w:lang w:val="en-US"/>
              </w:rPr>
              <w:t>ukr</w:t>
            </w:r>
            <w:proofErr w:type="spellEnd"/>
            <w:r w:rsidRPr="003B7AEE">
              <w:rPr>
                <w:sz w:val="28"/>
                <w:szCs w:val="28"/>
                <w:lang w:val="ru-RU"/>
              </w:rPr>
              <w:t>.</w:t>
            </w:r>
            <w:r w:rsidRPr="003B7AEE">
              <w:rPr>
                <w:sz w:val="28"/>
                <w:szCs w:val="28"/>
                <w:lang w:val="en-US"/>
              </w:rPr>
              <w:t>net</w:t>
            </w:r>
          </w:p>
          <w:p w14:paraId="7045BA1D" w14:textId="458875A2" w:rsidR="003B7AEE" w:rsidRPr="002C1D94" w:rsidRDefault="003B7AEE" w:rsidP="003B7AEE">
            <w:pPr>
              <w:autoSpaceDE w:val="0"/>
              <w:autoSpaceDN w:val="0"/>
              <w:rPr>
                <w:i/>
                <w:sz w:val="28"/>
                <w:szCs w:val="28"/>
              </w:rPr>
            </w:pPr>
            <w:proofErr w:type="spellStart"/>
            <w:r w:rsidRPr="002C1D94">
              <w:rPr>
                <w:i/>
                <w:sz w:val="28"/>
                <w:szCs w:val="28"/>
              </w:rPr>
              <w:t>Вайбер</w:t>
            </w:r>
            <w:proofErr w:type="spellEnd"/>
            <w:r w:rsidRPr="002C1D94">
              <w:rPr>
                <w:i/>
                <w:sz w:val="28"/>
                <w:szCs w:val="28"/>
              </w:rPr>
              <w:t>:</w:t>
            </w:r>
            <w:r w:rsidRPr="003B7AEE">
              <w:rPr>
                <w:i/>
                <w:sz w:val="28"/>
                <w:szCs w:val="28"/>
                <w:lang w:val="ru-RU"/>
              </w:rPr>
              <w:t xml:space="preserve"> </w:t>
            </w:r>
            <w:r w:rsidRPr="00E74957">
              <w:rPr>
                <w:i/>
                <w:sz w:val="28"/>
                <w:szCs w:val="28"/>
                <w:lang w:val="ru-RU"/>
              </w:rPr>
              <w:t>+380</w:t>
            </w:r>
            <w:r>
              <w:rPr>
                <w:i/>
                <w:sz w:val="28"/>
                <w:szCs w:val="28"/>
                <w:lang w:val="ru-RU"/>
              </w:rPr>
              <w:t>953164093</w:t>
            </w:r>
          </w:p>
          <w:p w14:paraId="3E01F0BB" w14:textId="77777777" w:rsidR="003B7AEE" w:rsidRPr="002C1D94" w:rsidRDefault="003B7AEE" w:rsidP="00593708">
            <w:pPr>
              <w:rPr>
                <w:i/>
                <w:sz w:val="28"/>
                <w:szCs w:val="28"/>
              </w:rPr>
            </w:pPr>
            <w:r w:rsidRPr="002C1D94">
              <w:rPr>
                <w:i/>
                <w:sz w:val="28"/>
                <w:szCs w:val="28"/>
              </w:rPr>
              <w:t>Кабінет (електронний кабінет):</w:t>
            </w:r>
          </w:p>
          <w:p w14:paraId="6B7D1C0F" w14:textId="77777777" w:rsidR="003B7AEE" w:rsidRPr="002C1D94" w:rsidRDefault="003B7AEE" w:rsidP="00593708">
            <w:pPr>
              <w:rPr>
                <w:i/>
                <w:sz w:val="28"/>
                <w:szCs w:val="28"/>
              </w:rPr>
            </w:pPr>
          </w:p>
        </w:tc>
      </w:tr>
      <w:tr w:rsidR="003B7AEE" w:rsidRPr="002C1D94" w14:paraId="1483771B" w14:textId="77777777" w:rsidTr="00593708">
        <w:tc>
          <w:tcPr>
            <w:tcW w:w="5068" w:type="dxa"/>
          </w:tcPr>
          <w:p w14:paraId="5780F38D" w14:textId="77777777" w:rsidR="003B7AEE" w:rsidRPr="002C1D94" w:rsidRDefault="003B7AEE" w:rsidP="00593708">
            <w:pPr>
              <w:rPr>
                <w:sz w:val="28"/>
                <w:szCs w:val="28"/>
              </w:rPr>
            </w:pPr>
          </w:p>
          <w:p w14:paraId="090C5B77" w14:textId="77777777" w:rsidR="003B7AEE" w:rsidRPr="002C1D94" w:rsidRDefault="003B7AEE" w:rsidP="00593708">
            <w:pPr>
              <w:rPr>
                <w:sz w:val="28"/>
                <w:szCs w:val="28"/>
              </w:rPr>
            </w:pPr>
            <w:r w:rsidRPr="002C1D94">
              <w:rPr>
                <w:sz w:val="28"/>
                <w:szCs w:val="28"/>
              </w:rPr>
              <w:t xml:space="preserve">Матеріали до курсу розміщені на сайті Інтернет-підтримки навчального процесу </w:t>
            </w:r>
            <w:hyperlink r:id="rId8" w:history="1">
              <w:r w:rsidRPr="00CE1EE6">
                <w:rPr>
                  <w:rStyle w:val="a7"/>
                  <w:sz w:val="28"/>
                  <w:szCs w:val="28"/>
                </w:rPr>
                <w:t>http://vo.ukraine.edu.ua/</w:t>
              </w:r>
            </w:hyperlink>
            <w:r w:rsidRPr="002C1D94">
              <w:rPr>
                <w:sz w:val="28"/>
                <w:szCs w:val="28"/>
              </w:rPr>
              <w:t xml:space="preserve"> за </w:t>
            </w:r>
            <w:proofErr w:type="spellStart"/>
            <w:r w:rsidRPr="002C1D94">
              <w:rPr>
                <w:sz w:val="28"/>
                <w:szCs w:val="28"/>
              </w:rPr>
              <w:t>адресою</w:t>
            </w:r>
            <w:proofErr w:type="spellEnd"/>
          </w:p>
          <w:p w14:paraId="3A1DA5A5" w14:textId="77777777" w:rsidR="003B7AEE" w:rsidRPr="002C1D94" w:rsidRDefault="003B7AEE" w:rsidP="00593708">
            <w:pPr>
              <w:rPr>
                <w:sz w:val="28"/>
                <w:szCs w:val="28"/>
              </w:rPr>
            </w:pPr>
          </w:p>
        </w:tc>
        <w:tc>
          <w:tcPr>
            <w:tcW w:w="5069" w:type="dxa"/>
          </w:tcPr>
          <w:p w14:paraId="1E687460" w14:textId="77777777" w:rsidR="003B7AEE" w:rsidRPr="002C1D94" w:rsidRDefault="003B7AEE" w:rsidP="00593708">
            <w:pPr>
              <w:jc w:val="both"/>
              <w:rPr>
                <w:i/>
                <w:sz w:val="28"/>
                <w:szCs w:val="28"/>
              </w:rPr>
            </w:pPr>
          </w:p>
          <w:p w14:paraId="28453AA7" w14:textId="77777777" w:rsidR="003B7AEE" w:rsidRPr="002C1D94" w:rsidRDefault="003B7AEE" w:rsidP="00593708">
            <w:pPr>
              <w:jc w:val="both"/>
              <w:rPr>
                <w:i/>
                <w:sz w:val="28"/>
                <w:szCs w:val="28"/>
              </w:rPr>
            </w:pPr>
            <w:r w:rsidRPr="002C1D94">
              <w:rPr>
                <w:i/>
                <w:sz w:val="28"/>
                <w:szCs w:val="28"/>
              </w:rPr>
              <w:t>Посилання на курс</w:t>
            </w:r>
          </w:p>
          <w:p w14:paraId="02E7DFDB" w14:textId="2C53A9E8" w:rsidR="003B7AEE" w:rsidRPr="003B7AEE" w:rsidRDefault="003B7AEE" w:rsidP="00593708">
            <w:pPr>
              <w:jc w:val="both"/>
              <w:rPr>
                <w:i/>
                <w:sz w:val="28"/>
                <w:szCs w:val="28"/>
              </w:rPr>
            </w:pPr>
            <w:r w:rsidRPr="003B7AEE">
              <w:rPr>
                <w:sz w:val="28"/>
                <w:szCs w:val="28"/>
              </w:rPr>
              <w:t>https://vo.uu.edu.ua/course/view.php?id=7502#section-0</w:t>
            </w:r>
          </w:p>
        </w:tc>
      </w:tr>
    </w:tbl>
    <w:p w14:paraId="127CF02D" w14:textId="77777777" w:rsidR="003B7AEE" w:rsidRPr="00E74957" w:rsidRDefault="003B7AEE" w:rsidP="003B7AEE">
      <w:pPr>
        <w:pStyle w:val="ac"/>
        <w:shd w:val="clear" w:color="auto" w:fill="auto"/>
        <w:tabs>
          <w:tab w:val="left" w:leader="underscore" w:pos="399"/>
          <w:tab w:val="left" w:leader="underscore" w:pos="1652"/>
        </w:tabs>
        <w:spacing w:before="0" w:line="240" w:lineRule="auto"/>
        <w:ind w:left="360" w:right="1699"/>
        <w:rPr>
          <w:spacing w:val="0"/>
          <w:sz w:val="28"/>
          <w:szCs w:val="28"/>
          <w:lang w:val="uk-UA"/>
        </w:rPr>
      </w:pPr>
    </w:p>
    <w:p w14:paraId="5E169CA7" w14:textId="77777777" w:rsidR="003B7AEE" w:rsidRPr="00440741" w:rsidRDefault="003B7AEE" w:rsidP="003B7AEE">
      <w:pPr>
        <w:pStyle w:val="1"/>
        <w:spacing w:before="0" w:after="240"/>
        <w:ind w:left="284" w:hanging="284"/>
        <w:jc w:val="center"/>
        <w:rPr>
          <w:rFonts w:ascii="Times New Roman" w:hAnsi="Times New Roman"/>
          <w:bCs w:val="0"/>
          <w:color w:val="auto"/>
        </w:rPr>
      </w:pPr>
      <w:r w:rsidRPr="002C1D94">
        <w:rPr>
          <w:rFonts w:ascii="Times New Roman" w:hAnsi="Times New Roman"/>
          <w:b w:val="0"/>
          <w:bCs w:val="0"/>
          <w:i/>
        </w:rPr>
        <w:br w:type="page"/>
      </w:r>
      <w:r w:rsidRPr="00440741">
        <w:rPr>
          <w:rFonts w:ascii="Times New Roman" w:hAnsi="Times New Roman"/>
          <w:bCs w:val="0"/>
          <w:color w:val="auto"/>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3B7AEE" w:rsidRPr="00BA2337" w14:paraId="2E704480" w14:textId="77777777" w:rsidTr="00593708">
        <w:trPr>
          <w:trHeight w:val="803"/>
        </w:trPr>
        <w:tc>
          <w:tcPr>
            <w:tcW w:w="2896" w:type="dxa"/>
            <w:vMerge w:val="restart"/>
            <w:vAlign w:val="center"/>
          </w:tcPr>
          <w:p w14:paraId="24849640" w14:textId="77777777" w:rsidR="003B7AEE" w:rsidRPr="00BA2337" w:rsidRDefault="003B7AEE" w:rsidP="00593708">
            <w:pPr>
              <w:jc w:val="center"/>
              <w:rPr>
                <w:b/>
                <w:sz w:val="28"/>
                <w:szCs w:val="28"/>
              </w:rPr>
            </w:pPr>
            <w:r w:rsidRPr="00BA2337">
              <w:rPr>
                <w:b/>
                <w:sz w:val="28"/>
                <w:szCs w:val="28"/>
              </w:rPr>
              <w:t xml:space="preserve">Найменування показників </w:t>
            </w:r>
          </w:p>
        </w:tc>
        <w:tc>
          <w:tcPr>
            <w:tcW w:w="3262" w:type="dxa"/>
            <w:vMerge w:val="restart"/>
            <w:vAlign w:val="center"/>
          </w:tcPr>
          <w:p w14:paraId="0D84D817" w14:textId="77777777" w:rsidR="003B7AEE" w:rsidRPr="007D70DF" w:rsidRDefault="003B7AEE" w:rsidP="00593708">
            <w:pPr>
              <w:jc w:val="center"/>
              <w:rPr>
                <w:b/>
                <w:sz w:val="28"/>
                <w:szCs w:val="28"/>
              </w:rPr>
            </w:pPr>
            <w:r w:rsidRPr="007D70DF">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14:paraId="3C629EBB" w14:textId="77777777" w:rsidR="003B7AEE" w:rsidRPr="00BA2337" w:rsidRDefault="003B7AEE" w:rsidP="00593708">
            <w:pPr>
              <w:jc w:val="center"/>
              <w:rPr>
                <w:b/>
                <w:sz w:val="28"/>
                <w:szCs w:val="28"/>
              </w:rPr>
            </w:pPr>
            <w:r w:rsidRPr="00BA2337">
              <w:rPr>
                <w:b/>
                <w:sz w:val="28"/>
                <w:szCs w:val="28"/>
              </w:rPr>
              <w:t>Характеристика навчальної дисципліни</w:t>
            </w:r>
          </w:p>
        </w:tc>
      </w:tr>
      <w:tr w:rsidR="003B7AEE" w:rsidRPr="00BA2337" w14:paraId="325383E7" w14:textId="77777777" w:rsidTr="00593708">
        <w:trPr>
          <w:trHeight w:val="549"/>
        </w:trPr>
        <w:tc>
          <w:tcPr>
            <w:tcW w:w="2896" w:type="dxa"/>
            <w:vMerge/>
            <w:vAlign w:val="center"/>
          </w:tcPr>
          <w:p w14:paraId="2400B0CD" w14:textId="77777777" w:rsidR="003B7AEE" w:rsidRPr="00BA2337" w:rsidRDefault="003B7AEE" w:rsidP="00593708">
            <w:pPr>
              <w:jc w:val="center"/>
              <w:rPr>
                <w:b/>
                <w:sz w:val="28"/>
                <w:szCs w:val="28"/>
              </w:rPr>
            </w:pPr>
          </w:p>
        </w:tc>
        <w:tc>
          <w:tcPr>
            <w:tcW w:w="3262" w:type="dxa"/>
            <w:vMerge/>
            <w:vAlign w:val="center"/>
          </w:tcPr>
          <w:p w14:paraId="498B7B31" w14:textId="77777777" w:rsidR="003B7AEE" w:rsidRPr="007D70DF" w:rsidRDefault="003B7AEE" w:rsidP="00593708">
            <w:pPr>
              <w:jc w:val="center"/>
              <w:rPr>
                <w:b/>
                <w:sz w:val="28"/>
                <w:szCs w:val="28"/>
              </w:rPr>
            </w:pPr>
          </w:p>
        </w:tc>
        <w:tc>
          <w:tcPr>
            <w:tcW w:w="1620" w:type="dxa"/>
          </w:tcPr>
          <w:p w14:paraId="0701F506" w14:textId="77777777" w:rsidR="003B7AEE" w:rsidRPr="00BA2337" w:rsidRDefault="003B7AEE" w:rsidP="00593708">
            <w:pPr>
              <w:jc w:val="center"/>
              <w:rPr>
                <w:b/>
                <w:i/>
                <w:sz w:val="28"/>
                <w:szCs w:val="28"/>
              </w:rPr>
            </w:pPr>
            <w:r w:rsidRPr="00BA2337">
              <w:rPr>
                <w:b/>
                <w:i/>
                <w:sz w:val="28"/>
                <w:szCs w:val="28"/>
              </w:rPr>
              <w:t>денна форма навчання</w:t>
            </w:r>
          </w:p>
        </w:tc>
        <w:tc>
          <w:tcPr>
            <w:tcW w:w="1800" w:type="dxa"/>
          </w:tcPr>
          <w:p w14:paraId="7121A212" w14:textId="77777777" w:rsidR="003B7AEE" w:rsidRPr="00BA2337" w:rsidRDefault="003B7AEE" w:rsidP="00593708">
            <w:pPr>
              <w:jc w:val="center"/>
              <w:rPr>
                <w:b/>
                <w:i/>
                <w:sz w:val="28"/>
                <w:szCs w:val="28"/>
              </w:rPr>
            </w:pPr>
            <w:r w:rsidRPr="00BA2337">
              <w:rPr>
                <w:b/>
                <w:i/>
                <w:sz w:val="28"/>
                <w:szCs w:val="28"/>
              </w:rPr>
              <w:t>заочна форма навчання</w:t>
            </w:r>
          </w:p>
        </w:tc>
      </w:tr>
      <w:tr w:rsidR="003B7AEE" w:rsidRPr="007D70DF" w14:paraId="7A28415E" w14:textId="77777777" w:rsidTr="00593708">
        <w:trPr>
          <w:trHeight w:val="409"/>
        </w:trPr>
        <w:tc>
          <w:tcPr>
            <w:tcW w:w="2896" w:type="dxa"/>
            <w:vMerge w:val="restart"/>
            <w:vAlign w:val="center"/>
          </w:tcPr>
          <w:p w14:paraId="48F7F608" w14:textId="1FC3605A" w:rsidR="003B7AEE" w:rsidRPr="003B7AEE" w:rsidRDefault="003B7AEE" w:rsidP="00593708">
            <w:pPr>
              <w:rPr>
                <w:sz w:val="28"/>
                <w:szCs w:val="28"/>
                <w:lang w:val="en-US"/>
              </w:rPr>
            </w:pPr>
            <w:r w:rsidRPr="00BA2337">
              <w:rPr>
                <w:sz w:val="28"/>
                <w:szCs w:val="28"/>
              </w:rPr>
              <w:t xml:space="preserve">Загальний обсяг кредитів – </w:t>
            </w:r>
            <w:r>
              <w:rPr>
                <w:sz w:val="28"/>
                <w:szCs w:val="28"/>
                <w:lang w:val="en-US"/>
              </w:rPr>
              <w:t>3</w:t>
            </w:r>
          </w:p>
        </w:tc>
        <w:tc>
          <w:tcPr>
            <w:tcW w:w="3262" w:type="dxa"/>
          </w:tcPr>
          <w:p w14:paraId="6BA664D3" w14:textId="77777777" w:rsidR="003B7AEE" w:rsidRPr="007D70DF" w:rsidRDefault="003B7AEE" w:rsidP="00593708">
            <w:pPr>
              <w:jc w:val="center"/>
              <w:rPr>
                <w:b/>
                <w:sz w:val="28"/>
                <w:szCs w:val="28"/>
              </w:rPr>
            </w:pPr>
            <w:r w:rsidRPr="007D70DF">
              <w:rPr>
                <w:b/>
                <w:sz w:val="28"/>
                <w:szCs w:val="28"/>
              </w:rPr>
              <w:t>Галузь знань</w:t>
            </w:r>
          </w:p>
          <w:p w14:paraId="6976DD46" w14:textId="77777777" w:rsidR="003B7AEE" w:rsidRPr="007D70DF" w:rsidRDefault="003B7AEE" w:rsidP="00593708">
            <w:pPr>
              <w:jc w:val="center"/>
              <w:rPr>
                <w:sz w:val="28"/>
                <w:szCs w:val="28"/>
              </w:rPr>
            </w:pPr>
            <w:r w:rsidRPr="00585E7C">
              <w:rPr>
                <w:b/>
                <w:sz w:val="28"/>
                <w:szCs w:val="28"/>
              </w:rPr>
              <w:t>22 Охорона здоров’я</w:t>
            </w:r>
          </w:p>
        </w:tc>
        <w:tc>
          <w:tcPr>
            <w:tcW w:w="3420" w:type="dxa"/>
            <w:gridSpan w:val="2"/>
            <w:vAlign w:val="center"/>
          </w:tcPr>
          <w:p w14:paraId="1013B28E" w14:textId="77777777" w:rsidR="003B7AEE" w:rsidRPr="00BA2337" w:rsidRDefault="003B7AEE" w:rsidP="00593708">
            <w:pPr>
              <w:jc w:val="center"/>
              <w:rPr>
                <w:b/>
                <w:sz w:val="28"/>
                <w:szCs w:val="28"/>
              </w:rPr>
            </w:pPr>
            <w:r w:rsidRPr="00BA2337">
              <w:rPr>
                <w:b/>
                <w:sz w:val="28"/>
                <w:szCs w:val="28"/>
              </w:rPr>
              <w:t>Вид дисципліни</w:t>
            </w:r>
          </w:p>
          <w:p w14:paraId="5EB5A92E" w14:textId="77777777" w:rsidR="003B7AEE" w:rsidRPr="00BA2337" w:rsidRDefault="003B7AEE" w:rsidP="00593708">
            <w:pPr>
              <w:jc w:val="center"/>
              <w:rPr>
                <w:i/>
              </w:rPr>
            </w:pPr>
            <w:r>
              <w:t xml:space="preserve">Обов’язкова </w:t>
            </w:r>
          </w:p>
        </w:tc>
      </w:tr>
      <w:tr w:rsidR="003B7AEE" w:rsidRPr="00BA2337" w14:paraId="68711EB1" w14:textId="77777777" w:rsidTr="00593708">
        <w:trPr>
          <w:trHeight w:val="409"/>
        </w:trPr>
        <w:tc>
          <w:tcPr>
            <w:tcW w:w="2896" w:type="dxa"/>
            <w:vMerge/>
            <w:vAlign w:val="center"/>
          </w:tcPr>
          <w:p w14:paraId="7560B66B" w14:textId="77777777" w:rsidR="003B7AEE" w:rsidRPr="00BA2337" w:rsidRDefault="003B7AEE" w:rsidP="00593708">
            <w:pPr>
              <w:rPr>
                <w:sz w:val="28"/>
                <w:szCs w:val="28"/>
              </w:rPr>
            </w:pPr>
          </w:p>
        </w:tc>
        <w:tc>
          <w:tcPr>
            <w:tcW w:w="3262" w:type="dxa"/>
            <w:vAlign w:val="center"/>
          </w:tcPr>
          <w:p w14:paraId="1A433011" w14:textId="77777777" w:rsidR="003B7AEE" w:rsidRPr="007D70DF" w:rsidRDefault="003B7AEE" w:rsidP="00593708">
            <w:pPr>
              <w:jc w:val="center"/>
              <w:rPr>
                <w:b/>
                <w:sz w:val="28"/>
                <w:szCs w:val="28"/>
              </w:rPr>
            </w:pPr>
            <w:r w:rsidRPr="007D70DF">
              <w:rPr>
                <w:b/>
                <w:sz w:val="28"/>
                <w:szCs w:val="28"/>
              </w:rPr>
              <w:t xml:space="preserve">Спеціальність </w:t>
            </w:r>
          </w:p>
          <w:p w14:paraId="1E97C622" w14:textId="77777777" w:rsidR="003B7AEE" w:rsidRPr="002214AD" w:rsidRDefault="003B7AEE" w:rsidP="00593708">
            <w:pPr>
              <w:jc w:val="center"/>
              <w:rPr>
                <w:i/>
              </w:rPr>
            </w:pPr>
            <w:r w:rsidRPr="002214AD">
              <w:rPr>
                <w:b/>
                <w:i/>
                <w:sz w:val="28"/>
                <w:szCs w:val="28"/>
              </w:rPr>
              <w:t>226 Фармація, промислова фармація</w:t>
            </w:r>
          </w:p>
        </w:tc>
        <w:tc>
          <w:tcPr>
            <w:tcW w:w="3420" w:type="dxa"/>
            <w:gridSpan w:val="2"/>
            <w:vAlign w:val="center"/>
          </w:tcPr>
          <w:p w14:paraId="3F98C48B" w14:textId="77777777" w:rsidR="003B7AEE" w:rsidRPr="00BA2337" w:rsidRDefault="003B7AEE" w:rsidP="00593708">
            <w:pPr>
              <w:jc w:val="center"/>
              <w:rPr>
                <w:b/>
                <w:sz w:val="28"/>
                <w:szCs w:val="28"/>
              </w:rPr>
            </w:pPr>
            <w:r w:rsidRPr="00BA2337">
              <w:rPr>
                <w:b/>
                <w:sz w:val="28"/>
                <w:szCs w:val="28"/>
              </w:rPr>
              <w:t xml:space="preserve">Цикл підготовки </w:t>
            </w:r>
          </w:p>
          <w:p w14:paraId="62B8D931" w14:textId="77777777" w:rsidR="003B7AEE" w:rsidRPr="00E24FF8" w:rsidRDefault="003B7AEE" w:rsidP="00593708">
            <w:pPr>
              <w:jc w:val="center"/>
              <w:rPr>
                <w:szCs w:val="28"/>
              </w:rPr>
            </w:pPr>
            <w:r>
              <w:rPr>
                <w:szCs w:val="28"/>
              </w:rPr>
              <w:t>професійний</w:t>
            </w:r>
            <w:r w:rsidRPr="00E24FF8">
              <w:rPr>
                <w:szCs w:val="28"/>
              </w:rPr>
              <w:t xml:space="preserve">  </w:t>
            </w:r>
          </w:p>
        </w:tc>
      </w:tr>
      <w:tr w:rsidR="003B7AEE" w:rsidRPr="00BA2337" w14:paraId="2C7ADFD8" w14:textId="77777777" w:rsidTr="00593708">
        <w:trPr>
          <w:trHeight w:val="170"/>
        </w:trPr>
        <w:tc>
          <w:tcPr>
            <w:tcW w:w="2896" w:type="dxa"/>
            <w:vAlign w:val="center"/>
          </w:tcPr>
          <w:p w14:paraId="56B349BC" w14:textId="77777777" w:rsidR="003B7AEE" w:rsidRPr="00BA2337" w:rsidRDefault="003B7AEE" w:rsidP="00593708">
            <w:pPr>
              <w:rPr>
                <w:sz w:val="28"/>
                <w:szCs w:val="28"/>
              </w:rPr>
            </w:pPr>
            <w:r w:rsidRPr="00BA2337">
              <w:rPr>
                <w:sz w:val="28"/>
                <w:szCs w:val="28"/>
              </w:rPr>
              <w:t xml:space="preserve">Модулів – </w:t>
            </w:r>
            <w:r>
              <w:rPr>
                <w:sz w:val="28"/>
                <w:szCs w:val="28"/>
              </w:rPr>
              <w:t>1</w:t>
            </w:r>
          </w:p>
        </w:tc>
        <w:tc>
          <w:tcPr>
            <w:tcW w:w="3262" w:type="dxa"/>
            <w:vMerge w:val="restart"/>
            <w:vAlign w:val="center"/>
          </w:tcPr>
          <w:p w14:paraId="37209E8B" w14:textId="77777777" w:rsidR="003B7AEE" w:rsidRPr="007D70DF" w:rsidRDefault="003B7AEE" w:rsidP="00593708">
            <w:pPr>
              <w:jc w:val="center"/>
              <w:rPr>
                <w:b/>
                <w:sz w:val="28"/>
                <w:szCs w:val="28"/>
              </w:rPr>
            </w:pPr>
            <w:r w:rsidRPr="007D70DF">
              <w:rPr>
                <w:b/>
                <w:sz w:val="28"/>
                <w:szCs w:val="28"/>
              </w:rPr>
              <w:t>Спеціалізація</w:t>
            </w:r>
          </w:p>
          <w:p w14:paraId="796F0DE3" w14:textId="77777777" w:rsidR="003B7AEE" w:rsidRPr="007D70DF" w:rsidRDefault="003B7AEE" w:rsidP="00593708">
            <w:pPr>
              <w:jc w:val="center"/>
              <w:rPr>
                <w:sz w:val="28"/>
                <w:szCs w:val="28"/>
              </w:rPr>
            </w:pPr>
            <w:r w:rsidRPr="007D70DF">
              <w:rPr>
                <w:sz w:val="28"/>
                <w:szCs w:val="28"/>
              </w:rPr>
              <w:t>____________________</w:t>
            </w:r>
          </w:p>
          <w:p w14:paraId="3474C409" w14:textId="77777777" w:rsidR="003B7AEE" w:rsidRPr="007D70DF" w:rsidRDefault="003B7AEE" w:rsidP="00593708">
            <w:pPr>
              <w:jc w:val="center"/>
            </w:pPr>
            <w:r w:rsidRPr="007D70DF">
              <w:t>(назва)</w:t>
            </w:r>
          </w:p>
        </w:tc>
        <w:tc>
          <w:tcPr>
            <w:tcW w:w="3420" w:type="dxa"/>
            <w:gridSpan w:val="2"/>
            <w:vAlign w:val="center"/>
          </w:tcPr>
          <w:p w14:paraId="7E916FCC" w14:textId="77777777" w:rsidR="003B7AEE" w:rsidRPr="00BA2337" w:rsidRDefault="003B7AEE" w:rsidP="00593708">
            <w:pPr>
              <w:jc w:val="center"/>
              <w:rPr>
                <w:b/>
                <w:sz w:val="28"/>
                <w:szCs w:val="28"/>
              </w:rPr>
            </w:pPr>
            <w:r w:rsidRPr="00BA2337">
              <w:rPr>
                <w:b/>
                <w:sz w:val="28"/>
                <w:szCs w:val="28"/>
              </w:rPr>
              <w:t>Рік підготовки:</w:t>
            </w:r>
          </w:p>
        </w:tc>
      </w:tr>
      <w:tr w:rsidR="003B7AEE" w:rsidRPr="00BA2337" w14:paraId="61BAD6BF" w14:textId="77777777" w:rsidTr="00593708">
        <w:trPr>
          <w:trHeight w:val="207"/>
        </w:trPr>
        <w:tc>
          <w:tcPr>
            <w:tcW w:w="2896" w:type="dxa"/>
            <w:vAlign w:val="center"/>
          </w:tcPr>
          <w:p w14:paraId="00EA2954" w14:textId="77777777" w:rsidR="003B7AEE" w:rsidRPr="00BA2337" w:rsidRDefault="003B7AEE" w:rsidP="00593708">
            <w:pPr>
              <w:rPr>
                <w:sz w:val="28"/>
                <w:szCs w:val="28"/>
              </w:rPr>
            </w:pPr>
            <w:r w:rsidRPr="00BA2337">
              <w:rPr>
                <w:sz w:val="28"/>
                <w:szCs w:val="28"/>
              </w:rPr>
              <w:t xml:space="preserve">Змістових модулів – </w:t>
            </w:r>
            <w:r>
              <w:rPr>
                <w:sz w:val="28"/>
                <w:szCs w:val="28"/>
              </w:rPr>
              <w:t>2</w:t>
            </w:r>
          </w:p>
        </w:tc>
        <w:tc>
          <w:tcPr>
            <w:tcW w:w="3262" w:type="dxa"/>
            <w:vMerge/>
            <w:vAlign w:val="center"/>
          </w:tcPr>
          <w:p w14:paraId="32403669" w14:textId="77777777" w:rsidR="003B7AEE" w:rsidRPr="007D70DF" w:rsidRDefault="003B7AEE" w:rsidP="00593708">
            <w:pPr>
              <w:jc w:val="center"/>
              <w:rPr>
                <w:szCs w:val="28"/>
              </w:rPr>
            </w:pPr>
          </w:p>
        </w:tc>
        <w:tc>
          <w:tcPr>
            <w:tcW w:w="1620" w:type="dxa"/>
            <w:vAlign w:val="center"/>
          </w:tcPr>
          <w:p w14:paraId="64742B24" w14:textId="6915A9FA" w:rsidR="003B7AEE" w:rsidRPr="00BA2337" w:rsidRDefault="003B7AEE" w:rsidP="00593708">
            <w:pPr>
              <w:jc w:val="center"/>
              <w:rPr>
                <w:sz w:val="28"/>
                <w:szCs w:val="28"/>
              </w:rPr>
            </w:pPr>
            <w:r>
              <w:rPr>
                <w:sz w:val="28"/>
                <w:szCs w:val="28"/>
                <w:lang w:val="en-US"/>
              </w:rPr>
              <w:t>3</w:t>
            </w:r>
            <w:r w:rsidRPr="00BA2337">
              <w:rPr>
                <w:sz w:val="28"/>
                <w:szCs w:val="28"/>
              </w:rPr>
              <w:t>-й</w:t>
            </w:r>
          </w:p>
        </w:tc>
        <w:tc>
          <w:tcPr>
            <w:tcW w:w="1800" w:type="dxa"/>
            <w:vAlign w:val="center"/>
          </w:tcPr>
          <w:p w14:paraId="57A7F6FB" w14:textId="106C2883" w:rsidR="003B7AEE" w:rsidRPr="00BA2337" w:rsidRDefault="003B7AEE" w:rsidP="00593708">
            <w:pPr>
              <w:jc w:val="center"/>
              <w:rPr>
                <w:sz w:val="28"/>
                <w:szCs w:val="28"/>
              </w:rPr>
            </w:pPr>
            <w:r>
              <w:rPr>
                <w:sz w:val="28"/>
                <w:szCs w:val="28"/>
                <w:lang w:val="en-US"/>
              </w:rPr>
              <w:t>3</w:t>
            </w:r>
            <w:r w:rsidRPr="00BA2337">
              <w:rPr>
                <w:sz w:val="28"/>
                <w:szCs w:val="28"/>
              </w:rPr>
              <w:t>-й</w:t>
            </w:r>
          </w:p>
        </w:tc>
      </w:tr>
      <w:tr w:rsidR="003B7AEE" w:rsidRPr="00BA2337" w14:paraId="40B55A55" w14:textId="77777777" w:rsidTr="00593708">
        <w:trPr>
          <w:trHeight w:val="246"/>
        </w:trPr>
        <w:tc>
          <w:tcPr>
            <w:tcW w:w="2896" w:type="dxa"/>
            <w:vAlign w:val="center"/>
          </w:tcPr>
          <w:p w14:paraId="57CD35E0" w14:textId="77777777" w:rsidR="003B7AEE" w:rsidRPr="00BA2337" w:rsidRDefault="003B7AEE" w:rsidP="00593708">
            <w:pPr>
              <w:rPr>
                <w:sz w:val="28"/>
                <w:szCs w:val="28"/>
              </w:rPr>
            </w:pPr>
            <w:r w:rsidRPr="00BA2337">
              <w:rPr>
                <w:sz w:val="28"/>
                <w:szCs w:val="28"/>
              </w:rPr>
              <w:t>Індивідуальне науково-дослідне завдання ___________</w:t>
            </w:r>
          </w:p>
          <w:p w14:paraId="7698C011" w14:textId="77777777" w:rsidR="003B7AEE" w:rsidRPr="00BA2337" w:rsidRDefault="003B7AEE" w:rsidP="00593708">
            <w:r w:rsidRPr="00BA2337">
              <w:rPr>
                <w:sz w:val="28"/>
                <w:szCs w:val="28"/>
              </w:rPr>
              <w:t xml:space="preserve">                     </w:t>
            </w:r>
            <w:r w:rsidRPr="00BA2337">
              <w:t>(назва)</w:t>
            </w:r>
          </w:p>
        </w:tc>
        <w:tc>
          <w:tcPr>
            <w:tcW w:w="3262" w:type="dxa"/>
            <w:vMerge w:val="restart"/>
            <w:vAlign w:val="center"/>
          </w:tcPr>
          <w:p w14:paraId="5D0D4961" w14:textId="77777777" w:rsidR="003B7AEE" w:rsidRPr="007D70DF" w:rsidRDefault="003B7AEE" w:rsidP="00593708">
            <w:pPr>
              <w:jc w:val="center"/>
              <w:rPr>
                <w:b/>
                <w:sz w:val="28"/>
                <w:szCs w:val="28"/>
              </w:rPr>
            </w:pPr>
            <w:r w:rsidRPr="007D70DF">
              <w:rPr>
                <w:b/>
                <w:sz w:val="28"/>
                <w:szCs w:val="28"/>
              </w:rPr>
              <w:t>Мова викладання, навчання та оцінювання:</w:t>
            </w:r>
          </w:p>
          <w:p w14:paraId="61C4FC28" w14:textId="77777777" w:rsidR="003B7AEE" w:rsidRDefault="003B7AEE" w:rsidP="00593708">
            <w:pPr>
              <w:jc w:val="center"/>
              <w:rPr>
                <w:sz w:val="28"/>
                <w:szCs w:val="28"/>
              </w:rPr>
            </w:pPr>
            <w:r>
              <w:rPr>
                <w:sz w:val="28"/>
                <w:szCs w:val="28"/>
              </w:rPr>
              <w:t>українська,</w:t>
            </w:r>
          </w:p>
          <w:p w14:paraId="5D0A7647" w14:textId="77777777" w:rsidR="003B7AEE" w:rsidRPr="00B55D2D" w:rsidRDefault="003B7AEE" w:rsidP="00593708">
            <w:pPr>
              <w:jc w:val="center"/>
              <w:rPr>
                <w:b/>
                <w:sz w:val="28"/>
                <w:szCs w:val="28"/>
              </w:rPr>
            </w:pPr>
            <w:r>
              <w:rPr>
                <w:rStyle w:val="tlid-translationtranslation"/>
                <w:sz w:val="28"/>
                <w:szCs w:val="28"/>
              </w:rPr>
              <w:t>для іноземних</w:t>
            </w:r>
            <w:r w:rsidRPr="00B55D2D">
              <w:rPr>
                <w:rStyle w:val="tlid-translationtranslation"/>
                <w:sz w:val="28"/>
                <w:szCs w:val="28"/>
              </w:rPr>
              <w:t xml:space="preserve"> студентів - англійська, російська</w:t>
            </w:r>
          </w:p>
        </w:tc>
        <w:tc>
          <w:tcPr>
            <w:tcW w:w="3420" w:type="dxa"/>
            <w:gridSpan w:val="2"/>
            <w:vAlign w:val="center"/>
          </w:tcPr>
          <w:p w14:paraId="75686346" w14:textId="77777777" w:rsidR="003B7AEE" w:rsidRPr="00BA2337" w:rsidRDefault="003B7AEE" w:rsidP="00593708">
            <w:pPr>
              <w:jc w:val="center"/>
              <w:rPr>
                <w:b/>
                <w:sz w:val="28"/>
                <w:szCs w:val="28"/>
              </w:rPr>
            </w:pPr>
            <w:r w:rsidRPr="00BA2337">
              <w:rPr>
                <w:b/>
                <w:sz w:val="28"/>
                <w:szCs w:val="28"/>
              </w:rPr>
              <w:t>Семестр</w:t>
            </w:r>
          </w:p>
        </w:tc>
      </w:tr>
      <w:tr w:rsidR="003B7AEE" w:rsidRPr="00BA2337" w14:paraId="2AE62AD2" w14:textId="77777777" w:rsidTr="00593708">
        <w:trPr>
          <w:trHeight w:val="323"/>
        </w:trPr>
        <w:tc>
          <w:tcPr>
            <w:tcW w:w="2896" w:type="dxa"/>
            <w:vMerge w:val="restart"/>
            <w:vAlign w:val="center"/>
          </w:tcPr>
          <w:p w14:paraId="085749EC" w14:textId="1B87B7E9" w:rsidR="003B7AEE" w:rsidRPr="00BA2337" w:rsidRDefault="003B7AEE" w:rsidP="00593708">
            <w:pPr>
              <w:rPr>
                <w:sz w:val="28"/>
                <w:szCs w:val="28"/>
              </w:rPr>
            </w:pPr>
            <w:r w:rsidRPr="00BA2337">
              <w:rPr>
                <w:sz w:val="28"/>
                <w:szCs w:val="28"/>
              </w:rPr>
              <w:t xml:space="preserve">Загальний обсяг годин – </w:t>
            </w:r>
            <w:r>
              <w:rPr>
                <w:sz w:val="28"/>
                <w:szCs w:val="28"/>
                <w:lang w:val="en-US"/>
              </w:rPr>
              <w:t>90</w:t>
            </w:r>
            <w:r>
              <w:rPr>
                <w:sz w:val="28"/>
                <w:szCs w:val="28"/>
              </w:rPr>
              <w:t xml:space="preserve"> год</w:t>
            </w:r>
          </w:p>
        </w:tc>
        <w:tc>
          <w:tcPr>
            <w:tcW w:w="3262" w:type="dxa"/>
            <w:vMerge/>
            <w:vAlign w:val="center"/>
          </w:tcPr>
          <w:p w14:paraId="17BB8A73" w14:textId="77777777" w:rsidR="003B7AEE" w:rsidRPr="007D70DF" w:rsidRDefault="003B7AEE" w:rsidP="00593708">
            <w:pPr>
              <w:jc w:val="center"/>
              <w:rPr>
                <w:szCs w:val="28"/>
              </w:rPr>
            </w:pPr>
          </w:p>
        </w:tc>
        <w:tc>
          <w:tcPr>
            <w:tcW w:w="1620" w:type="dxa"/>
            <w:vAlign w:val="center"/>
          </w:tcPr>
          <w:p w14:paraId="10BB1B99" w14:textId="08354656" w:rsidR="003B7AEE" w:rsidRPr="00BA2337" w:rsidRDefault="003B7AEE" w:rsidP="00593708">
            <w:pPr>
              <w:jc w:val="center"/>
              <w:rPr>
                <w:sz w:val="28"/>
                <w:szCs w:val="28"/>
              </w:rPr>
            </w:pPr>
            <w:r>
              <w:rPr>
                <w:sz w:val="28"/>
                <w:szCs w:val="28"/>
                <w:lang w:val="en-US"/>
              </w:rPr>
              <w:t>5</w:t>
            </w:r>
            <w:r w:rsidRPr="00BA2337">
              <w:rPr>
                <w:sz w:val="28"/>
                <w:szCs w:val="28"/>
              </w:rPr>
              <w:t>-й</w:t>
            </w:r>
          </w:p>
        </w:tc>
        <w:tc>
          <w:tcPr>
            <w:tcW w:w="1800" w:type="dxa"/>
            <w:vAlign w:val="center"/>
          </w:tcPr>
          <w:p w14:paraId="751E6A6F" w14:textId="419E487B" w:rsidR="003B7AEE" w:rsidRPr="00BA2337" w:rsidRDefault="003B7AEE" w:rsidP="00593708">
            <w:pPr>
              <w:jc w:val="center"/>
              <w:rPr>
                <w:sz w:val="28"/>
                <w:szCs w:val="28"/>
              </w:rPr>
            </w:pPr>
            <w:r>
              <w:rPr>
                <w:sz w:val="28"/>
                <w:szCs w:val="28"/>
                <w:lang w:val="en-US"/>
              </w:rPr>
              <w:t>6</w:t>
            </w:r>
            <w:r w:rsidRPr="00BA2337">
              <w:rPr>
                <w:sz w:val="28"/>
                <w:szCs w:val="28"/>
              </w:rPr>
              <w:t>-й</w:t>
            </w:r>
          </w:p>
        </w:tc>
      </w:tr>
      <w:tr w:rsidR="003B7AEE" w:rsidRPr="00BA2337" w14:paraId="6B5D6D1C" w14:textId="77777777" w:rsidTr="00593708">
        <w:trPr>
          <w:trHeight w:val="322"/>
        </w:trPr>
        <w:tc>
          <w:tcPr>
            <w:tcW w:w="2896" w:type="dxa"/>
            <w:vMerge/>
            <w:vAlign w:val="center"/>
          </w:tcPr>
          <w:p w14:paraId="5B0595ED" w14:textId="77777777" w:rsidR="003B7AEE" w:rsidRPr="00BA2337" w:rsidRDefault="003B7AEE" w:rsidP="00593708">
            <w:pPr>
              <w:rPr>
                <w:sz w:val="28"/>
                <w:szCs w:val="28"/>
              </w:rPr>
            </w:pPr>
          </w:p>
        </w:tc>
        <w:tc>
          <w:tcPr>
            <w:tcW w:w="3262" w:type="dxa"/>
            <w:vMerge/>
            <w:vAlign w:val="center"/>
          </w:tcPr>
          <w:p w14:paraId="0055848F" w14:textId="77777777" w:rsidR="003B7AEE" w:rsidRPr="007D70DF" w:rsidRDefault="003B7AEE" w:rsidP="00593708">
            <w:pPr>
              <w:jc w:val="center"/>
              <w:rPr>
                <w:szCs w:val="28"/>
              </w:rPr>
            </w:pPr>
          </w:p>
        </w:tc>
        <w:tc>
          <w:tcPr>
            <w:tcW w:w="3420" w:type="dxa"/>
            <w:gridSpan w:val="2"/>
            <w:vAlign w:val="center"/>
          </w:tcPr>
          <w:p w14:paraId="6BCB2528" w14:textId="77777777" w:rsidR="003B7AEE" w:rsidRPr="00BA2337" w:rsidRDefault="003B7AEE" w:rsidP="00593708">
            <w:pPr>
              <w:jc w:val="center"/>
              <w:rPr>
                <w:b/>
                <w:sz w:val="28"/>
                <w:szCs w:val="28"/>
              </w:rPr>
            </w:pPr>
            <w:r w:rsidRPr="00BA2337">
              <w:rPr>
                <w:b/>
                <w:sz w:val="28"/>
                <w:szCs w:val="28"/>
              </w:rPr>
              <w:t>Лекції</w:t>
            </w:r>
          </w:p>
        </w:tc>
      </w:tr>
      <w:tr w:rsidR="003B7AEE" w:rsidRPr="00BA2337" w14:paraId="20F9F31C" w14:textId="77777777" w:rsidTr="00593708">
        <w:trPr>
          <w:trHeight w:val="320"/>
        </w:trPr>
        <w:tc>
          <w:tcPr>
            <w:tcW w:w="2896" w:type="dxa"/>
            <w:vMerge w:val="restart"/>
            <w:vAlign w:val="center"/>
          </w:tcPr>
          <w:p w14:paraId="7A2FC3E1" w14:textId="77777777" w:rsidR="003B7AEE" w:rsidRPr="00BA2337" w:rsidRDefault="003B7AEE" w:rsidP="00593708">
            <w:pPr>
              <w:rPr>
                <w:sz w:val="28"/>
                <w:szCs w:val="28"/>
              </w:rPr>
            </w:pPr>
            <w:r w:rsidRPr="00BA2337">
              <w:rPr>
                <w:sz w:val="28"/>
                <w:szCs w:val="28"/>
              </w:rPr>
              <w:t>Тижневих годин для денної форми навчання:</w:t>
            </w:r>
          </w:p>
          <w:p w14:paraId="157A808F" w14:textId="68A067B8" w:rsidR="003B7AEE" w:rsidRPr="00BA2337" w:rsidRDefault="003B7AEE" w:rsidP="00593708">
            <w:pPr>
              <w:rPr>
                <w:sz w:val="28"/>
                <w:szCs w:val="28"/>
              </w:rPr>
            </w:pPr>
            <w:r w:rsidRPr="00BA2337">
              <w:rPr>
                <w:sz w:val="28"/>
                <w:szCs w:val="28"/>
              </w:rPr>
              <w:t xml:space="preserve">аудиторних </w:t>
            </w:r>
          </w:p>
          <w:p w14:paraId="17A29E22" w14:textId="40A72E1A" w:rsidR="003B7AEE" w:rsidRPr="00BA2337" w:rsidRDefault="003B7AEE" w:rsidP="00593708">
            <w:pPr>
              <w:rPr>
                <w:sz w:val="28"/>
                <w:szCs w:val="28"/>
              </w:rPr>
            </w:pPr>
            <w:r>
              <w:rPr>
                <w:sz w:val="28"/>
                <w:szCs w:val="28"/>
              </w:rPr>
              <w:t>самостійної роботи здобувача освіти</w:t>
            </w:r>
            <w:r w:rsidRPr="00BA2337">
              <w:rPr>
                <w:sz w:val="28"/>
                <w:szCs w:val="28"/>
              </w:rPr>
              <w:t xml:space="preserve"> </w:t>
            </w:r>
          </w:p>
        </w:tc>
        <w:tc>
          <w:tcPr>
            <w:tcW w:w="3262" w:type="dxa"/>
            <w:vMerge w:val="restart"/>
            <w:vAlign w:val="center"/>
          </w:tcPr>
          <w:p w14:paraId="549929F5" w14:textId="77777777" w:rsidR="003B7AEE" w:rsidRPr="007D70DF" w:rsidRDefault="003B7AEE" w:rsidP="00593708">
            <w:pPr>
              <w:jc w:val="center"/>
              <w:rPr>
                <w:b/>
                <w:sz w:val="28"/>
                <w:szCs w:val="28"/>
              </w:rPr>
            </w:pPr>
            <w:r w:rsidRPr="007D70DF">
              <w:rPr>
                <w:b/>
                <w:sz w:val="28"/>
                <w:szCs w:val="28"/>
              </w:rPr>
              <w:t>Освітній ступінь / освітньо-кваліфікаційний рівень:</w:t>
            </w:r>
          </w:p>
          <w:p w14:paraId="12EB9145" w14:textId="77777777" w:rsidR="003B7AEE" w:rsidRPr="007D70DF" w:rsidRDefault="003B7AEE" w:rsidP="00593708">
            <w:pPr>
              <w:jc w:val="center"/>
              <w:rPr>
                <w:sz w:val="28"/>
                <w:szCs w:val="28"/>
              </w:rPr>
            </w:pPr>
            <w:r w:rsidRPr="007D70DF">
              <w:rPr>
                <w:sz w:val="28"/>
                <w:szCs w:val="28"/>
              </w:rPr>
              <w:t>__</w:t>
            </w:r>
            <w:r>
              <w:rPr>
                <w:sz w:val="28"/>
                <w:szCs w:val="28"/>
              </w:rPr>
              <w:t>бакалавр</w:t>
            </w:r>
          </w:p>
        </w:tc>
        <w:tc>
          <w:tcPr>
            <w:tcW w:w="1620" w:type="dxa"/>
            <w:vAlign w:val="center"/>
          </w:tcPr>
          <w:p w14:paraId="7230C1CE" w14:textId="30B9AC14" w:rsidR="003B7AEE" w:rsidRPr="007D41A0" w:rsidRDefault="003B7AEE" w:rsidP="00593708">
            <w:pPr>
              <w:jc w:val="center"/>
              <w:rPr>
                <w:sz w:val="28"/>
                <w:szCs w:val="28"/>
              </w:rPr>
            </w:pPr>
            <w:r>
              <w:rPr>
                <w:sz w:val="28"/>
                <w:szCs w:val="28"/>
                <w:lang w:val="en-US"/>
              </w:rPr>
              <w:t>4</w:t>
            </w:r>
            <w:r w:rsidRPr="00546B19">
              <w:rPr>
                <w:sz w:val="28"/>
                <w:szCs w:val="28"/>
              </w:rPr>
              <w:t xml:space="preserve"> год.</w:t>
            </w:r>
          </w:p>
        </w:tc>
        <w:tc>
          <w:tcPr>
            <w:tcW w:w="1800" w:type="dxa"/>
            <w:vAlign w:val="center"/>
          </w:tcPr>
          <w:p w14:paraId="5387EF73" w14:textId="77777777" w:rsidR="003B7AEE" w:rsidRPr="007D41A0" w:rsidRDefault="003B7AEE" w:rsidP="00593708">
            <w:pPr>
              <w:jc w:val="center"/>
              <w:rPr>
                <w:sz w:val="28"/>
                <w:szCs w:val="28"/>
              </w:rPr>
            </w:pPr>
            <w:r>
              <w:rPr>
                <w:sz w:val="28"/>
                <w:szCs w:val="28"/>
              </w:rPr>
              <w:t>-</w:t>
            </w:r>
          </w:p>
        </w:tc>
      </w:tr>
      <w:tr w:rsidR="003B7AEE" w:rsidRPr="00BA2337" w14:paraId="6BA89159" w14:textId="77777777" w:rsidTr="00593708">
        <w:trPr>
          <w:trHeight w:val="320"/>
        </w:trPr>
        <w:tc>
          <w:tcPr>
            <w:tcW w:w="2896" w:type="dxa"/>
            <w:vMerge/>
            <w:vAlign w:val="center"/>
          </w:tcPr>
          <w:p w14:paraId="2FF034F7" w14:textId="77777777" w:rsidR="003B7AEE" w:rsidRPr="00BA2337" w:rsidRDefault="003B7AEE" w:rsidP="00593708">
            <w:pPr>
              <w:rPr>
                <w:szCs w:val="28"/>
              </w:rPr>
            </w:pPr>
          </w:p>
        </w:tc>
        <w:tc>
          <w:tcPr>
            <w:tcW w:w="3262" w:type="dxa"/>
            <w:vMerge/>
            <w:vAlign w:val="center"/>
          </w:tcPr>
          <w:p w14:paraId="2D2CBF9F" w14:textId="77777777" w:rsidR="003B7AEE" w:rsidRPr="007D70DF" w:rsidRDefault="003B7AEE" w:rsidP="00593708">
            <w:pPr>
              <w:jc w:val="center"/>
              <w:rPr>
                <w:szCs w:val="28"/>
              </w:rPr>
            </w:pPr>
          </w:p>
        </w:tc>
        <w:tc>
          <w:tcPr>
            <w:tcW w:w="3420" w:type="dxa"/>
            <w:gridSpan w:val="2"/>
            <w:vAlign w:val="center"/>
          </w:tcPr>
          <w:p w14:paraId="28C01313" w14:textId="77777777" w:rsidR="003B7AEE" w:rsidRPr="007D41A0" w:rsidRDefault="003B7AEE" w:rsidP="00593708">
            <w:pPr>
              <w:jc w:val="center"/>
              <w:rPr>
                <w:b/>
                <w:sz w:val="28"/>
                <w:szCs w:val="28"/>
              </w:rPr>
            </w:pPr>
            <w:r w:rsidRPr="007D41A0">
              <w:rPr>
                <w:b/>
                <w:sz w:val="28"/>
                <w:szCs w:val="28"/>
              </w:rPr>
              <w:t>Практичні, семінарські</w:t>
            </w:r>
          </w:p>
        </w:tc>
      </w:tr>
      <w:tr w:rsidR="003B7AEE" w:rsidRPr="00BA2337" w14:paraId="705943CA" w14:textId="77777777" w:rsidTr="00593708">
        <w:trPr>
          <w:trHeight w:val="320"/>
        </w:trPr>
        <w:tc>
          <w:tcPr>
            <w:tcW w:w="2896" w:type="dxa"/>
            <w:vMerge/>
            <w:vAlign w:val="center"/>
          </w:tcPr>
          <w:p w14:paraId="3CDCEE2E" w14:textId="77777777" w:rsidR="003B7AEE" w:rsidRPr="00BA2337" w:rsidRDefault="003B7AEE" w:rsidP="00593708">
            <w:pPr>
              <w:rPr>
                <w:szCs w:val="28"/>
              </w:rPr>
            </w:pPr>
          </w:p>
        </w:tc>
        <w:tc>
          <w:tcPr>
            <w:tcW w:w="3262" w:type="dxa"/>
            <w:vMerge/>
            <w:vAlign w:val="center"/>
          </w:tcPr>
          <w:p w14:paraId="02AA3574" w14:textId="77777777" w:rsidR="003B7AEE" w:rsidRPr="007D70DF" w:rsidRDefault="003B7AEE" w:rsidP="00593708">
            <w:pPr>
              <w:jc w:val="center"/>
              <w:rPr>
                <w:szCs w:val="28"/>
              </w:rPr>
            </w:pPr>
          </w:p>
        </w:tc>
        <w:tc>
          <w:tcPr>
            <w:tcW w:w="1620" w:type="dxa"/>
            <w:vAlign w:val="center"/>
          </w:tcPr>
          <w:p w14:paraId="56D15557" w14:textId="74063BE4" w:rsidR="003B7AEE" w:rsidRPr="007D41A0" w:rsidRDefault="003B7AEE" w:rsidP="00593708">
            <w:pPr>
              <w:jc w:val="center"/>
              <w:rPr>
                <w:i/>
                <w:sz w:val="28"/>
                <w:szCs w:val="28"/>
              </w:rPr>
            </w:pPr>
            <w:r>
              <w:rPr>
                <w:sz w:val="28"/>
                <w:szCs w:val="28"/>
                <w:lang w:val="en-US"/>
              </w:rPr>
              <w:t>4</w:t>
            </w:r>
            <w:r w:rsidRPr="00546B19">
              <w:rPr>
                <w:sz w:val="28"/>
                <w:szCs w:val="28"/>
              </w:rPr>
              <w:t xml:space="preserve"> год.</w:t>
            </w:r>
          </w:p>
        </w:tc>
        <w:tc>
          <w:tcPr>
            <w:tcW w:w="1800" w:type="dxa"/>
            <w:vAlign w:val="center"/>
          </w:tcPr>
          <w:p w14:paraId="37C3DF46" w14:textId="77777777" w:rsidR="003B7AEE" w:rsidRPr="007D41A0" w:rsidRDefault="003B7AEE" w:rsidP="00593708">
            <w:pPr>
              <w:jc w:val="center"/>
              <w:rPr>
                <w:sz w:val="28"/>
                <w:szCs w:val="28"/>
              </w:rPr>
            </w:pPr>
          </w:p>
        </w:tc>
      </w:tr>
      <w:tr w:rsidR="003B7AEE" w:rsidRPr="00BA2337" w14:paraId="47C93543" w14:textId="77777777" w:rsidTr="00593708">
        <w:trPr>
          <w:trHeight w:val="138"/>
        </w:trPr>
        <w:tc>
          <w:tcPr>
            <w:tcW w:w="2896" w:type="dxa"/>
            <w:vMerge/>
            <w:vAlign w:val="center"/>
          </w:tcPr>
          <w:p w14:paraId="2B8A818A" w14:textId="77777777" w:rsidR="003B7AEE" w:rsidRPr="00BA2337" w:rsidRDefault="003B7AEE" w:rsidP="00593708">
            <w:pPr>
              <w:jc w:val="center"/>
              <w:rPr>
                <w:szCs w:val="28"/>
              </w:rPr>
            </w:pPr>
          </w:p>
        </w:tc>
        <w:tc>
          <w:tcPr>
            <w:tcW w:w="3262" w:type="dxa"/>
            <w:vMerge/>
            <w:vAlign w:val="center"/>
          </w:tcPr>
          <w:p w14:paraId="7B9846FF" w14:textId="77777777" w:rsidR="003B7AEE" w:rsidRPr="007D70DF" w:rsidRDefault="003B7AEE" w:rsidP="00593708">
            <w:pPr>
              <w:jc w:val="center"/>
              <w:rPr>
                <w:szCs w:val="28"/>
              </w:rPr>
            </w:pPr>
          </w:p>
        </w:tc>
        <w:tc>
          <w:tcPr>
            <w:tcW w:w="3420" w:type="dxa"/>
            <w:gridSpan w:val="2"/>
            <w:vAlign w:val="center"/>
          </w:tcPr>
          <w:p w14:paraId="1BE8A9DD" w14:textId="77777777" w:rsidR="003B7AEE" w:rsidRPr="007D41A0" w:rsidRDefault="003B7AEE" w:rsidP="00593708">
            <w:pPr>
              <w:jc w:val="center"/>
              <w:rPr>
                <w:b/>
                <w:sz w:val="28"/>
                <w:szCs w:val="28"/>
              </w:rPr>
            </w:pPr>
            <w:r w:rsidRPr="007D41A0">
              <w:rPr>
                <w:b/>
                <w:sz w:val="28"/>
                <w:szCs w:val="28"/>
              </w:rPr>
              <w:t>Лабораторні</w:t>
            </w:r>
          </w:p>
        </w:tc>
      </w:tr>
      <w:tr w:rsidR="003B7AEE" w:rsidRPr="00BA2337" w14:paraId="2A67A17B" w14:textId="77777777" w:rsidTr="00593708">
        <w:trPr>
          <w:trHeight w:val="138"/>
        </w:trPr>
        <w:tc>
          <w:tcPr>
            <w:tcW w:w="2896" w:type="dxa"/>
            <w:vMerge/>
            <w:vAlign w:val="center"/>
          </w:tcPr>
          <w:p w14:paraId="0D0D2B1A" w14:textId="77777777" w:rsidR="003B7AEE" w:rsidRPr="00BA2337" w:rsidRDefault="003B7AEE" w:rsidP="00593708">
            <w:pPr>
              <w:jc w:val="center"/>
              <w:rPr>
                <w:szCs w:val="28"/>
              </w:rPr>
            </w:pPr>
          </w:p>
        </w:tc>
        <w:tc>
          <w:tcPr>
            <w:tcW w:w="3262" w:type="dxa"/>
            <w:vMerge/>
            <w:vAlign w:val="center"/>
          </w:tcPr>
          <w:p w14:paraId="4D3B3D2A" w14:textId="77777777" w:rsidR="003B7AEE" w:rsidRPr="007D70DF" w:rsidRDefault="003B7AEE" w:rsidP="00593708">
            <w:pPr>
              <w:jc w:val="center"/>
              <w:rPr>
                <w:szCs w:val="28"/>
              </w:rPr>
            </w:pPr>
          </w:p>
        </w:tc>
        <w:tc>
          <w:tcPr>
            <w:tcW w:w="1620" w:type="dxa"/>
            <w:vAlign w:val="center"/>
          </w:tcPr>
          <w:p w14:paraId="74A6615A" w14:textId="77777777" w:rsidR="003B7AEE" w:rsidRPr="007D41A0" w:rsidRDefault="003B7AEE" w:rsidP="00593708">
            <w:pPr>
              <w:jc w:val="center"/>
              <w:rPr>
                <w:i/>
                <w:sz w:val="28"/>
                <w:szCs w:val="28"/>
              </w:rPr>
            </w:pPr>
          </w:p>
        </w:tc>
        <w:tc>
          <w:tcPr>
            <w:tcW w:w="1800" w:type="dxa"/>
            <w:vAlign w:val="center"/>
          </w:tcPr>
          <w:p w14:paraId="2DF1A585" w14:textId="77777777" w:rsidR="003B7AEE" w:rsidRPr="007D41A0" w:rsidRDefault="003B7AEE" w:rsidP="00593708">
            <w:pPr>
              <w:jc w:val="center"/>
              <w:rPr>
                <w:i/>
                <w:sz w:val="28"/>
                <w:szCs w:val="28"/>
              </w:rPr>
            </w:pPr>
            <w:r w:rsidRPr="007D41A0">
              <w:rPr>
                <w:sz w:val="28"/>
                <w:szCs w:val="28"/>
              </w:rPr>
              <w:t xml:space="preserve"> </w:t>
            </w:r>
          </w:p>
        </w:tc>
      </w:tr>
      <w:tr w:rsidR="003B7AEE" w:rsidRPr="00BA2337" w14:paraId="44F7B7C1" w14:textId="77777777" w:rsidTr="00593708">
        <w:trPr>
          <w:trHeight w:val="138"/>
        </w:trPr>
        <w:tc>
          <w:tcPr>
            <w:tcW w:w="2896" w:type="dxa"/>
            <w:vMerge/>
            <w:vAlign w:val="center"/>
          </w:tcPr>
          <w:p w14:paraId="64AAAE11" w14:textId="77777777" w:rsidR="003B7AEE" w:rsidRPr="00BA2337" w:rsidRDefault="003B7AEE" w:rsidP="00593708">
            <w:pPr>
              <w:jc w:val="center"/>
              <w:rPr>
                <w:szCs w:val="28"/>
              </w:rPr>
            </w:pPr>
          </w:p>
        </w:tc>
        <w:tc>
          <w:tcPr>
            <w:tcW w:w="3262" w:type="dxa"/>
            <w:vMerge/>
            <w:vAlign w:val="center"/>
          </w:tcPr>
          <w:p w14:paraId="02E4BFD6" w14:textId="77777777" w:rsidR="003B7AEE" w:rsidRPr="007D70DF" w:rsidRDefault="003B7AEE" w:rsidP="00593708">
            <w:pPr>
              <w:jc w:val="center"/>
              <w:rPr>
                <w:szCs w:val="28"/>
              </w:rPr>
            </w:pPr>
          </w:p>
        </w:tc>
        <w:tc>
          <w:tcPr>
            <w:tcW w:w="3420" w:type="dxa"/>
            <w:gridSpan w:val="2"/>
            <w:vAlign w:val="center"/>
          </w:tcPr>
          <w:p w14:paraId="1CA0194F" w14:textId="77777777" w:rsidR="003B7AEE" w:rsidRPr="007D41A0" w:rsidRDefault="003B7AEE" w:rsidP="00593708">
            <w:pPr>
              <w:jc w:val="center"/>
              <w:rPr>
                <w:b/>
                <w:sz w:val="28"/>
                <w:szCs w:val="28"/>
              </w:rPr>
            </w:pPr>
            <w:r w:rsidRPr="007D41A0">
              <w:rPr>
                <w:b/>
                <w:sz w:val="28"/>
                <w:szCs w:val="28"/>
              </w:rPr>
              <w:t>Самостійна робота</w:t>
            </w:r>
          </w:p>
        </w:tc>
      </w:tr>
      <w:tr w:rsidR="003B7AEE" w:rsidRPr="00BA2337" w14:paraId="62FD5D42" w14:textId="77777777" w:rsidTr="00593708">
        <w:trPr>
          <w:trHeight w:val="138"/>
        </w:trPr>
        <w:tc>
          <w:tcPr>
            <w:tcW w:w="2896" w:type="dxa"/>
            <w:vMerge/>
            <w:vAlign w:val="center"/>
          </w:tcPr>
          <w:p w14:paraId="6E513F9A" w14:textId="77777777" w:rsidR="003B7AEE" w:rsidRPr="00BA2337" w:rsidRDefault="003B7AEE" w:rsidP="00593708">
            <w:pPr>
              <w:jc w:val="center"/>
              <w:rPr>
                <w:szCs w:val="28"/>
              </w:rPr>
            </w:pPr>
          </w:p>
        </w:tc>
        <w:tc>
          <w:tcPr>
            <w:tcW w:w="3262" w:type="dxa"/>
            <w:vMerge/>
            <w:vAlign w:val="center"/>
          </w:tcPr>
          <w:p w14:paraId="3E01E4A4" w14:textId="77777777" w:rsidR="003B7AEE" w:rsidRPr="007D70DF" w:rsidRDefault="003B7AEE" w:rsidP="00593708">
            <w:pPr>
              <w:jc w:val="center"/>
              <w:rPr>
                <w:szCs w:val="28"/>
              </w:rPr>
            </w:pPr>
          </w:p>
        </w:tc>
        <w:tc>
          <w:tcPr>
            <w:tcW w:w="1620" w:type="dxa"/>
            <w:vAlign w:val="center"/>
          </w:tcPr>
          <w:p w14:paraId="69AD3E6B" w14:textId="2E3493E3" w:rsidR="003B7AEE" w:rsidRPr="007D41A0" w:rsidRDefault="003B7AEE" w:rsidP="00593708">
            <w:pPr>
              <w:jc w:val="center"/>
              <w:rPr>
                <w:i/>
                <w:sz w:val="28"/>
                <w:szCs w:val="28"/>
              </w:rPr>
            </w:pPr>
          </w:p>
        </w:tc>
        <w:tc>
          <w:tcPr>
            <w:tcW w:w="1800" w:type="dxa"/>
            <w:vAlign w:val="center"/>
          </w:tcPr>
          <w:p w14:paraId="36407CB8" w14:textId="77777777" w:rsidR="003B7AEE" w:rsidRPr="007D41A0" w:rsidRDefault="003B7AEE" w:rsidP="00593708">
            <w:pPr>
              <w:jc w:val="center"/>
              <w:rPr>
                <w:sz w:val="28"/>
                <w:szCs w:val="28"/>
              </w:rPr>
            </w:pPr>
            <w:r w:rsidRPr="007D41A0">
              <w:rPr>
                <w:sz w:val="28"/>
                <w:szCs w:val="28"/>
              </w:rPr>
              <w:t xml:space="preserve"> </w:t>
            </w:r>
          </w:p>
        </w:tc>
      </w:tr>
      <w:tr w:rsidR="003B7AEE" w:rsidRPr="00BA2337" w14:paraId="483E55AB" w14:textId="77777777" w:rsidTr="00593708">
        <w:trPr>
          <w:trHeight w:val="138"/>
        </w:trPr>
        <w:tc>
          <w:tcPr>
            <w:tcW w:w="2896" w:type="dxa"/>
            <w:vMerge/>
            <w:vAlign w:val="center"/>
          </w:tcPr>
          <w:p w14:paraId="2CEF9295" w14:textId="77777777" w:rsidR="003B7AEE" w:rsidRPr="00BA2337" w:rsidRDefault="003B7AEE" w:rsidP="00593708">
            <w:pPr>
              <w:jc w:val="center"/>
              <w:rPr>
                <w:szCs w:val="28"/>
              </w:rPr>
            </w:pPr>
          </w:p>
        </w:tc>
        <w:tc>
          <w:tcPr>
            <w:tcW w:w="3262" w:type="dxa"/>
            <w:vMerge/>
            <w:vAlign w:val="center"/>
          </w:tcPr>
          <w:p w14:paraId="7DD71D4A" w14:textId="77777777" w:rsidR="003B7AEE" w:rsidRPr="007D70DF" w:rsidRDefault="003B7AEE" w:rsidP="00593708">
            <w:pPr>
              <w:jc w:val="center"/>
              <w:rPr>
                <w:szCs w:val="28"/>
              </w:rPr>
            </w:pPr>
          </w:p>
        </w:tc>
        <w:tc>
          <w:tcPr>
            <w:tcW w:w="3420" w:type="dxa"/>
            <w:gridSpan w:val="2"/>
            <w:vAlign w:val="center"/>
          </w:tcPr>
          <w:p w14:paraId="408BA4CE" w14:textId="77777777" w:rsidR="003B7AEE" w:rsidRPr="007D41A0" w:rsidRDefault="003B7AEE" w:rsidP="00593708">
            <w:pPr>
              <w:jc w:val="center"/>
              <w:rPr>
                <w:sz w:val="28"/>
                <w:szCs w:val="28"/>
              </w:rPr>
            </w:pPr>
            <w:r w:rsidRPr="007D41A0">
              <w:rPr>
                <w:b/>
                <w:sz w:val="28"/>
                <w:szCs w:val="28"/>
              </w:rPr>
              <w:t xml:space="preserve">Індивідуальні завдання: </w:t>
            </w:r>
            <w:r>
              <w:rPr>
                <w:b/>
                <w:sz w:val="28"/>
                <w:szCs w:val="28"/>
              </w:rPr>
              <w:t>-</w:t>
            </w:r>
          </w:p>
        </w:tc>
      </w:tr>
      <w:tr w:rsidR="003B7AEE" w:rsidRPr="00BA2337" w14:paraId="6B8F7737" w14:textId="77777777" w:rsidTr="00593708">
        <w:trPr>
          <w:trHeight w:val="138"/>
        </w:trPr>
        <w:tc>
          <w:tcPr>
            <w:tcW w:w="2896" w:type="dxa"/>
            <w:vMerge/>
            <w:vAlign w:val="center"/>
          </w:tcPr>
          <w:p w14:paraId="1A694B01" w14:textId="77777777" w:rsidR="003B7AEE" w:rsidRPr="00BA2337" w:rsidRDefault="003B7AEE" w:rsidP="00593708">
            <w:pPr>
              <w:jc w:val="center"/>
              <w:rPr>
                <w:szCs w:val="28"/>
              </w:rPr>
            </w:pPr>
          </w:p>
        </w:tc>
        <w:tc>
          <w:tcPr>
            <w:tcW w:w="3262" w:type="dxa"/>
            <w:vMerge/>
            <w:vAlign w:val="center"/>
          </w:tcPr>
          <w:p w14:paraId="546F1C96" w14:textId="77777777" w:rsidR="003B7AEE" w:rsidRPr="007D70DF" w:rsidRDefault="003B7AEE" w:rsidP="00593708">
            <w:pPr>
              <w:jc w:val="center"/>
              <w:rPr>
                <w:szCs w:val="28"/>
              </w:rPr>
            </w:pPr>
          </w:p>
        </w:tc>
        <w:tc>
          <w:tcPr>
            <w:tcW w:w="3420" w:type="dxa"/>
            <w:gridSpan w:val="2"/>
            <w:vAlign w:val="center"/>
          </w:tcPr>
          <w:p w14:paraId="45A87B50" w14:textId="34AADAA6" w:rsidR="003B7AEE" w:rsidRPr="003B7AEE" w:rsidRDefault="003B7AEE" w:rsidP="00593708">
            <w:pPr>
              <w:jc w:val="center"/>
              <w:rPr>
                <w:b/>
                <w:i/>
                <w:sz w:val="28"/>
                <w:szCs w:val="28"/>
              </w:rPr>
            </w:pPr>
            <w:r w:rsidRPr="00BA2337">
              <w:rPr>
                <w:b/>
                <w:sz w:val="28"/>
                <w:szCs w:val="28"/>
              </w:rPr>
              <w:t>Вид семестрового контролю:</w:t>
            </w:r>
            <w:r>
              <w:rPr>
                <w:b/>
                <w:sz w:val="28"/>
                <w:szCs w:val="28"/>
              </w:rPr>
              <w:t xml:space="preserve"> </w:t>
            </w:r>
            <w:r>
              <w:rPr>
                <w:sz w:val="28"/>
                <w:szCs w:val="28"/>
              </w:rPr>
              <w:t>залік</w:t>
            </w:r>
          </w:p>
        </w:tc>
      </w:tr>
    </w:tbl>
    <w:p w14:paraId="79DD59EF" w14:textId="77777777" w:rsidR="003B7AEE" w:rsidRPr="002C1D94" w:rsidRDefault="003B7AEE" w:rsidP="003B7AEE">
      <w:pPr>
        <w:pStyle w:val="1"/>
        <w:spacing w:before="0"/>
        <w:jc w:val="center"/>
      </w:pPr>
      <w:r w:rsidRPr="002C1D94">
        <w:t xml:space="preserve"> </w:t>
      </w:r>
    </w:p>
    <w:p w14:paraId="3BD027D3" w14:textId="77777777" w:rsidR="003B7AEE" w:rsidRPr="002C1D94" w:rsidRDefault="003B7AEE" w:rsidP="003B7AEE">
      <w:pPr>
        <w:pStyle w:val="1"/>
        <w:spacing w:before="0" w:after="240"/>
        <w:jc w:val="center"/>
        <w:rPr>
          <w:rFonts w:ascii="Times New Roman" w:hAnsi="Times New Roman"/>
          <w:color w:val="auto"/>
        </w:rPr>
      </w:pPr>
      <w:r w:rsidRPr="002C1D94">
        <w:rPr>
          <w:rFonts w:ascii="Times New Roman" w:hAnsi="Times New Roman"/>
          <w:b w:val="0"/>
        </w:rPr>
        <w:br w:type="page"/>
      </w:r>
      <w:r w:rsidRPr="002C1D94">
        <w:rPr>
          <w:rFonts w:ascii="Times New Roman" w:hAnsi="Times New Roman"/>
          <w:color w:val="auto"/>
        </w:rPr>
        <w:lastRenderedPageBreak/>
        <w:t>ПЕРЕДРЕКВІЗИТИ:</w:t>
      </w:r>
    </w:p>
    <w:p w14:paraId="3B94A930" w14:textId="78C85247" w:rsidR="003B7AEE" w:rsidRPr="006A3F42" w:rsidRDefault="003B7AEE" w:rsidP="003B7AEE">
      <w:pPr>
        <w:pBdr>
          <w:top w:val="single" w:sz="12" w:space="1" w:color="auto"/>
          <w:bottom w:val="single" w:sz="12" w:space="1" w:color="auto"/>
        </w:pBdr>
        <w:rPr>
          <w:sz w:val="28"/>
          <w:szCs w:val="28"/>
        </w:rPr>
      </w:pPr>
      <w:r>
        <w:rPr>
          <w:sz w:val="28"/>
          <w:szCs w:val="28"/>
        </w:rPr>
        <w:t>Технологія ліків</w:t>
      </w:r>
    </w:p>
    <w:p w14:paraId="512B609E" w14:textId="77777777" w:rsidR="003B7AEE" w:rsidRPr="002C1D94" w:rsidRDefault="003B7AEE" w:rsidP="003B7AEE"/>
    <w:p w14:paraId="0826607F" w14:textId="77777777" w:rsidR="003B7AEE" w:rsidRDefault="003B7AEE" w:rsidP="003B7AEE">
      <w:pPr>
        <w:pStyle w:val="1"/>
        <w:pBdr>
          <w:bottom w:val="single" w:sz="12" w:space="1" w:color="auto"/>
        </w:pBdr>
        <w:spacing w:before="0" w:after="240"/>
        <w:jc w:val="center"/>
        <w:rPr>
          <w:rFonts w:ascii="Times New Roman" w:hAnsi="Times New Roman"/>
          <w:color w:val="auto"/>
        </w:rPr>
      </w:pPr>
      <w:r w:rsidRPr="002C1D94">
        <w:rPr>
          <w:rFonts w:ascii="Times New Roman" w:hAnsi="Times New Roman"/>
          <w:color w:val="auto"/>
        </w:rPr>
        <w:t>ПОСТРЕКВІЗИТИ:</w:t>
      </w:r>
    </w:p>
    <w:p w14:paraId="4350AC79" w14:textId="26F1A44C" w:rsidR="003B7AEE" w:rsidRPr="006A3F42" w:rsidRDefault="003B7AEE" w:rsidP="003B7AEE">
      <w:pPr>
        <w:rPr>
          <w:sz w:val="28"/>
          <w:szCs w:val="28"/>
        </w:rPr>
      </w:pPr>
      <w:r w:rsidRPr="006A3F42">
        <w:rPr>
          <w:sz w:val="28"/>
          <w:szCs w:val="28"/>
        </w:rPr>
        <w:t xml:space="preserve"> фармакологія, фармацевтична хімія</w:t>
      </w:r>
    </w:p>
    <w:p w14:paraId="08F56A9D" w14:textId="77777777" w:rsidR="003B7AEE" w:rsidRPr="002C1D94" w:rsidRDefault="003B7AEE" w:rsidP="003B7AEE">
      <w:pPr>
        <w:pBdr>
          <w:top w:val="single" w:sz="12" w:space="1" w:color="auto"/>
          <w:bottom w:val="single" w:sz="12" w:space="1" w:color="auto"/>
        </w:pBdr>
      </w:pPr>
    </w:p>
    <w:p w14:paraId="4A07B58B" w14:textId="77777777" w:rsidR="003B7AEE" w:rsidRPr="00BA2337" w:rsidRDefault="003B7AEE" w:rsidP="003B7AEE">
      <w:pPr>
        <w:tabs>
          <w:tab w:val="left" w:pos="284"/>
          <w:tab w:val="left" w:pos="567"/>
        </w:tabs>
        <w:jc w:val="both"/>
        <w:rPr>
          <w:b/>
          <w:sz w:val="28"/>
          <w:szCs w:val="28"/>
        </w:rPr>
      </w:pPr>
    </w:p>
    <w:p w14:paraId="505B559F" w14:textId="77777777" w:rsidR="003B7AEE" w:rsidRPr="003B7AEE" w:rsidRDefault="003B7AEE" w:rsidP="003B7AEE">
      <w:pPr>
        <w:ind w:firstLine="720"/>
        <w:jc w:val="both"/>
        <w:rPr>
          <w:rFonts w:eastAsia="Arial Unicode MS"/>
          <w:b/>
          <w:color w:val="000000"/>
          <w:sz w:val="28"/>
          <w:szCs w:val="28"/>
          <w:lang w:eastAsia="en-US"/>
        </w:rPr>
      </w:pPr>
      <w:r w:rsidRPr="003B7AEE">
        <w:rPr>
          <w:rFonts w:eastAsia="Arial Unicode MS"/>
          <w:b/>
          <w:color w:val="000000"/>
          <w:sz w:val="28"/>
          <w:szCs w:val="28"/>
          <w:lang w:eastAsia="en-US"/>
        </w:rPr>
        <w:t xml:space="preserve">Мета </w:t>
      </w:r>
      <w:r w:rsidRPr="003B7AEE">
        <w:rPr>
          <w:rFonts w:eastAsia="Arial Unicode MS"/>
          <w:color w:val="000000"/>
          <w:sz w:val="28"/>
          <w:szCs w:val="28"/>
          <w:lang w:eastAsia="en-US"/>
        </w:rPr>
        <w:t xml:space="preserve">вивчення дисципліни “Технологія </w:t>
      </w:r>
      <w:proofErr w:type="spellStart"/>
      <w:r w:rsidRPr="003B7AEE">
        <w:rPr>
          <w:rFonts w:eastAsia="Arial Unicode MS"/>
          <w:color w:val="000000"/>
          <w:sz w:val="28"/>
          <w:szCs w:val="28"/>
          <w:lang w:eastAsia="en-US"/>
        </w:rPr>
        <w:t>парфумерно</w:t>
      </w:r>
      <w:proofErr w:type="spellEnd"/>
      <w:r w:rsidRPr="003B7AEE">
        <w:rPr>
          <w:rFonts w:eastAsia="Arial Unicode MS"/>
          <w:color w:val="000000"/>
          <w:sz w:val="28"/>
          <w:szCs w:val="28"/>
          <w:lang w:eastAsia="en-US"/>
        </w:rPr>
        <w:t xml:space="preserve">-косметичних засобів”  - формування у студентів теоретичних знань та практичних навичок щодо складу, виготовлення та контролю якості основних груп засобів </w:t>
      </w:r>
      <w:proofErr w:type="spellStart"/>
      <w:r w:rsidRPr="003B7AEE">
        <w:rPr>
          <w:rFonts w:eastAsia="Arial Unicode MS"/>
          <w:color w:val="000000"/>
          <w:sz w:val="28"/>
          <w:szCs w:val="28"/>
          <w:lang w:eastAsia="en-US"/>
        </w:rPr>
        <w:t>парфумерно</w:t>
      </w:r>
      <w:proofErr w:type="spellEnd"/>
      <w:r w:rsidRPr="003B7AEE">
        <w:rPr>
          <w:rFonts w:eastAsia="Arial Unicode MS"/>
          <w:color w:val="000000"/>
          <w:sz w:val="28"/>
          <w:szCs w:val="28"/>
          <w:lang w:eastAsia="en-US"/>
        </w:rPr>
        <w:t>-косметичної галузі, забезпечення майбутнім спеціалістам можливості якісного виконання функціональних обов’язків, здійснення багатопланової консультативної допомоги населенню щодо застосування косметичних засобів різної спрямованості дії.</w:t>
      </w:r>
    </w:p>
    <w:p w14:paraId="5AF0A082" w14:textId="77777777" w:rsidR="003B7AEE" w:rsidRPr="003B7AEE" w:rsidRDefault="003B7AEE" w:rsidP="003B7AEE">
      <w:pPr>
        <w:tabs>
          <w:tab w:val="left" w:pos="284"/>
          <w:tab w:val="left" w:pos="567"/>
        </w:tabs>
        <w:jc w:val="both"/>
        <w:rPr>
          <w:rFonts w:eastAsia="Arial Unicode MS"/>
          <w:b/>
          <w:color w:val="000000"/>
          <w:sz w:val="28"/>
          <w:szCs w:val="28"/>
          <w:lang w:eastAsia="en-US"/>
        </w:rPr>
      </w:pPr>
      <w:r w:rsidRPr="003B7AEE">
        <w:rPr>
          <w:rFonts w:eastAsia="Arial Unicode MS"/>
          <w:b/>
          <w:color w:val="000000"/>
          <w:sz w:val="28"/>
          <w:szCs w:val="28"/>
          <w:lang w:eastAsia="en-US"/>
        </w:rPr>
        <w:tab/>
      </w:r>
      <w:r w:rsidRPr="003B7AEE">
        <w:rPr>
          <w:rFonts w:eastAsia="Arial Unicode MS"/>
          <w:b/>
          <w:color w:val="000000"/>
          <w:sz w:val="28"/>
          <w:szCs w:val="28"/>
          <w:lang w:eastAsia="en-US"/>
        </w:rPr>
        <w:tab/>
        <w:t xml:space="preserve">Завдання </w:t>
      </w:r>
      <w:r w:rsidRPr="003B7AEE">
        <w:rPr>
          <w:rFonts w:eastAsia="Arial Unicode MS"/>
          <w:color w:val="000000"/>
          <w:sz w:val="28"/>
          <w:szCs w:val="28"/>
          <w:lang w:eastAsia="en-US"/>
        </w:rPr>
        <w:t>дисципліни полягає у наданні студентам теоретичних знань щодо класифікації, номенклатури, механізму дії косметичних засобів гігієнічної, лікувально-профілактичної та декоративної дії та практичних навичок з їх виготовлення.</w:t>
      </w:r>
    </w:p>
    <w:p w14:paraId="2BD95FFC" w14:textId="77777777" w:rsidR="003B7AEE" w:rsidRPr="00546B19" w:rsidRDefault="003B7AEE" w:rsidP="003B7AEE">
      <w:pPr>
        <w:pStyle w:val="af6"/>
        <w:contextualSpacing/>
        <w:jc w:val="both"/>
        <w:rPr>
          <w:rFonts w:ascii="Times New Roman" w:hAnsi="Times New Roman"/>
          <w:b/>
          <w:sz w:val="28"/>
          <w:szCs w:val="28"/>
        </w:rPr>
      </w:pPr>
    </w:p>
    <w:p w14:paraId="4D4412AC" w14:textId="77777777" w:rsidR="003B7AEE" w:rsidRPr="00DC04DF" w:rsidRDefault="003B7AEE" w:rsidP="003B7AEE">
      <w:pPr>
        <w:pStyle w:val="af6"/>
        <w:contextualSpacing/>
        <w:jc w:val="both"/>
        <w:rPr>
          <w:rFonts w:ascii="Times New Roman" w:hAnsi="Times New Roman"/>
          <w:sz w:val="28"/>
          <w:szCs w:val="28"/>
        </w:rPr>
      </w:pPr>
      <w:r w:rsidRPr="00DC04DF">
        <w:rPr>
          <w:rFonts w:ascii="Times New Roman" w:hAnsi="Times New Roman"/>
          <w:sz w:val="28"/>
          <w:szCs w:val="28"/>
        </w:rPr>
        <w:t>.</w:t>
      </w:r>
    </w:p>
    <w:p w14:paraId="478D3F4E" w14:textId="77777777" w:rsidR="003B7AEE" w:rsidRPr="002C1D94" w:rsidRDefault="003B7AEE" w:rsidP="003B7AEE">
      <w:pPr>
        <w:pStyle w:val="1"/>
        <w:spacing w:before="0" w:after="240"/>
        <w:jc w:val="center"/>
        <w:rPr>
          <w:rFonts w:ascii="Times New Roman" w:hAnsi="Times New Roman"/>
          <w:color w:val="auto"/>
        </w:rPr>
      </w:pPr>
      <w:r w:rsidRPr="002C1D94">
        <w:rPr>
          <w:rFonts w:ascii="Times New Roman" w:hAnsi="Times New Roman"/>
          <w:color w:val="auto"/>
        </w:rPr>
        <w:t>ПЕРЕЛІК ЗАГАЛЬНИХ ПРОГРАМНИХ КОМПЕТЕНТНОСТЕЙ ОСВІТНЬОЇ ПРОГРАМИ, ЯКІ ЗАБЕЗПЕЧУЄ ДИСЦИПЛІНА</w:t>
      </w:r>
    </w:p>
    <w:p w14:paraId="10C25F9E" w14:textId="77777777" w:rsidR="003B7AEE" w:rsidRPr="002C1D94" w:rsidRDefault="003B7AEE" w:rsidP="003B7AEE">
      <w:pPr>
        <w:pStyle w:val="a9"/>
        <w:tabs>
          <w:tab w:val="left" w:pos="2030"/>
        </w:tabs>
        <w:rPr>
          <w:rFonts w:ascii="Times New Roman" w:hAnsi="Times New Roman"/>
          <w:b/>
          <w:sz w:val="24"/>
          <w:szCs w:val="24"/>
          <w:lang w:val="uk-UA"/>
        </w:rPr>
      </w:pPr>
    </w:p>
    <w:p w14:paraId="3C91DC98" w14:textId="77777777" w:rsidR="003B7AEE" w:rsidRPr="003B7AEE" w:rsidRDefault="003B7AEE" w:rsidP="003B7AEE">
      <w:pPr>
        <w:tabs>
          <w:tab w:val="left" w:pos="284"/>
          <w:tab w:val="left" w:pos="567"/>
        </w:tabs>
        <w:ind w:firstLine="426"/>
        <w:jc w:val="center"/>
        <w:rPr>
          <w:rFonts w:eastAsia="Arial Unicode MS" w:cs="Arial Unicode MS"/>
          <w:b/>
          <w:color w:val="000000"/>
          <w:sz w:val="28"/>
          <w:szCs w:val="28"/>
          <w:lang w:eastAsia="en-US"/>
        </w:rPr>
      </w:pPr>
      <w:r w:rsidRPr="003B7AEE">
        <w:rPr>
          <w:rFonts w:eastAsia="Arial Unicode MS" w:cs="Arial Unicode MS"/>
          <w:b/>
          <w:color w:val="000000"/>
          <w:sz w:val="28"/>
          <w:szCs w:val="28"/>
          <w:lang w:eastAsia="en-US"/>
        </w:rPr>
        <w:t>3. РЕЗУЛЬТАТИ НАВЧАННЯ ЗА ДИСЦИПЛІНОЮ, ВІДПОВІДНІСТЬ ПРОГРАМНИХ КОМПЕТЕНТНОСТЕЙ ТА РЕЗУЛЬТАТІВ НАВЧАННЯ КОМПОНЕНТАМ ОСВІТНЬОЇ ПРОГРАМИ</w:t>
      </w:r>
    </w:p>
    <w:p w14:paraId="42C88B56" w14:textId="77777777" w:rsidR="003B7AEE" w:rsidRPr="003B7AEE" w:rsidRDefault="003B7AEE" w:rsidP="003B7AEE">
      <w:pPr>
        <w:spacing w:after="120"/>
        <w:ind w:firstLine="567"/>
        <w:jc w:val="both"/>
        <w:rPr>
          <w:rFonts w:eastAsia="Arial Unicode MS"/>
          <w:color w:val="000000"/>
          <w:sz w:val="28"/>
          <w:szCs w:val="28"/>
          <w:lang w:eastAsia="en-US"/>
        </w:rPr>
      </w:pPr>
    </w:p>
    <w:p w14:paraId="22962D19" w14:textId="77777777" w:rsidR="003B7AEE" w:rsidRPr="003B7AEE" w:rsidRDefault="003B7AEE" w:rsidP="003B7AEE">
      <w:pPr>
        <w:tabs>
          <w:tab w:val="left" w:pos="284"/>
          <w:tab w:val="left" w:pos="567"/>
        </w:tabs>
        <w:jc w:val="both"/>
        <w:rPr>
          <w:rFonts w:eastAsia="Arial Unicode MS"/>
          <w:b/>
          <w:color w:val="000000"/>
          <w:sz w:val="28"/>
          <w:szCs w:val="28"/>
          <w:lang w:eastAsia="en-US"/>
        </w:rPr>
      </w:pPr>
      <w:r w:rsidRPr="003B7AEE">
        <w:rPr>
          <w:rFonts w:eastAsia="Arial Unicode MS"/>
          <w:b/>
          <w:color w:val="000000"/>
          <w:sz w:val="28"/>
          <w:szCs w:val="28"/>
          <w:lang w:eastAsia="en-US"/>
        </w:rPr>
        <w:t xml:space="preserve">У результаті вивчення навчальної дисципліни студент повинен </w:t>
      </w:r>
    </w:p>
    <w:p w14:paraId="764CDD2A" w14:textId="77777777" w:rsidR="003B7AEE" w:rsidRPr="003B7AEE" w:rsidRDefault="003B7AEE" w:rsidP="003B7AEE">
      <w:pPr>
        <w:spacing w:line="336" w:lineRule="auto"/>
        <w:ind w:left="540"/>
        <w:jc w:val="both"/>
        <w:rPr>
          <w:rFonts w:eastAsia="Arial Unicode MS"/>
          <w:color w:val="000000"/>
          <w:sz w:val="28"/>
          <w:szCs w:val="28"/>
          <w:lang w:eastAsia="en-US"/>
        </w:rPr>
      </w:pPr>
      <w:r w:rsidRPr="003B7AEE">
        <w:rPr>
          <w:rFonts w:eastAsia="Arial Unicode MS"/>
          <w:b/>
          <w:color w:val="000000"/>
          <w:sz w:val="28"/>
          <w:szCs w:val="28"/>
          <w:lang w:eastAsia="en-US"/>
        </w:rPr>
        <w:t xml:space="preserve">знати: </w:t>
      </w:r>
    </w:p>
    <w:p w14:paraId="7DCD803A" w14:textId="77777777" w:rsidR="003B7AEE" w:rsidRPr="003B7AEE" w:rsidRDefault="003B7AEE" w:rsidP="003B7AEE">
      <w:pPr>
        <w:numPr>
          <w:ilvl w:val="0"/>
          <w:numId w:val="15"/>
        </w:numPr>
        <w:suppressAutoHyphens/>
        <w:jc w:val="both"/>
        <w:rPr>
          <w:rFonts w:eastAsia="Arial Unicode MS"/>
          <w:color w:val="000000"/>
          <w:sz w:val="28"/>
          <w:szCs w:val="28"/>
          <w:lang w:eastAsia="en-US"/>
        </w:rPr>
      </w:pPr>
      <w:r w:rsidRPr="003B7AEE">
        <w:rPr>
          <w:rFonts w:eastAsia="Arial Unicode MS"/>
          <w:color w:val="000000"/>
          <w:sz w:val="28"/>
          <w:szCs w:val="28"/>
          <w:lang w:eastAsia="en-US"/>
        </w:rPr>
        <w:t xml:space="preserve">основні питання Державного регулювання реалізації </w:t>
      </w:r>
      <w:proofErr w:type="spellStart"/>
      <w:r w:rsidRPr="003B7AEE">
        <w:rPr>
          <w:rFonts w:eastAsia="Arial Unicode MS"/>
          <w:color w:val="000000"/>
          <w:sz w:val="28"/>
          <w:szCs w:val="28"/>
          <w:lang w:eastAsia="en-US"/>
        </w:rPr>
        <w:t>парфумерно</w:t>
      </w:r>
      <w:proofErr w:type="spellEnd"/>
      <w:r w:rsidRPr="003B7AEE">
        <w:rPr>
          <w:rFonts w:eastAsia="Arial Unicode MS"/>
          <w:color w:val="000000"/>
          <w:sz w:val="28"/>
          <w:szCs w:val="28"/>
          <w:lang w:eastAsia="en-US"/>
        </w:rPr>
        <w:t>-косметичних препаратів;</w:t>
      </w:r>
    </w:p>
    <w:p w14:paraId="4FBD2788" w14:textId="77777777" w:rsidR="003B7AEE" w:rsidRPr="003B7AEE" w:rsidRDefault="003B7AEE" w:rsidP="003B7AEE">
      <w:pPr>
        <w:numPr>
          <w:ilvl w:val="0"/>
          <w:numId w:val="15"/>
        </w:numPr>
        <w:suppressAutoHyphens/>
        <w:jc w:val="both"/>
        <w:rPr>
          <w:rFonts w:eastAsia="Arial Unicode MS"/>
          <w:color w:val="000000"/>
          <w:sz w:val="28"/>
          <w:szCs w:val="28"/>
          <w:lang w:eastAsia="en-US"/>
        </w:rPr>
      </w:pPr>
      <w:r w:rsidRPr="003B7AEE">
        <w:rPr>
          <w:rFonts w:eastAsia="Arial Unicode MS"/>
          <w:color w:val="000000"/>
          <w:sz w:val="28"/>
          <w:szCs w:val="28"/>
          <w:lang w:eastAsia="en-US"/>
        </w:rPr>
        <w:t xml:space="preserve">терміни та поняття, класифікацію </w:t>
      </w:r>
      <w:proofErr w:type="spellStart"/>
      <w:r w:rsidRPr="003B7AEE">
        <w:rPr>
          <w:rFonts w:eastAsia="Arial Unicode MS"/>
          <w:color w:val="000000"/>
          <w:sz w:val="28"/>
          <w:szCs w:val="28"/>
          <w:lang w:eastAsia="en-US"/>
        </w:rPr>
        <w:t>парфумерно</w:t>
      </w:r>
      <w:proofErr w:type="spellEnd"/>
      <w:r w:rsidRPr="003B7AEE">
        <w:rPr>
          <w:rFonts w:eastAsia="Arial Unicode MS"/>
          <w:color w:val="000000"/>
          <w:sz w:val="28"/>
          <w:szCs w:val="28"/>
          <w:lang w:eastAsia="en-US"/>
        </w:rPr>
        <w:t>-косметичних засобів;</w:t>
      </w:r>
    </w:p>
    <w:p w14:paraId="26A26CFE" w14:textId="77777777" w:rsidR="003B7AEE" w:rsidRPr="003B7AEE" w:rsidRDefault="003B7AEE" w:rsidP="003B7AEE">
      <w:pPr>
        <w:numPr>
          <w:ilvl w:val="0"/>
          <w:numId w:val="15"/>
        </w:numPr>
        <w:suppressAutoHyphens/>
        <w:jc w:val="both"/>
        <w:rPr>
          <w:rFonts w:eastAsia="Arial Unicode MS"/>
          <w:color w:val="000000"/>
          <w:sz w:val="28"/>
          <w:szCs w:val="28"/>
          <w:lang w:eastAsia="en-US"/>
        </w:rPr>
      </w:pPr>
      <w:r w:rsidRPr="003B7AEE">
        <w:rPr>
          <w:rFonts w:eastAsia="Arial Unicode MS"/>
          <w:color w:val="000000"/>
          <w:sz w:val="28"/>
          <w:szCs w:val="28"/>
          <w:lang w:eastAsia="en-US"/>
        </w:rPr>
        <w:t xml:space="preserve">номенклатуру, механізм дії та косметичний ефект біологічно </w:t>
      </w:r>
      <w:proofErr w:type="spellStart"/>
      <w:r w:rsidRPr="003B7AEE">
        <w:rPr>
          <w:rFonts w:eastAsia="Arial Unicode MS"/>
          <w:color w:val="000000"/>
          <w:sz w:val="28"/>
          <w:szCs w:val="28"/>
          <w:lang w:eastAsia="en-US"/>
        </w:rPr>
        <w:t>активних,діючих</w:t>
      </w:r>
      <w:proofErr w:type="spellEnd"/>
      <w:r w:rsidRPr="003B7AEE">
        <w:rPr>
          <w:rFonts w:eastAsia="Arial Unicode MS"/>
          <w:color w:val="000000"/>
          <w:sz w:val="28"/>
          <w:szCs w:val="28"/>
          <w:lang w:eastAsia="en-US"/>
        </w:rPr>
        <w:t xml:space="preserve"> та допоміжних речовин, що використовуються в </w:t>
      </w:r>
      <w:proofErr w:type="spellStart"/>
      <w:r w:rsidRPr="003B7AEE">
        <w:rPr>
          <w:rFonts w:eastAsia="Arial Unicode MS"/>
          <w:color w:val="000000"/>
          <w:sz w:val="28"/>
          <w:szCs w:val="28"/>
          <w:lang w:eastAsia="en-US"/>
        </w:rPr>
        <w:t>парфумерно</w:t>
      </w:r>
      <w:proofErr w:type="spellEnd"/>
      <w:r w:rsidRPr="003B7AEE">
        <w:rPr>
          <w:rFonts w:eastAsia="Arial Unicode MS"/>
          <w:color w:val="000000"/>
          <w:sz w:val="28"/>
          <w:szCs w:val="28"/>
          <w:lang w:eastAsia="en-US"/>
        </w:rPr>
        <w:t>-косметичному виробництві;</w:t>
      </w:r>
    </w:p>
    <w:p w14:paraId="403C04EB" w14:textId="77777777" w:rsidR="003B7AEE" w:rsidRPr="003B7AEE" w:rsidRDefault="003B7AEE" w:rsidP="003B7AEE">
      <w:pPr>
        <w:numPr>
          <w:ilvl w:val="0"/>
          <w:numId w:val="15"/>
        </w:numPr>
        <w:suppressAutoHyphens/>
        <w:jc w:val="both"/>
        <w:rPr>
          <w:rFonts w:eastAsia="Arial Unicode MS"/>
          <w:b/>
          <w:color w:val="000000"/>
          <w:sz w:val="28"/>
          <w:szCs w:val="28"/>
          <w:lang w:eastAsia="en-US"/>
        </w:rPr>
      </w:pPr>
      <w:r w:rsidRPr="003B7AEE">
        <w:rPr>
          <w:rFonts w:eastAsia="Arial Unicode MS"/>
          <w:color w:val="000000"/>
          <w:sz w:val="28"/>
          <w:szCs w:val="28"/>
          <w:lang w:eastAsia="en-US"/>
        </w:rPr>
        <w:t>функціональне призначення складових, їх номенклатуру, рекомендовану концентрацію.</w:t>
      </w:r>
    </w:p>
    <w:p w14:paraId="5995917F" w14:textId="77777777" w:rsidR="003B7AEE" w:rsidRPr="003B7AEE" w:rsidRDefault="003B7AEE" w:rsidP="003B7AEE">
      <w:pPr>
        <w:spacing w:line="336" w:lineRule="auto"/>
        <w:ind w:left="540"/>
        <w:jc w:val="both"/>
        <w:rPr>
          <w:rFonts w:eastAsia="Arial Unicode MS"/>
          <w:b/>
          <w:color w:val="000000"/>
          <w:sz w:val="28"/>
          <w:szCs w:val="28"/>
          <w:lang w:eastAsia="en-US"/>
        </w:rPr>
      </w:pPr>
    </w:p>
    <w:p w14:paraId="59FBA514" w14:textId="77777777" w:rsidR="003B7AEE" w:rsidRPr="003B7AEE" w:rsidRDefault="003B7AEE" w:rsidP="003B7AEE">
      <w:pPr>
        <w:spacing w:line="336" w:lineRule="auto"/>
        <w:ind w:left="540"/>
        <w:jc w:val="both"/>
        <w:rPr>
          <w:rFonts w:eastAsia="Arial Unicode MS"/>
          <w:color w:val="000000"/>
          <w:sz w:val="28"/>
          <w:szCs w:val="28"/>
          <w:lang w:eastAsia="en-US"/>
        </w:rPr>
      </w:pPr>
      <w:r w:rsidRPr="003B7AEE">
        <w:rPr>
          <w:rFonts w:eastAsia="Arial Unicode MS"/>
          <w:b/>
          <w:color w:val="000000"/>
          <w:sz w:val="28"/>
          <w:szCs w:val="28"/>
          <w:lang w:eastAsia="en-US"/>
        </w:rPr>
        <w:t>вміти</w:t>
      </w:r>
      <w:r w:rsidRPr="003B7AEE">
        <w:rPr>
          <w:rFonts w:eastAsia="Arial Unicode MS"/>
          <w:color w:val="000000"/>
          <w:sz w:val="28"/>
          <w:szCs w:val="28"/>
          <w:lang w:eastAsia="en-US"/>
        </w:rPr>
        <w:t xml:space="preserve">: </w:t>
      </w:r>
    </w:p>
    <w:p w14:paraId="25F8D858" w14:textId="77777777" w:rsidR="003B7AEE" w:rsidRPr="003B7AEE" w:rsidRDefault="003B7AEE" w:rsidP="003B7AEE">
      <w:pPr>
        <w:numPr>
          <w:ilvl w:val="0"/>
          <w:numId w:val="14"/>
        </w:numPr>
        <w:suppressAutoHyphens/>
        <w:jc w:val="both"/>
        <w:rPr>
          <w:rFonts w:eastAsia="Arial Unicode MS"/>
          <w:color w:val="000000"/>
          <w:sz w:val="28"/>
          <w:szCs w:val="28"/>
          <w:lang w:eastAsia="en-US"/>
        </w:rPr>
      </w:pPr>
      <w:r w:rsidRPr="003B7AEE">
        <w:rPr>
          <w:rFonts w:eastAsia="Arial Unicode MS"/>
          <w:color w:val="000000"/>
          <w:sz w:val="28"/>
          <w:szCs w:val="28"/>
          <w:lang w:eastAsia="en-US"/>
        </w:rPr>
        <w:lastRenderedPageBreak/>
        <w:t>складати робочі прописи косметичних засобів в залежності від призначення косметичного засобу;</w:t>
      </w:r>
    </w:p>
    <w:p w14:paraId="569066E8" w14:textId="77777777" w:rsidR="003B7AEE" w:rsidRPr="003B7AEE" w:rsidRDefault="003B7AEE" w:rsidP="003B7AEE">
      <w:pPr>
        <w:numPr>
          <w:ilvl w:val="0"/>
          <w:numId w:val="14"/>
        </w:numPr>
        <w:suppressAutoHyphens/>
        <w:jc w:val="both"/>
        <w:rPr>
          <w:rFonts w:eastAsia="Arial Unicode MS"/>
          <w:color w:val="000000"/>
          <w:sz w:val="28"/>
          <w:szCs w:val="28"/>
          <w:lang w:eastAsia="en-US"/>
        </w:rPr>
      </w:pPr>
      <w:r w:rsidRPr="003B7AEE">
        <w:rPr>
          <w:rFonts w:eastAsia="Arial Unicode MS"/>
          <w:color w:val="000000"/>
          <w:sz w:val="28"/>
          <w:szCs w:val="28"/>
          <w:lang w:eastAsia="en-US"/>
        </w:rPr>
        <w:t>обирати та рекомендувати для застосування косметичні препарати;</w:t>
      </w:r>
    </w:p>
    <w:p w14:paraId="7CC8C24C" w14:textId="77777777" w:rsidR="003B7AEE" w:rsidRPr="003B7AEE" w:rsidRDefault="003B7AEE" w:rsidP="003B7AEE">
      <w:pPr>
        <w:numPr>
          <w:ilvl w:val="0"/>
          <w:numId w:val="14"/>
        </w:numPr>
        <w:suppressAutoHyphens/>
        <w:jc w:val="both"/>
        <w:rPr>
          <w:rFonts w:eastAsia="Arial Unicode MS"/>
          <w:color w:val="000000"/>
          <w:sz w:val="28"/>
          <w:szCs w:val="28"/>
          <w:lang w:eastAsia="en-US"/>
        </w:rPr>
      </w:pPr>
      <w:r w:rsidRPr="003B7AEE">
        <w:rPr>
          <w:rFonts w:eastAsia="Arial Unicode MS"/>
          <w:color w:val="000000"/>
          <w:sz w:val="28"/>
          <w:szCs w:val="28"/>
          <w:lang w:eastAsia="en-US"/>
        </w:rPr>
        <w:t>пропонувати технологію  та виготовляти розроблені косметичні засоби.</w:t>
      </w:r>
    </w:p>
    <w:p w14:paraId="3CD2CCA7" w14:textId="77777777" w:rsidR="003B7AEE" w:rsidRPr="003B7AEE" w:rsidRDefault="003B7AEE" w:rsidP="003B7AEE">
      <w:pPr>
        <w:ind w:firstLine="539"/>
        <w:jc w:val="both"/>
        <w:rPr>
          <w:b/>
          <w:i/>
          <w:sz w:val="28"/>
          <w:szCs w:val="28"/>
          <w:lang w:val="fi-FI" w:eastAsia="ru-RU"/>
        </w:rPr>
      </w:pPr>
    </w:p>
    <w:p w14:paraId="7E0203FF" w14:textId="77777777" w:rsidR="003B7AEE" w:rsidRPr="003B7AEE" w:rsidRDefault="003B7AEE" w:rsidP="003B7AEE">
      <w:pPr>
        <w:ind w:firstLine="539"/>
        <w:jc w:val="both"/>
        <w:rPr>
          <w:sz w:val="28"/>
          <w:szCs w:val="28"/>
          <w:lang w:val="fi-FI" w:eastAsia="ru-RU"/>
        </w:rPr>
      </w:pPr>
      <w:r w:rsidRPr="003B7AEE">
        <w:rPr>
          <w:b/>
          <w:i/>
          <w:sz w:val="28"/>
          <w:szCs w:val="28"/>
          <w:lang w:val="fi-FI" w:eastAsia="ru-RU"/>
        </w:rPr>
        <w:t>сформовані компетенції</w:t>
      </w:r>
      <w:r w:rsidRPr="003B7AEE">
        <w:rPr>
          <w:sz w:val="28"/>
          <w:szCs w:val="28"/>
          <w:lang w:val="fi-FI" w:eastAsia="ru-RU"/>
        </w:rPr>
        <w:t xml:space="preserve">: </w:t>
      </w:r>
    </w:p>
    <w:p w14:paraId="2E604BF8" w14:textId="77777777" w:rsidR="003B7AEE" w:rsidRPr="003B7AEE" w:rsidRDefault="003B7AEE" w:rsidP="003B7AEE">
      <w:pPr>
        <w:ind w:firstLine="357"/>
        <w:jc w:val="both"/>
        <w:rPr>
          <w:rFonts w:eastAsia="Arial Unicode MS"/>
          <w:color w:val="212121"/>
          <w:sz w:val="28"/>
          <w:szCs w:val="28"/>
          <w:lang w:val="ru-RU" w:eastAsia="en-US"/>
        </w:rPr>
      </w:pPr>
      <w:r w:rsidRPr="003B7AEE">
        <w:rPr>
          <w:sz w:val="28"/>
          <w:szCs w:val="28"/>
        </w:rPr>
        <w:sym w:font="Symbol" w:char="F0B7"/>
      </w:r>
      <w:r w:rsidRPr="003B7AEE">
        <w:rPr>
          <w:rFonts w:eastAsia="Arial Unicode MS"/>
          <w:color w:val="212121"/>
          <w:sz w:val="24"/>
          <w:szCs w:val="24"/>
          <w:lang w:val="ru-RU" w:eastAsia="en-US"/>
        </w:rPr>
        <w:t xml:space="preserve"> </w:t>
      </w:r>
      <w:r w:rsidRPr="003B7AEE">
        <w:rPr>
          <w:rFonts w:eastAsia="Arial Unicode MS"/>
          <w:color w:val="212121"/>
          <w:sz w:val="28"/>
          <w:szCs w:val="28"/>
          <w:lang w:val="ru-RU" w:eastAsia="en-US"/>
        </w:rPr>
        <w:t xml:space="preserve">правильно </w:t>
      </w:r>
      <w:proofErr w:type="spellStart"/>
      <w:r w:rsidRPr="003B7AEE">
        <w:rPr>
          <w:rFonts w:eastAsia="Arial Unicode MS"/>
          <w:color w:val="212121"/>
          <w:sz w:val="28"/>
          <w:szCs w:val="28"/>
          <w:lang w:val="ru-RU" w:eastAsia="en-US"/>
        </w:rPr>
        <w:t>складати</w:t>
      </w:r>
      <w:proofErr w:type="spellEnd"/>
      <w:r w:rsidRPr="003B7AEE">
        <w:rPr>
          <w:rFonts w:eastAsia="Arial Unicode MS"/>
          <w:color w:val="212121"/>
          <w:sz w:val="28"/>
          <w:szCs w:val="28"/>
          <w:lang w:val="ru-RU" w:eastAsia="en-US"/>
        </w:rPr>
        <w:t xml:space="preserve"> та </w:t>
      </w:r>
      <w:proofErr w:type="spellStart"/>
      <w:r w:rsidRPr="003B7AEE">
        <w:rPr>
          <w:rFonts w:eastAsia="Arial Unicode MS"/>
          <w:color w:val="212121"/>
          <w:sz w:val="28"/>
          <w:szCs w:val="28"/>
          <w:lang w:val="ru-RU" w:eastAsia="en-US"/>
        </w:rPr>
        <w:t>обґрунтовувати</w:t>
      </w:r>
      <w:proofErr w:type="spellEnd"/>
      <w:r w:rsidRPr="003B7AEE">
        <w:rPr>
          <w:rFonts w:eastAsia="Arial Unicode MS"/>
          <w:color w:val="212121"/>
          <w:sz w:val="28"/>
          <w:szCs w:val="28"/>
          <w:lang w:val="ru-RU" w:eastAsia="en-US"/>
        </w:rPr>
        <w:t xml:space="preserve"> рецептуру парфюмерно- </w:t>
      </w:r>
      <w:proofErr w:type="spellStart"/>
      <w:r w:rsidRPr="003B7AEE">
        <w:rPr>
          <w:rFonts w:eastAsia="Arial Unicode MS"/>
          <w:color w:val="212121"/>
          <w:sz w:val="28"/>
          <w:szCs w:val="28"/>
          <w:lang w:val="ru-RU" w:eastAsia="en-US"/>
        </w:rPr>
        <w:t>косметичних</w:t>
      </w:r>
      <w:proofErr w:type="spellEnd"/>
      <w:r w:rsidRPr="003B7AEE">
        <w:rPr>
          <w:rFonts w:eastAsia="Arial Unicode MS"/>
          <w:color w:val="212121"/>
          <w:sz w:val="28"/>
          <w:szCs w:val="28"/>
          <w:lang w:val="ru-RU" w:eastAsia="en-US"/>
        </w:rPr>
        <w:t xml:space="preserve"> </w:t>
      </w:r>
      <w:proofErr w:type="spellStart"/>
      <w:r w:rsidRPr="003B7AEE">
        <w:rPr>
          <w:rFonts w:eastAsia="Arial Unicode MS"/>
          <w:color w:val="212121"/>
          <w:sz w:val="28"/>
          <w:szCs w:val="28"/>
          <w:lang w:val="ru-RU" w:eastAsia="en-US"/>
        </w:rPr>
        <w:t>засобів</w:t>
      </w:r>
      <w:proofErr w:type="spellEnd"/>
    </w:p>
    <w:p w14:paraId="3F4F2629" w14:textId="77777777" w:rsidR="003B7AEE" w:rsidRPr="003B7AEE" w:rsidRDefault="003B7AEE" w:rsidP="003B7AEE">
      <w:pPr>
        <w:numPr>
          <w:ilvl w:val="0"/>
          <w:numId w:val="16"/>
        </w:numPr>
        <w:ind w:left="567" w:hanging="141"/>
        <w:jc w:val="both"/>
        <w:rPr>
          <w:rFonts w:eastAsia="Arial Unicode MS"/>
          <w:color w:val="212121"/>
          <w:sz w:val="28"/>
          <w:szCs w:val="28"/>
          <w:lang w:val="ru-RU" w:eastAsia="en-US"/>
        </w:rPr>
      </w:pPr>
      <w:proofErr w:type="spellStart"/>
      <w:r w:rsidRPr="003B7AEE">
        <w:rPr>
          <w:rFonts w:eastAsia="Arial Unicode MS"/>
          <w:color w:val="212121"/>
          <w:sz w:val="28"/>
          <w:szCs w:val="28"/>
          <w:lang w:val="ru-RU" w:eastAsia="en-US"/>
        </w:rPr>
        <w:t>вирішувати</w:t>
      </w:r>
      <w:proofErr w:type="spellEnd"/>
      <w:r w:rsidRPr="003B7AEE">
        <w:rPr>
          <w:rFonts w:eastAsia="Arial Unicode MS"/>
          <w:color w:val="212121"/>
          <w:sz w:val="28"/>
          <w:szCs w:val="28"/>
          <w:lang w:val="ru-RU" w:eastAsia="en-US"/>
        </w:rPr>
        <w:t xml:space="preserve"> </w:t>
      </w:r>
      <w:proofErr w:type="spellStart"/>
      <w:r w:rsidRPr="003B7AEE">
        <w:rPr>
          <w:rFonts w:eastAsia="Arial Unicode MS"/>
          <w:color w:val="212121"/>
          <w:sz w:val="28"/>
          <w:szCs w:val="28"/>
          <w:lang w:val="ru-RU" w:eastAsia="en-US"/>
        </w:rPr>
        <w:t>питання</w:t>
      </w:r>
      <w:proofErr w:type="spellEnd"/>
      <w:r w:rsidRPr="003B7AEE">
        <w:rPr>
          <w:rFonts w:eastAsia="Arial Unicode MS"/>
          <w:color w:val="212121"/>
          <w:sz w:val="28"/>
          <w:szCs w:val="28"/>
          <w:lang w:val="ru-RU" w:eastAsia="en-US"/>
        </w:rPr>
        <w:t xml:space="preserve"> </w:t>
      </w:r>
      <w:proofErr w:type="spellStart"/>
      <w:r w:rsidRPr="003B7AEE">
        <w:rPr>
          <w:rFonts w:eastAsia="Arial Unicode MS"/>
          <w:color w:val="212121"/>
          <w:sz w:val="28"/>
          <w:szCs w:val="28"/>
          <w:lang w:val="ru-RU" w:eastAsia="en-US"/>
        </w:rPr>
        <w:t>вибору</w:t>
      </w:r>
      <w:proofErr w:type="spellEnd"/>
      <w:r w:rsidRPr="003B7AEE">
        <w:rPr>
          <w:rFonts w:eastAsia="Arial Unicode MS"/>
          <w:color w:val="212121"/>
          <w:sz w:val="28"/>
          <w:szCs w:val="28"/>
          <w:lang w:val="ru-RU" w:eastAsia="en-US"/>
        </w:rPr>
        <w:t xml:space="preserve"> </w:t>
      </w:r>
      <w:proofErr w:type="spellStart"/>
      <w:r w:rsidRPr="003B7AEE">
        <w:rPr>
          <w:rFonts w:eastAsia="Arial Unicode MS"/>
          <w:color w:val="212121"/>
          <w:sz w:val="28"/>
          <w:szCs w:val="28"/>
          <w:lang w:val="ru-RU" w:eastAsia="en-US"/>
        </w:rPr>
        <w:t>раціональної</w:t>
      </w:r>
      <w:proofErr w:type="spellEnd"/>
      <w:r w:rsidRPr="003B7AEE">
        <w:rPr>
          <w:rFonts w:eastAsia="Arial Unicode MS"/>
          <w:color w:val="212121"/>
          <w:sz w:val="28"/>
          <w:szCs w:val="28"/>
          <w:lang w:val="ru-RU" w:eastAsia="en-US"/>
        </w:rPr>
        <w:t xml:space="preserve"> </w:t>
      </w:r>
      <w:proofErr w:type="spellStart"/>
      <w:r w:rsidRPr="003B7AEE">
        <w:rPr>
          <w:rFonts w:eastAsia="Arial Unicode MS"/>
          <w:color w:val="212121"/>
          <w:sz w:val="28"/>
          <w:szCs w:val="28"/>
          <w:lang w:val="ru-RU" w:eastAsia="en-US"/>
        </w:rPr>
        <w:t>технології</w:t>
      </w:r>
      <w:proofErr w:type="spellEnd"/>
    </w:p>
    <w:p w14:paraId="5A77CE28" w14:textId="74F959D4" w:rsidR="003B7AEE" w:rsidRDefault="003B7AEE" w:rsidP="003B7AEE">
      <w:pPr>
        <w:numPr>
          <w:ilvl w:val="0"/>
          <w:numId w:val="16"/>
        </w:numPr>
        <w:ind w:left="567" w:hanging="141"/>
        <w:jc w:val="both"/>
        <w:rPr>
          <w:rFonts w:eastAsia="Arial Unicode MS"/>
          <w:color w:val="212121"/>
          <w:sz w:val="28"/>
          <w:szCs w:val="28"/>
          <w:lang w:val="ru-RU" w:eastAsia="en-US"/>
        </w:rPr>
      </w:pPr>
      <w:proofErr w:type="spellStart"/>
      <w:r w:rsidRPr="003B7AEE">
        <w:rPr>
          <w:rFonts w:eastAsia="Arial Unicode MS"/>
          <w:color w:val="212121"/>
          <w:sz w:val="28"/>
          <w:szCs w:val="28"/>
          <w:lang w:val="ru-RU" w:eastAsia="en-US"/>
        </w:rPr>
        <w:t>контролювати</w:t>
      </w:r>
      <w:proofErr w:type="spellEnd"/>
      <w:r w:rsidRPr="003B7AEE">
        <w:rPr>
          <w:rFonts w:eastAsia="Arial Unicode MS"/>
          <w:color w:val="212121"/>
          <w:sz w:val="28"/>
          <w:szCs w:val="28"/>
          <w:lang w:val="ru-RU" w:eastAsia="en-US"/>
        </w:rPr>
        <w:t xml:space="preserve"> </w:t>
      </w:r>
      <w:proofErr w:type="spellStart"/>
      <w:r w:rsidRPr="003B7AEE">
        <w:rPr>
          <w:rFonts w:eastAsia="Arial Unicode MS"/>
          <w:color w:val="212121"/>
          <w:sz w:val="28"/>
          <w:szCs w:val="28"/>
          <w:lang w:val="ru-RU" w:eastAsia="en-US"/>
        </w:rPr>
        <w:t>якість</w:t>
      </w:r>
      <w:proofErr w:type="spellEnd"/>
      <w:r w:rsidRPr="003B7AEE">
        <w:rPr>
          <w:rFonts w:eastAsia="Arial Unicode MS"/>
          <w:color w:val="212121"/>
          <w:sz w:val="28"/>
          <w:szCs w:val="28"/>
          <w:lang w:val="ru-RU" w:eastAsia="en-US"/>
        </w:rPr>
        <w:t xml:space="preserve"> парфюмерно-</w:t>
      </w:r>
      <w:proofErr w:type="spellStart"/>
      <w:r w:rsidRPr="003B7AEE">
        <w:rPr>
          <w:rFonts w:eastAsia="Arial Unicode MS"/>
          <w:color w:val="212121"/>
          <w:sz w:val="28"/>
          <w:szCs w:val="28"/>
          <w:lang w:val="ru-RU" w:eastAsia="en-US"/>
        </w:rPr>
        <w:t>косметичних</w:t>
      </w:r>
      <w:proofErr w:type="spellEnd"/>
      <w:r w:rsidRPr="003B7AEE">
        <w:rPr>
          <w:rFonts w:eastAsia="Arial Unicode MS"/>
          <w:color w:val="212121"/>
          <w:sz w:val="28"/>
          <w:szCs w:val="28"/>
          <w:lang w:val="ru-RU" w:eastAsia="en-US"/>
        </w:rPr>
        <w:t xml:space="preserve"> </w:t>
      </w:r>
      <w:proofErr w:type="spellStart"/>
      <w:r w:rsidRPr="003B7AEE">
        <w:rPr>
          <w:rFonts w:eastAsia="Arial Unicode MS"/>
          <w:color w:val="212121"/>
          <w:sz w:val="28"/>
          <w:szCs w:val="28"/>
          <w:lang w:val="ru-RU" w:eastAsia="en-US"/>
        </w:rPr>
        <w:t>засобів</w:t>
      </w:r>
      <w:proofErr w:type="spellEnd"/>
      <w:r w:rsidRPr="003B7AEE">
        <w:rPr>
          <w:rFonts w:eastAsia="Arial Unicode MS"/>
          <w:color w:val="212121"/>
          <w:sz w:val="28"/>
          <w:szCs w:val="28"/>
          <w:lang w:val="ru-RU" w:eastAsia="en-US"/>
        </w:rPr>
        <w:t>.</w:t>
      </w:r>
    </w:p>
    <w:p w14:paraId="1CF822C3" w14:textId="765A5958" w:rsidR="003B7AEE" w:rsidRDefault="003B7AEE" w:rsidP="003B7AEE">
      <w:pPr>
        <w:jc w:val="both"/>
        <w:rPr>
          <w:rFonts w:eastAsia="Arial Unicode MS"/>
          <w:color w:val="212121"/>
          <w:sz w:val="28"/>
          <w:szCs w:val="28"/>
          <w:lang w:val="ru-RU" w:eastAsia="en-US"/>
        </w:rPr>
      </w:pPr>
    </w:p>
    <w:p w14:paraId="03228241" w14:textId="5DEB9FB3" w:rsidR="003B7AEE" w:rsidRDefault="003B7AEE" w:rsidP="003B7AEE">
      <w:pPr>
        <w:jc w:val="both"/>
        <w:rPr>
          <w:rFonts w:eastAsia="Arial Unicode MS"/>
          <w:color w:val="212121"/>
          <w:sz w:val="28"/>
          <w:szCs w:val="28"/>
          <w:lang w:val="ru-RU" w:eastAsia="en-US"/>
        </w:rPr>
      </w:pPr>
    </w:p>
    <w:p w14:paraId="335A76B0" w14:textId="3088148E" w:rsidR="003B7AEE" w:rsidRDefault="003B7AEE" w:rsidP="003B7AEE">
      <w:pPr>
        <w:jc w:val="both"/>
        <w:rPr>
          <w:rFonts w:eastAsia="Arial Unicode MS"/>
          <w:color w:val="212121"/>
          <w:sz w:val="28"/>
          <w:szCs w:val="28"/>
          <w:lang w:val="ru-RU" w:eastAsia="en-US"/>
        </w:rPr>
      </w:pPr>
    </w:p>
    <w:p w14:paraId="04E259D3" w14:textId="77777777" w:rsidR="003B7AEE" w:rsidRPr="003B7AEE" w:rsidRDefault="003B7AEE" w:rsidP="003B7AEE">
      <w:pPr>
        <w:keepNext/>
        <w:spacing w:after="240"/>
        <w:ind w:left="357"/>
        <w:jc w:val="center"/>
        <w:outlineLvl w:val="0"/>
        <w:rPr>
          <w:b/>
          <w:bCs/>
          <w:color w:val="000000"/>
          <w:kern w:val="32"/>
          <w:sz w:val="28"/>
          <w:szCs w:val="28"/>
          <w:lang w:eastAsia="x-none"/>
        </w:rPr>
      </w:pPr>
      <w:r w:rsidRPr="003B7AEE">
        <w:rPr>
          <w:b/>
          <w:bCs/>
          <w:color w:val="000000"/>
          <w:kern w:val="32"/>
          <w:sz w:val="28"/>
          <w:szCs w:val="28"/>
          <w:lang w:eastAsia="x-none"/>
        </w:rPr>
        <w:t>ПРОГРАМА НАВЧАЛЬНОЇ ДИСЦИПЛІНИ</w:t>
      </w:r>
    </w:p>
    <w:p w14:paraId="7A9CB1EA" w14:textId="77777777" w:rsidR="003B7AEE" w:rsidRPr="003B7AEE" w:rsidRDefault="003B7AEE" w:rsidP="003B7AEE">
      <w:pPr>
        <w:spacing w:after="240"/>
        <w:jc w:val="center"/>
        <w:rPr>
          <w:rFonts w:eastAsia="Arial Unicode MS"/>
          <w:b/>
          <w:color w:val="000000"/>
          <w:sz w:val="28"/>
          <w:szCs w:val="28"/>
          <w:lang w:eastAsia="en-US"/>
        </w:rPr>
      </w:pPr>
      <w:r w:rsidRPr="003B7AEE">
        <w:rPr>
          <w:rFonts w:eastAsia="Arial Unicode MS"/>
          <w:b/>
          <w:color w:val="000000"/>
          <w:sz w:val="28"/>
          <w:szCs w:val="28"/>
          <w:lang w:eastAsia="en-US"/>
        </w:rPr>
        <w:t>4.1. Анотація дисципліни</w:t>
      </w:r>
    </w:p>
    <w:p w14:paraId="68625C09" w14:textId="77777777" w:rsidR="003B7AEE" w:rsidRPr="003B7AEE" w:rsidRDefault="003B7AEE" w:rsidP="003B7AEE">
      <w:pPr>
        <w:ind w:firstLine="720"/>
        <w:jc w:val="both"/>
        <w:rPr>
          <w:rFonts w:eastAsia="Arial Unicode MS"/>
          <w:b/>
          <w:color w:val="000000"/>
          <w:sz w:val="28"/>
          <w:szCs w:val="28"/>
          <w:lang w:eastAsia="en-US"/>
        </w:rPr>
      </w:pPr>
      <w:r w:rsidRPr="003B7AEE">
        <w:rPr>
          <w:rFonts w:eastAsia="Arial Unicode MS"/>
          <w:color w:val="000000"/>
          <w:sz w:val="28"/>
          <w:szCs w:val="28"/>
          <w:lang w:eastAsia="en-US"/>
        </w:rPr>
        <w:t>Належне</w:t>
      </w:r>
      <w:r w:rsidRPr="003B7AEE">
        <w:rPr>
          <w:rFonts w:eastAsia="Arial Unicode MS"/>
          <w:b/>
          <w:color w:val="000000"/>
          <w:sz w:val="28"/>
          <w:szCs w:val="28"/>
          <w:lang w:eastAsia="en-US"/>
        </w:rPr>
        <w:t xml:space="preserve"> </w:t>
      </w:r>
      <w:r w:rsidRPr="003B7AEE">
        <w:rPr>
          <w:rFonts w:eastAsia="Arial Unicode MS"/>
          <w:color w:val="000000"/>
          <w:sz w:val="28"/>
          <w:szCs w:val="28"/>
          <w:lang w:eastAsia="en-US"/>
        </w:rPr>
        <w:t xml:space="preserve">вивчення дисципліни має сформувати у студентів базу теоретичних знань та практичних навичок щодо складу, виготовлення та контролю якості основних груп засобів </w:t>
      </w:r>
      <w:proofErr w:type="spellStart"/>
      <w:r w:rsidRPr="003B7AEE">
        <w:rPr>
          <w:rFonts w:eastAsia="Arial Unicode MS"/>
          <w:color w:val="000000"/>
          <w:sz w:val="28"/>
          <w:szCs w:val="28"/>
          <w:lang w:eastAsia="en-US"/>
        </w:rPr>
        <w:t>парфумерно</w:t>
      </w:r>
      <w:proofErr w:type="spellEnd"/>
      <w:r w:rsidRPr="003B7AEE">
        <w:rPr>
          <w:rFonts w:eastAsia="Arial Unicode MS"/>
          <w:color w:val="000000"/>
          <w:sz w:val="28"/>
          <w:szCs w:val="28"/>
          <w:lang w:eastAsia="en-US"/>
        </w:rPr>
        <w:t>-косметичної галузі, забезпечення майбутнім спеціалістам можливості якісного виконання функціональних обов’язків, здійснення багатопланової консультативної допомоги населенню щодо застосування косметичних засобів різної спрямованості дії.</w:t>
      </w:r>
    </w:p>
    <w:p w14:paraId="2071B331" w14:textId="77777777" w:rsidR="003B7AEE" w:rsidRPr="003B7AEE" w:rsidRDefault="003B7AEE" w:rsidP="003B7AEE">
      <w:pPr>
        <w:tabs>
          <w:tab w:val="left" w:pos="284"/>
          <w:tab w:val="left" w:pos="567"/>
        </w:tabs>
        <w:jc w:val="both"/>
        <w:rPr>
          <w:rFonts w:eastAsia="Arial Unicode MS"/>
          <w:b/>
          <w:color w:val="000000"/>
          <w:sz w:val="28"/>
          <w:szCs w:val="28"/>
          <w:lang w:eastAsia="en-US"/>
        </w:rPr>
      </w:pPr>
      <w:r w:rsidRPr="003B7AEE">
        <w:rPr>
          <w:rFonts w:eastAsia="Arial Unicode MS"/>
          <w:b/>
          <w:color w:val="000000"/>
          <w:sz w:val="28"/>
          <w:szCs w:val="28"/>
          <w:lang w:eastAsia="en-US"/>
        </w:rPr>
        <w:tab/>
      </w:r>
      <w:r w:rsidRPr="003B7AEE">
        <w:rPr>
          <w:rFonts w:eastAsia="Arial Unicode MS"/>
          <w:color w:val="000000"/>
          <w:sz w:val="28"/>
          <w:szCs w:val="28"/>
          <w:lang w:eastAsia="en-US"/>
        </w:rPr>
        <w:t>Студенти матимуть теоретичні знання щодо класифікації, номенклатури, механізму дії косметичних засобів гігієнічної, лікувально-профілактичної та декоративної дії та практичних навичок з їх виготовлення.</w:t>
      </w:r>
    </w:p>
    <w:p w14:paraId="44F4242F" w14:textId="77777777" w:rsidR="003B7AEE" w:rsidRPr="003B7AEE" w:rsidRDefault="003B7AEE" w:rsidP="003B7AEE">
      <w:pPr>
        <w:ind w:firstLine="540"/>
        <w:jc w:val="both"/>
        <w:rPr>
          <w:rFonts w:eastAsia="Arial Unicode MS"/>
          <w:color w:val="000000"/>
          <w:sz w:val="28"/>
          <w:szCs w:val="28"/>
          <w:lang w:eastAsia="en-US"/>
        </w:rPr>
      </w:pPr>
    </w:p>
    <w:p w14:paraId="651D008E" w14:textId="77777777" w:rsidR="003B7AEE" w:rsidRPr="003B7AEE" w:rsidRDefault="003B7AEE" w:rsidP="003B7AEE">
      <w:pPr>
        <w:ind w:firstLine="708"/>
        <w:jc w:val="both"/>
        <w:rPr>
          <w:rFonts w:eastAsia="Arial Unicode MS"/>
          <w:i/>
          <w:color w:val="000000"/>
          <w:sz w:val="28"/>
          <w:szCs w:val="28"/>
          <w:lang w:eastAsia="en-US"/>
        </w:rPr>
      </w:pPr>
      <w:r w:rsidRPr="003B7AEE">
        <w:rPr>
          <w:rFonts w:eastAsia="Arial Unicode MS"/>
          <w:i/>
          <w:color w:val="000000"/>
          <w:sz w:val="28"/>
          <w:szCs w:val="28"/>
          <w:lang w:val="ru-RU" w:eastAsia="en-US"/>
        </w:rPr>
        <w:t xml:space="preserve">Модуль 1. </w:t>
      </w:r>
    </w:p>
    <w:p w14:paraId="24AB2D7E" w14:textId="77777777" w:rsidR="003B7AEE" w:rsidRPr="003B7AEE" w:rsidRDefault="003B7AEE" w:rsidP="003B7AEE">
      <w:pPr>
        <w:keepNext/>
        <w:jc w:val="both"/>
        <w:outlineLvl w:val="1"/>
        <w:rPr>
          <w:b/>
          <w:bCs/>
          <w:i/>
          <w:iCs/>
          <w:sz w:val="28"/>
          <w:szCs w:val="28"/>
        </w:rPr>
      </w:pPr>
      <w:r w:rsidRPr="003B7AEE">
        <w:rPr>
          <w:b/>
          <w:bCs/>
          <w:i/>
          <w:iCs/>
          <w:color w:val="000000"/>
          <w:sz w:val="28"/>
          <w:szCs w:val="28"/>
          <w:lang w:eastAsia="x-none"/>
        </w:rPr>
        <w:t xml:space="preserve">Тема 1. </w:t>
      </w:r>
      <w:proofErr w:type="spellStart"/>
      <w:r w:rsidRPr="003B7AEE">
        <w:rPr>
          <w:b/>
          <w:bCs/>
          <w:i/>
          <w:iCs/>
          <w:color w:val="000000"/>
          <w:sz w:val="28"/>
          <w:szCs w:val="28"/>
          <w:lang w:val="x-none" w:eastAsia="x-none"/>
        </w:rPr>
        <w:t>Вступна</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частина</w:t>
      </w:r>
      <w:proofErr w:type="spellEnd"/>
    </w:p>
    <w:p w14:paraId="55FCEF72" w14:textId="77777777" w:rsidR="003B7AEE" w:rsidRPr="003B7AEE" w:rsidRDefault="003B7AEE" w:rsidP="003B7AEE">
      <w:pPr>
        <w:numPr>
          <w:ilvl w:val="0"/>
          <w:numId w:val="17"/>
        </w:numPr>
        <w:jc w:val="both"/>
        <w:rPr>
          <w:rFonts w:eastAsia="Arial Unicode MS"/>
          <w:color w:val="000000"/>
          <w:sz w:val="28"/>
          <w:szCs w:val="28"/>
          <w:lang w:eastAsia="en-US"/>
        </w:rPr>
      </w:pPr>
      <w:r w:rsidRPr="003B7AEE">
        <w:rPr>
          <w:rFonts w:eastAsia="Arial Unicode MS"/>
          <w:color w:val="000000"/>
          <w:spacing w:val="-5"/>
          <w:sz w:val="28"/>
          <w:szCs w:val="28"/>
          <w:lang w:eastAsia="en-US"/>
        </w:rPr>
        <w:t>Визначення</w:t>
      </w:r>
      <w:r w:rsidRPr="003B7AEE">
        <w:rPr>
          <w:rFonts w:eastAsia="Arial Unicode MS"/>
          <w:color w:val="000000"/>
          <w:spacing w:val="-5"/>
          <w:sz w:val="28"/>
          <w:szCs w:val="28"/>
          <w:lang w:val="ru-RU" w:eastAsia="en-US"/>
        </w:rPr>
        <w:t> </w:t>
      </w:r>
      <w:r w:rsidRPr="003B7AEE">
        <w:rPr>
          <w:rFonts w:eastAsia="Arial Unicode MS"/>
          <w:color w:val="000000"/>
          <w:spacing w:val="-5"/>
          <w:sz w:val="28"/>
          <w:szCs w:val="28"/>
          <w:lang w:eastAsia="en-US"/>
        </w:rPr>
        <w:t xml:space="preserve"> т</w:t>
      </w:r>
      <w:r w:rsidRPr="003B7AEE">
        <w:rPr>
          <w:rFonts w:eastAsia="Arial Unicode MS"/>
          <w:color w:val="000000"/>
          <w:sz w:val="28"/>
          <w:szCs w:val="28"/>
          <w:lang w:eastAsia="en-US"/>
        </w:rPr>
        <w:t xml:space="preserve">ехнології </w:t>
      </w:r>
      <w:proofErr w:type="spellStart"/>
      <w:r w:rsidRPr="003B7AEE">
        <w:rPr>
          <w:rFonts w:eastAsia="Arial Unicode MS"/>
          <w:color w:val="000000"/>
          <w:sz w:val="28"/>
          <w:szCs w:val="28"/>
          <w:lang w:eastAsia="en-US"/>
        </w:rPr>
        <w:t>парфюмерно</w:t>
      </w:r>
      <w:proofErr w:type="spellEnd"/>
      <w:r w:rsidRPr="003B7AEE">
        <w:rPr>
          <w:rFonts w:eastAsia="Arial Unicode MS"/>
          <w:color w:val="000000"/>
          <w:sz w:val="28"/>
          <w:szCs w:val="28"/>
          <w:lang w:eastAsia="en-US"/>
        </w:rPr>
        <w:t>-косметичних засобів</w:t>
      </w:r>
      <w:r w:rsidRPr="003B7AEE">
        <w:rPr>
          <w:rFonts w:eastAsia="Arial Unicode MS"/>
          <w:color w:val="000000"/>
          <w:spacing w:val="-5"/>
          <w:sz w:val="28"/>
          <w:szCs w:val="28"/>
          <w:lang w:eastAsia="en-US"/>
        </w:rPr>
        <w:t xml:space="preserve"> як наукової та на</w:t>
      </w:r>
      <w:r w:rsidRPr="003B7AEE">
        <w:rPr>
          <w:rFonts w:eastAsia="Arial Unicode MS"/>
          <w:color w:val="000000"/>
          <w:spacing w:val="-5"/>
          <w:sz w:val="28"/>
          <w:szCs w:val="28"/>
          <w:lang w:eastAsia="en-US"/>
        </w:rPr>
        <w:softHyphen/>
      </w:r>
      <w:r w:rsidRPr="003B7AEE">
        <w:rPr>
          <w:rFonts w:eastAsia="Arial Unicode MS"/>
          <w:color w:val="000000"/>
          <w:spacing w:val="-4"/>
          <w:sz w:val="28"/>
          <w:szCs w:val="28"/>
          <w:lang w:eastAsia="en-US"/>
        </w:rPr>
        <w:t>вчальної дисципліни, її зв'язок з базисними та профільними дисциплінами.</w:t>
      </w:r>
    </w:p>
    <w:p w14:paraId="637ADCDA" w14:textId="77777777" w:rsidR="003B7AEE" w:rsidRPr="003B7AEE" w:rsidRDefault="003B7AEE" w:rsidP="003B7AEE">
      <w:pPr>
        <w:numPr>
          <w:ilvl w:val="0"/>
          <w:numId w:val="17"/>
        </w:numPr>
        <w:jc w:val="both"/>
        <w:rPr>
          <w:rFonts w:eastAsia="Arial Unicode MS"/>
          <w:color w:val="000000"/>
          <w:sz w:val="28"/>
          <w:szCs w:val="28"/>
          <w:lang w:val="ru-RU" w:eastAsia="en-US"/>
        </w:rPr>
      </w:pPr>
      <w:r w:rsidRPr="003B7AEE">
        <w:rPr>
          <w:rFonts w:eastAsia="Arial Unicode MS"/>
          <w:color w:val="000000"/>
          <w:spacing w:val="-4"/>
          <w:sz w:val="28"/>
          <w:szCs w:val="28"/>
          <w:lang w:val="ru-RU" w:eastAsia="en-US"/>
        </w:rPr>
        <w:t xml:space="preserve">Мета і </w:t>
      </w:r>
      <w:proofErr w:type="spellStart"/>
      <w:r w:rsidRPr="003B7AEE">
        <w:rPr>
          <w:rFonts w:eastAsia="Arial Unicode MS"/>
          <w:color w:val="000000"/>
          <w:spacing w:val="-4"/>
          <w:sz w:val="28"/>
          <w:szCs w:val="28"/>
          <w:lang w:val="ru-RU" w:eastAsia="en-US"/>
        </w:rPr>
        <w:t>цільові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завдання</w:t>
      </w:r>
      <w:proofErr w:type="spellEnd"/>
      <w:r w:rsidRPr="003B7AEE">
        <w:rPr>
          <w:rFonts w:eastAsia="Arial Unicode MS"/>
          <w:color w:val="000000"/>
          <w:spacing w:val="-4"/>
          <w:sz w:val="28"/>
          <w:szCs w:val="28"/>
          <w:lang w:val="ru-RU" w:eastAsia="en-US"/>
        </w:rPr>
        <w:t xml:space="preserve"> курсу. </w:t>
      </w:r>
      <w:proofErr w:type="spellStart"/>
      <w:r w:rsidRPr="003B7AEE">
        <w:rPr>
          <w:rFonts w:eastAsia="Arial Unicode MS"/>
          <w:color w:val="000000"/>
          <w:spacing w:val="-4"/>
          <w:sz w:val="28"/>
          <w:szCs w:val="28"/>
          <w:lang w:val="ru-RU" w:eastAsia="en-US"/>
        </w:rPr>
        <w:t>Послідовність</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вивчення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технологія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екс-</w:t>
      </w:r>
      <w:r w:rsidRPr="003B7AEE">
        <w:rPr>
          <w:rFonts w:eastAsia="Arial Unicode MS"/>
          <w:color w:val="000000"/>
          <w:spacing w:val="-2"/>
          <w:sz w:val="28"/>
          <w:szCs w:val="28"/>
          <w:lang w:val="ru-RU" w:eastAsia="en-US"/>
        </w:rPr>
        <w:t>темпоральних</w:t>
      </w:r>
      <w:proofErr w:type="spellEnd"/>
      <w:r w:rsidRPr="003B7AEE">
        <w:rPr>
          <w:rFonts w:eastAsia="Arial Unicode MS"/>
          <w:color w:val="000000"/>
          <w:spacing w:val="-2"/>
          <w:sz w:val="28"/>
          <w:szCs w:val="28"/>
          <w:lang w:val="ru-RU" w:eastAsia="en-US"/>
        </w:rPr>
        <w:t xml:space="preserve"> </w:t>
      </w:r>
      <w:proofErr w:type="spellStart"/>
      <w:r w:rsidRPr="003B7AEE">
        <w:rPr>
          <w:rFonts w:eastAsia="Arial Unicode MS"/>
          <w:color w:val="000000"/>
          <w:spacing w:val="-2"/>
          <w:sz w:val="28"/>
          <w:szCs w:val="28"/>
          <w:lang w:val="ru-RU" w:eastAsia="en-US"/>
        </w:rPr>
        <w:t>лікарських</w:t>
      </w:r>
      <w:proofErr w:type="spellEnd"/>
      <w:r w:rsidRPr="003B7AEE">
        <w:rPr>
          <w:rFonts w:eastAsia="Arial Unicode MS"/>
          <w:color w:val="000000"/>
          <w:spacing w:val="-2"/>
          <w:sz w:val="28"/>
          <w:szCs w:val="28"/>
          <w:lang w:val="ru-RU" w:eastAsia="en-US"/>
        </w:rPr>
        <w:t xml:space="preserve"> та </w:t>
      </w:r>
      <w:proofErr w:type="spellStart"/>
      <w:r w:rsidRPr="003B7AEE">
        <w:rPr>
          <w:rFonts w:eastAsia="Arial Unicode MS"/>
          <w:color w:val="000000"/>
          <w:spacing w:val="-2"/>
          <w:sz w:val="28"/>
          <w:szCs w:val="28"/>
          <w:lang w:val="ru-RU" w:eastAsia="en-US"/>
        </w:rPr>
        <w:t>косметичних</w:t>
      </w:r>
      <w:proofErr w:type="spellEnd"/>
      <w:r w:rsidRPr="003B7AEE">
        <w:rPr>
          <w:rFonts w:eastAsia="Arial Unicode MS"/>
          <w:color w:val="000000"/>
          <w:spacing w:val="-2"/>
          <w:sz w:val="28"/>
          <w:szCs w:val="28"/>
          <w:lang w:val="ru-RU" w:eastAsia="en-US"/>
        </w:rPr>
        <w:t xml:space="preserve"> </w:t>
      </w:r>
      <w:proofErr w:type="spellStart"/>
      <w:r w:rsidRPr="003B7AEE">
        <w:rPr>
          <w:rFonts w:eastAsia="Arial Unicode MS"/>
          <w:color w:val="000000"/>
          <w:spacing w:val="-2"/>
          <w:sz w:val="28"/>
          <w:szCs w:val="28"/>
          <w:lang w:val="ru-RU" w:eastAsia="en-US"/>
        </w:rPr>
        <w:t>засобів</w:t>
      </w:r>
      <w:proofErr w:type="spellEnd"/>
      <w:r w:rsidRPr="003B7AEE">
        <w:rPr>
          <w:rFonts w:eastAsia="Arial Unicode MS"/>
          <w:color w:val="000000"/>
          <w:spacing w:val="-2"/>
          <w:sz w:val="28"/>
          <w:szCs w:val="28"/>
          <w:lang w:val="ru-RU" w:eastAsia="en-US"/>
        </w:rPr>
        <w:t xml:space="preserve">, </w:t>
      </w:r>
      <w:proofErr w:type="spellStart"/>
      <w:r w:rsidRPr="003B7AEE">
        <w:rPr>
          <w:rFonts w:eastAsia="Arial Unicode MS"/>
          <w:color w:val="000000"/>
          <w:spacing w:val="-2"/>
          <w:sz w:val="28"/>
          <w:szCs w:val="28"/>
          <w:lang w:val="ru-RU" w:eastAsia="en-US"/>
        </w:rPr>
        <w:t>промислова</w:t>
      </w:r>
      <w:proofErr w:type="spellEnd"/>
      <w:r w:rsidRPr="003B7AEE">
        <w:rPr>
          <w:rFonts w:eastAsia="Arial Unicode MS"/>
          <w:color w:val="000000"/>
          <w:spacing w:val="-2"/>
          <w:sz w:val="28"/>
          <w:szCs w:val="28"/>
          <w:lang w:val="ru-RU" w:eastAsia="en-US"/>
        </w:rPr>
        <w:t xml:space="preserve"> </w:t>
      </w:r>
      <w:proofErr w:type="spellStart"/>
      <w:r w:rsidRPr="003B7AEE">
        <w:rPr>
          <w:rFonts w:eastAsia="Arial Unicode MS"/>
          <w:color w:val="000000"/>
          <w:spacing w:val="-2"/>
          <w:sz w:val="28"/>
          <w:szCs w:val="28"/>
          <w:lang w:val="ru-RU" w:eastAsia="en-US"/>
        </w:rPr>
        <w:t>технологія</w:t>
      </w:r>
      <w:proofErr w:type="spellEnd"/>
      <w:r w:rsidRPr="003B7AEE">
        <w:rPr>
          <w:rFonts w:eastAsia="Arial Unicode MS"/>
          <w:color w:val="000000"/>
          <w:spacing w:val="-2"/>
          <w:sz w:val="28"/>
          <w:szCs w:val="28"/>
          <w:lang w:val="ru-RU" w:eastAsia="en-US"/>
        </w:rPr>
        <w:t xml:space="preserve"> </w:t>
      </w:r>
      <w:proofErr w:type="spellStart"/>
      <w:r w:rsidRPr="003B7AEE">
        <w:rPr>
          <w:rFonts w:eastAsia="Arial Unicode MS"/>
          <w:color w:val="000000"/>
          <w:spacing w:val="-4"/>
          <w:sz w:val="28"/>
          <w:szCs w:val="28"/>
          <w:lang w:val="ru-RU" w:eastAsia="en-US"/>
        </w:rPr>
        <w:t>лікарських</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засобів</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лекційно-лабораторний</w:t>
      </w:r>
      <w:proofErr w:type="spellEnd"/>
      <w:r w:rsidRPr="003B7AEE">
        <w:rPr>
          <w:rFonts w:eastAsia="Arial Unicode MS"/>
          <w:color w:val="000000"/>
          <w:spacing w:val="-4"/>
          <w:sz w:val="28"/>
          <w:szCs w:val="28"/>
          <w:lang w:val="ru-RU" w:eastAsia="en-US"/>
        </w:rPr>
        <w:t xml:space="preserve"> курс з </w:t>
      </w:r>
      <w:proofErr w:type="spellStart"/>
      <w:r w:rsidRPr="003B7AEE">
        <w:rPr>
          <w:rFonts w:eastAsia="Arial Unicode MS"/>
          <w:color w:val="000000"/>
          <w:spacing w:val="-4"/>
          <w:sz w:val="28"/>
          <w:szCs w:val="28"/>
          <w:lang w:val="ru-RU" w:eastAsia="en-US"/>
        </w:rPr>
        <w:t>промислової</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технології</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пар</w:t>
      </w:r>
      <w:r w:rsidRPr="003B7AEE">
        <w:rPr>
          <w:rFonts w:eastAsia="Arial Unicode MS"/>
          <w:color w:val="000000"/>
          <w:spacing w:val="-4"/>
          <w:sz w:val="28"/>
          <w:szCs w:val="28"/>
          <w:lang w:val="ru-RU" w:eastAsia="en-US"/>
        </w:rPr>
        <w:softHyphen/>
        <w:t>фумерних</w:t>
      </w:r>
      <w:proofErr w:type="spellEnd"/>
      <w:r w:rsidRPr="003B7AEE">
        <w:rPr>
          <w:rFonts w:eastAsia="Arial Unicode MS"/>
          <w:color w:val="000000"/>
          <w:spacing w:val="-4"/>
          <w:sz w:val="28"/>
          <w:szCs w:val="28"/>
          <w:lang w:val="ru-RU" w:eastAsia="en-US"/>
        </w:rPr>
        <w:t xml:space="preserve"> та </w:t>
      </w:r>
      <w:proofErr w:type="spellStart"/>
      <w:r w:rsidRPr="003B7AEE">
        <w:rPr>
          <w:rFonts w:eastAsia="Arial Unicode MS"/>
          <w:color w:val="000000"/>
          <w:spacing w:val="-4"/>
          <w:sz w:val="28"/>
          <w:szCs w:val="28"/>
          <w:lang w:val="ru-RU" w:eastAsia="en-US"/>
        </w:rPr>
        <w:t>косметичних</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засобів</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виробнича</w:t>
      </w:r>
      <w:proofErr w:type="spellEnd"/>
      <w:r w:rsidRPr="003B7AEE">
        <w:rPr>
          <w:rFonts w:eastAsia="Arial Unicode MS"/>
          <w:color w:val="000000"/>
          <w:spacing w:val="-4"/>
          <w:sz w:val="28"/>
          <w:szCs w:val="28"/>
          <w:lang w:val="ru-RU" w:eastAsia="en-US"/>
        </w:rPr>
        <w:t xml:space="preserve"> практика.</w:t>
      </w:r>
    </w:p>
    <w:p w14:paraId="7B777B5F" w14:textId="77777777" w:rsidR="003B7AEE" w:rsidRPr="003B7AEE" w:rsidRDefault="003B7AEE" w:rsidP="003B7AEE">
      <w:pPr>
        <w:numPr>
          <w:ilvl w:val="0"/>
          <w:numId w:val="17"/>
        </w:numPr>
        <w:jc w:val="both"/>
        <w:rPr>
          <w:rFonts w:eastAsia="Arial Unicode MS"/>
          <w:color w:val="000000"/>
          <w:sz w:val="28"/>
          <w:szCs w:val="28"/>
          <w:lang w:val="ru-RU" w:eastAsia="en-US"/>
        </w:rPr>
      </w:pPr>
      <w:proofErr w:type="spellStart"/>
      <w:r w:rsidRPr="003B7AEE">
        <w:rPr>
          <w:rFonts w:eastAsia="Arial Unicode MS"/>
          <w:color w:val="000000"/>
          <w:spacing w:val="-4"/>
          <w:sz w:val="28"/>
          <w:szCs w:val="28"/>
          <w:lang w:val="ru-RU" w:eastAsia="en-US"/>
        </w:rPr>
        <w:t>Основні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поняття</w:t>
      </w:r>
      <w:proofErr w:type="spellEnd"/>
      <w:r w:rsidRPr="003B7AEE">
        <w:rPr>
          <w:rFonts w:eastAsia="Arial Unicode MS"/>
          <w:color w:val="000000"/>
          <w:spacing w:val="-4"/>
          <w:sz w:val="28"/>
          <w:szCs w:val="28"/>
          <w:lang w:val="ru-RU" w:eastAsia="en-US"/>
        </w:rPr>
        <w:t xml:space="preserve"> і </w:t>
      </w:r>
      <w:proofErr w:type="spellStart"/>
      <w:r w:rsidRPr="003B7AEE">
        <w:rPr>
          <w:rFonts w:eastAsia="Arial Unicode MS"/>
          <w:color w:val="000000"/>
          <w:spacing w:val="-4"/>
          <w:sz w:val="28"/>
          <w:szCs w:val="28"/>
          <w:lang w:val="ru-RU" w:eastAsia="en-US"/>
        </w:rPr>
        <w:t>терміни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технологія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косметичні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парфумерні</w:t>
      </w:r>
      <w:proofErr w:type="spellEnd"/>
      <w:r w:rsidRPr="003B7AEE">
        <w:rPr>
          <w:rFonts w:eastAsia="Arial Unicode MS"/>
          <w:color w:val="000000"/>
          <w:spacing w:val="-4"/>
          <w:sz w:val="28"/>
          <w:szCs w:val="28"/>
          <w:lang w:val="ru-RU" w:eastAsia="en-US"/>
        </w:rPr>
        <w:t xml:space="preserve"> та </w:t>
      </w:r>
      <w:proofErr w:type="spellStart"/>
      <w:r w:rsidRPr="003B7AEE">
        <w:rPr>
          <w:rFonts w:eastAsia="Arial Unicode MS"/>
          <w:color w:val="000000"/>
          <w:spacing w:val="-4"/>
          <w:sz w:val="28"/>
          <w:szCs w:val="28"/>
          <w:lang w:val="ru-RU" w:eastAsia="en-US"/>
        </w:rPr>
        <w:t>лікар</w:t>
      </w:r>
      <w:r w:rsidRPr="003B7AEE">
        <w:rPr>
          <w:rFonts w:eastAsia="Arial Unicode MS"/>
          <w:color w:val="000000"/>
          <w:spacing w:val="-4"/>
          <w:sz w:val="28"/>
          <w:szCs w:val="28"/>
          <w:lang w:val="ru-RU" w:eastAsia="en-US"/>
        </w:rPr>
        <w:softHyphen/>
      </w:r>
      <w:r w:rsidRPr="003B7AEE">
        <w:rPr>
          <w:rFonts w:eastAsia="Arial Unicode MS"/>
          <w:color w:val="000000"/>
          <w:spacing w:val="-5"/>
          <w:sz w:val="28"/>
          <w:szCs w:val="28"/>
          <w:lang w:val="ru-RU" w:eastAsia="en-US"/>
        </w:rPr>
        <w:t>ські</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засоби</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косметична</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сировина</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косметична</w:t>
      </w:r>
      <w:proofErr w:type="spellEnd"/>
      <w:r w:rsidRPr="003B7AEE">
        <w:rPr>
          <w:rFonts w:eastAsia="Arial Unicode MS"/>
          <w:color w:val="000000"/>
          <w:spacing w:val="-5"/>
          <w:sz w:val="28"/>
          <w:szCs w:val="28"/>
          <w:lang w:val="ru-RU" w:eastAsia="en-US"/>
        </w:rPr>
        <w:t xml:space="preserve"> форма та </w:t>
      </w:r>
      <w:proofErr w:type="spellStart"/>
      <w:r w:rsidRPr="003B7AEE">
        <w:rPr>
          <w:rFonts w:eastAsia="Arial Unicode MS"/>
          <w:color w:val="000000"/>
          <w:spacing w:val="-5"/>
          <w:sz w:val="28"/>
          <w:szCs w:val="28"/>
          <w:lang w:val="ru-RU" w:eastAsia="en-US"/>
        </w:rPr>
        <w:t>косметичний</w:t>
      </w:r>
      <w:proofErr w:type="spellEnd"/>
      <w:r w:rsidRPr="003B7AEE">
        <w:rPr>
          <w:rFonts w:eastAsia="Arial Unicode MS"/>
          <w:color w:val="000000"/>
          <w:spacing w:val="-5"/>
          <w:sz w:val="28"/>
          <w:szCs w:val="28"/>
          <w:lang w:val="ru-RU" w:eastAsia="en-US"/>
        </w:rPr>
        <w:t xml:space="preserve"> препарат. </w:t>
      </w:r>
      <w:proofErr w:type="spellStart"/>
      <w:r w:rsidRPr="003B7AEE">
        <w:rPr>
          <w:rFonts w:eastAsia="Arial Unicode MS"/>
          <w:color w:val="000000"/>
          <w:spacing w:val="-4"/>
          <w:sz w:val="28"/>
          <w:szCs w:val="28"/>
          <w:lang w:val="ru-RU" w:eastAsia="en-US"/>
        </w:rPr>
        <w:t>Взаємозв'язок</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між</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косметичною</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речовиною</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косметичною</w:t>
      </w:r>
      <w:proofErr w:type="spellEnd"/>
      <w:r w:rsidRPr="003B7AEE">
        <w:rPr>
          <w:rFonts w:eastAsia="Arial Unicode MS"/>
          <w:color w:val="000000"/>
          <w:spacing w:val="-4"/>
          <w:sz w:val="28"/>
          <w:szCs w:val="28"/>
          <w:lang w:val="ru-RU" w:eastAsia="en-US"/>
        </w:rPr>
        <w:t xml:space="preserve"> формою та </w:t>
      </w:r>
      <w:proofErr w:type="spellStart"/>
      <w:r w:rsidRPr="003B7AEE">
        <w:rPr>
          <w:rFonts w:eastAsia="Arial Unicode MS"/>
          <w:color w:val="000000"/>
          <w:spacing w:val="-4"/>
          <w:sz w:val="28"/>
          <w:szCs w:val="28"/>
          <w:lang w:val="ru-RU" w:eastAsia="en-US"/>
        </w:rPr>
        <w:t>космети</w:t>
      </w:r>
      <w:r w:rsidRPr="003B7AEE">
        <w:rPr>
          <w:rFonts w:eastAsia="Arial Unicode MS"/>
          <w:color w:val="000000"/>
          <w:spacing w:val="-4"/>
          <w:sz w:val="28"/>
          <w:szCs w:val="28"/>
          <w:lang w:val="ru-RU" w:eastAsia="en-US"/>
        </w:rPr>
        <w:softHyphen/>
      </w:r>
      <w:r w:rsidRPr="003B7AEE">
        <w:rPr>
          <w:rFonts w:eastAsia="Arial Unicode MS"/>
          <w:color w:val="000000"/>
          <w:spacing w:val="-5"/>
          <w:sz w:val="28"/>
          <w:szCs w:val="28"/>
          <w:lang w:val="ru-RU" w:eastAsia="en-US"/>
        </w:rPr>
        <w:t>чним</w:t>
      </w:r>
      <w:proofErr w:type="spellEnd"/>
      <w:r w:rsidRPr="003B7AEE">
        <w:rPr>
          <w:rFonts w:eastAsia="Arial Unicode MS"/>
          <w:color w:val="000000"/>
          <w:spacing w:val="-5"/>
          <w:sz w:val="28"/>
          <w:szCs w:val="28"/>
          <w:lang w:val="ru-RU" w:eastAsia="en-US"/>
        </w:rPr>
        <w:t xml:space="preserve"> препаратом.</w:t>
      </w:r>
    </w:p>
    <w:p w14:paraId="31C4E618" w14:textId="77777777" w:rsidR="003B7AEE" w:rsidRPr="003B7AEE" w:rsidRDefault="003B7AEE" w:rsidP="003B7AEE">
      <w:pPr>
        <w:numPr>
          <w:ilvl w:val="0"/>
          <w:numId w:val="17"/>
        </w:numPr>
        <w:jc w:val="both"/>
        <w:rPr>
          <w:rFonts w:eastAsia="Arial Unicode MS"/>
          <w:color w:val="000000"/>
          <w:sz w:val="28"/>
          <w:szCs w:val="28"/>
          <w:lang w:val="ru-RU" w:eastAsia="en-US"/>
        </w:rPr>
      </w:pPr>
      <w:proofErr w:type="spellStart"/>
      <w:r w:rsidRPr="003B7AEE">
        <w:rPr>
          <w:rFonts w:eastAsia="Arial Unicode MS"/>
          <w:color w:val="000000"/>
          <w:spacing w:val="-4"/>
          <w:sz w:val="28"/>
          <w:szCs w:val="28"/>
          <w:lang w:val="ru-RU" w:eastAsia="en-US"/>
        </w:rPr>
        <w:t>Загальні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вимоги</w:t>
      </w:r>
      <w:proofErr w:type="spellEnd"/>
      <w:r w:rsidRPr="003B7AEE">
        <w:rPr>
          <w:rFonts w:eastAsia="Arial Unicode MS"/>
          <w:color w:val="000000"/>
          <w:spacing w:val="-4"/>
          <w:sz w:val="28"/>
          <w:szCs w:val="28"/>
          <w:lang w:val="ru-RU" w:eastAsia="en-US"/>
        </w:rPr>
        <w:t xml:space="preserve"> до </w:t>
      </w:r>
      <w:proofErr w:type="spellStart"/>
      <w:r w:rsidRPr="003B7AEE">
        <w:rPr>
          <w:rFonts w:eastAsia="Arial Unicode MS"/>
          <w:color w:val="000000"/>
          <w:spacing w:val="-4"/>
          <w:sz w:val="28"/>
          <w:szCs w:val="28"/>
          <w:lang w:val="ru-RU" w:eastAsia="en-US"/>
        </w:rPr>
        <w:t>косметичних</w:t>
      </w:r>
      <w:proofErr w:type="spellEnd"/>
      <w:r w:rsidRPr="003B7AEE">
        <w:rPr>
          <w:rFonts w:eastAsia="Arial Unicode MS"/>
          <w:color w:val="000000"/>
          <w:spacing w:val="-4"/>
          <w:sz w:val="28"/>
          <w:szCs w:val="28"/>
          <w:lang w:val="ru-RU" w:eastAsia="en-US"/>
        </w:rPr>
        <w:t xml:space="preserve"> форм та </w:t>
      </w:r>
      <w:proofErr w:type="spellStart"/>
      <w:r w:rsidRPr="003B7AEE">
        <w:rPr>
          <w:rFonts w:eastAsia="Arial Unicode MS"/>
          <w:color w:val="000000"/>
          <w:spacing w:val="-4"/>
          <w:sz w:val="28"/>
          <w:szCs w:val="28"/>
          <w:lang w:val="ru-RU" w:eastAsia="en-US"/>
        </w:rPr>
        <w:t>методи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їх</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забезпечення</w:t>
      </w:r>
      <w:proofErr w:type="spellEnd"/>
      <w:r w:rsidRPr="003B7AEE">
        <w:rPr>
          <w:rFonts w:eastAsia="Arial Unicode MS"/>
          <w:color w:val="000000"/>
          <w:spacing w:val="-4"/>
          <w:sz w:val="28"/>
          <w:szCs w:val="28"/>
          <w:lang w:val="ru-RU" w:eastAsia="en-US"/>
        </w:rPr>
        <w:t>.</w:t>
      </w:r>
    </w:p>
    <w:p w14:paraId="69BC06D9" w14:textId="77777777" w:rsidR="003B7AEE" w:rsidRPr="003B7AEE" w:rsidRDefault="003B7AEE" w:rsidP="003B7AEE">
      <w:pPr>
        <w:numPr>
          <w:ilvl w:val="0"/>
          <w:numId w:val="17"/>
        </w:numPr>
        <w:jc w:val="both"/>
        <w:rPr>
          <w:rFonts w:eastAsia="Arial Unicode MS"/>
          <w:color w:val="000000"/>
          <w:sz w:val="28"/>
          <w:szCs w:val="28"/>
          <w:lang w:val="ru-RU" w:eastAsia="en-US"/>
        </w:rPr>
      </w:pPr>
      <w:proofErr w:type="spellStart"/>
      <w:r w:rsidRPr="003B7AEE">
        <w:rPr>
          <w:rFonts w:eastAsia="Arial Unicode MS"/>
          <w:color w:val="000000"/>
          <w:spacing w:val="-4"/>
          <w:sz w:val="28"/>
          <w:szCs w:val="28"/>
          <w:lang w:val="ru-RU" w:eastAsia="en-US"/>
        </w:rPr>
        <w:t>Історія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розвитку</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технології</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парфумерно-косметичних</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засобів</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Сучасний</w:t>
      </w:r>
      <w:proofErr w:type="spellEnd"/>
      <w:r w:rsidRPr="003B7AEE">
        <w:rPr>
          <w:rFonts w:eastAsia="Arial Unicode MS"/>
          <w:color w:val="000000"/>
          <w:spacing w:val="-4"/>
          <w:sz w:val="28"/>
          <w:szCs w:val="28"/>
          <w:lang w:val="ru-RU" w:eastAsia="en-US"/>
        </w:rPr>
        <w:t xml:space="preserve"> стан і </w:t>
      </w:r>
      <w:proofErr w:type="spellStart"/>
      <w:r w:rsidRPr="003B7AEE">
        <w:rPr>
          <w:rFonts w:eastAsia="Arial Unicode MS"/>
          <w:color w:val="000000"/>
          <w:spacing w:val="-4"/>
          <w:sz w:val="28"/>
          <w:szCs w:val="28"/>
          <w:lang w:val="ru-RU" w:eastAsia="en-US"/>
        </w:rPr>
        <w:t>перспективи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розвитку</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технології</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парфумерно-косметичних</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засобів</w:t>
      </w:r>
      <w:proofErr w:type="spellEnd"/>
      <w:r w:rsidRPr="003B7AEE">
        <w:rPr>
          <w:rFonts w:eastAsia="Arial Unicode MS"/>
          <w:color w:val="000000"/>
          <w:spacing w:val="-4"/>
          <w:sz w:val="28"/>
          <w:szCs w:val="28"/>
          <w:lang w:val="ru-RU" w:eastAsia="en-US"/>
        </w:rPr>
        <w:t>.</w:t>
      </w:r>
    </w:p>
    <w:p w14:paraId="6D5FB4C1" w14:textId="77777777" w:rsidR="003B7AEE" w:rsidRPr="003B7AEE" w:rsidRDefault="003B7AEE" w:rsidP="003B7AEE">
      <w:pPr>
        <w:jc w:val="both"/>
        <w:rPr>
          <w:rFonts w:eastAsia="Arial Unicode MS"/>
          <w:i/>
          <w:color w:val="000000"/>
          <w:sz w:val="28"/>
          <w:szCs w:val="28"/>
          <w:lang w:val="ru-RU" w:eastAsia="en-US"/>
        </w:rPr>
      </w:pPr>
    </w:p>
    <w:p w14:paraId="0BA64EF8" w14:textId="77777777" w:rsidR="003B7AEE" w:rsidRPr="003B7AEE" w:rsidRDefault="003B7AEE" w:rsidP="003B7AEE">
      <w:pPr>
        <w:keepNext/>
        <w:jc w:val="both"/>
        <w:outlineLvl w:val="1"/>
        <w:rPr>
          <w:b/>
          <w:bCs/>
          <w:i/>
          <w:iCs/>
          <w:sz w:val="28"/>
          <w:szCs w:val="28"/>
        </w:rPr>
      </w:pPr>
      <w:r w:rsidRPr="003B7AEE">
        <w:rPr>
          <w:b/>
          <w:bCs/>
          <w:i/>
          <w:iCs/>
          <w:color w:val="000000"/>
          <w:sz w:val="28"/>
          <w:szCs w:val="28"/>
          <w:lang w:val="x-none" w:eastAsia="x-none"/>
        </w:rPr>
        <w:lastRenderedPageBreak/>
        <w:t xml:space="preserve">Тема 2. </w:t>
      </w:r>
      <w:proofErr w:type="spellStart"/>
      <w:r w:rsidRPr="003B7AEE">
        <w:rPr>
          <w:b/>
          <w:bCs/>
          <w:i/>
          <w:iCs/>
          <w:color w:val="000000"/>
          <w:sz w:val="28"/>
          <w:szCs w:val="28"/>
          <w:lang w:val="x-none" w:eastAsia="x-none"/>
        </w:rPr>
        <w:t>Державне</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нормування</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виробництва</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парфумерно-косметичних</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засобів</w:t>
      </w:r>
      <w:proofErr w:type="spellEnd"/>
    </w:p>
    <w:p w14:paraId="06304781" w14:textId="77777777" w:rsidR="003B7AEE" w:rsidRPr="003B7AEE" w:rsidRDefault="003B7AEE" w:rsidP="003B7AEE">
      <w:pPr>
        <w:numPr>
          <w:ilvl w:val="0"/>
          <w:numId w:val="18"/>
        </w:numPr>
        <w:jc w:val="both"/>
        <w:rPr>
          <w:rFonts w:eastAsia="Arial Unicode MS"/>
          <w:color w:val="000000"/>
          <w:sz w:val="28"/>
          <w:szCs w:val="28"/>
          <w:lang w:val="ru-RU" w:eastAsia="en-US"/>
        </w:rPr>
      </w:pPr>
      <w:proofErr w:type="spellStart"/>
      <w:r w:rsidRPr="003B7AEE">
        <w:rPr>
          <w:rFonts w:eastAsia="Arial Unicode MS"/>
          <w:color w:val="000000"/>
          <w:spacing w:val="-4"/>
          <w:sz w:val="28"/>
          <w:szCs w:val="28"/>
          <w:lang w:val="ru-RU" w:eastAsia="en-US"/>
        </w:rPr>
        <w:t>Законодавчі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особливості</w:t>
      </w:r>
      <w:proofErr w:type="spellEnd"/>
      <w:r w:rsidRPr="003B7AEE">
        <w:rPr>
          <w:rFonts w:eastAsia="Arial Unicode MS"/>
          <w:color w:val="000000"/>
          <w:spacing w:val="-4"/>
          <w:sz w:val="28"/>
          <w:szCs w:val="28"/>
          <w:lang w:val="ru-RU" w:eastAsia="en-US"/>
        </w:rPr>
        <w:t xml:space="preserve"> і </w:t>
      </w:r>
      <w:proofErr w:type="spellStart"/>
      <w:r w:rsidRPr="003B7AEE">
        <w:rPr>
          <w:rFonts w:eastAsia="Arial Unicode MS"/>
          <w:color w:val="000000"/>
          <w:spacing w:val="-4"/>
          <w:sz w:val="28"/>
          <w:szCs w:val="28"/>
          <w:lang w:val="ru-RU" w:eastAsia="en-US"/>
        </w:rPr>
        <w:t>напрями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нормування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виробництва</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парфумер</w:t>
      </w:r>
      <w:r w:rsidRPr="003B7AEE">
        <w:rPr>
          <w:rFonts w:eastAsia="Arial Unicode MS"/>
          <w:color w:val="000000"/>
          <w:spacing w:val="-4"/>
          <w:sz w:val="28"/>
          <w:szCs w:val="28"/>
          <w:lang w:val="ru-RU" w:eastAsia="en-US"/>
        </w:rPr>
        <w:softHyphen/>
        <w:t>но-косметичних</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засобів</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Нормування</w:t>
      </w:r>
      <w:proofErr w:type="spellEnd"/>
      <w:r w:rsidRPr="003B7AEE">
        <w:rPr>
          <w:rFonts w:eastAsia="Arial Unicode MS"/>
          <w:color w:val="000000"/>
          <w:spacing w:val="-4"/>
          <w:sz w:val="28"/>
          <w:szCs w:val="28"/>
          <w:lang w:val="ru-RU" w:eastAsia="en-US"/>
        </w:rPr>
        <w:t xml:space="preserve"> складу </w:t>
      </w:r>
      <w:proofErr w:type="spellStart"/>
      <w:r w:rsidRPr="003B7AEE">
        <w:rPr>
          <w:rFonts w:eastAsia="Arial Unicode MS"/>
          <w:color w:val="000000"/>
          <w:spacing w:val="-4"/>
          <w:sz w:val="28"/>
          <w:szCs w:val="28"/>
          <w:lang w:val="ru-RU" w:eastAsia="en-US"/>
        </w:rPr>
        <w:t>парфумерних</w:t>
      </w:r>
      <w:proofErr w:type="spellEnd"/>
      <w:r w:rsidRPr="003B7AEE">
        <w:rPr>
          <w:rFonts w:eastAsia="Arial Unicode MS"/>
          <w:color w:val="000000"/>
          <w:spacing w:val="-4"/>
          <w:sz w:val="28"/>
          <w:szCs w:val="28"/>
          <w:lang w:val="ru-RU" w:eastAsia="en-US"/>
        </w:rPr>
        <w:t xml:space="preserve"> та </w:t>
      </w:r>
      <w:proofErr w:type="spellStart"/>
      <w:r w:rsidRPr="003B7AEE">
        <w:rPr>
          <w:rFonts w:eastAsia="Arial Unicode MS"/>
          <w:color w:val="000000"/>
          <w:spacing w:val="-4"/>
          <w:sz w:val="28"/>
          <w:szCs w:val="28"/>
          <w:lang w:val="ru-RU" w:eastAsia="en-US"/>
        </w:rPr>
        <w:t>косметичних</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w:t>
      </w:r>
      <w:r w:rsidRPr="003B7AEE">
        <w:rPr>
          <w:rFonts w:eastAsia="Arial Unicode MS"/>
          <w:color w:val="000000"/>
          <w:spacing w:val="-4"/>
          <w:sz w:val="28"/>
          <w:szCs w:val="28"/>
          <w:lang w:val="ru-RU" w:eastAsia="en-US"/>
        </w:rPr>
        <w:softHyphen/>
        <w:t>собів</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засобів</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лікувальної</w:t>
      </w:r>
      <w:proofErr w:type="spellEnd"/>
      <w:r w:rsidRPr="003B7AEE">
        <w:rPr>
          <w:rFonts w:eastAsia="Arial Unicode MS"/>
          <w:color w:val="000000"/>
          <w:spacing w:val="-4"/>
          <w:sz w:val="28"/>
          <w:szCs w:val="28"/>
          <w:lang w:val="ru-RU" w:eastAsia="en-US"/>
        </w:rPr>
        <w:t xml:space="preserve"> косметики. </w:t>
      </w:r>
      <w:proofErr w:type="spellStart"/>
      <w:r w:rsidRPr="003B7AEE">
        <w:rPr>
          <w:rFonts w:eastAsia="Arial Unicode MS"/>
          <w:color w:val="000000"/>
          <w:spacing w:val="-4"/>
          <w:sz w:val="28"/>
          <w:szCs w:val="28"/>
          <w:lang w:val="ru-RU" w:eastAsia="en-US"/>
        </w:rPr>
        <w:t>Нормування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якості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косметичної</w:t>
      </w:r>
      <w:proofErr w:type="spellEnd"/>
      <w:r w:rsidRPr="003B7AEE">
        <w:rPr>
          <w:rFonts w:eastAsia="Arial Unicode MS"/>
          <w:color w:val="000000"/>
          <w:spacing w:val="-4"/>
          <w:sz w:val="28"/>
          <w:szCs w:val="28"/>
          <w:lang w:val="ru-RU" w:eastAsia="en-US"/>
        </w:rPr>
        <w:t xml:space="preserve"> та </w:t>
      </w:r>
      <w:proofErr w:type="spellStart"/>
      <w:r w:rsidRPr="003B7AEE">
        <w:rPr>
          <w:rFonts w:eastAsia="Arial Unicode MS"/>
          <w:color w:val="000000"/>
          <w:spacing w:val="-4"/>
          <w:sz w:val="28"/>
          <w:szCs w:val="28"/>
          <w:lang w:val="ru-RU" w:eastAsia="en-US"/>
        </w:rPr>
        <w:t>парфу</w:t>
      </w:r>
      <w:r w:rsidRPr="003B7AEE">
        <w:rPr>
          <w:rFonts w:eastAsia="Arial Unicode MS"/>
          <w:color w:val="000000"/>
          <w:spacing w:val="-4"/>
          <w:sz w:val="28"/>
          <w:szCs w:val="28"/>
          <w:lang w:val="ru-RU" w:eastAsia="en-US"/>
        </w:rPr>
        <w:softHyphen/>
      </w:r>
      <w:r w:rsidRPr="003B7AEE">
        <w:rPr>
          <w:rFonts w:eastAsia="Arial Unicode MS"/>
          <w:color w:val="000000"/>
          <w:spacing w:val="-5"/>
          <w:sz w:val="28"/>
          <w:szCs w:val="28"/>
          <w:lang w:val="ru-RU" w:eastAsia="en-US"/>
        </w:rPr>
        <w:t>мерної</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сировини</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Нормування</w:t>
      </w:r>
      <w:proofErr w:type="spellEnd"/>
      <w:r w:rsidRPr="003B7AEE">
        <w:rPr>
          <w:rFonts w:eastAsia="Arial Unicode MS"/>
          <w:color w:val="000000"/>
          <w:spacing w:val="-5"/>
          <w:sz w:val="28"/>
          <w:szCs w:val="28"/>
          <w:lang w:val="ru-RU" w:eastAsia="en-US"/>
        </w:rPr>
        <w:t xml:space="preserve"> умов </w:t>
      </w:r>
      <w:proofErr w:type="spellStart"/>
      <w:r w:rsidRPr="003B7AEE">
        <w:rPr>
          <w:rFonts w:eastAsia="Arial Unicode MS"/>
          <w:color w:val="000000"/>
          <w:spacing w:val="-5"/>
          <w:sz w:val="28"/>
          <w:szCs w:val="28"/>
          <w:lang w:val="ru-RU" w:eastAsia="en-US"/>
        </w:rPr>
        <w:t>виробництва</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парфумерно-косметичних</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за</w:t>
      </w:r>
      <w:r w:rsidRPr="003B7AEE">
        <w:rPr>
          <w:rFonts w:eastAsia="Arial Unicode MS"/>
          <w:color w:val="000000"/>
          <w:spacing w:val="-5"/>
          <w:sz w:val="28"/>
          <w:szCs w:val="28"/>
          <w:lang w:val="ru-RU" w:eastAsia="en-US"/>
        </w:rPr>
        <w:softHyphen/>
        <w:t>собів</w:t>
      </w:r>
      <w:proofErr w:type="spellEnd"/>
      <w:r w:rsidRPr="003B7AEE">
        <w:rPr>
          <w:rFonts w:eastAsia="Arial Unicode MS"/>
          <w:color w:val="000000"/>
          <w:spacing w:val="-5"/>
          <w:sz w:val="28"/>
          <w:szCs w:val="28"/>
          <w:lang w:val="ru-RU" w:eastAsia="en-US"/>
        </w:rPr>
        <w:t>.</w:t>
      </w:r>
    </w:p>
    <w:p w14:paraId="0533D750" w14:textId="77777777" w:rsidR="003B7AEE" w:rsidRPr="003B7AEE" w:rsidRDefault="003B7AEE" w:rsidP="003B7AEE">
      <w:pPr>
        <w:numPr>
          <w:ilvl w:val="0"/>
          <w:numId w:val="18"/>
        </w:numPr>
        <w:jc w:val="both"/>
        <w:rPr>
          <w:rFonts w:eastAsia="Arial Unicode MS"/>
          <w:color w:val="000000"/>
          <w:sz w:val="28"/>
          <w:szCs w:val="28"/>
          <w:lang w:val="ru-RU" w:eastAsia="en-US"/>
        </w:rPr>
      </w:pPr>
      <w:r w:rsidRPr="003B7AEE">
        <w:rPr>
          <w:rFonts w:eastAsia="Arial Unicode MS"/>
          <w:color w:val="000000"/>
          <w:spacing w:val="-3"/>
          <w:sz w:val="28"/>
          <w:szCs w:val="28"/>
          <w:lang w:val="ru-RU" w:eastAsia="en-US"/>
        </w:rPr>
        <w:t xml:space="preserve">Нормативна </w:t>
      </w:r>
      <w:proofErr w:type="spellStart"/>
      <w:r w:rsidRPr="003B7AEE">
        <w:rPr>
          <w:rFonts w:eastAsia="Arial Unicode MS"/>
          <w:color w:val="000000"/>
          <w:spacing w:val="-3"/>
          <w:sz w:val="28"/>
          <w:szCs w:val="28"/>
          <w:lang w:val="ru-RU" w:eastAsia="en-US"/>
        </w:rPr>
        <w:t>документація</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Технічні</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умови</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Визначення</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Зміст</w:t>
      </w:r>
      <w:proofErr w:type="spellEnd"/>
      <w:r w:rsidRPr="003B7AEE">
        <w:rPr>
          <w:rFonts w:eastAsia="Arial Unicode MS"/>
          <w:color w:val="000000"/>
          <w:spacing w:val="-3"/>
          <w:sz w:val="28"/>
          <w:szCs w:val="28"/>
          <w:lang w:val="ru-RU" w:eastAsia="en-US"/>
        </w:rPr>
        <w:t>. Характе</w:t>
      </w:r>
      <w:r w:rsidRPr="003B7AEE">
        <w:rPr>
          <w:rFonts w:eastAsia="Arial Unicode MS"/>
          <w:color w:val="000000"/>
          <w:spacing w:val="-3"/>
          <w:sz w:val="28"/>
          <w:szCs w:val="28"/>
          <w:lang w:val="ru-RU" w:eastAsia="en-US"/>
        </w:rPr>
        <w:softHyphen/>
        <w:t xml:space="preserve">ристика </w:t>
      </w:r>
      <w:proofErr w:type="spellStart"/>
      <w:r w:rsidRPr="003B7AEE">
        <w:rPr>
          <w:rFonts w:eastAsia="Arial Unicode MS"/>
          <w:color w:val="000000"/>
          <w:spacing w:val="-3"/>
          <w:sz w:val="28"/>
          <w:szCs w:val="28"/>
          <w:lang w:val="ru-RU" w:eastAsia="en-US"/>
        </w:rPr>
        <w:t>основних</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складових</w:t>
      </w:r>
      <w:proofErr w:type="spellEnd"/>
      <w:r w:rsidRPr="003B7AEE">
        <w:rPr>
          <w:rFonts w:eastAsia="Arial Unicode MS"/>
          <w:color w:val="000000"/>
          <w:spacing w:val="-3"/>
          <w:sz w:val="28"/>
          <w:szCs w:val="28"/>
          <w:lang w:val="ru-RU" w:eastAsia="en-US"/>
        </w:rPr>
        <w:t xml:space="preserve"> ту. Правила </w:t>
      </w:r>
      <w:proofErr w:type="spellStart"/>
      <w:r w:rsidRPr="003B7AEE">
        <w:rPr>
          <w:rFonts w:eastAsia="Arial Unicode MS"/>
          <w:color w:val="000000"/>
          <w:spacing w:val="-3"/>
          <w:sz w:val="28"/>
          <w:szCs w:val="28"/>
          <w:lang w:val="ru-RU" w:eastAsia="en-US"/>
        </w:rPr>
        <w:t>затвердження</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Санітарно-гігієнічна</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4"/>
          <w:sz w:val="28"/>
          <w:szCs w:val="28"/>
          <w:lang w:val="ru-RU" w:eastAsia="en-US"/>
        </w:rPr>
        <w:t>експертиза</w:t>
      </w:r>
      <w:proofErr w:type="spellEnd"/>
      <w:r w:rsidRPr="003B7AEE">
        <w:rPr>
          <w:rFonts w:eastAsia="Arial Unicode MS"/>
          <w:color w:val="000000"/>
          <w:spacing w:val="-4"/>
          <w:sz w:val="28"/>
          <w:szCs w:val="28"/>
          <w:lang w:val="ru-RU" w:eastAsia="en-US"/>
        </w:rPr>
        <w:t xml:space="preserve"> проекту нормативно-</w:t>
      </w:r>
      <w:proofErr w:type="spellStart"/>
      <w:r w:rsidRPr="003B7AEE">
        <w:rPr>
          <w:rFonts w:eastAsia="Arial Unicode MS"/>
          <w:color w:val="000000"/>
          <w:spacing w:val="-4"/>
          <w:sz w:val="28"/>
          <w:szCs w:val="28"/>
          <w:lang w:val="ru-RU" w:eastAsia="en-US"/>
        </w:rPr>
        <w:t>технічної</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документації</w:t>
      </w:r>
      <w:proofErr w:type="spellEnd"/>
      <w:r w:rsidRPr="003B7AEE">
        <w:rPr>
          <w:rFonts w:eastAsia="Arial Unicode MS"/>
          <w:color w:val="000000"/>
          <w:spacing w:val="-4"/>
          <w:sz w:val="28"/>
          <w:szCs w:val="28"/>
          <w:lang w:val="ru-RU" w:eastAsia="en-US"/>
        </w:rPr>
        <w:t>.</w:t>
      </w:r>
    </w:p>
    <w:p w14:paraId="30D7DB6D" w14:textId="77777777" w:rsidR="003B7AEE" w:rsidRPr="003B7AEE" w:rsidRDefault="003B7AEE" w:rsidP="003B7AEE">
      <w:pPr>
        <w:numPr>
          <w:ilvl w:val="0"/>
          <w:numId w:val="18"/>
        </w:numPr>
        <w:jc w:val="both"/>
        <w:rPr>
          <w:rFonts w:eastAsia="Arial Unicode MS"/>
          <w:color w:val="000000"/>
          <w:sz w:val="28"/>
          <w:szCs w:val="28"/>
          <w:lang w:val="ru-RU" w:eastAsia="en-US"/>
        </w:rPr>
      </w:pPr>
      <w:proofErr w:type="spellStart"/>
      <w:r w:rsidRPr="003B7AEE">
        <w:rPr>
          <w:rFonts w:eastAsia="Arial Unicode MS"/>
          <w:color w:val="000000"/>
          <w:spacing w:val="-3"/>
          <w:sz w:val="28"/>
          <w:szCs w:val="28"/>
          <w:lang w:val="ru-RU" w:eastAsia="en-US"/>
        </w:rPr>
        <w:t>Санітарно-гігієнічна</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експертиза</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парфумерно-косметичної</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продукції</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За</w:t>
      </w:r>
      <w:r w:rsidRPr="003B7AEE">
        <w:rPr>
          <w:rFonts w:eastAsia="Arial Unicode MS"/>
          <w:color w:val="000000"/>
          <w:spacing w:val="-3"/>
          <w:sz w:val="28"/>
          <w:szCs w:val="28"/>
          <w:lang w:val="ru-RU" w:eastAsia="en-US"/>
        </w:rPr>
        <w:softHyphen/>
      </w:r>
      <w:r w:rsidRPr="003B7AEE">
        <w:rPr>
          <w:rFonts w:eastAsia="Arial Unicode MS"/>
          <w:color w:val="000000"/>
          <w:sz w:val="28"/>
          <w:szCs w:val="28"/>
          <w:lang w:val="ru-RU" w:eastAsia="en-US"/>
        </w:rPr>
        <w:t>конодавча</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документація</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що</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регламентує</w:t>
      </w:r>
      <w:proofErr w:type="spellEnd"/>
      <w:r w:rsidRPr="003B7AEE">
        <w:rPr>
          <w:rFonts w:eastAsia="Arial Unicode MS"/>
          <w:color w:val="000000"/>
          <w:sz w:val="28"/>
          <w:szCs w:val="28"/>
          <w:lang w:val="ru-RU" w:eastAsia="en-US"/>
        </w:rPr>
        <w:t xml:space="preserve"> порядок </w:t>
      </w:r>
      <w:proofErr w:type="spellStart"/>
      <w:r w:rsidRPr="003B7AEE">
        <w:rPr>
          <w:rFonts w:eastAsia="Arial Unicode MS"/>
          <w:color w:val="000000"/>
          <w:sz w:val="28"/>
          <w:szCs w:val="28"/>
          <w:lang w:val="ru-RU" w:eastAsia="en-US"/>
        </w:rPr>
        <w:t>проведення</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санітарно-</w:t>
      </w:r>
      <w:r w:rsidRPr="003B7AEE">
        <w:rPr>
          <w:rFonts w:eastAsia="Arial Unicode MS"/>
          <w:color w:val="000000"/>
          <w:spacing w:val="-5"/>
          <w:sz w:val="28"/>
          <w:szCs w:val="28"/>
          <w:lang w:val="ru-RU" w:eastAsia="en-US"/>
        </w:rPr>
        <w:t>гігієнічної</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експертизи</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парфумерно-косметичної</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продукції</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Етапи</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експертизи</w:t>
      </w:r>
      <w:proofErr w:type="spellEnd"/>
      <w:r w:rsidRPr="003B7AEE">
        <w:rPr>
          <w:rFonts w:eastAsia="Arial Unicode MS"/>
          <w:color w:val="000000"/>
          <w:spacing w:val="-5"/>
          <w:sz w:val="28"/>
          <w:szCs w:val="28"/>
          <w:lang w:val="ru-RU" w:eastAsia="en-US"/>
        </w:rPr>
        <w:t xml:space="preserve"> за </w:t>
      </w:r>
      <w:proofErr w:type="spellStart"/>
      <w:r w:rsidRPr="003B7AEE">
        <w:rPr>
          <w:rFonts w:eastAsia="Arial Unicode MS"/>
          <w:color w:val="000000"/>
          <w:spacing w:val="-5"/>
          <w:sz w:val="28"/>
          <w:szCs w:val="28"/>
          <w:lang w:val="ru-RU" w:eastAsia="en-US"/>
        </w:rPr>
        <w:t>класами</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парфумерно-косметичної</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продукції</w:t>
      </w:r>
      <w:proofErr w:type="spellEnd"/>
      <w:r w:rsidRPr="003B7AEE">
        <w:rPr>
          <w:rFonts w:eastAsia="Arial Unicode MS"/>
          <w:color w:val="000000"/>
          <w:spacing w:val="-5"/>
          <w:sz w:val="28"/>
          <w:szCs w:val="28"/>
          <w:lang w:val="ru-RU" w:eastAsia="en-US"/>
        </w:rPr>
        <w:t>.</w:t>
      </w:r>
    </w:p>
    <w:p w14:paraId="6409A363" w14:textId="77777777" w:rsidR="003B7AEE" w:rsidRPr="003B7AEE" w:rsidRDefault="003B7AEE" w:rsidP="003B7AEE">
      <w:pPr>
        <w:numPr>
          <w:ilvl w:val="0"/>
          <w:numId w:val="18"/>
        </w:numPr>
        <w:jc w:val="both"/>
        <w:rPr>
          <w:rFonts w:eastAsia="Arial Unicode MS"/>
          <w:color w:val="000000"/>
          <w:sz w:val="28"/>
          <w:szCs w:val="28"/>
          <w:lang w:val="ru-RU" w:eastAsia="en-US"/>
        </w:rPr>
      </w:pPr>
      <w:proofErr w:type="spellStart"/>
      <w:r w:rsidRPr="003B7AEE">
        <w:rPr>
          <w:rFonts w:eastAsia="Arial Unicode MS"/>
          <w:color w:val="000000"/>
          <w:spacing w:val="-5"/>
          <w:sz w:val="28"/>
          <w:szCs w:val="28"/>
          <w:lang w:val="ru-RU" w:eastAsia="en-US"/>
        </w:rPr>
        <w:t>Безпека</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парфумерно-косметичної</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продукції</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Документація</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що</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регламен</w:t>
      </w:r>
      <w:r w:rsidRPr="003B7AEE">
        <w:rPr>
          <w:rFonts w:eastAsia="Arial Unicode MS"/>
          <w:color w:val="000000"/>
          <w:spacing w:val="-5"/>
          <w:sz w:val="28"/>
          <w:szCs w:val="28"/>
          <w:lang w:val="ru-RU" w:eastAsia="en-US"/>
        </w:rPr>
        <w:softHyphen/>
      </w:r>
      <w:r w:rsidRPr="003B7AEE">
        <w:rPr>
          <w:rFonts w:eastAsia="Arial Unicode MS"/>
          <w:color w:val="000000"/>
          <w:spacing w:val="-4"/>
          <w:sz w:val="28"/>
          <w:szCs w:val="28"/>
          <w:lang w:val="ru-RU" w:eastAsia="en-US"/>
        </w:rPr>
        <w:t>тує</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показники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безпеки</w:t>
      </w:r>
      <w:proofErr w:type="spellEnd"/>
      <w:r w:rsidRPr="003B7AEE">
        <w:rPr>
          <w:rFonts w:eastAsia="Arial Unicode MS"/>
          <w:color w:val="000000"/>
          <w:spacing w:val="-4"/>
          <w:sz w:val="28"/>
          <w:szCs w:val="28"/>
          <w:lang w:val="ru-RU" w:eastAsia="en-US"/>
        </w:rPr>
        <w:t xml:space="preserve"> та порядок </w:t>
      </w:r>
      <w:proofErr w:type="spellStart"/>
      <w:r w:rsidRPr="003B7AEE">
        <w:rPr>
          <w:rFonts w:eastAsia="Arial Unicode MS"/>
          <w:color w:val="000000"/>
          <w:spacing w:val="-4"/>
          <w:sz w:val="28"/>
          <w:szCs w:val="28"/>
          <w:lang w:val="ru-RU" w:eastAsia="en-US"/>
        </w:rPr>
        <w:t>проведення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досліджень</w:t>
      </w:r>
      <w:proofErr w:type="spellEnd"/>
      <w:r w:rsidRPr="003B7AEE">
        <w:rPr>
          <w:rFonts w:eastAsia="Arial Unicode MS"/>
          <w:color w:val="000000"/>
          <w:spacing w:val="-4"/>
          <w:sz w:val="28"/>
          <w:szCs w:val="28"/>
          <w:lang w:val="ru-RU" w:eastAsia="en-US"/>
        </w:rPr>
        <w:t>.</w:t>
      </w:r>
    </w:p>
    <w:p w14:paraId="60CDEF0B" w14:textId="77777777" w:rsidR="003B7AEE" w:rsidRPr="003B7AEE" w:rsidRDefault="003B7AEE" w:rsidP="003B7AEE">
      <w:pPr>
        <w:numPr>
          <w:ilvl w:val="0"/>
          <w:numId w:val="18"/>
        </w:numPr>
        <w:jc w:val="both"/>
        <w:rPr>
          <w:rFonts w:eastAsia="Arial Unicode MS"/>
          <w:color w:val="000000"/>
          <w:sz w:val="28"/>
          <w:szCs w:val="28"/>
          <w:lang w:val="ru-RU" w:eastAsia="en-US"/>
        </w:rPr>
      </w:pPr>
      <w:proofErr w:type="spellStart"/>
      <w:r w:rsidRPr="003B7AEE">
        <w:rPr>
          <w:rFonts w:eastAsia="Arial Unicode MS"/>
          <w:color w:val="000000"/>
          <w:spacing w:val="-4"/>
          <w:sz w:val="28"/>
          <w:szCs w:val="28"/>
          <w:lang w:val="ru-RU" w:eastAsia="en-US"/>
        </w:rPr>
        <w:t>Технологічний</w:t>
      </w:r>
      <w:proofErr w:type="spellEnd"/>
      <w:r w:rsidRPr="003B7AEE">
        <w:rPr>
          <w:rFonts w:eastAsia="Arial Unicode MS"/>
          <w:color w:val="000000"/>
          <w:spacing w:val="-4"/>
          <w:sz w:val="28"/>
          <w:szCs w:val="28"/>
          <w:lang w:val="ru-RU" w:eastAsia="en-US"/>
        </w:rPr>
        <w:t xml:space="preserve"> та </w:t>
      </w:r>
      <w:proofErr w:type="spellStart"/>
      <w:r w:rsidRPr="003B7AEE">
        <w:rPr>
          <w:rFonts w:eastAsia="Arial Unicode MS"/>
          <w:color w:val="000000"/>
          <w:spacing w:val="-4"/>
          <w:sz w:val="28"/>
          <w:szCs w:val="28"/>
          <w:lang w:val="ru-RU" w:eastAsia="en-US"/>
        </w:rPr>
        <w:t>технічний</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регламенти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Технологічні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інструкції</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Визна</w:t>
      </w:r>
      <w:r w:rsidRPr="003B7AEE">
        <w:rPr>
          <w:rFonts w:eastAsia="Arial Unicode MS"/>
          <w:color w:val="000000"/>
          <w:spacing w:val="-4"/>
          <w:sz w:val="28"/>
          <w:szCs w:val="28"/>
          <w:lang w:val="ru-RU" w:eastAsia="en-US"/>
        </w:rPr>
        <w:softHyphen/>
      </w:r>
      <w:r w:rsidRPr="003B7AEE">
        <w:rPr>
          <w:rFonts w:eastAsia="Arial Unicode MS"/>
          <w:color w:val="000000"/>
          <w:spacing w:val="-3"/>
          <w:sz w:val="28"/>
          <w:szCs w:val="28"/>
          <w:lang w:val="ru-RU" w:eastAsia="en-US"/>
        </w:rPr>
        <w:t>чення</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Зміст</w:t>
      </w:r>
      <w:proofErr w:type="spellEnd"/>
      <w:r w:rsidRPr="003B7AEE">
        <w:rPr>
          <w:rFonts w:eastAsia="Arial Unicode MS"/>
          <w:color w:val="000000"/>
          <w:spacing w:val="-3"/>
          <w:sz w:val="28"/>
          <w:szCs w:val="28"/>
          <w:lang w:val="ru-RU" w:eastAsia="en-US"/>
        </w:rPr>
        <w:t xml:space="preserve">. Характеристика </w:t>
      </w:r>
      <w:proofErr w:type="spellStart"/>
      <w:r w:rsidRPr="003B7AEE">
        <w:rPr>
          <w:rFonts w:eastAsia="Arial Unicode MS"/>
          <w:color w:val="000000"/>
          <w:spacing w:val="-3"/>
          <w:sz w:val="28"/>
          <w:szCs w:val="28"/>
          <w:lang w:val="ru-RU" w:eastAsia="en-US"/>
        </w:rPr>
        <w:t>основних</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складових</w:t>
      </w:r>
      <w:proofErr w:type="spellEnd"/>
      <w:r w:rsidRPr="003B7AEE">
        <w:rPr>
          <w:rFonts w:eastAsia="Arial Unicode MS"/>
          <w:color w:val="000000"/>
          <w:spacing w:val="-3"/>
          <w:sz w:val="28"/>
          <w:szCs w:val="28"/>
          <w:lang w:val="ru-RU" w:eastAsia="en-US"/>
        </w:rPr>
        <w:t xml:space="preserve">. Блок-схема та </w:t>
      </w:r>
      <w:proofErr w:type="spellStart"/>
      <w:r w:rsidRPr="003B7AEE">
        <w:rPr>
          <w:rFonts w:eastAsia="Arial Unicode MS"/>
          <w:color w:val="000000"/>
          <w:spacing w:val="-3"/>
          <w:sz w:val="28"/>
          <w:szCs w:val="28"/>
          <w:lang w:val="ru-RU" w:eastAsia="en-US"/>
        </w:rPr>
        <w:t>апаратурна</w:t>
      </w:r>
      <w:proofErr w:type="spellEnd"/>
      <w:r w:rsidRPr="003B7AEE">
        <w:rPr>
          <w:rFonts w:eastAsia="Arial Unicode MS"/>
          <w:color w:val="000000"/>
          <w:spacing w:val="-3"/>
          <w:sz w:val="28"/>
          <w:szCs w:val="28"/>
          <w:lang w:val="ru-RU" w:eastAsia="en-US"/>
        </w:rPr>
        <w:t xml:space="preserve"> </w:t>
      </w:r>
      <w:r w:rsidRPr="003B7AEE">
        <w:rPr>
          <w:rFonts w:eastAsia="Arial Unicode MS"/>
          <w:color w:val="000000"/>
          <w:spacing w:val="-5"/>
          <w:sz w:val="28"/>
          <w:szCs w:val="28"/>
          <w:lang w:val="ru-RU" w:eastAsia="en-US"/>
        </w:rPr>
        <w:t xml:space="preserve">схема </w:t>
      </w:r>
      <w:proofErr w:type="spellStart"/>
      <w:r w:rsidRPr="003B7AEE">
        <w:rPr>
          <w:rFonts w:eastAsia="Arial Unicode MS"/>
          <w:color w:val="000000"/>
          <w:spacing w:val="-5"/>
          <w:sz w:val="28"/>
          <w:szCs w:val="28"/>
          <w:lang w:val="ru-RU" w:eastAsia="en-US"/>
        </w:rPr>
        <w:t>технологічного</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процесу</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Специфікація</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обладнання</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Матеріальний</w:t>
      </w:r>
      <w:proofErr w:type="spellEnd"/>
      <w:r w:rsidRPr="003B7AEE">
        <w:rPr>
          <w:rFonts w:eastAsia="Arial Unicode MS"/>
          <w:color w:val="000000"/>
          <w:spacing w:val="-5"/>
          <w:sz w:val="28"/>
          <w:szCs w:val="28"/>
          <w:lang w:val="ru-RU" w:eastAsia="en-US"/>
        </w:rPr>
        <w:t xml:space="preserve"> баланс.</w:t>
      </w:r>
    </w:p>
    <w:p w14:paraId="57587048" w14:textId="77777777" w:rsidR="003B7AEE" w:rsidRPr="003B7AEE" w:rsidRDefault="003B7AEE" w:rsidP="003B7AEE">
      <w:pPr>
        <w:numPr>
          <w:ilvl w:val="0"/>
          <w:numId w:val="18"/>
        </w:numPr>
        <w:jc w:val="both"/>
        <w:rPr>
          <w:rFonts w:eastAsia="Arial Unicode MS"/>
          <w:color w:val="000000"/>
          <w:sz w:val="28"/>
          <w:szCs w:val="28"/>
          <w:lang w:val="ru-RU" w:eastAsia="en-US"/>
        </w:rPr>
      </w:pPr>
      <w:proofErr w:type="spellStart"/>
      <w:r w:rsidRPr="003B7AEE">
        <w:rPr>
          <w:rFonts w:eastAsia="Arial Unicode MS"/>
          <w:color w:val="000000"/>
          <w:spacing w:val="-4"/>
          <w:sz w:val="28"/>
          <w:szCs w:val="28"/>
          <w:lang w:val="ru-RU" w:eastAsia="en-US"/>
        </w:rPr>
        <w:t>Державна</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сертифікація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Поняття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Особливості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сертифікації</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парфумерно-косметич</w:t>
      </w:r>
      <w:r w:rsidRPr="003B7AEE">
        <w:rPr>
          <w:rFonts w:eastAsia="Arial Unicode MS"/>
          <w:color w:val="000000"/>
          <w:spacing w:val="-4"/>
          <w:sz w:val="28"/>
          <w:szCs w:val="28"/>
          <w:lang w:val="ru-RU" w:eastAsia="en-US"/>
        </w:rPr>
        <w:softHyphen/>
      </w:r>
      <w:r w:rsidRPr="003B7AEE">
        <w:rPr>
          <w:rFonts w:eastAsia="Arial Unicode MS"/>
          <w:color w:val="000000"/>
          <w:spacing w:val="-6"/>
          <w:sz w:val="28"/>
          <w:szCs w:val="28"/>
          <w:lang w:val="ru-RU" w:eastAsia="en-US"/>
        </w:rPr>
        <w:t>ної</w:t>
      </w:r>
      <w:proofErr w:type="spellEnd"/>
      <w:r w:rsidRPr="003B7AEE">
        <w:rPr>
          <w:rFonts w:eastAsia="Arial Unicode MS"/>
          <w:color w:val="000000"/>
          <w:spacing w:val="-6"/>
          <w:sz w:val="28"/>
          <w:szCs w:val="28"/>
          <w:lang w:val="ru-RU" w:eastAsia="en-US"/>
        </w:rPr>
        <w:t xml:space="preserve"> </w:t>
      </w:r>
      <w:proofErr w:type="spellStart"/>
      <w:r w:rsidRPr="003B7AEE">
        <w:rPr>
          <w:rFonts w:eastAsia="Arial Unicode MS"/>
          <w:color w:val="000000"/>
          <w:spacing w:val="-6"/>
          <w:sz w:val="28"/>
          <w:szCs w:val="28"/>
          <w:lang w:val="ru-RU" w:eastAsia="en-US"/>
        </w:rPr>
        <w:t>продукції</w:t>
      </w:r>
      <w:proofErr w:type="spellEnd"/>
      <w:r w:rsidRPr="003B7AEE">
        <w:rPr>
          <w:rFonts w:eastAsia="Arial Unicode MS"/>
          <w:color w:val="000000"/>
          <w:spacing w:val="-6"/>
          <w:sz w:val="28"/>
          <w:szCs w:val="28"/>
          <w:lang w:val="ru-RU" w:eastAsia="en-US"/>
        </w:rPr>
        <w:t>.</w:t>
      </w:r>
      <w:r w:rsidRPr="003B7AEE">
        <w:rPr>
          <w:rFonts w:eastAsia="Arial Unicode MS"/>
          <w:color w:val="000000"/>
          <w:sz w:val="28"/>
          <w:szCs w:val="28"/>
          <w:lang w:val="ru-RU" w:eastAsia="en-US"/>
        </w:rPr>
        <w:t xml:space="preserve">  </w:t>
      </w:r>
      <w:proofErr w:type="spellStart"/>
      <w:r w:rsidRPr="003B7AEE">
        <w:rPr>
          <w:rFonts w:eastAsia="Arial Unicode MS"/>
          <w:color w:val="000000"/>
          <w:spacing w:val="-6"/>
          <w:sz w:val="28"/>
          <w:szCs w:val="28"/>
          <w:lang w:val="ru-RU" w:eastAsia="en-US"/>
        </w:rPr>
        <w:t>Джерела</w:t>
      </w:r>
      <w:proofErr w:type="spellEnd"/>
      <w:r w:rsidRPr="003B7AEE">
        <w:rPr>
          <w:rFonts w:eastAsia="Arial Unicode MS"/>
          <w:color w:val="000000"/>
          <w:spacing w:val="-6"/>
          <w:sz w:val="28"/>
          <w:szCs w:val="28"/>
          <w:lang w:val="ru-RU" w:eastAsia="en-US"/>
        </w:rPr>
        <w:t xml:space="preserve"> </w:t>
      </w:r>
      <w:proofErr w:type="spellStart"/>
      <w:r w:rsidRPr="003B7AEE">
        <w:rPr>
          <w:rFonts w:eastAsia="Arial Unicode MS"/>
          <w:color w:val="000000"/>
          <w:spacing w:val="-6"/>
          <w:sz w:val="28"/>
          <w:szCs w:val="28"/>
          <w:lang w:val="ru-RU" w:eastAsia="en-US"/>
        </w:rPr>
        <w:t>наукової</w:t>
      </w:r>
      <w:proofErr w:type="spellEnd"/>
      <w:r w:rsidRPr="003B7AEE">
        <w:rPr>
          <w:rFonts w:eastAsia="Arial Unicode MS"/>
          <w:color w:val="000000"/>
          <w:spacing w:val="-6"/>
          <w:sz w:val="28"/>
          <w:szCs w:val="28"/>
          <w:lang w:val="ru-RU" w:eastAsia="en-US"/>
        </w:rPr>
        <w:t xml:space="preserve"> </w:t>
      </w:r>
      <w:proofErr w:type="spellStart"/>
      <w:r w:rsidRPr="003B7AEE">
        <w:rPr>
          <w:rFonts w:eastAsia="Arial Unicode MS"/>
          <w:color w:val="000000"/>
          <w:spacing w:val="-6"/>
          <w:sz w:val="28"/>
          <w:szCs w:val="28"/>
          <w:lang w:val="ru-RU" w:eastAsia="en-US"/>
        </w:rPr>
        <w:t>інформації</w:t>
      </w:r>
      <w:proofErr w:type="spellEnd"/>
      <w:r w:rsidRPr="003B7AEE">
        <w:rPr>
          <w:rFonts w:eastAsia="Arial Unicode MS"/>
          <w:color w:val="000000"/>
          <w:spacing w:val="-6"/>
          <w:sz w:val="28"/>
          <w:szCs w:val="28"/>
          <w:lang w:val="ru-RU" w:eastAsia="en-US"/>
        </w:rPr>
        <w:t xml:space="preserve"> з </w:t>
      </w:r>
      <w:proofErr w:type="spellStart"/>
      <w:r w:rsidRPr="003B7AEE">
        <w:rPr>
          <w:rFonts w:eastAsia="Arial Unicode MS"/>
          <w:color w:val="000000"/>
          <w:spacing w:val="-6"/>
          <w:sz w:val="28"/>
          <w:szCs w:val="28"/>
          <w:lang w:val="ru-RU" w:eastAsia="en-US"/>
        </w:rPr>
        <w:t>технології</w:t>
      </w:r>
      <w:proofErr w:type="spellEnd"/>
      <w:r w:rsidRPr="003B7AEE">
        <w:rPr>
          <w:rFonts w:eastAsia="Arial Unicode MS"/>
          <w:color w:val="000000"/>
          <w:spacing w:val="-6"/>
          <w:sz w:val="28"/>
          <w:szCs w:val="28"/>
          <w:lang w:val="ru-RU" w:eastAsia="en-US"/>
        </w:rPr>
        <w:t xml:space="preserve"> </w:t>
      </w:r>
      <w:proofErr w:type="spellStart"/>
      <w:r w:rsidRPr="003B7AEE">
        <w:rPr>
          <w:rFonts w:eastAsia="Arial Unicode MS"/>
          <w:color w:val="000000"/>
          <w:spacing w:val="-6"/>
          <w:sz w:val="28"/>
          <w:szCs w:val="28"/>
          <w:lang w:val="ru-RU" w:eastAsia="en-US"/>
        </w:rPr>
        <w:t>парфумерно-косметичних</w:t>
      </w:r>
      <w:proofErr w:type="spellEnd"/>
      <w:r w:rsidRPr="003B7AEE">
        <w:rPr>
          <w:rFonts w:eastAsia="Arial Unicode MS"/>
          <w:color w:val="000000"/>
          <w:spacing w:val="-6"/>
          <w:sz w:val="28"/>
          <w:szCs w:val="28"/>
          <w:lang w:val="ru-RU" w:eastAsia="en-US"/>
        </w:rPr>
        <w:t xml:space="preserve"> форм.</w:t>
      </w:r>
    </w:p>
    <w:p w14:paraId="76D85A96" w14:textId="77777777" w:rsidR="003B7AEE" w:rsidRPr="003B7AEE" w:rsidRDefault="003B7AEE" w:rsidP="003B7AEE">
      <w:pPr>
        <w:keepNext/>
        <w:jc w:val="both"/>
        <w:outlineLvl w:val="1"/>
        <w:rPr>
          <w:b/>
          <w:bCs/>
          <w:i/>
          <w:iCs/>
          <w:sz w:val="28"/>
          <w:szCs w:val="28"/>
        </w:rPr>
      </w:pPr>
      <w:r w:rsidRPr="003B7AEE">
        <w:rPr>
          <w:b/>
          <w:bCs/>
          <w:i/>
          <w:iCs/>
          <w:color w:val="000000"/>
          <w:sz w:val="28"/>
          <w:szCs w:val="28"/>
          <w:lang w:val="x-none" w:eastAsia="x-none"/>
        </w:rPr>
        <w:t xml:space="preserve">Тема 3. </w:t>
      </w:r>
      <w:proofErr w:type="spellStart"/>
      <w:r w:rsidRPr="003B7AEE">
        <w:rPr>
          <w:b/>
          <w:bCs/>
          <w:i/>
          <w:iCs/>
          <w:color w:val="000000"/>
          <w:sz w:val="28"/>
          <w:szCs w:val="28"/>
          <w:lang w:val="x-none" w:eastAsia="x-none"/>
        </w:rPr>
        <w:t>Діючі</w:t>
      </w:r>
      <w:proofErr w:type="spellEnd"/>
      <w:r w:rsidRPr="003B7AEE">
        <w:rPr>
          <w:b/>
          <w:bCs/>
          <w:i/>
          <w:iCs/>
          <w:color w:val="000000"/>
          <w:sz w:val="28"/>
          <w:szCs w:val="28"/>
          <w:lang w:val="x-none" w:eastAsia="x-none"/>
        </w:rPr>
        <w:t xml:space="preserve"> та </w:t>
      </w:r>
      <w:proofErr w:type="spellStart"/>
      <w:r w:rsidRPr="003B7AEE">
        <w:rPr>
          <w:b/>
          <w:bCs/>
          <w:i/>
          <w:iCs/>
          <w:color w:val="000000"/>
          <w:sz w:val="28"/>
          <w:szCs w:val="28"/>
          <w:lang w:val="x-none" w:eastAsia="x-none"/>
        </w:rPr>
        <w:t>допоміжні</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речовини</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парфумерних</w:t>
      </w:r>
      <w:proofErr w:type="spellEnd"/>
      <w:r w:rsidRPr="003B7AEE">
        <w:rPr>
          <w:b/>
          <w:bCs/>
          <w:i/>
          <w:iCs/>
          <w:color w:val="000000"/>
          <w:sz w:val="28"/>
          <w:szCs w:val="28"/>
          <w:lang w:val="x-none" w:eastAsia="x-none"/>
        </w:rPr>
        <w:t xml:space="preserve"> і </w:t>
      </w:r>
      <w:proofErr w:type="spellStart"/>
      <w:r w:rsidRPr="003B7AEE">
        <w:rPr>
          <w:b/>
          <w:bCs/>
          <w:i/>
          <w:iCs/>
          <w:color w:val="000000"/>
          <w:sz w:val="28"/>
          <w:szCs w:val="28"/>
          <w:lang w:val="x-none" w:eastAsia="x-none"/>
        </w:rPr>
        <w:t>косметичних</w:t>
      </w:r>
      <w:proofErr w:type="spellEnd"/>
      <w:r w:rsidRPr="003B7AEE">
        <w:rPr>
          <w:b/>
          <w:bCs/>
          <w:i/>
          <w:iCs/>
          <w:color w:val="000000"/>
          <w:sz w:val="28"/>
          <w:szCs w:val="28"/>
          <w:lang w:val="x-none" w:eastAsia="x-none"/>
        </w:rPr>
        <w:t xml:space="preserve"> форм</w:t>
      </w:r>
    </w:p>
    <w:p w14:paraId="651823ED" w14:textId="77777777" w:rsidR="003B7AEE" w:rsidRPr="003B7AEE" w:rsidRDefault="003B7AEE" w:rsidP="003B7AEE">
      <w:pPr>
        <w:numPr>
          <w:ilvl w:val="0"/>
          <w:numId w:val="19"/>
        </w:numPr>
        <w:jc w:val="both"/>
        <w:rPr>
          <w:rFonts w:eastAsia="Arial Unicode MS"/>
          <w:color w:val="000000"/>
          <w:sz w:val="28"/>
          <w:szCs w:val="28"/>
          <w:lang w:val="ru-RU" w:eastAsia="en-US"/>
        </w:rPr>
      </w:pPr>
      <w:proofErr w:type="spellStart"/>
      <w:r w:rsidRPr="003B7AEE">
        <w:rPr>
          <w:rFonts w:eastAsia="Arial Unicode MS"/>
          <w:color w:val="000000"/>
          <w:sz w:val="28"/>
          <w:szCs w:val="28"/>
          <w:lang w:val="ru-RU" w:eastAsia="en-US"/>
        </w:rPr>
        <w:t>Біологічно</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активні</w:t>
      </w:r>
      <w:proofErr w:type="spellEnd"/>
      <w:r w:rsidRPr="003B7AEE">
        <w:rPr>
          <w:rFonts w:eastAsia="Arial Unicode MS"/>
          <w:color w:val="000000"/>
          <w:sz w:val="28"/>
          <w:szCs w:val="28"/>
          <w:lang w:val="ru-RU" w:eastAsia="en-US"/>
        </w:rPr>
        <w:t xml:space="preserve"> та </w:t>
      </w:r>
      <w:proofErr w:type="spellStart"/>
      <w:r w:rsidRPr="003B7AEE">
        <w:rPr>
          <w:rFonts w:eastAsia="Arial Unicode MS"/>
          <w:color w:val="000000"/>
          <w:sz w:val="28"/>
          <w:szCs w:val="28"/>
          <w:lang w:val="ru-RU" w:eastAsia="en-US"/>
        </w:rPr>
        <w:t>діючі</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речовини</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їх</w:t>
      </w:r>
      <w:proofErr w:type="spellEnd"/>
      <w:r w:rsidRPr="003B7AEE">
        <w:rPr>
          <w:rFonts w:eastAsia="Arial Unicode MS"/>
          <w:color w:val="000000"/>
          <w:sz w:val="28"/>
          <w:szCs w:val="28"/>
          <w:lang w:val="ru-RU" w:eastAsia="en-US"/>
        </w:rPr>
        <w:t xml:space="preserve"> характеристика і номенклатура. </w:t>
      </w:r>
      <w:proofErr w:type="spellStart"/>
      <w:r w:rsidRPr="003B7AEE">
        <w:rPr>
          <w:rFonts w:eastAsia="Arial Unicode MS"/>
          <w:color w:val="000000"/>
          <w:sz w:val="28"/>
          <w:szCs w:val="28"/>
          <w:lang w:val="ru-RU" w:eastAsia="en-US"/>
        </w:rPr>
        <w:t>Призначення</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біологічно</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активних</w:t>
      </w:r>
      <w:proofErr w:type="spellEnd"/>
      <w:r w:rsidRPr="003B7AEE">
        <w:rPr>
          <w:rFonts w:eastAsia="Arial Unicode MS"/>
          <w:color w:val="000000"/>
          <w:sz w:val="28"/>
          <w:szCs w:val="28"/>
          <w:lang w:val="ru-RU" w:eastAsia="en-US"/>
        </w:rPr>
        <w:t xml:space="preserve"> та </w:t>
      </w:r>
      <w:proofErr w:type="spellStart"/>
      <w:r w:rsidRPr="003B7AEE">
        <w:rPr>
          <w:rFonts w:eastAsia="Arial Unicode MS"/>
          <w:color w:val="000000"/>
          <w:sz w:val="28"/>
          <w:szCs w:val="28"/>
          <w:lang w:val="ru-RU" w:eastAsia="en-US"/>
        </w:rPr>
        <w:t>діючих</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речовин</w:t>
      </w:r>
      <w:proofErr w:type="spellEnd"/>
      <w:r w:rsidRPr="003B7AEE">
        <w:rPr>
          <w:rFonts w:eastAsia="Arial Unicode MS"/>
          <w:color w:val="000000"/>
          <w:sz w:val="28"/>
          <w:szCs w:val="28"/>
          <w:lang w:val="ru-RU" w:eastAsia="en-US"/>
        </w:rPr>
        <w:t xml:space="preserve"> у </w:t>
      </w:r>
      <w:proofErr w:type="spellStart"/>
      <w:r w:rsidRPr="003B7AEE">
        <w:rPr>
          <w:rFonts w:eastAsia="Arial Unicode MS"/>
          <w:color w:val="000000"/>
          <w:sz w:val="28"/>
          <w:szCs w:val="28"/>
          <w:lang w:val="ru-RU" w:eastAsia="en-US"/>
        </w:rPr>
        <w:t>складі</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косметичних</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за</w:t>
      </w:r>
      <w:r w:rsidRPr="003B7AEE">
        <w:rPr>
          <w:rFonts w:eastAsia="Arial Unicode MS"/>
          <w:color w:val="000000"/>
          <w:sz w:val="28"/>
          <w:szCs w:val="28"/>
          <w:lang w:val="ru-RU" w:eastAsia="en-US"/>
        </w:rPr>
        <w:softHyphen/>
        <w:t>собів</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Косметичний</w:t>
      </w:r>
      <w:proofErr w:type="spellEnd"/>
      <w:r w:rsidRPr="003B7AEE">
        <w:rPr>
          <w:rFonts w:eastAsia="Arial Unicode MS"/>
          <w:color w:val="000000"/>
          <w:sz w:val="28"/>
          <w:szCs w:val="28"/>
          <w:lang w:val="ru-RU" w:eastAsia="en-US"/>
        </w:rPr>
        <w:t xml:space="preserve"> та </w:t>
      </w:r>
      <w:proofErr w:type="spellStart"/>
      <w:r w:rsidRPr="003B7AEE">
        <w:rPr>
          <w:rFonts w:eastAsia="Arial Unicode MS"/>
          <w:color w:val="000000"/>
          <w:sz w:val="28"/>
          <w:szCs w:val="28"/>
          <w:lang w:val="ru-RU" w:eastAsia="en-US"/>
        </w:rPr>
        <w:t>фармакологічний</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ефект</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Вимоги</w:t>
      </w:r>
      <w:proofErr w:type="spellEnd"/>
      <w:r w:rsidRPr="003B7AEE">
        <w:rPr>
          <w:rFonts w:eastAsia="Arial Unicode MS"/>
          <w:color w:val="000000"/>
          <w:sz w:val="28"/>
          <w:szCs w:val="28"/>
          <w:lang w:val="ru-RU" w:eastAsia="en-US"/>
        </w:rPr>
        <w:t xml:space="preserve"> до </w:t>
      </w:r>
      <w:proofErr w:type="spellStart"/>
      <w:r w:rsidRPr="003B7AEE">
        <w:rPr>
          <w:rFonts w:eastAsia="Arial Unicode MS"/>
          <w:color w:val="000000"/>
          <w:sz w:val="28"/>
          <w:szCs w:val="28"/>
          <w:lang w:val="ru-RU" w:eastAsia="en-US"/>
        </w:rPr>
        <w:t>діючих</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речовин</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за</w:t>
      </w:r>
      <w:r w:rsidRPr="003B7AEE">
        <w:rPr>
          <w:rFonts w:eastAsia="Arial Unicode MS"/>
          <w:color w:val="000000"/>
          <w:sz w:val="28"/>
          <w:szCs w:val="28"/>
          <w:lang w:val="ru-RU" w:eastAsia="en-US"/>
        </w:rPr>
        <w:softHyphen/>
        <w:t>лежно</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від</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призначення</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косметичних</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засобів</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Біологічно</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активні</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речовини</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біл</w:t>
      </w:r>
      <w:r w:rsidRPr="003B7AEE">
        <w:rPr>
          <w:rFonts w:eastAsia="Arial Unicode MS"/>
          <w:color w:val="000000"/>
          <w:sz w:val="28"/>
          <w:szCs w:val="28"/>
          <w:lang w:val="ru-RU" w:eastAsia="en-US"/>
        </w:rPr>
        <w:softHyphen/>
        <w:t>ки</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білкові</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гідролізати</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амінокислоти</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ферменти</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вітаміни</w:t>
      </w:r>
      <w:proofErr w:type="spellEnd"/>
      <w:r w:rsidRPr="003B7AEE">
        <w:rPr>
          <w:rFonts w:eastAsia="Arial Unicode MS"/>
          <w:color w:val="000000"/>
          <w:sz w:val="28"/>
          <w:szCs w:val="28"/>
          <w:lang w:val="ru-RU" w:eastAsia="en-US"/>
        </w:rPr>
        <w:t xml:space="preserve"> та </w:t>
      </w:r>
      <w:proofErr w:type="spellStart"/>
      <w:r w:rsidRPr="003B7AEE">
        <w:rPr>
          <w:rFonts w:eastAsia="Arial Unicode MS"/>
          <w:color w:val="000000"/>
          <w:sz w:val="28"/>
          <w:szCs w:val="28"/>
          <w:lang w:val="ru-RU" w:eastAsia="en-US"/>
        </w:rPr>
        <w:t>ін</w:t>
      </w:r>
      <w:proofErr w:type="spellEnd"/>
      <w:r w:rsidRPr="003B7AEE">
        <w:rPr>
          <w:rFonts w:eastAsia="Arial Unicode MS"/>
          <w:color w:val="000000"/>
          <w:sz w:val="28"/>
          <w:szCs w:val="28"/>
          <w:lang w:val="ru-RU" w:eastAsia="en-US"/>
        </w:rPr>
        <w:t xml:space="preserve">. Номенклатура, </w:t>
      </w:r>
      <w:proofErr w:type="spellStart"/>
      <w:r w:rsidRPr="003B7AEE">
        <w:rPr>
          <w:rFonts w:eastAsia="Arial Unicode MS"/>
          <w:color w:val="000000"/>
          <w:sz w:val="28"/>
          <w:szCs w:val="28"/>
          <w:lang w:val="ru-RU" w:eastAsia="en-US"/>
        </w:rPr>
        <w:t>призначення</w:t>
      </w:r>
      <w:proofErr w:type="spellEnd"/>
      <w:r w:rsidRPr="003B7AEE">
        <w:rPr>
          <w:rFonts w:eastAsia="Arial Unicode MS"/>
          <w:color w:val="000000"/>
          <w:sz w:val="28"/>
          <w:szCs w:val="28"/>
          <w:lang w:val="ru-RU" w:eastAsia="en-US"/>
        </w:rPr>
        <w:t xml:space="preserve"> в </w:t>
      </w:r>
      <w:proofErr w:type="spellStart"/>
      <w:r w:rsidRPr="003B7AEE">
        <w:rPr>
          <w:rFonts w:eastAsia="Arial Unicode MS"/>
          <w:color w:val="000000"/>
          <w:sz w:val="28"/>
          <w:szCs w:val="28"/>
          <w:lang w:val="ru-RU" w:eastAsia="en-US"/>
        </w:rPr>
        <w:t>складі</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косметичних</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засобів</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Діючі</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речовини</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абразиви</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емолен-ти</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сурфактанти</w:t>
      </w:r>
      <w:proofErr w:type="spellEnd"/>
      <w:r w:rsidRPr="003B7AEE">
        <w:rPr>
          <w:rFonts w:eastAsia="Arial Unicode MS"/>
          <w:color w:val="000000"/>
          <w:sz w:val="28"/>
          <w:szCs w:val="28"/>
          <w:lang w:val="ru-RU" w:eastAsia="en-US"/>
        </w:rPr>
        <w:t xml:space="preserve"> та </w:t>
      </w:r>
      <w:proofErr w:type="spellStart"/>
      <w:r w:rsidRPr="003B7AEE">
        <w:rPr>
          <w:rFonts w:eastAsia="Arial Unicode MS"/>
          <w:color w:val="000000"/>
          <w:sz w:val="28"/>
          <w:szCs w:val="28"/>
          <w:lang w:val="ru-RU" w:eastAsia="en-US"/>
        </w:rPr>
        <w:t>ін</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Класифікація</w:t>
      </w:r>
      <w:proofErr w:type="spellEnd"/>
      <w:r w:rsidRPr="003B7AEE">
        <w:rPr>
          <w:rFonts w:eastAsia="Arial Unicode MS"/>
          <w:color w:val="000000"/>
          <w:sz w:val="28"/>
          <w:szCs w:val="28"/>
          <w:lang w:val="ru-RU" w:eastAsia="en-US"/>
        </w:rPr>
        <w:t xml:space="preserve">. Номенклатура. </w:t>
      </w:r>
      <w:proofErr w:type="spellStart"/>
      <w:r w:rsidRPr="003B7AEE">
        <w:rPr>
          <w:rFonts w:eastAsia="Arial Unicode MS"/>
          <w:color w:val="000000"/>
          <w:sz w:val="28"/>
          <w:szCs w:val="28"/>
          <w:lang w:val="ru-RU" w:eastAsia="en-US"/>
        </w:rPr>
        <w:t>Функціональне</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призначен</w:t>
      </w:r>
      <w:r w:rsidRPr="003B7AEE">
        <w:rPr>
          <w:rFonts w:eastAsia="Arial Unicode MS"/>
          <w:color w:val="000000"/>
          <w:sz w:val="28"/>
          <w:szCs w:val="28"/>
          <w:lang w:val="ru-RU" w:eastAsia="en-US"/>
        </w:rPr>
        <w:softHyphen/>
        <w:t>ня</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механізм</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дії</w:t>
      </w:r>
      <w:proofErr w:type="spellEnd"/>
      <w:r w:rsidRPr="003B7AEE">
        <w:rPr>
          <w:rFonts w:eastAsia="Arial Unicode MS"/>
          <w:color w:val="000000"/>
          <w:sz w:val="28"/>
          <w:szCs w:val="28"/>
          <w:lang w:val="ru-RU" w:eastAsia="en-US"/>
        </w:rPr>
        <w:t>.</w:t>
      </w:r>
    </w:p>
    <w:p w14:paraId="6A27299D" w14:textId="77777777" w:rsidR="003B7AEE" w:rsidRPr="003B7AEE" w:rsidRDefault="003B7AEE" w:rsidP="003B7AEE">
      <w:pPr>
        <w:numPr>
          <w:ilvl w:val="0"/>
          <w:numId w:val="19"/>
        </w:numPr>
        <w:jc w:val="both"/>
        <w:rPr>
          <w:rFonts w:eastAsia="Arial Unicode MS"/>
          <w:color w:val="000000"/>
          <w:sz w:val="28"/>
          <w:szCs w:val="28"/>
          <w:lang w:val="ru-RU" w:eastAsia="en-US"/>
        </w:rPr>
      </w:pPr>
      <w:proofErr w:type="spellStart"/>
      <w:r w:rsidRPr="003B7AEE">
        <w:rPr>
          <w:rFonts w:eastAsia="Arial Unicode MS"/>
          <w:color w:val="000000"/>
          <w:sz w:val="28"/>
          <w:szCs w:val="28"/>
          <w:lang w:val="ru-RU" w:eastAsia="en-US"/>
        </w:rPr>
        <w:t>Допоміжні</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речовини</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визначення</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Вимоги</w:t>
      </w:r>
      <w:proofErr w:type="spellEnd"/>
      <w:r w:rsidRPr="003B7AEE">
        <w:rPr>
          <w:rFonts w:eastAsia="Arial Unicode MS"/>
          <w:color w:val="000000"/>
          <w:sz w:val="28"/>
          <w:szCs w:val="28"/>
          <w:lang w:val="ru-RU" w:eastAsia="en-US"/>
        </w:rPr>
        <w:t xml:space="preserve"> до </w:t>
      </w:r>
      <w:proofErr w:type="spellStart"/>
      <w:r w:rsidRPr="003B7AEE">
        <w:rPr>
          <w:rFonts w:eastAsia="Arial Unicode MS"/>
          <w:color w:val="000000"/>
          <w:sz w:val="28"/>
          <w:szCs w:val="28"/>
          <w:lang w:val="ru-RU" w:eastAsia="en-US"/>
        </w:rPr>
        <w:t>допоміжних</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речовин</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відповідність</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призначенню</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сумісність</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біологічна</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нешкідливість</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економічна</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досту</w:t>
      </w:r>
      <w:r w:rsidRPr="003B7AEE">
        <w:rPr>
          <w:rFonts w:eastAsia="Arial Unicode MS"/>
          <w:color w:val="000000"/>
          <w:sz w:val="28"/>
          <w:szCs w:val="28"/>
          <w:lang w:val="ru-RU" w:eastAsia="en-US"/>
        </w:rPr>
        <w:softHyphen/>
        <w:t>пність</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Вплив</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допоміжних</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речовин</w:t>
      </w:r>
      <w:proofErr w:type="spellEnd"/>
      <w:r w:rsidRPr="003B7AEE">
        <w:rPr>
          <w:rFonts w:eastAsia="Arial Unicode MS"/>
          <w:color w:val="000000"/>
          <w:sz w:val="28"/>
          <w:szCs w:val="28"/>
          <w:lang w:val="ru-RU" w:eastAsia="en-US"/>
        </w:rPr>
        <w:t xml:space="preserve"> на </w:t>
      </w:r>
      <w:proofErr w:type="spellStart"/>
      <w:r w:rsidRPr="003B7AEE">
        <w:rPr>
          <w:rFonts w:eastAsia="Arial Unicode MS"/>
          <w:color w:val="000000"/>
          <w:sz w:val="28"/>
          <w:szCs w:val="28"/>
          <w:lang w:val="ru-RU" w:eastAsia="en-US"/>
        </w:rPr>
        <w:t>стабільність</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косметичних</w:t>
      </w:r>
      <w:proofErr w:type="spellEnd"/>
      <w:r w:rsidRPr="003B7AEE">
        <w:rPr>
          <w:rFonts w:eastAsia="Arial Unicode MS"/>
          <w:color w:val="000000"/>
          <w:sz w:val="28"/>
          <w:szCs w:val="28"/>
          <w:lang w:val="ru-RU" w:eastAsia="en-US"/>
        </w:rPr>
        <w:t xml:space="preserve"> форм. Номен</w:t>
      </w:r>
      <w:r w:rsidRPr="003B7AEE">
        <w:rPr>
          <w:rFonts w:eastAsia="Arial Unicode MS"/>
          <w:color w:val="000000"/>
          <w:sz w:val="28"/>
          <w:szCs w:val="28"/>
          <w:lang w:val="ru-RU" w:eastAsia="en-US"/>
        </w:rPr>
        <w:softHyphen/>
        <w:t xml:space="preserve">клатура і </w:t>
      </w:r>
      <w:proofErr w:type="spellStart"/>
      <w:r w:rsidRPr="003B7AEE">
        <w:rPr>
          <w:rFonts w:eastAsia="Arial Unicode MS"/>
          <w:color w:val="000000"/>
          <w:sz w:val="28"/>
          <w:szCs w:val="28"/>
          <w:lang w:val="ru-RU" w:eastAsia="en-US"/>
        </w:rPr>
        <w:t>класифікація</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допоміжних</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речовин</w:t>
      </w:r>
      <w:proofErr w:type="spellEnd"/>
      <w:r w:rsidRPr="003B7AEE">
        <w:rPr>
          <w:rFonts w:eastAsia="Arial Unicode MS"/>
          <w:color w:val="000000"/>
          <w:sz w:val="28"/>
          <w:szCs w:val="28"/>
          <w:lang w:val="ru-RU" w:eastAsia="en-US"/>
        </w:rPr>
        <w:t xml:space="preserve"> за </w:t>
      </w:r>
      <w:proofErr w:type="spellStart"/>
      <w:r w:rsidRPr="003B7AEE">
        <w:rPr>
          <w:rFonts w:eastAsia="Arial Unicode MS"/>
          <w:color w:val="000000"/>
          <w:sz w:val="28"/>
          <w:szCs w:val="28"/>
          <w:lang w:val="ru-RU" w:eastAsia="en-US"/>
        </w:rPr>
        <w:t>призначенням</w:t>
      </w:r>
      <w:proofErr w:type="spellEnd"/>
      <w:r w:rsidRPr="003B7AEE">
        <w:rPr>
          <w:rFonts w:eastAsia="Arial Unicode MS"/>
          <w:color w:val="000000"/>
          <w:sz w:val="28"/>
          <w:szCs w:val="28"/>
          <w:lang w:val="ru-RU" w:eastAsia="en-US"/>
        </w:rPr>
        <w:t xml:space="preserve"> та </w:t>
      </w:r>
      <w:proofErr w:type="spellStart"/>
      <w:r w:rsidRPr="003B7AEE">
        <w:rPr>
          <w:rFonts w:eastAsia="Arial Unicode MS"/>
          <w:color w:val="000000"/>
          <w:sz w:val="28"/>
          <w:szCs w:val="28"/>
          <w:lang w:val="ru-RU" w:eastAsia="en-US"/>
        </w:rPr>
        <w:t>агрегатним</w:t>
      </w:r>
      <w:proofErr w:type="spellEnd"/>
      <w:r w:rsidRPr="003B7AEE">
        <w:rPr>
          <w:rFonts w:eastAsia="Arial Unicode MS"/>
          <w:color w:val="000000"/>
          <w:sz w:val="28"/>
          <w:szCs w:val="28"/>
          <w:lang w:val="ru-RU" w:eastAsia="en-US"/>
        </w:rPr>
        <w:t xml:space="preserve"> станом. </w:t>
      </w:r>
      <w:proofErr w:type="spellStart"/>
      <w:r w:rsidRPr="003B7AEE">
        <w:rPr>
          <w:rFonts w:eastAsia="Arial Unicode MS"/>
          <w:color w:val="000000"/>
          <w:sz w:val="28"/>
          <w:szCs w:val="28"/>
          <w:lang w:val="ru-RU" w:eastAsia="en-US"/>
        </w:rPr>
        <w:t>Основоутворюючі</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компоненти</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рідкі</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м'які</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тверді</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Стабілізатори</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ко</w:t>
      </w:r>
      <w:r w:rsidRPr="003B7AEE">
        <w:rPr>
          <w:rFonts w:eastAsia="Arial Unicode MS"/>
          <w:color w:val="000000"/>
          <w:sz w:val="28"/>
          <w:szCs w:val="28"/>
          <w:lang w:val="ru-RU" w:eastAsia="en-US"/>
        </w:rPr>
        <w:softHyphen/>
        <w:t>сметичних</w:t>
      </w:r>
      <w:proofErr w:type="spellEnd"/>
      <w:r w:rsidRPr="003B7AEE">
        <w:rPr>
          <w:rFonts w:eastAsia="Arial Unicode MS"/>
          <w:color w:val="000000"/>
          <w:sz w:val="28"/>
          <w:szCs w:val="28"/>
          <w:lang w:val="ru-RU" w:eastAsia="en-US"/>
        </w:rPr>
        <w:t xml:space="preserve"> форм як </w:t>
      </w:r>
      <w:proofErr w:type="spellStart"/>
      <w:r w:rsidRPr="003B7AEE">
        <w:rPr>
          <w:rFonts w:eastAsia="Arial Unicode MS"/>
          <w:color w:val="000000"/>
          <w:sz w:val="28"/>
          <w:szCs w:val="28"/>
          <w:lang w:val="ru-RU" w:eastAsia="en-US"/>
        </w:rPr>
        <w:t>фізико-хімічних</w:t>
      </w:r>
      <w:proofErr w:type="spellEnd"/>
      <w:r w:rsidRPr="003B7AEE">
        <w:rPr>
          <w:rFonts w:eastAsia="Arial Unicode MS"/>
          <w:color w:val="000000"/>
          <w:sz w:val="28"/>
          <w:szCs w:val="28"/>
          <w:lang w:val="ru-RU" w:eastAsia="en-US"/>
        </w:rPr>
        <w:t xml:space="preserve"> систем. </w:t>
      </w:r>
      <w:proofErr w:type="spellStart"/>
      <w:r w:rsidRPr="003B7AEE">
        <w:rPr>
          <w:rFonts w:eastAsia="Arial Unicode MS"/>
          <w:color w:val="000000"/>
          <w:sz w:val="28"/>
          <w:szCs w:val="28"/>
          <w:lang w:val="ru-RU" w:eastAsia="en-US"/>
        </w:rPr>
        <w:t>Консерванти</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антиоксиданти</w:t>
      </w:r>
      <w:proofErr w:type="spellEnd"/>
      <w:r w:rsidRPr="003B7AEE">
        <w:rPr>
          <w:rFonts w:eastAsia="Arial Unicode MS"/>
          <w:color w:val="000000"/>
          <w:sz w:val="28"/>
          <w:szCs w:val="28"/>
          <w:lang w:val="ru-RU" w:eastAsia="en-US"/>
        </w:rPr>
        <w:t>, со-</w:t>
      </w:r>
      <w:proofErr w:type="spellStart"/>
      <w:r w:rsidRPr="003B7AEE">
        <w:rPr>
          <w:rFonts w:eastAsia="Arial Unicode MS"/>
          <w:color w:val="000000"/>
          <w:sz w:val="28"/>
          <w:szCs w:val="28"/>
          <w:lang w:val="ru-RU" w:eastAsia="en-US"/>
        </w:rPr>
        <w:t>любілізатори</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коригенти</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барвники</w:t>
      </w:r>
      <w:proofErr w:type="spellEnd"/>
      <w:r w:rsidRPr="003B7AEE">
        <w:rPr>
          <w:rFonts w:eastAsia="Arial Unicode MS"/>
          <w:color w:val="000000"/>
          <w:sz w:val="28"/>
          <w:szCs w:val="28"/>
          <w:lang w:val="ru-RU" w:eastAsia="en-US"/>
        </w:rPr>
        <w:t xml:space="preserve"> та </w:t>
      </w:r>
      <w:proofErr w:type="spellStart"/>
      <w:r w:rsidRPr="003B7AEE">
        <w:rPr>
          <w:rFonts w:eastAsia="Arial Unicode MS"/>
          <w:color w:val="000000"/>
          <w:sz w:val="28"/>
          <w:szCs w:val="28"/>
          <w:lang w:val="ru-RU" w:eastAsia="en-US"/>
        </w:rPr>
        <w:t>ін</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Визначення</w:t>
      </w:r>
      <w:proofErr w:type="spellEnd"/>
      <w:r w:rsidRPr="003B7AEE">
        <w:rPr>
          <w:rFonts w:eastAsia="Arial Unicode MS"/>
          <w:color w:val="000000"/>
          <w:sz w:val="28"/>
          <w:szCs w:val="28"/>
          <w:lang w:val="ru-RU" w:eastAsia="en-US"/>
        </w:rPr>
        <w:t xml:space="preserve">. </w:t>
      </w:r>
      <w:proofErr w:type="spellStart"/>
      <w:r w:rsidRPr="003B7AEE">
        <w:rPr>
          <w:rFonts w:eastAsia="Arial Unicode MS"/>
          <w:color w:val="000000"/>
          <w:sz w:val="28"/>
          <w:szCs w:val="28"/>
          <w:lang w:val="ru-RU" w:eastAsia="en-US"/>
        </w:rPr>
        <w:t>Вимоги</w:t>
      </w:r>
      <w:proofErr w:type="spellEnd"/>
      <w:r w:rsidRPr="003B7AEE">
        <w:rPr>
          <w:rFonts w:eastAsia="Arial Unicode MS"/>
          <w:color w:val="000000"/>
          <w:sz w:val="28"/>
          <w:szCs w:val="28"/>
          <w:lang w:val="ru-RU" w:eastAsia="en-US"/>
        </w:rPr>
        <w:t xml:space="preserve"> до них. Характе</w:t>
      </w:r>
      <w:r w:rsidRPr="003B7AEE">
        <w:rPr>
          <w:rFonts w:eastAsia="Arial Unicode MS"/>
          <w:color w:val="000000"/>
          <w:sz w:val="28"/>
          <w:szCs w:val="28"/>
          <w:lang w:val="ru-RU" w:eastAsia="en-US"/>
        </w:rPr>
        <w:softHyphen/>
        <w:t xml:space="preserve">ристика. </w:t>
      </w:r>
      <w:proofErr w:type="spellStart"/>
      <w:r w:rsidRPr="003B7AEE">
        <w:rPr>
          <w:rFonts w:eastAsia="Arial Unicode MS"/>
          <w:color w:val="000000"/>
          <w:sz w:val="28"/>
          <w:szCs w:val="28"/>
          <w:lang w:val="ru-RU" w:eastAsia="en-US"/>
        </w:rPr>
        <w:t>Застосування</w:t>
      </w:r>
      <w:proofErr w:type="spellEnd"/>
      <w:r w:rsidRPr="003B7AEE">
        <w:rPr>
          <w:rFonts w:eastAsia="Arial Unicode MS"/>
          <w:color w:val="000000"/>
          <w:sz w:val="28"/>
          <w:szCs w:val="28"/>
          <w:lang w:val="ru-RU" w:eastAsia="en-US"/>
        </w:rPr>
        <w:t>.</w:t>
      </w:r>
    </w:p>
    <w:p w14:paraId="7B746929" w14:textId="77777777" w:rsidR="003B7AEE" w:rsidRPr="003B7AEE" w:rsidRDefault="003B7AEE" w:rsidP="003B7AEE">
      <w:pPr>
        <w:keepNext/>
        <w:jc w:val="both"/>
        <w:outlineLvl w:val="1"/>
        <w:rPr>
          <w:b/>
          <w:bCs/>
          <w:i/>
          <w:iCs/>
          <w:sz w:val="28"/>
          <w:szCs w:val="28"/>
        </w:rPr>
      </w:pPr>
      <w:r w:rsidRPr="003B7AEE">
        <w:rPr>
          <w:b/>
          <w:bCs/>
          <w:i/>
          <w:iCs/>
          <w:color w:val="000000"/>
          <w:sz w:val="28"/>
          <w:szCs w:val="28"/>
          <w:lang w:val="x-none" w:eastAsia="x-none"/>
        </w:rPr>
        <w:t xml:space="preserve">Тема 4. </w:t>
      </w:r>
      <w:proofErr w:type="spellStart"/>
      <w:r w:rsidRPr="003B7AEE">
        <w:rPr>
          <w:b/>
          <w:bCs/>
          <w:i/>
          <w:iCs/>
          <w:color w:val="000000"/>
          <w:sz w:val="28"/>
          <w:szCs w:val="28"/>
          <w:lang w:val="x-none" w:eastAsia="x-none"/>
        </w:rPr>
        <w:t>Класифікація</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парфумерно-косметичних</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засобів</w:t>
      </w:r>
      <w:proofErr w:type="spellEnd"/>
    </w:p>
    <w:p w14:paraId="3BF35723" w14:textId="77777777" w:rsidR="003B7AEE" w:rsidRPr="003B7AEE" w:rsidRDefault="003B7AEE" w:rsidP="003B7AEE">
      <w:pPr>
        <w:jc w:val="both"/>
        <w:rPr>
          <w:sz w:val="28"/>
          <w:szCs w:val="28"/>
          <w:lang w:val="ru-RU" w:eastAsia="en-US"/>
        </w:rPr>
      </w:pPr>
      <w:proofErr w:type="spellStart"/>
      <w:r w:rsidRPr="003B7AEE">
        <w:rPr>
          <w:color w:val="000000"/>
          <w:spacing w:val="-4"/>
          <w:sz w:val="28"/>
          <w:szCs w:val="28"/>
          <w:lang w:val="ru-RU" w:eastAsia="en-US"/>
        </w:rPr>
        <w:t>Класифікація</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парфумерно-косметичних</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препаратів</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залежно</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від</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призна</w:t>
      </w:r>
      <w:r w:rsidRPr="003B7AEE">
        <w:rPr>
          <w:color w:val="000000"/>
          <w:spacing w:val="-4"/>
          <w:sz w:val="28"/>
          <w:szCs w:val="28"/>
          <w:lang w:val="ru-RU" w:eastAsia="en-US"/>
        </w:rPr>
        <w:softHyphen/>
      </w:r>
      <w:r w:rsidRPr="003B7AEE">
        <w:rPr>
          <w:color w:val="000000"/>
          <w:spacing w:val="-3"/>
          <w:sz w:val="28"/>
          <w:szCs w:val="28"/>
          <w:lang w:val="ru-RU" w:eastAsia="en-US"/>
        </w:rPr>
        <w:t>чення</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об'єкта</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застосування</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механізму</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дії</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форми</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випуску</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Класифікація</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пар</w:t>
      </w:r>
      <w:r w:rsidRPr="003B7AEE">
        <w:rPr>
          <w:color w:val="000000"/>
          <w:spacing w:val="-3"/>
          <w:sz w:val="28"/>
          <w:szCs w:val="28"/>
          <w:lang w:val="ru-RU" w:eastAsia="en-US"/>
        </w:rPr>
        <w:softHyphen/>
      </w:r>
      <w:r w:rsidRPr="003B7AEE">
        <w:rPr>
          <w:color w:val="000000"/>
          <w:spacing w:val="-4"/>
          <w:sz w:val="28"/>
          <w:szCs w:val="28"/>
          <w:lang w:val="ru-RU" w:eastAsia="en-US"/>
        </w:rPr>
        <w:t>фумерних</w:t>
      </w:r>
      <w:proofErr w:type="spellEnd"/>
      <w:r w:rsidRPr="003B7AEE">
        <w:rPr>
          <w:color w:val="000000"/>
          <w:spacing w:val="-4"/>
          <w:sz w:val="28"/>
          <w:szCs w:val="28"/>
          <w:lang w:val="ru-RU" w:eastAsia="en-US"/>
        </w:rPr>
        <w:t xml:space="preserve"> </w:t>
      </w:r>
      <w:r w:rsidRPr="003B7AEE">
        <w:rPr>
          <w:color w:val="000000"/>
          <w:spacing w:val="-4"/>
          <w:sz w:val="28"/>
          <w:szCs w:val="28"/>
          <w:lang w:val="ru-RU" w:eastAsia="en-US"/>
        </w:rPr>
        <w:lastRenderedPageBreak/>
        <w:t xml:space="preserve">і </w:t>
      </w:r>
      <w:proofErr w:type="spellStart"/>
      <w:r w:rsidRPr="003B7AEE">
        <w:rPr>
          <w:color w:val="000000"/>
          <w:spacing w:val="-4"/>
          <w:sz w:val="28"/>
          <w:szCs w:val="28"/>
          <w:lang w:val="ru-RU" w:eastAsia="en-US"/>
        </w:rPr>
        <w:t>косметичних</w:t>
      </w:r>
      <w:proofErr w:type="spellEnd"/>
      <w:r w:rsidRPr="003B7AEE">
        <w:rPr>
          <w:color w:val="000000"/>
          <w:spacing w:val="-4"/>
          <w:sz w:val="28"/>
          <w:szCs w:val="28"/>
          <w:lang w:val="ru-RU" w:eastAsia="en-US"/>
        </w:rPr>
        <w:t xml:space="preserve"> форм як </w:t>
      </w:r>
      <w:proofErr w:type="spellStart"/>
      <w:r w:rsidRPr="003B7AEE">
        <w:rPr>
          <w:color w:val="000000"/>
          <w:spacing w:val="-4"/>
          <w:sz w:val="28"/>
          <w:szCs w:val="28"/>
          <w:lang w:val="ru-RU" w:eastAsia="en-US"/>
        </w:rPr>
        <w:t>дисперсних</w:t>
      </w:r>
      <w:proofErr w:type="spellEnd"/>
      <w:r w:rsidRPr="003B7AEE">
        <w:rPr>
          <w:color w:val="000000"/>
          <w:spacing w:val="-4"/>
          <w:sz w:val="28"/>
          <w:szCs w:val="28"/>
          <w:lang w:val="ru-RU" w:eastAsia="en-US"/>
        </w:rPr>
        <w:t xml:space="preserve"> систем. </w:t>
      </w:r>
      <w:proofErr w:type="spellStart"/>
      <w:r w:rsidRPr="003B7AEE">
        <w:rPr>
          <w:color w:val="000000"/>
          <w:spacing w:val="-4"/>
          <w:sz w:val="28"/>
          <w:szCs w:val="28"/>
          <w:lang w:val="ru-RU" w:eastAsia="en-US"/>
        </w:rPr>
        <w:t>Значення</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дисперсологіч-ної</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класифікації</w:t>
      </w:r>
      <w:proofErr w:type="spellEnd"/>
      <w:r w:rsidRPr="003B7AEE">
        <w:rPr>
          <w:color w:val="000000"/>
          <w:spacing w:val="-4"/>
          <w:sz w:val="28"/>
          <w:szCs w:val="28"/>
          <w:lang w:val="ru-RU" w:eastAsia="en-US"/>
        </w:rPr>
        <w:t xml:space="preserve"> для </w:t>
      </w:r>
      <w:proofErr w:type="spellStart"/>
      <w:r w:rsidRPr="003B7AEE">
        <w:rPr>
          <w:color w:val="000000"/>
          <w:spacing w:val="-4"/>
          <w:sz w:val="28"/>
          <w:szCs w:val="28"/>
          <w:lang w:val="ru-RU" w:eastAsia="en-US"/>
        </w:rPr>
        <w:t>технології</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парфумерних</w:t>
      </w:r>
      <w:proofErr w:type="spellEnd"/>
      <w:r w:rsidRPr="003B7AEE">
        <w:rPr>
          <w:color w:val="000000"/>
          <w:spacing w:val="-4"/>
          <w:sz w:val="28"/>
          <w:szCs w:val="28"/>
          <w:lang w:val="ru-RU" w:eastAsia="en-US"/>
        </w:rPr>
        <w:t xml:space="preserve"> і </w:t>
      </w:r>
      <w:proofErr w:type="spellStart"/>
      <w:r w:rsidRPr="003B7AEE">
        <w:rPr>
          <w:color w:val="000000"/>
          <w:spacing w:val="-4"/>
          <w:sz w:val="28"/>
          <w:szCs w:val="28"/>
          <w:lang w:val="ru-RU" w:eastAsia="en-US"/>
        </w:rPr>
        <w:t>косметичних</w:t>
      </w:r>
      <w:proofErr w:type="spellEnd"/>
      <w:r w:rsidRPr="003B7AEE">
        <w:rPr>
          <w:color w:val="000000"/>
          <w:spacing w:val="-4"/>
          <w:sz w:val="28"/>
          <w:szCs w:val="28"/>
          <w:lang w:val="ru-RU" w:eastAsia="en-US"/>
        </w:rPr>
        <w:t xml:space="preserve"> форм.</w:t>
      </w:r>
    </w:p>
    <w:p w14:paraId="01629C55" w14:textId="77777777" w:rsidR="003B7AEE" w:rsidRPr="003B7AEE" w:rsidRDefault="003B7AEE" w:rsidP="003B7AEE">
      <w:pPr>
        <w:keepNext/>
        <w:jc w:val="both"/>
        <w:outlineLvl w:val="1"/>
        <w:rPr>
          <w:b/>
          <w:bCs/>
          <w:i/>
          <w:iCs/>
          <w:sz w:val="28"/>
          <w:szCs w:val="28"/>
        </w:rPr>
      </w:pPr>
      <w:r w:rsidRPr="003B7AEE">
        <w:rPr>
          <w:b/>
          <w:bCs/>
          <w:i/>
          <w:iCs/>
          <w:color w:val="000000"/>
          <w:sz w:val="28"/>
          <w:szCs w:val="28"/>
          <w:lang w:val="x-none" w:eastAsia="x-none"/>
        </w:rPr>
        <w:t xml:space="preserve">Тема 5. </w:t>
      </w:r>
      <w:proofErr w:type="spellStart"/>
      <w:r w:rsidRPr="003B7AEE">
        <w:rPr>
          <w:b/>
          <w:bCs/>
          <w:i/>
          <w:iCs/>
          <w:color w:val="000000"/>
          <w:sz w:val="28"/>
          <w:szCs w:val="28"/>
          <w:lang w:val="x-none" w:eastAsia="x-none"/>
        </w:rPr>
        <w:t>Косметичні</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розчини</w:t>
      </w:r>
      <w:proofErr w:type="spellEnd"/>
    </w:p>
    <w:p w14:paraId="3F140859" w14:textId="77777777" w:rsidR="003B7AEE" w:rsidRPr="003B7AEE" w:rsidRDefault="003B7AEE" w:rsidP="003B7AEE">
      <w:pPr>
        <w:numPr>
          <w:ilvl w:val="0"/>
          <w:numId w:val="20"/>
        </w:numPr>
        <w:jc w:val="both"/>
        <w:rPr>
          <w:rFonts w:eastAsia="Arial Unicode MS"/>
          <w:color w:val="000000"/>
          <w:sz w:val="28"/>
          <w:szCs w:val="28"/>
          <w:lang w:val="ru-RU" w:eastAsia="en-US"/>
        </w:rPr>
      </w:pPr>
      <w:proofErr w:type="spellStart"/>
      <w:r w:rsidRPr="003B7AEE">
        <w:rPr>
          <w:rFonts w:eastAsia="Arial Unicode MS"/>
          <w:color w:val="000000"/>
          <w:spacing w:val="-4"/>
          <w:sz w:val="28"/>
          <w:szCs w:val="28"/>
          <w:lang w:val="ru-RU" w:eastAsia="en-US"/>
        </w:rPr>
        <w:t>Косметичні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розчини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визначення</w:t>
      </w:r>
      <w:proofErr w:type="spellEnd"/>
      <w:r w:rsidRPr="003B7AEE">
        <w:rPr>
          <w:rFonts w:eastAsia="Arial Unicode MS"/>
          <w:color w:val="000000"/>
          <w:spacing w:val="-4"/>
          <w:sz w:val="28"/>
          <w:szCs w:val="28"/>
          <w:lang w:val="ru-RU" w:eastAsia="en-US"/>
        </w:rPr>
        <w:t xml:space="preserve">, характеристика; </w:t>
      </w:r>
      <w:proofErr w:type="spellStart"/>
      <w:r w:rsidRPr="003B7AEE">
        <w:rPr>
          <w:rFonts w:eastAsia="Arial Unicode MS"/>
          <w:color w:val="000000"/>
          <w:spacing w:val="-4"/>
          <w:sz w:val="28"/>
          <w:szCs w:val="28"/>
          <w:lang w:val="ru-RU" w:eastAsia="en-US"/>
        </w:rPr>
        <w:t>вимоги</w:t>
      </w:r>
      <w:proofErr w:type="spellEnd"/>
      <w:r w:rsidRPr="003B7AEE">
        <w:rPr>
          <w:rFonts w:eastAsia="Arial Unicode MS"/>
          <w:color w:val="000000"/>
          <w:spacing w:val="-4"/>
          <w:sz w:val="28"/>
          <w:szCs w:val="28"/>
          <w:lang w:val="ru-RU" w:eastAsia="en-US"/>
        </w:rPr>
        <w:t xml:space="preserve"> до них, </w:t>
      </w:r>
      <w:proofErr w:type="spellStart"/>
      <w:r w:rsidRPr="003B7AEE">
        <w:rPr>
          <w:rFonts w:eastAsia="Arial Unicode MS"/>
          <w:color w:val="000000"/>
          <w:spacing w:val="-4"/>
          <w:sz w:val="28"/>
          <w:szCs w:val="28"/>
          <w:lang w:val="ru-RU" w:eastAsia="en-US"/>
        </w:rPr>
        <w:t>їх</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обґ</w:t>
      </w:r>
      <w:r w:rsidRPr="003B7AEE">
        <w:rPr>
          <w:rFonts w:eastAsia="Arial Unicode MS"/>
          <w:color w:val="000000"/>
          <w:spacing w:val="-5"/>
          <w:sz w:val="28"/>
          <w:szCs w:val="28"/>
          <w:lang w:val="ru-RU" w:eastAsia="en-US"/>
        </w:rPr>
        <w:t>рунтування</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Загальні</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властивості</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зазначених</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косметичних</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препаратів</w:t>
      </w:r>
      <w:proofErr w:type="spellEnd"/>
      <w:r w:rsidRPr="003B7AEE">
        <w:rPr>
          <w:rFonts w:eastAsia="Arial Unicode MS"/>
          <w:color w:val="000000"/>
          <w:spacing w:val="-5"/>
          <w:sz w:val="28"/>
          <w:szCs w:val="28"/>
          <w:lang w:val="ru-RU" w:eastAsia="en-US"/>
        </w:rPr>
        <w:t>.</w:t>
      </w:r>
    </w:p>
    <w:p w14:paraId="7E912342" w14:textId="77777777" w:rsidR="003B7AEE" w:rsidRPr="003B7AEE" w:rsidRDefault="003B7AEE" w:rsidP="003B7AEE">
      <w:pPr>
        <w:numPr>
          <w:ilvl w:val="0"/>
          <w:numId w:val="20"/>
        </w:numPr>
        <w:jc w:val="both"/>
        <w:rPr>
          <w:rFonts w:eastAsia="Arial Unicode MS"/>
          <w:color w:val="000000"/>
          <w:sz w:val="28"/>
          <w:szCs w:val="28"/>
          <w:lang w:val="ru-RU" w:eastAsia="en-US"/>
        </w:rPr>
      </w:pPr>
      <w:proofErr w:type="spellStart"/>
      <w:r w:rsidRPr="003B7AEE">
        <w:rPr>
          <w:rFonts w:eastAsia="Arial Unicode MS"/>
          <w:color w:val="000000"/>
          <w:spacing w:val="-3"/>
          <w:sz w:val="28"/>
          <w:szCs w:val="28"/>
          <w:lang w:val="ru-RU" w:eastAsia="en-US"/>
        </w:rPr>
        <w:t>Класифікація</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косметичних</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розчинів</w:t>
      </w:r>
      <w:proofErr w:type="spellEnd"/>
      <w:r w:rsidRPr="003B7AEE">
        <w:rPr>
          <w:rFonts w:eastAsia="Arial Unicode MS"/>
          <w:color w:val="000000"/>
          <w:spacing w:val="-3"/>
          <w:sz w:val="28"/>
          <w:szCs w:val="28"/>
          <w:lang w:val="ru-RU" w:eastAsia="en-US"/>
        </w:rPr>
        <w:t xml:space="preserve"> за </w:t>
      </w:r>
      <w:proofErr w:type="spellStart"/>
      <w:r w:rsidRPr="003B7AEE">
        <w:rPr>
          <w:rFonts w:eastAsia="Arial Unicode MS"/>
          <w:color w:val="000000"/>
          <w:spacing w:val="-3"/>
          <w:sz w:val="28"/>
          <w:szCs w:val="28"/>
          <w:lang w:val="ru-RU" w:eastAsia="en-US"/>
        </w:rPr>
        <w:t>об'єктом</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застосування</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призна</w:t>
      </w:r>
      <w:r w:rsidRPr="003B7AEE">
        <w:rPr>
          <w:rFonts w:eastAsia="Arial Unicode MS"/>
          <w:color w:val="000000"/>
          <w:spacing w:val="-3"/>
          <w:sz w:val="28"/>
          <w:szCs w:val="28"/>
          <w:lang w:val="ru-RU" w:eastAsia="en-US"/>
        </w:rPr>
        <w:softHyphen/>
      </w:r>
      <w:r w:rsidRPr="003B7AEE">
        <w:rPr>
          <w:rFonts w:eastAsia="Arial Unicode MS"/>
          <w:color w:val="000000"/>
          <w:spacing w:val="-4"/>
          <w:sz w:val="28"/>
          <w:szCs w:val="28"/>
          <w:lang w:val="ru-RU" w:eastAsia="en-US"/>
        </w:rPr>
        <w:t>ченням</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механізмом</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дії</w:t>
      </w:r>
      <w:proofErr w:type="spellEnd"/>
      <w:r w:rsidRPr="003B7AEE">
        <w:rPr>
          <w:rFonts w:eastAsia="Arial Unicode MS"/>
          <w:color w:val="000000"/>
          <w:spacing w:val="-4"/>
          <w:sz w:val="28"/>
          <w:szCs w:val="28"/>
          <w:lang w:val="ru-RU" w:eastAsia="en-US"/>
        </w:rPr>
        <w:t>.</w:t>
      </w:r>
    </w:p>
    <w:p w14:paraId="210299FB" w14:textId="77777777" w:rsidR="003B7AEE" w:rsidRPr="003B7AEE" w:rsidRDefault="003B7AEE" w:rsidP="003B7AEE">
      <w:pPr>
        <w:numPr>
          <w:ilvl w:val="0"/>
          <w:numId w:val="20"/>
        </w:numPr>
        <w:jc w:val="both"/>
        <w:rPr>
          <w:rFonts w:eastAsia="Arial Unicode MS"/>
          <w:color w:val="000000"/>
          <w:sz w:val="28"/>
          <w:szCs w:val="28"/>
          <w:lang w:val="ru-RU" w:eastAsia="en-US"/>
        </w:rPr>
      </w:pPr>
      <w:proofErr w:type="spellStart"/>
      <w:r w:rsidRPr="003B7AEE">
        <w:rPr>
          <w:rFonts w:eastAsia="Arial Unicode MS"/>
          <w:color w:val="000000"/>
          <w:spacing w:val="-4"/>
          <w:sz w:val="28"/>
          <w:szCs w:val="28"/>
          <w:lang w:val="ru-RU" w:eastAsia="en-US"/>
        </w:rPr>
        <w:t>Розчинники</w:t>
      </w:r>
      <w:proofErr w:type="spellEnd"/>
      <w:r w:rsidRPr="003B7AEE">
        <w:rPr>
          <w:rFonts w:eastAsia="Arial Unicode MS"/>
          <w:color w:val="000000"/>
          <w:spacing w:val="-4"/>
          <w:sz w:val="28"/>
          <w:szCs w:val="28"/>
          <w:lang w:val="ru-RU" w:eastAsia="en-US"/>
        </w:rPr>
        <w:t xml:space="preserve">. Вода очищена і </w:t>
      </w:r>
      <w:proofErr w:type="spellStart"/>
      <w:r w:rsidRPr="003B7AEE">
        <w:rPr>
          <w:rFonts w:eastAsia="Arial Unicode MS"/>
          <w:color w:val="000000"/>
          <w:spacing w:val="-4"/>
          <w:sz w:val="28"/>
          <w:szCs w:val="28"/>
          <w:lang w:val="ru-RU" w:eastAsia="en-US"/>
        </w:rPr>
        <w:t>демінералізована</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Неводні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дисперсійні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сере</w:t>
      </w:r>
      <w:r w:rsidRPr="003B7AEE">
        <w:rPr>
          <w:rFonts w:eastAsia="Arial Unicode MS"/>
          <w:color w:val="000000"/>
          <w:spacing w:val="-4"/>
          <w:sz w:val="28"/>
          <w:szCs w:val="28"/>
          <w:lang w:val="ru-RU" w:eastAsia="en-US"/>
        </w:rPr>
        <w:softHyphen/>
      </w:r>
      <w:r w:rsidRPr="003B7AEE">
        <w:rPr>
          <w:rFonts w:eastAsia="Arial Unicode MS"/>
          <w:color w:val="000000"/>
          <w:spacing w:val="-7"/>
          <w:sz w:val="28"/>
          <w:szCs w:val="28"/>
          <w:lang w:val="ru-RU" w:eastAsia="en-US"/>
        </w:rPr>
        <w:t>довища</w:t>
      </w:r>
      <w:proofErr w:type="spellEnd"/>
      <w:r w:rsidRPr="003B7AEE">
        <w:rPr>
          <w:rFonts w:eastAsia="Arial Unicode MS"/>
          <w:color w:val="000000"/>
          <w:spacing w:val="-7"/>
          <w:sz w:val="28"/>
          <w:szCs w:val="28"/>
          <w:lang w:val="ru-RU" w:eastAsia="en-US"/>
        </w:rPr>
        <w:t xml:space="preserve">, характеристика, </w:t>
      </w:r>
      <w:proofErr w:type="spellStart"/>
      <w:r w:rsidRPr="003B7AEE">
        <w:rPr>
          <w:rFonts w:eastAsia="Arial Unicode MS"/>
          <w:color w:val="000000"/>
          <w:spacing w:val="-7"/>
          <w:sz w:val="28"/>
          <w:szCs w:val="28"/>
          <w:lang w:val="ru-RU" w:eastAsia="en-US"/>
        </w:rPr>
        <w:t>вимоги</w:t>
      </w:r>
      <w:proofErr w:type="spellEnd"/>
      <w:r w:rsidRPr="003B7AEE">
        <w:rPr>
          <w:rFonts w:eastAsia="Arial Unicode MS"/>
          <w:color w:val="000000"/>
          <w:spacing w:val="-7"/>
          <w:sz w:val="28"/>
          <w:szCs w:val="28"/>
          <w:lang w:val="ru-RU" w:eastAsia="en-US"/>
        </w:rPr>
        <w:t xml:space="preserve"> до них. </w:t>
      </w:r>
      <w:proofErr w:type="spellStart"/>
      <w:r w:rsidRPr="003B7AEE">
        <w:rPr>
          <w:rFonts w:eastAsia="Arial Unicode MS"/>
          <w:color w:val="000000"/>
          <w:spacing w:val="-7"/>
          <w:sz w:val="28"/>
          <w:szCs w:val="28"/>
          <w:lang w:val="ru-RU" w:eastAsia="en-US"/>
        </w:rPr>
        <w:t>Етанол</w:t>
      </w:r>
      <w:proofErr w:type="spellEnd"/>
      <w:r w:rsidRPr="003B7AEE">
        <w:rPr>
          <w:rFonts w:eastAsia="Arial Unicode MS"/>
          <w:color w:val="000000"/>
          <w:spacing w:val="-7"/>
          <w:sz w:val="28"/>
          <w:szCs w:val="28"/>
          <w:lang w:val="ru-RU" w:eastAsia="en-US"/>
        </w:rPr>
        <w:t xml:space="preserve">, </w:t>
      </w:r>
      <w:proofErr w:type="spellStart"/>
      <w:r w:rsidRPr="003B7AEE">
        <w:rPr>
          <w:rFonts w:eastAsia="Arial Unicode MS"/>
          <w:color w:val="000000"/>
          <w:spacing w:val="-7"/>
          <w:sz w:val="28"/>
          <w:szCs w:val="28"/>
          <w:lang w:val="ru-RU" w:eastAsia="en-US"/>
        </w:rPr>
        <w:t>гліцерин</w:t>
      </w:r>
      <w:proofErr w:type="spellEnd"/>
      <w:r w:rsidRPr="003B7AEE">
        <w:rPr>
          <w:rFonts w:eastAsia="Arial Unicode MS"/>
          <w:color w:val="000000"/>
          <w:spacing w:val="-7"/>
          <w:sz w:val="28"/>
          <w:szCs w:val="28"/>
          <w:lang w:val="ru-RU" w:eastAsia="en-US"/>
        </w:rPr>
        <w:t xml:space="preserve">, </w:t>
      </w:r>
      <w:proofErr w:type="spellStart"/>
      <w:r w:rsidRPr="003B7AEE">
        <w:rPr>
          <w:rFonts w:eastAsia="Arial Unicode MS"/>
          <w:color w:val="000000"/>
          <w:spacing w:val="-7"/>
          <w:sz w:val="28"/>
          <w:szCs w:val="28"/>
          <w:lang w:val="ru-RU" w:eastAsia="en-US"/>
        </w:rPr>
        <w:t>органічні</w:t>
      </w:r>
      <w:proofErr w:type="spellEnd"/>
      <w:r w:rsidRPr="003B7AEE">
        <w:rPr>
          <w:rFonts w:eastAsia="Arial Unicode MS"/>
          <w:color w:val="000000"/>
          <w:spacing w:val="-7"/>
          <w:sz w:val="28"/>
          <w:szCs w:val="28"/>
          <w:lang w:val="ru-RU" w:eastAsia="en-US"/>
        </w:rPr>
        <w:t xml:space="preserve"> </w:t>
      </w:r>
      <w:proofErr w:type="spellStart"/>
      <w:r w:rsidRPr="003B7AEE">
        <w:rPr>
          <w:rFonts w:eastAsia="Arial Unicode MS"/>
          <w:color w:val="000000"/>
          <w:spacing w:val="-7"/>
          <w:sz w:val="28"/>
          <w:szCs w:val="28"/>
          <w:lang w:val="ru-RU" w:eastAsia="en-US"/>
        </w:rPr>
        <w:t>розчинники</w:t>
      </w:r>
      <w:proofErr w:type="spellEnd"/>
      <w:r w:rsidRPr="003B7AEE">
        <w:rPr>
          <w:rFonts w:eastAsia="Arial Unicode MS"/>
          <w:color w:val="000000"/>
          <w:spacing w:val="-7"/>
          <w:sz w:val="28"/>
          <w:szCs w:val="28"/>
          <w:lang w:val="ru-RU" w:eastAsia="en-US"/>
        </w:rPr>
        <w:t>.</w:t>
      </w:r>
    </w:p>
    <w:p w14:paraId="7BDA0786" w14:textId="77777777" w:rsidR="003B7AEE" w:rsidRPr="003B7AEE" w:rsidRDefault="003B7AEE" w:rsidP="003B7AEE">
      <w:pPr>
        <w:numPr>
          <w:ilvl w:val="0"/>
          <w:numId w:val="20"/>
        </w:numPr>
        <w:jc w:val="both"/>
        <w:rPr>
          <w:rFonts w:eastAsia="Arial Unicode MS"/>
          <w:color w:val="000000"/>
          <w:sz w:val="28"/>
          <w:szCs w:val="28"/>
          <w:lang w:val="ru-RU" w:eastAsia="en-US"/>
        </w:rPr>
      </w:pPr>
      <w:proofErr w:type="spellStart"/>
      <w:r w:rsidRPr="003B7AEE">
        <w:rPr>
          <w:rFonts w:eastAsia="Arial Unicode MS"/>
          <w:color w:val="000000"/>
          <w:spacing w:val="-3"/>
          <w:sz w:val="28"/>
          <w:szCs w:val="28"/>
          <w:lang w:val="ru-RU" w:eastAsia="en-US"/>
        </w:rPr>
        <w:t>Косметичні</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розчини</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Вимоги</w:t>
      </w:r>
      <w:proofErr w:type="spellEnd"/>
      <w:r w:rsidRPr="003B7AEE">
        <w:rPr>
          <w:rFonts w:eastAsia="Arial Unicode MS"/>
          <w:color w:val="000000"/>
          <w:spacing w:val="-3"/>
          <w:sz w:val="28"/>
          <w:szCs w:val="28"/>
          <w:lang w:val="ru-RU" w:eastAsia="en-US"/>
        </w:rPr>
        <w:t xml:space="preserve"> до </w:t>
      </w:r>
      <w:proofErr w:type="spellStart"/>
      <w:r w:rsidRPr="003B7AEE">
        <w:rPr>
          <w:rFonts w:eastAsia="Arial Unicode MS"/>
          <w:color w:val="000000"/>
          <w:spacing w:val="-3"/>
          <w:sz w:val="28"/>
          <w:szCs w:val="28"/>
          <w:lang w:val="ru-RU" w:eastAsia="en-US"/>
        </w:rPr>
        <w:t>рецептури</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залежно</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від</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об'єкта</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застосу</w:t>
      </w:r>
      <w:r w:rsidRPr="003B7AEE">
        <w:rPr>
          <w:rFonts w:eastAsia="Arial Unicode MS"/>
          <w:color w:val="000000"/>
          <w:spacing w:val="-3"/>
          <w:sz w:val="28"/>
          <w:szCs w:val="28"/>
          <w:lang w:val="ru-RU" w:eastAsia="en-US"/>
        </w:rPr>
        <w:softHyphen/>
      </w:r>
      <w:r w:rsidRPr="003B7AEE">
        <w:rPr>
          <w:rFonts w:eastAsia="Arial Unicode MS"/>
          <w:color w:val="000000"/>
          <w:spacing w:val="-4"/>
          <w:sz w:val="28"/>
          <w:szCs w:val="28"/>
          <w:lang w:val="ru-RU" w:eastAsia="en-US"/>
        </w:rPr>
        <w:t>вання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призначення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механізму</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дії</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Загальні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принципи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технології</w:t>
      </w:r>
      <w:proofErr w:type="spellEnd"/>
      <w:r w:rsidRPr="003B7AEE">
        <w:rPr>
          <w:rFonts w:eastAsia="Arial Unicode MS"/>
          <w:color w:val="000000"/>
          <w:spacing w:val="-4"/>
          <w:sz w:val="28"/>
          <w:szCs w:val="28"/>
          <w:lang w:val="ru-RU" w:eastAsia="en-US"/>
        </w:rPr>
        <w:t xml:space="preserve"> та контроль </w:t>
      </w:r>
      <w:proofErr w:type="spellStart"/>
      <w:r w:rsidRPr="003B7AEE">
        <w:rPr>
          <w:rFonts w:eastAsia="Arial Unicode MS"/>
          <w:color w:val="000000"/>
          <w:spacing w:val="-4"/>
          <w:sz w:val="28"/>
          <w:szCs w:val="28"/>
          <w:lang w:val="ru-RU" w:eastAsia="en-US"/>
        </w:rPr>
        <w:t>якості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рідких</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косметичних</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препаратів</w:t>
      </w:r>
      <w:proofErr w:type="spellEnd"/>
      <w:r w:rsidRPr="003B7AEE">
        <w:rPr>
          <w:rFonts w:eastAsia="Arial Unicode MS"/>
          <w:color w:val="000000"/>
          <w:spacing w:val="-4"/>
          <w:sz w:val="28"/>
          <w:szCs w:val="28"/>
          <w:lang w:val="ru-RU" w:eastAsia="en-US"/>
        </w:rPr>
        <w:t>.</w:t>
      </w:r>
    </w:p>
    <w:p w14:paraId="765F9B9C" w14:textId="77777777" w:rsidR="003B7AEE" w:rsidRPr="003B7AEE" w:rsidRDefault="003B7AEE" w:rsidP="003B7AEE">
      <w:pPr>
        <w:numPr>
          <w:ilvl w:val="0"/>
          <w:numId w:val="20"/>
        </w:numPr>
        <w:jc w:val="both"/>
        <w:rPr>
          <w:rFonts w:eastAsia="Arial Unicode MS"/>
          <w:color w:val="000000"/>
          <w:sz w:val="28"/>
          <w:szCs w:val="28"/>
          <w:lang w:val="ru-RU" w:eastAsia="en-US"/>
        </w:rPr>
      </w:pPr>
      <w:proofErr w:type="spellStart"/>
      <w:r w:rsidRPr="003B7AEE">
        <w:rPr>
          <w:rFonts w:eastAsia="Arial Unicode MS"/>
          <w:color w:val="000000"/>
          <w:spacing w:val="-4"/>
          <w:sz w:val="28"/>
          <w:szCs w:val="28"/>
          <w:lang w:val="ru-RU" w:eastAsia="en-US"/>
        </w:rPr>
        <w:t>Лосьйони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Тоніки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Класифікація</w:t>
      </w:r>
      <w:proofErr w:type="spellEnd"/>
      <w:r w:rsidRPr="003B7AEE">
        <w:rPr>
          <w:rFonts w:eastAsia="Arial Unicode MS"/>
          <w:color w:val="000000"/>
          <w:spacing w:val="-4"/>
          <w:sz w:val="28"/>
          <w:szCs w:val="28"/>
          <w:lang w:val="ru-RU" w:eastAsia="en-US"/>
        </w:rPr>
        <w:t xml:space="preserve"> за </w:t>
      </w:r>
      <w:proofErr w:type="spellStart"/>
      <w:r w:rsidRPr="003B7AEE">
        <w:rPr>
          <w:rFonts w:eastAsia="Arial Unicode MS"/>
          <w:color w:val="000000"/>
          <w:spacing w:val="-4"/>
          <w:sz w:val="28"/>
          <w:szCs w:val="28"/>
          <w:lang w:val="ru-RU" w:eastAsia="en-US"/>
        </w:rPr>
        <w:t>об'єктом</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застосування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призначенням</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5"/>
          <w:sz w:val="28"/>
          <w:szCs w:val="28"/>
          <w:lang w:val="ru-RU" w:eastAsia="en-US"/>
        </w:rPr>
        <w:t>механізмом</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дії</w:t>
      </w:r>
      <w:proofErr w:type="spellEnd"/>
      <w:r w:rsidRPr="003B7AEE">
        <w:rPr>
          <w:rFonts w:eastAsia="Arial Unicode MS"/>
          <w:color w:val="000000"/>
          <w:spacing w:val="-5"/>
          <w:sz w:val="28"/>
          <w:szCs w:val="28"/>
          <w:lang w:val="ru-RU" w:eastAsia="en-US"/>
        </w:rPr>
        <w:t xml:space="preserve">. Рецептура. </w:t>
      </w:r>
      <w:proofErr w:type="spellStart"/>
      <w:r w:rsidRPr="003B7AEE">
        <w:rPr>
          <w:rFonts w:eastAsia="Arial Unicode MS"/>
          <w:color w:val="000000"/>
          <w:spacing w:val="-5"/>
          <w:sz w:val="28"/>
          <w:szCs w:val="28"/>
          <w:lang w:val="ru-RU" w:eastAsia="en-US"/>
        </w:rPr>
        <w:t>Технологія</w:t>
      </w:r>
      <w:proofErr w:type="spellEnd"/>
      <w:r w:rsidRPr="003B7AEE">
        <w:rPr>
          <w:rFonts w:eastAsia="Arial Unicode MS"/>
          <w:color w:val="000000"/>
          <w:spacing w:val="-5"/>
          <w:sz w:val="28"/>
          <w:szCs w:val="28"/>
          <w:lang w:val="ru-RU" w:eastAsia="en-US"/>
        </w:rPr>
        <w:t>.</w:t>
      </w:r>
    </w:p>
    <w:p w14:paraId="4CE19A4B" w14:textId="77777777" w:rsidR="003B7AEE" w:rsidRPr="003B7AEE" w:rsidRDefault="003B7AEE" w:rsidP="003B7AEE">
      <w:pPr>
        <w:numPr>
          <w:ilvl w:val="0"/>
          <w:numId w:val="20"/>
        </w:numPr>
        <w:jc w:val="both"/>
        <w:rPr>
          <w:rFonts w:eastAsia="Arial Unicode MS"/>
          <w:color w:val="000000"/>
          <w:sz w:val="28"/>
          <w:szCs w:val="28"/>
          <w:lang w:val="ru-RU" w:eastAsia="en-US"/>
        </w:rPr>
      </w:pPr>
      <w:proofErr w:type="spellStart"/>
      <w:r w:rsidRPr="003B7AEE">
        <w:rPr>
          <w:rFonts w:eastAsia="Arial Unicode MS"/>
          <w:color w:val="000000"/>
          <w:spacing w:val="-5"/>
          <w:sz w:val="28"/>
          <w:szCs w:val="28"/>
          <w:lang w:val="ru-RU" w:eastAsia="en-US"/>
        </w:rPr>
        <w:t>Оцінка</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якості</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косметичних</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розчинів</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органолептичні</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показники</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рн</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про</w:t>
      </w:r>
      <w:r w:rsidRPr="003B7AEE">
        <w:rPr>
          <w:rFonts w:eastAsia="Arial Unicode MS"/>
          <w:color w:val="000000"/>
          <w:spacing w:val="-5"/>
          <w:sz w:val="28"/>
          <w:szCs w:val="28"/>
          <w:lang w:val="ru-RU" w:eastAsia="en-US"/>
        </w:rPr>
        <w:softHyphen/>
      </w:r>
      <w:r w:rsidRPr="003B7AEE">
        <w:rPr>
          <w:rFonts w:eastAsia="Arial Unicode MS"/>
          <w:color w:val="000000"/>
          <w:spacing w:val="-4"/>
          <w:sz w:val="28"/>
          <w:szCs w:val="28"/>
          <w:lang w:val="ru-RU" w:eastAsia="en-US"/>
        </w:rPr>
        <w:t>зорість</w:t>
      </w:r>
      <w:proofErr w:type="spellEnd"/>
      <w:r w:rsidRPr="003B7AEE">
        <w:rPr>
          <w:rFonts w:eastAsia="Arial Unicode MS"/>
          <w:color w:val="000000"/>
          <w:spacing w:val="-4"/>
          <w:sz w:val="28"/>
          <w:szCs w:val="28"/>
          <w:lang w:val="ru-RU" w:eastAsia="en-US"/>
        </w:rPr>
        <w:t xml:space="preserve"> та </w:t>
      </w:r>
      <w:proofErr w:type="spellStart"/>
      <w:r w:rsidRPr="003B7AEE">
        <w:rPr>
          <w:rFonts w:eastAsia="Arial Unicode MS"/>
          <w:color w:val="000000"/>
          <w:spacing w:val="-4"/>
          <w:sz w:val="28"/>
          <w:szCs w:val="28"/>
          <w:lang w:val="ru-RU" w:eastAsia="en-US"/>
        </w:rPr>
        <w:t>ін</w:t>
      </w:r>
      <w:proofErr w:type="spellEnd"/>
      <w:r w:rsidRPr="003B7AEE">
        <w:rPr>
          <w:rFonts w:eastAsia="Arial Unicode MS"/>
          <w:color w:val="000000"/>
          <w:spacing w:val="-4"/>
          <w:sz w:val="28"/>
          <w:szCs w:val="28"/>
          <w:lang w:val="ru-RU" w:eastAsia="en-US"/>
        </w:rPr>
        <w:t>.</w:t>
      </w:r>
    </w:p>
    <w:p w14:paraId="05E91B5F" w14:textId="77777777" w:rsidR="003B7AEE" w:rsidRPr="003B7AEE" w:rsidRDefault="003B7AEE" w:rsidP="003B7AEE">
      <w:pPr>
        <w:numPr>
          <w:ilvl w:val="0"/>
          <w:numId w:val="20"/>
        </w:numPr>
        <w:jc w:val="both"/>
        <w:rPr>
          <w:rFonts w:eastAsia="Arial Unicode MS"/>
          <w:color w:val="000000"/>
          <w:sz w:val="28"/>
          <w:szCs w:val="28"/>
          <w:lang w:val="ru-RU" w:eastAsia="en-US"/>
        </w:rPr>
      </w:pPr>
      <w:proofErr w:type="spellStart"/>
      <w:r w:rsidRPr="003B7AEE">
        <w:rPr>
          <w:rFonts w:eastAsia="Arial Unicode MS"/>
          <w:color w:val="000000"/>
          <w:spacing w:val="-6"/>
          <w:sz w:val="28"/>
          <w:szCs w:val="28"/>
          <w:lang w:val="ru-RU" w:eastAsia="en-US"/>
        </w:rPr>
        <w:t>Умови</w:t>
      </w:r>
      <w:proofErr w:type="spellEnd"/>
      <w:r w:rsidRPr="003B7AEE">
        <w:rPr>
          <w:rFonts w:eastAsia="Arial Unicode MS"/>
          <w:color w:val="000000"/>
          <w:spacing w:val="-6"/>
          <w:sz w:val="28"/>
          <w:szCs w:val="28"/>
          <w:lang w:val="ru-RU" w:eastAsia="en-US"/>
        </w:rPr>
        <w:t xml:space="preserve"> </w:t>
      </w:r>
      <w:proofErr w:type="spellStart"/>
      <w:r w:rsidRPr="003B7AEE">
        <w:rPr>
          <w:rFonts w:eastAsia="Arial Unicode MS"/>
          <w:color w:val="000000"/>
          <w:spacing w:val="-6"/>
          <w:sz w:val="28"/>
          <w:szCs w:val="28"/>
          <w:lang w:val="ru-RU" w:eastAsia="en-US"/>
        </w:rPr>
        <w:t>зберігання</w:t>
      </w:r>
      <w:proofErr w:type="spellEnd"/>
      <w:r w:rsidRPr="003B7AEE">
        <w:rPr>
          <w:rFonts w:eastAsia="Arial Unicode MS"/>
          <w:color w:val="000000"/>
          <w:spacing w:val="-6"/>
          <w:sz w:val="28"/>
          <w:szCs w:val="28"/>
          <w:lang w:val="ru-RU" w:eastAsia="en-US"/>
        </w:rPr>
        <w:t>.</w:t>
      </w:r>
    </w:p>
    <w:p w14:paraId="5ACBC31B" w14:textId="77777777" w:rsidR="003B7AEE" w:rsidRPr="003B7AEE" w:rsidRDefault="003B7AEE" w:rsidP="003B7AEE">
      <w:pPr>
        <w:keepNext/>
        <w:jc w:val="both"/>
        <w:outlineLvl w:val="1"/>
        <w:rPr>
          <w:b/>
          <w:bCs/>
          <w:i/>
          <w:iCs/>
          <w:sz w:val="28"/>
          <w:szCs w:val="28"/>
        </w:rPr>
      </w:pPr>
      <w:r w:rsidRPr="003B7AEE">
        <w:rPr>
          <w:b/>
          <w:bCs/>
          <w:i/>
          <w:iCs/>
          <w:color w:val="000000"/>
          <w:sz w:val="28"/>
          <w:szCs w:val="28"/>
          <w:lang w:val="x-none" w:eastAsia="x-none"/>
        </w:rPr>
        <w:t xml:space="preserve">Тема 6. </w:t>
      </w:r>
      <w:proofErr w:type="spellStart"/>
      <w:r w:rsidRPr="003B7AEE">
        <w:rPr>
          <w:b/>
          <w:bCs/>
          <w:i/>
          <w:iCs/>
          <w:color w:val="000000"/>
          <w:sz w:val="28"/>
          <w:szCs w:val="28"/>
          <w:lang w:val="x-none" w:eastAsia="x-none"/>
        </w:rPr>
        <w:t>Косметичні</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засоби</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піно-миючого</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призначення</w:t>
      </w:r>
      <w:proofErr w:type="spellEnd"/>
    </w:p>
    <w:p w14:paraId="5608DA78" w14:textId="77777777" w:rsidR="003B7AEE" w:rsidRPr="003B7AEE" w:rsidRDefault="003B7AEE" w:rsidP="003B7AEE">
      <w:pPr>
        <w:numPr>
          <w:ilvl w:val="0"/>
          <w:numId w:val="21"/>
        </w:numPr>
        <w:jc w:val="both"/>
        <w:rPr>
          <w:rFonts w:eastAsia="Arial Unicode MS"/>
          <w:color w:val="000000"/>
          <w:sz w:val="28"/>
          <w:szCs w:val="28"/>
          <w:lang w:val="ru-RU" w:eastAsia="en-US"/>
        </w:rPr>
      </w:pPr>
      <w:proofErr w:type="spellStart"/>
      <w:r w:rsidRPr="003B7AEE">
        <w:rPr>
          <w:rFonts w:eastAsia="Arial Unicode MS"/>
          <w:color w:val="000000"/>
          <w:spacing w:val="-4"/>
          <w:sz w:val="28"/>
          <w:szCs w:val="28"/>
          <w:lang w:val="ru-RU" w:eastAsia="en-US"/>
        </w:rPr>
        <w:t>Визначення</w:t>
      </w:r>
      <w:proofErr w:type="spellEnd"/>
      <w:r w:rsidRPr="003B7AEE">
        <w:rPr>
          <w:rFonts w:eastAsia="Arial Unicode MS"/>
          <w:color w:val="000000"/>
          <w:spacing w:val="-4"/>
          <w:sz w:val="28"/>
          <w:szCs w:val="28"/>
          <w:lang w:val="ru-RU" w:eastAsia="en-US"/>
        </w:rPr>
        <w:t xml:space="preserve">, характеристика, </w:t>
      </w:r>
      <w:proofErr w:type="spellStart"/>
      <w:r w:rsidRPr="003B7AEE">
        <w:rPr>
          <w:rFonts w:eastAsia="Arial Unicode MS"/>
          <w:color w:val="000000"/>
          <w:spacing w:val="-4"/>
          <w:sz w:val="28"/>
          <w:szCs w:val="28"/>
          <w:lang w:val="ru-RU" w:eastAsia="en-US"/>
        </w:rPr>
        <w:t>класифікація</w:t>
      </w:r>
      <w:proofErr w:type="spellEnd"/>
      <w:r w:rsidRPr="003B7AEE">
        <w:rPr>
          <w:rFonts w:eastAsia="Arial Unicode MS"/>
          <w:color w:val="000000"/>
          <w:spacing w:val="-4"/>
          <w:sz w:val="28"/>
          <w:szCs w:val="28"/>
          <w:lang w:val="ru-RU" w:eastAsia="en-US"/>
        </w:rPr>
        <w:t xml:space="preserve">, номенклатура. </w:t>
      </w:r>
      <w:proofErr w:type="spellStart"/>
      <w:r w:rsidRPr="003B7AEE">
        <w:rPr>
          <w:rFonts w:eastAsia="Arial Unicode MS"/>
          <w:color w:val="000000"/>
          <w:spacing w:val="-4"/>
          <w:sz w:val="28"/>
          <w:szCs w:val="28"/>
          <w:lang w:val="ru-RU" w:eastAsia="en-US"/>
        </w:rPr>
        <w:t>Загальні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влас</w:t>
      </w:r>
      <w:r w:rsidRPr="003B7AEE">
        <w:rPr>
          <w:rFonts w:eastAsia="Arial Unicode MS"/>
          <w:color w:val="000000"/>
          <w:spacing w:val="-4"/>
          <w:sz w:val="28"/>
          <w:szCs w:val="28"/>
          <w:lang w:val="ru-RU" w:eastAsia="en-US"/>
        </w:rPr>
        <w:softHyphen/>
        <w:t>тивості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зазначених</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косметичних</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препаратів</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Вимоги</w:t>
      </w:r>
      <w:proofErr w:type="spellEnd"/>
      <w:r w:rsidRPr="003B7AEE">
        <w:rPr>
          <w:rFonts w:eastAsia="Arial Unicode MS"/>
          <w:color w:val="000000"/>
          <w:spacing w:val="-4"/>
          <w:sz w:val="28"/>
          <w:szCs w:val="28"/>
          <w:lang w:val="ru-RU" w:eastAsia="en-US"/>
        </w:rPr>
        <w:t xml:space="preserve"> до </w:t>
      </w:r>
      <w:proofErr w:type="spellStart"/>
      <w:r w:rsidRPr="003B7AEE">
        <w:rPr>
          <w:rFonts w:eastAsia="Arial Unicode MS"/>
          <w:color w:val="000000"/>
          <w:spacing w:val="-4"/>
          <w:sz w:val="28"/>
          <w:szCs w:val="28"/>
          <w:lang w:val="ru-RU" w:eastAsia="en-US"/>
        </w:rPr>
        <w:t>рецептури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залежно</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від</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5"/>
          <w:sz w:val="28"/>
          <w:szCs w:val="28"/>
          <w:lang w:val="ru-RU" w:eastAsia="en-US"/>
        </w:rPr>
        <w:t>об'єкта</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застосування</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призначення</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Особливості</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косметичного</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впливу</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Загальні</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принципи</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технології</w:t>
      </w:r>
      <w:proofErr w:type="spellEnd"/>
      <w:r w:rsidRPr="003B7AEE">
        <w:rPr>
          <w:rFonts w:eastAsia="Arial Unicode MS"/>
          <w:color w:val="000000"/>
          <w:spacing w:val="-5"/>
          <w:sz w:val="28"/>
          <w:szCs w:val="28"/>
          <w:lang w:val="ru-RU" w:eastAsia="en-US"/>
        </w:rPr>
        <w:t xml:space="preserve"> та контроль </w:t>
      </w:r>
      <w:proofErr w:type="spellStart"/>
      <w:r w:rsidRPr="003B7AEE">
        <w:rPr>
          <w:rFonts w:eastAsia="Arial Unicode MS"/>
          <w:color w:val="000000"/>
          <w:spacing w:val="-5"/>
          <w:sz w:val="28"/>
          <w:szCs w:val="28"/>
          <w:lang w:val="ru-RU" w:eastAsia="en-US"/>
        </w:rPr>
        <w:t>якості</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косметичних</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засобів</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піномийної</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дії</w:t>
      </w:r>
      <w:proofErr w:type="spellEnd"/>
      <w:r w:rsidRPr="003B7AEE">
        <w:rPr>
          <w:rFonts w:eastAsia="Arial Unicode MS"/>
          <w:color w:val="000000"/>
          <w:spacing w:val="-5"/>
          <w:sz w:val="28"/>
          <w:szCs w:val="28"/>
          <w:lang w:val="ru-RU" w:eastAsia="en-US"/>
        </w:rPr>
        <w:t>.</w:t>
      </w:r>
    </w:p>
    <w:p w14:paraId="2CB20A82" w14:textId="77777777" w:rsidR="003B7AEE" w:rsidRPr="003B7AEE" w:rsidRDefault="003B7AEE" w:rsidP="003B7AEE">
      <w:pPr>
        <w:numPr>
          <w:ilvl w:val="0"/>
          <w:numId w:val="21"/>
        </w:numPr>
        <w:jc w:val="both"/>
        <w:rPr>
          <w:rFonts w:eastAsia="Arial Unicode MS"/>
          <w:color w:val="000000"/>
          <w:sz w:val="28"/>
          <w:szCs w:val="28"/>
          <w:lang w:val="ru-RU" w:eastAsia="en-US"/>
        </w:rPr>
      </w:pPr>
      <w:proofErr w:type="spellStart"/>
      <w:r w:rsidRPr="003B7AEE">
        <w:rPr>
          <w:rFonts w:eastAsia="Arial Unicode MS"/>
          <w:color w:val="000000"/>
          <w:spacing w:val="-5"/>
          <w:sz w:val="28"/>
          <w:szCs w:val="28"/>
          <w:lang w:val="ru-RU" w:eastAsia="en-US"/>
        </w:rPr>
        <w:t>Туалетні</w:t>
      </w:r>
      <w:proofErr w:type="spellEnd"/>
      <w:r w:rsidRPr="003B7AEE">
        <w:rPr>
          <w:rFonts w:eastAsia="Arial Unicode MS"/>
          <w:color w:val="000000"/>
          <w:spacing w:val="-5"/>
          <w:sz w:val="28"/>
          <w:szCs w:val="28"/>
          <w:lang w:val="ru-RU" w:eastAsia="en-US"/>
        </w:rPr>
        <w:t xml:space="preserve"> мила. Характеристика, </w:t>
      </w:r>
      <w:proofErr w:type="spellStart"/>
      <w:r w:rsidRPr="003B7AEE">
        <w:rPr>
          <w:rFonts w:eastAsia="Arial Unicode MS"/>
          <w:color w:val="000000"/>
          <w:spacing w:val="-5"/>
          <w:sz w:val="28"/>
          <w:szCs w:val="28"/>
          <w:lang w:val="ru-RU" w:eastAsia="en-US"/>
        </w:rPr>
        <w:t>класифікація</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Косметичний</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ефект</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Брус</w:t>
      </w:r>
      <w:r w:rsidRPr="003B7AEE">
        <w:rPr>
          <w:rFonts w:eastAsia="Arial Unicode MS"/>
          <w:color w:val="000000"/>
          <w:spacing w:val="-5"/>
          <w:sz w:val="28"/>
          <w:szCs w:val="28"/>
          <w:lang w:val="ru-RU" w:eastAsia="en-US"/>
        </w:rPr>
        <w:softHyphen/>
      </w:r>
      <w:r w:rsidRPr="003B7AEE">
        <w:rPr>
          <w:rFonts w:eastAsia="Arial Unicode MS"/>
          <w:color w:val="000000"/>
          <w:spacing w:val="-4"/>
          <w:sz w:val="28"/>
          <w:szCs w:val="28"/>
          <w:lang w:val="ru-RU" w:eastAsia="en-US"/>
        </w:rPr>
        <w:t>кове</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туалетне</w:t>
      </w:r>
      <w:proofErr w:type="spellEnd"/>
      <w:r w:rsidRPr="003B7AEE">
        <w:rPr>
          <w:rFonts w:eastAsia="Arial Unicode MS"/>
          <w:color w:val="000000"/>
          <w:spacing w:val="-4"/>
          <w:sz w:val="28"/>
          <w:szCs w:val="28"/>
          <w:lang w:val="ru-RU" w:eastAsia="en-US"/>
        </w:rPr>
        <w:t xml:space="preserve"> мило. Характеристика та </w:t>
      </w:r>
      <w:proofErr w:type="spellStart"/>
      <w:r w:rsidRPr="003B7AEE">
        <w:rPr>
          <w:rFonts w:eastAsia="Arial Unicode MS"/>
          <w:color w:val="000000"/>
          <w:spacing w:val="-4"/>
          <w:sz w:val="28"/>
          <w:szCs w:val="28"/>
          <w:lang w:val="ru-RU" w:eastAsia="en-US"/>
        </w:rPr>
        <w:t>вимоги</w:t>
      </w:r>
      <w:proofErr w:type="spellEnd"/>
      <w:r w:rsidRPr="003B7AEE">
        <w:rPr>
          <w:rFonts w:eastAsia="Arial Unicode MS"/>
          <w:color w:val="000000"/>
          <w:spacing w:val="-4"/>
          <w:sz w:val="28"/>
          <w:szCs w:val="28"/>
          <w:lang w:val="ru-RU" w:eastAsia="en-US"/>
        </w:rPr>
        <w:t xml:space="preserve"> до </w:t>
      </w:r>
      <w:proofErr w:type="spellStart"/>
      <w:r w:rsidRPr="003B7AEE">
        <w:rPr>
          <w:rFonts w:eastAsia="Arial Unicode MS"/>
          <w:color w:val="000000"/>
          <w:spacing w:val="-4"/>
          <w:sz w:val="28"/>
          <w:szCs w:val="28"/>
          <w:lang w:val="ru-RU" w:eastAsia="en-US"/>
        </w:rPr>
        <w:t>сировини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що</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використову</w:t>
      </w:r>
      <w:r w:rsidRPr="003B7AEE">
        <w:rPr>
          <w:rFonts w:eastAsia="Arial Unicode MS"/>
          <w:color w:val="000000"/>
          <w:spacing w:val="-4"/>
          <w:sz w:val="28"/>
          <w:szCs w:val="28"/>
          <w:lang w:val="ru-RU" w:eastAsia="en-US"/>
        </w:rPr>
        <w:softHyphen/>
      </w:r>
      <w:r w:rsidRPr="003B7AEE">
        <w:rPr>
          <w:rFonts w:eastAsia="Arial Unicode MS"/>
          <w:color w:val="000000"/>
          <w:spacing w:val="-6"/>
          <w:sz w:val="28"/>
          <w:szCs w:val="28"/>
          <w:lang w:val="ru-RU" w:eastAsia="en-US"/>
        </w:rPr>
        <w:t>ється</w:t>
      </w:r>
      <w:proofErr w:type="spellEnd"/>
      <w:r w:rsidRPr="003B7AEE">
        <w:rPr>
          <w:rFonts w:eastAsia="Arial Unicode MS"/>
          <w:color w:val="000000"/>
          <w:spacing w:val="-6"/>
          <w:sz w:val="28"/>
          <w:szCs w:val="28"/>
          <w:lang w:val="ru-RU" w:eastAsia="en-US"/>
        </w:rPr>
        <w:t xml:space="preserve"> у </w:t>
      </w:r>
      <w:proofErr w:type="spellStart"/>
      <w:r w:rsidRPr="003B7AEE">
        <w:rPr>
          <w:rFonts w:eastAsia="Arial Unicode MS"/>
          <w:color w:val="000000"/>
          <w:spacing w:val="-6"/>
          <w:sz w:val="28"/>
          <w:szCs w:val="28"/>
          <w:lang w:val="ru-RU" w:eastAsia="en-US"/>
        </w:rPr>
        <w:t>миловареному</w:t>
      </w:r>
      <w:proofErr w:type="spellEnd"/>
      <w:r w:rsidRPr="003B7AEE">
        <w:rPr>
          <w:rFonts w:eastAsia="Arial Unicode MS"/>
          <w:color w:val="000000"/>
          <w:spacing w:val="-6"/>
          <w:sz w:val="28"/>
          <w:szCs w:val="28"/>
          <w:lang w:val="ru-RU" w:eastAsia="en-US"/>
        </w:rPr>
        <w:t xml:space="preserve"> </w:t>
      </w:r>
      <w:proofErr w:type="spellStart"/>
      <w:r w:rsidRPr="003B7AEE">
        <w:rPr>
          <w:rFonts w:eastAsia="Arial Unicode MS"/>
          <w:color w:val="000000"/>
          <w:spacing w:val="-6"/>
          <w:sz w:val="28"/>
          <w:szCs w:val="28"/>
          <w:lang w:val="ru-RU" w:eastAsia="en-US"/>
        </w:rPr>
        <w:t>виробництві</w:t>
      </w:r>
      <w:proofErr w:type="spellEnd"/>
      <w:r w:rsidRPr="003B7AEE">
        <w:rPr>
          <w:rFonts w:eastAsia="Arial Unicode MS"/>
          <w:color w:val="000000"/>
          <w:spacing w:val="-6"/>
          <w:sz w:val="28"/>
          <w:szCs w:val="28"/>
          <w:lang w:val="ru-RU" w:eastAsia="en-US"/>
        </w:rPr>
        <w:t xml:space="preserve">. </w:t>
      </w:r>
      <w:proofErr w:type="spellStart"/>
      <w:r w:rsidRPr="003B7AEE">
        <w:rPr>
          <w:rFonts w:eastAsia="Arial Unicode MS"/>
          <w:color w:val="000000"/>
          <w:spacing w:val="-6"/>
          <w:sz w:val="28"/>
          <w:szCs w:val="28"/>
          <w:lang w:val="ru-RU" w:eastAsia="en-US"/>
        </w:rPr>
        <w:t>Технологічний</w:t>
      </w:r>
      <w:proofErr w:type="spellEnd"/>
      <w:r w:rsidRPr="003B7AEE">
        <w:rPr>
          <w:rFonts w:eastAsia="Arial Unicode MS"/>
          <w:color w:val="000000"/>
          <w:spacing w:val="-6"/>
          <w:sz w:val="28"/>
          <w:szCs w:val="28"/>
          <w:lang w:val="ru-RU" w:eastAsia="en-US"/>
        </w:rPr>
        <w:t xml:space="preserve"> </w:t>
      </w:r>
      <w:proofErr w:type="spellStart"/>
      <w:r w:rsidRPr="003B7AEE">
        <w:rPr>
          <w:rFonts w:eastAsia="Arial Unicode MS"/>
          <w:color w:val="000000"/>
          <w:spacing w:val="-6"/>
          <w:sz w:val="28"/>
          <w:szCs w:val="28"/>
          <w:lang w:val="ru-RU" w:eastAsia="en-US"/>
        </w:rPr>
        <w:t>процес</w:t>
      </w:r>
      <w:proofErr w:type="spellEnd"/>
      <w:r w:rsidRPr="003B7AEE">
        <w:rPr>
          <w:rFonts w:eastAsia="Arial Unicode MS"/>
          <w:color w:val="000000"/>
          <w:spacing w:val="-6"/>
          <w:sz w:val="28"/>
          <w:szCs w:val="28"/>
          <w:lang w:val="ru-RU" w:eastAsia="en-US"/>
        </w:rPr>
        <w:t xml:space="preserve"> </w:t>
      </w:r>
      <w:proofErr w:type="spellStart"/>
      <w:r w:rsidRPr="003B7AEE">
        <w:rPr>
          <w:rFonts w:eastAsia="Arial Unicode MS"/>
          <w:color w:val="000000"/>
          <w:spacing w:val="-6"/>
          <w:sz w:val="28"/>
          <w:szCs w:val="28"/>
          <w:lang w:val="ru-RU" w:eastAsia="en-US"/>
        </w:rPr>
        <w:t>виробництва</w:t>
      </w:r>
      <w:proofErr w:type="spellEnd"/>
      <w:r w:rsidRPr="003B7AEE">
        <w:rPr>
          <w:rFonts w:eastAsia="Arial Unicode MS"/>
          <w:color w:val="000000"/>
          <w:spacing w:val="-6"/>
          <w:sz w:val="28"/>
          <w:szCs w:val="28"/>
          <w:lang w:val="ru-RU" w:eastAsia="en-US"/>
        </w:rPr>
        <w:t xml:space="preserve"> туалет</w:t>
      </w:r>
      <w:r w:rsidRPr="003B7AEE">
        <w:rPr>
          <w:rFonts w:eastAsia="Arial Unicode MS"/>
          <w:color w:val="000000"/>
          <w:spacing w:val="-6"/>
          <w:sz w:val="28"/>
          <w:szCs w:val="28"/>
          <w:lang w:val="ru-RU" w:eastAsia="en-US"/>
        </w:rPr>
        <w:softHyphen/>
      </w:r>
      <w:r w:rsidRPr="003B7AEE">
        <w:rPr>
          <w:rFonts w:eastAsia="Arial Unicode MS"/>
          <w:color w:val="000000"/>
          <w:spacing w:val="-4"/>
          <w:sz w:val="28"/>
          <w:szCs w:val="28"/>
          <w:lang w:val="ru-RU" w:eastAsia="en-US"/>
        </w:rPr>
        <w:t xml:space="preserve">ного мила. </w:t>
      </w:r>
      <w:proofErr w:type="spellStart"/>
      <w:r w:rsidRPr="003B7AEE">
        <w:rPr>
          <w:rFonts w:eastAsia="Arial Unicode MS"/>
          <w:color w:val="000000"/>
          <w:spacing w:val="-4"/>
          <w:sz w:val="28"/>
          <w:szCs w:val="28"/>
          <w:lang w:val="ru-RU" w:eastAsia="en-US"/>
        </w:rPr>
        <w:t>Стадії</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варіння</w:t>
      </w:r>
      <w:proofErr w:type="spellEnd"/>
      <w:r w:rsidRPr="003B7AEE">
        <w:rPr>
          <w:rFonts w:eastAsia="Arial Unicode MS"/>
          <w:color w:val="000000"/>
          <w:spacing w:val="-4"/>
          <w:sz w:val="28"/>
          <w:szCs w:val="28"/>
          <w:lang w:val="ru-RU" w:eastAsia="en-US"/>
        </w:rPr>
        <w:t xml:space="preserve"> мила.</w:t>
      </w:r>
    </w:p>
    <w:p w14:paraId="4549D9B2" w14:textId="77777777" w:rsidR="003B7AEE" w:rsidRPr="003B7AEE" w:rsidRDefault="003B7AEE" w:rsidP="003B7AEE">
      <w:pPr>
        <w:numPr>
          <w:ilvl w:val="0"/>
          <w:numId w:val="21"/>
        </w:numPr>
        <w:jc w:val="both"/>
        <w:rPr>
          <w:rFonts w:eastAsia="Arial Unicode MS"/>
          <w:color w:val="000000"/>
          <w:sz w:val="28"/>
          <w:szCs w:val="28"/>
          <w:lang w:val="ru-RU" w:eastAsia="en-US"/>
        </w:rPr>
      </w:pPr>
      <w:proofErr w:type="spellStart"/>
      <w:r w:rsidRPr="003B7AEE">
        <w:rPr>
          <w:rFonts w:eastAsia="Arial Unicode MS"/>
          <w:color w:val="000000"/>
          <w:spacing w:val="-6"/>
          <w:sz w:val="28"/>
          <w:szCs w:val="28"/>
          <w:lang w:val="ru-RU" w:eastAsia="en-US"/>
        </w:rPr>
        <w:t>Шампуні</w:t>
      </w:r>
      <w:proofErr w:type="spellEnd"/>
      <w:r w:rsidRPr="003B7AEE">
        <w:rPr>
          <w:rFonts w:eastAsia="Arial Unicode MS"/>
          <w:color w:val="000000"/>
          <w:spacing w:val="-6"/>
          <w:sz w:val="28"/>
          <w:szCs w:val="28"/>
          <w:lang w:val="ru-RU" w:eastAsia="en-US"/>
        </w:rPr>
        <w:t xml:space="preserve">. </w:t>
      </w:r>
      <w:proofErr w:type="spellStart"/>
      <w:r w:rsidRPr="003B7AEE">
        <w:rPr>
          <w:rFonts w:eastAsia="Arial Unicode MS"/>
          <w:color w:val="000000"/>
          <w:spacing w:val="-6"/>
          <w:sz w:val="28"/>
          <w:szCs w:val="28"/>
          <w:lang w:val="ru-RU" w:eastAsia="en-US"/>
        </w:rPr>
        <w:t>Класифікація</w:t>
      </w:r>
      <w:proofErr w:type="spellEnd"/>
      <w:r w:rsidRPr="003B7AEE">
        <w:rPr>
          <w:rFonts w:eastAsia="Arial Unicode MS"/>
          <w:color w:val="000000"/>
          <w:spacing w:val="-6"/>
          <w:sz w:val="28"/>
          <w:szCs w:val="28"/>
          <w:lang w:val="ru-RU" w:eastAsia="en-US"/>
        </w:rPr>
        <w:t xml:space="preserve"> за </w:t>
      </w:r>
      <w:proofErr w:type="spellStart"/>
      <w:r w:rsidRPr="003B7AEE">
        <w:rPr>
          <w:rFonts w:eastAsia="Arial Unicode MS"/>
          <w:color w:val="000000"/>
          <w:spacing w:val="-6"/>
          <w:sz w:val="28"/>
          <w:szCs w:val="28"/>
          <w:lang w:val="ru-RU" w:eastAsia="en-US"/>
        </w:rPr>
        <w:t>призначенням</w:t>
      </w:r>
      <w:proofErr w:type="spellEnd"/>
      <w:r w:rsidRPr="003B7AEE">
        <w:rPr>
          <w:rFonts w:eastAsia="Arial Unicode MS"/>
          <w:color w:val="000000"/>
          <w:spacing w:val="-6"/>
          <w:sz w:val="28"/>
          <w:szCs w:val="28"/>
          <w:lang w:val="ru-RU" w:eastAsia="en-US"/>
        </w:rPr>
        <w:t xml:space="preserve">, формою </w:t>
      </w:r>
      <w:proofErr w:type="spellStart"/>
      <w:r w:rsidRPr="003B7AEE">
        <w:rPr>
          <w:rFonts w:eastAsia="Arial Unicode MS"/>
          <w:color w:val="000000"/>
          <w:spacing w:val="-6"/>
          <w:sz w:val="28"/>
          <w:szCs w:val="28"/>
          <w:lang w:val="ru-RU" w:eastAsia="en-US"/>
        </w:rPr>
        <w:t>випуску</w:t>
      </w:r>
      <w:proofErr w:type="spellEnd"/>
      <w:r w:rsidRPr="003B7AEE">
        <w:rPr>
          <w:rFonts w:eastAsia="Arial Unicode MS"/>
          <w:color w:val="000000"/>
          <w:spacing w:val="-6"/>
          <w:sz w:val="28"/>
          <w:szCs w:val="28"/>
          <w:lang w:val="ru-RU" w:eastAsia="en-US"/>
        </w:rPr>
        <w:t xml:space="preserve">. </w:t>
      </w:r>
      <w:proofErr w:type="spellStart"/>
      <w:r w:rsidRPr="003B7AEE">
        <w:rPr>
          <w:rFonts w:eastAsia="Arial Unicode MS"/>
          <w:color w:val="000000"/>
          <w:spacing w:val="-6"/>
          <w:sz w:val="28"/>
          <w:szCs w:val="28"/>
          <w:lang w:val="ru-RU" w:eastAsia="en-US"/>
        </w:rPr>
        <w:t>Косметичний</w:t>
      </w:r>
      <w:proofErr w:type="spellEnd"/>
      <w:r w:rsidRPr="003B7AEE">
        <w:rPr>
          <w:rFonts w:eastAsia="Arial Unicode MS"/>
          <w:color w:val="000000"/>
          <w:spacing w:val="-6"/>
          <w:sz w:val="28"/>
          <w:szCs w:val="28"/>
          <w:lang w:val="ru-RU" w:eastAsia="en-US"/>
        </w:rPr>
        <w:t xml:space="preserve"> </w:t>
      </w:r>
      <w:proofErr w:type="spellStart"/>
      <w:r w:rsidRPr="003B7AEE">
        <w:rPr>
          <w:rFonts w:eastAsia="Arial Unicode MS"/>
          <w:color w:val="000000"/>
          <w:spacing w:val="-4"/>
          <w:sz w:val="28"/>
          <w:szCs w:val="28"/>
          <w:lang w:val="ru-RU" w:eastAsia="en-US"/>
        </w:rPr>
        <w:t>ефект</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Особливості</w:t>
      </w:r>
      <w:proofErr w:type="spellEnd"/>
      <w:r w:rsidRPr="003B7AEE">
        <w:rPr>
          <w:rFonts w:eastAsia="Arial Unicode MS"/>
          <w:color w:val="000000"/>
          <w:spacing w:val="-4"/>
          <w:sz w:val="28"/>
          <w:szCs w:val="28"/>
          <w:lang w:val="ru-RU" w:eastAsia="en-US"/>
        </w:rPr>
        <w:t xml:space="preserve"> складу </w:t>
      </w:r>
      <w:proofErr w:type="spellStart"/>
      <w:r w:rsidRPr="003B7AEE">
        <w:rPr>
          <w:rFonts w:eastAsia="Arial Unicode MS"/>
          <w:color w:val="000000"/>
          <w:spacing w:val="-4"/>
          <w:sz w:val="28"/>
          <w:szCs w:val="28"/>
          <w:lang w:val="ru-RU" w:eastAsia="en-US"/>
        </w:rPr>
        <w:t>залежно</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від</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призначення</w:t>
      </w:r>
      <w:proofErr w:type="spellEnd"/>
      <w:r w:rsidRPr="003B7AEE">
        <w:rPr>
          <w:rFonts w:eastAsia="Arial Unicode MS"/>
          <w:color w:val="000000"/>
          <w:spacing w:val="-4"/>
          <w:sz w:val="28"/>
          <w:szCs w:val="28"/>
          <w:lang w:val="ru-RU" w:eastAsia="en-US"/>
        </w:rPr>
        <w:t xml:space="preserve">, типу </w:t>
      </w:r>
      <w:proofErr w:type="spellStart"/>
      <w:r w:rsidRPr="003B7AEE">
        <w:rPr>
          <w:rFonts w:eastAsia="Arial Unicode MS"/>
          <w:color w:val="000000"/>
          <w:spacing w:val="-4"/>
          <w:sz w:val="28"/>
          <w:szCs w:val="28"/>
          <w:lang w:val="ru-RU" w:eastAsia="en-US"/>
        </w:rPr>
        <w:t>дисперсної</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системи</w:t>
      </w:r>
      <w:proofErr w:type="spellEnd"/>
      <w:r w:rsidRPr="003B7AEE">
        <w:rPr>
          <w:rFonts w:eastAsia="Arial Unicode MS"/>
          <w:color w:val="000000"/>
          <w:spacing w:val="-4"/>
          <w:sz w:val="28"/>
          <w:szCs w:val="28"/>
          <w:lang w:val="ru-RU" w:eastAsia="en-US"/>
        </w:rPr>
        <w:t xml:space="preserve">. Характеристика та номенклатура </w:t>
      </w:r>
      <w:proofErr w:type="spellStart"/>
      <w:r w:rsidRPr="003B7AEE">
        <w:rPr>
          <w:rFonts w:eastAsia="Arial Unicode MS"/>
          <w:color w:val="000000"/>
          <w:spacing w:val="-4"/>
          <w:sz w:val="28"/>
          <w:szCs w:val="28"/>
          <w:lang w:val="ru-RU" w:eastAsia="en-US"/>
        </w:rPr>
        <w:t>біологічно</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активних</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речовин</w:t>
      </w:r>
      <w:proofErr w:type="spellEnd"/>
      <w:r w:rsidRPr="003B7AEE">
        <w:rPr>
          <w:rFonts w:eastAsia="Arial Unicode MS"/>
          <w:color w:val="000000"/>
          <w:spacing w:val="-4"/>
          <w:sz w:val="28"/>
          <w:szCs w:val="28"/>
          <w:lang w:val="ru-RU" w:eastAsia="en-US"/>
        </w:rPr>
        <w:t xml:space="preserve"> у </w:t>
      </w:r>
      <w:proofErr w:type="spellStart"/>
      <w:r w:rsidRPr="003B7AEE">
        <w:rPr>
          <w:rFonts w:eastAsia="Arial Unicode MS"/>
          <w:color w:val="000000"/>
          <w:spacing w:val="-4"/>
          <w:sz w:val="28"/>
          <w:szCs w:val="28"/>
          <w:lang w:val="ru-RU" w:eastAsia="en-US"/>
        </w:rPr>
        <w:t>складі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шампу</w:t>
      </w:r>
      <w:r w:rsidRPr="003B7AEE">
        <w:rPr>
          <w:rFonts w:eastAsia="Arial Unicode MS"/>
          <w:color w:val="000000"/>
          <w:spacing w:val="-4"/>
          <w:sz w:val="28"/>
          <w:szCs w:val="28"/>
          <w:lang w:val="ru-RU" w:eastAsia="en-US"/>
        </w:rPr>
        <w:softHyphen/>
        <w:t>нів</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спеціального</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призначення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Шампуні</w:t>
      </w:r>
      <w:proofErr w:type="spellEnd"/>
      <w:r w:rsidRPr="003B7AEE">
        <w:rPr>
          <w:rFonts w:eastAsia="Arial Unicode MS"/>
          <w:color w:val="000000"/>
          <w:spacing w:val="-4"/>
          <w:sz w:val="28"/>
          <w:szCs w:val="28"/>
          <w:lang w:val="ru-RU" w:eastAsia="en-US"/>
        </w:rPr>
        <w:t xml:space="preserve"> анти-</w:t>
      </w:r>
      <w:proofErr w:type="spellStart"/>
      <w:r w:rsidRPr="003B7AEE">
        <w:rPr>
          <w:rFonts w:eastAsia="Arial Unicode MS"/>
          <w:color w:val="000000"/>
          <w:spacing w:val="-4"/>
          <w:sz w:val="28"/>
          <w:szCs w:val="28"/>
          <w:lang w:val="ru-RU" w:eastAsia="en-US"/>
        </w:rPr>
        <w:t>себорейної</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дії</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шампуні</w:t>
      </w:r>
      <w:proofErr w:type="spellEnd"/>
      <w:r w:rsidRPr="003B7AEE">
        <w:rPr>
          <w:rFonts w:eastAsia="Arial Unicode MS"/>
          <w:color w:val="000000"/>
          <w:spacing w:val="-4"/>
          <w:sz w:val="28"/>
          <w:szCs w:val="28"/>
          <w:lang w:val="ru-RU" w:eastAsia="en-US"/>
        </w:rPr>
        <w:t xml:space="preserve"> з </w:t>
      </w:r>
      <w:proofErr w:type="spellStart"/>
      <w:r w:rsidRPr="003B7AEE">
        <w:rPr>
          <w:rFonts w:eastAsia="Arial Unicode MS"/>
          <w:color w:val="000000"/>
          <w:spacing w:val="-4"/>
          <w:sz w:val="28"/>
          <w:szCs w:val="28"/>
          <w:lang w:val="ru-RU" w:eastAsia="en-US"/>
        </w:rPr>
        <w:t>анти</w:t>
      </w:r>
      <w:r w:rsidRPr="003B7AEE">
        <w:rPr>
          <w:rFonts w:eastAsia="Arial Unicode MS"/>
          <w:color w:val="000000"/>
          <w:spacing w:val="-4"/>
          <w:sz w:val="28"/>
          <w:szCs w:val="28"/>
          <w:lang w:val="ru-RU" w:eastAsia="en-US"/>
        </w:rPr>
        <w:softHyphen/>
      </w:r>
      <w:r w:rsidRPr="003B7AEE">
        <w:rPr>
          <w:rFonts w:eastAsia="Arial Unicode MS"/>
          <w:color w:val="000000"/>
          <w:spacing w:val="-5"/>
          <w:sz w:val="28"/>
          <w:szCs w:val="28"/>
          <w:lang w:val="ru-RU" w:eastAsia="en-US"/>
        </w:rPr>
        <w:t>статичним</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ефектом</w:t>
      </w:r>
      <w:proofErr w:type="spellEnd"/>
      <w:r w:rsidRPr="003B7AEE">
        <w:rPr>
          <w:rFonts w:eastAsia="Arial Unicode MS"/>
          <w:color w:val="000000"/>
          <w:spacing w:val="-5"/>
          <w:sz w:val="28"/>
          <w:szCs w:val="28"/>
          <w:lang w:val="ru-RU" w:eastAsia="en-US"/>
        </w:rPr>
        <w:t xml:space="preserve"> та </w:t>
      </w:r>
      <w:proofErr w:type="spellStart"/>
      <w:r w:rsidRPr="003B7AEE">
        <w:rPr>
          <w:rFonts w:eastAsia="Arial Unicode MS"/>
          <w:color w:val="000000"/>
          <w:spacing w:val="-5"/>
          <w:sz w:val="28"/>
          <w:szCs w:val="28"/>
          <w:lang w:val="ru-RU" w:eastAsia="en-US"/>
        </w:rPr>
        <w:t>ін</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Розробка</w:t>
      </w:r>
      <w:proofErr w:type="spellEnd"/>
      <w:r w:rsidRPr="003B7AEE">
        <w:rPr>
          <w:rFonts w:eastAsia="Arial Unicode MS"/>
          <w:color w:val="000000"/>
          <w:spacing w:val="-5"/>
          <w:sz w:val="28"/>
          <w:szCs w:val="28"/>
          <w:lang w:val="ru-RU" w:eastAsia="en-US"/>
        </w:rPr>
        <w:t xml:space="preserve"> та </w:t>
      </w:r>
      <w:proofErr w:type="spellStart"/>
      <w:r w:rsidRPr="003B7AEE">
        <w:rPr>
          <w:rFonts w:eastAsia="Arial Unicode MS"/>
          <w:color w:val="000000"/>
          <w:spacing w:val="-5"/>
          <w:sz w:val="28"/>
          <w:szCs w:val="28"/>
          <w:lang w:val="ru-RU" w:eastAsia="en-US"/>
        </w:rPr>
        <w:t>обґрунтування</w:t>
      </w:r>
      <w:proofErr w:type="spellEnd"/>
      <w:r w:rsidRPr="003B7AEE">
        <w:rPr>
          <w:rFonts w:eastAsia="Arial Unicode MS"/>
          <w:color w:val="000000"/>
          <w:spacing w:val="-5"/>
          <w:sz w:val="28"/>
          <w:szCs w:val="28"/>
          <w:lang w:val="ru-RU" w:eastAsia="en-US"/>
        </w:rPr>
        <w:t xml:space="preserve"> рецептур. </w:t>
      </w:r>
      <w:proofErr w:type="spellStart"/>
      <w:r w:rsidRPr="003B7AEE">
        <w:rPr>
          <w:rFonts w:eastAsia="Arial Unicode MS"/>
          <w:color w:val="000000"/>
          <w:spacing w:val="-5"/>
          <w:sz w:val="28"/>
          <w:szCs w:val="28"/>
          <w:lang w:val="ru-RU" w:eastAsia="en-US"/>
        </w:rPr>
        <w:t>Технологія</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тех</w:t>
      </w:r>
      <w:r w:rsidRPr="003B7AEE">
        <w:rPr>
          <w:rFonts w:eastAsia="Arial Unicode MS"/>
          <w:color w:val="000000"/>
          <w:spacing w:val="-5"/>
          <w:sz w:val="28"/>
          <w:szCs w:val="28"/>
          <w:lang w:val="ru-RU" w:eastAsia="en-US"/>
        </w:rPr>
        <w:softHyphen/>
      </w:r>
      <w:r w:rsidRPr="003B7AEE">
        <w:rPr>
          <w:rFonts w:eastAsia="Arial Unicode MS"/>
          <w:color w:val="000000"/>
          <w:spacing w:val="-4"/>
          <w:sz w:val="28"/>
          <w:szCs w:val="28"/>
          <w:lang w:val="ru-RU" w:eastAsia="en-US"/>
        </w:rPr>
        <w:t>нологічні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лінії</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виробництва</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піно-миючих</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косметичних</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засобів</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Апаратурне</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3"/>
          <w:sz w:val="28"/>
          <w:szCs w:val="28"/>
          <w:lang w:val="ru-RU" w:eastAsia="en-US"/>
        </w:rPr>
        <w:t>оснащення</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Постадійний</w:t>
      </w:r>
      <w:proofErr w:type="spellEnd"/>
      <w:r w:rsidRPr="003B7AEE">
        <w:rPr>
          <w:rFonts w:eastAsia="Arial Unicode MS"/>
          <w:color w:val="000000"/>
          <w:spacing w:val="-3"/>
          <w:sz w:val="28"/>
          <w:szCs w:val="28"/>
          <w:lang w:val="ru-RU" w:eastAsia="en-US"/>
        </w:rPr>
        <w:t xml:space="preserve"> контроль </w:t>
      </w:r>
      <w:proofErr w:type="spellStart"/>
      <w:r w:rsidRPr="003B7AEE">
        <w:rPr>
          <w:rFonts w:eastAsia="Arial Unicode MS"/>
          <w:color w:val="000000"/>
          <w:spacing w:val="-3"/>
          <w:sz w:val="28"/>
          <w:szCs w:val="28"/>
          <w:lang w:val="ru-RU" w:eastAsia="en-US"/>
        </w:rPr>
        <w:t>дослідження</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показників</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якості</w:t>
      </w:r>
      <w:proofErr w:type="spellEnd"/>
      <w:r w:rsidRPr="003B7AEE">
        <w:rPr>
          <w:rFonts w:eastAsia="Arial Unicode MS"/>
          <w:color w:val="000000"/>
          <w:spacing w:val="-3"/>
          <w:sz w:val="28"/>
          <w:szCs w:val="28"/>
          <w:lang w:val="ru-RU" w:eastAsia="en-US"/>
        </w:rPr>
        <w:t xml:space="preserve"> та </w:t>
      </w:r>
      <w:proofErr w:type="spellStart"/>
      <w:r w:rsidRPr="003B7AEE">
        <w:rPr>
          <w:rFonts w:eastAsia="Arial Unicode MS"/>
          <w:color w:val="000000"/>
          <w:spacing w:val="-3"/>
          <w:sz w:val="28"/>
          <w:szCs w:val="28"/>
          <w:lang w:val="ru-RU" w:eastAsia="en-US"/>
        </w:rPr>
        <w:t>спожив</w:t>
      </w:r>
      <w:r w:rsidRPr="003B7AEE">
        <w:rPr>
          <w:rFonts w:eastAsia="Arial Unicode MS"/>
          <w:color w:val="000000"/>
          <w:spacing w:val="-3"/>
          <w:sz w:val="28"/>
          <w:szCs w:val="28"/>
          <w:lang w:val="ru-RU" w:eastAsia="en-US"/>
        </w:rPr>
        <w:softHyphen/>
      </w:r>
      <w:r w:rsidRPr="003B7AEE">
        <w:rPr>
          <w:rFonts w:eastAsia="Arial Unicode MS"/>
          <w:color w:val="000000"/>
          <w:spacing w:val="-5"/>
          <w:sz w:val="28"/>
          <w:szCs w:val="28"/>
          <w:lang w:val="ru-RU" w:eastAsia="en-US"/>
        </w:rPr>
        <w:t>чих</w:t>
      </w:r>
      <w:proofErr w:type="spellEnd"/>
      <w:r w:rsidRPr="003B7AEE">
        <w:rPr>
          <w:rFonts w:eastAsia="Arial Unicode MS"/>
          <w:color w:val="000000"/>
          <w:spacing w:val="-5"/>
          <w:sz w:val="28"/>
          <w:szCs w:val="28"/>
          <w:lang w:val="ru-RU" w:eastAsia="en-US"/>
        </w:rPr>
        <w:t xml:space="preserve"> характеристик.</w:t>
      </w:r>
    </w:p>
    <w:p w14:paraId="3D314B8B" w14:textId="77777777" w:rsidR="003B7AEE" w:rsidRPr="003B7AEE" w:rsidRDefault="003B7AEE" w:rsidP="003B7AEE">
      <w:pPr>
        <w:numPr>
          <w:ilvl w:val="0"/>
          <w:numId w:val="21"/>
        </w:numPr>
        <w:jc w:val="both"/>
        <w:rPr>
          <w:rFonts w:eastAsia="Arial Unicode MS"/>
          <w:color w:val="000000"/>
          <w:sz w:val="28"/>
          <w:szCs w:val="28"/>
          <w:lang w:val="ru-RU" w:eastAsia="en-US"/>
        </w:rPr>
      </w:pPr>
      <w:proofErr w:type="spellStart"/>
      <w:r w:rsidRPr="003B7AEE">
        <w:rPr>
          <w:rFonts w:eastAsia="Arial Unicode MS"/>
          <w:color w:val="000000"/>
          <w:spacing w:val="-5"/>
          <w:sz w:val="28"/>
          <w:szCs w:val="28"/>
          <w:lang w:val="ru-RU" w:eastAsia="en-US"/>
        </w:rPr>
        <w:t>Рідкі</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туалетні</w:t>
      </w:r>
      <w:proofErr w:type="spellEnd"/>
      <w:r w:rsidRPr="003B7AEE">
        <w:rPr>
          <w:rFonts w:eastAsia="Arial Unicode MS"/>
          <w:color w:val="000000"/>
          <w:spacing w:val="-5"/>
          <w:sz w:val="28"/>
          <w:szCs w:val="28"/>
          <w:lang w:val="ru-RU" w:eastAsia="en-US"/>
        </w:rPr>
        <w:t xml:space="preserve"> мила. </w:t>
      </w:r>
      <w:proofErr w:type="spellStart"/>
      <w:r w:rsidRPr="003B7AEE">
        <w:rPr>
          <w:rFonts w:eastAsia="Arial Unicode MS"/>
          <w:color w:val="000000"/>
          <w:spacing w:val="-5"/>
          <w:sz w:val="28"/>
          <w:szCs w:val="28"/>
          <w:lang w:val="ru-RU" w:eastAsia="en-US"/>
        </w:rPr>
        <w:t>Препарати</w:t>
      </w:r>
      <w:proofErr w:type="spellEnd"/>
      <w:r w:rsidRPr="003B7AEE">
        <w:rPr>
          <w:rFonts w:eastAsia="Arial Unicode MS"/>
          <w:color w:val="000000"/>
          <w:spacing w:val="-5"/>
          <w:sz w:val="28"/>
          <w:szCs w:val="28"/>
          <w:lang w:val="ru-RU" w:eastAsia="en-US"/>
        </w:rPr>
        <w:t xml:space="preserve"> </w:t>
      </w:r>
      <w:proofErr w:type="gramStart"/>
      <w:r w:rsidRPr="003B7AEE">
        <w:rPr>
          <w:rFonts w:eastAsia="Arial Unicode MS"/>
          <w:color w:val="000000"/>
          <w:spacing w:val="-5"/>
          <w:sz w:val="28"/>
          <w:szCs w:val="28"/>
          <w:lang w:val="ru-RU" w:eastAsia="en-US"/>
        </w:rPr>
        <w:t>для душу</w:t>
      </w:r>
      <w:proofErr w:type="gram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Піни</w:t>
      </w:r>
      <w:proofErr w:type="spellEnd"/>
      <w:r w:rsidRPr="003B7AEE">
        <w:rPr>
          <w:rFonts w:eastAsia="Arial Unicode MS"/>
          <w:color w:val="000000"/>
          <w:spacing w:val="-5"/>
          <w:sz w:val="28"/>
          <w:szCs w:val="28"/>
          <w:lang w:val="ru-RU" w:eastAsia="en-US"/>
        </w:rPr>
        <w:t xml:space="preserve"> для ванн. Характеристика. </w:t>
      </w:r>
      <w:r w:rsidRPr="003B7AEE">
        <w:rPr>
          <w:rFonts w:eastAsia="Arial Unicode MS"/>
          <w:color w:val="000000"/>
          <w:spacing w:val="-4"/>
          <w:sz w:val="28"/>
          <w:szCs w:val="28"/>
          <w:lang w:val="ru-RU" w:eastAsia="en-US"/>
        </w:rPr>
        <w:t xml:space="preserve">Рецептура. </w:t>
      </w:r>
      <w:proofErr w:type="spellStart"/>
      <w:r w:rsidRPr="003B7AEE">
        <w:rPr>
          <w:rFonts w:eastAsia="Arial Unicode MS"/>
          <w:color w:val="000000"/>
          <w:spacing w:val="-4"/>
          <w:sz w:val="28"/>
          <w:szCs w:val="28"/>
          <w:lang w:val="ru-RU" w:eastAsia="en-US"/>
        </w:rPr>
        <w:t>Технологія</w:t>
      </w:r>
      <w:proofErr w:type="spellEnd"/>
      <w:r w:rsidRPr="003B7AEE">
        <w:rPr>
          <w:rFonts w:eastAsia="Arial Unicode MS"/>
          <w:color w:val="000000"/>
          <w:spacing w:val="-4"/>
          <w:sz w:val="28"/>
          <w:szCs w:val="28"/>
          <w:lang w:val="ru-RU" w:eastAsia="en-US"/>
        </w:rPr>
        <w:t xml:space="preserve">. Контроль </w:t>
      </w:r>
      <w:proofErr w:type="spellStart"/>
      <w:r w:rsidRPr="003B7AEE">
        <w:rPr>
          <w:rFonts w:eastAsia="Arial Unicode MS"/>
          <w:color w:val="000000"/>
          <w:spacing w:val="-4"/>
          <w:sz w:val="28"/>
          <w:szCs w:val="28"/>
          <w:lang w:val="ru-RU" w:eastAsia="en-US"/>
        </w:rPr>
        <w:t>якості</w:t>
      </w:r>
      <w:proofErr w:type="spellEnd"/>
      <w:r w:rsidRPr="003B7AEE">
        <w:rPr>
          <w:rFonts w:eastAsia="Arial Unicode MS"/>
          <w:color w:val="000000"/>
          <w:spacing w:val="-4"/>
          <w:sz w:val="28"/>
          <w:szCs w:val="28"/>
          <w:lang w:val="ru-RU" w:eastAsia="en-US"/>
        </w:rPr>
        <w:t>.</w:t>
      </w:r>
    </w:p>
    <w:p w14:paraId="272BF115" w14:textId="77777777" w:rsidR="003B7AEE" w:rsidRPr="003B7AEE" w:rsidRDefault="003B7AEE" w:rsidP="003B7AEE">
      <w:pPr>
        <w:keepNext/>
        <w:jc w:val="both"/>
        <w:outlineLvl w:val="1"/>
        <w:rPr>
          <w:b/>
          <w:bCs/>
          <w:i/>
          <w:iCs/>
          <w:sz w:val="28"/>
          <w:szCs w:val="28"/>
        </w:rPr>
      </w:pPr>
      <w:r w:rsidRPr="003B7AEE">
        <w:rPr>
          <w:b/>
          <w:bCs/>
          <w:i/>
          <w:iCs/>
          <w:color w:val="000000"/>
          <w:sz w:val="28"/>
          <w:szCs w:val="28"/>
          <w:lang w:val="x-none" w:eastAsia="x-none"/>
        </w:rPr>
        <w:t xml:space="preserve">Тема 7. </w:t>
      </w:r>
      <w:proofErr w:type="spellStart"/>
      <w:r w:rsidRPr="003B7AEE">
        <w:rPr>
          <w:b/>
          <w:bCs/>
          <w:i/>
          <w:iCs/>
          <w:color w:val="000000"/>
          <w:sz w:val="28"/>
          <w:szCs w:val="28"/>
          <w:lang w:val="x-none" w:eastAsia="x-none"/>
        </w:rPr>
        <w:t>Косметичні</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засоби</w:t>
      </w:r>
      <w:proofErr w:type="spellEnd"/>
      <w:r w:rsidRPr="003B7AEE">
        <w:rPr>
          <w:b/>
          <w:bCs/>
          <w:i/>
          <w:iCs/>
          <w:color w:val="000000"/>
          <w:sz w:val="28"/>
          <w:szCs w:val="28"/>
          <w:lang w:val="x-none" w:eastAsia="x-none"/>
        </w:rPr>
        <w:t xml:space="preserve"> по догляду за </w:t>
      </w:r>
      <w:proofErr w:type="spellStart"/>
      <w:r w:rsidRPr="003B7AEE">
        <w:rPr>
          <w:b/>
          <w:bCs/>
          <w:i/>
          <w:iCs/>
          <w:color w:val="000000"/>
          <w:sz w:val="28"/>
          <w:szCs w:val="28"/>
          <w:lang w:val="x-none" w:eastAsia="x-none"/>
        </w:rPr>
        <w:t>волоссям</w:t>
      </w:r>
      <w:proofErr w:type="spellEnd"/>
    </w:p>
    <w:p w14:paraId="5BCC8772" w14:textId="77777777" w:rsidR="003B7AEE" w:rsidRPr="003B7AEE" w:rsidRDefault="003B7AEE" w:rsidP="003B7AEE">
      <w:pPr>
        <w:shd w:val="clear" w:color="auto" w:fill="FFFFFF"/>
        <w:ind w:firstLine="720"/>
        <w:jc w:val="both"/>
        <w:rPr>
          <w:sz w:val="28"/>
          <w:szCs w:val="28"/>
          <w:lang w:val="ru-RU" w:eastAsia="en-US"/>
        </w:rPr>
      </w:pPr>
      <w:proofErr w:type="spellStart"/>
      <w:r w:rsidRPr="003B7AEE">
        <w:rPr>
          <w:color w:val="000000"/>
          <w:spacing w:val="-3"/>
          <w:sz w:val="28"/>
          <w:szCs w:val="28"/>
          <w:lang w:val="ru-RU" w:eastAsia="en-US"/>
        </w:rPr>
        <w:t>Косметичні</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засоби</w:t>
      </w:r>
      <w:proofErr w:type="spellEnd"/>
      <w:r w:rsidRPr="003B7AEE">
        <w:rPr>
          <w:color w:val="000000"/>
          <w:spacing w:val="-3"/>
          <w:sz w:val="28"/>
          <w:szCs w:val="28"/>
          <w:lang w:val="ru-RU" w:eastAsia="en-US"/>
        </w:rPr>
        <w:t xml:space="preserve"> </w:t>
      </w:r>
      <w:proofErr w:type="gramStart"/>
      <w:r w:rsidRPr="003B7AEE">
        <w:rPr>
          <w:color w:val="000000"/>
          <w:spacing w:val="-3"/>
          <w:sz w:val="28"/>
          <w:szCs w:val="28"/>
          <w:lang w:val="ru-RU" w:eastAsia="en-US"/>
        </w:rPr>
        <w:t>для догляду</w:t>
      </w:r>
      <w:proofErr w:type="gramEnd"/>
      <w:r w:rsidRPr="003B7AEE">
        <w:rPr>
          <w:color w:val="000000"/>
          <w:spacing w:val="-3"/>
          <w:sz w:val="28"/>
          <w:szCs w:val="28"/>
          <w:lang w:val="ru-RU" w:eastAsia="en-US"/>
        </w:rPr>
        <w:t xml:space="preserve"> за </w:t>
      </w:r>
      <w:proofErr w:type="spellStart"/>
      <w:r w:rsidRPr="003B7AEE">
        <w:rPr>
          <w:color w:val="000000"/>
          <w:spacing w:val="-3"/>
          <w:sz w:val="28"/>
          <w:szCs w:val="28"/>
          <w:lang w:val="ru-RU" w:eastAsia="en-US"/>
        </w:rPr>
        <w:t>волоссям</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інтенсивної</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дії</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Бальзами</w:t>
      </w:r>
      <w:proofErr w:type="spellEnd"/>
      <w:r w:rsidRPr="003B7AEE">
        <w:rPr>
          <w:color w:val="000000"/>
          <w:spacing w:val="-3"/>
          <w:sz w:val="28"/>
          <w:szCs w:val="28"/>
          <w:lang w:val="ru-RU" w:eastAsia="en-US"/>
        </w:rPr>
        <w:t xml:space="preserve">. </w:t>
      </w:r>
      <w:proofErr w:type="spellStart"/>
      <w:r w:rsidRPr="003B7AEE">
        <w:rPr>
          <w:color w:val="000000"/>
          <w:spacing w:val="-4"/>
          <w:sz w:val="28"/>
          <w:szCs w:val="28"/>
          <w:lang w:val="ru-RU" w:eastAsia="en-US"/>
        </w:rPr>
        <w:t>Ополіскувачі</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Загальна</w:t>
      </w:r>
      <w:proofErr w:type="spellEnd"/>
      <w:r w:rsidRPr="003B7AEE">
        <w:rPr>
          <w:color w:val="000000"/>
          <w:spacing w:val="-4"/>
          <w:sz w:val="28"/>
          <w:szCs w:val="28"/>
          <w:lang w:val="ru-RU" w:eastAsia="en-US"/>
        </w:rPr>
        <w:t xml:space="preserve"> характеристика. </w:t>
      </w:r>
      <w:proofErr w:type="spellStart"/>
      <w:r w:rsidRPr="003B7AEE">
        <w:rPr>
          <w:color w:val="000000"/>
          <w:spacing w:val="-4"/>
          <w:sz w:val="28"/>
          <w:szCs w:val="28"/>
          <w:lang w:val="ru-RU" w:eastAsia="en-US"/>
        </w:rPr>
        <w:t>Косметичний</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ефект</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Механізм</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дії</w:t>
      </w:r>
      <w:proofErr w:type="spellEnd"/>
      <w:r w:rsidRPr="003B7AEE">
        <w:rPr>
          <w:color w:val="000000"/>
          <w:spacing w:val="-4"/>
          <w:sz w:val="28"/>
          <w:szCs w:val="28"/>
          <w:lang w:val="ru-RU" w:eastAsia="en-US"/>
        </w:rPr>
        <w:t>. Ха</w:t>
      </w:r>
      <w:r w:rsidRPr="003B7AEE">
        <w:rPr>
          <w:color w:val="000000"/>
          <w:spacing w:val="-4"/>
          <w:sz w:val="28"/>
          <w:szCs w:val="28"/>
          <w:lang w:val="ru-RU" w:eastAsia="en-US"/>
        </w:rPr>
        <w:softHyphen/>
        <w:t xml:space="preserve">рактеристика </w:t>
      </w:r>
      <w:proofErr w:type="spellStart"/>
      <w:r w:rsidRPr="003B7AEE">
        <w:rPr>
          <w:color w:val="000000"/>
          <w:spacing w:val="-4"/>
          <w:sz w:val="28"/>
          <w:szCs w:val="28"/>
          <w:lang w:val="ru-RU" w:eastAsia="en-US"/>
        </w:rPr>
        <w:t>рецептури</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бальзамів</w:t>
      </w:r>
      <w:proofErr w:type="spellEnd"/>
      <w:r w:rsidRPr="003B7AEE">
        <w:rPr>
          <w:color w:val="000000"/>
          <w:spacing w:val="-4"/>
          <w:sz w:val="28"/>
          <w:szCs w:val="28"/>
          <w:lang w:val="ru-RU" w:eastAsia="en-US"/>
        </w:rPr>
        <w:t xml:space="preserve"> та </w:t>
      </w:r>
      <w:proofErr w:type="spellStart"/>
      <w:r w:rsidRPr="003B7AEE">
        <w:rPr>
          <w:color w:val="000000"/>
          <w:spacing w:val="-4"/>
          <w:sz w:val="28"/>
          <w:szCs w:val="28"/>
          <w:lang w:val="ru-RU" w:eastAsia="en-US"/>
        </w:rPr>
        <w:t>ополіскувачів</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біологічно</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активні</w:t>
      </w:r>
      <w:proofErr w:type="spellEnd"/>
      <w:r w:rsidRPr="003B7AEE">
        <w:rPr>
          <w:color w:val="000000"/>
          <w:spacing w:val="-4"/>
          <w:sz w:val="28"/>
          <w:szCs w:val="28"/>
          <w:lang w:val="ru-RU" w:eastAsia="en-US"/>
        </w:rPr>
        <w:t xml:space="preserve"> та </w:t>
      </w:r>
      <w:proofErr w:type="spellStart"/>
      <w:r w:rsidRPr="003B7AEE">
        <w:rPr>
          <w:color w:val="000000"/>
          <w:spacing w:val="-4"/>
          <w:sz w:val="28"/>
          <w:szCs w:val="28"/>
          <w:lang w:val="ru-RU" w:eastAsia="en-US"/>
        </w:rPr>
        <w:t>дію</w:t>
      </w:r>
      <w:r w:rsidRPr="003B7AEE">
        <w:rPr>
          <w:color w:val="000000"/>
          <w:spacing w:val="-4"/>
          <w:sz w:val="28"/>
          <w:szCs w:val="28"/>
          <w:lang w:val="ru-RU" w:eastAsia="en-US"/>
        </w:rPr>
        <w:softHyphen/>
      </w:r>
      <w:r w:rsidRPr="003B7AEE">
        <w:rPr>
          <w:color w:val="000000"/>
          <w:spacing w:val="-1"/>
          <w:sz w:val="28"/>
          <w:szCs w:val="28"/>
          <w:lang w:val="ru-RU" w:eastAsia="en-US"/>
        </w:rPr>
        <w:t>чі</w:t>
      </w:r>
      <w:proofErr w:type="spellEnd"/>
      <w:r w:rsidRPr="003B7AEE">
        <w:rPr>
          <w:color w:val="000000"/>
          <w:spacing w:val="-1"/>
          <w:sz w:val="28"/>
          <w:szCs w:val="28"/>
          <w:lang w:val="ru-RU" w:eastAsia="en-US"/>
        </w:rPr>
        <w:t xml:space="preserve"> </w:t>
      </w:r>
      <w:proofErr w:type="spellStart"/>
      <w:r w:rsidRPr="003B7AEE">
        <w:rPr>
          <w:color w:val="000000"/>
          <w:spacing w:val="-1"/>
          <w:sz w:val="28"/>
          <w:szCs w:val="28"/>
          <w:lang w:val="ru-RU" w:eastAsia="en-US"/>
        </w:rPr>
        <w:t>речовини</w:t>
      </w:r>
      <w:proofErr w:type="spellEnd"/>
      <w:r w:rsidRPr="003B7AEE">
        <w:rPr>
          <w:color w:val="000000"/>
          <w:spacing w:val="-1"/>
          <w:sz w:val="28"/>
          <w:szCs w:val="28"/>
          <w:lang w:val="ru-RU" w:eastAsia="en-US"/>
        </w:rPr>
        <w:t xml:space="preserve"> в </w:t>
      </w:r>
      <w:proofErr w:type="spellStart"/>
      <w:r w:rsidRPr="003B7AEE">
        <w:rPr>
          <w:color w:val="000000"/>
          <w:spacing w:val="-1"/>
          <w:sz w:val="28"/>
          <w:szCs w:val="28"/>
          <w:lang w:val="ru-RU" w:eastAsia="en-US"/>
        </w:rPr>
        <w:t>складі</w:t>
      </w:r>
      <w:proofErr w:type="spellEnd"/>
      <w:r w:rsidRPr="003B7AEE">
        <w:rPr>
          <w:color w:val="000000"/>
          <w:spacing w:val="-1"/>
          <w:sz w:val="28"/>
          <w:szCs w:val="28"/>
          <w:lang w:val="ru-RU" w:eastAsia="en-US"/>
        </w:rPr>
        <w:t xml:space="preserve"> </w:t>
      </w:r>
      <w:proofErr w:type="spellStart"/>
      <w:r w:rsidRPr="003B7AEE">
        <w:rPr>
          <w:color w:val="000000"/>
          <w:spacing w:val="-1"/>
          <w:sz w:val="28"/>
          <w:szCs w:val="28"/>
          <w:lang w:val="ru-RU" w:eastAsia="en-US"/>
        </w:rPr>
        <w:t>косметичних</w:t>
      </w:r>
      <w:proofErr w:type="spellEnd"/>
      <w:r w:rsidRPr="003B7AEE">
        <w:rPr>
          <w:color w:val="000000"/>
          <w:spacing w:val="-1"/>
          <w:sz w:val="28"/>
          <w:szCs w:val="28"/>
          <w:lang w:val="ru-RU" w:eastAsia="en-US"/>
        </w:rPr>
        <w:t xml:space="preserve"> </w:t>
      </w:r>
      <w:proofErr w:type="spellStart"/>
      <w:r w:rsidRPr="003B7AEE">
        <w:rPr>
          <w:color w:val="000000"/>
          <w:spacing w:val="-1"/>
          <w:sz w:val="28"/>
          <w:szCs w:val="28"/>
          <w:lang w:val="ru-RU" w:eastAsia="en-US"/>
        </w:rPr>
        <w:t>засобів</w:t>
      </w:r>
      <w:proofErr w:type="spellEnd"/>
      <w:r w:rsidRPr="003B7AEE">
        <w:rPr>
          <w:color w:val="000000"/>
          <w:spacing w:val="-1"/>
          <w:sz w:val="28"/>
          <w:szCs w:val="28"/>
          <w:lang w:val="ru-RU" w:eastAsia="en-US"/>
        </w:rPr>
        <w:t xml:space="preserve"> </w:t>
      </w:r>
      <w:proofErr w:type="gramStart"/>
      <w:r w:rsidRPr="003B7AEE">
        <w:rPr>
          <w:color w:val="000000"/>
          <w:spacing w:val="-1"/>
          <w:sz w:val="28"/>
          <w:szCs w:val="28"/>
          <w:lang w:val="ru-RU" w:eastAsia="en-US"/>
        </w:rPr>
        <w:t>для догляду</w:t>
      </w:r>
      <w:proofErr w:type="gramEnd"/>
      <w:r w:rsidRPr="003B7AEE">
        <w:rPr>
          <w:color w:val="000000"/>
          <w:spacing w:val="-1"/>
          <w:sz w:val="28"/>
          <w:szCs w:val="28"/>
          <w:lang w:val="ru-RU" w:eastAsia="en-US"/>
        </w:rPr>
        <w:t xml:space="preserve"> за </w:t>
      </w:r>
      <w:proofErr w:type="spellStart"/>
      <w:r w:rsidRPr="003B7AEE">
        <w:rPr>
          <w:color w:val="000000"/>
          <w:spacing w:val="-1"/>
          <w:sz w:val="28"/>
          <w:szCs w:val="28"/>
          <w:lang w:val="ru-RU" w:eastAsia="en-US"/>
        </w:rPr>
        <w:t>волоссям</w:t>
      </w:r>
      <w:proofErr w:type="spellEnd"/>
      <w:r w:rsidRPr="003B7AEE">
        <w:rPr>
          <w:color w:val="000000"/>
          <w:spacing w:val="-1"/>
          <w:sz w:val="28"/>
          <w:szCs w:val="28"/>
          <w:lang w:val="ru-RU" w:eastAsia="en-US"/>
        </w:rPr>
        <w:t xml:space="preserve">: </w:t>
      </w:r>
      <w:proofErr w:type="spellStart"/>
      <w:r w:rsidRPr="003B7AEE">
        <w:rPr>
          <w:color w:val="000000"/>
          <w:spacing w:val="-1"/>
          <w:sz w:val="28"/>
          <w:szCs w:val="28"/>
          <w:lang w:val="ru-RU" w:eastAsia="en-US"/>
        </w:rPr>
        <w:t>катіонні</w:t>
      </w:r>
      <w:proofErr w:type="spellEnd"/>
      <w:r w:rsidRPr="003B7AEE">
        <w:rPr>
          <w:color w:val="000000"/>
          <w:spacing w:val="-1"/>
          <w:sz w:val="28"/>
          <w:szCs w:val="28"/>
          <w:lang w:val="ru-RU" w:eastAsia="en-US"/>
        </w:rPr>
        <w:t xml:space="preserve"> </w:t>
      </w:r>
      <w:r w:rsidRPr="003B7AEE">
        <w:rPr>
          <w:color w:val="000000"/>
          <w:spacing w:val="-3"/>
          <w:sz w:val="28"/>
          <w:szCs w:val="28"/>
          <w:lang w:val="ru-RU" w:eastAsia="en-US"/>
        </w:rPr>
        <w:t xml:space="preserve">пав, </w:t>
      </w:r>
      <w:proofErr w:type="spellStart"/>
      <w:r w:rsidRPr="003B7AEE">
        <w:rPr>
          <w:color w:val="000000"/>
          <w:spacing w:val="-3"/>
          <w:sz w:val="28"/>
          <w:szCs w:val="28"/>
          <w:lang w:val="ru-RU" w:eastAsia="en-US"/>
        </w:rPr>
        <w:t>катіонні</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полімери</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білки</w:t>
      </w:r>
      <w:proofErr w:type="spellEnd"/>
      <w:r w:rsidRPr="003B7AEE">
        <w:rPr>
          <w:color w:val="000000"/>
          <w:spacing w:val="-3"/>
          <w:sz w:val="28"/>
          <w:szCs w:val="28"/>
          <w:lang w:val="ru-RU" w:eastAsia="en-US"/>
        </w:rPr>
        <w:t xml:space="preserve"> та </w:t>
      </w:r>
      <w:proofErr w:type="spellStart"/>
      <w:r w:rsidRPr="003B7AEE">
        <w:rPr>
          <w:color w:val="000000"/>
          <w:spacing w:val="-3"/>
          <w:sz w:val="28"/>
          <w:szCs w:val="28"/>
          <w:lang w:val="ru-RU" w:eastAsia="en-US"/>
        </w:rPr>
        <w:t>ін</w:t>
      </w:r>
      <w:proofErr w:type="spellEnd"/>
      <w:r w:rsidRPr="003B7AEE">
        <w:rPr>
          <w:color w:val="000000"/>
          <w:spacing w:val="-3"/>
          <w:sz w:val="28"/>
          <w:szCs w:val="28"/>
          <w:lang w:val="ru-RU" w:eastAsia="en-US"/>
        </w:rPr>
        <w:t xml:space="preserve">. Характеристика, </w:t>
      </w:r>
      <w:proofErr w:type="spellStart"/>
      <w:r w:rsidRPr="003B7AEE">
        <w:rPr>
          <w:color w:val="000000"/>
          <w:spacing w:val="-3"/>
          <w:sz w:val="28"/>
          <w:szCs w:val="28"/>
          <w:lang w:val="ru-RU" w:eastAsia="en-US"/>
        </w:rPr>
        <w:t>функціональне</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призна</w:t>
      </w:r>
      <w:r w:rsidRPr="003B7AEE">
        <w:rPr>
          <w:color w:val="000000"/>
          <w:spacing w:val="-3"/>
          <w:sz w:val="28"/>
          <w:szCs w:val="28"/>
          <w:lang w:val="ru-RU" w:eastAsia="en-US"/>
        </w:rPr>
        <w:softHyphen/>
      </w:r>
      <w:r w:rsidRPr="003B7AEE">
        <w:rPr>
          <w:color w:val="000000"/>
          <w:spacing w:val="-4"/>
          <w:sz w:val="28"/>
          <w:szCs w:val="28"/>
          <w:lang w:val="ru-RU" w:eastAsia="en-US"/>
        </w:rPr>
        <w:t>чення</w:t>
      </w:r>
      <w:proofErr w:type="spellEnd"/>
      <w:r w:rsidRPr="003B7AEE">
        <w:rPr>
          <w:color w:val="000000"/>
          <w:spacing w:val="-4"/>
          <w:sz w:val="28"/>
          <w:szCs w:val="28"/>
          <w:lang w:val="ru-RU" w:eastAsia="en-US"/>
        </w:rPr>
        <w:t xml:space="preserve">, </w:t>
      </w:r>
      <w:r w:rsidRPr="003B7AEE">
        <w:rPr>
          <w:color w:val="000000"/>
          <w:spacing w:val="-4"/>
          <w:sz w:val="28"/>
          <w:szCs w:val="28"/>
          <w:lang w:val="ru-RU" w:eastAsia="en-US"/>
        </w:rPr>
        <w:lastRenderedPageBreak/>
        <w:t xml:space="preserve">номенклатура, </w:t>
      </w:r>
      <w:proofErr w:type="spellStart"/>
      <w:r w:rsidRPr="003B7AEE">
        <w:rPr>
          <w:color w:val="000000"/>
          <w:spacing w:val="-4"/>
          <w:sz w:val="28"/>
          <w:szCs w:val="28"/>
          <w:lang w:val="ru-RU" w:eastAsia="en-US"/>
        </w:rPr>
        <w:t>рекомендовані</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концентрації</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Технологія</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бальзамів</w:t>
      </w:r>
      <w:proofErr w:type="spellEnd"/>
      <w:r w:rsidRPr="003B7AEE">
        <w:rPr>
          <w:color w:val="000000"/>
          <w:spacing w:val="-4"/>
          <w:sz w:val="28"/>
          <w:szCs w:val="28"/>
          <w:lang w:val="ru-RU" w:eastAsia="en-US"/>
        </w:rPr>
        <w:t xml:space="preserve"> та </w:t>
      </w:r>
      <w:proofErr w:type="spellStart"/>
      <w:r w:rsidRPr="003B7AEE">
        <w:rPr>
          <w:color w:val="000000"/>
          <w:spacing w:val="-4"/>
          <w:sz w:val="28"/>
          <w:szCs w:val="28"/>
          <w:lang w:val="ru-RU" w:eastAsia="en-US"/>
        </w:rPr>
        <w:t>ополіскувачів</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Дослідження</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показників</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якості</w:t>
      </w:r>
      <w:proofErr w:type="spellEnd"/>
      <w:r w:rsidRPr="003B7AEE">
        <w:rPr>
          <w:color w:val="000000"/>
          <w:spacing w:val="-4"/>
          <w:sz w:val="28"/>
          <w:szCs w:val="28"/>
          <w:lang w:val="ru-RU" w:eastAsia="en-US"/>
        </w:rPr>
        <w:t xml:space="preserve"> та </w:t>
      </w:r>
      <w:proofErr w:type="spellStart"/>
      <w:r w:rsidRPr="003B7AEE">
        <w:rPr>
          <w:color w:val="000000"/>
          <w:spacing w:val="-4"/>
          <w:sz w:val="28"/>
          <w:szCs w:val="28"/>
          <w:lang w:val="ru-RU" w:eastAsia="en-US"/>
        </w:rPr>
        <w:t>споживчих</w:t>
      </w:r>
      <w:proofErr w:type="spellEnd"/>
      <w:r w:rsidRPr="003B7AEE">
        <w:rPr>
          <w:color w:val="000000"/>
          <w:spacing w:val="-4"/>
          <w:sz w:val="28"/>
          <w:szCs w:val="28"/>
          <w:lang w:val="ru-RU" w:eastAsia="en-US"/>
        </w:rPr>
        <w:t xml:space="preserve"> характеристик.</w:t>
      </w:r>
    </w:p>
    <w:p w14:paraId="507511EE" w14:textId="77777777" w:rsidR="003B7AEE" w:rsidRPr="003B7AEE" w:rsidRDefault="003B7AEE" w:rsidP="003B7AEE">
      <w:pPr>
        <w:jc w:val="both"/>
        <w:rPr>
          <w:rFonts w:eastAsia="Arial Unicode MS"/>
          <w:color w:val="000000"/>
          <w:sz w:val="28"/>
          <w:szCs w:val="28"/>
          <w:lang w:val="ru-RU" w:eastAsia="en-US"/>
        </w:rPr>
      </w:pPr>
      <w:r w:rsidRPr="003B7AEE">
        <w:rPr>
          <w:rFonts w:eastAsia="Arial Unicode MS"/>
          <w:color w:val="000000"/>
          <w:spacing w:val="-5"/>
          <w:sz w:val="28"/>
          <w:szCs w:val="28"/>
          <w:lang w:val="ru-RU" w:eastAsia="en-US"/>
        </w:rPr>
        <w:t xml:space="preserve">Тара, упаковка та </w:t>
      </w:r>
      <w:proofErr w:type="spellStart"/>
      <w:r w:rsidRPr="003B7AEE">
        <w:rPr>
          <w:rFonts w:eastAsia="Arial Unicode MS"/>
          <w:color w:val="000000"/>
          <w:spacing w:val="-5"/>
          <w:sz w:val="28"/>
          <w:szCs w:val="28"/>
          <w:lang w:val="ru-RU" w:eastAsia="en-US"/>
        </w:rPr>
        <w:t>умови</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зберігання</w:t>
      </w:r>
      <w:proofErr w:type="spellEnd"/>
      <w:r w:rsidRPr="003B7AEE">
        <w:rPr>
          <w:rFonts w:eastAsia="Arial Unicode MS"/>
          <w:color w:val="000000"/>
          <w:spacing w:val="-5"/>
          <w:sz w:val="28"/>
          <w:szCs w:val="28"/>
          <w:lang w:val="ru-RU" w:eastAsia="en-US"/>
        </w:rPr>
        <w:t>.</w:t>
      </w:r>
    </w:p>
    <w:p w14:paraId="363DB86B" w14:textId="77777777" w:rsidR="003B7AEE" w:rsidRPr="003B7AEE" w:rsidRDefault="003B7AEE" w:rsidP="003B7AEE">
      <w:pPr>
        <w:keepNext/>
        <w:jc w:val="both"/>
        <w:outlineLvl w:val="1"/>
        <w:rPr>
          <w:b/>
          <w:bCs/>
          <w:i/>
          <w:iCs/>
          <w:sz w:val="28"/>
          <w:szCs w:val="28"/>
        </w:rPr>
      </w:pPr>
      <w:r w:rsidRPr="003B7AEE">
        <w:rPr>
          <w:b/>
          <w:bCs/>
          <w:i/>
          <w:iCs/>
          <w:color w:val="000000"/>
          <w:sz w:val="28"/>
          <w:szCs w:val="28"/>
          <w:lang w:val="x-none" w:eastAsia="x-none"/>
        </w:rPr>
        <w:t xml:space="preserve">Тема 8. </w:t>
      </w:r>
      <w:proofErr w:type="spellStart"/>
      <w:r w:rsidRPr="003B7AEE">
        <w:rPr>
          <w:b/>
          <w:bCs/>
          <w:i/>
          <w:iCs/>
          <w:color w:val="000000"/>
          <w:sz w:val="28"/>
          <w:szCs w:val="28"/>
          <w:lang w:val="x-none" w:eastAsia="x-none"/>
        </w:rPr>
        <w:t>Гелі</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косметичні</w:t>
      </w:r>
      <w:proofErr w:type="spellEnd"/>
    </w:p>
    <w:p w14:paraId="78D8BC5B" w14:textId="77777777" w:rsidR="003B7AEE" w:rsidRPr="003B7AEE" w:rsidRDefault="003B7AEE" w:rsidP="003B7AEE">
      <w:pPr>
        <w:shd w:val="clear" w:color="auto" w:fill="FFFFFF"/>
        <w:ind w:firstLine="720"/>
        <w:jc w:val="both"/>
        <w:rPr>
          <w:sz w:val="28"/>
          <w:szCs w:val="28"/>
          <w:lang w:val="ru-RU" w:eastAsia="en-US"/>
        </w:rPr>
      </w:pPr>
      <w:proofErr w:type="spellStart"/>
      <w:r w:rsidRPr="003B7AEE">
        <w:rPr>
          <w:color w:val="000000"/>
          <w:spacing w:val="-3"/>
          <w:sz w:val="28"/>
          <w:szCs w:val="28"/>
          <w:lang w:val="ru-RU" w:eastAsia="en-US"/>
        </w:rPr>
        <w:t>Гелі</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косметичні</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Визначення</w:t>
      </w:r>
      <w:proofErr w:type="spellEnd"/>
      <w:r w:rsidRPr="003B7AEE">
        <w:rPr>
          <w:color w:val="000000"/>
          <w:spacing w:val="-3"/>
          <w:sz w:val="28"/>
          <w:szCs w:val="28"/>
          <w:lang w:val="ru-RU" w:eastAsia="en-US"/>
        </w:rPr>
        <w:t xml:space="preserve">, характеристика. </w:t>
      </w:r>
      <w:proofErr w:type="spellStart"/>
      <w:r w:rsidRPr="003B7AEE">
        <w:rPr>
          <w:color w:val="000000"/>
          <w:spacing w:val="-3"/>
          <w:sz w:val="28"/>
          <w:szCs w:val="28"/>
          <w:lang w:val="ru-RU" w:eastAsia="en-US"/>
        </w:rPr>
        <w:t>Класифікація</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Косметич</w:t>
      </w:r>
      <w:r w:rsidRPr="003B7AEE">
        <w:rPr>
          <w:color w:val="000000"/>
          <w:spacing w:val="-3"/>
          <w:sz w:val="28"/>
          <w:szCs w:val="28"/>
          <w:lang w:val="ru-RU" w:eastAsia="en-US"/>
        </w:rPr>
        <w:softHyphen/>
        <w:t>ний</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ефект</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Вимоги</w:t>
      </w:r>
      <w:proofErr w:type="spellEnd"/>
      <w:r w:rsidRPr="003B7AEE">
        <w:rPr>
          <w:color w:val="000000"/>
          <w:spacing w:val="-3"/>
          <w:sz w:val="28"/>
          <w:szCs w:val="28"/>
          <w:lang w:val="ru-RU" w:eastAsia="en-US"/>
        </w:rPr>
        <w:t xml:space="preserve"> до </w:t>
      </w:r>
      <w:proofErr w:type="spellStart"/>
      <w:r w:rsidRPr="003B7AEE">
        <w:rPr>
          <w:color w:val="000000"/>
          <w:spacing w:val="-3"/>
          <w:sz w:val="28"/>
          <w:szCs w:val="28"/>
          <w:lang w:val="ru-RU" w:eastAsia="en-US"/>
        </w:rPr>
        <w:t>рецептури</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залежно</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від</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об'єкта</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застосування</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призначен</w:t>
      </w:r>
      <w:r w:rsidRPr="003B7AEE">
        <w:rPr>
          <w:color w:val="000000"/>
          <w:spacing w:val="-3"/>
          <w:sz w:val="28"/>
          <w:szCs w:val="28"/>
          <w:lang w:val="ru-RU" w:eastAsia="en-US"/>
        </w:rPr>
        <w:softHyphen/>
      </w:r>
      <w:r w:rsidRPr="003B7AEE">
        <w:rPr>
          <w:color w:val="000000"/>
          <w:spacing w:val="-4"/>
          <w:sz w:val="28"/>
          <w:szCs w:val="28"/>
          <w:lang w:val="ru-RU" w:eastAsia="en-US"/>
        </w:rPr>
        <w:t>ня</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механізму</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дії</w:t>
      </w:r>
      <w:proofErr w:type="spellEnd"/>
      <w:r w:rsidRPr="003B7AEE">
        <w:rPr>
          <w:color w:val="000000"/>
          <w:spacing w:val="-4"/>
          <w:sz w:val="28"/>
          <w:szCs w:val="28"/>
          <w:lang w:val="ru-RU" w:eastAsia="en-US"/>
        </w:rPr>
        <w:t xml:space="preserve">, типу </w:t>
      </w:r>
      <w:proofErr w:type="spellStart"/>
      <w:r w:rsidRPr="003B7AEE">
        <w:rPr>
          <w:color w:val="000000"/>
          <w:spacing w:val="-4"/>
          <w:sz w:val="28"/>
          <w:szCs w:val="28"/>
          <w:lang w:val="ru-RU" w:eastAsia="en-US"/>
        </w:rPr>
        <w:t>дисперсної</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системи</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Стадії</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технологічного</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процесу</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об</w:t>
      </w:r>
      <w:r w:rsidRPr="003B7AEE">
        <w:rPr>
          <w:color w:val="000000"/>
          <w:spacing w:val="-4"/>
          <w:sz w:val="28"/>
          <w:szCs w:val="28"/>
          <w:lang w:val="ru-RU" w:eastAsia="en-US"/>
        </w:rPr>
        <w:softHyphen/>
        <w:t>ладнання</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постадійний</w:t>
      </w:r>
      <w:proofErr w:type="spellEnd"/>
      <w:r w:rsidRPr="003B7AEE">
        <w:rPr>
          <w:color w:val="000000"/>
          <w:spacing w:val="-4"/>
          <w:sz w:val="28"/>
          <w:szCs w:val="28"/>
          <w:lang w:val="ru-RU" w:eastAsia="en-US"/>
        </w:rPr>
        <w:t xml:space="preserve"> контроль. </w:t>
      </w:r>
      <w:proofErr w:type="spellStart"/>
      <w:r w:rsidRPr="003B7AEE">
        <w:rPr>
          <w:color w:val="000000"/>
          <w:spacing w:val="-4"/>
          <w:sz w:val="28"/>
          <w:szCs w:val="28"/>
          <w:lang w:val="ru-RU" w:eastAsia="en-US"/>
        </w:rPr>
        <w:t>Оцінка</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якості</w:t>
      </w:r>
      <w:proofErr w:type="spellEnd"/>
      <w:r w:rsidRPr="003B7AEE">
        <w:rPr>
          <w:color w:val="000000"/>
          <w:spacing w:val="-4"/>
          <w:sz w:val="28"/>
          <w:szCs w:val="28"/>
          <w:lang w:val="ru-RU" w:eastAsia="en-US"/>
        </w:rPr>
        <w:t xml:space="preserve"> та </w:t>
      </w:r>
      <w:proofErr w:type="spellStart"/>
      <w:r w:rsidRPr="003B7AEE">
        <w:rPr>
          <w:color w:val="000000"/>
          <w:spacing w:val="-4"/>
          <w:sz w:val="28"/>
          <w:szCs w:val="28"/>
          <w:lang w:val="ru-RU" w:eastAsia="en-US"/>
        </w:rPr>
        <w:t>споживчих</w:t>
      </w:r>
      <w:proofErr w:type="spellEnd"/>
      <w:r w:rsidRPr="003B7AEE">
        <w:rPr>
          <w:color w:val="000000"/>
          <w:spacing w:val="-4"/>
          <w:sz w:val="28"/>
          <w:szCs w:val="28"/>
          <w:lang w:val="ru-RU" w:eastAsia="en-US"/>
        </w:rPr>
        <w:t xml:space="preserve"> характеристик.</w:t>
      </w:r>
    </w:p>
    <w:p w14:paraId="2DBEE6F2" w14:textId="77777777" w:rsidR="003B7AEE" w:rsidRPr="003B7AEE" w:rsidRDefault="003B7AEE" w:rsidP="003B7AEE">
      <w:pPr>
        <w:jc w:val="both"/>
        <w:rPr>
          <w:rFonts w:eastAsia="Arial Unicode MS"/>
          <w:color w:val="000000"/>
          <w:sz w:val="28"/>
          <w:szCs w:val="28"/>
          <w:lang w:val="ru-RU" w:eastAsia="en-US"/>
        </w:rPr>
      </w:pPr>
      <w:r w:rsidRPr="003B7AEE">
        <w:rPr>
          <w:rFonts w:eastAsia="Arial Unicode MS"/>
          <w:color w:val="000000"/>
          <w:spacing w:val="-5"/>
          <w:sz w:val="28"/>
          <w:szCs w:val="28"/>
          <w:lang w:val="ru-RU" w:eastAsia="en-US"/>
        </w:rPr>
        <w:t xml:space="preserve">Тара, упаковка та </w:t>
      </w:r>
      <w:proofErr w:type="spellStart"/>
      <w:r w:rsidRPr="003B7AEE">
        <w:rPr>
          <w:rFonts w:eastAsia="Arial Unicode MS"/>
          <w:color w:val="000000"/>
          <w:spacing w:val="-5"/>
          <w:sz w:val="28"/>
          <w:szCs w:val="28"/>
          <w:lang w:val="ru-RU" w:eastAsia="en-US"/>
        </w:rPr>
        <w:t>умови</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зберігання</w:t>
      </w:r>
      <w:proofErr w:type="spellEnd"/>
      <w:r w:rsidRPr="003B7AEE">
        <w:rPr>
          <w:rFonts w:eastAsia="Arial Unicode MS"/>
          <w:color w:val="000000"/>
          <w:spacing w:val="-5"/>
          <w:sz w:val="28"/>
          <w:szCs w:val="28"/>
          <w:lang w:val="ru-RU" w:eastAsia="en-US"/>
        </w:rPr>
        <w:t>.</w:t>
      </w:r>
    </w:p>
    <w:p w14:paraId="0FAE9D5F" w14:textId="77777777" w:rsidR="003B7AEE" w:rsidRPr="003B7AEE" w:rsidRDefault="003B7AEE" w:rsidP="003B7AEE">
      <w:pPr>
        <w:keepNext/>
        <w:jc w:val="both"/>
        <w:outlineLvl w:val="1"/>
        <w:rPr>
          <w:b/>
          <w:bCs/>
          <w:i/>
          <w:iCs/>
          <w:sz w:val="28"/>
          <w:szCs w:val="28"/>
        </w:rPr>
      </w:pPr>
      <w:r w:rsidRPr="003B7AEE">
        <w:rPr>
          <w:b/>
          <w:bCs/>
          <w:i/>
          <w:iCs/>
          <w:color w:val="000000"/>
          <w:sz w:val="28"/>
          <w:szCs w:val="28"/>
          <w:lang w:val="x-none" w:eastAsia="x-none"/>
        </w:rPr>
        <w:t xml:space="preserve">Тема 9. </w:t>
      </w:r>
      <w:proofErr w:type="spellStart"/>
      <w:r w:rsidRPr="003B7AEE">
        <w:rPr>
          <w:b/>
          <w:bCs/>
          <w:i/>
          <w:iCs/>
          <w:color w:val="000000"/>
          <w:sz w:val="28"/>
          <w:szCs w:val="28"/>
          <w:lang w:val="x-none" w:eastAsia="x-none"/>
        </w:rPr>
        <w:t>Креми</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косметичні</w:t>
      </w:r>
      <w:proofErr w:type="spellEnd"/>
    </w:p>
    <w:p w14:paraId="38D7F59E" w14:textId="77777777" w:rsidR="003B7AEE" w:rsidRPr="003B7AEE" w:rsidRDefault="003B7AEE" w:rsidP="003B7AEE">
      <w:pPr>
        <w:numPr>
          <w:ilvl w:val="0"/>
          <w:numId w:val="22"/>
        </w:numPr>
        <w:jc w:val="both"/>
        <w:rPr>
          <w:rFonts w:eastAsia="Arial Unicode MS"/>
          <w:color w:val="000000"/>
          <w:sz w:val="28"/>
          <w:szCs w:val="28"/>
          <w:lang w:val="ru-RU" w:eastAsia="en-US"/>
        </w:rPr>
      </w:pPr>
      <w:proofErr w:type="spellStart"/>
      <w:r w:rsidRPr="003B7AEE">
        <w:rPr>
          <w:rFonts w:eastAsia="Arial Unicode MS"/>
          <w:color w:val="000000"/>
          <w:spacing w:val="-4"/>
          <w:sz w:val="28"/>
          <w:szCs w:val="28"/>
          <w:lang w:val="ru-RU" w:eastAsia="en-US"/>
        </w:rPr>
        <w:t>Креми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косметичні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Визначення</w:t>
      </w:r>
      <w:proofErr w:type="spellEnd"/>
      <w:r w:rsidRPr="003B7AEE">
        <w:rPr>
          <w:rFonts w:eastAsia="Arial Unicode MS"/>
          <w:color w:val="000000"/>
          <w:spacing w:val="-4"/>
          <w:sz w:val="28"/>
          <w:szCs w:val="28"/>
          <w:lang w:val="ru-RU" w:eastAsia="en-US"/>
        </w:rPr>
        <w:t xml:space="preserve">, характеристика. </w:t>
      </w:r>
      <w:proofErr w:type="spellStart"/>
      <w:r w:rsidRPr="003B7AEE">
        <w:rPr>
          <w:rFonts w:eastAsia="Arial Unicode MS"/>
          <w:color w:val="000000"/>
          <w:spacing w:val="-4"/>
          <w:sz w:val="28"/>
          <w:szCs w:val="28"/>
          <w:lang w:val="ru-RU" w:eastAsia="en-US"/>
        </w:rPr>
        <w:t>Класифікація</w:t>
      </w:r>
      <w:proofErr w:type="spellEnd"/>
      <w:r w:rsidRPr="003B7AEE">
        <w:rPr>
          <w:rFonts w:eastAsia="Arial Unicode MS"/>
          <w:color w:val="000000"/>
          <w:spacing w:val="-4"/>
          <w:sz w:val="28"/>
          <w:szCs w:val="28"/>
          <w:lang w:val="ru-RU" w:eastAsia="en-US"/>
        </w:rPr>
        <w:t xml:space="preserve"> за типом </w:t>
      </w:r>
      <w:proofErr w:type="spellStart"/>
      <w:r w:rsidRPr="003B7AEE">
        <w:rPr>
          <w:rFonts w:eastAsia="Arial Unicode MS"/>
          <w:color w:val="000000"/>
          <w:spacing w:val="-3"/>
          <w:sz w:val="28"/>
          <w:szCs w:val="28"/>
          <w:lang w:val="ru-RU" w:eastAsia="en-US"/>
        </w:rPr>
        <w:t>дисперсної</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системи</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об'єктом</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застосування</w:t>
      </w:r>
      <w:proofErr w:type="spellEnd"/>
      <w:r w:rsidRPr="003B7AEE">
        <w:rPr>
          <w:rFonts w:eastAsia="Arial Unicode MS"/>
          <w:color w:val="000000"/>
          <w:spacing w:val="-3"/>
          <w:sz w:val="28"/>
          <w:szCs w:val="28"/>
          <w:lang w:val="ru-RU" w:eastAsia="en-US"/>
        </w:rPr>
        <w:t xml:space="preserve">, формою </w:t>
      </w:r>
      <w:proofErr w:type="spellStart"/>
      <w:r w:rsidRPr="003B7AEE">
        <w:rPr>
          <w:rFonts w:eastAsia="Arial Unicode MS"/>
          <w:color w:val="000000"/>
          <w:spacing w:val="-3"/>
          <w:sz w:val="28"/>
          <w:szCs w:val="28"/>
          <w:lang w:val="ru-RU" w:eastAsia="en-US"/>
        </w:rPr>
        <w:t>випуску</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призначенням</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5"/>
          <w:sz w:val="28"/>
          <w:szCs w:val="28"/>
          <w:lang w:val="ru-RU" w:eastAsia="en-US"/>
        </w:rPr>
        <w:t>механізмом</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дії</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Особливості</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косметичного</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ефекту</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кремів</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косметичних</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Вимоги</w:t>
      </w:r>
      <w:proofErr w:type="spellEnd"/>
      <w:r w:rsidRPr="003B7AEE">
        <w:rPr>
          <w:rFonts w:eastAsia="Arial Unicode MS"/>
          <w:color w:val="000000"/>
          <w:spacing w:val="-5"/>
          <w:sz w:val="28"/>
          <w:szCs w:val="28"/>
          <w:lang w:val="ru-RU" w:eastAsia="en-US"/>
        </w:rPr>
        <w:t xml:space="preserve"> </w:t>
      </w:r>
      <w:r w:rsidRPr="003B7AEE">
        <w:rPr>
          <w:rFonts w:eastAsia="Arial Unicode MS"/>
          <w:color w:val="000000"/>
          <w:spacing w:val="-3"/>
          <w:sz w:val="28"/>
          <w:szCs w:val="28"/>
          <w:lang w:val="ru-RU" w:eastAsia="en-US"/>
        </w:rPr>
        <w:t xml:space="preserve">до </w:t>
      </w:r>
      <w:proofErr w:type="spellStart"/>
      <w:r w:rsidRPr="003B7AEE">
        <w:rPr>
          <w:rFonts w:eastAsia="Arial Unicode MS"/>
          <w:color w:val="000000"/>
          <w:spacing w:val="-3"/>
          <w:sz w:val="28"/>
          <w:szCs w:val="28"/>
          <w:lang w:val="ru-RU" w:eastAsia="en-US"/>
        </w:rPr>
        <w:t>рецептури</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залежно</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від</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об'єкта</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застосування</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призначення</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механізму</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дії</w:t>
      </w:r>
      <w:proofErr w:type="spellEnd"/>
      <w:r w:rsidRPr="003B7AEE">
        <w:rPr>
          <w:rFonts w:eastAsia="Arial Unicode MS"/>
          <w:color w:val="000000"/>
          <w:spacing w:val="-3"/>
          <w:sz w:val="28"/>
          <w:szCs w:val="28"/>
          <w:lang w:val="ru-RU" w:eastAsia="en-US"/>
        </w:rPr>
        <w:t>.</w:t>
      </w:r>
    </w:p>
    <w:p w14:paraId="4FF67967" w14:textId="77777777" w:rsidR="003B7AEE" w:rsidRPr="003B7AEE" w:rsidRDefault="003B7AEE" w:rsidP="003B7AEE">
      <w:pPr>
        <w:numPr>
          <w:ilvl w:val="0"/>
          <w:numId w:val="22"/>
        </w:numPr>
        <w:jc w:val="both"/>
        <w:rPr>
          <w:rFonts w:eastAsia="Arial Unicode MS"/>
          <w:color w:val="000000"/>
          <w:sz w:val="28"/>
          <w:szCs w:val="28"/>
          <w:lang w:val="ru-RU" w:eastAsia="en-US"/>
        </w:rPr>
      </w:pPr>
      <w:proofErr w:type="spellStart"/>
      <w:r w:rsidRPr="003B7AEE">
        <w:rPr>
          <w:rFonts w:eastAsia="Arial Unicode MS"/>
          <w:color w:val="000000"/>
          <w:spacing w:val="2"/>
          <w:sz w:val="28"/>
          <w:szCs w:val="28"/>
          <w:lang w:val="ru-RU" w:eastAsia="en-US"/>
        </w:rPr>
        <w:t>Креми</w:t>
      </w:r>
      <w:proofErr w:type="spellEnd"/>
      <w:r w:rsidRPr="003B7AEE">
        <w:rPr>
          <w:rFonts w:eastAsia="Arial Unicode MS"/>
          <w:color w:val="000000"/>
          <w:spacing w:val="2"/>
          <w:sz w:val="28"/>
          <w:szCs w:val="28"/>
          <w:lang w:val="ru-RU" w:eastAsia="en-US"/>
        </w:rPr>
        <w:t xml:space="preserve"> </w:t>
      </w:r>
      <w:proofErr w:type="spellStart"/>
      <w:r w:rsidRPr="003B7AEE">
        <w:rPr>
          <w:rFonts w:eastAsia="Arial Unicode MS"/>
          <w:color w:val="000000"/>
          <w:spacing w:val="2"/>
          <w:sz w:val="28"/>
          <w:szCs w:val="28"/>
          <w:lang w:val="ru-RU" w:eastAsia="en-US"/>
        </w:rPr>
        <w:t>жирові</w:t>
      </w:r>
      <w:proofErr w:type="spellEnd"/>
      <w:r w:rsidRPr="003B7AEE">
        <w:rPr>
          <w:rFonts w:eastAsia="Arial Unicode MS"/>
          <w:color w:val="000000"/>
          <w:spacing w:val="2"/>
          <w:sz w:val="28"/>
          <w:szCs w:val="28"/>
          <w:lang w:val="ru-RU" w:eastAsia="en-US"/>
        </w:rPr>
        <w:t xml:space="preserve">. </w:t>
      </w:r>
      <w:proofErr w:type="spellStart"/>
      <w:r w:rsidRPr="003B7AEE">
        <w:rPr>
          <w:rFonts w:eastAsia="Arial Unicode MS"/>
          <w:color w:val="000000"/>
          <w:spacing w:val="2"/>
          <w:sz w:val="28"/>
          <w:szCs w:val="28"/>
          <w:lang w:val="ru-RU" w:eastAsia="en-US"/>
        </w:rPr>
        <w:t>Косметичні</w:t>
      </w:r>
      <w:proofErr w:type="spellEnd"/>
      <w:r w:rsidRPr="003B7AEE">
        <w:rPr>
          <w:rFonts w:eastAsia="Arial Unicode MS"/>
          <w:color w:val="000000"/>
          <w:spacing w:val="2"/>
          <w:sz w:val="28"/>
          <w:szCs w:val="28"/>
          <w:lang w:val="ru-RU" w:eastAsia="en-US"/>
        </w:rPr>
        <w:t xml:space="preserve"> </w:t>
      </w:r>
      <w:proofErr w:type="spellStart"/>
      <w:r w:rsidRPr="003B7AEE">
        <w:rPr>
          <w:rFonts w:eastAsia="Arial Unicode MS"/>
          <w:color w:val="000000"/>
          <w:spacing w:val="2"/>
          <w:sz w:val="28"/>
          <w:szCs w:val="28"/>
          <w:lang w:val="ru-RU" w:eastAsia="en-US"/>
        </w:rPr>
        <w:t>вазеліни</w:t>
      </w:r>
      <w:proofErr w:type="spellEnd"/>
      <w:r w:rsidRPr="003B7AEE">
        <w:rPr>
          <w:rFonts w:eastAsia="Arial Unicode MS"/>
          <w:color w:val="000000"/>
          <w:spacing w:val="2"/>
          <w:sz w:val="28"/>
          <w:szCs w:val="28"/>
          <w:lang w:val="ru-RU" w:eastAsia="en-US"/>
        </w:rPr>
        <w:t xml:space="preserve">. Характеристика. </w:t>
      </w:r>
      <w:proofErr w:type="spellStart"/>
      <w:r w:rsidRPr="003B7AEE">
        <w:rPr>
          <w:rFonts w:eastAsia="Arial Unicode MS"/>
          <w:color w:val="000000"/>
          <w:spacing w:val="2"/>
          <w:sz w:val="28"/>
          <w:szCs w:val="28"/>
          <w:lang w:val="ru-RU" w:eastAsia="en-US"/>
        </w:rPr>
        <w:t>Косметичний</w:t>
      </w:r>
      <w:proofErr w:type="spellEnd"/>
      <w:r w:rsidRPr="003B7AEE">
        <w:rPr>
          <w:rFonts w:eastAsia="Arial Unicode MS"/>
          <w:color w:val="000000"/>
          <w:spacing w:val="2"/>
          <w:sz w:val="28"/>
          <w:szCs w:val="28"/>
          <w:lang w:val="ru-RU" w:eastAsia="en-US"/>
        </w:rPr>
        <w:t xml:space="preserve"> </w:t>
      </w:r>
      <w:proofErr w:type="spellStart"/>
      <w:r w:rsidRPr="003B7AEE">
        <w:rPr>
          <w:rFonts w:eastAsia="Arial Unicode MS"/>
          <w:color w:val="000000"/>
          <w:spacing w:val="-4"/>
          <w:sz w:val="28"/>
          <w:szCs w:val="28"/>
          <w:lang w:val="ru-RU" w:eastAsia="en-US"/>
        </w:rPr>
        <w:t>ефект</w:t>
      </w:r>
      <w:proofErr w:type="spellEnd"/>
      <w:r w:rsidRPr="003B7AEE">
        <w:rPr>
          <w:rFonts w:eastAsia="Arial Unicode MS"/>
          <w:color w:val="000000"/>
          <w:spacing w:val="-4"/>
          <w:sz w:val="28"/>
          <w:szCs w:val="28"/>
          <w:lang w:val="ru-RU" w:eastAsia="en-US"/>
        </w:rPr>
        <w:t xml:space="preserve">. Рецептура. </w:t>
      </w:r>
      <w:proofErr w:type="spellStart"/>
      <w:r w:rsidRPr="003B7AEE">
        <w:rPr>
          <w:rFonts w:eastAsia="Arial Unicode MS"/>
          <w:color w:val="000000"/>
          <w:spacing w:val="-4"/>
          <w:sz w:val="28"/>
          <w:szCs w:val="28"/>
          <w:lang w:val="ru-RU" w:eastAsia="en-US"/>
        </w:rPr>
        <w:t>Технологія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Дослідження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якості</w:t>
      </w:r>
      <w:proofErr w:type="spellEnd"/>
      <w:r w:rsidRPr="003B7AEE">
        <w:rPr>
          <w:rFonts w:eastAsia="Arial Unicode MS"/>
          <w:color w:val="000000"/>
          <w:spacing w:val="-4"/>
          <w:sz w:val="28"/>
          <w:szCs w:val="28"/>
          <w:lang w:val="ru-RU" w:eastAsia="en-US"/>
        </w:rPr>
        <w:t>.</w:t>
      </w:r>
    </w:p>
    <w:p w14:paraId="3D9C3770" w14:textId="77777777" w:rsidR="003B7AEE" w:rsidRPr="003B7AEE" w:rsidRDefault="003B7AEE" w:rsidP="003B7AEE">
      <w:pPr>
        <w:numPr>
          <w:ilvl w:val="0"/>
          <w:numId w:val="22"/>
        </w:numPr>
        <w:jc w:val="both"/>
        <w:rPr>
          <w:rFonts w:eastAsia="Arial Unicode MS"/>
          <w:color w:val="000000"/>
          <w:sz w:val="28"/>
          <w:szCs w:val="28"/>
          <w:lang w:val="ru-RU" w:eastAsia="en-US"/>
        </w:rPr>
      </w:pPr>
      <w:proofErr w:type="spellStart"/>
      <w:r w:rsidRPr="003B7AEE">
        <w:rPr>
          <w:rFonts w:eastAsia="Arial Unicode MS"/>
          <w:color w:val="000000"/>
          <w:spacing w:val="-4"/>
          <w:sz w:val="28"/>
          <w:szCs w:val="28"/>
          <w:lang w:val="ru-RU" w:eastAsia="en-US"/>
        </w:rPr>
        <w:t>Креми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емульсійні</w:t>
      </w:r>
      <w:proofErr w:type="spellEnd"/>
      <w:r w:rsidRPr="003B7AEE">
        <w:rPr>
          <w:rFonts w:eastAsia="Arial Unicode MS"/>
          <w:color w:val="000000"/>
          <w:spacing w:val="-4"/>
          <w:sz w:val="28"/>
          <w:szCs w:val="28"/>
          <w:lang w:val="ru-RU" w:eastAsia="en-US"/>
        </w:rPr>
        <w:t xml:space="preserve">. Характеристика. </w:t>
      </w:r>
      <w:proofErr w:type="spellStart"/>
      <w:r w:rsidRPr="003B7AEE">
        <w:rPr>
          <w:rFonts w:eastAsia="Arial Unicode MS"/>
          <w:color w:val="000000"/>
          <w:spacing w:val="-4"/>
          <w:sz w:val="28"/>
          <w:szCs w:val="28"/>
          <w:lang w:val="ru-RU" w:eastAsia="en-US"/>
        </w:rPr>
        <w:t>Косметичний</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ефект</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Особливості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кос</w:t>
      </w:r>
      <w:r w:rsidRPr="003B7AEE">
        <w:rPr>
          <w:rFonts w:eastAsia="Arial Unicode MS"/>
          <w:color w:val="000000"/>
          <w:spacing w:val="-4"/>
          <w:sz w:val="28"/>
          <w:szCs w:val="28"/>
          <w:lang w:val="ru-RU" w:eastAsia="en-US"/>
        </w:rPr>
        <w:softHyphen/>
        <w:t>метичного</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впливу</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емульсійних</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кремів</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Класифікація</w:t>
      </w:r>
      <w:proofErr w:type="spellEnd"/>
      <w:r w:rsidRPr="003B7AEE">
        <w:rPr>
          <w:rFonts w:eastAsia="Arial Unicode MS"/>
          <w:color w:val="000000"/>
          <w:spacing w:val="-4"/>
          <w:sz w:val="28"/>
          <w:szCs w:val="28"/>
          <w:lang w:val="ru-RU" w:eastAsia="en-US"/>
        </w:rPr>
        <w:t xml:space="preserve">. Рецептура. </w:t>
      </w:r>
      <w:proofErr w:type="spellStart"/>
      <w:r w:rsidRPr="003B7AEE">
        <w:rPr>
          <w:rFonts w:eastAsia="Arial Unicode MS"/>
          <w:color w:val="000000"/>
          <w:spacing w:val="-4"/>
          <w:sz w:val="28"/>
          <w:szCs w:val="28"/>
          <w:lang w:val="ru-RU" w:eastAsia="en-US"/>
        </w:rPr>
        <w:t>Технологія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5"/>
          <w:sz w:val="28"/>
          <w:szCs w:val="28"/>
          <w:lang w:val="ru-RU" w:eastAsia="en-US"/>
        </w:rPr>
        <w:t>Стадії</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технологічного</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процесу</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Апаратурне</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оснащення</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Постадійний</w:t>
      </w:r>
      <w:proofErr w:type="spellEnd"/>
      <w:r w:rsidRPr="003B7AEE">
        <w:rPr>
          <w:rFonts w:eastAsia="Arial Unicode MS"/>
          <w:color w:val="000000"/>
          <w:spacing w:val="-5"/>
          <w:sz w:val="28"/>
          <w:szCs w:val="28"/>
          <w:lang w:val="ru-RU" w:eastAsia="en-US"/>
        </w:rPr>
        <w:t xml:space="preserve"> контроль. </w:t>
      </w:r>
      <w:proofErr w:type="spellStart"/>
      <w:r w:rsidRPr="003B7AEE">
        <w:rPr>
          <w:rFonts w:eastAsia="Arial Unicode MS"/>
          <w:color w:val="000000"/>
          <w:spacing w:val="-4"/>
          <w:sz w:val="28"/>
          <w:szCs w:val="28"/>
          <w:lang w:val="ru-RU" w:eastAsia="en-US"/>
        </w:rPr>
        <w:t>Дослідження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якості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косметичних</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кремів</w:t>
      </w:r>
      <w:proofErr w:type="spellEnd"/>
      <w:r w:rsidRPr="003B7AEE">
        <w:rPr>
          <w:rFonts w:eastAsia="Arial Unicode MS"/>
          <w:color w:val="000000"/>
          <w:spacing w:val="-4"/>
          <w:sz w:val="28"/>
          <w:szCs w:val="28"/>
          <w:lang w:val="ru-RU" w:eastAsia="en-US"/>
        </w:rPr>
        <w:t>.</w:t>
      </w:r>
    </w:p>
    <w:p w14:paraId="2D07A76B" w14:textId="77777777" w:rsidR="003B7AEE" w:rsidRPr="003B7AEE" w:rsidRDefault="003B7AEE" w:rsidP="003B7AEE">
      <w:pPr>
        <w:numPr>
          <w:ilvl w:val="0"/>
          <w:numId w:val="22"/>
        </w:numPr>
        <w:jc w:val="both"/>
        <w:rPr>
          <w:rFonts w:eastAsia="Arial Unicode MS"/>
          <w:color w:val="000000"/>
          <w:sz w:val="28"/>
          <w:szCs w:val="28"/>
          <w:lang w:val="ru-RU" w:eastAsia="en-US"/>
        </w:rPr>
      </w:pPr>
      <w:proofErr w:type="spellStart"/>
      <w:r w:rsidRPr="003B7AEE">
        <w:rPr>
          <w:rFonts w:eastAsia="Arial Unicode MS"/>
          <w:color w:val="000000"/>
          <w:spacing w:val="-4"/>
          <w:sz w:val="28"/>
          <w:szCs w:val="28"/>
          <w:lang w:val="ru-RU" w:eastAsia="en-US"/>
        </w:rPr>
        <w:t>Креми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суспензійні</w:t>
      </w:r>
      <w:proofErr w:type="spellEnd"/>
      <w:r w:rsidRPr="003B7AEE">
        <w:rPr>
          <w:rFonts w:eastAsia="Arial Unicode MS"/>
          <w:color w:val="000000"/>
          <w:spacing w:val="-4"/>
          <w:sz w:val="28"/>
          <w:szCs w:val="28"/>
          <w:lang w:val="ru-RU" w:eastAsia="en-US"/>
        </w:rPr>
        <w:t xml:space="preserve">. Характеристика. </w:t>
      </w:r>
      <w:proofErr w:type="spellStart"/>
      <w:r w:rsidRPr="003B7AEE">
        <w:rPr>
          <w:rFonts w:eastAsia="Arial Unicode MS"/>
          <w:color w:val="000000"/>
          <w:spacing w:val="-4"/>
          <w:sz w:val="28"/>
          <w:szCs w:val="28"/>
          <w:lang w:val="ru-RU" w:eastAsia="en-US"/>
        </w:rPr>
        <w:t>Класифікація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Механізм</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дії</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суспен</w:t>
      </w:r>
      <w:r w:rsidRPr="003B7AEE">
        <w:rPr>
          <w:rFonts w:eastAsia="Arial Unicode MS"/>
          <w:color w:val="000000"/>
          <w:spacing w:val="-4"/>
          <w:sz w:val="28"/>
          <w:szCs w:val="28"/>
          <w:lang w:val="ru-RU" w:eastAsia="en-US"/>
        </w:rPr>
        <w:softHyphen/>
      </w:r>
      <w:r w:rsidRPr="003B7AEE">
        <w:rPr>
          <w:rFonts w:eastAsia="Arial Unicode MS"/>
          <w:color w:val="000000"/>
          <w:spacing w:val="-3"/>
          <w:sz w:val="28"/>
          <w:szCs w:val="28"/>
          <w:lang w:val="ru-RU" w:eastAsia="en-US"/>
        </w:rPr>
        <w:t>зійних</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кремів</w:t>
      </w:r>
      <w:proofErr w:type="spellEnd"/>
      <w:r w:rsidRPr="003B7AEE">
        <w:rPr>
          <w:rFonts w:eastAsia="Arial Unicode MS"/>
          <w:color w:val="000000"/>
          <w:spacing w:val="-3"/>
          <w:sz w:val="28"/>
          <w:szCs w:val="28"/>
          <w:lang w:val="ru-RU" w:eastAsia="en-US"/>
        </w:rPr>
        <w:t xml:space="preserve">. Рецептура. </w:t>
      </w:r>
      <w:proofErr w:type="spellStart"/>
      <w:r w:rsidRPr="003B7AEE">
        <w:rPr>
          <w:rFonts w:eastAsia="Arial Unicode MS"/>
          <w:color w:val="000000"/>
          <w:spacing w:val="-3"/>
          <w:sz w:val="28"/>
          <w:szCs w:val="28"/>
          <w:lang w:val="ru-RU" w:eastAsia="en-US"/>
        </w:rPr>
        <w:t>Технологія</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Стадії</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технологічного</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процесу</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Поста</w:t>
      </w:r>
      <w:r w:rsidRPr="003B7AEE">
        <w:rPr>
          <w:rFonts w:eastAsia="Arial Unicode MS"/>
          <w:color w:val="000000"/>
          <w:spacing w:val="-3"/>
          <w:sz w:val="28"/>
          <w:szCs w:val="28"/>
          <w:lang w:val="ru-RU" w:eastAsia="en-US"/>
        </w:rPr>
        <w:softHyphen/>
      </w:r>
      <w:r w:rsidRPr="003B7AEE">
        <w:rPr>
          <w:rFonts w:eastAsia="Arial Unicode MS"/>
          <w:color w:val="000000"/>
          <w:spacing w:val="-4"/>
          <w:sz w:val="28"/>
          <w:szCs w:val="28"/>
          <w:lang w:val="ru-RU" w:eastAsia="en-US"/>
        </w:rPr>
        <w:t>дійний</w:t>
      </w:r>
      <w:proofErr w:type="spellEnd"/>
      <w:r w:rsidRPr="003B7AEE">
        <w:rPr>
          <w:rFonts w:eastAsia="Arial Unicode MS"/>
          <w:color w:val="000000"/>
          <w:spacing w:val="-4"/>
          <w:sz w:val="28"/>
          <w:szCs w:val="28"/>
          <w:lang w:val="ru-RU" w:eastAsia="en-US"/>
        </w:rPr>
        <w:t xml:space="preserve"> контроль.</w:t>
      </w:r>
    </w:p>
    <w:p w14:paraId="19AE84A5" w14:textId="77777777" w:rsidR="003B7AEE" w:rsidRPr="003B7AEE" w:rsidRDefault="003B7AEE" w:rsidP="003B7AEE">
      <w:pPr>
        <w:numPr>
          <w:ilvl w:val="0"/>
          <w:numId w:val="22"/>
        </w:numPr>
        <w:jc w:val="both"/>
        <w:rPr>
          <w:rFonts w:eastAsia="Arial Unicode MS"/>
          <w:color w:val="000000"/>
          <w:sz w:val="28"/>
          <w:szCs w:val="28"/>
          <w:lang w:val="ru-RU" w:eastAsia="en-US"/>
        </w:rPr>
      </w:pPr>
      <w:proofErr w:type="spellStart"/>
      <w:r w:rsidRPr="003B7AEE">
        <w:rPr>
          <w:rFonts w:eastAsia="Arial Unicode MS"/>
          <w:color w:val="000000"/>
          <w:spacing w:val="-4"/>
          <w:sz w:val="28"/>
          <w:szCs w:val="28"/>
          <w:lang w:val="ru-RU" w:eastAsia="en-US"/>
        </w:rPr>
        <w:t>Креми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косметичні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спеціального</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призначення</w:t>
      </w:r>
      <w:proofErr w:type="spellEnd"/>
      <w:r w:rsidRPr="003B7AEE">
        <w:rPr>
          <w:rFonts w:eastAsia="Arial Unicode MS"/>
          <w:color w:val="000000"/>
          <w:spacing w:val="-4"/>
          <w:sz w:val="28"/>
          <w:szCs w:val="28"/>
          <w:lang w:val="ru-RU" w:eastAsia="en-US"/>
        </w:rPr>
        <w:t xml:space="preserve">. Характеристика. </w:t>
      </w:r>
      <w:proofErr w:type="spellStart"/>
      <w:r w:rsidRPr="003B7AEE">
        <w:rPr>
          <w:rFonts w:eastAsia="Arial Unicode MS"/>
          <w:color w:val="000000"/>
          <w:spacing w:val="-4"/>
          <w:sz w:val="28"/>
          <w:szCs w:val="28"/>
          <w:lang w:val="ru-RU" w:eastAsia="en-US"/>
        </w:rPr>
        <w:t>Космети</w:t>
      </w:r>
      <w:r w:rsidRPr="003B7AEE">
        <w:rPr>
          <w:rFonts w:eastAsia="Arial Unicode MS"/>
          <w:color w:val="000000"/>
          <w:spacing w:val="-4"/>
          <w:sz w:val="28"/>
          <w:szCs w:val="28"/>
          <w:lang w:val="ru-RU" w:eastAsia="en-US"/>
        </w:rPr>
        <w:softHyphen/>
        <w:t>чний</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ефект</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Фотозахисні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креми</w:t>
      </w:r>
      <w:proofErr w:type="spellEnd"/>
      <w:r w:rsidRPr="003B7AEE">
        <w:rPr>
          <w:rFonts w:eastAsia="Arial Unicode MS"/>
          <w:color w:val="000000"/>
          <w:spacing w:val="-4"/>
          <w:sz w:val="28"/>
          <w:szCs w:val="28"/>
          <w:lang w:val="ru-RU" w:eastAsia="en-US"/>
        </w:rPr>
        <w:t xml:space="preserve">. Рецептура. Номенклатура та </w:t>
      </w:r>
      <w:proofErr w:type="spellStart"/>
      <w:r w:rsidRPr="003B7AEE">
        <w:rPr>
          <w:rFonts w:eastAsia="Arial Unicode MS"/>
          <w:color w:val="000000"/>
          <w:spacing w:val="-4"/>
          <w:sz w:val="28"/>
          <w:szCs w:val="28"/>
          <w:lang w:val="ru-RU" w:eastAsia="en-US"/>
        </w:rPr>
        <w:t>механізм</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дії</w:t>
      </w:r>
      <w:proofErr w:type="spellEnd"/>
      <w:r w:rsidRPr="003B7AEE">
        <w:rPr>
          <w:rFonts w:eastAsia="Arial Unicode MS"/>
          <w:color w:val="000000"/>
          <w:spacing w:val="-4"/>
          <w:sz w:val="28"/>
          <w:szCs w:val="28"/>
          <w:lang w:val="ru-RU" w:eastAsia="en-US"/>
        </w:rPr>
        <w:t xml:space="preserve"> уф-</w:t>
      </w:r>
      <w:proofErr w:type="spellStart"/>
      <w:r w:rsidRPr="003B7AEE">
        <w:rPr>
          <w:rFonts w:eastAsia="Arial Unicode MS"/>
          <w:color w:val="000000"/>
          <w:spacing w:val="-4"/>
          <w:sz w:val="28"/>
          <w:szCs w:val="28"/>
          <w:lang w:val="ru-RU" w:eastAsia="en-US"/>
        </w:rPr>
        <w:t>фільтрів</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Креми-депілятори</w:t>
      </w:r>
      <w:proofErr w:type="spellEnd"/>
      <w:r w:rsidRPr="003B7AEE">
        <w:rPr>
          <w:rFonts w:eastAsia="Arial Unicode MS"/>
          <w:color w:val="000000"/>
          <w:spacing w:val="-4"/>
          <w:sz w:val="28"/>
          <w:szCs w:val="28"/>
          <w:lang w:val="ru-RU" w:eastAsia="en-US"/>
        </w:rPr>
        <w:t>. Рецептура.</w:t>
      </w:r>
    </w:p>
    <w:p w14:paraId="57238070" w14:textId="77777777" w:rsidR="003B7AEE" w:rsidRPr="003B7AEE" w:rsidRDefault="003B7AEE" w:rsidP="003B7AEE">
      <w:pPr>
        <w:numPr>
          <w:ilvl w:val="0"/>
          <w:numId w:val="22"/>
        </w:numPr>
        <w:jc w:val="both"/>
        <w:rPr>
          <w:rFonts w:eastAsia="Arial Unicode MS"/>
          <w:color w:val="000000"/>
          <w:sz w:val="28"/>
          <w:szCs w:val="28"/>
          <w:lang w:val="ru-RU" w:eastAsia="en-US"/>
        </w:rPr>
      </w:pPr>
      <w:r w:rsidRPr="003B7AEE">
        <w:rPr>
          <w:rFonts w:eastAsia="Arial Unicode MS"/>
          <w:color w:val="000000"/>
          <w:spacing w:val="-5"/>
          <w:sz w:val="28"/>
          <w:szCs w:val="28"/>
          <w:lang w:val="ru-RU" w:eastAsia="en-US"/>
        </w:rPr>
        <w:t xml:space="preserve">Тара, упаковка та </w:t>
      </w:r>
      <w:proofErr w:type="spellStart"/>
      <w:r w:rsidRPr="003B7AEE">
        <w:rPr>
          <w:rFonts w:eastAsia="Arial Unicode MS"/>
          <w:color w:val="000000"/>
          <w:spacing w:val="-5"/>
          <w:sz w:val="28"/>
          <w:szCs w:val="28"/>
          <w:lang w:val="ru-RU" w:eastAsia="en-US"/>
        </w:rPr>
        <w:t>умови</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зберігання</w:t>
      </w:r>
      <w:proofErr w:type="spellEnd"/>
      <w:r w:rsidRPr="003B7AEE">
        <w:rPr>
          <w:rFonts w:eastAsia="Arial Unicode MS"/>
          <w:color w:val="000000"/>
          <w:spacing w:val="-5"/>
          <w:sz w:val="28"/>
          <w:szCs w:val="28"/>
          <w:lang w:val="ru-RU" w:eastAsia="en-US"/>
        </w:rPr>
        <w:t>.</w:t>
      </w:r>
    </w:p>
    <w:p w14:paraId="08032201" w14:textId="77777777" w:rsidR="003B7AEE" w:rsidRPr="003B7AEE" w:rsidRDefault="003B7AEE" w:rsidP="003B7AEE">
      <w:pPr>
        <w:keepNext/>
        <w:jc w:val="both"/>
        <w:outlineLvl w:val="1"/>
        <w:rPr>
          <w:b/>
          <w:bCs/>
          <w:i/>
          <w:iCs/>
          <w:sz w:val="28"/>
          <w:szCs w:val="28"/>
        </w:rPr>
      </w:pPr>
      <w:r w:rsidRPr="003B7AEE">
        <w:rPr>
          <w:b/>
          <w:bCs/>
          <w:i/>
          <w:iCs/>
          <w:color w:val="000000"/>
          <w:sz w:val="28"/>
          <w:szCs w:val="28"/>
          <w:lang w:val="x-none" w:eastAsia="x-none"/>
        </w:rPr>
        <w:t xml:space="preserve">Тема 10. Маски </w:t>
      </w:r>
      <w:proofErr w:type="spellStart"/>
      <w:r w:rsidRPr="003B7AEE">
        <w:rPr>
          <w:b/>
          <w:bCs/>
          <w:i/>
          <w:iCs/>
          <w:color w:val="000000"/>
          <w:sz w:val="28"/>
          <w:szCs w:val="28"/>
          <w:lang w:val="x-none" w:eastAsia="x-none"/>
        </w:rPr>
        <w:t>косметичні</w:t>
      </w:r>
      <w:proofErr w:type="spellEnd"/>
    </w:p>
    <w:p w14:paraId="7B3C479E" w14:textId="77777777" w:rsidR="003B7AEE" w:rsidRPr="003B7AEE" w:rsidRDefault="003B7AEE" w:rsidP="003B7AEE">
      <w:pPr>
        <w:jc w:val="both"/>
        <w:rPr>
          <w:sz w:val="28"/>
          <w:szCs w:val="28"/>
          <w:lang w:val="ru-RU" w:eastAsia="en-US"/>
        </w:rPr>
      </w:pPr>
      <w:r w:rsidRPr="003B7AEE">
        <w:rPr>
          <w:color w:val="000000"/>
          <w:spacing w:val="-5"/>
          <w:sz w:val="28"/>
          <w:szCs w:val="28"/>
          <w:lang w:val="ru-RU" w:eastAsia="en-US"/>
        </w:rPr>
        <w:t xml:space="preserve">Маски </w:t>
      </w:r>
      <w:proofErr w:type="spellStart"/>
      <w:r w:rsidRPr="003B7AEE">
        <w:rPr>
          <w:color w:val="000000"/>
          <w:spacing w:val="-5"/>
          <w:sz w:val="28"/>
          <w:szCs w:val="28"/>
          <w:lang w:val="ru-RU" w:eastAsia="en-US"/>
        </w:rPr>
        <w:t>косметичні</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Косметичні</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скраби</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Визначення</w:t>
      </w:r>
      <w:proofErr w:type="spellEnd"/>
      <w:r w:rsidRPr="003B7AEE">
        <w:rPr>
          <w:color w:val="000000"/>
          <w:spacing w:val="-5"/>
          <w:sz w:val="28"/>
          <w:szCs w:val="28"/>
          <w:lang w:val="ru-RU" w:eastAsia="en-US"/>
        </w:rPr>
        <w:t xml:space="preserve">. Характеристика. </w:t>
      </w:r>
      <w:proofErr w:type="spellStart"/>
      <w:r w:rsidRPr="003B7AEE">
        <w:rPr>
          <w:color w:val="000000"/>
          <w:spacing w:val="-5"/>
          <w:sz w:val="28"/>
          <w:szCs w:val="28"/>
          <w:lang w:val="ru-RU" w:eastAsia="en-US"/>
        </w:rPr>
        <w:t>Ко</w:t>
      </w:r>
      <w:r w:rsidRPr="003B7AEE">
        <w:rPr>
          <w:color w:val="000000"/>
          <w:spacing w:val="-5"/>
          <w:sz w:val="28"/>
          <w:szCs w:val="28"/>
          <w:lang w:val="ru-RU" w:eastAsia="en-US"/>
        </w:rPr>
        <w:softHyphen/>
      </w:r>
      <w:r w:rsidRPr="003B7AEE">
        <w:rPr>
          <w:color w:val="000000"/>
          <w:spacing w:val="-4"/>
          <w:sz w:val="28"/>
          <w:szCs w:val="28"/>
          <w:lang w:val="ru-RU" w:eastAsia="en-US"/>
        </w:rPr>
        <w:t>сметичний</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ефект</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Класифікація</w:t>
      </w:r>
      <w:proofErr w:type="spellEnd"/>
      <w:r w:rsidRPr="003B7AEE">
        <w:rPr>
          <w:color w:val="000000"/>
          <w:spacing w:val="-4"/>
          <w:sz w:val="28"/>
          <w:szCs w:val="28"/>
          <w:lang w:val="ru-RU" w:eastAsia="en-US"/>
        </w:rPr>
        <w:t xml:space="preserve"> за </w:t>
      </w:r>
      <w:proofErr w:type="spellStart"/>
      <w:r w:rsidRPr="003B7AEE">
        <w:rPr>
          <w:color w:val="000000"/>
          <w:spacing w:val="-4"/>
          <w:sz w:val="28"/>
          <w:szCs w:val="28"/>
          <w:lang w:val="ru-RU" w:eastAsia="en-US"/>
        </w:rPr>
        <w:t>об'єктом</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застосування</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дією</w:t>
      </w:r>
      <w:proofErr w:type="spellEnd"/>
      <w:r w:rsidRPr="003B7AEE">
        <w:rPr>
          <w:color w:val="000000"/>
          <w:spacing w:val="-4"/>
          <w:sz w:val="28"/>
          <w:szCs w:val="28"/>
          <w:lang w:val="ru-RU" w:eastAsia="en-US"/>
        </w:rPr>
        <w:t xml:space="preserve">, формою </w:t>
      </w:r>
      <w:proofErr w:type="spellStart"/>
      <w:r w:rsidRPr="003B7AEE">
        <w:rPr>
          <w:color w:val="000000"/>
          <w:spacing w:val="-4"/>
          <w:sz w:val="28"/>
          <w:szCs w:val="28"/>
          <w:lang w:val="ru-RU" w:eastAsia="en-US"/>
        </w:rPr>
        <w:t>випус</w:t>
      </w:r>
      <w:r w:rsidRPr="003B7AEE">
        <w:rPr>
          <w:color w:val="000000"/>
          <w:spacing w:val="-4"/>
          <w:sz w:val="28"/>
          <w:szCs w:val="28"/>
          <w:lang w:val="ru-RU" w:eastAsia="en-US"/>
        </w:rPr>
        <w:softHyphen/>
      </w:r>
      <w:r w:rsidRPr="003B7AEE">
        <w:rPr>
          <w:color w:val="000000"/>
          <w:spacing w:val="-5"/>
          <w:sz w:val="28"/>
          <w:szCs w:val="28"/>
          <w:lang w:val="ru-RU" w:eastAsia="en-US"/>
        </w:rPr>
        <w:t>ку</w:t>
      </w:r>
      <w:proofErr w:type="spellEnd"/>
      <w:r w:rsidRPr="003B7AEE">
        <w:rPr>
          <w:color w:val="000000"/>
          <w:spacing w:val="-5"/>
          <w:sz w:val="28"/>
          <w:szCs w:val="28"/>
          <w:lang w:val="ru-RU" w:eastAsia="en-US"/>
        </w:rPr>
        <w:t xml:space="preserve">. Рецептура. </w:t>
      </w:r>
      <w:proofErr w:type="spellStart"/>
      <w:r w:rsidRPr="003B7AEE">
        <w:rPr>
          <w:color w:val="000000"/>
          <w:spacing w:val="-5"/>
          <w:sz w:val="28"/>
          <w:szCs w:val="28"/>
          <w:lang w:val="ru-RU" w:eastAsia="en-US"/>
        </w:rPr>
        <w:t>Технологія</w:t>
      </w:r>
      <w:proofErr w:type="spellEnd"/>
      <w:r w:rsidRPr="003B7AEE">
        <w:rPr>
          <w:color w:val="000000"/>
          <w:spacing w:val="-5"/>
          <w:sz w:val="28"/>
          <w:szCs w:val="28"/>
          <w:lang w:val="ru-RU" w:eastAsia="en-US"/>
        </w:rPr>
        <w:t xml:space="preserve">. Контроль </w:t>
      </w:r>
      <w:proofErr w:type="spellStart"/>
      <w:r w:rsidRPr="003B7AEE">
        <w:rPr>
          <w:color w:val="000000"/>
          <w:spacing w:val="-5"/>
          <w:sz w:val="28"/>
          <w:szCs w:val="28"/>
          <w:lang w:val="ru-RU" w:eastAsia="en-US"/>
        </w:rPr>
        <w:t>якості</w:t>
      </w:r>
      <w:proofErr w:type="spellEnd"/>
      <w:r w:rsidRPr="003B7AEE">
        <w:rPr>
          <w:color w:val="000000"/>
          <w:spacing w:val="-5"/>
          <w:sz w:val="28"/>
          <w:szCs w:val="28"/>
          <w:lang w:val="ru-RU" w:eastAsia="en-US"/>
        </w:rPr>
        <w:t>.</w:t>
      </w:r>
    </w:p>
    <w:p w14:paraId="52946EA2" w14:textId="77777777" w:rsidR="003B7AEE" w:rsidRPr="003B7AEE" w:rsidRDefault="003B7AEE" w:rsidP="003B7AEE">
      <w:pPr>
        <w:keepNext/>
        <w:jc w:val="both"/>
        <w:outlineLvl w:val="1"/>
        <w:rPr>
          <w:b/>
          <w:bCs/>
          <w:i/>
          <w:iCs/>
          <w:sz w:val="28"/>
          <w:szCs w:val="28"/>
        </w:rPr>
      </w:pPr>
      <w:r w:rsidRPr="003B7AEE">
        <w:rPr>
          <w:b/>
          <w:bCs/>
          <w:i/>
          <w:iCs/>
          <w:color w:val="000000"/>
          <w:sz w:val="28"/>
          <w:szCs w:val="28"/>
          <w:lang w:val="x-none" w:eastAsia="x-none"/>
        </w:rPr>
        <w:t xml:space="preserve">Тема 11. </w:t>
      </w:r>
      <w:proofErr w:type="spellStart"/>
      <w:r w:rsidRPr="003B7AEE">
        <w:rPr>
          <w:b/>
          <w:bCs/>
          <w:i/>
          <w:iCs/>
          <w:color w:val="000000"/>
          <w:sz w:val="28"/>
          <w:szCs w:val="28"/>
          <w:lang w:val="x-none" w:eastAsia="x-none"/>
        </w:rPr>
        <w:t>Косметичні</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засоби</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дезодоруючої</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дії</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Дезодоранти</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Антиперспіранти</w:t>
      </w:r>
      <w:proofErr w:type="spellEnd"/>
    </w:p>
    <w:p w14:paraId="23652EF8" w14:textId="77777777" w:rsidR="003B7AEE" w:rsidRPr="003B7AEE" w:rsidRDefault="003B7AEE" w:rsidP="003B7AEE">
      <w:pPr>
        <w:jc w:val="both"/>
        <w:rPr>
          <w:sz w:val="28"/>
          <w:szCs w:val="28"/>
          <w:lang w:val="ru-RU" w:eastAsia="en-US"/>
        </w:rPr>
      </w:pPr>
      <w:proofErr w:type="spellStart"/>
      <w:r w:rsidRPr="003B7AEE">
        <w:rPr>
          <w:color w:val="000000"/>
          <w:spacing w:val="-4"/>
          <w:sz w:val="28"/>
          <w:szCs w:val="28"/>
          <w:lang w:val="ru-RU" w:eastAsia="en-US"/>
        </w:rPr>
        <w:t>Дезодоранти</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Антиперспіранти</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Визначення</w:t>
      </w:r>
      <w:proofErr w:type="spellEnd"/>
      <w:r w:rsidRPr="003B7AEE">
        <w:rPr>
          <w:color w:val="000000"/>
          <w:spacing w:val="-4"/>
          <w:sz w:val="28"/>
          <w:szCs w:val="28"/>
          <w:lang w:val="ru-RU" w:eastAsia="en-US"/>
        </w:rPr>
        <w:t xml:space="preserve">. Характеристика. </w:t>
      </w:r>
      <w:proofErr w:type="spellStart"/>
      <w:r w:rsidRPr="003B7AEE">
        <w:rPr>
          <w:color w:val="000000"/>
          <w:spacing w:val="-4"/>
          <w:sz w:val="28"/>
          <w:szCs w:val="28"/>
          <w:lang w:val="ru-RU" w:eastAsia="en-US"/>
        </w:rPr>
        <w:t>Косметичний</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ефект</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Класифікація</w:t>
      </w:r>
      <w:proofErr w:type="spellEnd"/>
      <w:r w:rsidRPr="003B7AEE">
        <w:rPr>
          <w:color w:val="000000"/>
          <w:spacing w:val="-4"/>
          <w:sz w:val="28"/>
          <w:szCs w:val="28"/>
          <w:lang w:val="ru-RU" w:eastAsia="en-US"/>
        </w:rPr>
        <w:t xml:space="preserve"> за формою </w:t>
      </w:r>
      <w:proofErr w:type="spellStart"/>
      <w:r w:rsidRPr="003B7AEE">
        <w:rPr>
          <w:color w:val="000000"/>
          <w:spacing w:val="-4"/>
          <w:sz w:val="28"/>
          <w:szCs w:val="28"/>
          <w:lang w:val="ru-RU" w:eastAsia="en-US"/>
        </w:rPr>
        <w:t>випуску</w:t>
      </w:r>
      <w:proofErr w:type="spellEnd"/>
      <w:r w:rsidRPr="003B7AEE">
        <w:rPr>
          <w:color w:val="000000"/>
          <w:spacing w:val="-4"/>
          <w:sz w:val="28"/>
          <w:szCs w:val="28"/>
          <w:lang w:val="ru-RU" w:eastAsia="en-US"/>
        </w:rPr>
        <w:t>. Рецептура. Характеристика та номен</w:t>
      </w:r>
      <w:r w:rsidRPr="003B7AEE">
        <w:rPr>
          <w:color w:val="000000"/>
          <w:spacing w:val="-4"/>
          <w:sz w:val="28"/>
          <w:szCs w:val="28"/>
          <w:lang w:val="ru-RU" w:eastAsia="en-US"/>
        </w:rPr>
        <w:softHyphen/>
      </w:r>
      <w:r w:rsidRPr="003B7AEE">
        <w:rPr>
          <w:color w:val="000000"/>
          <w:spacing w:val="-5"/>
          <w:sz w:val="28"/>
          <w:szCs w:val="28"/>
          <w:lang w:val="ru-RU" w:eastAsia="en-US"/>
        </w:rPr>
        <w:t xml:space="preserve">клатура </w:t>
      </w:r>
      <w:proofErr w:type="spellStart"/>
      <w:r w:rsidRPr="003B7AEE">
        <w:rPr>
          <w:color w:val="000000"/>
          <w:spacing w:val="-5"/>
          <w:sz w:val="28"/>
          <w:szCs w:val="28"/>
          <w:lang w:val="ru-RU" w:eastAsia="en-US"/>
        </w:rPr>
        <w:t>діючих</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речовин</w:t>
      </w:r>
      <w:proofErr w:type="spellEnd"/>
      <w:r w:rsidRPr="003B7AEE">
        <w:rPr>
          <w:color w:val="000000"/>
          <w:spacing w:val="-5"/>
          <w:sz w:val="28"/>
          <w:szCs w:val="28"/>
          <w:lang w:val="ru-RU" w:eastAsia="en-US"/>
        </w:rPr>
        <w:t xml:space="preserve"> у </w:t>
      </w:r>
      <w:proofErr w:type="spellStart"/>
      <w:r w:rsidRPr="003B7AEE">
        <w:rPr>
          <w:color w:val="000000"/>
          <w:spacing w:val="-5"/>
          <w:sz w:val="28"/>
          <w:szCs w:val="28"/>
          <w:lang w:val="ru-RU" w:eastAsia="en-US"/>
        </w:rPr>
        <w:t>складі</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препаратів</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дезодоруючої</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дії</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Технологія</w:t>
      </w:r>
      <w:proofErr w:type="spellEnd"/>
      <w:r w:rsidRPr="003B7AEE">
        <w:rPr>
          <w:color w:val="000000"/>
          <w:spacing w:val="-5"/>
          <w:sz w:val="28"/>
          <w:szCs w:val="28"/>
          <w:lang w:val="ru-RU" w:eastAsia="en-US"/>
        </w:rPr>
        <w:t>. Кон</w:t>
      </w:r>
      <w:r w:rsidRPr="003B7AEE">
        <w:rPr>
          <w:color w:val="000000"/>
          <w:spacing w:val="-5"/>
          <w:sz w:val="28"/>
          <w:szCs w:val="28"/>
          <w:lang w:val="ru-RU" w:eastAsia="en-US"/>
        </w:rPr>
        <w:softHyphen/>
      </w:r>
      <w:r w:rsidRPr="003B7AEE">
        <w:rPr>
          <w:color w:val="000000"/>
          <w:spacing w:val="-4"/>
          <w:sz w:val="28"/>
          <w:szCs w:val="28"/>
          <w:lang w:val="ru-RU" w:eastAsia="en-US"/>
        </w:rPr>
        <w:t xml:space="preserve">троль </w:t>
      </w:r>
      <w:proofErr w:type="spellStart"/>
      <w:r w:rsidRPr="003B7AEE">
        <w:rPr>
          <w:color w:val="000000"/>
          <w:spacing w:val="-4"/>
          <w:sz w:val="28"/>
          <w:szCs w:val="28"/>
          <w:lang w:val="ru-RU" w:eastAsia="en-US"/>
        </w:rPr>
        <w:t>якості</w:t>
      </w:r>
      <w:proofErr w:type="spellEnd"/>
      <w:r w:rsidRPr="003B7AEE">
        <w:rPr>
          <w:color w:val="000000"/>
          <w:spacing w:val="-4"/>
          <w:sz w:val="28"/>
          <w:szCs w:val="28"/>
          <w:lang w:val="ru-RU" w:eastAsia="en-US"/>
        </w:rPr>
        <w:t>.</w:t>
      </w:r>
    </w:p>
    <w:p w14:paraId="7BC7AC11" w14:textId="77777777" w:rsidR="003B7AEE" w:rsidRPr="003B7AEE" w:rsidRDefault="003B7AEE" w:rsidP="003B7AEE">
      <w:pPr>
        <w:keepNext/>
        <w:jc w:val="both"/>
        <w:outlineLvl w:val="1"/>
        <w:rPr>
          <w:b/>
          <w:bCs/>
          <w:i/>
          <w:iCs/>
          <w:sz w:val="28"/>
          <w:szCs w:val="28"/>
        </w:rPr>
      </w:pPr>
      <w:r w:rsidRPr="003B7AEE">
        <w:rPr>
          <w:b/>
          <w:bCs/>
          <w:i/>
          <w:iCs/>
          <w:color w:val="000000"/>
          <w:sz w:val="28"/>
          <w:szCs w:val="28"/>
          <w:lang w:val="x-none" w:eastAsia="x-none"/>
        </w:rPr>
        <w:t xml:space="preserve">Тема 12. </w:t>
      </w:r>
      <w:proofErr w:type="spellStart"/>
      <w:r w:rsidRPr="003B7AEE">
        <w:rPr>
          <w:b/>
          <w:bCs/>
          <w:i/>
          <w:iCs/>
          <w:color w:val="000000"/>
          <w:sz w:val="28"/>
          <w:szCs w:val="28"/>
          <w:lang w:val="x-none" w:eastAsia="x-none"/>
        </w:rPr>
        <w:t>Косметичні</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засоби</w:t>
      </w:r>
      <w:proofErr w:type="spellEnd"/>
      <w:r w:rsidRPr="003B7AEE">
        <w:rPr>
          <w:b/>
          <w:bCs/>
          <w:i/>
          <w:iCs/>
          <w:color w:val="000000"/>
          <w:sz w:val="28"/>
          <w:szCs w:val="28"/>
          <w:lang w:val="x-none" w:eastAsia="x-none"/>
        </w:rPr>
        <w:t xml:space="preserve"> для догляду за </w:t>
      </w:r>
      <w:proofErr w:type="spellStart"/>
      <w:r w:rsidRPr="003B7AEE">
        <w:rPr>
          <w:b/>
          <w:bCs/>
          <w:i/>
          <w:iCs/>
          <w:color w:val="000000"/>
          <w:sz w:val="28"/>
          <w:szCs w:val="28"/>
          <w:lang w:val="x-none" w:eastAsia="x-none"/>
        </w:rPr>
        <w:t>порожниною</w:t>
      </w:r>
      <w:proofErr w:type="spellEnd"/>
      <w:r w:rsidRPr="003B7AEE">
        <w:rPr>
          <w:b/>
          <w:bCs/>
          <w:i/>
          <w:iCs/>
          <w:color w:val="000000"/>
          <w:sz w:val="28"/>
          <w:szCs w:val="28"/>
          <w:lang w:val="x-none" w:eastAsia="x-none"/>
        </w:rPr>
        <w:t xml:space="preserve"> рота та зубами</w:t>
      </w:r>
    </w:p>
    <w:p w14:paraId="36210F6C" w14:textId="77777777" w:rsidR="003B7AEE" w:rsidRPr="003B7AEE" w:rsidRDefault="003B7AEE" w:rsidP="003B7AEE">
      <w:pPr>
        <w:shd w:val="clear" w:color="auto" w:fill="FFFFFF"/>
        <w:ind w:firstLine="720"/>
        <w:jc w:val="both"/>
        <w:rPr>
          <w:sz w:val="28"/>
          <w:szCs w:val="28"/>
          <w:lang w:val="ru-RU" w:eastAsia="en-US"/>
        </w:rPr>
      </w:pPr>
      <w:r w:rsidRPr="003B7AEE">
        <w:rPr>
          <w:color w:val="000000"/>
          <w:spacing w:val="-4"/>
          <w:sz w:val="28"/>
          <w:szCs w:val="28"/>
          <w:lang w:val="ru-RU" w:eastAsia="en-US"/>
        </w:rPr>
        <w:t xml:space="preserve">Характеристика </w:t>
      </w:r>
      <w:proofErr w:type="spellStart"/>
      <w:r w:rsidRPr="003B7AEE">
        <w:rPr>
          <w:color w:val="000000"/>
          <w:spacing w:val="-4"/>
          <w:sz w:val="28"/>
          <w:szCs w:val="28"/>
          <w:lang w:val="ru-RU" w:eastAsia="en-US"/>
        </w:rPr>
        <w:t>оральної</w:t>
      </w:r>
      <w:proofErr w:type="spellEnd"/>
      <w:r w:rsidRPr="003B7AEE">
        <w:rPr>
          <w:color w:val="000000"/>
          <w:spacing w:val="-4"/>
          <w:sz w:val="28"/>
          <w:szCs w:val="28"/>
          <w:lang w:val="ru-RU" w:eastAsia="en-US"/>
        </w:rPr>
        <w:t xml:space="preserve"> косметики. </w:t>
      </w:r>
      <w:proofErr w:type="spellStart"/>
      <w:r w:rsidRPr="003B7AEE">
        <w:rPr>
          <w:color w:val="000000"/>
          <w:spacing w:val="-4"/>
          <w:sz w:val="28"/>
          <w:szCs w:val="28"/>
          <w:lang w:val="ru-RU" w:eastAsia="en-US"/>
        </w:rPr>
        <w:t>Зубні</w:t>
      </w:r>
      <w:proofErr w:type="spellEnd"/>
      <w:r w:rsidRPr="003B7AEE">
        <w:rPr>
          <w:color w:val="000000"/>
          <w:spacing w:val="-4"/>
          <w:sz w:val="28"/>
          <w:szCs w:val="28"/>
          <w:lang w:val="ru-RU" w:eastAsia="en-US"/>
        </w:rPr>
        <w:t xml:space="preserve"> пасти. </w:t>
      </w:r>
      <w:proofErr w:type="spellStart"/>
      <w:r w:rsidRPr="003B7AEE">
        <w:rPr>
          <w:color w:val="000000"/>
          <w:spacing w:val="-4"/>
          <w:sz w:val="28"/>
          <w:szCs w:val="28"/>
          <w:lang w:val="ru-RU" w:eastAsia="en-US"/>
        </w:rPr>
        <w:t>Визначення</w:t>
      </w:r>
      <w:proofErr w:type="spellEnd"/>
      <w:r w:rsidRPr="003B7AEE">
        <w:rPr>
          <w:color w:val="000000"/>
          <w:spacing w:val="-4"/>
          <w:sz w:val="28"/>
          <w:szCs w:val="28"/>
          <w:lang w:val="ru-RU" w:eastAsia="en-US"/>
        </w:rPr>
        <w:t>. Характе</w:t>
      </w:r>
      <w:r w:rsidRPr="003B7AEE">
        <w:rPr>
          <w:color w:val="000000"/>
          <w:spacing w:val="-4"/>
          <w:sz w:val="28"/>
          <w:szCs w:val="28"/>
          <w:lang w:val="ru-RU" w:eastAsia="en-US"/>
        </w:rPr>
        <w:softHyphen/>
      </w:r>
      <w:r w:rsidRPr="003B7AEE">
        <w:rPr>
          <w:color w:val="000000"/>
          <w:spacing w:val="-5"/>
          <w:sz w:val="28"/>
          <w:szCs w:val="28"/>
          <w:lang w:val="ru-RU" w:eastAsia="en-US"/>
        </w:rPr>
        <w:t xml:space="preserve">ристика. </w:t>
      </w:r>
      <w:proofErr w:type="spellStart"/>
      <w:r w:rsidRPr="003B7AEE">
        <w:rPr>
          <w:color w:val="000000"/>
          <w:spacing w:val="-5"/>
          <w:sz w:val="28"/>
          <w:szCs w:val="28"/>
          <w:lang w:val="ru-RU" w:eastAsia="en-US"/>
        </w:rPr>
        <w:t>Класифікація</w:t>
      </w:r>
      <w:proofErr w:type="spellEnd"/>
      <w:r w:rsidRPr="003B7AEE">
        <w:rPr>
          <w:color w:val="000000"/>
          <w:spacing w:val="-5"/>
          <w:sz w:val="28"/>
          <w:szCs w:val="28"/>
          <w:lang w:val="ru-RU" w:eastAsia="en-US"/>
        </w:rPr>
        <w:t xml:space="preserve"> за формою </w:t>
      </w:r>
      <w:proofErr w:type="spellStart"/>
      <w:r w:rsidRPr="003B7AEE">
        <w:rPr>
          <w:color w:val="000000"/>
          <w:spacing w:val="-5"/>
          <w:sz w:val="28"/>
          <w:szCs w:val="28"/>
          <w:lang w:val="ru-RU" w:eastAsia="en-US"/>
        </w:rPr>
        <w:t>випуску</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призначенням</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механізмом</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дії</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Осо</w:t>
      </w:r>
      <w:r w:rsidRPr="003B7AEE">
        <w:rPr>
          <w:color w:val="000000"/>
          <w:spacing w:val="-5"/>
          <w:sz w:val="28"/>
          <w:szCs w:val="28"/>
          <w:lang w:val="ru-RU" w:eastAsia="en-US"/>
        </w:rPr>
        <w:softHyphen/>
      </w:r>
      <w:r w:rsidRPr="003B7AEE">
        <w:rPr>
          <w:color w:val="000000"/>
          <w:spacing w:val="-3"/>
          <w:sz w:val="28"/>
          <w:szCs w:val="28"/>
          <w:lang w:val="ru-RU" w:eastAsia="en-US"/>
        </w:rPr>
        <w:t>бливості</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косметичного</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ефекту</w:t>
      </w:r>
      <w:proofErr w:type="spellEnd"/>
      <w:r w:rsidRPr="003B7AEE">
        <w:rPr>
          <w:color w:val="000000"/>
          <w:spacing w:val="-3"/>
          <w:sz w:val="28"/>
          <w:szCs w:val="28"/>
          <w:lang w:val="ru-RU" w:eastAsia="en-US"/>
        </w:rPr>
        <w:t xml:space="preserve">. Рецептура </w:t>
      </w:r>
      <w:proofErr w:type="spellStart"/>
      <w:r w:rsidRPr="003B7AEE">
        <w:rPr>
          <w:color w:val="000000"/>
          <w:spacing w:val="-3"/>
          <w:sz w:val="28"/>
          <w:szCs w:val="28"/>
          <w:lang w:val="ru-RU" w:eastAsia="en-US"/>
        </w:rPr>
        <w:t>зубних</w:t>
      </w:r>
      <w:proofErr w:type="spellEnd"/>
      <w:r w:rsidRPr="003B7AEE">
        <w:rPr>
          <w:color w:val="000000"/>
          <w:spacing w:val="-3"/>
          <w:sz w:val="28"/>
          <w:szCs w:val="28"/>
          <w:lang w:val="ru-RU" w:eastAsia="en-US"/>
        </w:rPr>
        <w:t xml:space="preserve"> паст </w:t>
      </w:r>
      <w:proofErr w:type="spellStart"/>
      <w:r w:rsidRPr="003B7AEE">
        <w:rPr>
          <w:color w:val="000000"/>
          <w:spacing w:val="-3"/>
          <w:sz w:val="28"/>
          <w:szCs w:val="28"/>
          <w:lang w:val="ru-RU" w:eastAsia="en-US"/>
        </w:rPr>
        <w:t>залежно</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від</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призначен</w:t>
      </w:r>
      <w:r w:rsidRPr="003B7AEE">
        <w:rPr>
          <w:color w:val="000000"/>
          <w:spacing w:val="-3"/>
          <w:sz w:val="28"/>
          <w:szCs w:val="28"/>
          <w:lang w:val="ru-RU" w:eastAsia="en-US"/>
        </w:rPr>
        <w:softHyphen/>
      </w:r>
      <w:r w:rsidRPr="003B7AEE">
        <w:rPr>
          <w:color w:val="000000"/>
          <w:spacing w:val="-5"/>
          <w:sz w:val="28"/>
          <w:szCs w:val="28"/>
          <w:lang w:val="ru-RU" w:eastAsia="en-US"/>
        </w:rPr>
        <w:t>ня</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механізму</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дії</w:t>
      </w:r>
      <w:proofErr w:type="spellEnd"/>
      <w:r w:rsidRPr="003B7AEE">
        <w:rPr>
          <w:color w:val="000000"/>
          <w:spacing w:val="-5"/>
          <w:sz w:val="28"/>
          <w:szCs w:val="28"/>
          <w:lang w:val="ru-RU" w:eastAsia="en-US"/>
        </w:rPr>
        <w:t xml:space="preserve">. Характеристика та номенклатура </w:t>
      </w:r>
      <w:proofErr w:type="spellStart"/>
      <w:r w:rsidRPr="003B7AEE">
        <w:rPr>
          <w:color w:val="000000"/>
          <w:spacing w:val="-5"/>
          <w:sz w:val="28"/>
          <w:szCs w:val="28"/>
          <w:lang w:val="ru-RU" w:eastAsia="en-US"/>
        </w:rPr>
        <w:t>біологічно</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активних</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діючих</w:t>
      </w:r>
      <w:proofErr w:type="spellEnd"/>
      <w:r w:rsidRPr="003B7AEE">
        <w:rPr>
          <w:color w:val="000000"/>
          <w:spacing w:val="-5"/>
          <w:sz w:val="28"/>
          <w:szCs w:val="28"/>
          <w:lang w:val="ru-RU" w:eastAsia="en-US"/>
        </w:rPr>
        <w:t xml:space="preserve"> </w:t>
      </w:r>
      <w:r w:rsidRPr="003B7AEE">
        <w:rPr>
          <w:color w:val="000000"/>
          <w:spacing w:val="-4"/>
          <w:sz w:val="28"/>
          <w:szCs w:val="28"/>
          <w:lang w:val="ru-RU" w:eastAsia="en-US"/>
        </w:rPr>
        <w:t xml:space="preserve">та </w:t>
      </w:r>
      <w:proofErr w:type="spellStart"/>
      <w:r w:rsidRPr="003B7AEE">
        <w:rPr>
          <w:color w:val="000000"/>
          <w:spacing w:val="-4"/>
          <w:sz w:val="28"/>
          <w:szCs w:val="28"/>
          <w:lang w:val="ru-RU" w:eastAsia="en-US"/>
        </w:rPr>
        <w:t>допоміжних</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речовин</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абразиви</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антикарієсні</w:t>
      </w:r>
      <w:proofErr w:type="spellEnd"/>
      <w:r w:rsidRPr="003B7AEE">
        <w:rPr>
          <w:color w:val="000000"/>
          <w:spacing w:val="-4"/>
          <w:sz w:val="28"/>
          <w:szCs w:val="28"/>
          <w:lang w:val="ru-RU" w:eastAsia="en-US"/>
        </w:rPr>
        <w:t xml:space="preserve"> добавки та </w:t>
      </w:r>
      <w:proofErr w:type="spellStart"/>
      <w:proofErr w:type="gramStart"/>
      <w:r w:rsidRPr="003B7AEE">
        <w:rPr>
          <w:color w:val="000000"/>
          <w:spacing w:val="-4"/>
          <w:sz w:val="28"/>
          <w:szCs w:val="28"/>
          <w:lang w:val="ru-RU" w:eastAsia="en-US"/>
        </w:rPr>
        <w:t>ін</w:t>
      </w:r>
      <w:proofErr w:type="spellEnd"/>
      <w:r w:rsidRPr="003B7AEE">
        <w:rPr>
          <w:color w:val="000000"/>
          <w:spacing w:val="-4"/>
          <w:sz w:val="28"/>
          <w:szCs w:val="28"/>
          <w:lang w:val="ru-RU" w:eastAsia="en-US"/>
        </w:rPr>
        <w:t>..</w:t>
      </w:r>
      <w:proofErr w:type="gram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Технологія</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Ста</w:t>
      </w:r>
      <w:r w:rsidRPr="003B7AEE">
        <w:rPr>
          <w:color w:val="000000"/>
          <w:spacing w:val="-4"/>
          <w:sz w:val="28"/>
          <w:szCs w:val="28"/>
          <w:lang w:val="ru-RU" w:eastAsia="en-US"/>
        </w:rPr>
        <w:softHyphen/>
        <w:t>дії</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lastRenderedPageBreak/>
        <w:t>технологічного</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процесу</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Апаратурне</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оснащення</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Постадійний</w:t>
      </w:r>
      <w:proofErr w:type="spellEnd"/>
      <w:r w:rsidRPr="003B7AEE">
        <w:rPr>
          <w:color w:val="000000"/>
          <w:spacing w:val="-4"/>
          <w:sz w:val="28"/>
          <w:szCs w:val="28"/>
          <w:lang w:val="ru-RU" w:eastAsia="en-US"/>
        </w:rPr>
        <w:t xml:space="preserve"> контроль. </w:t>
      </w:r>
      <w:proofErr w:type="spellStart"/>
      <w:r w:rsidRPr="003B7AEE">
        <w:rPr>
          <w:color w:val="000000"/>
          <w:spacing w:val="-4"/>
          <w:sz w:val="28"/>
          <w:szCs w:val="28"/>
          <w:lang w:val="ru-RU" w:eastAsia="en-US"/>
        </w:rPr>
        <w:t>До</w:t>
      </w:r>
      <w:r w:rsidRPr="003B7AEE">
        <w:rPr>
          <w:color w:val="000000"/>
          <w:spacing w:val="-4"/>
          <w:sz w:val="28"/>
          <w:szCs w:val="28"/>
          <w:lang w:val="ru-RU" w:eastAsia="en-US"/>
        </w:rPr>
        <w:softHyphen/>
        <w:t>слідження</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показників</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якості</w:t>
      </w:r>
      <w:proofErr w:type="spellEnd"/>
      <w:r w:rsidRPr="003B7AEE">
        <w:rPr>
          <w:color w:val="000000"/>
          <w:spacing w:val="-4"/>
          <w:sz w:val="28"/>
          <w:szCs w:val="28"/>
          <w:lang w:val="ru-RU" w:eastAsia="en-US"/>
        </w:rPr>
        <w:t>.</w:t>
      </w:r>
    </w:p>
    <w:p w14:paraId="2D5976D4" w14:textId="77777777" w:rsidR="003B7AEE" w:rsidRPr="003B7AEE" w:rsidRDefault="003B7AEE" w:rsidP="003B7AEE">
      <w:pPr>
        <w:shd w:val="clear" w:color="auto" w:fill="FFFFFF"/>
        <w:ind w:firstLine="720"/>
        <w:jc w:val="both"/>
        <w:rPr>
          <w:sz w:val="28"/>
          <w:szCs w:val="28"/>
          <w:lang w:val="ru-RU" w:eastAsia="en-US"/>
        </w:rPr>
      </w:pPr>
      <w:proofErr w:type="spellStart"/>
      <w:r w:rsidRPr="003B7AEE">
        <w:rPr>
          <w:color w:val="000000"/>
          <w:spacing w:val="-4"/>
          <w:sz w:val="28"/>
          <w:szCs w:val="28"/>
          <w:lang w:val="ru-RU" w:eastAsia="en-US"/>
        </w:rPr>
        <w:t>Зубні</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еліксири</w:t>
      </w:r>
      <w:proofErr w:type="spellEnd"/>
      <w:r w:rsidRPr="003B7AEE">
        <w:rPr>
          <w:color w:val="000000"/>
          <w:spacing w:val="-4"/>
          <w:sz w:val="28"/>
          <w:szCs w:val="28"/>
          <w:lang w:val="ru-RU" w:eastAsia="en-US"/>
        </w:rPr>
        <w:t xml:space="preserve">. Характеристика. </w:t>
      </w:r>
      <w:proofErr w:type="spellStart"/>
      <w:r w:rsidRPr="003B7AEE">
        <w:rPr>
          <w:color w:val="000000"/>
          <w:spacing w:val="-4"/>
          <w:sz w:val="28"/>
          <w:szCs w:val="28"/>
          <w:lang w:val="ru-RU" w:eastAsia="en-US"/>
        </w:rPr>
        <w:t>Класифікація</w:t>
      </w:r>
      <w:proofErr w:type="spellEnd"/>
      <w:r w:rsidRPr="003B7AEE">
        <w:rPr>
          <w:color w:val="000000"/>
          <w:spacing w:val="-4"/>
          <w:sz w:val="28"/>
          <w:szCs w:val="28"/>
          <w:lang w:val="ru-RU" w:eastAsia="en-US"/>
        </w:rPr>
        <w:t xml:space="preserve">. Рецептура. </w:t>
      </w:r>
      <w:proofErr w:type="spellStart"/>
      <w:r w:rsidRPr="003B7AEE">
        <w:rPr>
          <w:color w:val="000000"/>
          <w:spacing w:val="-4"/>
          <w:sz w:val="28"/>
          <w:szCs w:val="28"/>
          <w:lang w:val="ru-RU" w:eastAsia="en-US"/>
        </w:rPr>
        <w:t>Технологія</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Дослідження</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показників</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якості</w:t>
      </w:r>
      <w:proofErr w:type="spellEnd"/>
      <w:r w:rsidRPr="003B7AEE">
        <w:rPr>
          <w:color w:val="000000"/>
          <w:spacing w:val="-4"/>
          <w:sz w:val="28"/>
          <w:szCs w:val="28"/>
          <w:lang w:val="ru-RU" w:eastAsia="en-US"/>
        </w:rPr>
        <w:t>.</w:t>
      </w:r>
    </w:p>
    <w:p w14:paraId="5C307FA0" w14:textId="77777777" w:rsidR="003B7AEE" w:rsidRPr="003B7AEE" w:rsidRDefault="003B7AEE" w:rsidP="003B7AEE">
      <w:pPr>
        <w:shd w:val="clear" w:color="auto" w:fill="FFFFFF"/>
        <w:ind w:firstLine="720"/>
        <w:jc w:val="both"/>
        <w:rPr>
          <w:sz w:val="28"/>
          <w:szCs w:val="28"/>
          <w:lang w:val="ru-RU" w:eastAsia="en-US"/>
        </w:rPr>
      </w:pPr>
      <w:proofErr w:type="spellStart"/>
      <w:r w:rsidRPr="003B7AEE">
        <w:rPr>
          <w:color w:val="000000"/>
          <w:spacing w:val="-3"/>
          <w:sz w:val="28"/>
          <w:szCs w:val="28"/>
          <w:lang w:val="ru-RU" w:eastAsia="en-US"/>
        </w:rPr>
        <w:t>Зубні</w:t>
      </w:r>
      <w:proofErr w:type="spellEnd"/>
      <w:r w:rsidRPr="003B7AEE">
        <w:rPr>
          <w:color w:val="000000"/>
          <w:spacing w:val="-3"/>
          <w:sz w:val="28"/>
          <w:szCs w:val="28"/>
          <w:lang w:val="ru-RU" w:eastAsia="en-US"/>
        </w:rPr>
        <w:t xml:space="preserve"> порошки. </w:t>
      </w:r>
      <w:proofErr w:type="spellStart"/>
      <w:r w:rsidRPr="003B7AEE">
        <w:rPr>
          <w:color w:val="000000"/>
          <w:spacing w:val="-3"/>
          <w:sz w:val="28"/>
          <w:szCs w:val="28"/>
          <w:lang w:val="ru-RU" w:eastAsia="en-US"/>
        </w:rPr>
        <w:t>Особливості</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косметичного</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ефекту</w:t>
      </w:r>
      <w:proofErr w:type="spellEnd"/>
      <w:r w:rsidRPr="003B7AEE">
        <w:rPr>
          <w:color w:val="000000"/>
          <w:spacing w:val="-3"/>
          <w:sz w:val="28"/>
          <w:szCs w:val="28"/>
          <w:lang w:val="ru-RU" w:eastAsia="en-US"/>
        </w:rPr>
        <w:t xml:space="preserve">. Рецептура. </w:t>
      </w:r>
      <w:proofErr w:type="spellStart"/>
      <w:r w:rsidRPr="003B7AEE">
        <w:rPr>
          <w:color w:val="000000"/>
          <w:spacing w:val="-3"/>
          <w:sz w:val="28"/>
          <w:szCs w:val="28"/>
          <w:lang w:val="ru-RU" w:eastAsia="en-US"/>
        </w:rPr>
        <w:t>Техноло</w:t>
      </w:r>
      <w:r w:rsidRPr="003B7AEE">
        <w:rPr>
          <w:color w:val="000000"/>
          <w:spacing w:val="-3"/>
          <w:sz w:val="28"/>
          <w:szCs w:val="28"/>
          <w:lang w:val="ru-RU" w:eastAsia="en-US"/>
        </w:rPr>
        <w:softHyphen/>
      </w:r>
      <w:r w:rsidRPr="003B7AEE">
        <w:rPr>
          <w:color w:val="000000"/>
          <w:spacing w:val="-4"/>
          <w:sz w:val="28"/>
          <w:szCs w:val="28"/>
          <w:lang w:val="ru-RU" w:eastAsia="en-US"/>
        </w:rPr>
        <w:t>гія</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Дослідження</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показників</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якості</w:t>
      </w:r>
      <w:proofErr w:type="spellEnd"/>
      <w:r w:rsidRPr="003B7AEE">
        <w:rPr>
          <w:color w:val="000000"/>
          <w:spacing w:val="-4"/>
          <w:sz w:val="28"/>
          <w:szCs w:val="28"/>
          <w:lang w:val="ru-RU" w:eastAsia="en-US"/>
        </w:rPr>
        <w:t>.</w:t>
      </w:r>
    </w:p>
    <w:p w14:paraId="4B9D0A72" w14:textId="77777777" w:rsidR="003B7AEE" w:rsidRPr="003B7AEE" w:rsidRDefault="003B7AEE" w:rsidP="003B7AEE">
      <w:pPr>
        <w:jc w:val="both"/>
        <w:rPr>
          <w:rFonts w:eastAsia="Arial Unicode MS"/>
          <w:color w:val="000000"/>
          <w:sz w:val="28"/>
          <w:szCs w:val="28"/>
          <w:lang w:val="ru-RU" w:eastAsia="en-US"/>
        </w:rPr>
      </w:pPr>
      <w:r w:rsidRPr="003B7AEE">
        <w:rPr>
          <w:rFonts w:eastAsia="Arial Unicode MS"/>
          <w:color w:val="000000"/>
          <w:spacing w:val="-5"/>
          <w:sz w:val="28"/>
          <w:szCs w:val="28"/>
          <w:lang w:val="ru-RU" w:eastAsia="en-US"/>
        </w:rPr>
        <w:t xml:space="preserve">Тара, упаковка та </w:t>
      </w:r>
      <w:proofErr w:type="spellStart"/>
      <w:r w:rsidRPr="003B7AEE">
        <w:rPr>
          <w:rFonts w:eastAsia="Arial Unicode MS"/>
          <w:color w:val="000000"/>
          <w:spacing w:val="-5"/>
          <w:sz w:val="28"/>
          <w:szCs w:val="28"/>
          <w:lang w:val="ru-RU" w:eastAsia="en-US"/>
        </w:rPr>
        <w:t>умови</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зберігання</w:t>
      </w:r>
      <w:proofErr w:type="spellEnd"/>
      <w:r w:rsidRPr="003B7AEE">
        <w:rPr>
          <w:rFonts w:eastAsia="Arial Unicode MS"/>
          <w:color w:val="000000"/>
          <w:spacing w:val="-5"/>
          <w:sz w:val="28"/>
          <w:szCs w:val="28"/>
          <w:lang w:val="ru-RU" w:eastAsia="en-US"/>
        </w:rPr>
        <w:t>.</w:t>
      </w:r>
    </w:p>
    <w:p w14:paraId="62A691C7" w14:textId="77777777" w:rsidR="003B7AEE" w:rsidRPr="003B7AEE" w:rsidRDefault="003B7AEE" w:rsidP="003B7AEE">
      <w:pPr>
        <w:keepNext/>
        <w:jc w:val="both"/>
        <w:outlineLvl w:val="1"/>
        <w:rPr>
          <w:b/>
          <w:bCs/>
          <w:i/>
          <w:iCs/>
          <w:sz w:val="28"/>
          <w:szCs w:val="28"/>
        </w:rPr>
      </w:pPr>
      <w:r w:rsidRPr="003B7AEE">
        <w:rPr>
          <w:b/>
          <w:bCs/>
          <w:i/>
          <w:iCs/>
          <w:color w:val="000000"/>
          <w:sz w:val="28"/>
          <w:szCs w:val="28"/>
          <w:lang w:val="x-none" w:eastAsia="x-none"/>
        </w:rPr>
        <w:t xml:space="preserve">Тема 13. </w:t>
      </w:r>
      <w:proofErr w:type="spellStart"/>
      <w:r w:rsidRPr="003B7AEE">
        <w:rPr>
          <w:b/>
          <w:bCs/>
          <w:i/>
          <w:iCs/>
          <w:color w:val="000000"/>
          <w:sz w:val="28"/>
          <w:szCs w:val="28"/>
          <w:lang w:val="x-none" w:eastAsia="x-none"/>
        </w:rPr>
        <w:t>Косметичні</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засоби</w:t>
      </w:r>
      <w:proofErr w:type="spellEnd"/>
      <w:r w:rsidRPr="003B7AEE">
        <w:rPr>
          <w:b/>
          <w:bCs/>
          <w:i/>
          <w:iCs/>
          <w:color w:val="000000"/>
          <w:sz w:val="28"/>
          <w:szCs w:val="28"/>
          <w:lang w:val="x-none" w:eastAsia="x-none"/>
        </w:rPr>
        <w:t xml:space="preserve"> декоративного </w:t>
      </w:r>
      <w:proofErr w:type="spellStart"/>
      <w:r w:rsidRPr="003B7AEE">
        <w:rPr>
          <w:b/>
          <w:bCs/>
          <w:i/>
          <w:iCs/>
          <w:color w:val="000000"/>
          <w:sz w:val="28"/>
          <w:szCs w:val="28"/>
          <w:lang w:val="x-none" w:eastAsia="x-none"/>
        </w:rPr>
        <w:t>призначення</w:t>
      </w:r>
      <w:proofErr w:type="spellEnd"/>
    </w:p>
    <w:p w14:paraId="2B335B62" w14:textId="77777777" w:rsidR="003B7AEE" w:rsidRPr="003B7AEE" w:rsidRDefault="003B7AEE" w:rsidP="003B7AEE">
      <w:pPr>
        <w:numPr>
          <w:ilvl w:val="0"/>
          <w:numId w:val="23"/>
        </w:numPr>
        <w:jc w:val="both"/>
        <w:rPr>
          <w:rFonts w:eastAsia="Arial Unicode MS"/>
          <w:color w:val="000000"/>
          <w:sz w:val="28"/>
          <w:szCs w:val="28"/>
          <w:lang w:val="ru-RU" w:eastAsia="en-US"/>
        </w:rPr>
      </w:pPr>
      <w:proofErr w:type="spellStart"/>
      <w:r w:rsidRPr="003B7AEE">
        <w:rPr>
          <w:rFonts w:eastAsia="Arial Unicode MS"/>
          <w:color w:val="000000"/>
          <w:spacing w:val="-4"/>
          <w:sz w:val="28"/>
          <w:szCs w:val="28"/>
          <w:lang w:val="ru-RU" w:eastAsia="en-US"/>
        </w:rPr>
        <w:t>Визначення</w:t>
      </w:r>
      <w:proofErr w:type="spellEnd"/>
      <w:r w:rsidRPr="003B7AEE">
        <w:rPr>
          <w:rFonts w:eastAsia="Arial Unicode MS"/>
          <w:color w:val="000000"/>
          <w:spacing w:val="-4"/>
          <w:sz w:val="28"/>
          <w:szCs w:val="28"/>
          <w:lang w:val="ru-RU" w:eastAsia="en-US"/>
        </w:rPr>
        <w:t xml:space="preserve">. Характеристика. </w:t>
      </w:r>
      <w:proofErr w:type="spellStart"/>
      <w:r w:rsidRPr="003B7AEE">
        <w:rPr>
          <w:rFonts w:eastAsia="Arial Unicode MS"/>
          <w:color w:val="000000"/>
          <w:spacing w:val="-4"/>
          <w:sz w:val="28"/>
          <w:szCs w:val="28"/>
          <w:lang w:val="ru-RU" w:eastAsia="en-US"/>
        </w:rPr>
        <w:t>Косметичний</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ефект</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Класифікація</w:t>
      </w:r>
      <w:proofErr w:type="spellEnd"/>
      <w:r w:rsidRPr="003B7AEE">
        <w:rPr>
          <w:rFonts w:eastAsia="Arial Unicode MS"/>
          <w:color w:val="000000"/>
          <w:spacing w:val="-4"/>
          <w:sz w:val="28"/>
          <w:szCs w:val="28"/>
          <w:lang w:val="ru-RU" w:eastAsia="en-US"/>
        </w:rPr>
        <w:t xml:space="preserve"> за </w:t>
      </w:r>
      <w:proofErr w:type="spellStart"/>
      <w:r w:rsidRPr="003B7AEE">
        <w:rPr>
          <w:rFonts w:eastAsia="Arial Unicode MS"/>
          <w:color w:val="000000"/>
          <w:spacing w:val="-4"/>
          <w:sz w:val="28"/>
          <w:szCs w:val="28"/>
          <w:lang w:val="ru-RU" w:eastAsia="en-US"/>
        </w:rPr>
        <w:t>об'єк</w:t>
      </w:r>
      <w:r w:rsidRPr="003B7AEE">
        <w:rPr>
          <w:rFonts w:eastAsia="Arial Unicode MS"/>
          <w:color w:val="000000"/>
          <w:spacing w:val="-4"/>
          <w:sz w:val="28"/>
          <w:szCs w:val="28"/>
          <w:lang w:val="ru-RU" w:eastAsia="en-US"/>
        </w:rPr>
        <w:softHyphen/>
        <w:t>том</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застосування</w:t>
      </w:r>
      <w:proofErr w:type="spellEnd"/>
      <w:r w:rsidRPr="003B7AEE">
        <w:rPr>
          <w:rFonts w:eastAsia="Arial Unicode MS"/>
          <w:color w:val="000000"/>
          <w:spacing w:val="-4"/>
          <w:sz w:val="28"/>
          <w:szCs w:val="28"/>
          <w:lang w:val="ru-RU" w:eastAsia="en-US"/>
        </w:rPr>
        <w:t xml:space="preserve">, формою </w:t>
      </w:r>
      <w:proofErr w:type="spellStart"/>
      <w:r w:rsidRPr="003B7AEE">
        <w:rPr>
          <w:rFonts w:eastAsia="Arial Unicode MS"/>
          <w:color w:val="000000"/>
          <w:spacing w:val="-4"/>
          <w:sz w:val="28"/>
          <w:szCs w:val="28"/>
          <w:lang w:val="ru-RU" w:eastAsia="en-US"/>
        </w:rPr>
        <w:t>випуску</w:t>
      </w:r>
      <w:proofErr w:type="spellEnd"/>
      <w:r w:rsidRPr="003B7AEE">
        <w:rPr>
          <w:rFonts w:eastAsia="Arial Unicode MS"/>
          <w:color w:val="000000"/>
          <w:spacing w:val="-4"/>
          <w:sz w:val="28"/>
          <w:szCs w:val="28"/>
          <w:lang w:val="ru-RU" w:eastAsia="en-US"/>
        </w:rPr>
        <w:t>.</w:t>
      </w:r>
    </w:p>
    <w:p w14:paraId="6C457B24" w14:textId="77777777" w:rsidR="003B7AEE" w:rsidRPr="003B7AEE" w:rsidRDefault="003B7AEE" w:rsidP="003B7AEE">
      <w:pPr>
        <w:numPr>
          <w:ilvl w:val="0"/>
          <w:numId w:val="23"/>
        </w:numPr>
        <w:jc w:val="both"/>
        <w:rPr>
          <w:rFonts w:eastAsia="Arial Unicode MS"/>
          <w:color w:val="000000"/>
          <w:sz w:val="28"/>
          <w:szCs w:val="28"/>
          <w:lang w:val="ru-RU" w:eastAsia="en-US"/>
        </w:rPr>
      </w:pPr>
      <w:proofErr w:type="spellStart"/>
      <w:r w:rsidRPr="003B7AEE">
        <w:rPr>
          <w:rFonts w:eastAsia="Arial Unicode MS"/>
          <w:i/>
          <w:iCs/>
          <w:color w:val="000000"/>
          <w:sz w:val="28"/>
          <w:szCs w:val="28"/>
          <w:lang w:val="ru-RU" w:eastAsia="en-US"/>
        </w:rPr>
        <w:t>Косметичні</w:t>
      </w:r>
      <w:proofErr w:type="spellEnd"/>
      <w:r w:rsidRPr="003B7AEE">
        <w:rPr>
          <w:rFonts w:eastAsia="Arial Unicode MS"/>
          <w:i/>
          <w:iCs/>
          <w:color w:val="000000"/>
          <w:sz w:val="28"/>
          <w:szCs w:val="28"/>
          <w:lang w:val="ru-RU" w:eastAsia="en-US"/>
        </w:rPr>
        <w:t xml:space="preserve"> </w:t>
      </w:r>
      <w:proofErr w:type="spellStart"/>
      <w:r w:rsidRPr="003B7AEE">
        <w:rPr>
          <w:rFonts w:eastAsia="Arial Unicode MS"/>
          <w:i/>
          <w:iCs/>
          <w:color w:val="000000"/>
          <w:sz w:val="28"/>
          <w:szCs w:val="28"/>
          <w:lang w:val="ru-RU" w:eastAsia="en-US"/>
        </w:rPr>
        <w:t>засоби</w:t>
      </w:r>
      <w:proofErr w:type="spellEnd"/>
      <w:r w:rsidRPr="003B7AEE">
        <w:rPr>
          <w:rFonts w:eastAsia="Arial Unicode MS"/>
          <w:i/>
          <w:iCs/>
          <w:color w:val="000000"/>
          <w:sz w:val="28"/>
          <w:szCs w:val="28"/>
          <w:lang w:val="ru-RU" w:eastAsia="en-US"/>
        </w:rPr>
        <w:t xml:space="preserve"> </w:t>
      </w:r>
      <w:proofErr w:type="gramStart"/>
      <w:r w:rsidRPr="003B7AEE">
        <w:rPr>
          <w:rFonts w:eastAsia="Arial Unicode MS"/>
          <w:i/>
          <w:iCs/>
          <w:color w:val="000000"/>
          <w:sz w:val="28"/>
          <w:szCs w:val="28"/>
          <w:lang w:val="ru-RU" w:eastAsia="en-US"/>
        </w:rPr>
        <w:t>для догляду</w:t>
      </w:r>
      <w:proofErr w:type="gramEnd"/>
      <w:r w:rsidRPr="003B7AEE">
        <w:rPr>
          <w:rFonts w:eastAsia="Arial Unicode MS"/>
          <w:i/>
          <w:iCs/>
          <w:color w:val="000000"/>
          <w:sz w:val="28"/>
          <w:szCs w:val="28"/>
          <w:lang w:val="ru-RU" w:eastAsia="en-US"/>
        </w:rPr>
        <w:t xml:space="preserve"> за </w:t>
      </w:r>
      <w:proofErr w:type="spellStart"/>
      <w:r w:rsidRPr="003B7AEE">
        <w:rPr>
          <w:rFonts w:eastAsia="Arial Unicode MS"/>
          <w:i/>
          <w:iCs/>
          <w:color w:val="000000"/>
          <w:sz w:val="28"/>
          <w:szCs w:val="28"/>
          <w:lang w:val="ru-RU" w:eastAsia="en-US"/>
        </w:rPr>
        <w:t>шкірою</w:t>
      </w:r>
      <w:proofErr w:type="spellEnd"/>
      <w:r w:rsidRPr="003B7AEE">
        <w:rPr>
          <w:rFonts w:eastAsia="Arial Unicode MS"/>
          <w:i/>
          <w:iCs/>
          <w:color w:val="000000"/>
          <w:sz w:val="28"/>
          <w:szCs w:val="28"/>
          <w:lang w:val="ru-RU" w:eastAsia="en-US"/>
        </w:rPr>
        <w:t xml:space="preserve"> </w:t>
      </w:r>
      <w:proofErr w:type="spellStart"/>
      <w:r w:rsidRPr="003B7AEE">
        <w:rPr>
          <w:rFonts w:eastAsia="Arial Unicode MS"/>
          <w:i/>
          <w:iCs/>
          <w:color w:val="000000"/>
          <w:sz w:val="28"/>
          <w:szCs w:val="28"/>
          <w:lang w:val="ru-RU" w:eastAsia="en-US"/>
        </w:rPr>
        <w:t>обличчя</w:t>
      </w:r>
      <w:proofErr w:type="spellEnd"/>
      <w:r w:rsidRPr="003B7AEE">
        <w:rPr>
          <w:rFonts w:eastAsia="Arial Unicode MS"/>
          <w:i/>
          <w:iCs/>
          <w:color w:val="000000"/>
          <w:sz w:val="28"/>
          <w:szCs w:val="28"/>
          <w:lang w:val="ru-RU" w:eastAsia="en-US"/>
        </w:rPr>
        <w:t xml:space="preserve"> декоративного </w:t>
      </w:r>
      <w:proofErr w:type="spellStart"/>
      <w:r w:rsidRPr="003B7AEE">
        <w:rPr>
          <w:rFonts w:eastAsia="Arial Unicode MS"/>
          <w:i/>
          <w:iCs/>
          <w:color w:val="000000"/>
          <w:sz w:val="28"/>
          <w:szCs w:val="28"/>
          <w:lang w:val="ru-RU" w:eastAsia="en-US"/>
        </w:rPr>
        <w:t>при</w:t>
      </w:r>
      <w:r w:rsidRPr="003B7AEE">
        <w:rPr>
          <w:rFonts w:eastAsia="Arial Unicode MS"/>
          <w:i/>
          <w:iCs/>
          <w:color w:val="000000"/>
          <w:sz w:val="28"/>
          <w:szCs w:val="28"/>
          <w:lang w:val="ru-RU" w:eastAsia="en-US"/>
        </w:rPr>
        <w:softHyphen/>
      </w:r>
      <w:r w:rsidRPr="003B7AEE">
        <w:rPr>
          <w:rFonts w:eastAsia="Arial Unicode MS"/>
          <w:i/>
          <w:iCs/>
          <w:color w:val="000000"/>
          <w:spacing w:val="-3"/>
          <w:sz w:val="28"/>
          <w:szCs w:val="28"/>
          <w:lang w:val="ru-RU" w:eastAsia="en-US"/>
        </w:rPr>
        <w:t>значення</w:t>
      </w:r>
      <w:proofErr w:type="spellEnd"/>
      <w:r w:rsidRPr="003B7AEE">
        <w:rPr>
          <w:rFonts w:eastAsia="Arial Unicode MS"/>
          <w:i/>
          <w:iC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Класифікація</w:t>
      </w:r>
      <w:proofErr w:type="spellEnd"/>
      <w:r w:rsidRPr="003B7AEE">
        <w:rPr>
          <w:rFonts w:eastAsia="Arial Unicode MS"/>
          <w:color w:val="000000"/>
          <w:spacing w:val="-3"/>
          <w:sz w:val="28"/>
          <w:szCs w:val="28"/>
          <w:lang w:val="ru-RU" w:eastAsia="en-US"/>
        </w:rPr>
        <w:t xml:space="preserve">. Характеристика. </w:t>
      </w:r>
      <w:proofErr w:type="spellStart"/>
      <w:r w:rsidRPr="003B7AEE">
        <w:rPr>
          <w:rFonts w:eastAsia="Arial Unicode MS"/>
          <w:color w:val="000000"/>
          <w:spacing w:val="-3"/>
          <w:sz w:val="28"/>
          <w:szCs w:val="28"/>
          <w:lang w:val="ru-RU" w:eastAsia="en-US"/>
        </w:rPr>
        <w:t>Косметичний</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ефект</w:t>
      </w:r>
      <w:proofErr w:type="spellEnd"/>
      <w:r w:rsidRPr="003B7AEE">
        <w:rPr>
          <w:rFonts w:eastAsia="Arial Unicode MS"/>
          <w:color w:val="000000"/>
          <w:spacing w:val="-3"/>
          <w:sz w:val="28"/>
          <w:szCs w:val="28"/>
          <w:lang w:val="ru-RU" w:eastAsia="en-US"/>
        </w:rPr>
        <w:t>. Пудра (</w:t>
      </w:r>
      <w:proofErr w:type="spellStart"/>
      <w:r w:rsidRPr="003B7AEE">
        <w:rPr>
          <w:rFonts w:eastAsia="Arial Unicode MS"/>
          <w:color w:val="000000"/>
          <w:spacing w:val="-3"/>
          <w:sz w:val="28"/>
          <w:szCs w:val="28"/>
          <w:lang w:val="ru-RU" w:eastAsia="en-US"/>
        </w:rPr>
        <w:t>порош</w:t>
      </w:r>
      <w:r w:rsidRPr="003B7AEE">
        <w:rPr>
          <w:rFonts w:eastAsia="Arial Unicode MS"/>
          <w:color w:val="000000"/>
          <w:spacing w:val="-3"/>
          <w:sz w:val="28"/>
          <w:szCs w:val="28"/>
          <w:lang w:val="ru-RU" w:eastAsia="en-US"/>
        </w:rPr>
        <w:softHyphen/>
        <w:t>коподібна</w:t>
      </w:r>
      <w:proofErr w:type="spellEnd"/>
      <w:r w:rsidRPr="003B7AEE">
        <w:rPr>
          <w:rFonts w:eastAsia="Arial Unicode MS"/>
          <w:color w:val="000000"/>
          <w:spacing w:val="-3"/>
          <w:sz w:val="28"/>
          <w:szCs w:val="28"/>
          <w:lang w:val="ru-RU" w:eastAsia="en-US"/>
        </w:rPr>
        <w:t xml:space="preserve">, компактна, </w:t>
      </w:r>
      <w:proofErr w:type="spellStart"/>
      <w:r w:rsidRPr="003B7AEE">
        <w:rPr>
          <w:rFonts w:eastAsia="Arial Unicode MS"/>
          <w:color w:val="000000"/>
          <w:spacing w:val="-3"/>
          <w:sz w:val="28"/>
          <w:szCs w:val="28"/>
          <w:lang w:val="ru-RU" w:eastAsia="en-US"/>
        </w:rPr>
        <w:t>рідка</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тональні</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креми</w:t>
      </w:r>
      <w:proofErr w:type="spellEnd"/>
      <w:r w:rsidRPr="003B7AEE">
        <w:rPr>
          <w:rFonts w:eastAsia="Arial Unicode MS"/>
          <w:color w:val="000000"/>
          <w:spacing w:val="-3"/>
          <w:sz w:val="28"/>
          <w:szCs w:val="28"/>
          <w:lang w:val="ru-RU" w:eastAsia="en-US"/>
        </w:rPr>
        <w:t xml:space="preserve"> та </w:t>
      </w:r>
      <w:proofErr w:type="spellStart"/>
      <w:r w:rsidRPr="003B7AEE">
        <w:rPr>
          <w:rFonts w:eastAsia="Arial Unicode MS"/>
          <w:color w:val="000000"/>
          <w:spacing w:val="-3"/>
          <w:sz w:val="28"/>
          <w:szCs w:val="28"/>
          <w:lang w:val="ru-RU" w:eastAsia="en-US"/>
        </w:rPr>
        <w:t>ін</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тіні</w:t>
      </w:r>
      <w:proofErr w:type="spellEnd"/>
      <w:r w:rsidRPr="003B7AEE">
        <w:rPr>
          <w:rFonts w:eastAsia="Arial Unicode MS"/>
          <w:color w:val="000000"/>
          <w:spacing w:val="-3"/>
          <w:sz w:val="28"/>
          <w:szCs w:val="28"/>
          <w:lang w:val="ru-RU" w:eastAsia="en-US"/>
        </w:rPr>
        <w:t xml:space="preserve"> для </w:t>
      </w:r>
      <w:proofErr w:type="spellStart"/>
      <w:r w:rsidRPr="003B7AEE">
        <w:rPr>
          <w:rFonts w:eastAsia="Arial Unicode MS"/>
          <w:color w:val="000000"/>
          <w:spacing w:val="-3"/>
          <w:sz w:val="28"/>
          <w:szCs w:val="28"/>
          <w:lang w:val="ru-RU" w:eastAsia="en-US"/>
        </w:rPr>
        <w:t>повік</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губна</w:t>
      </w:r>
      <w:proofErr w:type="spellEnd"/>
      <w:r w:rsidRPr="003B7AEE">
        <w:rPr>
          <w:rFonts w:eastAsia="Arial Unicode MS"/>
          <w:color w:val="000000"/>
          <w:spacing w:val="-3"/>
          <w:sz w:val="28"/>
          <w:szCs w:val="28"/>
          <w:lang w:val="ru-RU" w:eastAsia="en-US"/>
        </w:rPr>
        <w:t xml:space="preserve"> пома</w:t>
      </w:r>
      <w:r w:rsidRPr="003B7AEE">
        <w:rPr>
          <w:rFonts w:eastAsia="Arial Unicode MS"/>
          <w:color w:val="000000"/>
          <w:spacing w:val="-3"/>
          <w:sz w:val="28"/>
          <w:szCs w:val="28"/>
          <w:lang w:val="ru-RU" w:eastAsia="en-US"/>
        </w:rPr>
        <w:softHyphen/>
        <w:t xml:space="preserve">да, </w:t>
      </w:r>
      <w:proofErr w:type="spellStart"/>
      <w:r w:rsidRPr="003B7AEE">
        <w:rPr>
          <w:rFonts w:eastAsia="Arial Unicode MS"/>
          <w:color w:val="000000"/>
          <w:spacing w:val="-3"/>
          <w:sz w:val="28"/>
          <w:szCs w:val="28"/>
          <w:lang w:val="ru-RU" w:eastAsia="en-US"/>
        </w:rPr>
        <w:t>косметичні</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олівці</w:t>
      </w:r>
      <w:proofErr w:type="spellEnd"/>
      <w:r w:rsidRPr="003B7AEE">
        <w:rPr>
          <w:rFonts w:eastAsia="Arial Unicode MS"/>
          <w:color w:val="000000"/>
          <w:spacing w:val="-3"/>
          <w:sz w:val="28"/>
          <w:szCs w:val="28"/>
          <w:lang w:val="ru-RU" w:eastAsia="en-US"/>
        </w:rPr>
        <w:t xml:space="preserve">, туш для </w:t>
      </w:r>
      <w:proofErr w:type="spellStart"/>
      <w:r w:rsidRPr="003B7AEE">
        <w:rPr>
          <w:rFonts w:eastAsia="Arial Unicode MS"/>
          <w:color w:val="000000"/>
          <w:spacing w:val="-3"/>
          <w:sz w:val="28"/>
          <w:szCs w:val="28"/>
          <w:lang w:val="ru-RU" w:eastAsia="en-US"/>
        </w:rPr>
        <w:t>вій</w:t>
      </w:r>
      <w:proofErr w:type="spellEnd"/>
      <w:r w:rsidRPr="003B7AEE">
        <w:rPr>
          <w:rFonts w:eastAsia="Arial Unicode MS"/>
          <w:color w:val="000000"/>
          <w:spacing w:val="-3"/>
          <w:sz w:val="28"/>
          <w:szCs w:val="28"/>
          <w:lang w:val="ru-RU" w:eastAsia="en-US"/>
        </w:rPr>
        <w:t xml:space="preserve"> та </w:t>
      </w:r>
      <w:proofErr w:type="spellStart"/>
      <w:r w:rsidRPr="003B7AEE">
        <w:rPr>
          <w:rFonts w:eastAsia="Arial Unicode MS"/>
          <w:color w:val="000000"/>
          <w:spacing w:val="-3"/>
          <w:sz w:val="28"/>
          <w:szCs w:val="28"/>
          <w:lang w:val="ru-RU" w:eastAsia="en-US"/>
        </w:rPr>
        <w:t>ін</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Особливості</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рецептури</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залежно</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від</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2"/>
          <w:sz w:val="28"/>
          <w:szCs w:val="28"/>
          <w:lang w:val="ru-RU" w:eastAsia="en-US"/>
        </w:rPr>
        <w:t>косметичного</w:t>
      </w:r>
      <w:proofErr w:type="spellEnd"/>
      <w:r w:rsidRPr="003B7AEE">
        <w:rPr>
          <w:rFonts w:eastAsia="Arial Unicode MS"/>
          <w:color w:val="000000"/>
          <w:spacing w:val="-2"/>
          <w:sz w:val="28"/>
          <w:szCs w:val="28"/>
          <w:lang w:val="ru-RU" w:eastAsia="en-US"/>
        </w:rPr>
        <w:t xml:space="preserve"> </w:t>
      </w:r>
      <w:proofErr w:type="spellStart"/>
      <w:r w:rsidRPr="003B7AEE">
        <w:rPr>
          <w:rFonts w:eastAsia="Arial Unicode MS"/>
          <w:color w:val="000000"/>
          <w:spacing w:val="-2"/>
          <w:sz w:val="28"/>
          <w:szCs w:val="28"/>
          <w:lang w:val="ru-RU" w:eastAsia="en-US"/>
        </w:rPr>
        <w:t>впливу</w:t>
      </w:r>
      <w:proofErr w:type="spellEnd"/>
      <w:r w:rsidRPr="003B7AEE">
        <w:rPr>
          <w:rFonts w:eastAsia="Arial Unicode MS"/>
          <w:color w:val="000000"/>
          <w:spacing w:val="-2"/>
          <w:sz w:val="28"/>
          <w:szCs w:val="28"/>
          <w:lang w:val="ru-RU" w:eastAsia="en-US"/>
        </w:rPr>
        <w:t xml:space="preserve">, </w:t>
      </w:r>
      <w:proofErr w:type="spellStart"/>
      <w:r w:rsidRPr="003B7AEE">
        <w:rPr>
          <w:rFonts w:eastAsia="Arial Unicode MS"/>
          <w:color w:val="000000"/>
          <w:spacing w:val="-2"/>
          <w:sz w:val="28"/>
          <w:szCs w:val="28"/>
          <w:lang w:val="ru-RU" w:eastAsia="en-US"/>
        </w:rPr>
        <w:t>форми</w:t>
      </w:r>
      <w:proofErr w:type="spellEnd"/>
      <w:r w:rsidRPr="003B7AEE">
        <w:rPr>
          <w:rFonts w:eastAsia="Arial Unicode MS"/>
          <w:color w:val="000000"/>
          <w:spacing w:val="-2"/>
          <w:sz w:val="28"/>
          <w:szCs w:val="28"/>
          <w:lang w:val="ru-RU" w:eastAsia="en-US"/>
        </w:rPr>
        <w:t xml:space="preserve"> </w:t>
      </w:r>
      <w:proofErr w:type="spellStart"/>
      <w:r w:rsidRPr="003B7AEE">
        <w:rPr>
          <w:rFonts w:eastAsia="Arial Unicode MS"/>
          <w:color w:val="000000"/>
          <w:spacing w:val="-2"/>
          <w:sz w:val="28"/>
          <w:szCs w:val="28"/>
          <w:lang w:val="ru-RU" w:eastAsia="en-US"/>
        </w:rPr>
        <w:t>випуску</w:t>
      </w:r>
      <w:proofErr w:type="spellEnd"/>
      <w:r w:rsidRPr="003B7AEE">
        <w:rPr>
          <w:rFonts w:eastAsia="Arial Unicode MS"/>
          <w:color w:val="000000"/>
          <w:spacing w:val="-2"/>
          <w:sz w:val="28"/>
          <w:szCs w:val="28"/>
          <w:lang w:val="ru-RU" w:eastAsia="en-US"/>
        </w:rPr>
        <w:t xml:space="preserve">. </w:t>
      </w:r>
      <w:proofErr w:type="spellStart"/>
      <w:r w:rsidRPr="003B7AEE">
        <w:rPr>
          <w:rFonts w:eastAsia="Arial Unicode MS"/>
          <w:color w:val="000000"/>
          <w:spacing w:val="-2"/>
          <w:sz w:val="28"/>
          <w:szCs w:val="28"/>
          <w:lang w:val="ru-RU" w:eastAsia="en-US"/>
        </w:rPr>
        <w:t>Технологія</w:t>
      </w:r>
      <w:proofErr w:type="spellEnd"/>
      <w:r w:rsidRPr="003B7AEE">
        <w:rPr>
          <w:rFonts w:eastAsia="Arial Unicode MS"/>
          <w:color w:val="000000"/>
          <w:spacing w:val="-2"/>
          <w:sz w:val="28"/>
          <w:szCs w:val="28"/>
          <w:lang w:val="ru-RU" w:eastAsia="en-US"/>
        </w:rPr>
        <w:t xml:space="preserve">. </w:t>
      </w:r>
      <w:proofErr w:type="spellStart"/>
      <w:r w:rsidRPr="003B7AEE">
        <w:rPr>
          <w:rFonts w:eastAsia="Arial Unicode MS"/>
          <w:color w:val="000000"/>
          <w:spacing w:val="-2"/>
          <w:sz w:val="28"/>
          <w:szCs w:val="28"/>
          <w:lang w:val="ru-RU" w:eastAsia="en-US"/>
        </w:rPr>
        <w:t>Стадії</w:t>
      </w:r>
      <w:proofErr w:type="spellEnd"/>
      <w:r w:rsidRPr="003B7AEE">
        <w:rPr>
          <w:rFonts w:eastAsia="Arial Unicode MS"/>
          <w:color w:val="000000"/>
          <w:spacing w:val="-2"/>
          <w:sz w:val="28"/>
          <w:szCs w:val="28"/>
          <w:lang w:val="ru-RU" w:eastAsia="en-US"/>
        </w:rPr>
        <w:t xml:space="preserve"> </w:t>
      </w:r>
      <w:proofErr w:type="spellStart"/>
      <w:r w:rsidRPr="003B7AEE">
        <w:rPr>
          <w:rFonts w:eastAsia="Arial Unicode MS"/>
          <w:color w:val="000000"/>
          <w:spacing w:val="-2"/>
          <w:sz w:val="28"/>
          <w:szCs w:val="28"/>
          <w:lang w:val="ru-RU" w:eastAsia="en-US"/>
        </w:rPr>
        <w:t>технологічного</w:t>
      </w:r>
      <w:proofErr w:type="spellEnd"/>
      <w:r w:rsidRPr="003B7AEE">
        <w:rPr>
          <w:rFonts w:eastAsia="Arial Unicode MS"/>
          <w:color w:val="000000"/>
          <w:spacing w:val="-2"/>
          <w:sz w:val="28"/>
          <w:szCs w:val="28"/>
          <w:lang w:val="ru-RU" w:eastAsia="en-US"/>
        </w:rPr>
        <w:t xml:space="preserve"> </w:t>
      </w:r>
      <w:proofErr w:type="spellStart"/>
      <w:r w:rsidRPr="003B7AEE">
        <w:rPr>
          <w:rFonts w:eastAsia="Arial Unicode MS"/>
          <w:color w:val="000000"/>
          <w:spacing w:val="-2"/>
          <w:sz w:val="28"/>
          <w:szCs w:val="28"/>
          <w:lang w:val="ru-RU" w:eastAsia="en-US"/>
        </w:rPr>
        <w:t>про</w:t>
      </w:r>
      <w:r w:rsidRPr="003B7AEE">
        <w:rPr>
          <w:rFonts w:eastAsia="Arial Unicode MS"/>
          <w:color w:val="000000"/>
          <w:spacing w:val="-4"/>
          <w:sz w:val="28"/>
          <w:szCs w:val="28"/>
          <w:lang w:val="ru-RU" w:eastAsia="en-US"/>
        </w:rPr>
        <w:t>цесу</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Апаратурне</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оснащення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Постадійний</w:t>
      </w:r>
      <w:proofErr w:type="spellEnd"/>
      <w:r w:rsidRPr="003B7AEE">
        <w:rPr>
          <w:rFonts w:eastAsia="Arial Unicode MS"/>
          <w:color w:val="000000"/>
          <w:spacing w:val="-4"/>
          <w:sz w:val="28"/>
          <w:szCs w:val="28"/>
          <w:lang w:val="ru-RU" w:eastAsia="en-US"/>
        </w:rPr>
        <w:t xml:space="preserve"> контроль, </w:t>
      </w:r>
      <w:proofErr w:type="spellStart"/>
      <w:r w:rsidRPr="003B7AEE">
        <w:rPr>
          <w:rFonts w:eastAsia="Arial Unicode MS"/>
          <w:color w:val="000000"/>
          <w:spacing w:val="-4"/>
          <w:sz w:val="28"/>
          <w:szCs w:val="28"/>
          <w:lang w:val="ru-RU" w:eastAsia="en-US"/>
        </w:rPr>
        <w:t>дослідження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якості</w:t>
      </w:r>
      <w:proofErr w:type="spellEnd"/>
      <w:r w:rsidRPr="003B7AEE">
        <w:rPr>
          <w:rFonts w:eastAsia="Arial Unicode MS"/>
          <w:color w:val="000000"/>
          <w:spacing w:val="-4"/>
          <w:sz w:val="28"/>
          <w:szCs w:val="28"/>
          <w:lang w:val="ru-RU" w:eastAsia="en-US"/>
        </w:rPr>
        <w:t xml:space="preserve"> та </w:t>
      </w:r>
      <w:proofErr w:type="spellStart"/>
      <w:r w:rsidRPr="003B7AEE">
        <w:rPr>
          <w:rFonts w:eastAsia="Arial Unicode MS"/>
          <w:color w:val="000000"/>
          <w:spacing w:val="-4"/>
          <w:sz w:val="28"/>
          <w:szCs w:val="28"/>
          <w:lang w:val="ru-RU" w:eastAsia="en-US"/>
        </w:rPr>
        <w:t>споживчих</w:t>
      </w:r>
      <w:proofErr w:type="spellEnd"/>
      <w:r w:rsidRPr="003B7AEE">
        <w:rPr>
          <w:rFonts w:eastAsia="Arial Unicode MS"/>
          <w:color w:val="000000"/>
          <w:spacing w:val="-4"/>
          <w:sz w:val="28"/>
          <w:szCs w:val="28"/>
          <w:lang w:val="ru-RU" w:eastAsia="en-US"/>
        </w:rPr>
        <w:t xml:space="preserve"> характеристик </w:t>
      </w:r>
      <w:proofErr w:type="spellStart"/>
      <w:r w:rsidRPr="003B7AEE">
        <w:rPr>
          <w:rFonts w:eastAsia="Arial Unicode MS"/>
          <w:color w:val="000000"/>
          <w:spacing w:val="-4"/>
          <w:sz w:val="28"/>
          <w:szCs w:val="28"/>
          <w:lang w:val="ru-RU" w:eastAsia="en-US"/>
        </w:rPr>
        <w:t>косметичних</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засобів</w:t>
      </w:r>
      <w:proofErr w:type="spellEnd"/>
      <w:r w:rsidRPr="003B7AEE">
        <w:rPr>
          <w:rFonts w:eastAsia="Arial Unicode MS"/>
          <w:color w:val="000000"/>
          <w:spacing w:val="-4"/>
          <w:sz w:val="28"/>
          <w:szCs w:val="28"/>
          <w:lang w:val="ru-RU" w:eastAsia="en-US"/>
        </w:rPr>
        <w:t xml:space="preserve"> декоративного </w:t>
      </w:r>
      <w:proofErr w:type="spellStart"/>
      <w:r w:rsidRPr="003B7AEE">
        <w:rPr>
          <w:rFonts w:eastAsia="Arial Unicode MS"/>
          <w:color w:val="000000"/>
          <w:spacing w:val="-4"/>
          <w:sz w:val="28"/>
          <w:szCs w:val="28"/>
          <w:lang w:val="ru-RU" w:eastAsia="en-US"/>
        </w:rPr>
        <w:t>призначення</w:t>
      </w:r>
      <w:proofErr w:type="spellEnd"/>
      <w:r w:rsidRPr="003B7AEE">
        <w:rPr>
          <w:rFonts w:eastAsia="Arial Unicode MS"/>
          <w:color w:val="000000"/>
          <w:spacing w:val="-4"/>
          <w:sz w:val="28"/>
          <w:szCs w:val="28"/>
          <w:lang w:val="ru-RU" w:eastAsia="en-US"/>
        </w:rPr>
        <w:t>.</w:t>
      </w:r>
    </w:p>
    <w:p w14:paraId="40920B4A" w14:textId="77777777" w:rsidR="003B7AEE" w:rsidRPr="003B7AEE" w:rsidRDefault="003B7AEE" w:rsidP="003B7AEE">
      <w:pPr>
        <w:numPr>
          <w:ilvl w:val="0"/>
          <w:numId w:val="23"/>
        </w:numPr>
        <w:jc w:val="both"/>
        <w:rPr>
          <w:rFonts w:eastAsia="Arial Unicode MS"/>
          <w:color w:val="000000"/>
          <w:sz w:val="28"/>
          <w:szCs w:val="28"/>
          <w:lang w:val="ru-RU" w:eastAsia="en-US"/>
        </w:rPr>
      </w:pPr>
      <w:proofErr w:type="spellStart"/>
      <w:r w:rsidRPr="003B7AEE">
        <w:rPr>
          <w:rFonts w:eastAsia="Arial Unicode MS"/>
          <w:i/>
          <w:iCs/>
          <w:color w:val="000000"/>
          <w:spacing w:val="1"/>
          <w:sz w:val="28"/>
          <w:szCs w:val="28"/>
          <w:lang w:val="ru-RU" w:eastAsia="en-US"/>
        </w:rPr>
        <w:t>Косметичні</w:t>
      </w:r>
      <w:proofErr w:type="spellEnd"/>
      <w:r w:rsidRPr="003B7AEE">
        <w:rPr>
          <w:rFonts w:eastAsia="Arial Unicode MS"/>
          <w:i/>
          <w:iCs/>
          <w:color w:val="000000"/>
          <w:spacing w:val="1"/>
          <w:sz w:val="28"/>
          <w:szCs w:val="28"/>
          <w:lang w:val="ru-RU" w:eastAsia="en-US"/>
        </w:rPr>
        <w:t xml:space="preserve"> </w:t>
      </w:r>
      <w:proofErr w:type="spellStart"/>
      <w:r w:rsidRPr="003B7AEE">
        <w:rPr>
          <w:rFonts w:eastAsia="Arial Unicode MS"/>
          <w:i/>
          <w:iCs/>
          <w:color w:val="000000"/>
          <w:spacing w:val="1"/>
          <w:sz w:val="28"/>
          <w:szCs w:val="28"/>
          <w:lang w:val="ru-RU" w:eastAsia="en-US"/>
        </w:rPr>
        <w:t>засоби</w:t>
      </w:r>
      <w:proofErr w:type="spellEnd"/>
      <w:r w:rsidRPr="003B7AEE">
        <w:rPr>
          <w:rFonts w:eastAsia="Arial Unicode MS"/>
          <w:i/>
          <w:iCs/>
          <w:color w:val="000000"/>
          <w:spacing w:val="1"/>
          <w:sz w:val="28"/>
          <w:szCs w:val="28"/>
          <w:lang w:val="ru-RU" w:eastAsia="en-US"/>
        </w:rPr>
        <w:t xml:space="preserve"> </w:t>
      </w:r>
      <w:proofErr w:type="gramStart"/>
      <w:r w:rsidRPr="003B7AEE">
        <w:rPr>
          <w:rFonts w:eastAsia="Arial Unicode MS"/>
          <w:i/>
          <w:iCs/>
          <w:color w:val="000000"/>
          <w:spacing w:val="1"/>
          <w:sz w:val="28"/>
          <w:szCs w:val="28"/>
          <w:lang w:val="ru-RU" w:eastAsia="en-US"/>
        </w:rPr>
        <w:t>для догляду</w:t>
      </w:r>
      <w:proofErr w:type="gramEnd"/>
      <w:r w:rsidRPr="003B7AEE">
        <w:rPr>
          <w:rFonts w:eastAsia="Arial Unicode MS"/>
          <w:i/>
          <w:iCs/>
          <w:color w:val="000000"/>
          <w:spacing w:val="1"/>
          <w:sz w:val="28"/>
          <w:szCs w:val="28"/>
          <w:lang w:val="ru-RU" w:eastAsia="en-US"/>
        </w:rPr>
        <w:t xml:space="preserve"> за </w:t>
      </w:r>
      <w:proofErr w:type="spellStart"/>
      <w:r w:rsidRPr="003B7AEE">
        <w:rPr>
          <w:rFonts w:eastAsia="Arial Unicode MS"/>
          <w:i/>
          <w:iCs/>
          <w:color w:val="000000"/>
          <w:spacing w:val="1"/>
          <w:sz w:val="28"/>
          <w:szCs w:val="28"/>
          <w:lang w:val="ru-RU" w:eastAsia="en-US"/>
        </w:rPr>
        <w:t>волоссям</w:t>
      </w:r>
      <w:proofErr w:type="spellEnd"/>
      <w:r w:rsidRPr="003B7AEE">
        <w:rPr>
          <w:rFonts w:eastAsia="Arial Unicode MS"/>
          <w:i/>
          <w:iCs/>
          <w:color w:val="000000"/>
          <w:spacing w:val="1"/>
          <w:sz w:val="28"/>
          <w:szCs w:val="28"/>
          <w:lang w:val="ru-RU" w:eastAsia="en-US"/>
        </w:rPr>
        <w:t xml:space="preserve"> декоративного </w:t>
      </w:r>
      <w:proofErr w:type="spellStart"/>
      <w:r w:rsidRPr="003B7AEE">
        <w:rPr>
          <w:rFonts w:eastAsia="Arial Unicode MS"/>
          <w:i/>
          <w:iCs/>
          <w:color w:val="000000"/>
          <w:spacing w:val="1"/>
          <w:sz w:val="28"/>
          <w:szCs w:val="28"/>
          <w:lang w:val="ru-RU" w:eastAsia="en-US"/>
        </w:rPr>
        <w:t>призначен</w:t>
      </w:r>
      <w:r w:rsidRPr="003B7AEE">
        <w:rPr>
          <w:rFonts w:eastAsia="Arial Unicode MS"/>
          <w:i/>
          <w:iCs/>
          <w:color w:val="000000"/>
          <w:spacing w:val="1"/>
          <w:sz w:val="28"/>
          <w:szCs w:val="28"/>
          <w:lang w:val="ru-RU" w:eastAsia="en-US"/>
        </w:rPr>
        <w:softHyphen/>
      </w:r>
      <w:r w:rsidRPr="003B7AEE">
        <w:rPr>
          <w:rFonts w:eastAsia="Arial Unicode MS"/>
          <w:i/>
          <w:iCs/>
          <w:color w:val="000000"/>
          <w:spacing w:val="-3"/>
          <w:sz w:val="28"/>
          <w:szCs w:val="28"/>
          <w:lang w:val="ru-RU" w:eastAsia="en-US"/>
        </w:rPr>
        <w:t>ня</w:t>
      </w:r>
      <w:proofErr w:type="spellEnd"/>
      <w:r w:rsidRPr="003B7AEE">
        <w:rPr>
          <w:rFonts w:eastAsia="Arial Unicode MS"/>
          <w:i/>
          <w:iCs/>
          <w:color w:val="000000"/>
          <w:spacing w:val="-3"/>
          <w:sz w:val="28"/>
          <w:szCs w:val="28"/>
          <w:lang w:val="ru-RU" w:eastAsia="en-US"/>
        </w:rPr>
        <w:t xml:space="preserve">. </w:t>
      </w:r>
      <w:r w:rsidRPr="003B7AEE">
        <w:rPr>
          <w:rFonts w:eastAsia="Arial Unicode MS"/>
          <w:color w:val="000000"/>
          <w:spacing w:val="-3"/>
          <w:sz w:val="28"/>
          <w:szCs w:val="28"/>
          <w:lang w:val="ru-RU" w:eastAsia="en-US"/>
        </w:rPr>
        <w:t xml:space="preserve">Характеристика. </w:t>
      </w:r>
      <w:proofErr w:type="spellStart"/>
      <w:r w:rsidRPr="003B7AEE">
        <w:rPr>
          <w:rFonts w:eastAsia="Arial Unicode MS"/>
          <w:color w:val="000000"/>
          <w:spacing w:val="-3"/>
          <w:sz w:val="28"/>
          <w:szCs w:val="28"/>
          <w:lang w:val="ru-RU" w:eastAsia="en-US"/>
        </w:rPr>
        <w:t>Косметичний</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ефект</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Класифікація</w:t>
      </w:r>
      <w:proofErr w:type="spellEnd"/>
      <w:r w:rsidRPr="003B7AEE">
        <w:rPr>
          <w:rFonts w:eastAsia="Arial Unicode MS"/>
          <w:color w:val="000000"/>
          <w:spacing w:val="-3"/>
          <w:sz w:val="28"/>
          <w:szCs w:val="28"/>
          <w:lang w:val="ru-RU" w:eastAsia="en-US"/>
        </w:rPr>
        <w:t>.</w:t>
      </w:r>
    </w:p>
    <w:p w14:paraId="3DC7EF6C" w14:textId="77777777" w:rsidR="003B7AEE" w:rsidRPr="003B7AEE" w:rsidRDefault="003B7AEE" w:rsidP="003B7AEE">
      <w:pPr>
        <w:numPr>
          <w:ilvl w:val="0"/>
          <w:numId w:val="23"/>
        </w:numPr>
        <w:jc w:val="both"/>
        <w:rPr>
          <w:rFonts w:eastAsia="Arial Unicode MS"/>
          <w:color w:val="000000"/>
          <w:sz w:val="28"/>
          <w:szCs w:val="28"/>
          <w:lang w:val="ru-RU" w:eastAsia="en-US"/>
        </w:rPr>
      </w:pPr>
      <w:proofErr w:type="spellStart"/>
      <w:r w:rsidRPr="003B7AEE">
        <w:rPr>
          <w:rFonts w:eastAsia="Arial Unicode MS"/>
          <w:i/>
          <w:iCs/>
          <w:color w:val="000000"/>
          <w:spacing w:val="-3"/>
          <w:sz w:val="28"/>
          <w:szCs w:val="28"/>
          <w:lang w:val="ru-RU" w:eastAsia="en-US"/>
        </w:rPr>
        <w:t>Косметичні</w:t>
      </w:r>
      <w:proofErr w:type="spellEnd"/>
      <w:r w:rsidRPr="003B7AEE">
        <w:rPr>
          <w:rFonts w:eastAsia="Arial Unicode MS"/>
          <w:i/>
          <w:iCs/>
          <w:color w:val="000000"/>
          <w:spacing w:val="-3"/>
          <w:sz w:val="28"/>
          <w:szCs w:val="28"/>
          <w:lang w:val="ru-RU" w:eastAsia="en-US"/>
        </w:rPr>
        <w:t xml:space="preserve"> </w:t>
      </w:r>
      <w:proofErr w:type="spellStart"/>
      <w:r w:rsidRPr="003B7AEE">
        <w:rPr>
          <w:rFonts w:eastAsia="Arial Unicode MS"/>
          <w:i/>
          <w:iCs/>
          <w:color w:val="000000"/>
          <w:spacing w:val="-3"/>
          <w:sz w:val="28"/>
          <w:szCs w:val="28"/>
          <w:lang w:val="ru-RU" w:eastAsia="en-US"/>
        </w:rPr>
        <w:t>засоби</w:t>
      </w:r>
      <w:proofErr w:type="spellEnd"/>
      <w:r w:rsidRPr="003B7AEE">
        <w:rPr>
          <w:rFonts w:eastAsia="Arial Unicode MS"/>
          <w:i/>
          <w:iCs/>
          <w:color w:val="000000"/>
          <w:spacing w:val="-3"/>
          <w:sz w:val="28"/>
          <w:szCs w:val="28"/>
          <w:lang w:val="ru-RU" w:eastAsia="en-US"/>
        </w:rPr>
        <w:t xml:space="preserve"> для </w:t>
      </w:r>
      <w:proofErr w:type="spellStart"/>
      <w:r w:rsidRPr="003B7AEE">
        <w:rPr>
          <w:rFonts w:eastAsia="Arial Unicode MS"/>
          <w:i/>
          <w:iCs/>
          <w:color w:val="000000"/>
          <w:spacing w:val="-3"/>
          <w:sz w:val="28"/>
          <w:szCs w:val="28"/>
          <w:lang w:val="ru-RU" w:eastAsia="en-US"/>
        </w:rPr>
        <w:t>зміни</w:t>
      </w:r>
      <w:proofErr w:type="spellEnd"/>
      <w:r w:rsidRPr="003B7AEE">
        <w:rPr>
          <w:rFonts w:eastAsia="Arial Unicode MS"/>
          <w:i/>
          <w:iCs/>
          <w:color w:val="000000"/>
          <w:spacing w:val="-3"/>
          <w:sz w:val="28"/>
          <w:szCs w:val="28"/>
          <w:lang w:val="ru-RU" w:eastAsia="en-US"/>
        </w:rPr>
        <w:t xml:space="preserve"> </w:t>
      </w:r>
      <w:proofErr w:type="spellStart"/>
      <w:r w:rsidRPr="003B7AEE">
        <w:rPr>
          <w:rFonts w:eastAsia="Arial Unicode MS"/>
          <w:i/>
          <w:iCs/>
          <w:color w:val="000000"/>
          <w:spacing w:val="-3"/>
          <w:sz w:val="28"/>
          <w:szCs w:val="28"/>
          <w:lang w:val="ru-RU" w:eastAsia="en-US"/>
        </w:rPr>
        <w:t>кольору</w:t>
      </w:r>
      <w:proofErr w:type="spellEnd"/>
      <w:r w:rsidRPr="003B7AEE">
        <w:rPr>
          <w:rFonts w:eastAsia="Arial Unicode MS"/>
          <w:i/>
          <w:iCs/>
          <w:color w:val="000000"/>
          <w:spacing w:val="-3"/>
          <w:sz w:val="28"/>
          <w:szCs w:val="28"/>
          <w:lang w:val="ru-RU" w:eastAsia="en-US"/>
        </w:rPr>
        <w:t xml:space="preserve"> </w:t>
      </w:r>
      <w:proofErr w:type="spellStart"/>
      <w:r w:rsidRPr="003B7AEE">
        <w:rPr>
          <w:rFonts w:eastAsia="Arial Unicode MS"/>
          <w:i/>
          <w:iCs/>
          <w:color w:val="000000"/>
          <w:spacing w:val="-3"/>
          <w:sz w:val="28"/>
          <w:szCs w:val="28"/>
          <w:lang w:val="ru-RU" w:eastAsia="en-US"/>
        </w:rPr>
        <w:t>волосся</w:t>
      </w:r>
      <w:proofErr w:type="spellEnd"/>
      <w:r w:rsidRPr="003B7AEE">
        <w:rPr>
          <w:rFonts w:eastAsia="Arial Unicode MS"/>
          <w:i/>
          <w:iCs/>
          <w:color w:val="000000"/>
          <w:spacing w:val="-3"/>
          <w:sz w:val="28"/>
          <w:szCs w:val="28"/>
          <w:lang w:val="ru-RU" w:eastAsia="en-US"/>
        </w:rPr>
        <w:t xml:space="preserve">. </w:t>
      </w:r>
      <w:r w:rsidRPr="003B7AEE">
        <w:rPr>
          <w:rFonts w:eastAsia="Arial Unicode MS"/>
          <w:color w:val="000000"/>
          <w:spacing w:val="-3"/>
          <w:sz w:val="28"/>
          <w:szCs w:val="28"/>
          <w:lang w:val="ru-RU" w:eastAsia="en-US"/>
        </w:rPr>
        <w:t xml:space="preserve">Характеристика та </w:t>
      </w:r>
      <w:proofErr w:type="spellStart"/>
      <w:r w:rsidRPr="003B7AEE">
        <w:rPr>
          <w:rFonts w:eastAsia="Arial Unicode MS"/>
          <w:color w:val="000000"/>
          <w:spacing w:val="-3"/>
          <w:sz w:val="28"/>
          <w:szCs w:val="28"/>
          <w:lang w:val="ru-RU" w:eastAsia="en-US"/>
        </w:rPr>
        <w:t>класи</w:t>
      </w:r>
      <w:r w:rsidRPr="003B7AEE">
        <w:rPr>
          <w:rFonts w:eastAsia="Arial Unicode MS"/>
          <w:color w:val="000000"/>
          <w:spacing w:val="-3"/>
          <w:sz w:val="28"/>
          <w:szCs w:val="28"/>
          <w:lang w:val="ru-RU" w:eastAsia="en-US"/>
        </w:rPr>
        <w:softHyphen/>
      </w:r>
      <w:r w:rsidRPr="003B7AEE">
        <w:rPr>
          <w:rFonts w:eastAsia="Arial Unicode MS"/>
          <w:color w:val="000000"/>
          <w:spacing w:val="-4"/>
          <w:sz w:val="28"/>
          <w:szCs w:val="28"/>
          <w:lang w:val="ru-RU" w:eastAsia="en-US"/>
        </w:rPr>
        <w:t>фікація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засобів</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залежно</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від</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тривалості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косметичного</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ефекту</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Механізм</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зміни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3"/>
          <w:sz w:val="28"/>
          <w:szCs w:val="28"/>
          <w:lang w:val="ru-RU" w:eastAsia="en-US"/>
        </w:rPr>
        <w:t>кольору</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волосся</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Фарбники</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їх</w:t>
      </w:r>
      <w:proofErr w:type="spellEnd"/>
      <w:r w:rsidRPr="003B7AEE">
        <w:rPr>
          <w:rFonts w:eastAsia="Arial Unicode MS"/>
          <w:color w:val="000000"/>
          <w:spacing w:val="-3"/>
          <w:sz w:val="28"/>
          <w:szCs w:val="28"/>
          <w:lang w:val="ru-RU" w:eastAsia="en-US"/>
        </w:rPr>
        <w:t xml:space="preserve"> характеристика, номенклатура, </w:t>
      </w:r>
      <w:proofErr w:type="spellStart"/>
      <w:r w:rsidRPr="003B7AEE">
        <w:rPr>
          <w:rFonts w:eastAsia="Arial Unicode MS"/>
          <w:color w:val="000000"/>
          <w:spacing w:val="-3"/>
          <w:sz w:val="28"/>
          <w:szCs w:val="28"/>
          <w:lang w:val="ru-RU" w:eastAsia="en-US"/>
        </w:rPr>
        <w:t>хімізм</w:t>
      </w:r>
      <w:proofErr w:type="spellEnd"/>
      <w:r w:rsidRPr="003B7AEE">
        <w:rPr>
          <w:rFonts w:eastAsia="Arial Unicode MS"/>
          <w:color w:val="000000"/>
          <w:spacing w:val="-3"/>
          <w:sz w:val="28"/>
          <w:szCs w:val="28"/>
          <w:lang w:val="ru-RU" w:eastAsia="en-US"/>
        </w:rPr>
        <w:t xml:space="preserve"> </w:t>
      </w:r>
      <w:proofErr w:type="spellStart"/>
      <w:r w:rsidRPr="003B7AEE">
        <w:rPr>
          <w:rFonts w:eastAsia="Arial Unicode MS"/>
          <w:color w:val="000000"/>
          <w:spacing w:val="-3"/>
          <w:sz w:val="28"/>
          <w:szCs w:val="28"/>
          <w:lang w:val="ru-RU" w:eastAsia="en-US"/>
        </w:rPr>
        <w:t>дії</w:t>
      </w:r>
      <w:proofErr w:type="spellEnd"/>
      <w:r w:rsidRPr="003B7AEE">
        <w:rPr>
          <w:rFonts w:eastAsia="Arial Unicode MS"/>
          <w:color w:val="000000"/>
          <w:spacing w:val="-3"/>
          <w:sz w:val="28"/>
          <w:szCs w:val="28"/>
          <w:lang w:val="ru-RU" w:eastAsia="en-US"/>
        </w:rPr>
        <w:t xml:space="preserve"> та </w:t>
      </w:r>
      <w:proofErr w:type="spellStart"/>
      <w:r w:rsidRPr="003B7AEE">
        <w:rPr>
          <w:rFonts w:eastAsia="Arial Unicode MS"/>
          <w:color w:val="000000"/>
          <w:spacing w:val="-5"/>
          <w:sz w:val="28"/>
          <w:szCs w:val="28"/>
          <w:lang w:val="ru-RU" w:eastAsia="en-US"/>
        </w:rPr>
        <w:t>застосування</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залежно</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від</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тривалості</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фарбуючої</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дії</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косметичного</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засобу</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Фарби</w:t>
      </w:r>
      <w:proofErr w:type="spellEnd"/>
      <w:r w:rsidRPr="003B7AEE">
        <w:rPr>
          <w:rFonts w:eastAsia="Arial Unicode MS"/>
          <w:color w:val="000000"/>
          <w:spacing w:val="-5"/>
          <w:sz w:val="28"/>
          <w:szCs w:val="28"/>
          <w:lang w:val="ru-RU" w:eastAsia="en-US"/>
        </w:rPr>
        <w:t xml:space="preserve"> </w:t>
      </w:r>
      <w:r w:rsidRPr="003B7AEE">
        <w:rPr>
          <w:rFonts w:eastAsia="Arial Unicode MS"/>
          <w:color w:val="000000"/>
          <w:spacing w:val="-4"/>
          <w:sz w:val="28"/>
          <w:szCs w:val="28"/>
          <w:lang w:val="ru-RU" w:eastAsia="en-US"/>
        </w:rPr>
        <w:t xml:space="preserve">для </w:t>
      </w:r>
      <w:proofErr w:type="spellStart"/>
      <w:r w:rsidRPr="003B7AEE">
        <w:rPr>
          <w:rFonts w:eastAsia="Arial Unicode MS"/>
          <w:color w:val="000000"/>
          <w:spacing w:val="-4"/>
          <w:sz w:val="28"/>
          <w:szCs w:val="28"/>
          <w:lang w:val="ru-RU" w:eastAsia="en-US"/>
        </w:rPr>
        <w:t>волосся</w:t>
      </w:r>
      <w:proofErr w:type="spellEnd"/>
      <w:r w:rsidRPr="003B7AEE">
        <w:rPr>
          <w:rFonts w:eastAsia="Arial Unicode MS"/>
          <w:color w:val="000000"/>
          <w:spacing w:val="-4"/>
          <w:sz w:val="28"/>
          <w:szCs w:val="28"/>
          <w:lang w:val="ru-RU" w:eastAsia="en-US"/>
        </w:rPr>
        <w:t xml:space="preserve">. Рецептура. </w:t>
      </w:r>
      <w:proofErr w:type="spellStart"/>
      <w:r w:rsidRPr="003B7AEE">
        <w:rPr>
          <w:rFonts w:eastAsia="Arial Unicode MS"/>
          <w:color w:val="000000"/>
          <w:spacing w:val="-4"/>
          <w:sz w:val="28"/>
          <w:szCs w:val="28"/>
          <w:lang w:val="ru-RU" w:eastAsia="en-US"/>
        </w:rPr>
        <w:t>Технологія</w:t>
      </w:r>
      <w:proofErr w:type="spellEnd"/>
      <w:r w:rsidRPr="003B7AEE">
        <w:rPr>
          <w:rFonts w:eastAsia="Arial Unicode MS"/>
          <w:color w:val="000000"/>
          <w:spacing w:val="-4"/>
          <w:sz w:val="28"/>
          <w:szCs w:val="28"/>
          <w:lang w:val="ru-RU" w:eastAsia="en-US"/>
        </w:rPr>
        <w:t xml:space="preserve">. Контроль </w:t>
      </w:r>
      <w:proofErr w:type="spellStart"/>
      <w:r w:rsidRPr="003B7AEE">
        <w:rPr>
          <w:rFonts w:eastAsia="Arial Unicode MS"/>
          <w:color w:val="000000"/>
          <w:spacing w:val="-4"/>
          <w:sz w:val="28"/>
          <w:szCs w:val="28"/>
          <w:lang w:val="ru-RU" w:eastAsia="en-US"/>
        </w:rPr>
        <w:t>якості</w:t>
      </w:r>
      <w:proofErr w:type="spellEnd"/>
      <w:r w:rsidRPr="003B7AEE">
        <w:rPr>
          <w:rFonts w:eastAsia="Arial Unicode MS"/>
          <w:color w:val="000000"/>
          <w:spacing w:val="-4"/>
          <w:sz w:val="28"/>
          <w:szCs w:val="28"/>
          <w:lang w:val="ru-RU" w:eastAsia="en-US"/>
        </w:rPr>
        <w:t>.</w:t>
      </w:r>
    </w:p>
    <w:p w14:paraId="3A38DE66" w14:textId="77777777" w:rsidR="003B7AEE" w:rsidRPr="003B7AEE" w:rsidRDefault="003B7AEE" w:rsidP="003B7AEE">
      <w:pPr>
        <w:numPr>
          <w:ilvl w:val="0"/>
          <w:numId w:val="23"/>
        </w:numPr>
        <w:jc w:val="both"/>
        <w:rPr>
          <w:rFonts w:eastAsia="Arial Unicode MS"/>
          <w:color w:val="000000"/>
          <w:sz w:val="28"/>
          <w:szCs w:val="28"/>
          <w:lang w:val="ru-RU" w:eastAsia="en-US"/>
        </w:rPr>
      </w:pPr>
      <w:proofErr w:type="spellStart"/>
      <w:r w:rsidRPr="003B7AEE">
        <w:rPr>
          <w:rFonts w:eastAsia="Arial Unicode MS"/>
          <w:i/>
          <w:iCs/>
          <w:color w:val="000000"/>
          <w:spacing w:val="-4"/>
          <w:sz w:val="28"/>
          <w:szCs w:val="28"/>
          <w:lang w:val="ru-RU" w:eastAsia="en-US"/>
        </w:rPr>
        <w:t>Косметичні</w:t>
      </w:r>
      <w:proofErr w:type="spellEnd"/>
      <w:r w:rsidRPr="003B7AEE">
        <w:rPr>
          <w:rFonts w:eastAsia="Arial Unicode MS"/>
          <w:i/>
          <w:iCs/>
          <w:color w:val="000000"/>
          <w:spacing w:val="-4"/>
          <w:sz w:val="28"/>
          <w:szCs w:val="28"/>
          <w:lang w:val="ru-RU" w:eastAsia="en-US"/>
        </w:rPr>
        <w:t xml:space="preserve"> </w:t>
      </w:r>
      <w:proofErr w:type="spellStart"/>
      <w:r w:rsidRPr="003B7AEE">
        <w:rPr>
          <w:rFonts w:eastAsia="Arial Unicode MS"/>
          <w:i/>
          <w:iCs/>
          <w:color w:val="000000"/>
          <w:spacing w:val="-4"/>
          <w:sz w:val="28"/>
          <w:szCs w:val="28"/>
          <w:lang w:val="ru-RU" w:eastAsia="en-US"/>
        </w:rPr>
        <w:t>засоби</w:t>
      </w:r>
      <w:proofErr w:type="spellEnd"/>
      <w:r w:rsidRPr="003B7AEE">
        <w:rPr>
          <w:rFonts w:eastAsia="Arial Unicode MS"/>
          <w:i/>
          <w:iCs/>
          <w:color w:val="000000"/>
          <w:spacing w:val="-4"/>
          <w:sz w:val="28"/>
          <w:szCs w:val="28"/>
          <w:lang w:val="ru-RU" w:eastAsia="en-US"/>
        </w:rPr>
        <w:t xml:space="preserve"> для </w:t>
      </w:r>
      <w:proofErr w:type="spellStart"/>
      <w:r w:rsidRPr="003B7AEE">
        <w:rPr>
          <w:rFonts w:eastAsia="Arial Unicode MS"/>
          <w:i/>
          <w:iCs/>
          <w:color w:val="000000"/>
          <w:spacing w:val="-4"/>
          <w:sz w:val="28"/>
          <w:szCs w:val="28"/>
          <w:lang w:val="ru-RU" w:eastAsia="en-US"/>
        </w:rPr>
        <w:t>зміни</w:t>
      </w:r>
      <w:proofErr w:type="spellEnd"/>
      <w:r w:rsidRPr="003B7AEE">
        <w:rPr>
          <w:rFonts w:eastAsia="Arial Unicode MS"/>
          <w:i/>
          <w:iCs/>
          <w:color w:val="000000"/>
          <w:spacing w:val="-4"/>
          <w:sz w:val="28"/>
          <w:szCs w:val="28"/>
          <w:lang w:val="ru-RU" w:eastAsia="en-US"/>
        </w:rPr>
        <w:t xml:space="preserve"> </w:t>
      </w:r>
      <w:proofErr w:type="spellStart"/>
      <w:r w:rsidRPr="003B7AEE">
        <w:rPr>
          <w:rFonts w:eastAsia="Arial Unicode MS"/>
          <w:i/>
          <w:iCs/>
          <w:color w:val="000000"/>
          <w:spacing w:val="-4"/>
          <w:sz w:val="28"/>
          <w:szCs w:val="28"/>
          <w:lang w:val="ru-RU" w:eastAsia="en-US"/>
        </w:rPr>
        <w:t>форми</w:t>
      </w:r>
      <w:proofErr w:type="spellEnd"/>
      <w:r w:rsidRPr="003B7AEE">
        <w:rPr>
          <w:rFonts w:eastAsia="Arial Unicode MS"/>
          <w:i/>
          <w:iCs/>
          <w:color w:val="000000"/>
          <w:spacing w:val="-4"/>
          <w:sz w:val="28"/>
          <w:szCs w:val="28"/>
          <w:lang w:val="ru-RU" w:eastAsia="en-US"/>
        </w:rPr>
        <w:t xml:space="preserve"> </w:t>
      </w:r>
      <w:proofErr w:type="spellStart"/>
      <w:r w:rsidRPr="003B7AEE">
        <w:rPr>
          <w:rFonts w:eastAsia="Arial Unicode MS"/>
          <w:i/>
          <w:iCs/>
          <w:color w:val="000000"/>
          <w:spacing w:val="-4"/>
          <w:sz w:val="28"/>
          <w:szCs w:val="28"/>
          <w:lang w:val="ru-RU" w:eastAsia="en-US"/>
        </w:rPr>
        <w:t>волосся</w:t>
      </w:r>
      <w:proofErr w:type="spellEnd"/>
      <w:r w:rsidRPr="003B7AEE">
        <w:rPr>
          <w:rFonts w:eastAsia="Arial Unicode MS"/>
          <w:i/>
          <w:iCs/>
          <w:color w:val="000000"/>
          <w:spacing w:val="-4"/>
          <w:sz w:val="28"/>
          <w:szCs w:val="28"/>
          <w:lang w:val="ru-RU" w:eastAsia="en-US"/>
        </w:rPr>
        <w:t xml:space="preserve"> на </w:t>
      </w:r>
      <w:proofErr w:type="spellStart"/>
      <w:r w:rsidRPr="003B7AEE">
        <w:rPr>
          <w:rFonts w:eastAsia="Arial Unicode MS"/>
          <w:i/>
          <w:iCs/>
          <w:color w:val="000000"/>
          <w:spacing w:val="-4"/>
          <w:sz w:val="28"/>
          <w:szCs w:val="28"/>
          <w:lang w:val="ru-RU" w:eastAsia="en-US"/>
        </w:rPr>
        <w:t>тривалий</w:t>
      </w:r>
      <w:proofErr w:type="spellEnd"/>
      <w:r w:rsidRPr="003B7AEE">
        <w:rPr>
          <w:rFonts w:eastAsia="Arial Unicode MS"/>
          <w:i/>
          <w:iCs/>
          <w:color w:val="000000"/>
          <w:spacing w:val="-4"/>
          <w:sz w:val="28"/>
          <w:szCs w:val="28"/>
          <w:lang w:val="ru-RU" w:eastAsia="en-US"/>
        </w:rPr>
        <w:t xml:space="preserve"> час. </w:t>
      </w:r>
      <w:proofErr w:type="spellStart"/>
      <w:r w:rsidRPr="003B7AEE">
        <w:rPr>
          <w:rFonts w:eastAsia="Arial Unicode MS"/>
          <w:color w:val="000000"/>
          <w:spacing w:val="-4"/>
          <w:sz w:val="28"/>
          <w:szCs w:val="28"/>
          <w:lang w:val="ru-RU" w:eastAsia="en-US"/>
        </w:rPr>
        <w:t>Препарати</w:t>
      </w:r>
      <w:proofErr w:type="spellEnd"/>
      <w:r w:rsidRPr="003B7AEE">
        <w:rPr>
          <w:rFonts w:eastAsia="Arial Unicode MS"/>
          <w:color w:val="000000"/>
          <w:spacing w:val="-4"/>
          <w:sz w:val="28"/>
          <w:szCs w:val="28"/>
          <w:lang w:val="ru-RU" w:eastAsia="en-US"/>
        </w:rPr>
        <w:t xml:space="preserve"> </w:t>
      </w:r>
      <w:r w:rsidRPr="003B7AEE">
        <w:rPr>
          <w:rFonts w:eastAsia="Arial Unicode MS"/>
          <w:color w:val="000000"/>
          <w:spacing w:val="-5"/>
          <w:sz w:val="28"/>
          <w:szCs w:val="28"/>
          <w:lang w:val="ru-RU" w:eastAsia="en-US"/>
        </w:rPr>
        <w:t xml:space="preserve">для </w:t>
      </w:r>
      <w:proofErr w:type="spellStart"/>
      <w:r w:rsidRPr="003B7AEE">
        <w:rPr>
          <w:rFonts w:eastAsia="Arial Unicode MS"/>
          <w:color w:val="000000"/>
          <w:spacing w:val="-5"/>
          <w:sz w:val="28"/>
          <w:szCs w:val="28"/>
          <w:lang w:val="ru-RU" w:eastAsia="en-US"/>
        </w:rPr>
        <w:t>хімічної</w:t>
      </w:r>
      <w:proofErr w:type="spellEnd"/>
      <w:r w:rsidRPr="003B7AEE">
        <w:rPr>
          <w:rFonts w:eastAsia="Arial Unicode MS"/>
          <w:color w:val="000000"/>
          <w:spacing w:val="-5"/>
          <w:sz w:val="28"/>
          <w:szCs w:val="28"/>
          <w:lang w:val="ru-RU" w:eastAsia="en-US"/>
        </w:rPr>
        <w:t xml:space="preserve"> завивки, </w:t>
      </w:r>
      <w:proofErr w:type="spellStart"/>
      <w:r w:rsidRPr="003B7AEE">
        <w:rPr>
          <w:rFonts w:eastAsia="Arial Unicode MS"/>
          <w:color w:val="000000"/>
          <w:spacing w:val="-5"/>
          <w:sz w:val="28"/>
          <w:szCs w:val="28"/>
          <w:lang w:val="ru-RU" w:eastAsia="en-US"/>
        </w:rPr>
        <w:t>фіксатори</w:t>
      </w:r>
      <w:proofErr w:type="spellEnd"/>
      <w:r w:rsidRPr="003B7AEE">
        <w:rPr>
          <w:rFonts w:eastAsia="Arial Unicode MS"/>
          <w:color w:val="000000"/>
          <w:spacing w:val="-5"/>
          <w:sz w:val="28"/>
          <w:szCs w:val="28"/>
          <w:lang w:val="ru-RU" w:eastAsia="en-US"/>
        </w:rPr>
        <w:t xml:space="preserve"> завивки. </w:t>
      </w:r>
      <w:proofErr w:type="spellStart"/>
      <w:r w:rsidRPr="003B7AEE">
        <w:rPr>
          <w:rFonts w:eastAsia="Arial Unicode MS"/>
          <w:color w:val="000000"/>
          <w:spacing w:val="-5"/>
          <w:sz w:val="28"/>
          <w:szCs w:val="28"/>
          <w:lang w:val="ru-RU" w:eastAsia="en-US"/>
        </w:rPr>
        <w:t>Механізм</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зміни</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форми</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волосся</w:t>
      </w:r>
      <w:proofErr w:type="spellEnd"/>
      <w:r w:rsidRPr="003B7AEE">
        <w:rPr>
          <w:rFonts w:eastAsia="Arial Unicode MS"/>
          <w:color w:val="000000"/>
          <w:spacing w:val="-5"/>
          <w:sz w:val="28"/>
          <w:szCs w:val="28"/>
          <w:lang w:val="ru-RU" w:eastAsia="en-US"/>
        </w:rPr>
        <w:t>. Хара</w:t>
      </w:r>
      <w:r w:rsidRPr="003B7AEE">
        <w:rPr>
          <w:rFonts w:eastAsia="Arial Unicode MS"/>
          <w:color w:val="000000"/>
          <w:spacing w:val="-5"/>
          <w:sz w:val="28"/>
          <w:szCs w:val="28"/>
          <w:lang w:val="ru-RU" w:eastAsia="en-US"/>
        </w:rPr>
        <w:softHyphen/>
        <w:t xml:space="preserve">ктеристика та номенклатура </w:t>
      </w:r>
      <w:proofErr w:type="spellStart"/>
      <w:r w:rsidRPr="003B7AEE">
        <w:rPr>
          <w:rFonts w:eastAsia="Arial Unicode MS"/>
          <w:color w:val="000000"/>
          <w:spacing w:val="-5"/>
          <w:sz w:val="28"/>
          <w:szCs w:val="28"/>
          <w:lang w:val="ru-RU" w:eastAsia="en-US"/>
        </w:rPr>
        <w:t>діючих</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речовин</w:t>
      </w:r>
      <w:proofErr w:type="spellEnd"/>
      <w:r w:rsidRPr="003B7AEE">
        <w:rPr>
          <w:rFonts w:eastAsia="Arial Unicode MS"/>
          <w:color w:val="000000"/>
          <w:spacing w:val="-5"/>
          <w:sz w:val="28"/>
          <w:szCs w:val="28"/>
          <w:lang w:val="ru-RU" w:eastAsia="en-US"/>
        </w:rPr>
        <w:t xml:space="preserve"> в </w:t>
      </w:r>
      <w:proofErr w:type="spellStart"/>
      <w:r w:rsidRPr="003B7AEE">
        <w:rPr>
          <w:rFonts w:eastAsia="Arial Unicode MS"/>
          <w:color w:val="000000"/>
          <w:spacing w:val="-5"/>
          <w:sz w:val="28"/>
          <w:szCs w:val="28"/>
          <w:lang w:val="ru-RU" w:eastAsia="en-US"/>
        </w:rPr>
        <w:t>складі</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препаратів</w:t>
      </w:r>
      <w:proofErr w:type="spellEnd"/>
      <w:r w:rsidRPr="003B7AEE">
        <w:rPr>
          <w:rFonts w:eastAsia="Arial Unicode MS"/>
          <w:color w:val="000000"/>
          <w:spacing w:val="-5"/>
          <w:sz w:val="28"/>
          <w:szCs w:val="28"/>
          <w:lang w:val="ru-RU" w:eastAsia="en-US"/>
        </w:rPr>
        <w:t xml:space="preserve"> для </w:t>
      </w:r>
      <w:proofErr w:type="spellStart"/>
      <w:r w:rsidRPr="003B7AEE">
        <w:rPr>
          <w:rFonts w:eastAsia="Arial Unicode MS"/>
          <w:color w:val="000000"/>
          <w:spacing w:val="-5"/>
          <w:sz w:val="28"/>
          <w:szCs w:val="28"/>
          <w:lang w:val="ru-RU" w:eastAsia="en-US"/>
        </w:rPr>
        <w:t>зміни</w:t>
      </w:r>
      <w:proofErr w:type="spellEnd"/>
      <w:r w:rsidRPr="003B7AEE">
        <w:rPr>
          <w:rFonts w:eastAsia="Arial Unicode MS"/>
          <w:color w:val="000000"/>
          <w:spacing w:val="-5"/>
          <w:sz w:val="28"/>
          <w:szCs w:val="28"/>
          <w:lang w:val="ru-RU" w:eastAsia="en-US"/>
        </w:rPr>
        <w:t xml:space="preserve"> </w:t>
      </w:r>
      <w:proofErr w:type="spellStart"/>
      <w:r w:rsidRPr="003B7AEE">
        <w:rPr>
          <w:rFonts w:eastAsia="Arial Unicode MS"/>
          <w:color w:val="000000"/>
          <w:spacing w:val="-5"/>
          <w:sz w:val="28"/>
          <w:szCs w:val="28"/>
          <w:lang w:val="ru-RU" w:eastAsia="en-US"/>
        </w:rPr>
        <w:t>фор</w:t>
      </w:r>
      <w:r w:rsidRPr="003B7AEE">
        <w:rPr>
          <w:rFonts w:eastAsia="Arial Unicode MS"/>
          <w:color w:val="000000"/>
          <w:spacing w:val="-5"/>
          <w:sz w:val="28"/>
          <w:szCs w:val="28"/>
          <w:lang w:val="ru-RU" w:eastAsia="en-US"/>
        </w:rPr>
        <w:softHyphen/>
      </w:r>
      <w:r w:rsidRPr="003B7AEE">
        <w:rPr>
          <w:rFonts w:eastAsia="Arial Unicode MS"/>
          <w:color w:val="000000"/>
          <w:spacing w:val="-6"/>
          <w:sz w:val="28"/>
          <w:szCs w:val="28"/>
          <w:lang w:val="ru-RU" w:eastAsia="en-US"/>
        </w:rPr>
        <w:t>ми</w:t>
      </w:r>
      <w:proofErr w:type="spellEnd"/>
      <w:r w:rsidRPr="003B7AEE">
        <w:rPr>
          <w:rFonts w:eastAsia="Arial Unicode MS"/>
          <w:color w:val="000000"/>
          <w:spacing w:val="-6"/>
          <w:sz w:val="28"/>
          <w:szCs w:val="28"/>
          <w:lang w:val="ru-RU" w:eastAsia="en-US"/>
        </w:rPr>
        <w:t xml:space="preserve"> </w:t>
      </w:r>
      <w:proofErr w:type="spellStart"/>
      <w:r w:rsidRPr="003B7AEE">
        <w:rPr>
          <w:rFonts w:eastAsia="Arial Unicode MS"/>
          <w:color w:val="000000"/>
          <w:spacing w:val="-6"/>
          <w:sz w:val="28"/>
          <w:szCs w:val="28"/>
          <w:lang w:val="ru-RU" w:eastAsia="en-US"/>
        </w:rPr>
        <w:t>волосся</w:t>
      </w:r>
      <w:proofErr w:type="spellEnd"/>
      <w:r w:rsidRPr="003B7AEE">
        <w:rPr>
          <w:rFonts w:eastAsia="Arial Unicode MS"/>
          <w:color w:val="000000"/>
          <w:spacing w:val="-6"/>
          <w:sz w:val="28"/>
          <w:szCs w:val="28"/>
          <w:lang w:val="ru-RU" w:eastAsia="en-US"/>
        </w:rPr>
        <w:t xml:space="preserve">. Рецептура, </w:t>
      </w:r>
      <w:proofErr w:type="spellStart"/>
      <w:r w:rsidRPr="003B7AEE">
        <w:rPr>
          <w:rFonts w:eastAsia="Arial Unicode MS"/>
          <w:color w:val="000000"/>
          <w:spacing w:val="-6"/>
          <w:sz w:val="28"/>
          <w:szCs w:val="28"/>
          <w:lang w:val="ru-RU" w:eastAsia="en-US"/>
        </w:rPr>
        <w:t>технологія</w:t>
      </w:r>
      <w:proofErr w:type="spellEnd"/>
      <w:r w:rsidRPr="003B7AEE">
        <w:rPr>
          <w:rFonts w:eastAsia="Arial Unicode MS"/>
          <w:color w:val="000000"/>
          <w:spacing w:val="-6"/>
          <w:sz w:val="28"/>
          <w:szCs w:val="28"/>
          <w:lang w:val="ru-RU" w:eastAsia="en-US"/>
        </w:rPr>
        <w:t xml:space="preserve">, контроль </w:t>
      </w:r>
      <w:proofErr w:type="spellStart"/>
      <w:r w:rsidRPr="003B7AEE">
        <w:rPr>
          <w:rFonts w:eastAsia="Arial Unicode MS"/>
          <w:color w:val="000000"/>
          <w:spacing w:val="-6"/>
          <w:sz w:val="28"/>
          <w:szCs w:val="28"/>
          <w:lang w:val="ru-RU" w:eastAsia="en-US"/>
        </w:rPr>
        <w:t>якості</w:t>
      </w:r>
      <w:proofErr w:type="spellEnd"/>
      <w:r w:rsidRPr="003B7AEE">
        <w:rPr>
          <w:rFonts w:eastAsia="Arial Unicode MS"/>
          <w:color w:val="000000"/>
          <w:spacing w:val="-6"/>
          <w:sz w:val="28"/>
          <w:szCs w:val="28"/>
          <w:lang w:val="ru-RU" w:eastAsia="en-US"/>
        </w:rPr>
        <w:t xml:space="preserve"> </w:t>
      </w:r>
      <w:proofErr w:type="spellStart"/>
      <w:r w:rsidRPr="003B7AEE">
        <w:rPr>
          <w:rFonts w:eastAsia="Arial Unicode MS"/>
          <w:color w:val="000000"/>
          <w:spacing w:val="-6"/>
          <w:sz w:val="28"/>
          <w:szCs w:val="28"/>
          <w:lang w:val="ru-RU" w:eastAsia="en-US"/>
        </w:rPr>
        <w:t>засобів</w:t>
      </w:r>
      <w:proofErr w:type="spellEnd"/>
      <w:r w:rsidRPr="003B7AEE">
        <w:rPr>
          <w:rFonts w:eastAsia="Arial Unicode MS"/>
          <w:color w:val="000000"/>
          <w:spacing w:val="-6"/>
          <w:sz w:val="28"/>
          <w:szCs w:val="28"/>
          <w:lang w:val="ru-RU" w:eastAsia="en-US"/>
        </w:rPr>
        <w:t xml:space="preserve"> для </w:t>
      </w:r>
      <w:proofErr w:type="spellStart"/>
      <w:r w:rsidRPr="003B7AEE">
        <w:rPr>
          <w:rFonts w:eastAsia="Arial Unicode MS"/>
          <w:color w:val="000000"/>
          <w:spacing w:val="-6"/>
          <w:sz w:val="28"/>
          <w:szCs w:val="28"/>
          <w:lang w:val="ru-RU" w:eastAsia="en-US"/>
        </w:rPr>
        <w:t>хімічної</w:t>
      </w:r>
      <w:proofErr w:type="spellEnd"/>
      <w:r w:rsidRPr="003B7AEE">
        <w:rPr>
          <w:rFonts w:eastAsia="Arial Unicode MS"/>
          <w:color w:val="000000"/>
          <w:spacing w:val="-6"/>
          <w:sz w:val="28"/>
          <w:szCs w:val="28"/>
          <w:lang w:val="ru-RU" w:eastAsia="en-US"/>
        </w:rPr>
        <w:t xml:space="preserve"> завивки.</w:t>
      </w:r>
    </w:p>
    <w:p w14:paraId="32B8B291" w14:textId="77777777" w:rsidR="003B7AEE" w:rsidRPr="003B7AEE" w:rsidRDefault="003B7AEE" w:rsidP="003B7AEE">
      <w:pPr>
        <w:numPr>
          <w:ilvl w:val="0"/>
          <w:numId w:val="23"/>
        </w:numPr>
        <w:jc w:val="both"/>
        <w:rPr>
          <w:rFonts w:eastAsia="Arial Unicode MS"/>
          <w:color w:val="000000"/>
          <w:sz w:val="28"/>
          <w:szCs w:val="28"/>
          <w:lang w:val="ru-RU" w:eastAsia="en-US"/>
        </w:rPr>
      </w:pPr>
      <w:proofErr w:type="spellStart"/>
      <w:r w:rsidRPr="003B7AEE">
        <w:rPr>
          <w:rFonts w:eastAsia="Arial Unicode MS"/>
          <w:i/>
          <w:iCs/>
          <w:color w:val="000000"/>
          <w:spacing w:val="-4"/>
          <w:sz w:val="28"/>
          <w:szCs w:val="28"/>
          <w:lang w:val="ru-RU" w:eastAsia="en-US"/>
        </w:rPr>
        <w:t>Косметичні</w:t>
      </w:r>
      <w:proofErr w:type="spellEnd"/>
      <w:r w:rsidRPr="003B7AEE">
        <w:rPr>
          <w:rFonts w:eastAsia="Arial Unicode MS"/>
          <w:i/>
          <w:iCs/>
          <w:color w:val="000000"/>
          <w:spacing w:val="-4"/>
          <w:sz w:val="28"/>
          <w:szCs w:val="28"/>
          <w:lang w:val="ru-RU" w:eastAsia="en-US"/>
        </w:rPr>
        <w:t xml:space="preserve"> </w:t>
      </w:r>
      <w:proofErr w:type="spellStart"/>
      <w:r w:rsidRPr="003B7AEE">
        <w:rPr>
          <w:rFonts w:eastAsia="Arial Unicode MS"/>
          <w:i/>
          <w:iCs/>
          <w:color w:val="000000"/>
          <w:spacing w:val="-4"/>
          <w:sz w:val="28"/>
          <w:szCs w:val="28"/>
          <w:lang w:val="ru-RU" w:eastAsia="en-US"/>
        </w:rPr>
        <w:t>засоби</w:t>
      </w:r>
      <w:proofErr w:type="spellEnd"/>
      <w:r w:rsidRPr="003B7AEE">
        <w:rPr>
          <w:rFonts w:eastAsia="Arial Unicode MS"/>
          <w:i/>
          <w:iCs/>
          <w:color w:val="000000"/>
          <w:spacing w:val="-4"/>
          <w:sz w:val="28"/>
          <w:szCs w:val="28"/>
          <w:lang w:val="ru-RU" w:eastAsia="en-US"/>
        </w:rPr>
        <w:t xml:space="preserve"> для укладки та </w:t>
      </w:r>
      <w:proofErr w:type="spellStart"/>
      <w:r w:rsidRPr="003B7AEE">
        <w:rPr>
          <w:rFonts w:eastAsia="Arial Unicode MS"/>
          <w:i/>
          <w:iCs/>
          <w:color w:val="000000"/>
          <w:spacing w:val="-4"/>
          <w:sz w:val="28"/>
          <w:szCs w:val="28"/>
          <w:lang w:val="ru-RU" w:eastAsia="en-US"/>
        </w:rPr>
        <w:t>фіксації</w:t>
      </w:r>
      <w:proofErr w:type="spellEnd"/>
      <w:r w:rsidRPr="003B7AEE">
        <w:rPr>
          <w:rFonts w:eastAsia="Arial Unicode MS"/>
          <w:i/>
          <w:iCs/>
          <w:color w:val="000000"/>
          <w:spacing w:val="-4"/>
          <w:sz w:val="28"/>
          <w:szCs w:val="28"/>
          <w:lang w:val="ru-RU" w:eastAsia="en-US"/>
        </w:rPr>
        <w:t xml:space="preserve"> </w:t>
      </w:r>
      <w:proofErr w:type="spellStart"/>
      <w:r w:rsidRPr="003B7AEE">
        <w:rPr>
          <w:rFonts w:eastAsia="Arial Unicode MS"/>
          <w:i/>
          <w:iCs/>
          <w:color w:val="000000"/>
          <w:spacing w:val="-4"/>
          <w:sz w:val="28"/>
          <w:szCs w:val="28"/>
          <w:lang w:val="ru-RU" w:eastAsia="en-US"/>
        </w:rPr>
        <w:t>зачіски</w:t>
      </w:r>
      <w:proofErr w:type="spellEnd"/>
      <w:r w:rsidRPr="003B7AEE">
        <w:rPr>
          <w:rFonts w:eastAsia="Arial Unicode MS"/>
          <w:i/>
          <w:iCs/>
          <w:color w:val="000000"/>
          <w:spacing w:val="-4"/>
          <w:sz w:val="28"/>
          <w:szCs w:val="28"/>
          <w:lang w:val="ru-RU" w:eastAsia="en-US"/>
        </w:rPr>
        <w:t xml:space="preserve">. </w:t>
      </w:r>
      <w:r w:rsidRPr="003B7AEE">
        <w:rPr>
          <w:rFonts w:eastAsia="Arial Unicode MS"/>
          <w:color w:val="000000"/>
          <w:spacing w:val="-4"/>
          <w:sz w:val="28"/>
          <w:szCs w:val="28"/>
          <w:lang w:val="ru-RU" w:eastAsia="en-US"/>
        </w:rPr>
        <w:t xml:space="preserve">Характеристика, </w:t>
      </w:r>
      <w:proofErr w:type="spellStart"/>
      <w:r w:rsidRPr="003B7AEE">
        <w:rPr>
          <w:rFonts w:eastAsia="Arial Unicode MS"/>
          <w:color w:val="000000"/>
          <w:spacing w:val="-4"/>
          <w:sz w:val="28"/>
          <w:szCs w:val="28"/>
          <w:lang w:val="ru-RU" w:eastAsia="en-US"/>
        </w:rPr>
        <w:t>кла</w:t>
      </w:r>
      <w:r w:rsidRPr="003B7AEE">
        <w:rPr>
          <w:rFonts w:eastAsia="Arial Unicode MS"/>
          <w:color w:val="000000"/>
          <w:spacing w:val="-4"/>
          <w:sz w:val="28"/>
          <w:szCs w:val="28"/>
          <w:lang w:val="ru-RU" w:eastAsia="en-US"/>
        </w:rPr>
        <w:softHyphen/>
        <w:t>сифікація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Механізм</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дії</w:t>
      </w:r>
      <w:proofErr w:type="spellEnd"/>
      <w:r w:rsidRPr="003B7AEE">
        <w:rPr>
          <w:rFonts w:eastAsia="Arial Unicode MS"/>
          <w:color w:val="000000"/>
          <w:spacing w:val="-4"/>
          <w:sz w:val="28"/>
          <w:szCs w:val="28"/>
          <w:lang w:val="ru-RU" w:eastAsia="en-US"/>
        </w:rPr>
        <w:t xml:space="preserve">. Лаки для </w:t>
      </w:r>
      <w:proofErr w:type="spellStart"/>
      <w:r w:rsidRPr="003B7AEE">
        <w:rPr>
          <w:rFonts w:eastAsia="Arial Unicode MS"/>
          <w:color w:val="000000"/>
          <w:spacing w:val="-4"/>
          <w:sz w:val="28"/>
          <w:szCs w:val="28"/>
          <w:lang w:val="ru-RU" w:eastAsia="en-US"/>
        </w:rPr>
        <w:t>волосся</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гелі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муси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пінки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Особливості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реце</w:t>
      </w:r>
      <w:r w:rsidRPr="003B7AEE">
        <w:rPr>
          <w:rFonts w:eastAsia="Arial Unicode MS"/>
          <w:color w:val="000000"/>
          <w:spacing w:val="-4"/>
          <w:sz w:val="28"/>
          <w:szCs w:val="28"/>
          <w:lang w:val="ru-RU" w:eastAsia="en-US"/>
        </w:rPr>
        <w:softHyphen/>
        <w:t>птури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залежно</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від</w:t>
      </w:r>
      <w:proofErr w:type="spellEnd"/>
      <w:r w:rsidRPr="003B7AEE">
        <w:rPr>
          <w:rFonts w:eastAsia="Arial Unicode MS"/>
          <w:color w:val="000000"/>
          <w:spacing w:val="-4"/>
          <w:sz w:val="28"/>
          <w:szCs w:val="28"/>
          <w:lang w:val="ru-RU" w:eastAsia="en-US"/>
        </w:rPr>
        <w:t xml:space="preserve"> виду препарату, </w:t>
      </w:r>
      <w:proofErr w:type="spellStart"/>
      <w:r w:rsidRPr="003B7AEE">
        <w:rPr>
          <w:rFonts w:eastAsia="Arial Unicode MS"/>
          <w:color w:val="000000"/>
          <w:spacing w:val="-4"/>
          <w:sz w:val="28"/>
          <w:szCs w:val="28"/>
          <w:lang w:val="ru-RU" w:eastAsia="en-US"/>
        </w:rPr>
        <w:t>форми</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випуску</w:t>
      </w:r>
      <w:proofErr w:type="spellEnd"/>
      <w:r w:rsidRPr="003B7AEE">
        <w:rPr>
          <w:rFonts w:eastAsia="Arial Unicode MS"/>
          <w:color w:val="000000"/>
          <w:spacing w:val="-4"/>
          <w:sz w:val="28"/>
          <w:szCs w:val="28"/>
          <w:lang w:val="ru-RU" w:eastAsia="en-US"/>
        </w:rPr>
        <w:t xml:space="preserve"> та </w:t>
      </w:r>
      <w:proofErr w:type="spellStart"/>
      <w:r w:rsidRPr="003B7AEE">
        <w:rPr>
          <w:rFonts w:eastAsia="Arial Unicode MS"/>
          <w:color w:val="000000"/>
          <w:spacing w:val="-4"/>
          <w:sz w:val="28"/>
          <w:szCs w:val="28"/>
          <w:lang w:val="ru-RU" w:eastAsia="en-US"/>
        </w:rPr>
        <w:t>ін</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Технологія</w:t>
      </w:r>
      <w:proofErr w:type="spellEnd"/>
      <w:r w:rsidRPr="003B7AEE">
        <w:rPr>
          <w:rFonts w:eastAsia="Arial Unicode MS"/>
          <w:color w:val="000000"/>
          <w:spacing w:val="-4"/>
          <w:sz w:val="28"/>
          <w:szCs w:val="28"/>
          <w:lang w:val="ru-RU" w:eastAsia="en-US"/>
        </w:rPr>
        <w:t xml:space="preserve">, контроль </w:t>
      </w:r>
      <w:proofErr w:type="spellStart"/>
      <w:r w:rsidRPr="003B7AEE">
        <w:rPr>
          <w:rFonts w:eastAsia="Arial Unicode MS"/>
          <w:color w:val="000000"/>
          <w:spacing w:val="-4"/>
          <w:sz w:val="28"/>
          <w:szCs w:val="28"/>
          <w:lang w:val="ru-RU" w:eastAsia="en-US"/>
        </w:rPr>
        <w:t>якості</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засобів</w:t>
      </w:r>
      <w:proofErr w:type="spellEnd"/>
      <w:r w:rsidRPr="003B7AEE">
        <w:rPr>
          <w:rFonts w:eastAsia="Arial Unicode MS"/>
          <w:color w:val="000000"/>
          <w:spacing w:val="-4"/>
          <w:sz w:val="28"/>
          <w:szCs w:val="28"/>
          <w:lang w:val="ru-RU" w:eastAsia="en-US"/>
        </w:rPr>
        <w:t xml:space="preserve"> для укладки та </w:t>
      </w:r>
      <w:proofErr w:type="spellStart"/>
      <w:r w:rsidRPr="003B7AEE">
        <w:rPr>
          <w:rFonts w:eastAsia="Arial Unicode MS"/>
          <w:color w:val="000000"/>
          <w:spacing w:val="-4"/>
          <w:sz w:val="28"/>
          <w:szCs w:val="28"/>
          <w:lang w:val="ru-RU" w:eastAsia="en-US"/>
        </w:rPr>
        <w:t>фіксації</w:t>
      </w:r>
      <w:proofErr w:type="spellEnd"/>
      <w:r w:rsidRPr="003B7AEE">
        <w:rPr>
          <w:rFonts w:eastAsia="Arial Unicode MS"/>
          <w:color w:val="000000"/>
          <w:spacing w:val="-4"/>
          <w:sz w:val="28"/>
          <w:szCs w:val="28"/>
          <w:lang w:val="ru-RU" w:eastAsia="en-US"/>
        </w:rPr>
        <w:t xml:space="preserve"> </w:t>
      </w:r>
      <w:proofErr w:type="spellStart"/>
      <w:r w:rsidRPr="003B7AEE">
        <w:rPr>
          <w:rFonts w:eastAsia="Arial Unicode MS"/>
          <w:color w:val="000000"/>
          <w:spacing w:val="-4"/>
          <w:sz w:val="28"/>
          <w:szCs w:val="28"/>
          <w:lang w:val="ru-RU" w:eastAsia="en-US"/>
        </w:rPr>
        <w:t>зачіски</w:t>
      </w:r>
      <w:proofErr w:type="spellEnd"/>
      <w:r w:rsidRPr="003B7AEE">
        <w:rPr>
          <w:rFonts w:eastAsia="Arial Unicode MS"/>
          <w:color w:val="000000"/>
          <w:spacing w:val="-4"/>
          <w:sz w:val="28"/>
          <w:szCs w:val="28"/>
          <w:lang w:val="ru-RU" w:eastAsia="en-US"/>
        </w:rPr>
        <w:t>.</w:t>
      </w:r>
    </w:p>
    <w:p w14:paraId="72A73166" w14:textId="77777777" w:rsidR="003B7AEE" w:rsidRPr="003B7AEE" w:rsidRDefault="003B7AEE" w:rsidP="003B7AEE">
      <w:pPr>
        <w:keepNext/>
        <w:jc w:val="both"/>
        <w:outlineLvl w:val="1"/>
        <w:rPr>
          <w:b/>
          <w:bCs/>
          <w:i/>
          <w:iCs/>
          <w:sz w:val="28"/>
          <w:szCs w:val="28"/>
        </w:rPr>
      </w:pPr>
      <w:r w:rsidRPr="003B7AEE">
        <w:rPr>
          <w:b/>
          <w:bCs/>
          <w:i/>
          <w:iCs/>
          <w:color w:val="000000"/>
          <w:sz w:val="28"/>
          <w:szCs w:val="28"/>
          <w:lang w:val="x-none" w:eastAsia="x-none"/>
        </w:rPr>
        <w:t xml:space="preserve">Тема 14. </w:t>
      </w:r>
      <w:proofErr w:type="spellStart"/>
      <w:r w:rsidRPr="003B7AEE">
        <w:rPr>
          <w:b/>
          <w:bCs/>
          <w:i/>
          <w:iCs/>
          <w:color w:val="000000"/>
          <w:sz w:val="28"/>
          <w:szCs w:val="28"/>
          <w:lang w:val="x-none" w:eastAsia="x-none"/>
        </w:rPr>
        <w:t>Косметичні</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засоби</w:t>
      </w:r>
      <w:proofErr w:type="spellEnd"/>
      <w:r w:rsidRPr="003B7AEE">
        <w:rPr>
          <w:b/>
          <w:bCs/>
          <w:i/>
          <w:iCs/>
          <w:color w:val="000000"/>
          <w:sz w:val="28"/>
          <w:szCs w:val="28"/>
          <w:lang w:val="x-none" w:eastAsia="x-none"/>
        </w:rPr>
        <w:t xml:space="preserve"> для догляду за </w:t>
      </w:r>
      <w:proofErr w:type="spellStart"/>
      <w:r w:rsidRPr="003B7AEE">
        <w:rPr>
          <w:b/>
          <w:bCs/>
          <w:i/>
          <w:iCs/>
          <w:color w:val="000000"/>
          <w:sz w:val="28"/>
          <w:szCs w:val="28"/>
          <w:lang w:val="x-none" w:eastAsia="x-none"/>
        </w:rPr>
        <w:t>нігтями</w:t>
      </w:r>
      <w:proofErr w:type="spellEnd"/>
    </w:p>
    <w:p w14:paraId="131F1643" w14:textId="77777777" w:rsidR="003B7AEE" w:rsidRPr="003B7AEE" w:rsidRDefault="003B7AEE" w:rsidP="003B7AEE">
      <w:pPr>
        <w:jc w:val="both"/>
        <w:rPr>
          <w:sz w:val="28"/>
          <w:szCs w:val="28"/>
          <w:lang w:val="ru-RU" w:eastAsia="en-US"/>
        </w:rPr>
      </w:pPr>
      <w:proofErr w:type="spellStart"/>
      <w:r w:rsidRPr="003B7AEE">
        <w:rPr>
          <w:color w:val="000000"/>
          <w:spacing w:val="-4"/>
          <w:sz w:val="28"/>
          <w:szCs w:val="28"/>
          <w:lang w:val="ru-RU" w:eastAsia="en-US"/>
        </w:rPr>
        <w:t>Косметичні</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засоби</w:t>
      </w:r>
      <w:proofErr w:type="spellEnd"/>
      <w:r w:rsidRPr="003B7AEE">
        <w:rPr>
          <w:color w:val="000000"/>
          <w:spacing w:val="-4"/>
          <w:sz w:val="28"/>
          <w:szCs w:val="28"/>
          <w:lang w:val="ru-RU" w:eastAsia="en-US"/>
        </w:rPr>
        <w:t xml:space="preserve"> </w:t>
      </w:r>
      <w:proofErr w:type="gramStart"/>
      <w:r w:rsidRPr="003B7AEE">
        <w:rPr>
          <w:color w:val="000000"/>
          <w:spacing w:val="-4"/>
          <w:sz w:val="28"/>
          <w:szCs w:val="28"/>
          <w:lang w:val="ru-RU" w:eastAsia="en-US"/>
        </w:rPr>
        <w:t>для догляду</w:t>
      </w:r>
      <w:proofErr w:type="gramEnd"/>
      <w:r w:rsidRPr="003B7AEE">
        <w:rPr>
          <w:color w:val="000000"/>
          <w:spacing w:val="-4"/>
          <w:sz w:val="28"/>
          <w:szCs w:val="28"/>
          <w:lang w:val="ru-RU" w:eastAsia="en-US"/>
        </w:rPr>
        <w:t xml:space="preserve"> за </w:t>
      </w:r>
      <w:proofErr w:type="spellStart"/>
      <w:r w:rsidRPr="003B7AEE">
        <w:rPr>
          <w:color w:val="000000"/>
          <w:spacing w:val="-4"/>
          <w:sz w:val="28"/>
          <w:szCs w:val="28"/>
          <w:lang w:val="ru-RU" w:eastAsia="en-US"/>
        </w:rPr>
        <w:t>нігтями</w:t>
      </w:r>
      <w:proofErr w:type="spellEnd"/>
      <w:r w:rsidRPr="003B7AEE">
        <w:rPr>
          <w:color w:val="000000"/>
          <w:spacing w:val="-4"/>
          <w:sz w:val="28"/>
          <w:szCs w:val="28"/>
          <w:lang w:val="ru-RU" w:eastAsia="en-US"/>
        </w:rPr>
        <w:t xml:space="preserve"> декоративного та </w:t>
      </w:r>
      <w:proofErr w:type="spellStart"/>
      <w:r w:rsidRPr="003B7AEE">
        <w:rPr>
          <w:color w:val="000000"/>
          <w:spacing w:val="-4"/>
          <w:sz w:val="28"/>
          <w:szCs w:val="28"/>
          <w:lang w:val="ru-RU" w:eastAsia="en-US"/>
        </w:rPr>
        <w:t>гігієнічного</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призначення</w:t>
      </w:r>
      <w:proofErr w:type="spellEnd"/>
      <w:r w:rsidRPr="003B7AEE">
        <w:rPr>
          <w:color w:val="000000"/>
          <w:spacing w:val="-4"/>
          <w:sz w:val="28"/>
          <w:szCs w:val="28"/>
          <w:lang w:val="ru-RU" w:eastAsia="en-US"/>
        </w:rPr>
        <w:t xml:space="preserve">. Характеристика, </w:t>
      </w:r>
      <w:proofErr w:type="spellStart"/>
      <w:r w:rsidRPr="003B7AEE">
        <w:rPr>
          <w:color w:val="000000"/>
          <w:spacing w:val="-4"/>
          <w:sz w:val="28"/>
          <w:szCs w:val="28"/>
          <w:lang w:val="ru-RU" w:eastAsia="en-US"/>
        </w:rPr>
        <w:t>класифікація</w:t>
      </w:r>
      <w:proofErr w:type="spellEnd"/>
      <w:r w:rsidRPr="003B7AEE">
        <w:rPr>
          <w:color w:val="000000"/>
          <w:spacing w:val="-4"/>
          <w:sz w:val="28"/>
          <w:szCs w:val="28"/>
          <w:lang w:val="ru-RU" w:eastAsia="en-US"/>
        </w:rPr>
        <w:t xml:space="preserve">, номенклатура. Рецептура, </w:t>
      </w:r>
      <w:proofErr w:type="spellStart"/>
      <w:r w:rsidRPr="003B7AEE">
        <w:rPr>
          <w:color w:val="000000"/>
          <w:spacing w:val="-4"/>
          <w:sz w:val="28"/>
          <w:szCs w:val="28"/>
          <w:lang w:val="ru-RU" w:eastAsia="en-US"/>
        </w:rPr>
        <w:t>техно</w:t>
      </w:r>
      <w:r w:rsidRPr="003B7AEE">
        <w:rPr>
          <w:color w:val="000000"/>
          <w:spacing w:val="-4"/>
          <w:sz w:val="28"/>
          <w:szCs w:val="28"/>
          <w:lang w:val="ru-RU" w:eastAsia="en-US"/>
        </w:rPr>
        <w:softHyphen/>
      </w:r>
      <w:r w:rsidRPr="003B7AEE">
        <w:rPr>
          <w:color w:val="000000"/>
          <w:spacing w:val="-3"/>
          <w:sz w:val="28"/>
          <w:szCs w:val="28"/>
          <w:lang w:val="ru-RU" w:eastAsia="en-US"/>
        </w:rPr>
        <w:t>логія</w:t>
      </w:r>
      <w:proofErr w:type="spellEnd"/>
      <w:r w:rsidRPr="003B7AEE">
        <w:rPr>
          <w:color w:val="000000"/>
          <w:spacing w:val="-3"/>
          <w:sz w:val="28"/>
          <w:szCs w:val="28"/>
          <w:lang w:val="ru-RU" w:eastAsia="en-US"/>
        </w:rPr>
        <w:t xml:space="preserve">, контроль </w:t>
      </w:r>
      <w:proofErr w:type="spellStart"/>
      <w:r w:rsidRPr="003B7AEE">
        <w:rPr>
          <w:color w:val="000000"/>
          <w:spacing w:val="-3"/>
          <w:sz w:val="28"/>
          <w:szCs w:val="28"/>
          <w:lang w:val="ru-RU" w:eastAsia="en-US"/>
        </w:rPr>
        <w:t>якості</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лаків</w:t>
      </w:r>
      <w:proofErr w:type="spellEnd"/>
      <w:r w:rsidRPr="003B7AEE">
        <w:rPr>
          <w:color w:val="000000"/>
          <w:spacing w:val="-3"/>
          <w:sz w:val="28"/>
          <w:szCs w:val="28"/>
          <w:lang w:val="ru-RU" w:eastAsia="en-US"/>
        </w:rPr>
        <w:t xml:space="preserve"> для </w:t>
      </w:r>
      <w:proofErr w:type="spellStart"/>
      <w:r w:rsidRPr="003B7AEE">
        <w:rPr>
          <w:color w:val="000000"/>
          <w:spacing w:val="-3"/>
          <w:sz w:val="28"/>
          <w:szCs w:val="28"/>
          <w:lang w:val="ru-RU" w:eastAsia="en-US"/>
        </w:rPr>
        <w:t>нігтів</w:t>
      </w:r>
      <w:proofErr w:type="spellEnd"/>
      <w:r w:rsidRPr="003B7AEE">
        <w:rPr>
          <w:color w:val="000000"/>
          <w:spacing w:val="-3"/>
          <w:sz w:val="28"/>
          <w:szCs w:val="28"/>
          <w:lang w:val="ru-RU" w:eastAsia="en-US"/>
        </w:rPr>
        <w:t xml:space="preserve"> та </w:t>
      </w:r>
      <w:proofErr w:type="spellStart"/>
      <w:r w:rsidRPr="003B7AEE">
        <w:rPr>
          <w:color w:val="000000"/>
          <w:spacing w:val="-3"/>
          <w:sz w:val="28"/>
          <w:szCs w:val="28"/>
          <w:lang w:val="ru-RU" w:eastAsia="en-US"/>
        </w:rPr>
        <w:t>інших</w:t>
      </w:r>
      <w:proofErr w:type="spellEnd"/>
      <w:r w:rsidRPr="003B7AEE">
        <w:rPr>
          <w:color w:val="000000"/>
          <w:spacing w:val="-3"/>
          <w:sz w:val="28"/>
          <w:szCs w:val="28"/>
          <w:lang w:val="ru-RU" w:eastAsia="en-US"/>
        </w:rPr>
        <w:t xml:space="preserve"> </w:t>
      </w:r>
      <w:proofErr w:type="spellStart"/>
      <w:r w:rsidRPr="003B7AEE">
        <w:rPr>
          <w:color w:val="000000"/>
          <w:spacing w:val="-3"/>
          <w:sz w:val="28"/>
          <w:szCs w:val="28"/>
          <w:lang w:val="ru-RU" w:eastAsia="en-US"/>
        </w:rPr>
        <w:t>препаратів</w:t>
      </w:r>
      <w:proofErr w:type="spellEnd"/>
      <w:r w:rsidRPr="003B7AEE">
        <w:rPr>
          <w:color w:val="000000"/>
          <w:spacing w:val="-3"/>
          <w:sz w:val="28"/>
          <w:szCs w:val="28"/>
          <w:lang w:val="ru-RU" w:eastAsia="en-US"/>
        </w:rPr>
        <w:t xml:space="preserve"> </w:t>
      </w:r>
      <w:proofErr w:type="gramStart"/>
      <w:r w:rsidRPr="003B7AEE">
        <w:rPr>
          <w:color w:val="000000"/>
          <w:spacing w:val="-3"/>
          <w:sz w:val="28"/>
          <w:szCs w:val="28"/>
          <w:lang w:val="ru-RU" w:eastAsia="en-US"/>
        </w:rPr>
        <w:t>для догляду</w:t>
      </w:r>
      <w:proofErr w:type="gramEnd"/>
      <w:r w:rsidRPr="003B7AEE">
        <w:rPr>
          <w:color w:val="000000"/>
          <w:spacing w:val="-3"/>
          <w:sz w:val="28"/>
          <w:szCs w:val="28"/>
          <w:lang w:val="ru-RU" w:eastAsia="en-US"/>
        </w:rPr>
        <w:t xml:space="preserve"> за </w:t>
      </w:r>
      <w:proofErr w:type="spellStart"/>
      <w:r w:rsidRPr="003B7AEE">
        <w:rPr>
          <w:color w:val="000000"/>
          <w:spacing w:val="-3"/>
          <w:sz w:val="28"/>
          <w:szCs w:val="28"/>
          <w:lang w:val="ru-RU" w:eastAsia="en-US"/>
        </w:rPr>
        <w:t>ніг</w:t>
      </w:r>
      <w:r w:rsidRPr="003B7AEE">
        <w:rPr>
          <w:color w:val="000000"/>
          <w:spacing w:val="-3"/>
          <w:sz w:val="28"/>
          <w:szCs w:val="28"/>
          <w:lang w:val="ru-RU" w:eastAsia="en-US"/>
        </w:rPr>
        <w:softHyphen/>
      </w:r>
      <w:r w:rsidRPr="003B7AEE">
        <w:rPr>
          <w:color w:val="000000"/>
          <w:spacing w:val="-5"/>
          <w:sz w:val="28"/>
          <w:szCs w:val="28"/>
          <w:lang w:val="ru-RU" w:eastAsia="en-US"/>
        </w:rPr>
        <w:t>тями</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гігієнічного</w:t>
      </w:r>
      <w:proofErr w:type="spellEnd"/>
      <w:r w:rsidRPr="003B7AEE">
        <w:rPr>
          <w:color w:val="000000"/>
          <w:spacing w:val="-5"/>
          <w:sz w:val="28"/>
          <w:szCs w:val="28"/>
          <w:lang w:val="ru-RU" w:eastAsia="en-US"/>
        </w:rPr>
        <w:t xml:space="preserve"> та декоративного </w:t>
      </w:r>
      <w:proofErr w:type="spellStart"/>
      <w:r w:rsidRPr="003B7AEE">
        <w:rPr>
          <w:color w:val="000000"/>
          <w:spacing w:val="-5"/>
          <w:sz w:val="28"/>
          <w:szCs w:val="28"/>
          <w:lang w:val="ru-RU" w:eastAsia="en-US"/>
        </w:rPr>
        <w:t>призначення</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рідкої</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кремо</w:t>
      </w:r>
      <w:proofErr w:type="spellEnd"/>
      <w:r w:rsidRPr="003B7AEE">
        <w:rPr>
          <w:color w:val="000000"/>
          <w:spacing w:val="-5"/>
          <w:sz w:val="28"/>
          <w:szCs w:val="28"/>
          <w:lang w:val="ru-RU" w:eastAsia="en-US"/>
        </w:rPr>
        <w:t xml:space="preserve">- та </w:t>
      </w:r>
      <w:proofErr w:type="spellStart"/>
      <w:r w:rsidRPr="003B7AEE">
        <w:rPr>
          <w:color w:val="000000"/>
          <w:spacing w:val="-5"/>
          <w:sz w:val="28"/>
          <w:szCs w:val="28"/>
          <w:lang w:val="ru-RU" w:eastAsia="en-US"/>
        </w:rPr>
        <w:t>пастоподібної</w:t>
      </w:r>
      <w:proofErr w:type="spellEnd"/>
      <w:r w:rsidRPr="003B7AEE">
        <w:rPr>
          <w:color w:val="000000"/>
          <w:spacing w:val="-5"/>
          <w:sz w:val="28"/>
          <w:szCs w:val="28"/>
          <w:lang w:val="ru-RU" w:eastAsia="en-US"/>
        </w:rPr>
        <w:t xml:space="preserve"> </w:t>
      </w:r>
      <w:proofErr w:type="spellStart"/>
      <w:r w:rsidRPr="003B7AEE">
        <w:rPr>
          <w:color w:val="000000"/>
          <w:spacing w:val="-7"/>
          <w:sz w:val="28"/>
          <w:szCs w:val="28"/>
          <w:lang w:val="ru-RU" w:eastAsia="en-US"/>
        </w:rPr>
        <w:t>форми</w:t>
      </w:r>
      <w:proofErr w:type="spellEnd"/>
      <w:r w:rsidRPr="003B7AEE">
        <w:rPr>
          <w:color w:val="000000"/>
          <w:spacing w:val="-7"/>
          <w:sz w:val="28"/>
          <w:szCs w:val="28"/>
          <w:lang w:val="ru-RU" w:eastAsia="en-US"/>
        </w:rPr>
        <w:t xml:space="preserve"> </w:t>
      </w:r>
      <w:proofErr w:type="spellStart"/>
      <w:r w:rsidRPr="003B7AEE">
        <w:rPr>
          <w:color w:val="000000"/>
          <w:spacing w:val="-7"/>
          <w:sz w:val="28"/>
          <w:szCs w:val="28"/>
          <w:lang w:val="ru-RU" w:eastAsia="en-US"/>
        </w:rPr>
        <w:t>випуску</w:t>
      </w:r>
      <w:proofErr w:type="spellEnd"/>
      <w:r w:rsidRPr="003B7AEE">
        <w:rPr>
          <w:color w:val="000000"/>
          <w:spacing w:val="-7"/>
          <w:sz w:val="28"/>
          <w:szCs w:val="28"/>
          <w:lang w:val="ru-RU" w:eastAsia="en-US"/>
        </w:rPr>
        <w:t>.</w:t>
      </w:r>
    </w:p>
    <w:p w14:paraId="2AA5B3BA" w14:textId="77777777" w:rsidR="003B7AEE" w:rsidRPr="003B7AEE" w:rsidRDefault="003B7AEE" w:rsidP="003B7AEE">
      <w:pPr>
        <w:keepNext/>
        <w:jc w:val="both"/>
        <w:outlineLvl w:val="1"/>
        <w:rPr>
          <w:b/>
          <w:bCs/>
          <w:i/>
          <w:iCs/>
          <w:sz w:val="28"/>
          <w:szCs w:val="28"/>
        </w:rPr>
      </w:pPr>
      <w:r w:rsidRPr="003B7AEE">
        <w:rPr>
          <w:b/>
          <w:bCs/>
          <w:i/>
          <w:iCs/>
          <w:color w:val="000000"/>
          <w:sz w:val="28"/>
          <w:szCs w:val="28"/>
          <w:lang w:val="x-none" w:eastAsia="x-none"/>
        </w:rPr>
        <w:t xml:space="preserve">Тема 15. </w:t>
      </w:r>
      <w:proofErr w:type="spellStart"/>
      <w:r w:rsidRPr="003B7AEE">
        <w:rPr>
          <w:b/>
          <w:bCs/>
          <w:i/>
          <w:iCs/>
          <w:color w:val="000000"/>
          <w:sz w:val="28"/>
          <w:szCs w:val="28"/>
          <w:lang w:val="x-none" w:eastAsia="x-none"/>
        </w:rPr>
        <w:t>Парфумерні</w:t>
      </w:r>
      <w:proofErr w:type="spellEnd"/>
      <w:r w:rsidRPr="003B7AEE">
        <w:rPr>
          <w:b/>
          <w:bCs/>
          <w:i/>
          <w:iCs/>
          <w:color w:val="000000"/>
          <w:sz w:val="28"/>
          <w:szCs w:val="28"/>
          <w:lang w:val="x-none" w:eastAsia="x-none"/>
        </w:rPr>
        <w:t xml:space="preserve"> </w:t>
      </w:r>
      <w:proofErr w:type="spellStart"/>
      <w:r w:rsidRPr="003B7AEE">
        <w:rPr>
          <w:b/>
          <w:bCs/>
          <w:i/>
          <w:iCs/>
          <w:color w:val="000000"/>
          <w:sz w:val="28"/>
          <w:szCs w:val="28"/>
          <w:lang w:val="x-none" w:eastAsia="x-none"/>
        </w:rPr>
        <w:t>засоби</w:t>
      </w:r>
      <w:proofErr w:type="spellEnd"/>
    </w:p>
    <w:p w14:paraId="31ECA091" w14:textId="77777777" w:rsidR="003B7AEE" w:rsidRPr="003B7AEE" w:rsidRDefault="003B7AEE" w:rsidP="003B7AEE">
      <w:pPr>
        <w:jc w:val="both"/>
        <w:rPr>
          <w:sz w:val="28"/>
          <w:szCs w:val="28"/>
          <w:lang w:val="ru-RU" w:eastAsia="en-US"/>
        </w:rPr>
      </w:pPr>
      <w:proofErr w:type="spellStart"/>
      <w:r w:rsidRPr="003B7AEE">
        <w:rPr>
          <w:color w:val="000000"/>
          <w:spacing w:val="-5"/>
          <w:sz w:val="28"/>
          <w:szCs w:val="28"/>
          <w:lang w:val="ru-RU" w:eastAsia="en-US"/>
        </w:rPr>
        <w:t>Парфумерні</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композиції</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Парфумерні</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засоби</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Косметичні</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ароматизатори</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Визна</w:t>
      </w:r>
      <w:r w:rsidRPr="003B7AEE">
        <w:rPr>
          <w:color w:val="000000"/>
          <w:spacing w:val="-5"/>
          <w:sz w:val="28"/>
          <w:szCs w:val="28"/>
          <w:lang w:val="ru-RU" w:eastAsia="en-US"/>
        </w:rPr>
        <w:softHyphen/>
      </w:r>
      <w:r w:rsidRPr="003B7AEE">
        <w:rPr>
          <w:color w:val="000000"/>
          <w:spacing w:val="-4"/>
          <w:sz w:val="28"/>
          <w:szCs w:val="28"/>
          <w:lang w:val="ru-RU" w:eastAsia="en-US"/>
        </w:rPr>
        <w:t>чення</w:t>
      </w:r>
      <w:proofErr w:type="spellEnd"/>
      <w:r w:rsidRPr="003B7AEE">
        <w:rPr>
          <w:color w:val="000000"/>
          <w:spacing w:val="-4"/>
          <w:sz w:val="28"/>
          <w:szCs w:val="28"/>
          <w:lang w:val="ru-RU" w:eastAsia="en-US"/>
        </w:rPr>
        <w:t xml:space="preserve">. Характеристика. </w:t>
      </w:r>
      <w:proofErr w:type="spellStart"/>
      <w:r w:rsidRPr="003B7AEE">
        <w:rPr>
          <w:color w:val="000000"/>
          <w:spacing w:val="-4"/>
          <w:sz w:val="28"/>
          <w:szCs w:val="28"/>
          <w:lang w:val="ru-RU" w:eastAsia="en-US"/>
        </w:rPr>
        <w:t>Класифікація</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Стадії</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технологічного</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процесу</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виробни</w:t>
      </w:r>
      <w:r w:rsidRPr="003B7AEE">
        <w:rPr>
          <w:color w:val="000000"/>
          <w:spacing w:val="-4"/>
          <w:sz w:val="28"/>
          <w:szCs w:val="28"/>
          <w:lang w:val="ru-RU" w:eastAsia="en-US"/>
        </w:rPr>
        <w:softHyphen/>
      </w:r>
      <w:r w:rsidRPr="003B7AEE">
        <w:rPr>
          <w:color w:val="000000"/>
          <w:spacing w:val="-5"/>
          <w:sz w:val="28"/>
          <w:szCs w:val="28"/>
          <w:lang w:val="ru-RU" w:eastAsia="en-US"/>
        </w:rPr>
        <w:lastRenderedPageBreak/>
        <w:t>цтва</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парфумерних</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композицій</w:t>
      </w:r>
      <w:proofErr w:type="spellEnd"/>
      <w:r w:rsidRPr="003B7AEE">
        <w:rPr>
          <w:color w:val="000000"/>
          <w:spacing w:val="-5"/>
          <w:sz w:val="28"/>
          <w:szCs w:val="28"/>
          <w:lang w:val="ru-RU" w:eastAsia="en-US"/>
        </w:rPr>
        <w:t xml:space="preserve"> та </w:t>
      </w:r>
      <w:proofErr w:type="spellStart"/>
      <w:r w:rsidRPr="003B7AEE">
        <w:rPr>
          <w:color w:val="000000"/>
          <w:spacing w:val="-5"/>
          <w:sz w:val="28"/>
          <w:szCs w:val="28"/>
          <w:lang w:val="ru-RU" w:eastAsia="en-US"/>
        </w:rPr>
        <w:t>парфумерних</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засобів</w:t>
      </w:r>
      <w:proofErr w:type="spellEnd"/>
      <w:r w:rsidRPr="003B7AEE">
        <w:rPr>
          <w:color w:val="000000"/>
          <w:spacing w:val="-5"/>
          <w:sz w:val="28"/>
          <w:szCs w:val="28"/>
          <w:lang w:val="ru-RU" w:eastAsia="en-US"/>
        </w:rPr>
        <w:t xml:space="preserve">. </w:t>
      </w:r>
      <w:proofErr w:type="spellStart"/>
      <w:r w:rsidRPr="003B7AEE">
        <w:rPr>
          <w:color w:val="000000"/>
          <w:spacing w:val="-5"/>
          <w:sz w:val="28"/>
          <w:szCs w:val="28"/>
          <w:lang w:val="ru-RU" w:eastAsia="en-US"/>
        </w:rPr>
        <w:t>Постадійний</w:t>
      </w:r>
      <w:proofErr w:type="spellEnd"/>
      <w:r w:rsidRPr="003B7AEE">
        <w:rPr>
          <w:color w:val="000000"/>
          <w:spacing w:val="-5"/>
          <w:sz w:val="28"/>
          <w:szCs w:val="28"/>
          <w:lang w:val="ru-RU" w:eastAsia="en-US"/>
        </w:rPr>
        <w:t xml:space="preserve"> контроль. </w:t>
      </w:r>
      <w:proofErr w:type="spellStart"/>
      <w:r w:rsidRPr="003B7AEE">
        <w:rPr>
          <w:color w:val="000000"/>
          <w:spacing w:val="-4"/>
          <w:sz w:val="28"/>
          <w:szCs w:val="28"/>
          <w:lang w:val="ru-RU" w:eastAsia="en-US"/>
        </w:rPr>
        <w:t>Дослідження</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парфумерних</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композицій</w:t>
      </w:r>
      <w:proofErr w:type="spellEnd"/>
      <w:r w:rsidRPr="003B7AEE">
        <w:rPr>
          <w:color w:val="000000"/>
          <w:spacing w:val="-4"/>
          <w:sz w:val="28"/>
          <w:szCs w:val="28"/>
          <w:lang w:val="ru-RU" w:eastAsia="en-US"/>
        </w:rPr>
        <w:t xml:space="preserve"> та </w:t>
      </w:r>
      <w:proofErr w:type="spellStart"/>
      <w:r w:rsidRPr="003B7AEE">
        <w:rPr>
          <w:color w:val="000000"/>
          <w:spacing w:val="-4"/>
          <w:sz w:val="28"/>
          <w:szCs w:val="28"/>
          <w:lang w:val="ru-RU" w:eastAsia="en-US"/>
        </w:rPr>
        <w:t>парфумерних</w:t>
      </w:r>
      <w:proofErr w:type="spellEnd"/>
      <w:r w:rsidRPr="003B7AEE">
        <w:rPr>
          <w:color w:val="000000"/>
          <w:spacing w:val="-4"/>
          <w:sz w:val="28"/>
          <w:szCs w:val="28"/>
          <w:lang w:val="ru-RU" w:eastAsia="en-US"/>
        </w:rPr>
        <w:t xml:space="preserve"> </w:t>
      </w:r>
      <w:proofErr w:type="spellStart"/>
      <w:r w:rsidRPr="003B7AEE">
        <w:rPr>
          <w:color w:val="000000"/>
          <w:spacing w:val="-4"/>
          <w:sz w:val="28"/>
          <w:szCs w:val="28"/>
          <w:lang w:val="ru-RU" w:eastAsia="en-US"/>
        </w:rPr>
        <w:t>засобів</w:t>
      </w:r>
      <w:proofErr w:type="spellEnd"/>
      <w:r w:rsidRPr="003B7AEE">
        <w:rPr>
          <w:color w:val="000000"/>
          <w:spacing w:val="-4"/>
          <w:sz w:val="28"/>
          <w:szCs w:val="28"/>
          <w:lang w:val="ru-RU" w:eastAsia="en-US"/>
        </w:rPr>
        <w:t>.</w:t>
      </w:r>
    </w:p>
    <w:p w14:paraId="5DD8A4C7" w14:textId="77777777" w:rsidR="003B7AEE" w:rsidRPr="003B7AEE" w:rsidRDefault="003B7AEE" w:rsidP="003B7AEE">
      <w:pPr>
        <w:jc w:val="both"/>
        <w:rPr>
          <w:rFonts w:eastAsia="Arial Unicode MS"/>
          <w:b/>
          <w:color w:val="000000"/>
          <w:sz w:val="28"/>
          <w:szCs w:val="28"/>
          <w:lang w:eastAsia="en-US"/>
        </w:rPr>
      </w:pPr>
      <w:r w:rsidRPr="003B7AEE">
        <w:rPr>
          <w:rFonts w:eastAsia="Arial Unicode MS"/>
          <w:b/>
          <w:color w:val="000000"/>
          <w:sz w:val="28"/>
          <w:szCs w:val="28"/>
          <w:lang w:eastAsia="en-US"/>
        </w:rPr>
        <w:t xml:space="preserve">Дисципліни, вивчення яких обов’язково передує цій дисципліні: </w:t>
      </w:r>
    </w:p>
    <w:p w14:paraId="5B3658C8" w14:textId="77777777" w:rsidR="003B7AEE" w:rsidRPr="003B7AEE" w:rsidRDefault="003B7AEE" w:rsidP="003B7AEE">
      <w:pPr>
        <w:jc w:val="both"/>
        <w:rPr>
          <w:rFonts w:eastAsia="Arial Unicode MS"/>
          <w:color w:val="000000"/>
          <w:sz w:val="28"/>
          <w:szCs w:val="28"/>
          <w:lang w:eastAsia="en-US"/>
        </w:rPr>
      </w:pPr>
      <w:r w:rsidRPr="003B7AEE">
        <w:rPr>
          <w:rFonts w:eastAsia="Arial Unicode MS"/>
          <w:b/>
          <w:color w:val="000000"/>
          <w:sz w:val="28"/>
          <w:szCs w:val="28"/>
          <w:lang w:eastAsia="en-US"/>
        </w:rPr>
        <w:t>Міжпредметні зв’язки:</w:t>
      </w:r>
      <w:r w:rsidRPr="003B7AEE">
        <w:rPr>
          <w:rFonts w:eastAsia="Arial Unicode MS"/>
          <w:color w:val="000000"/>
          <w:sz w:val="28"/>
          <w:szCs w:val="28"/>
          <w:lang w:eastAsia="en-US"/>
        </w:rPr>
        <w:t xml:space="preserve"> </w:t>
      </w:r>
    </w:p>
    <w:p w14:paraId="4EF8DF79" w14:textId="77777777" w:rsidR="003B7AEE" w:rsidRPr="003B7AEE" w:rsidRDefault="003B7AEE" w:rsidP="003B7AEE">
      <w:pPr>
        <w:jc w:val="both"/>
        <w:rPr>
          <w:rFonts w:eastAsia="Arial Unicode MS"/>
          <w:color w:val="000000"/>
          <w:sz w:val="28"/>
          <w:szCs w:val="28"/>
          <w:lang w:eastAsia="en-US"/>
        </w:rPr>
      </w:pPr>
      <w:r w:rsidRPr="003B7AEE">
        <w:rPr>
          <w:rFonts w:eastAsia="Arial Unicode MS"/>
          <w:color w:val="000000"/>
          <w:sz w:val="28"/>
          <w:szCs w:val="28"/>
          <w:lang w:eastAsia="en-US"/>
        </w:rPr>
        <w:t>латинська мова</w:t>
      </w:r>
    </w:p>
    <w:p w14:paraId="3CA21799" w14:textId="77777777" w:rsidR="003B7AEE" w:rsidRPr="003B7AEE" w:rsidRDefault="003B7AEE" w:rsidP="003B7AEE">
      <w:pPr>
        <w:jc w:val="both"/>
        <w:rPr>
          <w:rFonts w:eastAsia="Arial Unicode MS"/>
          <w:color w:val="000000"/>
          <w:sz w:val="28"/>
          <w:szCs w:val="28"/>
          <w:lang w:eastAsia="en-US"/>
        </w:rPr>
      </w:pPr>
      <w:r w:rsidRPr="003B7AEE">
        <w:rPr>
          <w:rFonts w:eastAsia="Arial Unicode MS"/>
          <w:color w:val="000000"/>
          <w:sz w:val="28"/>
          <w:szCs w:val="28"/>
          <w:lang w:eastAsia="en-US"/>
        </w:rPr>
        <w:t>фармакологія</w:t>
      </w:r>
    </w:p>
    <w:p w14:paraId="31701EFA" w14:textId="77777777" w:rsidR="003B7AEE" w:rsidRPr="003B7AEE" w:rsidRDefault="003B7AEE" w:rsidP="003B7AEE">
      <w:pPr>
        <w:jc w:val="both"/>
        <w:rPr>
          <w:rFonts w:eastAsia="Arial Unicode MS"/>
          <w:color w:val="000000"/>
          <w:sz w:val="28"/>
          <w:szCs w:val="28"/>
          <w:lang w:eastAsia="en-US"/>
        </w:rPr>
      </w:pPr>
      <w:r w:rsidRPr="003B7AEE">
        <w:rPr>
          <w:rFonts w:eastAsia="Arial Unicode MS"/>
          <w:color w:val="000000"/>
          <w:sz w:val="28"/>
          <w:szCs w:val="28"/>
          <w:lang w:eastAsia="en-US"/>
        </w:rPr>
        <w:t>фармацевтична хімія</w:t>
      </w:r>
    </w:p>
    <w:p w14:paraId="356120DB" w14:textId="77777777" w:rsidR="003B7AEE" w:rsidRPr="003B7AEE" w:rsidRDefault="003B7AEE" w:rsidP="003B7AEE">
      <w:pPr>
        <w:jc w:val="both"/>
        <w:rPr>
          <w:rFonts w:eastAsia="Arial Unicode MS"/>
          <w:color w:val="000000"/>
          <w:sz w:val="28"/>
          <w:szCs w:val="28"/>
          <w:lang w:eastAsia="en-US"/>
        </w:rPr>
      </w:pPr>
      <w:r w:rsidRPr="003B7AEE">
        <w:rPr>
          <w:rFonts w:eastAsia="Arial Unicode MS"/>
          <w:color w:val="000000"/>
          <w:sz w:val="28"/>
          <w:szCs w:val="28"/>
          <w:lang w:eastAsia="en-US"/>
        </w:rPr>
        <w:t>фармацевтична технологія</w:t>
      </w:r>
    </w:p>
    <w:p w14:paraId="6A3648B3" w14:textId="77777777" w:rsidR="003B7AEE" w:rsidRPr="003B7AEE" w:rsidRDefault="003B7AEE" w:rsidP="003B7AEE">
      <w:pPr>
        <w:jc w:val="both"/>
        <w:rPr>
          <w:rFonts w:eastAsia="Arial Unicode MS"/>
          <w:color w:val="000000"/>
          <w:sz w:val="28"/>
          <w:szCs w:val="28"/>
          <w:lang w:eastAsia="en-US"/>
        </w:rPr>
      </w:pPr>
    </w:p>
    <w:p w14:paraId="3F8FDE62" w14:textId="77777777" w:rsidR="003B7AEE" w:rsidRPr="003B7AEE" w:rsidRDefault="003B7AEE" w:rsidP="003B7AEE">
      <w:pPr>
        <w:jc w:val="both"/>
        <w:rPr>
          <w:rFonts w:eastAsia="Arial Unicode MS"/>
          <w:color w:val="000000"/>
          <w:sz w:val="24"/>
          <w:szCs w:val="24"/>
          <w:lang w:eastAsia="en-US"/>
        </w:rPr>
      </w:pPr>
    </w:p>
    <w:p w14:paraId="0D5329E6" w14:textId="77777777" w:rsidR="003B7AEE" w:rsidRPr="003B7AEE" w:rsidRDefault="003B7AEE" w:rsidP="003B7AEE">
      <w:pPr>
        <w:jc w:val="both"/>
        <w:rPr>
          <w:rFonts w:eastAsia="Arial Unicode MS"/>
          <w:color w:val="000000"/>
          <w:sz w:val="24"/>
          <w:szCs w:val="24"/>
          <w:lang w:eastAsia="en-US"/>
        </w:rPr>
      </w:pPr>
    </w:p>
    <w:p w14:paraId="4A7B1D4B" w14:textId="77777777" w:rsidR="003B7AEE" w:rsidRPr="003B7AEE" w:rsidRDefault="003B7AEE" w:rsidP="003B7AEE">
      <w:pPr>
        <w:ind w:firstLine="567"/>
        <w:jc w:val="both"/>
        <w:rPr>
          <w:rFonts w:eastAsia="Arial Unicode MS"/>
          <w:color w:val="000000"/>
          <w:sz w:val="28"/>
          <w:szCs w:val="28"/>
          <w:lang w:eastAsia="en-US"/>
        </w:rPr>
        <w:sectPr w:rsidR="003B7AEE" w:rsidRPr="003B7AEE" w:rsidSect="003B7AEE">
          <w:headerReference w:type="even" r:id="rId9"/>
          <w:headerReference w:type="default" r:id="rId10"/>
          <w:pgSz w:w="11906" w:h="16838"/>
          <w:pgMar w:top="1134" w:right="850" w:bottom="1134" w:left="1701" w:header="708" w:footer="708" w:gutter="0"/>
          <w:cols w:space="708"/>
          <w:docGrid w:linePitch="360"/>
        </w:sectPr>
      </w:pPr>
      <w:r w:rsidRPr="003B7AEE">
        <w:rPr>
          <w:rFonts w:eastAsia="Arial Unicode MS"/>
          <w:color w:val="000000"/>
          <w:sz w:val="28"/>
          <w:szCs w:val="28"/>
          <w:lang w:eastAsia="en-US"/>
        </w:rPr>
        <w:br w:type="page"/>
      </w:r>
    </w:p>
    <w:p w14:paraId="7F554EA4" w14:textId="77777777" w:rsidR="003B7AEE" w:rsidRPr="003B7AEE" w:rsidRDefault="003B7AEE" w:rsidP="003B7AEE">
      <w:pPr>
        <w:spacing w:after="240"/>
        <w:jc w:val="center"/>
        <w:rPr>
          <w:rFonts w:eastAsia="Arial Unicode MS"/>
          <w:b/>
          <w:bCs/>
          <w:color w:val="000000"/>
          <w:sz w:val="28"/>
          <w:szCs w:val="28"/>
          <w:lang w:eastAsia="en-US"/>
        </w:rPr>
      </w:pPr>
      <w:r w:rsidRPr="003B7AEE">
        <w:rPr>
          <w:rFonts w:eastAsia="Arial Unicode MS"/>
          <w:b/>
          <w:bCs/>
          <w:color w:val="000000"/>
          <w:sz w:val="28"/>
          <w:szCs w:val="28"/>
          <w:lang w:eastAsia="en-US"/>
        </w:rPr>
        <w:lastRenderedPageBreak/>
        <w:t>4.2. Структура навчальної дисципліни</w:t>
      </w:r>
    </w:p>
    <w:p w14:paraId="06B6F5C6" w14:textId="77777777" w:rsidR="003B7AEE" w:rsidRPr="003B7AEE" w:rsidRDefault="003B7AEE" w:rsidP="003B7AEE">
      <w:pPr>
        <w:spacing w:after="120"/>
        <w:ind w:left="357"/>
        <w:jc w:val="center"/>
        <w:rPr>
          <w:rFonts w:eastAsia="Arial Unicode MS"/>
          <w:b/>
          <w:bCs/>
          <w:color w:val="000000"/>
          <w:sz w:val="28"/>
          <w:szCs w:val="28"/>
          <w:lang w:eastAsia="en-US"/>
        </w:rPr>
      </w:pPr>
      <w:r w:rsidRPr="003B7AEE">
        <w:rPr>
          <w:rFonts w:eastAsia="Arial Unicode MS"/>
          <w:b/>
          <w:bCs/>
          <w:color w:val="000000"/>
          <w:sz w:val="28"/>
          <w:szCs w:val="28"/>
          <w:lang w:eastAsia="en-US"/>
        </w:rPr>
        <w:t>4.2.1. Тематичний план</w:t>
      </w:r>
    </w:p>
    <w:tbl>
      <w:tblPr>
        <w:tblW w:w="10269"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683"/>
        <w:gridCol w:w="544"/>
        <w:gridCol w:w="370"/>
        <w:gridCol w:w="544"/>
        <w:gridCol w:w="417"/>
        <w:gridCol w:w="426"/>
        <w:gridCol w:w="34"/>
        <w:gridCol w:w="513"/>
        <w:gridCol w:w="34"/>
        <w:gridCol w:w="1291"/>
      </w:tblGrid>
      <w:tr w:rsidR="003B7AEE" w:rsidRPr="003B7AEE" w14:paraId="388B8E39" w14:textId="77777777" w:rsidTr="00593708">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3FF5AB6"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Назви змістових модулів і тем</w:t>
            </w:r>
          </w:p>
        </w:tc>
        <w:tc>
          <w:tcPr>
            <w:tcW w:w="7373" w:type="dxa"/>
            <w:gridSpan w:val="16"/>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647D148"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Розподіл годин між видами робіт</w:t>
            </w:r>
          </w:p>
        </w:tc>
        <w:tc>
          <w:tcPr>
            <w:tcW w:w="1291" w:type="dxa"/>
            <w:vMerge w:val="restart"/>
            <w:tcBorders>
              <w:top w:val="single" w:sz="4" w:space="0" w:color="auto"/>
              <w:left w:val="nil"/>
              <w:right w:val="single" w:sz="4" w:space="0" w:color="auto"/>
            </w:tcBorders>
            <w:tcMar>
              <w:left w:w="28" w:type="dxa"/>
              <w:right w:w="28" w:type="dxa"/>
            </w:tcMar>
            <w:vAlign w:val="center"/>
          </w:tcPr>
          <w:p w14:paraId="6C3496D6" w14:textId="77777777" w:rsidR="003B7AEE" w:rsidRPr="003B7AEE" w:rsidRDefault="003B7AEE" w:rsidP="003B7AEE">
            <w:pPr>
              <w:jc w:val="center"/>
              <w:rPr>
                <w:rFonts w:eastAsia="Arial Unicode MS"/>
                <w:color w:val="000000"/>
                <w:sz w:val="20"/>
                <w:szCs w:val="20"/>
                <w:lang w:eastAsia="en-US"/>
              </w:rPr>
            </w:pPr>
            <w:r w:rsidRPr="003B7AEE">
              <w:rPr>
                <w:rFonts w:eastAsia="Arial Unicode MS"/>
                <w:color w:val="000000"/>
                <w:sz w:val="20"/>
                <w:szCs w:val="20"/>
                <w:lang w:eastAsia="en-US"/>
              </w:rPr>
              <w:t>Форми та методи контролю знань</w:t>
            </w:r>
          </w:p>
        </w:tc>
      </w:tr>
      <w:tr w:rsidR="003B7AEE" w:rsidRPr="003B7AEE" w14:paraId="7B94CD10" w14:textId="77777777" w:rsidTr="00593708">
        <w:trPr>
          <w:trHeight w:val="300"/>
        </w:trPr>
        <w:tc>
          <w:tcPr>
            <w:tcW w:w="160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CDBEB8F" w14:textId="77777777" w:rsidR="003B7AEE" w:rsidRPr="003B7AEE" w:rsidRDefault="003B7AEE" w:rsidP="003B7AEE">
            <w:pPr>
              <w:rPr>
                <w:rFonts w:eastAsia="Arial Unicode MS"/>
                <w:color w:val="000000"/>
                <w:sz w:val="24"/>
                <w:szCs w:val="24"/>
                <w:lang w:eastAsia="en-US"/>
              </w:rPr>
            </w:pPr>
          </w:p>
        </w:tc>
        <w:tc>
          <w:tcPr>
            <w:tcW w:w="3808" w:type="dxa"/>
            <w:gridSpan w:val="7"/>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BE8B865"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денна форма</w:t>
            </w:r>
          </w:p>
        </w:tc>
        <w:tc>
          <w:tcPr>
            <w:tcW w:w="3565" w:type="dxa"/>
            <w:gridSpan w:val="9"/>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9F6E6AA"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заочна форма</w:t>
            </w:r>
          </w:p>
        </w:tc>
        <w:tc>
          <w:tcPr>
            <w:tcW w:w="1291" w:type="dxa"/>
            <w:vMerge/>
            <w:tcBorders>
              <w:left w:val="nil"/>
              <w:right w:val="single" w:sz="4" w:space="0" w:color="auto"/>
            </w:tcBorders>
            <w:tcMar>
              <w:left w:w="28" w:type="dxa"/>
              <w:right w:w="28" w:type="dxa"/>
            </w:tcMar>
          </w:tcPr>
          <w:p w14:paraId="7FFBD7DA" w14:textId="77777777" w:rsidR="003B7AEE" w:rsidRPr="003B7AEE" w:rsidRDefault="003B7AEE" w:rsidP="003B7AEE">
            <w:pPr>
              <w:jc w:val="center"/>
              <w:rPr>
                <w:rFonts w:eastAsia="Arial Unicode MS"/>
                <w:color w:val="000000"/>
                <w:sz w:val="24"/>
                <w:szCs w:val="24"/>
                <w:lang w:eastAsia="en-US"/>
              </w:rPr>
            </w:pPr>
          </w:p>
        </w:tc>
      </w:tr>
      <w:tr w:rsidR="003B7AEE" w:rsidRPr="003B7AEE" w14:paraId="2D8C5F16" w14:textId="77777777" w:rsidTr="00593708">
        <w:trPr>
          <w:trHeight w:val="300"/>
        </w:trPr>
        <w:tc>
          <w:tcPr>
            <w:tcW w:w="160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68BDD38" w14:textId="77777777" w:rsidR="003B7AEE" w:rsidRPr="003B7AEE" w:rsidRDefault="003B7AEE" w:rsidP="003B7AEE">
            <w:pPr>
              <w:rPr>
                <w:rFonts w:eastAsia="Arial Unicode MS"/>
                <w:color w:val="000000"/>
                <w:sz w:val="24"/>
                <w:szCs w:val="24"/>
                <w:lang w:eastAsia="en-US"/>
              </w:rPr>
            </w:pPr>
          </w:p>
        </w:tc>
        <w:tc>
          <w:tcPr>
            <w:tcW w:w="544"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14:paraId="0EB2714F" w14:textId="77777777" w:rsidR="003B7AEE" w:rsidRPr="003B7AEE" w:rsidRDefault="003B7AEE" w:rsidP="003B7AEE">
            <w:pPr>
              <w:ind w:left="113" w:right="-25"/>
              <w:jc w:val="center"/>
              <w:rPr>
                <w:rFonts w:eastAsia="Arial Unicode MS"/>
                <w:color w:val="000000"/>
                <w:sz w:val="24"/>
                <w:szCs w:val="24"/>
                <w:lang w:eastAsia="en-US"/>
              </w:rPr>
            </w:pPr>
            <w:r w:rsidRPr="003B7AEE">
              <w:rPr>
                <w:rFonts w:eastAsia="Arial Unicode MS"/>
                <w:color w:val="000000"/>
                <w:sz w:val="24"/>
                <w:szCs w:val="24"/>
                <w:lang w:eastAsia="en-US"/>
              </w:rPr>
              <w:t>Усього</w:t>
            </w:r>
          </w:p>
        </w:tc>
        <w:tc>
          <w:tcPr>
            <w:tcW w:w="2720"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EB18D82"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аудиторна</w:t>
            </w:r>
          </w:p>
        </w:tc>
        <w:tc>
          <w:tcPr>
            <w:tcW w:w="544" w:type="dxa"/>
            <w:vMerge w:val="restart"/>
            <w:tcBorders>
              <w:top w:val="nil"/>
              <w:left w:val="single" w:sz="4" w:space="0" w:color="auto"/>
              <w:right w:val="single" w:sz="4" w:space="0" w:color="auto"/>
            </w:tcBorders>
            <w:shd w:val="clear" w:color="auto" w:fill="auto"/>
            <w:tcMar>
              <w:left w:w="28" w:type="dxa"/>
              <w:right w:w="28" w:type="dxa"/>
            </w:tcMar>
            <w:textDirection w:val="btLr"/>
            <w:vAlign w:val="center"/>
            <w:hideMark/>
          </w:tcPr>
          <w:p w14:paraId="2C8E9BB4" w14:textId="77777777" w:rsidR="003B7AEE" w:rsidRPr="003B7AEE" w:rsidRDefault="003B7AEE" w:rsidP="003B7AEE">
            <w:pPr>
              <w:ind w:left="113" w:right="113"/>
              <w:jc w:val="center"/>
              <w:rPr>
                <w:rFonts w:eastAsia="Arial Unicode MS"/>
                <w:color w:val="000000"/>
                <w:sz w:val="24"/>
                <w:szCs w:val="24"/>
                <w:lang w:eastAsia="en-US"/>
              </w:rPr>
            </w:pPr>
            <w:proofErr w:type="spellStart"/>
            <w:r w:rsidRPr="003B7AEE">
              <w:rPr>
                <w:rFonts w:eastAsia="Arial Unicode MS"/>
                <w:color w:val="000000"/>
                <w:sz w:val="24"/>
                <w:szCs w:val="24"/>
                <w:lang w:eastAsia="en-US"/>
              </w:rPr>
              <w:t>с.р</w:t>
            </w:r>
            <w:proofErr w:type="spellEnd"/>
            <w:r w:rsidRPr="003B7AEE">
              <w:rPr>
                <w:rFonts w:eastAsia="Arial Unicode MS"/>
                <w:color w:val="000000"/>
                <w:sz w:val="24"/>
                <w:szCs w:val="24"/>
                <w:lang w:eastAsia="en-US"/>
              </w:rPr>
              <w:t>.</w:t>
            </w:r>
          </w:p>
        </w:tc>
        <w:tc>
          <w:tcPr>
            <w:tcW w:w="683" w:type="dxa"/>
            <w:vMerge w:val="restart"/>
            <w:tcBorders>
              <w:top w:val="nil"/>
              <w:left w:val="single" w:sz="4" w:space="0" w:color="auto"/>
              <w:right w:val="single" w:sz="4" w:space="0" w:color="auto"/>
            </w:tcBorders>
            <w:shd w:val="clear" w:color="auto" w:fill="auto"/>
            <w:tcMar>
              <w:left w:w="28" w:type="dxa"/>
              <w:right w:w="28" w:type="dxa"/>
            </w:tcMar>
            <w:textDirection w:val="btLr"/>
            <w:vAlign w:val="center"/>
            <w:hideMark/>
          </w:tcPr>
          <w:p w14:paraId="75F81C62" w14:textId="77777777" w:rsidR="003B7AEE" w:rsidRPr="003B7AEE" w:rsidRDefault="003B7AEE" w:rsidP="003B7AEE">
            <w:pPr>
              <w:ind w:left="113" w:right="-24"/>
              <w:jc w:val="center"/>
              <w:rPr>
                <w:rFonts w:eastAsia="Arial Unicode MS"/>
                <w:color w:val="000000"/>
                <w:sz w:val="24"/>
                <w:szCs w:val="24"/>
                <w:lang w:eastAsia="en-US"/>
              </w:rPr>
            </w:pPr>
            <w:r w:rsidRPr="003B7AEE">
              <w:rPr>
                <w:rFonts w:eastAsia="Arial Unicode MS"/>
                <w:color w:val="000000"/>
                <w:sz w:val="24"/>
                <w:szCs w:val="24"/>
                <w:lang w:eastAsia="en-US"/>
              </w:rPr>
              <w:t>Усього</w:t>
            </w:r>
          </w:p>
        </w:tc>
        <w:tc>
          <w:tcPr>
            <w:tcW w:w="2335" w:type="dxa"/>
            <w:gridSpan w:val="6"/>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A65CD31"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аудиторна</w:t>
            </w:r>
          </w:p>
        </w:tc>
        <w:tc>
          <w:tcPr>
            <w:tcW w:w="547" w:type="dxa"/>
            <w:gridSpan w:val="2"/>
            <w:vMerge w:val="restart"/>
            <w:tcBorders>
              <w:top w:val="nil"/>
              <w:left w:val="single" w:sz="4" w:space="0" w:color="auto"/>
              <w:right w:val="single" w:sz="4" w:space="0" w:color="auto"/>
            </w:tcBorders>
            <w:shd w:val="clear" w:color="auto" w:fill="auto"/>
            <w:tcMar>
              <w:left w:w="28" w:type="dxa"/>
              <w:right w:w="28" w:type="dxa"/>
            </w:tcMar>
            <w:textDirection w:val="btLr"/>
            <w:vAlign w:val="center"/>
            <w:hideMark/>
          </w:tcPr>
          <w:p w14:paraId="3E7DB8BA" w14:textId="77777777" w:rsidR="003B7AEE" w:rsidRPr="003B7AEE" w:rsidRDefault="003B7AEE" w:rsidP="003B7AEE">
            <w:pPr>
              <w:ind w:left="113" w:right="113"/>
              <w:jc w:val="center"/>
              <w:rPr>
                <w:rFonts w:eastAsia="Arial Unicode MS"/>
                <w:color w:val="000000"/>
                <w:sz w:val="24"/>
                <w:szCs w:val="24"/>
                <w:lang w:eastAsia="en-US"/>
              </w:rPr>
            </w:pPr>
            <w:proofErr w:type="spellStart"/>
            <w:r w:rsidRPr="003B7AEE">
              <w:rPr>
                <w:rFonts w:eastAsia="Arial Unicode MS"/>
                <w:color w:val="000000"/>
                <w:sz w:val="24"/>
                <w:szCs w:val="24"/>
                <w:lang w:eastAsia="en-US"/>
              </w:rPr>
              <w:t>с.р</w:t>
            </w:r>
            <w:proofErr w:type="spellEnd"/>
            <w:r w:rsidRPr="003B7AEE">
              <w:rPr>
                <w:rFonts w:eastAsia="Arial Unicode MS"/>
                <w:color w:val="000000"/>
                <w:sz w:val="24"/>
                <w:szCs w:val="24"/>
                <w:lang w:eastAsia="en-US"/>
              </w:rPr>
              <w:t>.</w:t>
            </w:r>
          </w:p>
        </w:tc>
        <w:tc>
          <w:tcPr>
            <w:tcW w:w="1291" w:type="dxa"/>
            <w:vMerge/>
            <w:tcBorders>
              <w:left w:val="single" w:sz="4" w:space="0" w:color="auto"/>
              <w:right w:val="single" w:sz="4" w:space="0" w:color="auto"/>
            </w:tcBorders>
            <w:tcMar>
              <w:left w:w="28" w:type="dxa"/>
              <w:right w:w="28" w:type="dxa"/>
            </w:tcMar>
          </w:tcPr>
          <w:p w14:paraId="78248EEF" w14:textId="77777777" w:rsidR="003B7AEE" w:rsidRPr="003B7AEE" w:rsidRDefault="003B7AEE" w:rsidP="003B7AEE">
            <w:pPr>
              <w:jc w:val="center"/>
              <w:rPr>
                <w:rFonts w:eastAsia="Arial Unicode MS"/>
                <w:color w:val="000000"/>
                <w:sz w:val="24"/>
                <w:szCs w:val="24"/>
                <w:lang w:eastAsia="en-US"/>
              </w:rPr>
            </w:pPr>
          </w:p>
        </w:tc>
      </w:tr>
      <w:tr w:rsidR="003B7AEE" w:rsidRPr="003B7AEE" w14:paraId="49C006A6" w14:textId="77777777" w:rsidTr="00593708">
        <w:trPr>
          <w:trHeight w:val="315"/>
        </w:trPr>
        <w:tc>
          <w:tcPr>
            <w:tcW w:w="160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D2896FF" w14:textId="77777777" w:rsidR="003B7AEE" w:rsidRPr="003B7AEE" w:rsidRDefault="003B7AEE" w:rsidP="003B7AEE">
            <w:pPr>
              <w:rPr>
                <w:rFonts w:eastAsia="Arial Unicode MS"/>
                <w:color w:val="000000"/>
                <w:sz w:val="24"/>
                <w:szCs w:val="24"/>
                <w:lang w:eastAsia="en-US"/>
              </w:rPr>
            </w:pPr>
          </w:p>
        </w:tc>
        <w:tc>
          <w:tcPr>
            <w:tcW w:w="544"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1935A3D5" w14:textId="77777777" w:rsidR="003B7AEE" w:rsidRPr="003B7AEE" w:rsidRDefault="003B7AEE" w:rsidP="003B7AEE">
            <w:pPr>
              <w:rPr>
                <w:rFonts w:eastAsia="Arial Unicode MS"/>
                <w:color w:val="000000"/>
                <w:sz w:val="24"/>
                <w:szCs w:val="24"/>
                <w:lang w:eastAsia="en-US"/>
              </w:rPr>
            </w:pPr>
          </w:p>
        </w:tc>
        <w:tc>
          <w:tcPr>
            <w:tcW w:w="2720"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9DAEB23"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у тому числі</w:t>
            </w:r>
          </w:p>
        </w:tc>
        <w:tc>
          <w:tcPr>
            <w:tcW w:w="544" w:type="dxa"/>
            <w:vMerge/>
            <w:tcBorders>
              <w:left w:val="single" w:sz="4" w:space="0" w:color="auto"/>
              <w:right w:val="single" w:sz="4" w:space="0" w:color="auto"/>
            </w:tcBorders>
            <w:tcMar>
              <w:left w:w="28" w:type="dxa"/>
              <w:right w:w="28" w:type="dxa"/>
            </w:tcMar>
            <w:vAlign w:val="center"/>
            <w:hideMark/>
          </w:tcPr>
          <w:p w14:paraId="1E7B5F81" w14:textId="77777777" w:rsidR="003B7AEE" w:rsidRPr="003B7AEE" w:rsidRDefault="003B7AEE" w:rsidP="003B7AEE">
            <w:pPr>
              <w:rPr>
                <w:rFonts w:eastAsia="Arial Unicode MS"/>
                <w:color w:val="000000"/>
                <w:sz w:val="24"/>
                <w:szCs w:val="24"/>
                <w:lang w:eastAsia="en-US"/>
              </w:rPr>
            </w:pPr>
          </w:p>
        </w:tc>
        <w:tc>
          <w:tcPr>
            <w:tcW w:w="683" w:type="dxa"/>
            <w:vMerge/>
            <w:tcBorders>
              <w:left w:val="single" w:sz="4" w:space="0" w:color="auto"/>
              <w:right w:val="single" w:sz="4" w:space="0" w:color="auto"/>
            </w:tcBorders>
            <w:tcMar>
              <w:left w:w="28" w:type="dxa"/>
              <w:right w:w="28" w:type="dxa"/>
            </w:tcMar>
            <w:vAlign w:val="center"/>
            <w:hideMark/>
          </w:tcPr>
          <w:p w14:paraId="7E0B9DC5" w14:textId="77777777" w:rsidR="003B7AEE" w:rsidRPr="003B7AEE" w:rsidRDefault="003B7AEE" w:rsidP="003B7AEE">
            <w:pPr>
              <w:rPr>
                <w:rFonts w:eastAsia="Arial Unicode MS"/>
                <w:color w:val="000000"/>
                <w:sz w:val="24"/>
                <w:szCs w:val="24"/>
                <w:lang w:eastAsia="en-US"/>
              </w:rPr>
            </w:pPr>
          </w:p>
        </w:tc>
        <w:tc>
          <w:tcPr>
            <w:tcW w:w="2335" w:type="dxa"/>
            <w:gridSpan w:val="6"/>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EB07A77"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у тому числі</w:t>
            </w:r>
          </w:p>
        </w:tc>
        <w:tc>
          <w:tcPr>
            <w:tcW w:w="547" w:type="dxa"/>
            <w:gridSpan w:val="2"/>
            <w:vMerge/>
            <w:tcBorders>
              <w:left w:val="single" w:sz="4" w:space="0" w:color="auto"/>
              <w:right w:val="single" w:sz="4" w:space="0" w:color="auto"/>
            </w:tcBorders>
            <w:tcMar>
              <w:left w:w="28" w:type="dxa"/>
              <w:right w:w="28" w:type="dxa"/>
            </w:tcMar>
            <w:vAlign w:val="center"/>
            <w:hideMark/>
          </w:tcPr>
          <w:p w14:paraId="7356F048" w14:textId="77777777" w:rsidR="003B7AEE" w:rsidRPr="003B7AEE" w:rsidRDefault="003B7AEE" w:rsidP="003B7AEE">
            <w:pPr>
              <w:rPr>
                <w:rFonts w:eastAsia="Arial Unicode MS"/>
                <w:color w:val="000000"/>
                <w:sz w:val="24"/>
                <w:szCs w:val="24"/>
                <w:lang w:eastAsia="en-US"/>
              </w:rPr>
            </w:pPr>
          </w:p>
        </w:tc>
        <w:tc>
          <w:tcPr>
            <w:tcW w:w="1291" w:type="dxa"/>
            <w:vMerge/>
            <w:tcBorders>
              <w:left w:val="single" w:sz="4" w:space="0" w:color="auto"/>
              <w:right w:val="single" w:sz="4" w:space="0" w:color="auto"/>
            </w:tcBorders>
            <w:tcMar>
              <w:left w:w="28" w:type="dxa"/>
              <w:right w:w="28" w:type="dxa"/>
            </w:tcMar>
          </w:tcPr>
          <w:p w14:paraId="694CFE2D" w14:textId="77777777" w:rsidR="003B7AEE" w:rsidRPr="003B7AEE" w:rsidRDefault="003B7AEE" w:rsidP="003B7AEE">
            <w:pPr>
              <w:rPr>
                <w:rFonts w:eastAsia="Arial Unicode MS"/>
                <w:color w:val="000000"/>
                <w:sz w:val="24"/>
                <w:szCs w:val="24"/>
                <w:lang w:eastAsia="en-US"/>
              </w:rPr>
            </w:pPr>
          </w:p>
        </w:tc>
      </w:tr>
      <w:tr w:rsidR="003B7AEE" w:rsidRPr="003B7AEE" w14:paraId="1381223B" w14:textId="77777777" w:rsidTr="00593708">
        <w:trPr>
          <w:cantSplit/>
          <w:trHeight w:val="938"/>
        </w:trPr>
        <w:tc>
          <w:tcPr>
            <w:tcW w:w="160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6CBE345" w14:textId="77777777" w:rsidR="003B7AEE" w:rsidRPr="003B7AEE" w:rsidRDefault="003B7AEE" w:rsidP="003B7AEE">
            <w:pPr>
              <w:rPr>
                <w:rFonts w:eastAsia="Arial Unicode MS"/>
                <w:color w:val="000000"/>
                <w:sz w:val="24"/>
                <w:szCs w:val="24"/>
                <w:lang w:eastAsia="en-US"/>
              </w:rPr>
            </w:pPr>
          </w:p>
        </w:tc>
        <w:tc>
          <w:tcPr>
            <w:tcW w:w="544"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36DACD85" w14:textId="77777777" w:rsidR="003B7AEE" w:rsidRPr="003B7AEE" w:rsidRDefault="003B7AEE" w:rsidP="003B7AEE">
            <w:pP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030B4009" w14:textId="77777777" w:rsidR="003B7AEE" w:rsidRPr="003B7AEE" w:rsidRDefault="003B7AEE" w:rsidP="003B7AEE">
            <w:pPr>
              <w:ind w:left="113" w:right="113"/>
              <w:jc w:val="center"/>
              <w:rPr>
                <w:rFonts w:eastAsia="Arial Unicode MS"/>
                <w:color w:val="000000"/>
                <w:sz w:val="24"/>
                <w:szCs w:val="24"/>
                <w:lang w:eastAsia="en-US"/>
              </w:rPr>
            </w:pPr>
            <w:r w:rsidRPr="003B7AEE">
              <w:rPr>
                <w:rFonts w:eastAsia="Arial Unicode MS"/>
                <w:color w:val="000000"/>
                <w:sz w:val="24"/>
                <w:szCs w:val="24"/>
                <w:lang w:eastAsia="en-US"/>
              </w:rPr>
              <w:t>л</w:t>
            </w:r>
          </w:p>
        </w:tc>
        <w:tc>
          <w:tcPr>
            <w:tcW w:w="544"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61A44F24" w14:textId="77777777" w:rsidR="003B7AEE" w:rsidRPr="003B7AEE" w:rsidRDefault="003B7AEE" w:rsidP="003B7AEE">
            <w:pPr>
              <w:ind w:left="113" w:right="113"/>
              <w:jc w:val="center"/>
              <w:rPr>
                <w:rFonts w:eastAsia="Arial Unicode MS"/>
                <w:color w:val="000000"/>
                <w:sz w:val="24"/>
                <w:szCs w:val="24"/>
                <w:lang w:eastAsia="en-US"/>
              </w:rPr>
            </w:pPr>
            <w:r w:rsidRPr="003B7AEE">
              <w:rPr>
                <w:rFonts w:eastAsia="Arial Unicode MS"/>
                <w:color w:val="000000"/>
                <w:sz w:val="24"/>
                <w:szCs w:val="24"/>
                <w:lang w:eastAsia="en-US"/>
              </w:rPr>
              <w:t>сем</w:t>
            </w:r>
          </w:p>
        </w:tc>
        <w:tc>
          <w:tcPr>
            <w:tcW w:w="544"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777D08EB" w14:textId="77777777" w:rsidR="003B7AEE" w:rsidRPr="003B7AEE" w:rsidRDefault="003B7AEE" w:rsidP="003B7AEE">
            <w:pPr>
              <w:ind w:left="113" w:right="113"/>
              <w:jc w:val="center"/>
              <w:rPr>
                <w:rFonts w:eastAsia="Arial Unicode MS"/>
                <w:color w:val="000000"/>
                <w:sz w:val="24"/>
                <w:szCs w:val="24"/>
                <w:lang w:eastAsia="en-US"/>
              </w:rPr>
            </w:pPr>
            <w:proofErr w:type="spellStart"/>
            <w:r w:rsidRPr="003B7AEE">
              <w:rPr>
                <w:rFonts w:eastAsia="Arial Unicode MS"/>
                <w:color w:val="000000"/>
                <w:sz w:val="24"/>
                <w:szCs w:val="24"/>
                <w:lang w:eastAsia="en-US"/>
              </w:rPr>
              <w:t>пр</w:t>
            </w:r>
            <w:proofErr w:type="spellEnd"/>
          </w:p>
        </w:tc>
        <w:tc>
          <w:tcPr>
            <w:tcW w:w="544"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12CC2559" w14:textId="77777777" w:rsidR="003B7AEE" w:rsidRPr="003B7AEE" w:rsidRDefault="003B7AEE" w:rsidP="003B7AEE">
            <w:pPr>
              <w:ind w:left="113" w:right="113"/>
              <w:jc w:val="center"/>
              <w:rPr>
                <w:rFonts w:eastAsia="Arial Unicode MS"/>
                <w:color w:val="000000"/>
                <w:sz w:val="24"/>
                <w:szCs w:val="24"/>
                <w:lang w:eastAsia="en-US"/>
              </w:rPr>
            </w:pPr>
            <w:proofErr w:type="spellStart"/>
            <w:r w:rsidRPr="003B7AEE">
              <w:rPr>
                <w:rFonts w:eastAsia="Arial Unicode MS"/>
                <w:color w:val="000000"/>
                <w:sz w:val="24"/>
                <w:szCs w:val="24"/>
                <w:lang w:eastAsia="en-US"/>
              </w:rPr>
              <w:t>лаб</w:t>
            </w:r>
            <w:proofErr w:type="spellEnd"/>
          </w:p>
        </w:tc>
        <w:tc>
          <w:tcPr>
            <w:tcW w:w="544"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3CC1721E" w14:textId="77777777" w:rsidR="003B7AEE" w:rsidRPr="003B7AEE" w:rsidRDefault="003B7AEE" w:rsidP="003B7AEE">
            <w:pPr>
              <w:ind w:left="113" w:right="113"/>
              <w:jc w:val="center"/>
              <w:rPr>
                <w:rFonts w:eastAsia="Arial Unicode MS"/>
                <w:color w:val="000000"/>
                <w:sz w:val="24"/>
                <w:szCs w:val="24"/>
                <w:lang w:eastAsia="en-US"/>
              </w:rPr>
            </w:pPr>
            <w:proofErr w:type="spellStart"/>
            <w:r w:rsidRPr="003B7AEE">
              <w:rPr>
                <w:rFonts w:eastAsia="Arial Unicode MS"/>
                <w:color w:val="000000"/>
                <w:sz w:val="24"/>
                <w:szCs w:val="24"/>
                <w:lang w:eastAsia="en-US"/>
              </w:rPr>
              <w:t>інд</w:t>
            </w:r>
            <w:proofErr w:type="spellEnd"/>
          </w:p>
        </w:tc>
        <w:tc>
          <w:tcPr>
            <w:tcW w:w="544" w:type="dxa"/>
            <w:vMerge/>
            <w:tcBorders>
              <w:left w:val="single" w:sz="4" w:space="0" w:color="auto"/>
              <w:bottom w:val="single" w:sz="4" w:space="0" w:color="auto"/>
              <w:right w:val="single" w:sz="4" w:space="0" w:color="auto"/>
            </w:tcBorders>
            <w:tcMar>
              <w:left w:w="28" w:type="dxa"/>
              <w:right w:w="28" w:type="dxa"/>
            </w:tcMar>
            <w:vAlign w:val="center"/>
            <w:hideMark/>
          </w:tcPr>
          <w:p w14:paraId="6443B7DF" w14:textId="77777777" w:rsidR="003B7AEE" w:rsidRPr="003B7AEE" w:rsidRDefault="003B7AEE" w:rsidP="003B7AEE">
            <w:pPr>
              <w:rPr>
                <w:rFonts w:eastAsia="Arial Unicode MS"/>
                <w:color w:val="000000"/>
                <w:sz w:val="24"/>
                <w:szCs w:val="24"/>
                <w:lang w:eastAsia="en-US"/>
              </w:rPr>
            </w:pPr>
          </w:p>
        </w:tc>
        <w:tc>
          <w:tcPr>
            <w:tcW w:w="683" w:type="dxa"/>
            <w:vMerge/>
            <w:tcBorders>
              <w:left w:val="single" w:sz="4" w:space="0" w:color="auto"/>
              <w:bottom w:val="single" w:sz="4" w:space="0" w:color="auto"/>
              <w:right w:val="single" w:sz="4" w:space="0" w:color="auto"/>
            </w:tcBorders>
            <w:tcMar>
              <w:left w:w="28" w:type="dxa"/>
              <w:right w:w="28" w:type="dxa"/>
            </w:tcMar>
            <w:vAlign w:val="center"/>
            <w:hideMark/>
          </w:tcPr>
          <w:p w14:paraId="14F1D116" w14:textId="77777777" w:rsidR="003B7AEE" w:rsidRPr="003B7AEE" w:rsidRDefault="003B7AEE" w:rsidP="003B7AEE">
            <w:pP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1BEF0220" w14:textId="77777777" w:rsidR="003B7AEE" w:rsidRPr="003B7AEE" w:rsidRDefault="003B7AEE" w:rsidP="003B7AEE">
            <w:pPr>
              <w:ind w:left="113" w:right="113"/>
              <w:jc w:val="center"/>
              <w:rPr>
                <w:rFonts w:eastAsia="Arial Unicode MS"/>
                <w:color w:val="000000"/>
                <w:sz w:val="24"/>
                <w:szCs w:val="24"/>
                <w:lang w:eastAsia="en-US"/>
              </w:rPr>
            </w:pPr>
            <w:r w:rsidRPr="003B7AEE">
              <w:rPr>
                <w:rFonts w:eastAsia="Arial Unicode MS"/>
                <w:color w:val="000000"/>
                <w:sz w:val="24"/>
                <w:szCs w:val="24"/>
                <w:lang w:eastAsia="en-US"/>
              </w:rPr>
              <w:t>л</w:t>
            </w:r>
          </w:p>
        </w:tc>
        <w:tc>
          <w:tcPr>
            <w:tcW w:w="370"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3B3143E4" w14:textId="77777777" w:rsidR="003B7AEE" w:rsidRPr="003B7AEE" w:rsidRDefault="003B7AEE" w:rsidP="003B7AEE">
            <w:pPr>
              <w:ind w:left="113" w:right="113"/>
              <w:jc w:val="center"/>
              <w:rPr>
                <w:rFonts w:eastAsia="Arial Unicode MS"/>
                <w:color w:val="000000"/>
                <w:sz w:val="24"/>
                <w:szCs w:val="24"/>
                <w:lang w:eastAsia="en-US"/>
              </w:rPr>
            </w:pPr>
            <w:r w:rsidRPr="003B7AEE">
              <w:rPr>
                <w:rFonts w:eastAsia="Arial Unicode MS"/>
                <w:color w:val="000000"/>
                <w:sz w:val="24"/>
                <w:szCs w:val="24"/>
                <w:lang w:eastAsia="en-US"/>
              </w:rPr>
              <w:t>сем</w:t>
            </w:r>
          </w:p>
        </w:tc>
        <w:tc>
          <w:tcPr>
            <w:tcW w:w="544"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6C06597E" w14:textId="77777777" w:rsidR="003B7AEE" w:rsidRPr="003B7AEE" w:rsidRDefault="003B7AEE" w:rsidP="003B7AEE">
            <w:pPr>
              <w:ind w:left="113" w:right="113"/>
              <w:jc w:val="center"/>
              <w:rPr>
                <w:rFonts w:eastAsia="Arial Unicode MS"/>
                <w:color w:val="000000"/>
                <w:sz w:val="24"/>
                <w:szCs w:val="24"/>
                <w:lang w:eastAsia="en-US"/>
              </w:rPr>
            </w:pPr>
            <w:proofErr w:type="spellStart"/>
            <w:r w:rsidRPr="003B7AEE">
              <w:rPr>
                <w:rFonts w:eastAsia="Arial Unicode MS"/>
                <w:color w:val="000000"/>
                <w:sz w:val="24"/>
                <w:szCs w:val="24"/>
                <w:lang w:eastAsia="en-US"/>
              </w:rPr>
              <w:t>пр</w:t>
            </w:r>
            <w:proofErr w:type="spellEnd"/>
          </w:p>
        </w:tc>
        <w:tc>
          <w:tcPr>
            <w:tcW w:w="417"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4AA4248B" w14:textId="77777777" w:rsidR="003B7AEE" w:rsidRPr="003B7AEE" w:rsidRDefault="003B7AEE" w:rsidP="003B7AEE">
            <w:pPr>
              <w:ind w:left="113" w:right="113"/>
              <w:jc w:val="center"/>
              <w:rPr>
                <w:rFonts w:eastAsia="Arial Unicode MS"/>
                <w:color w:val="000000"/>
                <w:sz w:val="24"/>
                <w:szCs w:val="24"/>
                <w:lang w:eastAsia="en-US"/>
              </w:rPr>
            </w:pPr>
            <w:proofErr w:type="spellStart"/>
            <w:r w:rsidRPr="003B7AEE">
              <w:rPr>
                <w:rFonts w:eastAsia="Arial Unicode MS"/>
                <w:color w:val="000000"/>
                <w:sz w:val="24"/>
                <w:szCs w:val="24"/>
                <w:lang w:eastAsia="en-US"/>
              </w:rPr>
              <w:t>лаб</w:t>
            </w:r>
            <w:proofErr w:type="spellEnd"/>
          </w:p>
        </w:tc>
        <w:tc>
          <w:tcPr>
            <w:tcW w:w="426"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161AC662" w14:textId="77777777" w:rsidR="003B7AEE" w:rsidRPr="003B7AEE" w:rsidRDefault="003B7AEE" w:rsidP="003B7AEE">
            <w:pPr>
              <w:ind w:left="113" w:right="113"/>
              <w:jc w:val="center"/>
              <w:rPr>
                <w:rFonts w:eastAsia="Arial Unicode MS"/>
                <w:color w:val="000000"/>
                <w:sz w:val="24"/>
                <w:szCs w:val="24"/>
                <w:lang w:eastAsia="en-US"/>
              </w:rPr>
            </w:pPr>
            <w:proofErr w:type="spellStart"/>
            <w:r w:rsidRPr="003B7AEE">
              <w:rPr>
                <w:rFonts w:eastAsia="Arial Unicode MS"/>
                <w:color w:val="000000"/>
                <w:sz w:val="24"/>
                <w:szCs w:val="24"/>
                <w:lang w:eastAsia="en-US"/>
              </w:rPr>
              <w:t>інд</w:t>
            </w:r>
            <w:proofErr w:type="spellEnd"/>
          </w:p>
        </w:tc>
        <w:tc>
          <w:tcPr>
            <w:tcW w:w="547" w:type="dxa"/>
            <w:gridSpan w:val="2"/>
            <w:tcBorders>
              <w:left w:val="single" w:sz="4" w:space="0" w:color="auto"/>
              <w:bottom w:val="single" w:sz="4" w:space="0" w:color="auto"/>
              <w:right w:val="single" w:sz="4" w:space="0" w:color="auto"/>
            </w:tcBorders>
            <w:tcMar>
              <w:left w:w="28" w:type="dxa"/>
              <w:right w:w="28" w:type="dxa"/>
            </w:tcMar>
            <w:vAlign w:val="center"/>
            <w:hideMark/>
          </w:tcPr>
          <w:p w14:paraId="1C3967EF" w14:textId="77777777" w:rsidR="003B7AEE" w:rsidRPr="003B7AEE" w:rsidRDefault="003B7AEE" w:rsidP="003B7AEE">
            <w:pPr>
              <w:rPr>
                <w:rFonts w:eastAsia="Arial Unicode MS"/>
                <w:color w:val="000000"/>
                <w:sz w:val="24"/>
                <w:szCs w:val="24"/>
                <w:lang w:eastAsia="en-US"/>
              </w:rPr>
            </w:pPr>
          </w:p>
        </w:tc>
        <w:tc>
          <w:tcPr>
            <w:tcW w:w="1325" w:type="dxa"/>
            <w:gridSpan w:val="2"/>
            <w:tcBorders>
              <w:left w:val="single" w:sz="4" w:space="0" w:color="auto"/>
              <w:bottom w:val="single" w:sz="4" w:space="0" w:color="auto"/>
              <w:right w:val="single" w:sz="4" w:space="0" w:color="auto"/>
            </w:tcBorders>
            <w:tcMar>
              <w:left w:w="28" w:type="dxa"/>
              <w:right w:w="28" w:type="dxa"/>
            </w:tcMar>
          </w:tcPr>
          <w:p w14:paraId="6154F67E" w14:textId="77777777" w:rsidR="003B7AEE" w:rsidRPr="003B7AEE" w:rsidRDefault="003B7AEE" w:rsidP="003B7AEE">
            <w:pPr>
              <w:rPr>
                <w:rFonts w:eastAsia="Arial Unicode MS"/>
                <w:color w:val="000000"/>
                <w:sz w:val="24"/>
                <w:szCs w:val="24"/>
                <w:lang w:eastAsia="en-US"/>
              </w:rPr>
            </w:pPr>
          </w:p>
        </w:tc>
      </w:tr>
      <w:tr w:rsidR="003B7AEE" w:rsidRPr="003B7AEE" w14:paraId="6185032C" w14:textId="77777777" w:rsidTr="00593708">
        <w:trPr>
          <w:trHeight w:val="375"/>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C0AFED5" w14:textId="77777777" w:rsidR="003B7AEE" w:rsidRPr="003B7AEE" w:rsidRDefault="003B7AEE" w:rsidP="003B7AEE">
            <w:pPr>
              <w:jc w:val="center"/>
              <w:rPr>
                <w:rFonts w:eastAsia="Arial Unicode MS"/>
                <w:color w:val="000000"/>
                <w:sz w:val="24"/>
                <w:szCs w:val="24"/>
                <w:lang w:eastAsia="en-US"/>
              </w:rPr>
            </w:pPr>
            <w:r w:rsidRPr="003B7AEE">
              <w:rPr>
                <w:rFonts w:eastAsia="Arial Unicode MS"/>
                <w:bCs/>
                <w:color w:val="000000"/>
                <w:sz w:val="24"/>
                <w:szCs w:val="24"/>
                <w:lang w:eastAsia="en-US"/>
              </w:rPr>
              <w:t>1</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DF2392" w14:textId="77777777" w:rsidR="003B7AEE" w:rsidRPr="003B7AEE" w:rsidRDefault="003B7AEE" w:rsidP="003B7AEE">
            <w:pPr>
              <w:jc w:val="center"/>
              <w:rPr>
                <w:rFonts w:eastAsia="Arial Unicode MS"/>
                <w:color w:val="000000"/>
                <w:sz w:val="24"/>
                <w:szCs w:val="24"/>
                <w:lang w:eastAsia="en-US"/>
              </w:rPr>
            </w:pPr>
            <w:r w:rsidRPr="003B7AEE">
              <w:rPr>
                <w:rFonts w:eastAsia="Arial Unicode MS"/>
                <w:bC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646AFD" w14:textId="77777777" w:rsidR="003B7AEE" w:rsidRPr="003B7AEE" w:rsidRDefault="003B7AEE" w:rsidP="003B7AEE">
            <w:pPr>
              <w:jc w:val="center"/>
              <w:rPr>
                <w:rFonts w:eastAsia="Arial Unicode MS"/>
                <w:color w:val="000000"/>
                <w:sz w:val="24"/>
                <w:szCs w:val="24"/>
                <w:lang w:eastAsia="en-US"/>
              </w:rPr>
            </w:pPr>
            <w:r w:rsidRPr="003B7AEE">
              <w:rPr>
                <w:rFonts w:eastAsia="Arial Unicode MS"/>
                <w:bCs/>
                <w:color w:val="000000"/>
                <w:sz w:val="24"/>
                <w:szCs w:val="24"/>
                <w:lang w:eastAsia="en-US"/>
              </w:rPr>
              <w:t>3</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69224F" w14:textId="77777777" w:rsidR="003B7AEE" w:rsidRPr="003B7AEE" w:rsidRDefault="003B7AEE" w:rsidP="003B7AEE">
            <w:pPr>
              <w:jc w:val="center"/>
              <w:rPr>
                <w:rFonts w:eastAsia="Arial Unicode MS"/>
                <w:color w:val="000000"/>
                <w:sz w:val="24"/>
                <w:szCs w:val="24"/>
                <w:lang w:eastAsia="en-US"/>
              </w:rPr>
            </w:pPr>
            <w:r w:rsidRPr="003B7AEE">
              <w:rPr>
                <w:rFonts w:eastAsia="Arial Unicode MS"/>
                <w:bCs/>
                <w:color w:val="000000"/>
                <w:sz w:val="24"/>
                <w:szCs w:val="24"/>
                <w:lang w:eastAsia="en-US"/>
              </w:rPr>
              <w:t>4</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60599" w14:textId="77777777" w:rsidR="003B7AEE" w:rsidRPr="003B7AEE" w:rsidRDefault="003B7AEE" w:rsidP="003B7AEE">
            <w:pPr>
              <w:jc w:val="center"/>
              <w:rPr>
                <w:rFonts w:eastAsia="Arial Unicode MS"/>
                <w:color w:val="000000"/>
                <w:sz w:val="24"/>
                <w:szCs w:val="24"/>
                <w:lang w:eastAsia="en-US"/>
              </w:rPr>
            </w:pPr>
            <w:r w:rsidRPr="003B7AEE">
              <w:rPr>
                <w:rFonts w:eastAsia="Arial Unicode MS"/>
                <w:bCs/>
                <w:color w:val="000000"/>
                <w:sz w:val="24"/>
                <w:szCs w:val="24"/>
                <w:lang w:eastAsia="en-US"/>
              </w:rPr>
              <w:t>5</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216A57" w14:textId="77777777" w:rsidR="003B7AEE" w:rsidRPr="003B7AEE" w:rsidRDefault="003B7AEE" w:rsidP="003B7AEE">
            <w:pPr>
              <w:jc w:val="center"/>
              <w:rPr>
                <w:rFonts w:eastAsia="Arial Unicode MS"/>
                <w:color w:val="000000"/>
                <w:sz w:val="24"/>
                <w:szCs w:val="24"/>
                <w:lang w:eastAsia="en-US"/>
              </w:rPr>
            </w:pPr>
            <w:r w:rsidRPr="003B7AEE">
              <w:rPr>
                <w:rFonts w:eastAsia="Arial Unicode MS"/>
                <w:bCs/>
                <w:color w:val="000000"/>
                <w:sz w:val="24"/>
                <w:szCs w:val="24"/>
                <w:lang w:eastAsia="en-US"/>
              </w:rPr>
              <w:t>6</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F96870" w14:textId="77777777" w:rsidR="003B7AEE" w:rsidRPr="003B7AEE" w:rsidRDefault="003B7AEE" w:rsidP="003B7AEE">
            <w:pPr>
              <w:jc w:val="center"/>
              <w:rPr>
                <w:rFonts w:eastAsia="Arial Unicode MS"/>
                <w:color w:val="000000"/>
                <w:sz w:val="24"/>
                <w:szCs w:val="24"/>
                <w:lang w:eastAsia="en-US"/>
              </w:rPr>
            </w:pPr>
            <w:r w:rsidRPr="003B7AEE">
              <w:rPr>
                <w:rFonts w:eastAsia="Arial Unicode MS"/>
                <w:bCs/>
                <w:color w:val="000000"/>
                <w:sz w:val="24"/>
                <w:szCs w:val="24"/>
                <w:lang w:eastAsia="en-US"/>
              </w:rPr>
              <w:t>7</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2892E9" w14:textId="77777777" w:rsidR="003B7AEE" w:rsidRPr="003B7AEE" w:rsidRDefault="003B7AEE" w:rsidP="003B7AEE">
            <w:pPr>
              <w:jc w:val="center"/>
              <w:rPr>
                <w:rFonts w:eastAsia="Arial Unicode MS"/>
                <w:color w:val="000000"/>
                <w:sz w:val="24"/>
                <w:szCs w:val="24"/>
                <w:lang w:eastAsia="en-US"/>
              </w:rPr>
            </w:pPr>
            <w:r w:rsidRPr="003B7AEE">
              <w:rPr>
                <w:rFonts w:eastAsia="Arial Unicode MS"/>
                <w:bCs/>
                <w:color w:val="000000"/>
                <w:sz w:val="24"/>
                <w:szCs w:val="24"/>
                <w:lang w:eastAsia="en-US"/>
              </w:rPr>
              <w:t>8</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98E929" w14:textId="77777777" w:rsidR="003B7AEE" w:rsidRPr="003B7AEE" w:rsidRDefault="003B7AEE" w:rsidP="003B7AEE">
            <w:pPr>
              <w:jc w:val="center"/>
              <w:rPr>
                <w:rFonts w:eastAsia="Arial Unicode MS"/>
                <w:color w:val="000000"/>
                <w:sz w:val="24"/>
                <w:szCs w:val="24"/>
                <w:lang w:eastAsia="en-US"/>
              </w:rPr>
            </w:pPr>
            <w:r w:rsidRPr="003B7AEE">
              <w:rPr>
                <w:rFonts w:eastAsia="Arial Unicode MS"/>
                <w:bCs/>
                <w:color w:val="000000"/>
                <w:sz w:val="24"/>
                <w:szCs w:val="24"/>
                <w:lang w:eastAsia="en-US"/>
              </w:rPr>
              <w:t>9</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358EC0" w14:textId="77777777" w:rsidR="003B7AEE" w:rsidRPr="003B7AEE" w:rsidRDefault="003B7AEE" w:rsidP="003B7AEE">
            <w:pPr>
              <w:jc w:val="center"/>
              <w:rPr>
                <w:rFonts w:eastAsia="Arial Unicode MS"/>
                <w:color w:val="000000"/>
                <w:sz w:val="24"/>
                <w:szCs w:val="24"/>
                <w:lang w:eastAsia="en-US"/>
              </w:rPr>
            </w:pPr>
            <w:r w:rsidRPr="003B7AEE">
              <w:rPr>
                <w:rFonts w:eastAsia="Arial Unicode MS"/>
                <w:bCs/>
                <w:color w:val="000000"/>
                <w:sz w:val="24"/>
                <w:szCs w:val="24"/>
                <w:lang w:eastAsia="en-US"/>
              </w:rPr>
              <w:t>10</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B2592E" w14:textId="77777777" w:rsidR="003B7AEE" w:rsidRPr="003B7AEE" w:rsidRDefault="003B7AEE" w:rsidP="003B7AEE">
            <w:pPr>
              <w:jc w:val="center"/>
              <w:rPr>
                <w:rFonts w:eastAsia="Arial Unicode MS"/>
                <w:color w:val="000000"/>
                <w:sz w:val="24"/>
                <w:szCs w:val="24"/>
                <w:lang w:eastAsia="en-US"/>
              </w:rPr>
            </w:pPr>
            <w:r w:rsidRPr="003B7AEE">
              <w:rPr>
                <w:rFonts w:eastAsia="Arial Unicode MS"/>
                <w:bCs/>
                <w:color w:val="000000"/>
                <w:sz w:val="24"/>
                <w:szCs w:val="24"/>
                <w:lang w:eastAsia="en-US"/>
              </w:rPr>
              <w:t>11</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14163F" w14:textId="77777777" w:rsidR="003B7AEE" w:rsidRPr="003B7AEE" w:rsidRDefault="003B7AEE" w:rsidP="003B7AEE">
            <w:pPr>
              <w:jc w:val="center"/>
              <w:rPr>
                <w:rFonts w:eastAsia="Arial Unicode MS"/>
                <w:color w:val="000000"/>
                <w:sz w:val="24"/>
                <w:szCs w:val="24"/>
                <w:lang w:eastAsia="en-US"/>
              </w:rPr>
            </w:pPr>
            <w:r w:rsidRPr="003B7AEE">
              <w:rPr>
                <w:rFonts w:eastAsia="Arial Unicode MS"/>
                <w:bCs/>
                <w:color w:val="000000"/>
                <w:sz w:val="24"/>
                <w:szCs w:val="24"/>
                <w:lang w:eastAsia="en-US"/>
              </w:rPr>
              <w:t>12</w:t>
            </w: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A6553E" w14:textId="77777777" w:rsidR="003B7AEE" w:rsidRPr="003B7AEE" w:rsidRDefault="003B7AEE" w:rsidP="003B7AEE">
            <w:pPr>
              <w:jc w:val="center"/>
              <w:rPr>
                <w:rFonts w:eastAsia="Arial Unicode MS"/>
                <w:color w:val="000000"/>
                <w:sz w:val="24"/>
                <w:szCs w:val="24"/>
                <w:lang w:eastAsia="en-US"/>
              </w:rPr>
            </w:pPr>
            <w:r w:rsidRPr="003B7AEE">
              <w:rPr>
                <w:rFonts w:eastAsia="Arial Unicode MS"/>
                <w:bCs/>
                <w:color w:val="000000"/>
                <w:sz w:val="24"/>
                <w:szCs w:val="24"/>
                <w:lang w:eastAsia="en-US"/>
              </w:rPr>
              <w:t>13</w:t>
            </w: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20E3A6"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14</w:t>
            </w: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14:paraId="33CA0CA8"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15</w:t>
            </w:r>
          </w:p>
        </w:tc>
        <w:tc>
          <w:tcPr>
            <w:tcW w:w="1325" w:type="dxa"/>
            <w:gridSpan w:val="2"/>
            <w:tcBorders>
              <w:top w:val="nil"/>
              <w:left w:val="nil"/>
              <w:bottom w:val="single" w:sz="4" w:space="0" w:color="auto"/>
              <w:right w:val="single" w:sz="4" w:space="0" w:color="auto"/>
            </w:tcBorders>
            <w:tcMar>
              <w:left w:w="28" w:type="dxa"/>
              <w:right w:w="28" w:type="dxa"/>
            </w:tcMar>
            <w:vAlign w:val="center"/>
          </w:tcPr>
          <w:p w14:paraId="69544918"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16</w:t>
            </w:r>
          </w:p>
        </w:tc>
      </w:tr>
      <w:tr w:rsidR="003B7AEE" w:rsidRPr="003B7AEE" w14:paraId="55529C34" w14:textId="77777777" w:rsidTr="00593708">
        <w:trPr>
          <w:cantSplit/>
          <w:trHeight w:val="300"/>
        </w:trPr>
        <w:tc>
          <w:tcPr>
            <w:tcW w:w="10269" w:type="dxa"/>
            <w:gridSpan w:val="1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D78693" w14:textId="77777777" w:rsidR="003B7AEE" w:rsidRPr="003B7AEE" w:rsidRDefault="003B7AEE" w:rsidP="003B7AEE">
            <w:pPr>
              <w:ind w:firstLine="708"/>
              <w:jc w:val="center"/>
              <w:rPr>
                <w:rFonts w:eastAsia="Arial Unicode MS"/>
                <w:b/>
                <w:bCs/>
                <w:color w:val="000000"/>
                <w:sz w:val="24"/>
                <w:szCs w:val="24"/>
                <w:lang w:eastAsia="en-US"/>
              </w:rPr>
            </w:pPr>
            <w:r w:rsidRPr="003B7AEE">
              <w:rPr>
                <w:rFonts w:eastAsia="Arial Unicode MS"/>
                <w:i/>
                <w:color w:val="000000"/>
                <w:sz w:val="28"/>
                <w:szCs w:val="28"/>
                <w:lang w:val="ru-RU" w:eastAsia="en-US"/>
              </w:rPr>
              <w:t>Модуль 1.</w:t>
            </w:r>
          </w:p>
        </w:tc>
      </w:tr>
      <w:tr w:rsidR="003B7AEE" w:rsidRPr="003B7AEE" w14:paraId="5AB96611" w14:textId="77777777" w:rsidTr="00593708">
        <w:trPr>
          <w:trHeight w:val="375"/>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D3F58D2" w14:textId="77777777" w:rsidR="003B7AEE" w:rsidRPr="003B7AEE" w:rsidRDefault="003B7AEE" w:rsidP="003B7AEE">
            <w:pPr>
              <w:keepNext/>
              <w:jc w:val="both"/>
              <w:outlineLvl w:val="1"/>
              <w:rPr>
                <w:bCs/>
                <w:iCs/>
                <w:sz w:val="24"/>
                <w:szCs w:val="24"/>
              </w:rPr>
            </w:pPr>
            <w:r w:rsidRPr="003B7AEE">
              <w:rPr>
                <w:bCs/>
                <w:iCs/>
                <w:color w:val="000000"/>
                <w:sz w:val="24"/>
                <w:szCs w:val="24"/>
                <w:lang w:eastAsia="en-US"/>
              </w:rPr>
              <w:lastRenderedPageBreak/>
              <w:t xml:space="preserve">Тема 1. </w:t>
            </w:r>
            <w:proofErr w:type="spellStart"/>
            <w:r w:rsidRPr="003B7AEE">
              <w:rPr>
                <w:bCs/>
                <w:iCs/>
                <w:color w:val="000000"/>
                <w:sz w:val="24"/>
                <w:szCs w:val="24"/>
                <w:lang w:val="ru-RU" w:eastAsia="en-US"/>
              </w:rPr>
              <w:t>Вступна</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частина</w:t>
            </w:r>
            <w:proofErr w:type="spellEnd"/>
          </w:p>
          <w:p w14:paraId="623F59A3" w14:textId="77777777" w:rsidR="003B7AEE" w:rsidRPr="003B7AEE" w:rsidRDefault="003B7AEE" w:rsidP="003B7AEE">
            <w:pPr>
              <w:ind w:firstLine="284"/>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335EAAE4"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51CEBD27"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033B5039"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15814006"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1A81EB32"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05288C73"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FA0BC7D"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6C07C3"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72A386" w14:textId="77777777" w:rsidR="003B7AEE" w:rsidRPr="003B7AEE" w:rsidRDefault="003B7AEE" w:rsidP="003B7AEE">
            <w:pPr>
              <w:jc w:val="center"/>
              <w:rPr>
                <w:rFonts w:eastAsia="Arial Unicode MS"/>
                <w:color w:val="000000"/>
                <w:sz w:val="24"/>
                <w:szCs w:val="24"/>
                <w:lang w:eastAsia="en-US"/>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F823CB"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8213F6" w14:textId="77777777" w:rsidR="003B7AEE" w:rsidRPr="003B7AEE" w:rsidRDefault="003B7AEE" w:rsidP="003B7AEE">
            <w:pPr>
              <w:jc w:val="center"/>
              <w:rPr>
                <w:rFonts w:eastAsia="Arial Unicode MS"/>
                <w:color w:val="000000"/>
                <w:sz w:val="24"/>
                <w:szCs w:val="24"/>
                <w:lang w:eastAsia="en-US"/>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44AFE5" w14:textId="77777777" w:rsidR="003B7AEE" w:rsidRPr="003B7AEE" w:rsidRDefault="003B7AEE" w:rsidP="003B7AEE">
            <w:pPr>
              <w:jc w:val="center"/>
              <w:rPr>
                <w:rFonts w:eastAsia="Arial Unicode MS"/>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1C8A7A" w14:textId="77777777" w:rsidR="003B7AEE" w:rsidRPr="003B7AEE" w:rsidRDefault="003B7AEE" w:rsidP="003B7AEE">
            <w:pPr>
              <w:jc w:val="center"/>
              <w:rPr>
                <w:rFonts w:eastAsia="Arial Unicode MS"/>
                <w:color w:val="000000"/>
                <w:sz w:val="24"/>
                <w:szCs w:val="24"/>
                <w:lang w:eastAsia="en-US"/>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14:paraId="6DF9638D" w14:textId="77777777" w:rsidR="003B7AEE" w:rsidRPr="003B7AEE" w:rsidRDefault="003B7AEE" w:rsidP="003B7AEE">
            <w:pPr>
              <w:jc w:val="center"/>
              <w:rPr>
                <w:rFonts w:eastAsia="Arial Unicode MS"/>
                <w:color w:val="000000"/>
                <w:sz w:val="24"/>
                <w:szCs w:val="24"/>
                <w:lang w:eastAsia="en-US"/>
              </w:rPr>
            </w:pPr>
          </w:p>
        </w:tc>
        <w:tc>
          <w:tcPr>
            <w:tcW w:w="1325" w:type="dxa"/>
            <w:gridSpan w:val="2"/>
            <w:tcBorders>
              <w:top w:val="nil"/>
              <w:left w:val="nil"/>
              <w:bottom w:val="single" w:sz="4" w:space="0" w:color="auto"/>
              <w:right w:val="single" w:sz="4" w:space="0" w:color="auto"/>
            </w:tcBorders>
            <w:tcMar>
              <w:left w:w="28" w:type="dxa"/>
              <w:right w:w="28" w:type="dxa"/>
            </w:tcMar>
          </w:tcPr>
          <w:p w14:paraId="136D1488" w14:textId="77777777" w:rsidR="003B7AEE" w:rsidRPr="003B7AEE" w:rsidRDefault="003B7AEE" w:rsidP="003B7AEE">
            <w:pPr>
              <w:rPr>
                <w:rFonts w:eastAsia="Arial Unicode MS"/>
                <w:color w:val="000000"/>
                <w:sz w:val="24"/>
                <w:szCs w:val="24"/>
                <w:lang w:eastAsia="en-US"/>
              </w:rPr>
            </w:pPr>
            <w:r w:rsidRPr="003B7AEE">
              <w:rPr>
                <w:rFonts w:eastAsia="Arial Unicode MS"/>
                <w:color w:val="000000"/>
                <w:sz w:val="24"/>
                <w:szCs w:val="24"/>
                <w:lang w:eastAsia="en-US"/>
              </w:rPr>
              <w:t>Усне опитування електронне тестування</w:t>
            </w:r>
          </w:p>
        </w:tc>
      </w:tr>
      <w:tr w:rsidR="003B7AEE" w:rsidRPr="003B7AEE" w14:paraId="65B0F221" w14:textId="77777777" w:rsidTr="00593708">
        <w:trPr>
          <w:trHeight w:val="375"/>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158D9104" w14:textId="77777777" w:rsidR="003B7AEE" w:rsidRPr="003B7AEE" w:rsidRDefault="003B7AEE" w:rsidP="003B7AEE">
            <w:pPr>
              <w:keepNext/>
              <w:jc w:val="both"/>
              <w:outlineLvl w:val="1"/>
              <w:rPr>
                <w:b/>
                <w:bCs/>
                <w:i/>
                <w:iCs/>
                <w:color w:val="000000"/>
                <w:sz w:val="28"/>
                <w:szCs w:val="28"/>
                <w:lang w:eastAsia="en-US"/>
              </w:rPr>
            </w:pPr>
            <w:r w:rsidRPr="003B7AEE">
              <w:rPr>
                <w:bCs/>
                <w:iCs/>
                <w:color w:val="000000"/>
                <w:sz w:val="24"/>
                <w:szCs w:val="24"/>
                <w:lang w:val="ru-RU" w:eastAsia="en-US"/>
              </w:rPr>
              <w:t xml:space="preserve">Тема 2. </w:t>
            </w:r>
            <w:proofErr w:type="spellStart"/>
            <w:r w:rsidRPr="003B7AEE">
              <w:rPr>
                <w:bCs/>
                <w:iCs/>
                <w:color w:val="000000"/>
                <w:sz w:val="24"/>
                <w:szCs w:val="24"/>
                <w:lang w:val="ru-RU" w:eastAsia="en-US"/>
              </w:rPr>
              <w:t>Державне</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нормування</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виробництва</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парфумерно-косметичних</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засобів</w:t>
            </w:r>
            <w:proofErr w:type="spellEnd"/>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300FD13"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07F9ABB4"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103CDE27"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0A2335C5"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03D27181"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3B591869"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40A56F9"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B77EB2"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84769D" w14:textId="77777777" w:rsidR="003B7AEE" w:rsidRPr="003B7AEE" w:rsidRDefault="003B7AEE" w:rsidP="003B7AEE">
            <w:pPr>
              <w:jc w:val="center"/>
              <w:rPr>
                <w:rFonts w:eastAsia="Arial Unicode MS"/>
                <w:color w:val="000000"/>
                <w:sz w:val="24"/>
                <w:szCs w:val="24"/>
                <w:lang w:eastAsia="en-US"/>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C739ED"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063194" w14:textId="77777777" w:rsidR="003B7AEE" w:rsidRPr="003B7AEE" w:rsidRDefault="003B7AEE" w:rsidP="003B7AEE">
            <w:pPr>
              <w:jc w:val="center"/>
              <w:rPr>
                <w:rFonts w:eastAsia="Arial Unicode MS"/>
                <w:color w:val="000000"/>
                <w:sz w:val="24"/>
                <w:szCs w:val="24"/>
                <w:lang w:eastAsia="en-US"/>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A8FDF7" w14:textId="77777777" w:rsidR="003B7AEE" w:rsidRPr="003B7AEE" w:rsidRDefault="003B7AEE" w:rsidP="003B7AEE">
            <w:pPr>
              <w:jc w:val="center"/>
              <w:rPr>
                <w:rFonts w:eastAsia="Arial Unicode MS"/>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23C8AB" w14:textId="77777777" w:rsidR="003B7AEE" w:rsidRPr="003B7AEE" w:rsidRDefault="003B7AEE" w:rsidP="003B7AEE">
            <w:pPr>
              <w:jc w:val="center"/>
              <w:rPr>
                <w:rFonts w:eastAsia="Arial Unicode MS"/>
                <w:color w:val="000000"/>
                <w:sz w:val="24"/>
                <w:szCs w:val="24"/>
                <w:lang w:eastAsia="en-US"/>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14:paraId="4CD61D17" w14:textId="77777777" w:rsidR="003B7AEE" w:rsidRPr="003B7AEE" w:rsidRDefault="003B7AEE" w:rsidP="003B7AEE">
            <w:pPr>
              <w:jc w:val="center"/>
              <w:rPr>
                <w:rFonts w:eastAsia="Arial Unicode MS"/>
                <w:color w:val="000000"/>
                <w:sz w:val="24"/>
                <w:szCs w:val="24"/>
                <w:lang w:eastAsia="en-US"/>
              </w:rPr>
            </w:pPr>
          </w:p>
        </w:tc>
        <w:tc>
          <w:tcPr>
            <w:tcW w:w="1325" w:type="dxa"/>
            <w:gridSpan w:val="2"/>
            <w:tcBorders>
              <w:top w:val="nil"/>
              <w:left w:val="nil"/>
              <w:bottom w:val="single" w:sz="4" w:space="0" w:color="auto"/>
              <w:right w:val="single" w:sz="4" w:space="0" w:color="auto"/>
            </w:tcBorders>
            <w:tcMar>
              <w:left w:w="28" w:type="dxa"/>
              <w:right w:w="28" w:type="dxa"/>
            </w:tcMar>
          </w:tcPr>
          <w:p w14:paraId="4D26D472" w14:textId="77777777" w:rsidR="003B7AEE" w:rsidRPr="003B7AEE" w:rsidRDefault="003B7AEE" w:rsidP="003B7AEE">
            <w:pPr>
              <w:rPr>
                <w:rFonts w:eastAsia="Arial Unicode MS"/>
                <w:color w:val="000000"/>
                <w:sz w:val="24"/>
                <w:szCs w:val="24"/>
                <w:lang w:eastAsia="en-US"/>
              </w:rPr>
            </w:pPr>
            <w:r w:rsidRPr="003B7AEE">
              <w:rPr>
                <w:rFonts w:eastAsia="Arial Unicode MS"/>
                <w:color w:val="000000"/>
                <w:sz w:val="24"/>
                <w:szCs w:val="24"/>
                <w:lang w:eastAsia="en-US"/>
              </w:rPr>
              <w:t>Усне опитування електронне тестування</w:t>
            </w:r>
          </w:p>
        </w:tc>
      </w:tr>
      <w:tr w:rsidR="003B7AEE" w:rsidRPr="003B7AEE" w14:paraId="0C4B54E4" w14:textId="77777777" w:rsidTr="00593708">
        <w:trPr>
          <w:trHeight w:val="375"/>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045B839" w14:textId="77777777" w:rsidR="003B7AEE" w:rsidRPr="003B7AEE" w:rsidRDefault="003B7AEE" w:rsidP="003B7AEE">
            <w:pPr>
              <w:keepNext/>
              <w:jc w:val="both"/>
              <w:outlineLvl w:val="1"/>
              <w:rPr>
                <w:bCs/>
                <w:iCs/>
                <w:sz w:val="24"/>
                <w:szCs w:val="24"/>
              </w:rPr>
            </w:pPr>
            <w:r w:rsidRPr="003B7AEE">
              <w:rPr>
                <w:bCs/>
                <w:iCs/>
                <w:color w:val="000000"/>
                <w:sz w:val="24"/>
                <w:szCs w:val="24"/>
                <w:lang w:val="ru-RU" w:eastAsia="en-US"/>
              </w:rPr>
              <w:t xml:space="preserve">Тема 3. </w:t>
            </w:r>
            <w:proofErr w:type="spellStart"/>
            <w:r w:rsidRPr="003B7AEE">
              <w:rPr>
                <w:bCs/>
                <w:iCs/>
                <w:color w:val="000000"/>
                <w:sz w:val="24"/>
                <w:szCs w:val="24"/>
                <w:lang w:val="ru-RU" w:eastAsia="en-US"/>
              </w:rPr>
              <w:t>Діючі</w:t>
            </w:r>
            <w:proofErr w:type="spellEnd"/>
            <w:r w:rsidRPr="003B7AEE">
              <w:rPr>
                <w:bCs/>
                <w:iCs/>
                <w:color w:val="000000"/>
                <w:sz w:val="24"/>
                <w:szCs w:val="24"/>
                <w:lang w:val="ru-RU" w:eastAsia="en-US"/>
              </w:rPr>
              <w:t xml:space="preserve"> та </w:t>
            </w:r>
            <w:proofErr w:type="spellStart"/>
            <w:r w:rsidRPr="003B7AEE">
              <w:rPr>
                <w:bCs/>
                <w:iCs/>
                <w:color w:val="000000"/>
                <w:sz w:val="24"/>
                <w:szCs w:val="24"/>
                <w:lang w:val="ru-RU" w:eastAsia="en-US"/>
              </w:rPr>
              <w:t>допоміжні</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речовини</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парфумерних</w:t>
            </w:r>
            <w:proofErr w:type="spellEnd"/>
            <w:r w:rsidRPr="003B7AEE">
              <w:rPr>
                <w:bCs/>
                <w:iCs/>
                <w:color w:val="000000"/>
                <w:sz w:val="24"/>
                <w:szCs w:val="24"/>
                <w:lang w:val="ru-RU" w:eastAsia="en-US"/>
              </w:rPr>
              <w:t xml:space="preserve"> і </w:t>
            </w:r>
            <w:proofErr w:type="spellStart"/>
            <w:r w:rsidRPr="003B7AEE">
              <w:rPr>
                <w:bCs/>
                <w:iCs/>
                <w:color w:val="000000"/>
                <w:sz w:val="24"/>
                <w:szCs w:val="24"/>
                <w:lang w:val="ru-RU" w:eastAsia="en-US"/>
              </w:rPr>
              <w:t>косметичних</w:t>
            </w:r>
            <w:proofErr w:type="spellEnd"/>
            <w:r w:rsidRPr="003B7AEE">
              <w:rPr>
                <w:bCs/>
                <w:iCs/>
                <w:color w:val="000000"/>
                <w:sz w:val="24"/>
                <w:szCs w:val="24"/>
                <w:lang w:val="ru-RU" w:eastAsia="en-US"/>
              </w:rPr>
              <w:t xml:space="preserve"> форм</w:t>
            </w:r>
          </w:p>
          <w:p w14:paraId="1DB9538D" w14:textId="77777777" w:rsidR="003B7AEE" w:rsidRPr="003B7AEE" w:rsidRDefault="003B7AEE" w:rsidP="003B7AEE">
            <w:pPr>
              <w:ind w:firstLine="284"/>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9C710D3"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14DD6F3B"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0E00F896"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564D5746"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01A0EE4"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32BA2156"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299DB849"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14:paraId="22B38C68"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5D1E3AFC" w14:textId="77777777" w:rsidR="003B7AEE" w:rsidRPr="003B7AEE" w:rsidRDefault="003B7AEE" w:rsidP="003B7AEE">
            <w:pPr>
              <w:jc w:val="center"/>
              <w:rPr>
                <w:rFonts w:eastAsia="Arial Unicode MS"/>
                <w:color w:val="000000"/>
                <w:sz w:val="24"/>
                <w:szCs w:val="24"/>
                <w:lang w:eastAsia="en-US"/>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14:paraId="6BC9C124"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36037BFD" w14:textId="77777777" w:rsidR="003B7AEE" w:rsidRPr="003B7AEE" w:rsidRDefault="003B7AEE" w:rsidP="003B7AEE">
            <w:pPr>
              <w:jc w:val="center"/>
              <w:rPr>
                <w:rFonts w:eastAsia="Arial Unicode MS"/>
                <w:color w:val="000000"/>
                <w:sz w:val="24"/>
                <w:szCs w:val="24"/>
                <w:lang w:eastAsia="en-US"/>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14:paraId="3EB860C4" w14:textId="77777777" w:rsidR="003B7AEE" w:rsidRPr="003B7AEE" w:rsidRDefault="003B7AEE" w:rsidP="003B7AEE">
            <w:pPr>
              <w:jc w:val="center"/>
              <w:rPr>
                <w:rFonts w:eastAsia="Arial Unicode MS"/>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14:paraId="42652076" w14:textId="77777777" w:rsidR="003B7AEE" w:rsidRPr="003B7AEE" w:rsidRDefault="003B7AEE" w:rsidP="003B7AEE">
            <w:pPr>
              <w:jc w:val="center"/>
              <w:rPr>
                <w:rFonts w:eastAsia="Arial Unicode MS"/>
                <w:color w:val="000000"/>
                <w:sz w:val="24"/>
                <w:szCs w:val="24"/>
                <w:lang w:eastAsia="en-US"/>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3C9B1FDD" w14:textId="77777777" w:rsidR="003B7AEE" w:rsidRPr="003B7AEE" w:rsidRDefault="003B7AEE" w:rsidP="003B7AEE">
            <w:pPr>
              <w:jc w:val="center"/>
              <w:rPr>
                <w:rFonts w:eastAsia="Arial Unicode MS"/>
                <w:color w:val="000000"/>
                <w:sz w:val="24"/>
                <w:szCs w:val="24"/>
                <w:lang w:eastAsia="en-US"/>
              </w:rPr>
            </w:pPr>
          </w:p>
        </w:tc>
        <w:tc>
          <w:tcPr>
            <w:tcW w:w="1325" w:type="dxa"/>
            <w:gridSpan w:val="2"/>
            <w:tcBorders>
              <w:top w:val="nil"/>
              <w:left w:val="nil"/>
              <w:bottom w:val="single" w:sz="4" w:space="0" w:color="auto"/>
              <w:right w:val="single" w:sz="4" w:space="0" w:color="auto"/>
            </w:tcBorders>
            <w:tcMar>
              <w:left w:w="28" w:type="dxa"/>
              <w:right w:w="28" w:type="dxa"/>
            </w:tcMar>
          </w:tcPr>
          <w:p w14:paraId="262248B0" w14:textId="77777777" w:rsidR="003B7AEE" w:rsidRPr="003B7AEE" w:rsidRDefault="003B7AEE" w:rsidP="003B7AEE">
            <w:pPr>
              <w:rPr>
                <w:rFonts w:eastAsia="Arial Unicode MS"/>
                <w:color w:val="000000"/>
                <w:sz w:val="24"/>
                <w:szCs w:val="24"/>
                <w:lang w:eastAsia="en-US"/>
              </w:rPr>
            </w:pPr>
            <w:r w:rsidRPr="003B7AEE">
              <w:rPr>
                <w:rFonts w:eastAsia="Arial Unicode MS"/>
                <w:color w:val="000000"/>
                <w:sz w:val="24"/>
                <w:szCs w:val="24"/>
                <w:lang w:eastAsia="en-US"/>
              </w:rPr>
              <w:t>Усне опитування електронне тестування</w:t>
            </w:r>
          </w:p>
        </w:tc>
      </w:tr>
      <w:tr w:rsidR="003B7AEE" w:rsidRPr="003B7AEE" w14:paraId="3DF94659" w14:textId="77777777" w:rsidTr="00593708">
        <w:trPr>
          <w:trHeight w:val="375"/>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047736" w14:textId="77777777" w:rsidR="003B7AEE" w:rsidRPr="003B7AEE" w:rsidRDefault="003B7AEE" w:rsidP="003B7AEE">
            <w:pPr>
              <w:keepNext/>
              <w:jc w:val="both"/>
              <w:outlineLvl w:val="1"/>
              <w:rPr>
                <w:b/>
                <w:bCs/>
                <w:i/>
                <w:iCs/>
                <w:color w:val="000000"/>
                <w:sz w:val="28"/>
                <w:szCs w:val="28"/>
                <w:lang w:eastAsia="en-US"/>
              </w:rPr>
            </w:pPr>
            <w:r w:rsidRPr="003B7AEE">
              <w:rPr>
                <w:bCs/>
                <w:iCs/>
                <w:color w:val="000000"/>
                <w:sz w:val="24"/>
                <w:szCs w:val="24"/>
                <w:lang w:val="ru-RU" w:eastAsia="en-US"/>
              </w:rPr>
              <w:t xml:space="preserve">Тема 4. </w:t>
            </w:r>
            <w:proofErr w:type="spellStart"/>
            <w:r w:rsidRPr="003B7AEE">
              <w:rPr>
                <w:bCs/>
                <w:iCs/>
                <w:color w:val="000000"/>
                <w:sz w:val="24"/>
                <w:szCs w:val="24"/>
                <w:lang w:val="ru-RU" w:eastAsia="en-US"/>
              </w:rPr>
              <w:t>Класифікація</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парфумерно-косметичних</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засобів</w:t>
            </w:r>
            <w:proofErr w:type="spellEnd"/>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35E17ED"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2BC8B99D"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4E857FB2"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280AA53"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4D132A1D"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3436D07"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CBAA538"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14:paraId="1F6142F7"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152CDAD" w14:textId="77777777" w:rsidR="003B7AEE" w:rsidRPr="003B7AEE" w:rsidRDefault="003B7AEE" w:rsidP="003B7AEE">
            <w:pPr>
              <w:jc w:val="center"/>
              <w:rPr>
                <w:rFonts w:eastAsia="Arial Unicode MS"/>
                <w:color w:val="000000"/>
                <w:sz w:val="24"/>
                <w:szCs w:val="24"/>
                <w:lang w:eastAsia="en-US"/>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14:paraId="10A95EC9"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4CA5FF17" w14:textId="77777777" w:rsidR="003B7AEE" w:rsidRPr="003B7AEE" w:rsidRDefault="003B7AEE" w:rsidP="003B7AEE">
            <w:pPr>
              <w:jc w:val="center"/>
              <w:rPr>
                <w:rFonts w:eastAsia="Arial Unicode MS"/>
                <w:color w:val="000000"/>
                <w:sz w:val="24"/>
                <w:szCs w:val="24"/>
                <w:lang w:eastAsia="en-US"/>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14:paraId="1737E66E" w14:textId="77777777" w:rsidR="003B7AEE" w:rsidRPr="003B7AEE" w:rsidRDefault="003B7AEE" w:rsidP="003B7AEE">
            <w:pPr>
              <w:jc w:val="center"/>
              <w:rPr>
                <w:rFonts w:eastAsia="Arial Unicode MS"/>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14:paraId="568FD1F7" w14:textId="77777777" w:rsidR="003B7AEE" w:rsidRPr="003B7AEE" w:rsidRDefault="003B7AEE" w:rsidP="003B7AEE">
            <w:pPr>
              <w:jc w:val="center"/>
              <w:rPr>
                <w:rFonts w:eastAsia="Arial Unicode MS"/>
                <w:color w:val="000000"/>
                <w:sz w:val="24"/>
                <w:szCs w:val="24"/>
                <w:lang w:eastAsia="en-US"/>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676DFEC" w14:textId="77777777" w:rsidR="003B7AEE" w:rsidRPr="003B7AEE" w:rsidRDefault="003B7AEE" w:rsidP="003B7AEE">
            <w:pPr>
              <w:jc w:val="center"/>
              <w:rPr>
                <w:rFonts w:eastAsia="Arial Unicode MS"/>
                <w:color w:val="000000"/>
                <w:sz w:val="24"/>
                <w:szCs w:val="24"/>
                <w:lang w:eastAsia="en-US"/>
              </w:rPr>
            </w:pPr>
          </w:p>
        </w:tc>
        <w:tc>
          <w:tcPr>
            <w:tcW w:w="1325" w:type="dxa"/>
            <w:gridSpan w:val="2"/>
            <w:tcBorders>
              <w:top w:val="nil"/>
              <w:left w:val="nil"/>
              <w:bottom w:val="single" w:sz="4" w:space="0" w:color="auto"/>
              <w:right w:val="single" w:sz="4" w:space="0" w:color="auto"/>
            </w:tcBorders>
            <w:tcMar>
              <w:left w:w="28" w:type="dxa"/>
              <w:right w:w="28" w:type="dxa"/>
            </w:tcMar>
          </w:tcPr>
          <w:p w14:paraId="79794FDA" w14:textId="77777777" w:rsidR="003B7AEE" w:rsidRPr="003B7AEE" w:rsidRDefault="003B7AEE" w:rsidP="003B7AEE">
            <w:pPr>
              <w:rPr>
                <w:rFonts w:eastAsia="Arial Unicode MS"/>
                <w:color w:val="000000"/>
                <w:sz w:val="24"/>
                <w:szCs w:val="24"/>
                <w:lang w:eastAsia="en-US"/>
              </w:rPr>
            </w:pPr>
            <w:r w:rsidRPr="003B7AEE">
              <w:rPr>
                <w:rFonts w:eastAsia="Arial Unicode MS"/>
                <w:color w:val="000000"/>
                <w:sz w:val="24"/>
                <w:szCs w:val="24"/>
                <w:lang w:eastAsia="en-US"/>
              </w:rPr>
              <w:t>Усне опитування електронне тестування</w:t>
            </w:r>
          </w:p>
        </w:tc>
      </w:tr>
      <w:tr w:rsidR="003B7AEE" w:rsidRPr="003B7AEE" w14:paraId="17EB17EA" w14:textId="77777777" w:rsidTr="00593708">
        <w:trPr>
          <w:trHeight w:val="375"/>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F0C8A64" w14:textId="77777777" w:rsidR="003B7AEE" w:rsidRPr="003B7AEE" w:rsidRDefault="003B7AEE" w:rsidP="003B7AEE">
            <w:pPr>
              <w:keepNext/>
              <w:jc w:val="both"/>
              <w:outlineLvl w:val="1"/>
              <w:rPr>
                <w:b/>
                <w:bCs/>
                <w:i/>
                <w:iCs/>
                <w:color w:val="000000"/>
                <w:sz w:val="28"/>
                <w:szCs w:val="28"/>
                <w:lang w:eastAsia="en-US"/>
              </w:rPr>
            </w:pPr>
            <w:r w:rsidRPr="003B7AEE">
              <w:rPr>
                <w:bCs/>
                <w:iCs/>
                <w:color w:val="000000"/>
                <w:sz w:val="24"/>
                <w:szCs w:val="24"/>
                <w:lang w:val="ru-RU" w:eastAsia="en-US"/>
              </w:rPr>
              <w:t xml:space="preserve">Тема 5. </w:t>
            </w:r>
            <w:proofErr w:type="spellStart"/>
            <w:r w:rsidRPr="003B7AEE">
              <w:rPr>
                <w:bCs/>
                <w:iCs/>
                <w:color w:val="000000"/>
                <w:sz w:val="24"/>
                <w:szCs w:val="24"/>
                <w:lang w:val="ru-RU" w:eastAsia="en-US"/>
              </w:rPr>
              <w:t>Косметичні</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розчини</w:t>
            </w:r>
            <w:proofErr w:type="spellEnd"/>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3F25F1CC"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2DBA0649"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548FFCEE"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32E70B35"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4A5B470"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440811C4"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049E6752"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14:paraId="4BEE6378"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136AD2A8" w14:textId="77777777" w:rsidR="003B7AEE" w:rsidRPr="003B7AEE" w:rsidRDefault="003B7AEE" w:rsidP="003B7AEE">
            <w:pPr>
              <w:jc w:val="center"/>
              <w:rPr>
                <w:rFonts w:eastAsia="Arial Unicode MS"/>
                <w:color w:val="000000"/>
                <w:sz w:val="24"/>
                <w:szCs w:val="24"/>
                <w:lang w:eastAsia="en-US"/>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14:paraId="04202544"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04257F3" w14:textId="77777777" w:rsidR="003B7AEE" w:rsidRPr="003B7AEE" w:rsidRDefault="003B7AEE" w:rsidP="003B7AEE">
            <w:pPr>
              <w:jc w:val="center"/>
              <w:rPr>
                <w:rFonts w:eastAsia="Arial Unicode MS"/>
                <w:color w:val="000000"/>
                <w:sz w:val="24"/>
                <w:szCs w:val="24"/>
                <w:lang w:eastAsia="en-US"/>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14:paraId="6C34F298" w14:textId="77777777" w:rsidR="003B7AEE" w:rsidRPr="003B7AEE" w:rsidRDefault="003B7AEE" w:rsidP="003B7AEE">
            <w:pPr>
              <w:jc w:val="center"/>
              <w:rPr>
                <w:rFonts w:eastAsia="Arial Unicode MS"/>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14:paraId="464BB1F2" w14:textId="77777777" w:rsidR="003B7AEE" w:rsidRPr="003B7AEE" w:rsidRDefault="003B7AEE" w:rsidP="003B7AEE">
            <w:pPr>
              <w:jc w:val="center"/>
              <w:rPr>
                <w:rFonts w:eastAsia="Arial Unicode MS"/>
                <w:color w:val="000000"/>
                <w:sz w:val="24"/>
                <w:szCs w:val="24"/>
                <w:lang w:eastAsia="en-US"/>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0F66D26" w14:textId="77777777" w:rsidR="003B7AEE" w:rsidRPr="003B7AEE" w:rsidRDefault="003B7AEE" w:rsidP="003B7AEE">
            <w:pPr>
              <w:jc w:val="center"/>
              <w:rPr>
                <w:rFonts w:eastAsia="Arial Unicode MS"/>
                <w:color w:val="000000"/>
                <w:sz w:val="24"/>
                <w:szCs w:val="24"/>
                <w:lang w:eastAsia="en-US"/>
              </w:rPr>
            </w:pPr>
          </w:p>
        </w:tc>
        <w:tc>
          <w:tcPr>
            <w:tcW w:w="1325" w:type="dxa"/>
            <w:gridSpan w:val="2"/>
            <w:tcBorders>
              <w:top w:val="nil"/>
              <w:left w:val="nil"/>
              <w:bottom w:val="single" w:sz="4" w:space="0" w:color="auto"/>
              <w:right w:val="single" w:sz="4" w:space="0" w:color="auto"/>
            </w:tcBorders>
            <w:tcMar>
              <w:left w:w="28" w:type="dxa"/>
              <w:right w:w="28" w:type="dxa"/>
            </w:tcMar>
          </w:tcPr>
          <w:p w14:paraId="68C63BA5" w14:textId="77777777" w:rsidR="003B7AEE" w:rsidRPr="003B7AEE" w:rsidRDefault="003B7AEE" w:rsidP="003B7AEE">
            <w:pPr>
              <w:rPr>
                <w:rFonts w:eastAsia="Arial Unicode MS"/>
                <w:color w:val="000000"/>
                <w:sz w:val="24"/>
                <w:szCs w:val="24"/>
                <w:lang w:eastAsia="en-US"/>
              </w:rPr>
            </w:pPr>
            <w:r w:rsidRPr="003B7AEE">
              <w:rPr>
                <w:rFonts w:eastAsia="Arial Unicode MS"/>
                <w:color w:val="000000"/>
                <w:sz w:val="24"/>
                <w:szCs w:val="24"/>
                <w:lang w:eastAsia="en-US"/>
              </w:rPr>
              <w:t>Усне опитування електронне тестування</w:t>
            </w:r>
          </w:p>
        </w:tc>
      </w:tr>
      <w:tr w:rsidR="003B7AEE" w:rsidRPr="003B7AEE" w14:paraId="11B82B52" w14:textId="77777777" w:rsidTr="00593708">
        <w:trPr>
          <w:trHeight w:val="375"/>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1011FDC" w14:textId="77777777" w:rsidR="003B7AEE" w:rsidRPr="003B7AEE" w:rsidRDefault="003B7AEE" w:rsidP="003B7AEE">
            <w:pPr>
              <w:keepNext/>
              <w:jc w:val="both"/>
              <w:outlineLvl w:val="1"/>
              <w:rPr>
                <w:b/>
                <w:bCs/>
                <w:i/>
                <w:iCs/>
                <w:color w:val="000000"/>
                <w:sz w:val="28"/>
                <w:szCs w:val="28"/>
                <w:lang w:eastAsia="en-US"/>
              </w:rPr>
            </w:pPr>
            <w:r w:rsidRPr="003B7AEE">
              <w:rPr>
                <w:bCs/>
                <w:iCs/>
                <w:color w:val="000000"/>
                <w:sz w:val="24"/>
                <w:szCs w:val="24"/>
                <w:lang w:val="ru-RU" w:eastAsia="en-US"/>
              </w:rPr>
              <w:t xml:space="preserve">Тема 6. </w:t>
            </w:r>
            <w:proofErr w:type="spellStart"/>
            <w:r w:rsidRPr="003B7AEE">
              <w:rPr>
                <w:bCs/>
                <w:iCs/>
                <w:color w:val="000000"/>
                <w:sz w:val="24"/>
                <w:szCs w:val="24"/>
                <w:lang w:val="ru-RU" w:eastAsia="en-US"/>
              </w:rPr>
              <w:t>Косметичні</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засоби</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піно-миючого</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призначення</w:t>
            </w:r>
            <w:proofErr w:type="spellEnd"/>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13300913"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34D8E2B0"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F7D4A08"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048E1BC8"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5ACC7955"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1579C20"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490D6731"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14:paraId="223CAE7A"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0CFE3279" w14:textId="77777777" w:rsidR="003B7AEE" w:rsidRPr="003B7AEE" w:rsidRDefault="003B7AEE" w:rsidP="003B7AEE">
            <w:pPr>
              <w:jc w:val="center"/>
              <w:rPr>
                <w:rFonts w:eastAsia="Arial Unicode MS"/>
                <w:color w:val="000000"/>
                <w:sz w:val="24"/>
                <w:szCs w:val="24"/>
                <w:lang w:eastAsia="en-US"/>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14:paraId="0EE30F9F"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37DAFB10" w14:textId="77777777" w:rsidR="003B7AEE" w:rsidRPr="003B7AEE" w:rsidRDefault="003B7AEE" w:rsidP="003B7AEE">
            <w:pPr>
              <w:jc w:val="center"/>
              <w:rPr>
                <w:rFonts w:eastAsia="Arial Unicode MS"/>
                <w:color w:val="000000"/>
                <w:sz w:val="24"/>
                <w:szCs w:val="24"/>
                <w:lang w:eastAsia="en-US"/>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14:paraId="66DE6668" w14:textId="77777777" w:rsidR="003B7AEE" w:rsidRPr="003B7AEE" w:rsidRDefault="003B7AEE" w:rsidP="003B7AEE">
            <w:pPr>
              <w:jc w:val="center"/>
              <w:rPr>
                <w:rFonts w:eastAsia="Arial Unicode MS"/>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14:paraId="7D0B9C90" w14:textId="77777777" w:rsidR="003B7AEE" w:rsidRPr="003B7AEE" w:rsidRDefault="003B7AEE" w:rsidP="003B7AEE">
            <w:pPr>
              <w:jc w:val="center"/>
              <w:rPr>
                <w:rFonts w:eastAsia="Arial Unicode MS"/>
                <w:color w:val="000000"/>
                <w:sz w:val="24"/>
                <w:szCs w:val="24"/>
                <w:lang w:eastAsia="en-US"/>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41823906" w14:textId="77777777" w:rsidR="003B7AEE" w:rsidRPr="003B7AEE" w:rsidRDefault="003B7AEE" w:rsidP="003B7AEE">
            <w:pPr>
              <w:jc w:val="center"/>
              <w:rPr>
                <w:rFonts w:eastAsia="Arial Unicode MS"/>
                <w:color w:val="000000"/>
                <w:sz w:val="24"/>
                <w:szCs w:val="24"/>
                <w:lang w:eastAsia="en-US"/>
              </w:rPr>
            </w:pPr>
          </w:p>
        </w:tc>
        <w:tc>
          <w:tcPr>
            <w:tcW w:w="1325" w:type="dxa"/>
            <w:gridSpan w:val="2"/>
            <w:tcBorders>
              <w:top w:val="nil"/>
              <w:left w:val="nil"/>
              <w:bottom w:val="single" w:sz="4" w:space="0" w:color="auto"/>
              <w:right w:val="single" w:sz="4" w:space="0" w:color="auto"/>
            </w:tcBorders>
            <w:tcMar>
              <w:left w:w="28" w:type="dxa"/>
              <w:right w:w="28" w:type="dxa"/>
            </w:tcMar>
          </w:tcPr>
          <w:p w14:paraId="3BD266A2" w14:textId="77777777" w:rsidR="003B7AEE" w:rsidRPr="003B7AEE" w:rsidRDefault="003B7AEE" w:rsidP="003B7AEE">
            <w:pPr>
              <w:rPr>
                <w:rFonts w:eastAsia="Arial Unicode MS"/>
                <w:color w:val="000000"/>
                <w:sz w:val="24"/>
                <w:szCs w:val="24"/>
                <w:lang w:eastAsia="en-US"/>
              </w:rPr>
            </w:pPr>
            <w:r w:rsidRPr="003B7AEE">
              <w:rPr>
                <w:rFonts w:eastAsia="Arial Unicode MS"/>
                <w:color w:val="000000"/>
                <w:sz w:val="24"/>
                <w:szCs w:val="24"/>
                <w:lang w:eastAsia="en-US"/>
              </w:rPr>
              <w:t>Усне опитування електронне тестування</w:t>
            </w:r>
          </w:p>
        </w:tc>
      </w:tr>
      <w:tr w:rsidR="003B7AEE" w:rsidRPr="003B7AEE" w14:paraId="02327409" w14:textId="77777777" w:rsidTr="00593708">
        <w:trPr>
          <w:trHeight w:val="375"/>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62B3CA" w14:textId="77777777" w:rsidR="003B7AEE" w:rsidRPr="003B7AEE" w:rsidRDefault="003B7AEE" w:rsidP="003B7AEE">
            <w:pPr>
              <w:keepNext/>
              <w:jc w:val="both"/>
              <w:outlineLvl w:val="1"/>
              <w:rPr>
                <w:b/>
                <w:bCs/>
                <w:i/>
                <w:iCs/>
                <w:color w:val="000000"/>
                <w:sz w:val="28"/>
                <w:szCs w:val="28"/>
                <w:lang w:eastAsia="en-US"/>
              </w:rPr>
            </w:pPr>
            <w:r w:rsidRPr="003B7AEE">
              <w:rPr>
                <w:bCs/>
                <w:iCs/>
                <w:color w:val="000000"/>
                <w:sz w:val="24"/>
                <w:szCs w:val="24"/>
                <w:lang w:val="ru-RU" w:eastAsia="en-US"/>
              </w:rPr>
              <w:t xml:space="preserve">Тема 7. </w:t>
            </w:r>
            <w:proofErr w:type="spellStart"/>
            <w:r w:rsidRPr="003B7AEE">
              <w:rPr>
                <w:bCs/>
                <w:iCs/>
                <w:color w:val="000000"/>
                <w:sz w:val="24"/>
                <w:szCs w:val="24"/>
                <w:lang w:val="ru-RU" w:eastAsia="en-US"/>
              </w:rPr>
              <w:t>Косметичні</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засоби</w:t>
            </w:r>
            <w:proofErr w:type="spellEnd"/>
            <w:r w:rsidRPr="003B7AEE">
              <w:rPr>
                <w:bCs/>
                <w:iCs/>
                <w:color w:val="000000"/>
                <w:sz w:val="24"/>
                <w:szCs w:val="24"/>
                <w:lang w:val="ru-RU" w:eastAsia="en-US"/>
              </w:rPr>
              <w:t xml:space="preserve"> по догляду за </w:t>
            </w:r>
            <w:proofErr w:type="spellStart"/>
            <w:r w:rsidRPr="003B7AEE">
              <w:rPr>
                <w:bCs/>
                <w:iCs/>
                <w:color w:val="000000"/>
                <w:sz w:val="24"/>
                <w:szCs w:val="24"/>
                <w:lang w:val="ru-RU" w:eastAsia="en-US"/>
              </w:rPr>
              <w:t>волоссям</w:t>
            </w:r>
            <w:proofErr w:type="spellEnd"/>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229845C5"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46B953EF"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4ED5C899"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A7D6813"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380EA095"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24333B63"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5C7A14D6"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14:paraId="527E47B5"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5191CF28" w14:textId="77777777" w:rsidR="003B7AEE" w:rsidRPr="003B7AEE" w:rsidRDefault="003B7AEE" w:rsidP="003B7AEE">
            <w:pPr>
              <w:jc w:val="center"/>
              <w:rPr>
                <w:rFonts w:eastAsia="Arial Unicode MS"/>
                <w:color w:val="000000"/>
                <w:sz w:val="24"/>
                <w:szCs w:val="24"/>
                <w:lang w:eastAsia="en-US"/>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14:paraId="61C51AA7"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19C72CD" w14:textId="77777777" w:rsidR="003B7AEE" w:rsidRPr="003B7AEE" w:rsidRDefault="003B7AEE" w:rsidP="003B7AEE">
            <w:pPr>
              <w:jc w:val="center"/>
              <w:rPr>
                <w:rFonts w:eastAsia="Arial Unicode MS"/>
                <w:color w:val="000000"/>
                <w:sz w:val="24"/>
                <w:szCs w:val="24"/>
                <w:lang w:eastAsia="en-US"/>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14:paraId="49ECFF29" w14:textId="77777777" w:rsidR="003B7AEE" w:rsidRPr="003B7AEE" w:rsidRDefault="003B7AEE" w:rsidP="003B7AEE">
            <w:pPr>
              <w:jc w:val="center"/>
              <w:rPr>
                <w:rFonts w:eastAsia="Arial Unicode MS"/>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14:paraId="240595D2" w14:textId="77777777" w:rsidR="003B7AEE" w:rsidRPr="003B7AEE" w:rsidRDefault="003B7AEE" w:rsidP="003B7AEE">
            <w:pPr>
              <w:jc w:val="center"/>
              <w:rPr>
                <w:rFonts w:eastAsia="Arial Unicode MS"/>
                <w:color w:val="000000"/>
                <w:sz w:val="24"/>
                <w:szCs w:val="24"/>
                <w:lang w:eastAsia="en-US"/>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5516F89" w14:textId="77777777" w:rsidR="003B7AEE" w:rsidRPr="003B7AEE" w:rsidRDefault="003B7AEE" w:rsidP="003B7AEE">
            <w:pPr>
              <w:jc w:val="center"/>
              <w:rPr>
                <w:rFonts w:eastAsia="Arial Unicode MS"/>
                <w:color w:val="000000"/>
                <w:sz w:val="24"/>
                <w:szCs w:val="24"/>
                <w:lang w:eastAsia="en-US"/>
              </w:rPr>
            </w:pPr>
          </w:p>
        </w:tc>
        <w:tc>
          <w:tcPr>
            <w:tcW w:w="1325" w:type="dxa"/>
            <w:gridSpan w:val="2"/>
            <w:tcBorders>
              <w:top w:val="nil"/>
              <w:left w:val="nil"/>
              <w:bottom w:val="single" w:sz="4" w:space="0" w:color="auto"/>
              <w:right w:val="single" w:sz="4" w:space="0" w:color="auto"/>
            </w:tcBorders>
            <w:tcMar>
              <w:left w:w="28" w:type="dxa"/>
              <w:right w:w="28" w:type="dxa"/>
            </w:tcMar>
          </w:tcPr>
          <w:p w14:paraId="203090DF" w14:textId="77777777" w:rsidR="003B7AEE" w:rsidRPr="003B7AEE" w:rsidRDefault="003B7AEE" w:rsidP="003B7AEE">
            <w:pPr>
              <w:rPr>
                <w:rFonts w:eastAsia="Arial Unicode MS"/>
                <w:color w:val="000000"/>
                <w:sz w:val="24"/>
                <w:szCs w:val="24"/>
                <w:lang w:eastAsia="en-US"/>
              </w:rPr>
            </w:pPr>
            <w:r w:rsidRPr="003B7AEE">
              <w:rPr>
                <w:rFonts w:eastAsia="Arial Unicode MS"/>
                <w:color w:val="000000"/>
                <w:sz w:val="24"/>
                <w:szCs w:val="24"/>
                <w:lang w:eastAsia="en-US"/>
              </w:rPr>
              <w:t>Усне опитування електронне тестування</w:t>
            </w:r>
          </w:p>
        </w:tc>
      </w:tr>
      <w:tr w:rsidR="003B7AEE" w:rsidRPr="003B7AEE" w14:paraId="0721C9E5" w14:textId="77777777" w:rsidTr="00593708">
        <w:trPr>
          <w:trHeight w:val="375"/>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9A3983" w14:textId="77777777" w:rsidR="003B7AEE" w:rsidRPr="003B7AEE" w:rsidRDefault="003B7AEE" w:rsidP="003B7AEE">
            <w:pPr>
              <w:keepNext/>
              <w:jc w:val="both"/>
              <w:outlineLvl w:val="1"/>
              <w:rPr>
                <w:bCs/>
                <w:iCs/>
                <w:sz w:val="24"/>
                <w:szCs w:val="24"/>
              </w:rPr>
            </w:pPr>
            <w:r w:rsidRPr="003B7AEE">
              <w:rPr>
                <w:bCs/>
                <w:iCs/>
                <w:color w:val="000000"/>
                <w:sz w:val="24"/>
                <w:szCs w:val="24"/>
                <w:lang w:val="ru-RU" w:eastAsia="en-US"/>
              </w:rPr>
              <w:t xml:space="preserve">Тема 8. </w:t>
            </w:r>
            <w:proofErr w:type="spellStart"/>
            <w:r w:rsidRPr="003B7AEE">
              <w:rPr>
                <w:bCs/>
                <w:iCs/>
                <w:color w:val="000000"/>
                <w:sz w:val="24"/>
                <w:szCs w:val="24"/>
                <w:lang w:val="ru-RU" w:eastAsia="en-US"/>
              </w:rPr>
              <w:t>Гелі</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косметичні</w:t>
            </w:r>
            <w:proofErr w:type="spellEnd"/>
          </w:p>
          <w:p w14:paraId="0B9D31EF" w14:textId="77777777" w:rsidR="003B7AEE" w:rsidRPr="003B7AEE" w:rsidRDefault="003B7AEE" w:rsidP="003B7AEE">
            <w:pP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2891520D"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A058759"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1265E3C"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7FA1C21"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4</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01161368"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46F32218"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86FDE17"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14:paraId="76A808D2"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276752DB" w14:textId="77777777" w:rsidR="003B7AEE" w:rsidRPr="003B7AEE" w:rsidRDefault="003B7AEE" w:rsidP="003B7AEE">
            <w:pPr>
              <w:jc w:val="center"/>
              <w:rPr>
                <w:rFonts w:eastAsia="Arial Unicode MS"/>
                <w:color w:val="000000"/>
                <w:sz w:val="24"/>
                <w:szCs w:val="24"/>
                <w:lang w:eastAsia="en-US"/>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14:paraId="41E26B0F"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2631ED93" w14:textId="77777777" w:rsidR="003B7AEE" w:rsidRPr="003B7AEE" w:rsidRDefault="003B7AEE" w:rsidP="003B7AEE">
            <w:pPr>
              <w:jc w:val="center"/>
              <w:rPr>
                <w:rFonts w:eastAsia="Arial Unicode MS"/>
                <w:color w:val="000000"/>
                <w:sz w:val="24"/>
                <w:szCs w:val="24"/>
                <w:lang w:eastAsia="en-US"/>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14:paraId="6473F30C" w14:textId="77777777" w:rsidR="003B7AEE" w:rsidRPr="003B7AEE" w:rsidRDefault="003B7AEE" w:rsidP="003B7AEE">
            <w:pPr>
              <w:jc w:val="center"/>
              <w:rPr>
                <w:rFonts w:eastAsia="Arial Unicode MS"/>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14:paraId="4F3FFA9C" w14:textId="77777777" w:rsidR="003B7AEE" w:rsidRPr="003B7AEE" w:rsidRDefault="003B7AEE" w:rsidP="003B7AEE">
            <w:pPr>
              <w:jc w:val="center"/>
              <w:rPr>
                <w:rFonts w:eastAsia="Arial Unicode MS"/>
                <w:color w:val="000000"/>
                <w:sz w:val="24"/>
                <w:szCs w:val="24"/>
                <w:lang w:eastAsia="en-US"/>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47E180C" w14:textId="77777777" w:rsidR="003B7AEE" w:rsidRPr="003B7AEE" w:rsidRDefault="003B7AEE" w:rsidP="003B7AEE">
            <w:pPr>
              <w:jc w:val="center"/>
              <w:rPr>
                <w:rFonts w:eastAsia="Arial Unicode MS"/>
                <w:color w:val="000000"/>
                <w:sz w:val="24"/>
                <w:szCs w:val="24"/>
                <w:lang w:eastAsia="en-US"/>
              </w:rPr>
            </w:pPr>
          </w:p>
        </w:tc>
        <w:tc>
          <w:tcPr>
            <w:tcW w:w="1325" w:type="dxa"/>
            <w:gridSpan w:val="2"/>
            <w:tcBorders>
              <w:top w:val="nil"/>
              <w:left w:val="nil"/>
              <w:bottom w:val="single" w:sz="4" w:space="0" w:color="auto"/>
              <w:right w:val="single" w:sz="4" w:space="0" w:color="auto"/>
            </w:tcBorders>
            <w:tcMar>
              <w:left w:w="28" w:type="dxa"/>
              <w:right w:w="28" w:type="dxa"/>
            </w:tcMar>
          </w:tcPr>
          <w:p w14:paraId="546D7B58" w14:textId="77777777" w:rsidR="003B7AEE" w:rsidRPr="003B7AEE" w:rsidRDefault="003B7AEE" w:rsidP="003B7AEE">
            <w:pPr>
              <w:rPr>
                <w:rFonts w:eastAsia="Arial Unicode MS"/>
                <w:color w:val="000000"/>
                <w:sz w:val="24"/>
                <w:szCs w:val="24"/>
                <w:lang w:eastAsia="en-US"/>
              </w:rPr>
            </w:pPr>
            <w:r w:rsidRPr="003B7AEE">
              <w:rPr>
                <w:rFonts w:eastAsia="Arial Unicode MS"/>
                <w:color w:val="000000"/>
                <w:sz w:val="24"/>
                <w:szCs w:val="24"/>
                <w:lang w:eastAsia="en-US"/>
              </w:rPr>
              <w:t>Усне опитування електронне тестування</w:t>
            </w:r>
          </w:p>
        </w:tc>
      </w:tr>
      <w:tr w:rsidR="003B7AEE" w:rsidRPr="003B7AEE" w14:paraId="2149A01C" w14:textId="77777777" w:rsidTr="00593708">
        <w:trPr>
          <w:trHeight w:val="750"/>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364B1163" w14:textId="77777777" w:rsidR="003B7AEE" w:rsidRPr="003B7AEE" w:rsidRDefault="003B7AEE" w:rsidP="003B7AEE">
            <w:pPr>
              <w:keepNext/>
              <w:jc w:val="both"/>
              <w:outlineLvl w:val="1"/>
              <w:rPr>
                <w:bCs/>
                <w:iCs/>
                <w:sz w:val="24"/>
                <w:szCs w:val="24"/>
              </w:rPr>
            </w:pPr>
            <w:r w:rsidRPr="003B7AEE">
              <w:rPr>
                <w:bCs/>
                <w:iCs/>
                <w:color w:val="000000"/>
                <w:sz w:val="24"/>
                <w:szCs w:val="24"/>
                <w:lang w:val="ru-RU" w:eastAsia="en-US"/>
              </w:rPr>
              <w:t xml:space="preserve">Тема 9. </w:t>
            </w:r>
            <w:proofErr w:type="spellStart"/>
            <w:r w:rsidRPr="003B7AEE">
              <w:rPr>
                <w:bCs/>
                <w:iCs/>
                <w:color w:val="000000"/>
                <w:sz w:val="24"/>
                <w:szCs w:val="24"/>
                <w:lang w:val="ru-RU" w:eastAsia="en-US"/>
              </w:rPr>
              <w:t>Креми</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косметичні</w:t>
            </w:r>
            <w:proofErr w:type="spellEnd"/>
          </w:p>
          <w:p w14:paraId="78E6C978" w14:textId="77777777" w:rsidR="003B7AEE" w:rsidRPr="003B7AEE" w:rsidRDefault="003B7AEE" w:rsidP="003B7AEE">
            <w:pPr>
              <w:ind w:right="-93"/>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CBFDE0"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54D748D3"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211A74F"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5A4C67AD"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4</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403239DB"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1E25083"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42379625"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14:paraId="6987DA23"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C8629C" w14:textId="77777777" w:rsidR="003B7AEE" w:rsidRPr="003B7AEE" w:rsidRDefault="003B7AEE" w:rsidP="003B7AEE">
            <w:pPr>
              <w:jc w:val="center"/>
              <w:rPr>
                <w:rFonts w:eastAsia="Arial Unicode MS"/>
                <w:color w:val="000000"/>
                <w:sz w:val="24"/>
                <w:szCs w:val="24"/>
                <w:lang w:eastAsia="en-US"/>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7BB1BE"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5EB345" w14:textId="77777777" w:rsidR="003B7AEE" w:rsidRPr="003B7AEE" w:rsidRDefault="003B7AEE" w:rsidP="003B7AEE">
            <w:pPr>
              <w:jc w:val="center"/>
              <w:rPr>
                <w:rFonts w:eastAsia="Arial Unicode MS"/>
                <w:color w:val="000000"/>
                <w:sz w:val="24"/>
                <w:szCs w:val="24"/>
                <w:lang w:eastAsia="en-US"/>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10319D" w14:textId="77777777" w:rsidR="003B7AEE" w:rsidRPr="003B7AEE" w:rsidRDefault="003B7AEE" w:rsidP="003B7AEE">
            <w:pPr>
              <w:jc w:val="center"/>
              <w:rPr>
                <w:rFonts w:eastAsia="Arial Unicode MS"/>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4C1BD2" w14:textId="77777777" w:rsidR="003B7AEE" w:rsidRPr="003B7AEE" w:rsidRDefault="003B7AEE" w:rsidP="003B7AEE">
            <w:pPr>
              <w:jc w:val="center"/>
              <w:rPr>
                <w:rFonts w:eastAsia="Arial Unicode MS"/>
                <w:color w:val="000000"/>
                <w:sz w:val="24"/>
                <w:szCs w:val="24"/>
                <w:lang w:eastAsia="en-US"/>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14:paraId="0BD3FB38" w14:textId="77777777" w:rsidR="003B7AEE" w:rsidRPr="003B7AEE" w:rsidRDefault="003B7AEE" w:rsidP="003B7AEE">
            <w:pPr>
              <w:jc w:val="center"/>
              <w:rPr>
                <w:rFonts w:eastAsia="Arial Unicode MS"/>
                <w:color w:val="000000"/>
                <w:sz w:val="24"/>
                <w:szCs w:val="24"/>
                <w:lang w:eastAsia="en-US"/>
              </w:rPr>
            </w:pPr>
          </w:p>
        </w:tc>
        <w:tc>
          <w:tcPr>
            <w:tcW w:w="1325" w:type="dxa"/>
            <w:gridSpan w:val="2"/>
            <w:tcBorders>
              <w:top w:val="nil"/>
              <w:left w:val="nil"/>
              <w:bottom w:val="single" w:sz="4" w:space="0" w:color="auto"/>
              <w:right w:val="single" w:sz="4" w:space="0" w:color="auto"/>
            </w:tcBorders>
            <w:tcMar>
              <w:left w:w="28" w:type="dxa"/>
              <w:right w:w="28" w:type="dxa"/>
            </w:tcMar>
          </w:tcPr>
          <w:p w14:paraId="5E594219" w14:textId="77777777" w:rsidR="003B7AEE" w:rsidRPr="003B7AEE" w:rsidRDefault="003B7AEE" w:rsidP="003B7AEE">
            <w:pPr>
              <w:rPr>
                <w:rFonts w:eastAsia="Arial Unicode MS"/>
                <w:color w:val="000000"/>
                <w:sz w:val="24"/>
                <w:szCs w:val="24"/>
                <w:lang w:eastAsia="en-US"/>
              </w:rPr>
            </w:pPr>
            <w:r w:rsidRPr="003B7AEE">
              <w:rPr>
                <w:rFonts w:eastAsia="Arial Unicode MS"/>
                <w:color w:val="000000"/>
                <w:sz w:val="24"/>
                <w:szCs w:val="24"/>
                <w:lang w:eastAsia="en-US"/>
              </w:rPr>
              <w:t>Усне опитування електронне тестування</w:t>
            </w:r>
          </w:p>
        </w:tc>
      </w:tr>
      <w:tr w:rsidR="003B7AEE" w:rsidRPr="003B7AEE" w14:paraId="1394004A" w14:textId="77777777" w:rsidTr="00593708">
        <w:trPr>
          <w:trHeight w:val="750"/>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9022A6" w14:textId="77777777" w:rsidR="003B7AEE" w:rsidRPr="003B7AEE" w:rsidRDefault="003B7AEE" w:rsidP="003B7AEE">
            <w:pPr>
              <w:keepNext/>
              <w:jc w:val="both"/>
              <w:outlineLvl w:val="1"/>
              <w:rPr>
                <w:bCs/>
                <w:iCs/>
                <w:sz w:val="24"/>
                <w:szCs w:val="24"/>
              </w:rPr>
            </w:pPr>
            <w:r w:rsidRPr="003B7AEE">
              <w:rPr>
                <w:bCs/>
                <w:iCs/>
                <w:color w:val="000000"/>
                <w:sz w:val="24"/>
                <w:szCs w:val="24"/>
                <w:lang w:val="ru-RU" w:eastAsia="en-US"/>
              </w:rPr>
              <w:t xml:space="preserve">Тема 10. Маски </w:t>
            </w:r>
            <w:proofErr w:type="spellStart"/>
            <w:r w:rsidRPr="003B7AEE">
              <w:rPr>
                <w:bCs/>
                <w:iCs/>
                <w:color w:val="000000"/>
                <w:sz w:val="24"/>
                <w:szCs w:val="24"/>
                <w:lang w:val="ru-RU" w:eastAsia="en-US"/>
              </w:rPr>
              <w:t>косметичні</w:t>
            </w:r>
            <w:proofErr w:type="spellEnd"/>
          </w:p>
          <w:p w14:paraId="548DF0ED" w14:textId="77777777" w:rsidR="003B7AEE" w:rsidRPr="003B7AEE" w:rsidRDefault="003B7AEE" w:rsidP="003B7AEE">
            <w:pPr>
              <w:jc w:val="both"/>
              <w:rPr>
                <w:rFonts w:eastAsia="Arial Unicode MS"/>
                <w:bC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4609DE5"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9964650"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45144906"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36423C7A"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4</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2616F13C"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59314743"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5287C595"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14:paraId="3DB3C2B7"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3441BB4D" w14:textId="77777777" w:rsidR="003B7AEE" w:rsidRPr="003B7AEE" w:rsidRDefault="003B7AEE" w:rsidP="003B7AEE">
            <w:pPr>
              <w:jc w:val="center"/>
              <w:rPr>
                <w:rFonts w:eastAsia="Arial Unicode MS"/>
                <w:color w:val="000000"/>
                <w:sz w:val="24"/>
                <w:szCs w:val="24"/>
                <w:lang w:eastAsia="en-US"/>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14:paraId="58BB4420"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23316096" w14:textId="77777777" w:rsidR="003B7AEE" w:rsidRPr="003B7AEE" w:rsidRDefault="003B7AEE" w:rsidP="003B7AEE">
            <w:pPr>
              <w:jc w:val="center"/>
              <w:rPr>
                <w:rFonts w:eastAsia="Arial Unicode MS"/>
                <w:color w:val="000000"/>
                <w:sz w:val="24"/>
                <w:szCs w:val="24"/>
                <w:lang w:eastAsia="en-US"/>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14:paraId="38530F9E" w14:textId="77777777" w:rsidR="003B7AEE" w:rsidRPr="003B7AEE" w:rsidRDefault="003B7AEE" w:rsidP="003B7AEE">
            <w:pPr>
              <w:jc w:val="center"/>
              <w:rPr>
                <w:rFonts w:eastAsia="Arial Unicode MS"/>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14:paraId="658AF1EB" w14:textId="77777777" w:rsidR="003B7AEE" w:rsidRPr="003B7AEE" w:rsidRDefault="003B7AEE" w:rsidP="003B7AEE">
            <w:pPr>
              <w:jc w:val="center"/>
              <w:rPr>
                <w:rFonts w:eastAsia="Arial Unicode MS"/>
                <w:color w:val="000000"/>
                <w:sz w:val="24"/>
                <w:szCs w:val="24"/>
                <w:lang w:eastAsia="en-US"/>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1E6FB631" w14:textId="77777777" w:rsidR="003B7AEE" w:rsidRPr="003B7AEE" w:rsidRDefault="003B7AEE" w:rsidP="003B7AEE">
            <w:pPr>
              <w:jc w:val="center"/>
              <w:rPr>
                <w:rFonts w:eastAsia="Arial Unicode MS"/>
                <w:color w:val="000000"/>
                <w:sz w:val="24"/>
                <w:szCs w:val="24"/>
                <w:lang w:eastAsia="en-US"/>
              </w:rPr>
            </w:pPr>
          </w:p>
        </w:tc>
        <w:tc>
          <w:tcPr>
            <w:tcW w:w="1325" w:type="dxa"/>
            <w:gridSpan w:val="2"/>
            <w:tcBorders>
              <w:top w:val="nil"/>
              <w:left w:val="nil"/>
              <w:bottom w:val="single" w:sz="4" w:space="0" w:color="auto"/>
              <w:right w:val="single" w:sz="4" w:space="0" w:color="auto"/>
            </w:tcBorders>
            <w:tcMar>
              <w:left w:w="28" w:type="dxa"/>
              <w:right w:w="28" w:type="dxa"/>
            </w:tcMar>
          </w:tcPr>
          <w:p w14:paraId="3EAD25E8" w14:textId="77777777" w:rsidR="003B7AEE" w:rsidRPr="003B7AEE" w:rsidRDefault="003B7AEE" w:rsidP="003B7AEE">
            <w:pPr>
              <w:rPr>
                <w:rFonts w:eastAsia="Arial Unicode MS"/>
                <w:color w:val="000000"/>
                <w:sz w:val="24"/>
                <w:szCs w:val="24"/>
                <w:lang w:eastAsia="en-US"/>
              </w:rPr>
            </w:pPr>
            <w:r w:rsidRPr="003B7AEE">
              <w:rPr>
                <w:rFonts w:eastAsia="Arial Unicode MS"/>
                <w:color w:val="000000"/>
                <w:sz w:val="24"/>
                <w:szCs w:val="24"/>
                <w:lang w:eastAsia="en-US"/>
              </w:rPr>
              <w:t>Усне опитування електронне тестування</w:t>
            </w:r>
          </w:p>
        </w:tc>
      </w:tr>
      <w:tr w:rsidR="003B7AEE" w:rsidRPr="003B7AEE" w14:paraId="4AE6085B" w14:textId="77777777" w:rsidTr="00593708">
        <w:trPr>
          <w:trHeight w:val="750"/>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DBC38B" w14:textId="77777777" w:rsidR="003B7AEE" w:rsidRPr="003B7AEE" w:rsidRDefault="003B7AEE" w:rsidP="003B7AEE">
            <w:pPr>
              <w:keepNext/>
              <w:jc w:val="both"/>
              <w:outlineLvl w:val="1"/>
              <w:rPr>
                <w:b/>
                <w:bCs/>
                <w:i/>
                <w:iCs/>
                <w:sz w:val="28"/>
                <w:szCs w:val="28"/>
              </w:rPr>
            </w:pPr>
            <w:r w:rsidRPr="003B7AEE">
              <w:rPr>
                <w:bCs/>
                <w:iCs/>
                <w:color w:val="000000"/>
                <w:sz w:val="24"/>
                <w:szCs w:val="24"/>
                <w:lang w:val="ru-RU" w:eastAsia="en-US"/>
              </w:rPr>
              <w:lastRenderedPageBreak/>
              <w:t>Тема 11.</w:t>
            </w:r>
            <w:r w:rsidRPr="003B7AEE">
              <w:rPr>
                <w:b/>
                <w:bCs/>
                <w:i/>
                <w:iCs/>
                <w:color w:val="000000"/>
                <w:sz w:val="28"/>
                <w:szCs w:val="28"/>
                <w:lang w:val="ru-RU" w:eastAsia="en-US"/>
              </w:rPr>
              <w:t xml:space="preserve"> </w:t>
            </w:r>
            <w:proofErr w:type="spellStart"/>
            <w:r w:rsidRPr="003B7AEE">
              <w:rPr>
                <w:bCs/>
                <w:iCs/>
                <w:color w:val="000000"/>
                <w:sz w:val="24"/>
                <w:szCs w:val="24"/>
                <w:lang w:val="ru-RU" w:eastAsia="en-US"/>
              </w:rPr>
              <w:t>Косметичні</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засоби</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дезодоруючої</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дії</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Дезодоранти</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Антиперспіранти</w:t>
            </w:r>
            <w:proofErr w:type="spellEnd"/>
          </w:p>
          <w:p w14:paraId="1CE968DD" w14:textId="77777777" w:rsidR="003B7AEE" w:rsidRPr="003B7AEE" w:rsidRDefault="003B7AEE" w:rsidP="003B7AEE">
            <w:pPr>
              <w:ind w:right="-93"/>
              <w:rPr>
                <w:rFonts w:eastAsia="Arial Unicode MS"/>
                <w:bC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4168B70F"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9438CF1"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5F82F93A"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3EA013B1"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4</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1E203D2D"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55D7B2F3"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4EF8F8AE"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14:paraId="40691456"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1A3DFB04" w14:textId="77777777" w:rsidR="003B7AEE" w:rsidRPr="003B7AEE" w:rsidRDefault="003B7AEE" w:rsidP="003B7AEE">
            <w:pPr>
              <w:jc w:val="center"/>
              <w:rPr>
                <w:rFonts w:eastAsia="Arial Unicode MS"/>
                <w:color w:val="000000"/>
                <w:sz w:val="24"/>
                <w:szCs w:val="24"/>
                <w:lang w:eastAsia="en-US"/>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14:paraId="56D37EC6"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0AB36639" w14:textId="77777777" w:rsidR="003B7AEE" w:rsidRPr="003B7AEE" w:rsidRDefault="003B7AEE" w:rsidP="003B7AEE">
            <w:pPr>
              <w:jc w:val="center"/>
              <w:rPr>
                <w:rFonts w:eastAsia="Arial Unicode MS"/>
                <w:color w:val="000000"/>
                <w:sz w:val="24"/>
                <w:szCs w:val="24"/>
                <w:lang w:eastAsia="en-US"/>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14:paraId="1F654897" w14:textId="77777777" w:rsidR="003B7AEE" w:rsidRPr="003B7AEE" w:rsidRDefault="003B7AEE" w:rsidP="003B7AEE">
            <w:pPr>
              <w:jc w:val="center"/>
              <w:rPr>
                <w:rFonts w:eastAsia="Arial Unicode MS"/>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14:paraId="0B9E7EF5" w14:textId="77777777" w:rsidR="003B7AEE" w:rsidRPr="003B7AEE" w:rsidRDefault="003B7AEE" w:rsidP="003B7AEE">
            <w:pPr>
              <w:jc w:val="center"/>
              <w:rPr>
                <w:rFonts w:eastAsia="Arial Unicode MS"/>
                <w:color w:val="000000"/>
                <w:sz w:val="24"/>
                <w:szCs w:val="24"/>
                <w:lang w:eastAsia="en-US"/>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5A793606" w14:textId="77777777" w:rsidR="003B7AEE" w:rsidRPr="003B7AEE" w:rsidRDefault="003B7AEE" w:rsidP="003B7AEE">
            <w:pPr>
              <w:jc w:val="center"/>
              <w:rPr>
                <w:rFonts w:eastAsia="Arial Unicode MS"/>
                <w:color w:val="000000"/>
                <w:sz w:val="24"/>
                <w:szCs w:val="24"/>
                <w:lang w:eastAsia="en-US"/>
              </w:rPr>
            </w:pPr>
          </w:p>
        </w:tc>
        <w:tc>
          <w:tcPr>
            <w:tcW w:w="1325" w:type="dxa"/>
            <w:gridSpan w:val="2"/>
            <w:tcBorders>
              <w:top w:val="nil"/>
              <w:left w:val="nil"/>
              <w:bottom w:val="single" w:sz="4" w:space="0" w:color="auto"/>
              <w:right w:val="single" w:sz="4" w:space="0" w:color="auto"/>
            </w:tcBorders>
            <w:tcMar>
              <w:left w:w="28" w:type="dxa"/>
              <w:right w:w="28" w:type="dxa"/>
            </w:tcMar>
          </w:tcPr>
          <w:p w14:paraId="771A66C8" w14:textId="77777777" w:rsidR="003B7AEE" w:rsidRPr="003B7AEE" w:rsidRDefault="003B7AEE" w:rsidP="003B7AEE">
            <w:pPr>
              <w:rPr>
                <w:rFonts w:eastAsia="Arial Unicode MS"/>
                <w:color w:val="000000"/>
                <w:sz w:val="24"/>
                <w:szCs w:val="24"/>
                <w:lang w:eastAsia="en-US"/>
              </w:rPr>
            </w:pPr>
            <w:r w:rsidRPr="003B7AEE">
              <w:rPr>
                <w:rFonts w:eastAsia="Arial Unicode MS"/>
                <w:color w:val="000000"/>
                <w:sz w:val="24"/>
                <w:szCs w:val="24"/>
                <w:lang w:eastAsia="en-US"/>
              </w:rPr>
              <w:t>Усне опитування електронне тестування</w:t>
            </w:r>
          </w:p>
        </w:tc>
      </w:tr>
      <w:tr w:rsidR="003B7AEE" w:rsidRPr="003B7AEE" w14:paraId="5D6A67DA" w14:textId="77777777" w:rsidTr="00593708">
        <w:trPr>
          <w:trHeight w:val="750"/>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5DB7514" w14:textId="77777777" w:rsidR="003B7AEE" w:rsidRPr="003B7AEE" w:rsidRDefault="003B7AEE" w:rsidP="003B7AEE">
            <w:pPr>
              <w:keepNext/>
              <w:jc w:val="both"/>
              <w:outlineLvl w:val="1"/>
              <w:rPr>
                <w:bCs/>
                <w:iCs/>
                <w:sz w:val="24"/>
                <w:szCs w:val="24"/>
              </w:rPr>
            </w:pPr>
            <w:r w:rsidRPr="003B7AEE">
              <w:rPr>
                <w:bCs/>
                <w:iCs/>
                <w:color w:val="000000"/>
                <w:sz w:val="24"/>
                <w:szCs w:val="24"/>
                <w:lang w:val="ru-RU" w:eastAsia="en-US"/>
              </w:rPr>
              <w:t xml:space="preserve">Тема 12. </w:t>
            </w:r>
            <w:proofErr w:type="spellStart"/>
            <w:r w:rsidRPr="003B7AEE">
              <w:rPr>
                <w:bCs/>
                <w:iCs/>
                <w:color w:val="000000"/>
                <w:sz w:val="24"/>
                <w:szCs w:val="24"/>
                <w:lang w:val="ru-RU" w:eastAsia="en-US"/>
              </w:rPr>
              <w:t>Косметичні</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засоби</w:t>
            </w:r>
            <w:proofErr w:type="spellEnd"/>
            <w:r w:rsidRPr="003B7AEE">
              <w:rPr>
                <w:bCs/>
                <w:iCs/>
                <w:color w:val="000000"/>
                <w:sz w:val="24"/>
                <w:szCs w:val="24"/>
                <w:lang w:val="ru-RU" w:eastAsia="en-US"/>
              </w:rPr>
              <w:t xml:space="preserve"> </w:t>
            </w:r>
            <w:proofErr w:type="gramStart"/>
            <w:r w:rsidRPr="003B7AEE">
              <w:rPr>
                <w:bCs/>
                <w:iCs/>
                <w:color w:val="000000"/>
                <w:sz w:val="24"/>
                <w:szCs w:val="24"/>
                <w:lang w:val="ru-RU" w:eastAsia="en-US"/>
              </w:rPr>
              <w:t>для догляду</w:t>
            </w:r>
            <w:proofErr w:type="gramEnd"/>
            <w:r w:rsidRPr="003B7AEE">
              <w:rPr>
                <w:bCs/>
                <w:iCs/>
                <w:color w:val="000000"/>
                <w:sz w:val="24"/>
                <w:szCs w:val="24"/>
                <w:lang w:val="ru-RU" w:eastAsia="en-US"/>
              </w:rPr>
              <w:t xml:space="preserve"> за </w:t>
            </w:r>
            <w:proofErr w:type="spellStart"/>
            <w:r w:rsidRPr="003B7AEE">
              <w:rPr>
                <w:bCs/>
                <w:iCs/>
                <w:color w:val="000000"/>
                <w:sz w:val="24"/>
                <w:szCs w:val="24"/>
                <w:lang w:val="ru-RU" w:eastAsia="en-US"/>
              </w:rPr>
              <w:t>порожниною</w:t>
            </w:r>
            <w:proofErr w:type="spellEnd"/>
            <w:r w:rsidRPr="003B7AEE">
              <w:rPr>
                <w:bCs/>
                <w:iCs/>
                <w:color w:val="000000"/>
                <w:sz w:val="24"/>
                <w:szCs w:val="24"/>
                <w:lang w:val="ru-RU" w:eastAsia="en-US"/>
              </w:rPr>
              <w:t xml:space="preserve"> рота та зубами</w:t>
            </w:r>
          </w:p>
          <w:p w14:paraId="7F27814A" w14:textId="77777777" w:rsidR="003B7AEE" w:rsidRPr="003B7AEE" w:rsidRDefault="003B7AEE" w:rsidP="003B7AEE">
            <w:pPr>
              <w:ind w:right="-93"/>
              <w:rPr>
                <w:rFonts w:eastAsia="Arial Unicode MS"/>
                <w:bC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2997EBFF"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44454FB5"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320FA3D4"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1D0CC406"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0DC8E303"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EB9B2D8"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50EF09E"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14:paraId="0931C9D3"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561850C2" w14:textId="77777777" w:rsidR="003B7AEE" w:rsidRPr="003B7AEE" w:rsidRDefault="003B7AEE" w:rsidP="003B7AEE">
            <w:pPr>
              <w:jc w:val="center"/>
              <w:rPr>
                <w:rFonts w:eastAsia="Arial Unicode MS"/>
                <w:color w:val="000000"/>
                <w:sz w:val="24"/>
                <w:szCs w:val="24"/>
                <w:lang w:eastAsia="en-US"/>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14:paraId="7DDF09A6"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0822A13" w14:textId="77777777" w:rsidR="003B7AEE" w:rsidRPr="003B7AEE" w:rsidRDefault="003B7AEE" w:rsidP="003B7AEE">
            <w:pPr>
              <w:jc w:val="center"/>
              <w:rPr>
                <w:rFonts w:eastAsia="Arial Unicode MS"/>
                <w:color w:val="000000"/>
                <w:sz w:val="24"/>
                <w:szCs w:val="24"/>
                <w:lang w:eastAsia="en-US"/>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14:paraId="4C951602" w14:textId="77777777" w:rsidR="003B7AEE" w:rsidRPr="003B7AEE" w:rsidRDefault="003B7AEE" w:rsidP="003B7AEE">
            <w:pPr>
              <w:jc w:val="center"/>
              <w:rPr>
                <w:rFonts w:eastAsia="Arial Unicode MS"/>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14:paraId="0E7A355A" w14:textId="77777777" w:rsidR="003B7AEE" w:rsidRPr="003B7AEE" w:rsidRDefault="003B7AEE" w:rsidP="003B7AEE">
            <w:pPr>
              <w:jc w:val="center"/>
              <w:rPr>
                <w:rFonts w:eastAsia="Arial Unicode MS"/>
                <w:color w:val="000000"/>
                <w:sz w:val="24"/>
                <w:szCs w:val="24"/>
                <w:lang w:eastAsia="en-US"/>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15D8362" w14:textId="77777777" w:rsidR="003B7AEE" w:rsidRPr="003B7AEE" w:rsidRDefault="003B7AEE" w:rsidP="003B7AEE">
            <w:pPr>
              <w:jc w:val="center"/>
              <w:rPr>
                <w:rFonts w:eastAsia="Arial Unicode MS"/>
                <w:color w:val="000000"/>
                <w:sz w:val="24"/>
                <w:szCs w:val="24"/>
                <w:lang w:eastAsia="en-US"/>
              </w:rPr>
            </w:pPr>
          </w:p>
        </w:tc>
        <w:tc>
          <w:tcPr>
            <w:tcW w:w="1325" w:type="dxa"/>
            <w:gridSpan w:val="2"/>
            <w:tcBorders>
              <w:top w:val="nil"/>
              <w:left w:val="nil"/>
              <w:bottom w:val="single" w:sz="4" w:space="0" w:color="auto"/>
              <w:right w:val="single" w:sz="4" w:space="0" w:color="auto"/>
            </w:tcBorders>
            <w:tcMar>
              <w:left w:w="28" w:type="dxa"/>
              <w:right w:w="28" w:type="dxa"/>
            </w:tcMar>
          </w:tcPr>
          <w:p w14:paraId="7B85F73A" w14:textId="77777777" w:rsidR="003B7AEE" w:rsidRPr="003B7AEE" w:rsidRDefault="003B7AEE" w:rsidP="003B7AEE">
            <w:pPr>
              <w:rPr>
                <w:rFonts w:eastAsia="Arial Unicode MS"/>
                <w:color w:val="000000"/>
                <w:sz w:val="24"/>
                <w:szCs w:val="24"/>
                <w:lang w:eastAsia="en-US"/>
              </w:rPr>
            </w:pPr>
            <w:r w:rsidRPr="003B7AEE">
              <w:rPr>
                <w:rFonts w:eastAsia="Arial Unicode MS"/>
                <w:color w:val="000000"/>
                <w:sz w:val="24"/>
                <w:szCs w:val="24"/>
                <w:lang w:eastAsia="en-US"/>
              </w:rPr>
              <w:t>Усне опитування електронне тестування</w:t>
            </w:r>
          </w:p>
        </w:tc>
      </w:tr>
      <w:tr w:rsidR="003B7AEE" w:rsidRPr="003B7AEE" w14:paraId="2AE91233" w14:textId="77777777" w:rsidTr="00593708">
        <w:trPr>
          <w:trHeight w:val="750"/>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1EFE45" w14:textId="77777777" w:rsidR="003B7AEE" w:rsidRPr="003B7AEE" w:rsidRDefault="003B7AEE" w:rsidP="003B7AEE">
            <w:pPr>
              <w:keepNext/>
              <w:jc w:val="both"/>
              <w:outlineLvl w:val="1"/>
              <w:rPr>
                <w:bCs/>
                <w:iCs/>
                <w:sz w:val="24"/>
                <w:szCs w:val="24"/>
              </w:rPr>
            </w:pPr>
            <w:r w:rsidRPr="003B7AEE">
              <w:rPr>
                <w:bCs/>
                <w:iCs/>
                <w:color w:val="000000"/>
                <w:sz w:val="24"/>
                <w:szCs w:val="24"/>
                <w:lang w:val="ru-RU" w:eastAsia="en-US"/>
              </w:rPr>
              <w:t xml:space="preserve">Тема 13. </w:t>
            </w:r>
            <w:proofErr w:type="spellStart"/>
            <w:r w:rsidRPr="003B7AEE">
              <w:rPr>
                <w:bCs/>
                <w:iCs/>
                <w:color w:val="000000"/>
                <w:sz w:val="24"/>
                <w:szCs w:val="24"/>
                <w:lang w:val="ru-RU" w:eastAsia="en-US"/>
              </w:rPr>
              <w:t>Косметичні</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засоби</w:t>
            </w:r>
            <w:proofErr w:type="spellEnd"/>
            <w:r w:rsidRPr="003B7AEE">
              <w:rPr>
                <w:bCs/>
                <w:iCs/>
                <w:color w:val="000000"/>
                <w:sz w:val="24"/>
                <w:szCs w:val="24"/>
                <w:lang w:val="ru-RU" w:eastAsia="en-US"/>
              </w:rPr>
              <w:t xml:space="preserve"> декоративного </w:t>
            </w:r>
            <w:proofErr w:type="spellStart"/>
            <w:r w:rsidRPr="003B7AEE">
              <w:rPr>
                <w:bCs/>
                <w:iCs/>
                <w:color w:val="000000"/>
                <w:sz w:val="24"/>
                <w:szCs w:val="24"/>
                <w:lang w:val="ru-RU" w:eastAsia="en-US"/>
              </w:rPr>
              <w:t>призначення</w:t>
            </w:r>
            <w:proofErr w:type="spellEnd"/>
          </w:p>
          <w:p w14:paraId="7E0D825E" w14:textId="77777777" w:rsidR="003B7AEE" w:rsidRPr="003B7AEE" w:rsidRDefault="003B7AEE" w:rsidP="003B7AEE">
            <w:pPr>
              <w:ind w:right="-93"/>
              <w:rPr>
                <w:rFonts w:eastAsia="Arial Unicode MS"/>
                <w:bC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74F402A"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65D7A60"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2B2C9D07"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990DB73"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53FB6AC"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284FD3E8"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198122A8"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14:paraId="0A1B436D"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52F66F82" w14:textId="77777777" w:rsidR="003B7AEE" w:rsidRPr="003B7AEE" w:rsidRDefault="003B7AEE" w:rsidP="003B7AEE">
            <w:pPr>
              <w:jc w:val="center"/>
              <w:rPr>
                <w:rFonts w:eastAsia="Arial Unicode MS"/>
                <w:color w:val="000000"/>
                <w:sz w:val="24"/>
                <w:szCs w:val="24"/>
                <w:lang w:eastAsia="en-US"/>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14:paraId="5320AFEF"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280A3845" w14:textId="77777777" w:rsidR="003B7AEE" w:rsidRPr="003B7AEE" w:rsidRDefault="003B7AEE" w:rsidP="003B7AEE">
            <w:pPr>
              <w:jc w:val="center"/>
              <w:rPr>
                <w:rFonts w:eastAsia="Arial Unicode MS"/>
                <w:color w:val="000000"/>
                <w:sz w:val="24"/>
                <w:szCs w:val="24"/>
                <w:lang w:eastAsia="en-US"/>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14:paraId="2B1D7DBE" w14:textId="77777777" w:rsidR="003B7AEE" w:rsidRPr="003B7AEE" w:rsidRDefault="003B7AEE" w:rsidP="003B7AEE">
            <w:pPr>
              <w:jc w:val="center"/>
              <w:rPr>
                <w:rFonts w:eastAsia="Arial Unicode MS"/>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14:paraId="256DB139" w14:textId="77777777" w:rsidR="003B7AEE" w:rsidRPr="003B7AEE" w:rsidRDefault="003B7AEE" w:rsidP="003B7AEE">
            <w:pPr>
              <w:jc w:val="center"/>
              <w:rPr>
                <w:rFonts w:eastAsia="Arial Unicode MS"/>
                <w:color w:val="000000"/>
                <w:sz w:val="24"/>
                <w:szCs w:val="24"/>
                <w:lang w:eastAsia="en-US"/>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7C34B151" w14:textId="77777777" w:rsidR="003B7AEE" w:rsidRPr="003B7AEE" w:rsidRDefault="003B7AEE" w:rsidP="003B7AEE">
            <w:pPr>
              <w:jc w:val="center"/>
              <w:rPr>
                <w:rFonts w:eastAsia="Arial Unicode MS"/>
                <w:color w:val="000000"/>
                <w:sz w:val="24"/>
                <w:szCs w:val="24"/>
                <w:lang w:eastAsia="en-US"/>
              </w:rPr>
            </w:pPr>
          </w:p>
        </w:tc>
        <w:tc>
          <w:tcPr>
            <w:tcW w:w="1325" w:type="dxa"/>
            <w:gridSpan w:val="2"/>
            <w:tcBorders>
              <w:top w:val="nil"/>
              <w:left w:val="nil"/>
              <w:bottom w:val="single" w:sz="4" w:space="0" w:color="auto"/>
              <w:right w:val="single" w:sz="4" w:space="0" w:color="auto"/>
            </w:tcBorders>
            <w:tcMar>
              <w:left w:w="28" w:type="dxa"/>
              <w:right w:w="28" w:type="dxa"/>
            </w:tcMar>
          </w:tcPr>
          <w:p w14:paraId="0C8379EC" w14:textId="77777777" w:rsidR="003B7AEE" w:rsidRPr="003B7AEE" w:rsidRDefault="003B7AEE" w:rsidP="003B7AEE">
            <w:pPr>
              <w:rPr>
                <w:rFonts w:eastAsia="Arial Unicode MS"/>
                <w:color w:val="000000"/>
                <w:sz w:val="24"/>
                <w:szCs w:val="24"/>
                <w:lang w:eastAsia="en-US"/>
              </w:rPr>
            </w:pPr>
            <w:r w:rsidRPr="003B7AEE">
              <w:rPr>
                <w:rFonts w:eastAsia="Arial Unicode MS"/>
                <w:color w:val="000000"/>
                <w:sz w:val="24"/>
                <w:szCs w:val="24"/>
                <w:lang w:eastAsia="en-US"/>
              </w:rPr>
              <w:t>Усне опитування електронне тестування</w:t>
            </w:r>
          </w:p>
        </w:tc>
      </w:tr>
      <w:tr w:rsidR="003B7AEE" w:rsidRPr="003B7AEE" w14:paraId="17EDE804" w14:textId="77777777" w:rsidTr="00593708">
        <w:trPr>
          <w:trHeight w:val="750"/>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6C0299" w14:textId="77777777" w:rsidR="003B7AEE" w:rsidRPr="003B7AEE" w:rsidRDefault="003B7AEE" w:rsidP="003B7AEE">
            <w:pPr>
              <w:keepNext/>
              <w:jc w:val="both"/>
              <w:outlineLvl w:val="1"/>
              <w:rPr>
                <w:bCs/>
                <w:iCs/>
                <w:sz w:val="24"/>
                <w:szCs w:val="24"/>
              </w:rPr>
            </w:pPr>
            <w:r w:rsidRPr="003B7AEE">
              <w:rPr>
                <w:bCs/>
                <w:iCs/>
                <w:color w:val="000000"/>
                <w:sz w:val="24"/>
                <w:szCs w:val="24"/>
                <w:lang w:val="ru-RU" w:eastAsia="en-US"/>
              </w:rPr>
              <w:t xml:space="preserve">Тема 14. </w:t>
            </w:r>
            <w:proofErr w:type="spellStart"/>
            <w:r w:rsidRPr="003B7AEE">
              <w:rPr>
                <w:bCs/>
                <w:iCs/>
                <w:color w:val="000000"/>
                <w:sz w:val="24"/>
                <w:szCs w:val="24"/>
                <w:lang w:val="ru-RU" w:eastAsia="en-US"/>
              </w:rPr>
              <w:t>Косметичні</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засоби</w:t>
            </w:r>
            <w:proofErr w:type="spellEnd"/>
            <w:r w:rsidRPr="003B7AEE">
              <w:rPr>
                <w:bCs/>
                <w:iCs/>
                <w:color w:val="000000"/>
                <w:sz w:val="24"/>
                <w:szCs w:val="24"/>
                <w:lang w:val="ru-RU" w:eastAsia="en-US"/>
              </w:rPr>
              <w:t xml:space="preserve"> </w:t>
            </w:r>
            <w:proofErr w:type="gramStart"/>
            <w:r w:rsidRPr="003B7AEE">
              <w:rPr>
                <w:bCs/>
                <w:iCs/>
                <w:color w:val="000000"/>
                <w:sz w:val="24"/>
                <w:szCs w:val="24"/>
                <w:lang w:val="ru-RU" w:eastAsia="en-US"/>
              </w:rPr>
              <w:t>для догляду</w:t>
            </w:r>
            <w:proofErr w:type="gramEnd"/>
            <w:r w:rsidRPr="003B7AEE">
              <w:rPr>
                <w:bCs/>
                <w:iCs/>
                <w:color w:val="000000"/>
                <w:sz w:val="24"/>
                <w:szCs w:val="24"/>
                <w:lang w:val="ru-RU" w:eastAsia="en-US"/>
              </w:rPr>
              <w:t xml:space="preserve"> за </w:t>
            </w:r>
            <w:proofErr w:type="spellStart"/>
            <w:r w:rsidRPr="003B7AEE">
              <w:rPr>
                <w:bCs/>
                <w:iCs/>
                <w:color w:val="000000"/>
                <w:sz w:val="24"/>
                <w:szCs w:val="24"/>
                <w:lang w:val="ru-RU" w:eastAsia="en-US"/>
              </w:rPr>
              <w:t>нігтями</w:t>
            </w:r>
            <w:proofErr w:type="spellEnd"/>
          </w:p>
          <w:p w14:paraId="2CAC79C8" w14:textId="77777777" w:rsidR="003B7AEE" w:rsidRPr="003B7AEE" w:rsidRDefault="003B7AEE" w:rsidP="003B7AEE">
            <w:pPr>
              <w:ind w:right="-93"/>
              <w:rPr>
                <w:rFonts w:eastAsia="Arial Unicode MS"/>
                <w:bC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FC8AB18"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0058B5D4"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6442E1A"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0A97C1A"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10AE5CF"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A1F1368"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15387B7D"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14:paraId="32E623E2"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41FB54CA" w14:textId="77777777" w:rsidR="003B7AEE" w:rsidRPr="003B7AEE" w:rsidRDefault="003B7AEE" w:rsidP="003B7AEE">
            <w:pPr>
              <w:jc w:val="center"/>
              <w:rPr>
                <w:rFonts w:eastAsia="Arial Unicode MS"/>
                <w:color w:val="000000"/>
                <w:sz w:val="24"/>
                <w:szCs w:val="24"/>
                <w:lang w:eastAsia="en-US"/>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14:paraId="61F0B25B"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69F73941" w14:textId="77777777" w:rsidR="003B7AEE" w:rsidRPr="003B7AEE" w:rsidRDefault="003B7AEE" w:rsidP="003B7AEE">
            <w:pPr>
              <w:jc w:val="center"/>
              <w:rPr>
                <w:rFonts w:eastAsia="Arial Unicode MS"/>
                <w:color w:val="000000"/>
                <w:sz w:val="24"/>
                <w:szCs w:val="24"/>
                <w:lang w:eastAsia="en-US"/>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14:paraId="4C5C578B" w14:textId="77777777" w:rsidR="003B7AEE" w:rsidRPr="003B7AEE" w:rsidRDefault="003B7AEE" w:rsidP="003B7AEE">
            <w:pPr>
              <w:jc w:val="center"/>
              <w:rPr>
                <w:rFonts w:eastAsia="Arial Unicode MS"/>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14:paraId="0D973CAD" w14:textId="77777777" w:rsidR="003B7AEE" w:rsidRPr="003B7AEE" w:rsidRDefault="003B7AEE" w:rsidP="003B7AEE">
            <w:pPr>
              <w:jc w:val="center"/>
              <w:rPr>
                <w:rFonts w:eastAsia="Arial Unicode MS"/>
                <w:color w:val="000000"/>
                <w:sz w:val="24"/>
                <w:szCs w:val="24"/>
                <w:lang w:eastAsia="en-US"/>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7DFF6FC4" w14:textId="77777777" w:rsidR="003B7AEE" w:rsidRPr="003B7AEE" w:rsidRDefault="003B7AEE" w:rsidP="003B7AEE">
            <w:pPr>
              <w:jc w:val="center"/>
              <w:rPr>
                <w:rFonts w:eastAsia="Arial Unicode MS"/>
                <w:color w:val="000000"/>
                <w:sz w:val="24"/>
                <w:szCs w:val="24"/>
                <w:lang w:eastAsia="en-US"/>
              </w:rPr>
            </w:pPr>
          </w:p>
        </w:tc>
        <w:tc>
          <w:tcPr>
            <w:tcW w:w="1325" w:type="dxa"/>
            <w:gridSpan w:val="2"/>
            <w:tcBorders>
              <w:top w:val="nil"/>
              <w:left w:val="nil"/>
              <w:bottom w:val="single" w:sz="4" w:space="0" w:color="auto"/>
              <w:right w:val="single" w:sz="4" w:space="0" w:color="auto"/>
            </w:tcBorders>
            <w:tcMar>
              <w:left w:w="28" w:type="dxa"/>
              <w:right w:w="28" w:type="dxa"/>
            </w:tcMar>
          </w:tcPr>
          <w:p w14:paraId="4B6FB7E0" w14:textId="77777777" w:rsidR="003B7AEE" w:rsidRPr="003B7AEE" w:rsidRDefault="003B7AEE" w:rsidP="003B7AEE">
            <w:pPr>
              <w:rPr>
                <w:rFonts w:eastAsia="Arial Unicode MS"/>
                <w:color w:val="000000"/>
                <w:sz w:val="24"/>
                <w:szCs w:val="24"/>
                <w:lang w:eastAsia="en-US"/>
              </w:rPr>
            </w:pPr>
            <w:r w:rsidRPr="003B7AEE">
              <w:rPr>
                <w:rFonts w:eastAsia="Arial Unicode MS"/>
                <w:color w:val="000000"/>
                <w:sz w:val="24"/>
                <w:szCs w:val="24"/>
                <w:lang w:eastAsia="en-US"/>
              </w:rPr>
              <w:t>Усне опитування електронне тестування</w:t>
            </w:r>
          </w:p>
        </w:tc>
      </w:tr>
      <w:tr w:rsidR="003B7AEE" w:rsidRPr="003B7AEE" w14:paraId="7DA07F50" w14:textId="77777777" w:rsidTr="00593708">
        <w:trPr>
          <w:trHeight w:val="750"/>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EA9A8D" w14:textId="77777777" w:rsidR="003B7AEE" w:rsidRPr="003B7AEE" w:rsidRDefault="003B7AEE" w:rsidP="003B7AEE">
            <w:pPr>
              <w:keepNext/>
              <w:jc w:val="both"/>
              <w:outlineLvl w:val="1"/>
              <w:rPr>
                <w:bCs/>
                <w:iCs/>
                <w:sz w:val="24"/>
                <w:szCs w:val="24"/>
              </w:rPr>
            </w:pPr>
            <w:r w:rsidRPr="003B7AEE">
              <w:rPr>
                <w:bCs/>
                <w:iCs/>
                <w:color w:val="000000"/>
                <w:sz w:val="24"/>
                <w:szCs w:val="24"/>
                <w:lang w:val="ru-RU" w:eastAsia="en-US"/>
              </w:rPr>
              <w:t xml:space="preserve">Тема 15. </w:t>
            </w:r>
            <w:proofErr w:type="spellStart"/>
            <w:r w:rsidRPr="003B7AEE">
              <w:rPr>
                <w:bCs/>
                <w:iCs/>
                <w:color w:val="000000"/>
                <w:sz w:val="24"/>
                <w:szCs w:val="24"/>
                <w:lang w:val="ru-RU" w:eastAsia="en-US"/>
              </w:rPr>
              <w:t>Парфумерні</w:t>
            </w:r>
            <w:proofErr w:type="spellEnd"/>
            <w:r w:rsidRPr="003B7AEE">
              <w:rPr>
                <w:bCs/>
                <w:iCs/>
                <w:color w:val="000000"/>
                <w:sz w:val="24"/>
                <w:szCs w:val="24"/>
                <w:lang w:val="ru-RU" w:eastAsia="en-US"/>
              </w:rPr>
              <w:t xml:space="preserve"> </w:t>
            </w:r>
            <w:proofErr w:type="spellStart"/>
            <w:r w:rsidRPr="003B7AEE">
              <w:rPr>
                <w:bCs/>
                <w:iCs/>
                <w:color w:val="000000"/>
                <w:sz w:val="24"/>
                <w:szCs w:val="24"/>
                <w:lang w:val="ru-RU" w:eastAsia="en-US"/>
              </w:rPr>
              <w:t>засоби</w:t>
            </w:r>
            <w:proofErr w:type="spellEnd"/>
          </w:p>
          <w:p w14:paraId="6F37D66E" w14:textId="77777777" w:rsidR="003B7AEE" w:rsidRPr="003B7AEE" w:rsidRDefault="003B7AEE" w:rsidP="003B7AEE">
            <w:pPr>
              <w:keepNext/>
              <w:jc w:val="both"/>
              <w:outlineLvl w:val="1"/>
              <w:rPr>
                <w:bCs/>
                <w:iCs/>
                <w:color w:val="000000"/>
                <w:sz w:val="24"/>
                <w:szCs w:val="24"/>
                <w:lang w:val="ru-RU"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4C2A378A"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0AA19376"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3A2BFAD"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45A03753"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2E773F26"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2FBE6009"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3576FAD5"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14:paraId="308194BF"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6343548" w14:textId="77777777" w:rsidR="003B7AEE" w:rsidRPr="003B7AEE" w:rsidRDefault="003B7AEE" w:rsidP="003B7AEE">
            <w:pPr>
              <w:jc w:val="center"/>
              <w:rPr>
                <w:rFonts w:eastAsia="Arial Unicode MS"/>
                <w:color w:val="000000"/>
                <w:sz w:val="24"/>
                <w:szCs w:val="24"/>
                <w:lang w:eastAsia="en-US"/>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14:paraId="4BECF973"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5D2A9900" w14:textId="77777777" w:rsidR="003B7AEE" w:rsidRPr="003B7AEE" w:rsidRDefault="003B7AEE" w:rsidP="003B7AEE">
            <w:pPr>
              <w:jc w:val="center"/>
              <w:rPr>
                <w:rFonts w:eastAsia="Arial Unicode MS"/>
                <w:color w:val="000000"/>
                <w:sz w:val="24"/>
                <w:szCs w:val="24"/>
                <w:lang w:eastAsia="en-US"/>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14:paraId="463C883D" w14:textId="77777777" w:rsidR="003B7AEE" w:rsidRPr="003B7AEE" w:rsidRDefault="003B7AEE" w:rsidP="003B7AEE">
            <w:pPr>
              <w:jc w:val="center"/>
              <w:rPr>
                <w:rFonts w:eastAsia="Arial Unicode MS"/>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14:paraId="1B4373F0" w14:textId="77777777" w:rsidR="003B7AEE" w:rsidRPr="003B7AEE" w:rsidRDefault="003B7AEE" w:rsidP="003B7AEE">
            <w:pPr>
              <w:jc w:val="center"/>
              <w:rPr>
                <w:rFonts w:eastAsia="Arial Unicode MS"/>
                <w:color w:val="000000"/>
                <w:sz w:val="24"/>
                <w:szCs w:val="24"/>
                <w:lang w:eastAsia="en-US"/>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5C3879F" w14:textId="77777777" w:rsidR="003B7AEE" w:rsidRPr="003B7AEE" w:rsidRDefault="003B7AEE" w:rsidP="003B7AEE">
            <w:pPr>
              <w:jc w:val="center"/>
              <w:rPr>
                <w:rFonts w:eastAsia="Arial Unicode MS"/>
                <w:color w:val="000000"/>
                <w:sz w:val="24"/>
                <w:szCs w:val="24"/>
                <w:lang w:eastAsia="en-US"/>
              </w:rPr>
            </w:pPr>
          </w:p>
        </w:tc>
        <w:tc>
          <w:tcPr>
            <w:tcW w:w="1325" w:type="dxa"/>
            <w:gridSpan w:val="2"/>
            <w:tcBorders>
              <w:top w:val="nil"/>
              <w:left w:val="nil"/>
              <w:bottom w:val="single" w:sz="4" w:space="0" w:color="auto"/>
              <w:right w:val="single" w:sz="4" w:space="0" w:color="auto"/>
            </w:tcBorders>
            <w:tcMar>
              <w:left w:w="28" w:type="dxa"/>
              <w:right w:w="28" w:type="dxa"/>
            </w:tcMar>
          </w:tcPr>
          <w:p w14:paraId="3936928A" w14:textId="77777777" w:rsidR="003B7AEE" w:rsidRPr="003B7AEE" w:rsidRDefault="003B7AEE" w:rsidP="003B7AEE">
            <w:pPr>
              <w:rPr>
                <w:rFonts w:eastAsia="Arial Unicode MS"/>
                <w:color w:val="000000"/>
                <w:sz w:val="24"/>
                <w:szCs w:val="24"/>
                <w:lang w:eastAsia="en-US"/>
              </w:rPr>
            </w:pPr>
            <w:r w:rsidRPr="003B7AEE">
              <w:rPr>
                <w:rFonts w:eastAsia="Arial Unicode MS"/>
                <w:color w:val="000000"/>
                <w:sz w:val="24"/>
                <w:szCs w:val="24"/>
                <w:lang w:eastAsia="en-US"/>
              </w:rPr>
              <w:t>Усне опитування електронне тестування</w:t>
            </w:r>
          </w:p>
        </w:tc>
      </w:tr>
      <w:tr w:rsidR="003B7AEE" w:rsidRPr="003B7AEE" w14:paraId="20D6643D" w14:textId="77777777" w:rsidTr="00593708">
        <w:trPr>
          <w:trHeight w:val="750"/>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1410F56" w14:textId="77777777" w:rsidR="003B7AEE" w:rsidRPr="003B7AEE" w:rsidRDefault="003B7AEE" w:rsidP="003B7AEE">
            <w:pPr>
              <w:rPr>
                <w:rFonts w:eastAsia="Arial Unicode MS"/>
                <w:bCs/>
                <w:color w:val="000000"/>
                <w:sz w:val="24"/>
                <w:szCs w:val="24"/>
                <w:lang w:eastAsia="en-US"/>
              </w:rPr>
            </w:pPr>
            <w:r w:rsidRPr="003B7AEE">
              <w:rPr>
                <w:rFonts w:eastAsia="Arial Unicode MS"/>
                <w:bCs/>
                <w:color w:val="000000"/>
                <w:sz w:val="24"/>
                <w:szCs w:val="24"/>
                <w:lang w:eastAsia="en-US"/>
              </w:rPr>
              <w:t>Модульний контроль</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07F5FFAE"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035E7AD9"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5A9B98FE"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1E493107"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8EA8A78"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58CF0EE2"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1A7AE685" w14:textId="77777777" w:rsidR="003B7AEE" w:rsidRPr="003B7AEE" w:rsidRDefault="003B7AEE" w:rsidP="003B7AEE">
            <w:pPr>
              <w:jc w:val="center"/>
              <w:rPr>
                <w:rFonts w:eastAsia="Arial Unicode MS"/>
                <w:color w:val="000000"/>
                <w:sz w:val="24"/>
                <w:szCs w:val="24"/>
                <w:lang w:eastAsia="en-US"/>
              </w:rPr>
            </w:pP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14:paraId="77EA3DCD"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051D83B" w14:textId="77777777" w:rsidR="003B7AEE" w:rsidRPr="003B7AEE" w:rsidRDefault="003B7AEE" w:rsidP="003B7AEE">
            <w:pPr>
              <w:jc w:val="center"/>
              <w:rPr>
                <w:rFonts w:eastAsia="Arial Unicode MS"/>
                <w:color w:val="000000"/>
                <w:sz w:val="24"/>
                <w:szCs w:val="24"/>
                <w:lang w:eastAsia="en-US"/>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14:paraId="0EE14BE5" w14:textId="77777777" w:rsidR="003B7AEE" w:rsidRPr="003B7AEE" w:rsidRDefault="003B7AEE" w:rsidP="003B7AEE">
            <w:pPr>
              <w:jc w:val="center"/>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14:paraId="7429386D" w14:textId="77777777" w:rsidR="003B7AEE" w:rsidRPr="003B7AEE" w:rsidRDefault="003B7AEE" w:rsidP="003B7AEE">
            <w:pPr>
              <w:jc w:val="center"/>
              <w:rPr>
                <w:rFonts w:eastAsia="Arial Unicode MS"/>
                <w:color w:val="000000"/>
                <w:sz w:val="24"/>
                <w:szCs w:val="24"/>
                <w:lang w:eastAsia="en-US"/>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14:paraId="6C669C30" w14:textId="77777777" w:rsidR="003B7AEE" w:rsidRPr="003B7AEE" w:rsidRDefault="003B7AEE" w:rsidP="003B7AEE">
            <w:pPr>
              <w:jc w:val="center"/>
              <w:rPr>
                <w:rFonts w:eastAsia="Arial Unicode MS"/>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14:paraId="3782E189" w14:textId="77777777" w:rsidR="003B7AEE" w:rsidRPr="003B7AEE" w:rsidRDefault="003B7AEE" w:rsidP="003B7AEE">
            <w:pPr>
              <w:jc w:val="center"/>
              <w:rPr>
                <w:rFonts w:eastAsia="Arial Unicode MS"/>
                <w:color w:val="000000"/>
                <w:sz w:val="24"/>
                <w:szCs w:val="24"/>
                <w:lang w:eastAsia="en-US"/>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3313279A" w14:textId="77777777" w:rsidR="003B7AEE" w:rsidRPr="003B7AEE" w:rsidRDefault="003B7AEE" w:rsidP="003B7AEE">
            <w:pPr>
              <w:jc w:val="center"/>
              <w:rPr>
                <w:rFonts w:eastAsia="Arial Unicode MS"/>
                <w:color w:val="000000"/>
                <w:sz w:val="24"/>
                <w:szCs w:val="24"/>
                <w:lang w:eastAsia="en-US"/>
              </w:rPr>
            </w:pPr>
          </w:p>
        </w:tc>
        <w:tc>
          <w:tcPr>
            <w:tcW w:w="1325" w:type="dxa"/>
            <w:gridSpan w:val="2"/>
            <w:tcBorders>
              <w:top w:val="nil"/>
              <w:left w:val="nil"/>
              <w:bottom w:val="single" w:sz="4" w:space="0" w:color="auto"/>
              <w:right w:val="single" w:sz="4" w:space="0" w:color="auto"/>
            </w:tcBorders>
            <w:tcMar>
              <w:left w:w="28" w:type="dxa"/>
              <w:right w:w="28" w:type="dxa"/>
            </w:tcMar>
          </w:tcPr>
          <w:p w14:paraId="00E308D4" w14:textId="77777777" w:rsidR="003B7AEE" w:rsidRPr="003B7AEE" w:rsidRDefault="003B7AEE" w:rsidP="003B7AEE">
            <w:pPr>
              <w:rPr>
                <w:rFonts w:eastAsia="Arial Unicode MS"/>
                <w:color w:val="000000"/>
                <w:sz w:val="24"/>
                <w:szCs w:val="24"/>
                <w:lang w:eastAsia="en-US"/>
              </w:rPr>
            </w:pPr>
            <w:r w:rsidRPr="003B7AEE">
              <w:rPr>
                <w:rFonts w:eastAsia="Arial Unicode MS"/>
                <w:color w:val="000000"/>
                <w:sz w:val="24"/>
                <w:szCs w:val="24"/>
                <w:lang w:eastAsia="en-US"/>
              </w:rPr>
              <w:t>Електронне тестування</w:t>
            </w:r>
          </w:p>
        </w:tc>
      </w:tr>
      <w:tr w:rsidR="003B7AEE" w:rsidRPr="003B7AEE" w14:paraId="5D378983" w14:textId="77777777" w:rsidTr="00593708">
        <w:trPr>
          <w:trHeight w:val="375"/>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BD04CFB" w14:textId="77777777" w:rsidR="003B7AEE" w:rsidRPr="003B7AEE" w:rsidRDefault="003B7AEE" w:rsidP="003B7AEE">
            <w:pPr>
              <w:keepNext/>
              <w:spacing w:before="240" w:after="60"/>
              <w:outlineLvl w:val="0"/>
              <w:rPr>
                <w:color w:val="000000"/>
                <w:kern w:val="32"/>
                <w:sz w:val="24"/>
                <w:szCs w:val="24"/>
                <w:lang w:eastAsia="en-US"/>
              </w:rPr>
            </w:pPr>
            <w:r w:rsidRPr="003B7AEE">
              <w:rPr>
                <w:color w:val="000000"/>
                <w:kern w:val="32"/>
                <w:sz w:val="24"/>
                <w:szCs w:val="24"/>
                <w:lang w:eastAsia="en-US"/>
              </w:rPr>
              <w:t xml:space="preserve">Усього годин </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260FD6" w14:textId="77777777" w:rsidR="003B7AEE" w:rsidRPr="003B7AEE" w:rsidRDefault="003B7AEE" w:rsidP="003B7AEE">
            <w:pPr>
              <w:keepNext/>
              <w:spacing w:before="240" w:after="60"/>
              <w:outlineLvl w:val="0"/>
              <w:rPr>
                <w:b/>
                <w:bCs/>
                <w:color w:val="000000"/>
                <w:kern w:val="32"/>
                <w:sz w:val="24"/>
                <w:szCs w:val="24"/>
                <w:lang w:eastAsia="en-US"/>
              </w:rPr>
            </w:pPr>
            <w:r w:rsidRPr="003B7AEE">
              <w:rPr>
                <w:b/>
                <w:bCs/>
                <w:color w:val="000000"/>
                <w:kern w:val="32"/>
                <w:sz w:val="24"/>
                <w:szCs w:val="24"/>
                <w:lang w:eastAsia="en-US"/>
              </w:rPr>
              <w:t> 30</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3A7464" w14:textId="77777777" w:rsidR="003B7AEE" w:rsidRPr="003B7AEE" w:rsidRDefault="003B7AEE" w:rsidP="003B7AEE">
            <w:pPr>
              <w:keepNext/>
              <w:spacing w:before="240" w:after="60"/>
              <w:outlineLvl w:val="0"/>
              <w:rPr>
                <w:b/>
                <w:bCs/>
                <w:color w:val="000000"/>
                <w:kern w:val="32"/>
                <w:sz w:val="24"/>
                <w:szCs w:val="24"/>
                <w:lang w:eastAsia="en-US"/>
              </w:rPr>
            </w:pPr>
            <w:r w:rsidRPr="003B7AEE">
              <w:rPr>
                <w:b/>
                <w:bCs/>
                <w:color w:val="000000"/>
                <w:kern w:val="32"/>
                <w:sz w:val="24"/>
                <w:szCs w:val="24"/>
                <w:lang w:eastAsia="en-US"/>
              </w:rPr>
              <w:t> </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FC62B" w14:textId="77777777" w:rsidR="003B7AEE" w:rsidRPr="003B7AEE" w:rsidRDefault="003B7AEE" w:rsidP="003B7AEE">
            <w:pPr>
              <w:keepNext/>
              <w:spacing w:before="240" w:after="60"/>
              <w:outlineLvl w:val="0"/>
              <w:rPr>
                <w:b/>
                <w:bCs/>
                <w:color w:val="000000"/>
                <w:kern w:val="32"/>
                <w:sz w:val="24"/>
                <w:szCs w:val="24"/>
                <w:lang w:eastAsia="en-US"/>
              </w:rPr>
            </w:pPr>
            <w:r w:rsidRPr="003B7AEE">
              <w:rPr>
                <w:b/>
                <w:bCs/>
                <w:color w:val="000000"/>
                <w:kern w:val="32"/>
                <w:sz w:val="24"/>
                <w:szCs w:val="24"/>
                <w:lang w:eastAsia="en-US"/>
              </w:rPr>
              <w:t> </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B22F0B" w14:textId="77777777" w:rsidR="003B7AEE" w:rsidRPr="003B7AEE" w:rsidRDefault="003B7AEE" w:rsidP="003B7AEE">
            <w:pPr>
              <w:keepNext/>
              <w:spacing w:before="240" w:after="60"/>
              <w:outlineLvl w:val="0"/>
              <w:rPr>
                <w:b/>
                <w:bCs/>
                <w:color w:val="000000"/>
                <w:kern w:val="32"/>
                <w:sz w:val="24"/>
                <w:szCs w:val="24"/>
                <w:lang w:eastAsia="en-US"/>
              </w:rPr>
            </w:pPr>
            <w:r w:rsidRPr="003B7AEE">
              <w:rPr>
                <w:b/>
                <w:bCs/>
                <w:color w:val="000000"/>
                <w:kern w:val="32"/>
                <w:sz w:val="24"/>
                <w:szCs w:val="24"/>
                <w:lang w:eastAsia="en-US"/>
              </w:rPr>
              <w:t>30</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C3A784" w14:textId="77777777" w:rsidR="003B7AEE" w:rsidRPr="003B7AEE" w:rsidRDefault="003B7AEE" w:rsidP="003B7AEE">
            <w:pPr>
              <w:keepNext/>
              <w:spacing w:before="240" w:after="60"/>
              <w:outlineLvl w:val="0"/>
              <w:rPr>
                <w:b/>
                <w:bCs/>
                <w:color w:val="000000"/>
                <w:kern w:val="32"/>
                <w:sz w:val="24"/>
                <w:szCs w:val="24"/>
                <w:lang w:eastAsia="en-US"/>
              </w:rPr>
            </w:pPr>
            <w:r w:rsidRPr="003B7AEE">
              <w:rPr>
                <w:b/>
                <w:bCs/>
                <w:color w:val="000000"/>
                <w:kern w:val="32"/>
                <w:sz w:val="24"/>
                <w:szCs w:val="24"/>
                <w:lang w:eastAsia="en-US"/>
              </w:rPr>
              <w:t> </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FE49B9" w14:textId="77777777" w:rsidR="003B7AEE" w:rsidRPr="003B7AEE" w:rsidRDefault="003B7AEE" w:rsidP="003B7AEE">
            <w:pPr>
              <w:keepNext/>
              <w:spacing w:before="240" w:after="60"/>
              <w:outlineLvl w:val="0"/>
              <w:rPr>
                <w:b/>
                <w:bCs/>
                <w:color w:val="000000"/>
                <w:kern w:val="32"/>
                <w:sz w:val="24"/>
                <w:szCs w:val="24"/>
                <w:lang w:eastAsia="en-US"/>
              </w:rPr>
            </w:pPr>
            <w:r w:rsidRPr="003B7AEE">
              <w:rPr>
                <w:b/>
                <w:bCs/>
                <w:color w:val="000000"/>
                <w:kern w:val="32"/>
                <w:sz w:val="24"/>
                <w:szCs w:val="24"/>
                <w:lang w:eastAsia="en-US"/>
              </w:rPr>
              <w:t> </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5EFEB8" w14:textId="77777777" w:rsidR="003B7AEE" w:rsidRPr="003B7AEE" w:rsidRDefault="003B7AEE" w:rsidP="003B7AEE">
            <w:pPr>
              <w:keepNext/>
              <w:spacing w:before="240" w:after="60"/>
              <w:outlineLvl w:val="0"/>
              <w:rPr>
                <w:b/>
                <w:bCs/>
                <w:color w:val="000000"/>
                <w:kern w:val="32"/>
                <w:sz w:val="24"/>
                <w:szCs w:val="24"/>
                <w:lang w:eastAsia="en-US"/>
              </w:rPr>
            </w:pPr>
            <w:r w:rsidRPr="003B7AEE">
              <w:rPr>
                <w:b/>
                <w:bCs/>
                <w:color w:val="000000"/>
                <w:kern w:val="32"/>
                <w:sz w:val="24"/>
                <w:szCs w:val="24"/>
                <w:lang w:eastAsia="en-US"/>
              </w:rPr>
              <w:t> 30</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5EC1BF" w14:textId="77777777" w:rsidR="003B7AEE" w:rsidRPr="003B7AEE" w:rsidRDefault="003B7AEE" w:rsidP="003B7AEE">
            <w:pPr>
              <w:keepNext/>
              <w:spacing w:before="240" w:after="60"/>
              <w:outlineLvl w:val="0"/>
              <w:rPr>
                <w:b/>
                <w:bCs/>
                <w:color w:val="000000"/>
                <w:kern w:val="32"/>
                <w:sz w:val="24"/>
                <w:szCs w:val="24"/>
                <w:lang w:eastAsia="en-US"/>
              </w:rPr>
            </w:pPr>
            <w:r w:rsidRPr="003B7AEE">
              <w:rPr>
                <w:b/>
                <w:bCs/>
                <w:color w:val="000000"/>
                <w:kern w:val="32"/>
                <w:sz w:val="24"/>
                <w:szCs w:val="24"/>
                <w:lang w:eastAsia="en-US"/>
              </w:rPr>
              <w:t> </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3B7B40" w14:textId="77777777" w:rsidR="003B7AEE" w:rsidRPr="003B7AEE" w:rsidRDefault="003B7AEE" w:rsidP="003B7AEE">
            <w:pPr>
              <w:keepNext/>
              <w:spacing w:before="240" w:after="60"/>
              <w:outlineLvl w:val="0"/>
              <w:rPr>
                <w:b/>
                <w:bCs/>
                <w:color w:val="000000"/>
                <w:kern w:val="32"/>
                <w:sz w:val="24"/>
                <w:szCs w:val="24"/>
                <w:lang w:eastAsia="en-US"/>
              </w:rPr>
            </w:pPr>
            <w:r w:rsidRPr="003B7AEE">
              <w:rPr>
                <w:b/>
                <w:bCs/>
                <w:color w:val="000000"/>
                <w:kern w:val="32"/>
                <w:sz w:val="24"/>
                <w:szCs w:val="24"/>
                <w:lang w:eastAsia="en-US"/>
              </w:rPr>
              <w:t> </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F42F4C" w14:textId="77777777" w:rsidR="003B7AEE" w:rsidRPr="003B7AEE" w:rsidRDefault="003B7AEE" w:rsidP="003B7AEE">
            <w:pPr>
              <w:keepNext/>
              <w:spacing w:before="240" w:after="60"/>
              <w:outlineLvl w:val="0"/>
              <w:rPr>
                <w:b/>
                <w:bCs/>
                <w:color w:val="000000"/>
                <w:kern w:val="32"/>
                <w:sz w:val="24"/>
                <w:szCs w:val="24"/>
                <w:lang w:eastAsia="en-US"/>
              </w:rPr>
            </w:pPr>
            <w:r w:rsidRPr="003B7AEE">
              <w:rPr>
                <w:b/>
                <w:bCs/>
                <w:color w:val="000000"/>
                <w:kern w:val="32"/>
                <w:sz w:val="24"/>
                <w:szCs w:val="24"/>
                <w:lang w:eastAsia="en-US"/>
              </w:rPr>
              <w:t> </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C769C6" w14:textId="77777777" w:rsidR="003B7AEE" w:rsidRPr="003B7AEE" w:rsidRDefault="003B7AEE" w:rsidP="003B7AEE">
            <w:pPr>
              <w:keepNext/>
              <w:spacing w:before="240" w:after="60"/>
              <w:outlineLvl w:val="0"/>
              <w:rPr>
                <w:b/>
                <w:bCs/>
                <w:color w:val="000000"/>
                <w:kern w:val="32"/>
                <w:sz w:val="24"/>
                <w:szCs w:val="24"/>
                <w:lang w:eastAsia="en-US"/>
              </w:rPr>
            </w:pPr>
            <w:r w:rsidRPr="003B7AEE">
              <w:rPr>
                <w:b/>
                <w:bCs/>
                <w:color w:val="000000"/>
                <w:kern w:val="32"/>
                <w:sz w:val="24"/>
                <w:szCs w:val="24"/>
                <w:lang w:eastAsia="en-US"/>
              </w:rPr>
              <w:t> </w:t>
            </w: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31B1D1" w14:textId="77777777" w:rsidR="003B7AEE" w:rsidRPr="003B7AEE" w:rsidRDefault="003B7AEE" w:rsidP="003B7AEE">
            <w:pPr>
              <w:keepNext/>
              <w:spacing w:before="240" w:after="60"/>
              <w:outlineLvl w:val="0"/>
              <w:rPr>
                <w:b/>
                <w:bCs/>
                <w:color w:val="000000"/>
                <w:kern w:val="32"/>
                <w:sz w:val="24"/>
                <w:szCs w:val="24"/>
                <w:lang w:eastAsia="en-US"/>
              </w:rPr>
            </w:pPr>
            <w:r w:rsidRPr="003B7AEE">
              <w:rPr>
                <w:b/>
                <w:bCs/>
                <w:color w:val="000000"/>
                <w:kern w:val="32"/>
                <w:sz w:val="24"/>
                <w:szCs w:val="24"/>
                <w:lang w:eastAsia="en-US"/>
              </w:rPr>
              <w:t> </w:t>
            </w: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7F4D15" w14:textId="77777777" w:rsidR="003B7AEE" w:rsidRPr="003B7AEE" w:rsidRDefault="003B7AEE" w:rsidP="003B7AEE">
            <w:pPr>
              <w:keepNext/>
              <w:spacing w:before="240" w:after="60"/>
              <w:outlineLvl w:val="0"/>
              <w:rPr>
                <w:b/>
                <w:bCs/>
                <w:color w:val="000000"/>
                <w:kern w:val="32"/>
                <w:sz w:val="24"/>
                <w:szCs w:val="24"/>
                <w:lang w:eastAsia="en-US"/>
              </w:rPr>
            </w:pPr>
            <w:r w:rsidRPr="003B7AEE">
              <w:rPr>
                <w:b/>
                <w:bCs/>
                <w:color w:val="000000"/>
                <w:kern w:val="32"/>
                <w:sz w:val="24"/>
                <w:szCs w:val="24"/>
                <w:lang w:eastAsia="en-US"/>
              </w:rPr>
              <w:t> </w:t>
            </w: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14:paraId="42BCF446" w14:textId="77777777" w:rsidR="003B7AEE" w:rsidRPr="003B7AEE" w:rsidRDefault="003B7AEE" w:rsidP="003B7AEE">
            <w:pPr>
              <w:keepNext/>
              <w:spacing w:before="240" w:after="60"/>
              <w:outlineLvl w:val="0"/>
              <w:rPr>
                <w:b/>
                <w:bCs/>
                <w:color w:val="000000"/>
                <w:kern w:val="32"/>
                <w:sz w:val="24"/>
                <w:szCs w:val="24"/>
                <w:lang w:eastAsia="en-US"/>
              </w:rPr>
            </w:pPr>
            <w:r w:rsidRPr="003B7AEE">
              <w:rPr>
                <w:b/>
                <w:bCs/>
                <w:color w:val="000000"/>
                <w:kern w:val="32"/>
                <w:sz w:val="24"/>
                <w:szCs w:val="24"/>
                <w:lang w:eastAsia="en-US"/>
              </w:rPr>
              <w:t> </w:t>
            </w:r>
          </w:p>
        </w:tc>
        <w:tc>
          <w:tcPr>
            <w:tcW w:w="1325" w:type="dxa"/>
            <w:gridSpan w:val="2"/>
            <w:tcBorders>
              <w:top w:val="nil"/>
              <w:left w:val="nil"/>
              <w:bottom w:val="single" w:sz="4" w:space="0" w:color="auto"/>
              <w:right w:val="single" w:sz="4" w:space="0" w:color="auto"/>
            </w:tcBorders>
            <w:tcMar>
              <w:left w:w="28" w:type="dxa"/>
              <w:right w:w="28" w:type="dxa"/>
            </w:tcMar>
          </w:tcPr>
          <w:p w14:paraId="65F40382" w14:textId="77777777" w:rsidR="003B7AEE" w:rsidRPr="003B7AEE" w:rsidRDefault="003B7AEE" w:rsidP="003B7AEE">
            <w:pPr>
              <w:keepNext/>
              <w:spacing w:before="240" w:after="60"/>
              <w:outlineLvl w:val="0"/>
              <w:rPr>
                <w:b/>
                <w:bCs/>
                <w:color w:val="000000"/>
                <w:kern w:val="32"/>
                <w:sz w:val="24"/>
                <w:szCs w:val="24"/>
                <w:lang w:eastAsia="en-US"/>
              </w:rPr>
            </w:pPr>
          </w:p>
        </w:tc>
      </w:tr>
    </w:tbl>
    <w:p w14:paraId="36A34706" w14:textId="77777777" w:rsidR="003B7AEE" w:rsidRPr="003B7AEE" w:rsidRDefault="003B7AEE" w:rsidP="003B7AEE">
      <w:pPr>
        <w:ind w:left="-426" w:right="-1"/>
        <w:jc w:val="both"/>
        <w:rPr>
          <w:rFonts w:eastAsia="Arial Unicode MS"/>
          <w:b/>
          <w:color w:val="000000"/>
          <w:sz w:val="24"/>
          <w:szCs w:val="24"/>
          <w:lang w:eastAsia="en-US"/>
        </w:rPr>
      </w:pPr>
    </w:p>
    <w:p w14:paraId="30E88241" w14:textId="77777777" w:rsidR="003B7AEE" w:rsidRPr="003B7AEE" w:rsidRDefault="003B7AEE" w:rsidP="003B7AEE">
      <w:pPr>
        <w:ind w:left="1134" w:right="-1" w:hanging="1134"/>
        <w:jc w:val="both"/>
        <w:rPr>
          <w:rFonts w:eastAsia="Arial Unicode MS"/>
          <w:i/>
          <w:color w:val="000000"/>
          <w:lang w:eastAsia="en-US"/>
        </w:rPr>
      </w:pPr>
      <w:r w:rsidRPr="003B7AEE">
        <w:rPr>
          <w:rFonts w:eastAsia="Arial Unicode MS"/>
          <w:b/>
          <w:color w:val="000000"/>
          <w:sz w:val="24"/>
          <w:szCs w:val="24"/>
          <w:lang w:eastAsia="en-US"/>
        </w:rPr>
        <w:t>Примітки.</w:t>
      </w:r>
      <w:r w:rsidRPr="003B7AEE">
        <w:rPr>
          <w:rFonts w:eastAsia="Arial Unicode MS"/>
          <w:color w:val="000000"/>
          <w:sz w:val="24"/>
          <w:szCs w:val="24"/>
          <w:lang w:eastAsia="en-US"/>
        </w:rPr>
        <w:t xml:space="preserve"> </w:t>
      </w:r>
      <w:r w:rsidRPr="003B7AEE">
        <w:rPr>
          <w:rFonts w:eastAsia="Arial Unicode MS"/>
          <w:i/>
          <w:color w:val="000000"/>
          <w:lang w:eastAsia="en-US"/>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14:paraId="62D9BF9E" w14:textId="77777777" w:rsidR="003B7AEE" w:rsidRPr="003B7AEE" w:rsidRDefault="003B7AEE" w:rsidP="003B7AEE">
      <w:pPr>
        <w:spacing w:after="240"/>
        <w:ind w:left="-425"/>
        <w:jc w:val="center"/>
        <w:rPr>
          <w:rFonts w:eastAsia="Arial Unicode MS"/>
          <w:i/>
          <w:color w:val="000000"/>
          <w:sz w:val="24"/>
          <w:szCs w:val="24"/>
          <w:lang w:eastAsia="en-US"/>
        </w:rPr>
        <w:sectPr w:rsidR="003B7AEE" w:rsidRPr="003B7AEE" w:rsidSect="003B7AEE">
          <w:pgSz w:w="11906" w:h="16838"/>
          <w:pgMar w:top="1134" w:right="850" w:bottom="1134" w:left="1701" w:header="708" w:footer="708" w:gutter="0"/>
          <w:cols w:space="708"/>
          <w:docGrid w:linePitch="360"/>
        </w:sectPr>
      </w:pPr>
    </w:p>
    <w:p w14:paraId="5698FF97" w14:textId="77777777" w:rsidR="003B7AEE" w:rsidRPr="003B7AEE" w:rsidRDefault="003B7AEE" w:rsidP="003B7AEE">
      <w:pPr>
        <w:jc w:val="center"/>
        <w:outlineLvl w:val="0"/>
        <w:rPr>
          <w:b/>
          <w:bCs/>
          <w:color w:val="000000"/>
          <w:kern w:val="36"/>
          <w:sz w:val="28"/>
          <w:szCs w:val="28"/>
          <w:lang w:eastAsia="en-US"/>
        </w:rPr>
      </w:pPr>
      <w:bookmarkStart w:id="0" w:name="_Toc9952422"/>
    </w:p>
    <w:p w14:paraId="469232F9" w14:textId="77777777" w:rsidR="003B7AEE" w:rsidRPr="003B7AEE" w:rsidRDefault="003B7AEE" w:rsidP="003B7AEE">
      <w:pPr>
        <w:jc w:val="center"/>
        <w:outlineLvl w:val="0"/>
        <w:rPr>
          <w:b/>
          <w:bCs/>
          <w:color w:val="000000"/>
          <w:kern w:val="36"/>
          <w:sz w:val="28"/>
          <w:szCs w:val="28"/>
          <w:lang w:eastAsia="en-US"/>
        </w:rPr>
      </w:pPr>
      <w:r w:rsidRPr="003B7AEE">
        <w:rPr>
          <w:b/>
          <w:bCs/>
          <w:color w:val="000000"/>
          <w:kern w:val="36"/>
          <w:sz w:val="28"/>
          <w:szCs w:val="28"/>
          <w:lang w:eastAsia="en-US"/>
        </w:rPr>
        <w:br w:type="page"/>
      </w:r>
      <w:r w:rsidRPr="003B7AEE">
        <w:rPr>
          <w:b/>
          <w:bCs/>
          <w:color w:val="000000"/>
          <w:kern w:val="36"/>
          <w:sz w:val="28"/>
          <w:szCs w:val="28"/>
          <w:lang w:eastAsia="en-US"/>
        </w:rPr>
        <w:lastRenderedPageBreak/>
        <w:t xml:space="preserve">4.2.2. Навчально-методична картка дисципліни </w:t>
      </w:r>
      <w:bookmarkEnd w:id="0"/>
      <w:r w:rsidRPr="003B7AEE">
        <w:rPr>
          <w:b/>
          <w:bCs/>
          <w:color w:val="000000"/>
          <w:kern w:val="36"/>
          <w:sz w:val="28"/>
          <w:szCs w:val="28"/>
          <w:lang w:eastAsia="en-US"/>
        </w:rPr>
        <w:t>«ТЕХНОЛОГІЯ ПАРФУМЕРНО-КОСМЕТИЧНИХ ЗАСОБІВ»</w:t>
      </w:r>
    </w:p>
    <w:p w14:paraId="71BA629B" w14:textId="20106066" w:rsidR="003B7AEE" w:rsidRPr="003B7AEE" w:rsidRDefault="003B7AEE" w:rsidP="003B7AEE">
      <w:pPr>
        <w:jc w:val="center"/>
        <w:rPr>
          <w:color w:val="000000"/>
          <w:sz w:val="24"/>
          <w:szCs w:val="24"/>
          <w:lang w:eastAsia="en-US"/>
        </w:rPr>
      </w:pPr>
      <w:r w:rsidRPr="003B7AEE">
        <w:rPr>
          <w:b/>
          <w:bCs/>
          <w:color w:val="000000"/>
          <w:sz w:val="24"/>
          <w:szCs w:val="24"/>
          <w:lang w:eastAsia="en-US"/>
        </w:rPr>
        <w:t>Разом</w:t>
      </w:r>
      <w:r w:rsidRPr="003B7AEE">
        <w:rPr>
          <w:color w:val="000000"/>
          <w:sz w:val="24"/>
          <w:szCs w:val="24"/>
          <w:lang w:eastAsia="en-US"/>
        </w:rPr>
        <w:t>: 90</w:t>
      </w:r>
      <w:r w:rsidRPr="003B7AEE">
        <w:rPr>
          <w:bCs/>
          <w:color w:val="000000"/>
          <w:sz w:val="24"/>
          <w:szCs w:val="24"/>
          <w:lang w:eastAsia="en-US"/>
        </w:rPr>
        <w:t xml:space="preserve"> год</w:t>
      </w:r>
      <w:r w:rsidRPr="003B7AEE">
        <w:rPr>
          <w:color w:val="000000"/>
          <w:sz w:val="24"/>
          <w:szCs w:val="24"/>
          <w:lang w:eastAsia="en-US"/>
        </w:rPr>
        <w:t xml:space="preserve">., лекції – </w:t>
      </w:r>
      <w:r>
        <w:rPr>
          <w:color w:val="000000"/>
          <w:sz w:val="24"/>
          <w:szCs w:val="24"/>
          <w:lang w:eastAsia="en-US"/>
        </w:rPr>
        <w:t>4</w:t>
      </w:r>
      <w:r w:rsidRPr="003B7AEE">
        <w:rPr>
          <w:color w:val="000000"/>
          <w:sz w:val="24"/>
          <w:szCs w:val="24"/>
          <w:lang w:eastAsia="en-US"/>
        </w:rPr>
        <w:t xml:space="preserve"> год., практичні заняття – </w:t>
      </w:r>
      <w:r>
        <w:rPr>
          <w:color w:val="000000"/>
          <w:sz w:val="24"/>
          <w:szCs w:val="24"/>
          <w:lang w:eastAsia="en-US"/>
        </w:rPr>
        <w:t>4</w:t>
      </w:r>
      <w:r w:rsidRPr="003B7AEE">
        <w:rPr>
          <w:color w:val="000000"/>
          <w:sz w:val="24"/>
          <w:szCs w:val="24"/>
          <w:lang w:eastAsia="en-US"/>
        </w:rPr>
        <w:t xml:space="preserve"> </w:t>
      </w:r>
      <w:proofErr w:type="spellStart"/>
      <w:r w:rsidRPr="003B7AEE">
        <w:rPr>
          <w:color w:val="000000"/>
          <w:sz w:val="24"/>
          <w:szCs w:val="24"/>
          <w:lang w:eastAsia="en-US"/>
        </w:rPr>
        <w:t>год.,.</w:t>
      </w:r>
      <w:r>
        <w:rPr>
          <w:color w:val="000000"/>
          <w:sz w:val="24"/>
          <w:szCs w:val="24"/>
          <w:lang w:eastAsia="en-US"/>
        </w:rPr>
        <w:t>контрольна</w:t>
      </w:r>
      <w:proofErr w:type="spellEnd"/>
      <w:r>
        <w:rPr>
          <w:color w:val="000000"/>
          <w:sz w:val="24"/>
          <w:szCs w:val="24"/>
          <w:lang w:eastAsia="en-US"/>
        </w:rPr>
        <w:t xml:space="preserve"> робота</w:t>
      </w:r>
      <w:r w:rsidRPr="003B7AEE">
        <w:rPr>
          <w:color w:val="000000"/>
          <w:sz w:val="24"/>
          <w:szCs w:val="24"/>
          <w:lang w:eastAsia="en-US"/>
        </w:rPr>
        <w:t>, підсумковий контроль</w:t>
      </w:r>
    </w:p>
    <w:p w14:paraId="1665C095" w14:textId="77777777" w:rsidR="003B7AEE" w:rsidRPr="003B7AEE" w:rsidRDefault="003B7AEE" w:rsidP="003B7AEE">
      <w:pPr>
        <w:jc w:val="center"/>
        <w:rPr>
          <w:color w:val="000000"/>
          <w:sz w:val="24"/>
          <w:szCs w:val="24"/>
          <w:lang w:eastAsia="en-US"/>
        </w:rPr>
      </w:pPr>
    </w:p>
    <w:tbl>
      <w:tblPr>
        <w:tblW w:w="797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04"/>
        <w:gridCol w:w="1279"/>
        <w:gridCol w:w="1380"/>
        <w:gridCol w:w="1220"/>
        <w:gridCol w:w="1134"/>
        <w:gridCol w:w="1559"/>
      </w:tblGrid>
      <w:tr w:rsidR="003B7AEE" w:rsidRPr="003B7AEE" w14:paraId="2124CE1E" w14:textId="77777777" w:rsidTr="00593708">
        <w:trPr>
          <w:trHeight w:val="223"/>
          <w:tblCellSpacing w:w="0" w:type="dxa"/>
          <w:jc w:val="center"/>
        </w:trPr>
        <w:tc>
          <w:tcPr>
            <w:tcW w:w="1404" w:type="dxa"/>
            <w:vAlign w:val="center"/>
            <w:hideMark/>
          </w:tcPr>
          <w:p w14:paraId="5899D9BC" w14:textId="77777777" w:rsidR="003B7AEE" w:rsidRPr="003B7AEE" w:rsidRDefault="003B7AEE" w:rsidP="003B7AEE">
            <w:pPr>
              <w:jc w:val="center"/>
              <w:rPr>
                <w:b/>
                <w:color w:val="000000"/>
                <w:sz w:val="20"/>
                <w:szCs w:val="20"/>
                <w:lang w:eastAsia="en-US"/>
              </w:rPr>
            </w:pPr>
            <w:r w:rsidRPr="003B7AEE">
              <w:rPr>
                <w:b/>
                <w:color w:val="000000"/>
                <w:sz w:val="20"/>
                <w:szCs w:val="20"/>
                <w:lang w:eastAsia="en-US"/>
              </w:rPr>
              <w:t>Модулі</w:t>
            </w:r>
          </w:p>
        </w:tc>
        <w:tc>
          <w:tcPr>
            <w:tcW w:w="6572" w:type="dxa"/>
            <w:gridSpan w:val="5"/>
            <w:vAlign w:val="center"/>
            <w:hideMark/>
          </w:tcPr>
          <w:p w14:paraId="2142F7B0" w14:textId="77777777" w:rsidR="003B7AEE" w:rsidRPr="003B7AEE" w:rsidRDefault="003B7AEE" w:rsidP="003B7AEE">
            <w:pPr>
              <w:jc w:val="center"/>
              <w:rPr>
                <w:b/>
                <w:bCs/>
                <w:color w:val="000000"/>
                <w:sz w:val="20"/>
                <w:szCs w:val="20"/>
                <w:lang w:eastAsia="en-US"/>
              </w:rPr>
            </w:pPr>
            <w:r w:rsidRPr="003B7AEE">
              <w:rPr>
                <w:b/>
                <w:bCs/>
                <w:color w:val="000000"/>
                <w:sz w:val="20"/>
                <w:szCs w:val="20"/>
                <w:lang w:eastAsia="en-US"/>
              </w:rPr>
              <w:t>Змістовий модуль 1</w:t>
            </w:r>
          </w:p>
        </w:tc>
      </w:tr>
      <w:tr w:rsidR="003B7AEE" w:rsidRPr="003B7AEE" w14:paraId="74BC0B71" w14:textId="77777777" w:rsidTr="00593708">
        <w:trPr>
          <w:trHeight w:val="138"/>
          <w:tblCellSpacing w:w="0" w:type="dxa"/>
          <w:jc w:val="center"/>
        </w:trPr>
        <w:tc>
          <w:tcPr>
            <w:tcW w:w="1404" w:type="dxa"/>
            <w:vAlign w:val="center"/>
          </w:tcPr>
          <w:p w14:paraId="1C040AB3" w14:textId="77777777" w:rsidR="003B7AEE" w:rsidRPr="003B7AEE" w:rsidRDefault="003B7AEE" w:rsidP="003B7AEE">
            <w:pPr>
              <w:jc w:val="center"/>
              <w:rPr>
                <w:color w:val="000000"/>
                <w:sz w:val="20"/>
                <w:szCs w:val="20"/>
                <w:lang w:eastAsia="en-US"/>
              </w:rPr>
            </w:pPr>
            <w:r w:rsidRPr="003B7AEE">
              <w:rPr>
                <w:color w:val="000000"/>
                <w:sz w:val="20"/>
                <w:szCs w:val="20"/>
                <w:lang w:eastAsia="en-US"/>
              </w:rPr>
              <w:t>Теми практичних занять</w:t>
            </w:r>
          </w:p>
        </w:tc>
        <w:tc>
          <w:tcPr>
            <w:tcW w:w="1279" w:type="dxa"/>
          </w:tcPr>
          <w:p w14:paraId="621B3889" w14:textId="77777777" w:rsidR="003B7AEE" w:rsidRPr="003B7AEE" w:rsidRDefault="003B7AEE" w:rsidP="003B7AEE">
            <w:pPr>
              <w:jc w:val="center"/>
              <w:rPr>
                <w:rFonts w:eastAsia="Arial Unicode MS"/>
                <w:sz w:val="24"/>
                <w:szCs w:val="24"/>
                <w:lang w:eastAsia="en-US"/>
              </w:rPr>
            </w:pPr>
            <w:r w:rsidRPr="003B7AEE">
              <w:rPr>
                <w:rFonts w:eastAsia="Arial Unicode MS"/>
                <w:bCs/>
                <w:color w:val="000000"/>
                <w:sz w:val="24"/>
                <w:szCs w:val="24"/>
                <w:lang w:eastAsia="en-US"/>
              </w:rPr>
              <w:t>Тема 1.</w:t>
            </w:r>
            <w:proofErr w:type="spellStart"/>
            <w:r w:rsidRPr="003B7AEE">
              <w:rPr>
                <w:rFonts w:eastAsia="Arial Unicode MS"/>
                <w:bCs/>
                <w:color w:val="000000"/>
                <w:sz w:val="24"/>
                <w:szCs w:val="24"/>
                <w:lang w:val="ru-RU" w:eastAsia="en-US"/>
              </w:rPr>
              <w:t>Основні</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терміни</w:t>
            </w:r>
            <w:proofErr w:type="spellEnd"/>
            <w:r w:rsidRPr="003B7AEE">
              <w:rPr>
                <w:rFonts w:eastAsia="Arial Unicode MS"/>
                <w:bCs/>
                <w:color w:val="000000"/>
                <w:sz w:val="24"/>
                <w:szCs w:val="24"/>
                <w:lang w:val="ru-RU" w:eastAsia="en-US"/>
              </w:rPr>
              <w:t xml:space="preserve"> і </w:t>
            </w:r>
            <w:proofErr w:type="spellStart"/>
            <w:r w:rsidRPr="003B7AEE">
              <w:rPr>
                <w:rFonts w:eastAsia="Arial Unicode MS"/>
                <w:bCs/>
                <w:color w:val="000000"/>
                <w:sz w:val="24"/>
                <w:szCs w:val="24"/>
                <w:lang w:val="ru-RU" w:eastAsia="en-US"/>
              </w:rPr>
              <w:t>поняття</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промислової</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технології</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парфумерних</w:t>
            </w:r>
            <w:proofErr w:type="spellEnd"/>
            <w:r w:rsidRPr="003B7AEE">
              <w:rPr>
                <w:rFonts w:eastAsia="Arial Unicode MS"/>
                <w:bCs/>
                <w:color w:val="000000"/>
                <w:sz w:val="24"/>
                <w:szCs w:val="24"/>
                <w:lang w:val="ru-RU" w:eastAsia="en-US"/>
              </w:rPr>
              <w:t xml:space="preserve"> та </w:t>
            </w:r>
            <w:proofErr w:type="spellStart"/>
            <w:r w:rsidRPr="003B7AEE">
              <w:rPr>
                <w:rFonts w:eastAsia="Arial Unicode MS"/>
                <w:bCs/>
                <w:color w:val="000000"/>
                <w:sz w:val="24"/>
                <w:szCs w:val="24"/>
                <w:lang w:val="ru-RU" w:eastAsia="en-US"/>
              </w:rPr>
              <w:t>косметичних</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засобів</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Державне</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нормування</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виробництва</w:t>
            </w:r>
            <w:proofErr w:type="spellEnd"/>
            <w:r w:rsidRPr="003B7AEE">
              <w:rPr>
                <w:rFonts w:eastAsia="Arial Unicode MS"/>
                <w:bCs/>
                <w:color w:val="000000"/>
                <w:sz w:val="24"/>
                <w:szCs w:val="24"/>
                <w:lang w:val="ru-RU" w:eastAsia="en-US"/>
              </w:rPr>
              <w:t xml:space="preserve"> і </w:t>
            </w:r>
            <w:proofErr w:type="spellStart"/>
            <w:r w:rsidRPr="003B7AEE">
              <w:rPr>
                <w:rFonts w:eastAsia="Arial Unicode MS"/>
                <w:bCs/>
                <w:color w:val="000000"/>
                <w:sz w:val="24"/>
                <w:szCs w:val="24"/>
                <w:lang w:val="ru-RU" w:eastAsia="en-US"/>
              </w:rPr>
              <w:t>реалізації</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парфумерно-косметичної</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продукції</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промислового</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виробництва</w:t>
            </w:r>
            <w:proofErr w:type="spellEnd"/>
            <w:r w:rsidRPr="003B7AEE">
              <w:rPr>
                <w:rFonts w:eastAsia="Arial Unicode MS"/>
                <w:bCs/>
                <w:color w:val="000000"/>
                <w:sz w:val="24"/>
                <w:szCs w:val="24"/>
                <w:lang w:val="ru-RU" w:eastAsia="en-US"/>
              </w:rPr>
              <w:t>.</w:t>
            </w:r>
          </w:p>
        </w:tc>
        <w:tc>
          <w:tcPr>
            <w:tcW w:w="1380" w:type="dxa"/>
            <w:vAlign w:val="center"/>
          </w:tcPr>
          <w:p w14:paraId="4954D2DC" w14:textId="77777777" w:rsidR="003B7AEE" w:rsidRPr="003B7AEE" w:rsidRDefault="003B7AEE" w:rsidP="003B7AEE">
            <w:pPr>
              <w:jc w:val="center"/>
              <w:rPr>
                <w:i/>
                <w:sz w:val="24"/>
                <w:szCs w:val="24"/>
                <w:lang w:eastAsia="en-US"/>
              </w:rPr>
            </w:pPr>
            <w:r w:rsidRPr="003B7AEE">
              <w:rPr>
                <w:rFonts w:eastAsia="Arial Unicode MS"/>
                <w:bCs/>
                <w:color w:val="000000"/>
                <w:sz w:val="24"/>
                <w:szCs w:val="24"/>
                <w:lang w:eastAsia="en-US"/>
              </w:rPr>
              <w:t>Тема 2.</w:t>
            </w:r>
            <w:proofErr w:type="spellStart"/>
            <w:r w:rsidRPr="003B7AEE">
              <w:rPr>
                <w:rFonts w:eastAsia="Arial Unicode MS"/>
                <w:bCs/>
                <w:color w:val="000000"/>
                <w:sz w:val="24"/>
                <w:szCs w:val="24"/>
                <w:lang w:val="ru-RU" w:eastAsia="en-US"/>
              </w:rPr>
              <w:t>Косметичні</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засоби</w:t>
            </w:r>
            <w:proofErr w:type="spellEnd"/>
            <w:r w:rsidRPr="003B7AEE">
              <w:rPr>
                <w:rFonts w:eastAsia="Arial Unicode MS"/>
                <w:bCs/>
                <w:color w:val="000000"/>
                <w:sz w:val="24"/>
                <w:szCs w:val="24"/>
                <w:lang w:val="ru-RU" w:eastAsia="en-US"/>
              </w:rPr>
              <w:t xml:space="preserve"> для догляду за </w:t>
            </w:r>
            <w:proofErr w:type="spellStart"/>
            <w:r w:rsidRPr="003B7AEE">
              <w:rPr>
                <w:rFonts w:eastAsia="Arial Unicode MS"/>
                <w:bCs/>
                <w:color w:val="000000"/>
                <w:sz w:val="24"/>
                <w:szCs w:val="24"/>
                <w:lang w:val="ru-RU" w:eastAsia="en-US"/>
              </w:rPr>
              <w:t>шкірою</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рідкої</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консистенції</w:t>
            </w:r>
            <w:proofErr w:type="spellEnd"/>
            <w:r w:rsidRPr="003B7AEE">
              <w:rPr>
                <w:rFonts w:eastAsia="Arial Unicode MS"/>
                <w:color w:val="000000"/>
                <w:sz w:val="24"/>
                <w:szCs w:val="24"/>
                <w:lang w:val="ru-RU" w:eastAsia="en-US"/>
              </w:rPr>
              <w:t xml:space="preserve">. </w:t>
            </w:r>
            <w:proofErr w:type="spellStart"/>
            <w:r w:rsidRPr="003B7AEE">
              <w:rPr>
                <w:rFonts w:eastAsia="Arial Unicode MS"/>
                <w:bCs/>
                <w:color w:val="000000"/>
                <w:sz w:val="24"/>
                <w:szCs w:val="24"/>
                <w:lang w:val="ru-RU" w:eastAsia="en-US"/>
              </w:rPr>
              <w:t>Косметичні</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рідини</w:t>
            </w:r>
            <w:proofErr w:type="spellEnd"/>
            <w:r w:rsidRPr="003B7AEE">
              <w:rPr>
                <w:rFonts w:eastAsia="Arial Unicode MS"/>
                <w:bCs/>
                <w:color w:val="000000"/>
                <w:sz w:val="24"/>
                <w:szCs w:val="24"/>
                <w:lang w:val="ru-RU" w:eastAsia="en-US"/>
              </w:rPr>
              <w:t xml:space="preserve"> – </w:t>
            </w:r>
            <w:proofErr w:type="spellStart"/>
            <w:r w:rsidRPr="003B7AEE">
              <w:rPr>
                <w:rFonts w:eastAsia="Arial Unicode MS"/>
                <w:bCs/>
                <w:color w:val="000000"/>
                <w:sz w:val="24"/>
                <w:szCs w:val="24"/>
                <w:lang w:val="ru-RU" w:eastAsia="en-US"/>
              </w:rPr>
              <w:t>лосьйони</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тоніки</w:t>
            </w:r>
            <w:proofErr w:type="spellEnd"/>
            <w:r w:rsidRPr="003B7AEE">
              <w:rPr>
                <w:rFonts w:eastAsia="Arial Unicode MS"/>
                <w:bCs/>
                <w:color w:val="000000"/>
                <w:sz w:val="24"/>
                <w:szCs w:val="24"/>
                <w:lang w:val="ru-RU" w:eastAsia="en-US"/>
              </w:rPr>
              <w:t>.</w:t>
            </w:r>
          </w:p>
        </w:tc>
        <w:tc>
          <w:tcPr>
            <w:tcW w:w="1220" w:type="dxa"/>
          </w:tcPr>
          <w:p w14:paraId="562A1BC3" w14:textId="77777777" w:rsidR="003B7AEE" w:rsidRPr="003B7AEE" w:rsidRDefault="003B7AEE" w:rsidP="003B7AEE">
            <w:pPr>
              <w:jc w:val="center"/>
              <w:rPr>
                <w:rFonts w:eastAsia="Arial Unicode MS"/>
                <w:sz w:val="24"/>
                <w:szCs w:val="24"/>
                <w:lang w:eastAsia="en-US"/>
              </w:rPr>
            </w:pPr>
            <w:r w:rsidRPr="003B7AEE">
              <w:rPr>
                <w:rFonts w:eastAsia="Arial Unicode MS"/>
                <w:sz w:val="24"/>
                <w:szCs w:val="24"/>
                <w:lang w:eastAsia="en-US"/>
              </w:rPr>
              <w:t>Тема 3.</w:t>
            </w:r>
          </w:p>
          <w:p w14:paraId="2877D983" w14:textId="77777777" w:rsidR="003B7AEE" w:rsidRPr="003B7AEE" w:rsidRDefault="003B7AEE" w:rsidP="003B7AEE">
            <w:pPr>
              <w:jc w:val="center"/>
              <w:rPr>
                <w:rFonts w:eastAsia="Arial Unicode MS"/>
                <w:sz w:val="24"/>
                <w:szCs w:val="24"/>
                <w:lang w:eastAsia="en-US"/>
              </w:rPr>
            </w:pPr>
            <w:proofErr w:type="spellStart"/>
            <w:r w:rsidRPr="003B7AEE">
              <w:rPr>
                <w:rFonts w:eastAsia="Arial Unicode MS"/>
                <w:bCs/>
                <w:color w:val="000000"/>
                <w:sz w:val="24"/>
                <w:szCs w:val="24"/>
                <w:lang w:val="ru-RU" w:eastAsia="en-US"/>
              </w:rPr>
              <w:t>Косметичні</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засоби</w:t>
            </w:r>
            <w:proofErr w:type="spellEnd"/>
            <w:r w:rsidRPr="003B7AEE">
              <w:rPr>
                <w:rFonts w:eastAsia="Arial Unicode MS"/>
                <w:bCs/>
                <w:color w:val="000000"/>
                <w:sz w:val="24"/>
                <w:szCs w:val="24"/>
                <w:lang w:val="ru-RU" w:eastAsia="en-US"/>
              </w:rPr>
              <w:t xml:space="preserve"> </w:t>
            </w:r>
            <w:proofErr w:type="gramStart"/>
            <w:r w:rsidRPr="003B7AEE">
              <w:rPr>
                <w:rFonts w:eastAsia="Arial Unicode MS"/>
                <w:bCs/>
                <w:color w:val="000000"/>
                <w:sz w:val="24"/>
                <w:szCs w:val="24"/>
                <w:lang w:val="ru-RU" w:eastAsia="en-US"/>
              </w:rPr>
              <w:t>для догляду</w:t>
            </w:r>
            <w:proofErr w:type="gramEnd"/>
            <w:r w:rsidRPr="003B7AEE">
              <w:rPr>
                <w:rFonts w:eastAsia="Arial Unicode MS"/>
                <w:bCs/>
                <w:color w:val="000000"/>
                <w:sz w:val="24"/>
                <w:szCs w:val="24"/>
                <w:lang w:val="ru-RU" w:eastAsia="en-US"/>
              </w:rPr>
              <w:t xml:space="preserve"> за </w:t>
            </w:r>
            <w:proofErr w:type="spellStart"/>
            <w:r w:rsidRPr="003B7AEE">
              <w:rPr>
                <w:rFonts w:eastAsia="Arial Unicode MS"/>
                <w:bCs/>
                <w:color w:val="000000"/>
                <w:sz w:val="24"/>
                <w:szCs w:val="24"/>
                <w:lang w:val="ru-RU" w:eastAsia="en-US"/>
              </w:rPr>
              <w:t>шкірою</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м’якої</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консистенції</w:t>
            </w:r>
            <w:proofErr w:type="spellEnd"/>
            <w:r w:rsidRPr="003B7AEE">
              <w:rPr>
                <w:rFonts w:eastAsia="Arial Unicode MS"/>
                <w:bCs/>
                <w:color w:val="000000"/>
                <w:sz w:val="24"/>
                <w:szCs w:val="24"/>
                <w:lang w:val="ru-RU" w:eastAsia="en-US"/>
              </w:rPr>
              <w:t>.</w:t>
            </w:r>
            <w:r w:rsidRPr="003B7AEE">
              <w:rPr>
                <w:rFonts w:eastAsia="Arial Unicode MS"/>
                <w:color w:val="000000"/>
                <w:sz w:val="24"/>
                <w:szCs w:val="24"/>
                <w:lang w:val="ru-RU" w:eastAsia="en-US"/>
              </w:rPr>
              <w:t xml:space="preserve">  </w:t>
            </w:r>
            <w:proofErr w:type="spellStart"/>
            <w:r w:rsidRPr="003B7AEE">
              <w:rPr>
                <w:rFonts w:eastAsia="Arial Unicode MS"/>
                <w:bCs/>
                <w:color w:val="000000"/>
                <w:sz w:val="24"/>
                <w:szCs w:val="24"/>
                <w:lang w:val="ru-RU" w:eastAsia="en-US"/>
              </w:rPr>
              <w:t>Креми</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емульсійні</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гігієнічного</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лікувального</w:t>
            </w:r>
            <w:proofErr w:type="spellEnd"/>
            <w:r w:rsidRPr="003B7AEE">
              <w:rPr>
                <w:rFonts w:eastAsia="Arial Unicode MS"/>
                <w:bCs/>
                <w:color w:val="000000"/>
                <w:sz w:val="24"/>
                <w:szCs w:val="24"/>
                <w:lang w:val="ru-RU" w:eastAsia="en-US"/>
              </w:rPr>
              <w:t xml:space="preserve"> і декоративного </w:t>
            </w:r>
            <w:proofErr w:type="spellStart"/>
            <w:r w:rsidRPr="003B7AEE">
              <w:rPr>
                <w:rFonts w:eastAsia="Arial Unicode MS"/>
                <w:bCs/>
                <w:color w:val="000000"/>
                <w:sz w:val="24"/>
                <w:szCs w:val="24"/>
                <w:lang w:val="ru-RU" w:eastAsia="en-US"/>
              </w:rPr>
              <w:t>призначення</w:t>
            </w:r>
            <w:proofErr w:type="spellEnd"/>
            <w:r w:rsidRPr="003B7AEE">
              <w:rPr>
                <w:rFonts w:eastAsia="Arial Unicode MS"/>
                <w:bCs/>
                <w:color w:val="000000"/>
                <w:sz w:val="24"/>
                <w:szCs w:val="24"/>
                <w:lang w:val="ru-RU" w:eastAsia="en-US"/>
              </w:rPr>
              <w:t>.</w:t>
            </w:r>
          </w:p>
        </w:tc>
        <w:tc>
          <w:tcPr>
            <w:tcW w:w="1134" w:type="dxa"/>
          </w:tcPr>
          <w:p w14:paraId="18E04FFB" w14:textId="77777777" w:rsidR="003B7AEE" w:rsidRPr="003B7AEE" w:rsidRDefault="003B7AEE" w:rsidP="003B7AEE">
            <w:pPr>
              <w:jc w:val="center"/>
              <w:rPr>
                <w:rFonts w:eastAsia="Arial Unicode MS"/>
                <w:sz w:val="24"/>
                <w:szCs w:val="24"/>
                <w:lang w:eastAsia="en-US"/>
              </w:rPr>
            </w:pPr>
            <w:r w:rsidRPr="003B7AEE">
              <w:rPr>
                <w:rFonts w:eastAsia="Arial Unicode MS"/>
                <w:sz w:val="24"/>
                <w:szCs w:val="24"/>
                <w:lang w:eastAsia="en-US"/>
              </w:rPr>
              <w:t>Тема 4.</w:t>
            </w:r>
          </w:p>
          <w:p w14:paraId="70691E68" w14:textId="77777777" w:rsidR="003B7AEE" w:rsidRPr="003B7AEE" w:rsidRDefault="003B7AEE" w:rsidP="003B7AEE">
            <w:pPr>
              <w:jc w:val="center"/>
              <w:rPr>
                <w:rFonts w:eastAsia="Arial Unicode MS"/>
                <w:sz w:val="24"/>
                <w:szCs w:val="24"/>
                <w:lang w:eastAsia="en-US"/>
              </w:rPr>
            </w:pPr>
            <w:proofErr w:type="spellStart"/>
            <w:r w:rsidRPr="003B7AEE">
              <w:rPr>
                <w:rFonts w:eastAsia="Arial Unicode MS"/>
                <w:bCs/>
                <w:color w:val="000000"/>
                <w:sz w:val="24"/>
                <w:szCs w:val="24"/>
                <w:lang w:val="ru-RU" w:eastAsia="en-US"/>
              </w:rPr>
              <w:t>Косметичні</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засоби</w:t>
            </w:r>
            <w:proofErr w:type="spellEnd"/>
            <w:r w:rsidRPr="003B7AEE">
              <w:rPr>
                <w:rFonts w:eastAsia="Arial Unicode MS"/>
                <w:bCs/>
                <w:color w:val="000000"/>
                <w:sz w:val="24"/>
                <w:szCs w:val="24"/>
                <w:lang w:val="ru-RU" w:eastAsia="en-US"/>
              </w:rPr>
              <w:t xml:space="preserve"> </w:t>
            </w:r>
            <w:proofErr w:type="gramStart"/>
            <w:r w:rsidRPr="003B7AEE">
              <w:rPr>
                <w:rFonts w:eastAsia="Arial Unicode MS"/>
                <w:bCs/>
                <w:color w:val="000000"/>
                <w:sz w:val="24"/>
                <w:szCs w:val="24"/>
                <w:lang w:val="ru-RU" w:eastAsia="en-US"/>
              </w:rPr>
              <w:t>для догляду</w:t>
            </w:r>
            <w:proofErr w:type="gramEnd"/>
            <w:r w:rsidRPr="003B7AEE">
              <w:rPr>
                <w:rFonts w:eastAsia="Arial Unicode MS"/>
                <w:bCs/>
                <w:color w:val="000000"/>
                <w:sz w:val="24"/>
                <w:szCs w:val="24"/>
                <w:lang w:val="ru-RU" w:eastAsia="en-US"/>
              </w:rPr>
              <w:t xml:space="preserve"> за </w:t>
            </w:r>
            <w:proofErr w:type="spellStart"/>
            <w:r w:rsidRPr="003B7AEE">
              <w:rPr>
                <w:rFonts w:eastAsia="Arial Unicode MS"/>
                <w:bCs/>
                <w:color w:val="000000"/>
                <w:sz w:val="24"/>
                <w:szCs w:val="24"/>
                <w:lang w:val="ru-RU" w:eastAsia="en-US"/>
              </w:rPr>
              <w:t>шкірою</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м’якої</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консистенції</w:t>
            </w:r>
            <w:proofErr w:type="spellEnd"/>
            <w:r w:rsidRPr="003B7AEE">
              <w:rPr>
                <w:rFonts w:eastAsia="Arial Unicode MS"/>
                <w:bCs/>
                <w:color w:val="000000"/>
                <w:sz w:val="24"/>
                <w:szCs w:val="24"/>
                <w:lang w:val="ru-RU" w:eastAsia="en-US"/>
              </w:rPr>
              <w:t>.</w:t>
            </w:r>
            <w:r w:rsidRPr="003B7AEE">
              <w:rPr>
                <w:rFonts w:eastAsia="Arial Unicode MS"/>
                <w:color w:val="000000"/>
                <w:sz w:val="24"/>
                <w:szCs w:val="24"/>
                <w:lang w:val="ru-RU" w:eastAsia="en-US"/>
              </w:rPr>
              <w:t xml:space="preserve">  </w:t>
            </w:r>
            <w:proofErr w:type="spellStart"/>
            <w:r w:rsidRPr="003B7AEE">
              <w:rPr>
                <w:rFonts w:eastAsia="Arial Unicode MS"/>
                <w:bCs/>
                <w:color w:val="000000"/>
                <w:sz w:val="24"/>
                <w:szCs w:val="24"/>
                <w:lang w:val="ru-RU" w:eastAsia="en-US"/>
              </w:rPr>
              <w:t>Креми</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жирові</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гелеві</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суспензійні</w:t>
            </w:r>
            <w:proofErr w:type="spellEnd"/>
            <w:r w:rsidRPr="003B7AEE">
              <w:rPr>
                <w:rFonts w:eastAsia="Arial Unicode MS"/>
                <w:bCs/>
                <w:color w:val="000000"/>
                <w:sz w:val="24"/>
                <w:szCs w:val="24"/>
                <w:lang w:val="ru-RU" w:eastAsia="en-US"/>
              </w:rPr>
              <w:t xml:space="preserve">, маски, </w:t>
            </w:r>
            <w:proofErr w:type="spellStart"/>
            <w:r w:rsidRPr="003B7AEE">
              <w:rPr>
                <w:rFonts w:eastAsia="Arial Unicode MS"/>
                <w:bCs/>
                <w:color w:val="000000"/>
                <w:sz w:val="24"/>
                <w:szCs w:val="24"/>
                <w:lang w:val="ru-RU" w:eastAsia="en-US"/>
              </w:rPr>
              <w:t>скраби</w:t>
            </w:r>
            <w:proofErr w:type="spellEnd"/>
            <w:r w:rsidRPr="003B7AEE">
              <w:rPr>
                <w:rFonts w:eastAsia="Arial Unicode MS"/>
                <w:bCs/>
                <w:color w:val="000000"/>
                <w:sz w:val="24"/>
                <w:szCs w:val="24"/>
                <w:lang w:val="ru-RU" w:eastAsia="en-US"/>
              </w:rPr>
              <w:t>.</w:t>
            </w:r>
            <w:r w:rsidRPr="003B7AEE">
              <w:rPr>
                <w:rFonts w:eastAsia="Arial Unicode MS"/>
                <w:color w:val="000000"/>
                <w:sz w:val="24"/>
                <w:szCs w:val="24"/>
                <w:lang w:val="ru-RU" w:eastAsia="en-US"/>
              </w:rPr>
              <w:t> </w:t>
            </w:r>
          </w:p>
        </w:tc>
        <w:tc>
          <w:tcPr>
            <w:tcW w:w="1559" w:type="dxa"/>
          </w:tcPr>
          <w:p w14:paraId="0BC06DE7" w14:textId="77777777" w:rsidR="003B7AEE" w:rsidRPr="003B7AEE" w:rsidRDefault="003B7AEE" w:rsidP="003B7AEE">
            <w:pPr>
              <w:jc w:val="center"/>
              <w:rPr>
                <w:rFonts w:eastAsia="Arial Unicode MS"/>
                <w:sz w:val="24"/>
                <w:szCs w:val="24"/>
                <w:lang w:eastAsia="en-US"/>
              </w:rPr>
            </w:pPr>
            <w:r w:rsidRPr="003B7AEE">
              <w:rPr>
                <w:rFonts w:eastAsia="Arial Unicode MS"/>
                <w:sz w:val="24"/>
                <w:szCs w:val="24"/>
                <w:lang w:eastAsia="en-US"/>
              </w:rPr>
              <w:t>Тема 5.</w:t>
            </w:r>
          </w:p>
          <w:p w14:paraId="7044DC9B" w14:textId="77777777" w:rsidR="003B7AEE" w:rsidRPr="003B7AEE" w:rsidRDefault="003B7AEE" w:rsidP="003B7AEE">
            <w:pPr>
              <w:jc w:val="center"/>
              <w:rPr>
                <w:rFonts w:eastAsia="Arial Unicode MS"/>
                <w:sz w:val="24"/>
                <w:szCs w:val="24"/>
                <w:lang w:eastAsia="en-US"/>
              </w:rPr>
            </w:pPr>
            <w:proofErr w:type="spellStart"/>
            <w:r w:rsidRPr="003B7AEE">
              <w:rPr>
                <w:rFonts w:eastAsia="Arial Unicode MS"/>
                <w:bCs/>
                <w:color w:val="000000"/>
                <w:sz w:val="24"/>
                <w:szCs w:val="24"/>
                <w:lang w:val="ru-RU" w:eastAsia="en-US"/>
              </w:rPr>
              <w:t>Косметичні</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засоби</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піно-миючого</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призначення</w:t>
            </w:r>
            <w:proofErr w:type="spellEnd"/>
            <w:r w:rsidRPr="003B7AEE">
              <w:rPr>
                <w:rFonts w:eastAsia="Arial Unicode MS"/>
                <w:bCs/>
                <w:color w:val="000000"/>
                <w:sz w:val="24"/>
                <w:szCs w:val="24"/>
                <w:lang w:val="ru-RU" w:eastAsia="en-US"/>
              </w:rPr>
              <w:t>.</w:t>
            </w:r>
            <w:r w:rsidRPr="003B7AEE">
              <w:rPr>
                <w:rFonts w:eastAsia="Arial Unicode MS"/>
                <w:color w:val="000000"/>
                <w:sz w:val="24"/>
                <w:szCs w:val="24"/>
                <w:lang w:val="ru-RU" w:eastAsia="en-US"/>
              </w:rPr>
              <w:t xml:space="preserve"> </w:t>
            </w:r>
            <w:r w:rsidRPr="003B7AEE">
              <w:rPr>
                <w:rFonts w:eastAsia="Arial Unicode MS"/>
                <w:bCs/>
                <w:color w:val="000000"/>
                <w:sz w:val="24"/>
                <w:szCs w:val="24"/>
                <w:lang w:val="ru-RU" w:eastAsia="en-US"/>
              </w:rPr>
              <w:t> </w:t>
            </w:r>
            <w:proofErr w:type="spellStart"/>
            <w:r w:rsidRPr="003B7AEE">
              <w:rPr>
                <w:rFonts w:eastAsia="Arial Unicode MS"/>
                <w:bCs/>
                <w:color w:val="000000"/>
                <w:sz w:val="24"/>
                <w:szCs w:val="24"/>
                <w:lang w:val="ru-RU" w:eastAsia="en-US"/>
              </w:rPr>
              <w:t>Шампуні</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Бальзами</w:t>
            </w:r>
            <w:proofErr w:type="spellEnd"/>
            <w:r w:rsidRPr="003B7AEE">
              <w:rPr>
                <w:rFonts w:eastAsia="Arial Unicode MS"/>
                <w:bCs/>
                <w:color w:val="000000"/>
                <w:sz w:val="24"/>
                <w:szCs w:val="24"/>
                <w:lang w:val="ru-RU" w:eastAsia="en-US"/>
              </w:rPr>
              <w:t xml:space="preserve">. </w:t>
            </w:r>
            <w:proofErr w:type="spellStart"/>
            <w:r w:rsidRPr="003B7AEE">
              <w:rPr>
                <w:rFonts w:eastAsia="Arial Unicode MS"/>
                <w:bCs/>
                <w:color w:val="000000"/>
                <w:sz w:val="24"/>
                <w:szCs w:val="24"/>
                <w:lang w:val="ru-RU" w:eastAsia="en-US"/>
              </w:rPr>
              <w:t>Ополіскувачі</w:t>
            </w:r>
            <w:proofErr w:type="spellEnd"/>
            <w:r w:rsidRPr="003B7AEE">
              <w:rPr>
                <w:rFonts w:eastAsia="Arial Unicode MS"/>
                <w:bCs/>
                <w:color w:val="000000"/>
                <w:sz w:val="24"/>
                <w:szCs w:val="24"/>
                <w:lang w:val="ru-RU" w:eastAsia="en-US"/>
              </w:rPr>
              <w:t>.</w:t>
            </w:r>
          </w:p>
          <w:p w14:paraId="1CD00E29" w14:textId="77777777" w:rsidR="003B7AEE" w:rsidRPr="003B7AEE" w:rsidRDefault="003B7AEE" w:rsidP="003B7AEE">
            <w:pPr>
              <w:jc w:val="center"/>
              <w:rPr>
                <w:rFonts w:eastAsia="Arial Unicode MS"/>
                <w:sz w:val="24"/>
                <w:szCs w:val="24"/>
                <w:lang w:eastAsia="en-US"/>
              </w:rPr>
            </w:pPr>
          </w:p>
        </w:tc>
      </w:tr>
      <w:tr w:rsidR="003B7AEE" w:rsidRPr="003B7AEE" w14:paraId="5C0F69F2" w14:textId="77777777" w:rsidTr="00593708">
        <w:trPr>
          <w:trHeight w:val="446"/>
          <w:tblCellSpacing w:w="0" w:type="dxa"/>
          <w:jc w:val="center"/>
        </w:trPr>
        <w:tc>
          <w:tcPr>
            <w:tcW w:w="1404" w:type="dxa"/>
            <w:vAlign w:val="center"/>
            <w:hideMark/>
          </w:tcPr>
          <w:p w14:paraId="6D0FD201" w14:textId="77777777" w:rsidR="003B7AEE" w:rsidRPr="003B7AEE" w:rsidRDefault="003B7AEE" w:rsidP="003B7AEE">
            <w:pPr>
              <w:jc w:val="center"/>
              <w:rPr>
                <w:color w:val="000000"/>
                <w:sz w:val="20"/>
                <w:szCs w:val="20"/>
                <w:lang w:eastAsia="en-US"/>
              </w:rPr>
            </w:pPr>
            <w:r w:rsidRPr="003B7AEE">
              <w:rPr>
                <w:color w:val="000000"/>
                <w:sz w:val="20"/>
                <w:szCs w:val="20"/>
                <w:lang w:eastAsia="en-US"/>
              </w:rPr>
              <w:t>Індивідуальна робота</w:t>
            </w:r>
          </w:p>
        </w:tc>
        <w:tc>
          <w:tcPr>
            <w:tcW w:w="6572" w:type="dxa"/>
            <w:gridSpan w:val="5"/>
            <w:vAlign w:val="center"/>
          </w:tcPr>
          <w:p w14:paraId="12F85632" w14:textId="77777777" w:rsidR="003B7AEE" w:rsidRPr="003B7AEE" w:rsidRDefault="003B7AEE" w:rsidP="003B7AEE">
            <w:pPr>
              <w:jc w:val="center"/>
              <w:rPr>
                <w:color w:val="000000"/>
                <w:sz w:val="20"/>
                <w:szCs w:val="20"/>
                <w:lang w:eastAsia="en-US"/>
              </w:rPr>
            </w:pPr>
            <w:r w:rsidRPr="003B7AEE">
              <w:rPr>
                <w:color w:val="000000"/>
                <w:sz w:val="20"/>
                <w:szCs w:val="20"/>
                <w:lang w:eastAsia="en-US"/>
              </w:rPr>
              <w:t>Контрольна робота</w:t>
            </w:r>
          </w:p>
        </w:tc>
      </w:tr>
      <w:tr w:rsidR="003B7AEE" w:rsidRPr="003B7AEE" w14:paraId="6B36BA64" w14:textId="77777777" w:rsidTr="00593708">
        <w:trPr>
          <w:trHeight w:val="24"/>
          <w:tblCellSpacing w:w="0" w:type="dxa"/>
          <w:jc w:val="center"/>
        </w:trPr>
        <w:tc>
          <w:tcPr>
            <w:tcW w:w="1404" w:type="dxa"/>
            <w:vAlign w:val="center"/>
            <w:hideMark/>
          </w:tcPr>
          <w:p w14:paraId="56604214" w14:textId="77777777" w:rsidR="003B7AEE" w:rsidRPr="003B7AEE" w:rsidRDefault="003B7AEE" w:rsidP="003B7AEE">
            <w:pPr>
              <w:jc w:val="center"/>
              <w:rPr>
                <w:color w:val="000000"/>
                <w:sz w:val="20"/>
                <w:szCs w:val="20"/>
                <w:lang w:eastAsia="en-US"/>
              </w:rPr>
            </w:pPr>
            <w:r w:rsidRPr="003B7AEE">
              <w:rPr>
                <w:color w:val="000000"/>
                <w:sz w:val="20"/>
                <w:szCs w:val="20"/>
                <w:lang w:eastAsia="en-US"/>
              </w:rPr>
              <w:t xml:space="preserve">Тести </w:t>
            </w:r>
          </w:p>
        </w:tc>
        <w:tc>
          <w:tcPr>
            <w:tcW w:w="6572" w:type="dxa"/>
            <w:gridSpan w:val="5"/>
          </w:tcPr>
          <w:p w14:paraId="45D3D8F3" w14:textId="77777777" w:rsidR="003B7AEE" w:rsidRPr="003B7AEE" w:rsidRDefault="003B7AEE" w:rsidP="003B7AEE">
            <w:pPr>
              <w:jc w:val="center"/>
              <w:rPr>
                <w:rFonts w:eastAsia="Arial Unicode MS"/>
                <w:color w:val="000000"/>
                <w:sz w:val="20"/>
                <w:szCs w:val="20"/>
                <w:lang w:eastAsia="en-US"/>
              </w:rPr>
            </w:pPr>
            <w:r w:rsidRPr="003B7AEE">
              <w:rPr>
                <w:rFonts w:eastAsia="Arial Unicode MS"/>
                <w:color w:val="000000"/>
                <w:sz w:val="20"/>
                <w:szCs w:val="20"/>
                <w:lang w:eastAsia="en-US"/>
              </w:rPr>
              <w:t>Електронне тестування</w:t>
            </w:r>
          </w:p>
        </w:tc>
      </w:tr>
      <w:tr w:rsidR="003B7AEE" w:rsidRPr="003B7AEE" w14:paraId="5A180364" w14:textId="77777777" w:rsidTr="00593708">
        <w:trPr>
          <w:trHeight w:val="223"/>
          <w:tblCellSpacing w:w="0" w:type="dxa"/>
          <w:jc w:val="center"/>
        </w:trPr>
        <w:tc>
          <w:tcPr>
            <w:tcW w:w="1404" w:type="dxa"/>
            <w:vAlign w:val="center"/>
          </w:tcPr>
          <w:p w14:paraId="2D997F8C" w14:textId="77777777" w:rsidR="003B7AEE" w:rsidRPr="003B7AEE" w:rsidRDefault="003B7AEE" w:rsidP="003B7AEE">
            <w:pPr>
              <w:jc w:val="center"/>
              <w:rPr>
                <w:color w:val="000000"/>
                <w:sz w:val="20"/>
                <w:szCs w:val="20"/>
                <w:lang w:eastAsia="en-US"/>
              </w:rPr>
            </w:pPr>
            <w:r w:rsidRPr="003B7AEE">
              <w:rPr>
                <w:color w:val="000000"/>
                <w:sz w:val="20"/>
                <w:szCs w:val="20"/>
                <w:lang w:eastAsia="en-US"/>
              </w:rPr>
              <w:t>ІНДЗ</w:t>
            </w:r>
          </w:p>
        </w:tc>
        <w:tc>
          <w:tcPr>
            <w:tcW w:w="6572" w:type="dxa"/>
            <w:gridSpan w:val="5"/>
          </w:tcPr>
          <w:p w14:paraId="74BEE304" w14:textId="77777777" w:rsidR="003B7AEE" w:rsidRPr="003B7AEE" w:rsidRDefault="003B7AEE" w:rsidP="003B7AEE">
            <w:pPr>
              <w:jc w:val="center"/>
              <w:rPr>
                <w:color w:val="000000"/>
                <w:sz w:val="20"/>
                <w:szCs w:val="20"/>
                <w:lang w:eastAsia="en-US"/>
              </w:rPr>
            </w:pPr>
            <w:r w:rsidRPr="003B7AEE">
              <w:rPr>
                <w:color w:val="000000"/>
                <w:sz w:val="20"/>
                <w:szCs w:val="20"/>
                <w:lang w:eastAsia="en-US"/>
              </w:rPr>
              <w:t>-</w:t>
            </w:r>
          </w:p>
        </w:tc>
      </w:tr>
      <w:tr w:rsidR="003B7AEE" w:rsidRPr="003B7AEE" w14:paraId="14EA2EC7" w14:textId="77777777" w:rsidTr="00593708">
        <w:trPr>
          <w:trHeight w:val="682"/>
          <w:tblCellSpacing w:w="0" w:type="dxa"/>
          <w:jc w:val="center"/>
        </w:trPr>
        <w:tc>
          <w:tcPr>
            <w:tcW w:w="1404" w:type="dxa"/>
            <w:vAlign w:val="center"/>
          </w:tcPr>
          <w:p w14:paraId="664705BE" w14:textId="77777777" w:rsidR="003B7AEE" w:rsidRPr="003B7AEE" w:rsidRDefault="003B7AEE" w:rsidP="003B7AEE">
            <w:pPr>
              <w:jc w:val="center"/>
              <w:rPr>
                <w:color w:val="000000"/>
                <w:sz w:val="20"/>
                <w:szCs w:val="20"/>
                <w:lang w:eastAsia="en-US"/>
              </w:rPr>
            </w:pPr>
            <w:r w:rsidRPr="003B7AEE">
              <w:rPr>
                <w:color w:val="000000"/>
                <w:sz w:val="20"/>
                <w:szCs w:val="20"/>
                <w:lang w:eastAsia="en-US"/>
              </w:rPr>
              <w:t>Види поточного контролю</w:t>
            </w:r>
          </w:p>
        </w:tc>
        <w:tc>
          <w:tcPr>
            <w:tcW w:w="6572" w:type="dxa"/>
            <w:gridSpan w:val="5"/>
          </w:tcPr>
          <w:p w14:paraId="4DB431E0" w14:textId="77777777" w:rsidR="003B7AEE" w:rsidRPr="003B7AEE" w:rsidRDefault="003B7AEE" w:rsidP="003B7AEE">
            <w:pPr>
              <w:jc w:val="center"/>
              <w:rPr>
                <w:color w:val="000000"/>
                <w:sz w:val="20"/>
                <w:szCs w:val="20"/>
                <w:lang w:eastAsia="en-US"/>
              </w:rPr>
            </w:pPr>
            <w:r w:rsidRPr="003B7AEE">
              <w:rPr>
                <w:color w:val="000000"/>
                <w:sz w:val="20"/>
                <w:szCs w:val="20"/>
                <w:lang w:eastAsia="en-US"/>
              </w:rPr>
              <w:t>Усне опитування</w:t>
            </w:r>
          </w:p>
        </w:tc>
      </w:tr>
      <w:tr w:rsidR="003B7AEE" w:rsidRPr="003B7AEE" w14:paraId="0470D334" w14:textId="77777777" w:rsidTr="00593708">
        <w:trPr>
          <w:trHeight w:val="446"/>
          <w:tblCellSpacing w:w="0" w:type="dxa"/>
          <w:jc w:val="center"/>
        </w:trPr>
        <w:tc>
          <w:tcPr>
            <w:tcW w:w="1404" w:type="dxa"/>
            <w:vAlign w:val="center"/>
          </w:tcPr>
          <w:p w14:paraId="771137F2" w14:textId="77777777" w:rsidR="003B7AEE" w:rsidRPr="003B7AEE" w:rsidRDefault="003B7AEE" w:rsidP="003B7AEE">
            <w:pPr>
              <w:jc w:val="center"/>
              <w:rPr>
                <w:color w:val="000000"/>
                <w:sz w:val="20"/>
                <w:szCs w:val="20"/>
                <w:lang w:eastAsia="en-US"/>
              </w:rPr>
            </w:pPr>
            <w:r w:rsidRPr="003B7AEE">
              <w:rPr>
                <w:color w:val="000000"/>
                <w:sz w:val="20"/>
                <w:szCs w:val="20"/>
                <w:lang w:eastAsia="en-US"/>
              </w:rPr>
              <w:t>Підсумковий контроль</w:t>
            </w:r>
          </w:p>
        </w:tc>
        <w:tc>
          <w:tcPr>
            <w:tcW w:w="6572" w:type="dxa"/>
            <w:gridSpan w:val="5"/>
          </w:tcPr>
          <w:p w14:paraId="6A9C2CD5" w14:textId="77777777" w:rsidR="003B7AEE" w:rsidRPr="003B7AEE" w:rsidRDefault="003B7AEE" w:rsidP="003B7AEE">
            <w:pPr>
              <w:jc w:val="center"/>
              <w:rPr>
                <w:color w:val="000000"/>
                <w:sz w:val="20"/>
                <w:szCs w:val="20"/>
                <w:lang w:eastAsia="en-US"/>
              </w:rPr>
            </w:pPr>
            <w:r w:rsidRPr="003B7AEE">
              <w:rPr>
                <w:color w:val="000000"/>
                <w:sz w:val="20"/>
                <w:szCs w:val="20"/>
                <w:lang w:eastAsia="en-US"/>
              </w:rPr>
              <w:t>Залік</w:t>
            </w:r>
          </w:p>
        </w:tc>
      </w:tr>
    </w:tbl>
    <w:p w14:paraId="776333F9" w14:textId="77777777" w:rsidR="003B7AEE" w:rsidRPr="003B7AEE" w:rsidRDefault="003B7AEE" w:rsidP="003B7AEE">
      <w:pPr>
        <w:spacing w:after="240"/>
        <w:ind w:left="-425"/>
        <w:jc w:val="center"/>
        <w:rPr>
          <w:rFonts w:eastAsia="Arial Unicode MS"/>
          <w:i/>
          <w:color w:val="000000"/>
          <w:sz w:val="24"/>
          <w:szCs w:val="24"/>
          <w:lang w:eastAsia="en-US"/>
        </w:rPr>
        <w:sectPr w:rsidR="003B7AEE" w:rsidRPr="003B7AEE" w:rsidSect="005728F9">
          <w:type w:val="continuous"/>
          <w:pgSz w:w="11906" w:h="16838"/>
          <w:pgMar w:top="850" w:right="1134" w:bottom="1701" w:left="1134" w:header="709" w:footer="709" w:gutter="0"/>
          <w:cols w:space="708"/>
          <w:docGrid w:linePitch="360"/>
        </w:sectPr>
      </w:pPr>
    </w:p>
    <w:p w14:paraId="33CDDF9A" w14:textId="77777777" w:rsidR="003B7AEE" w:rsidRPr="003B7AEE" w:rsidRDefault="003B7AEE" w:rsidP="003B7AEE">
      <w:pPr>
        <w:spacing w:after="240"/>
        <w:jc w:val="center"/>
        <w:rPr>
          <w:rFonts w:eastAsia="Arial Unicode MS"/>
          <w:b/>
          <w:bCs/>
          <w:color w:val="000000"/>
          <w:sz w:val="28"/>
          <w:szCs w:val="28"/>
          <w:lang w:eastAsia="en-US"/>
        </w:rPr>
      </w:pPr>
    </w:p>
    <w:p w14:paraId="7C07F26E" w14:textId="77777777" w:rsidR="003B7AEE" w:rsidRPr="003B7AEE" w:rsidRDefault="003B7AEE" w:rsidP="003B7AEE">
      <w:pPr>
        <w:spacing w:after="240"/>
        <w:jc w:val="center"/>
        <w:rPr>
          <w:rFonts w:eastAsia="Arial Unicode MS"/>
          <w:b/>
          <w:bCs/>
          <w:color w:val="000000"/>
          <w:sz w:val="28"/>
          <w:szCs w:val="28"/>
          <w:lang w:eastAsia="en-US"/>
        </w:rPr>
      </w:pPr>
      <w:r w:rsidRPr="003B7AEE">
        <w:rPr>
          <w:rFonts w:eastAsia="Arial Unicode MS"/>
          <w:b/>
          <w:bCs/>
          <w:color w:val="000000"/>
          <w:sz w:val="28"/>
          <w:szCs w:val="28"/>
          <w:lang w:eastAsia="en-US"/>
        </w:rPr>
        <w:br w:type="page"/>
      </w:r>
    </w:p>
    <w:p w14:paraId="2195356F" w14:textId="6C4DCA43" w:rsidR="003B7AEE" w:rsidRPr="002C1D94" w:rsidRDefault="003B7AEE" w:rsidP="003B7AEE">
      <w:pPr>
        <w:pStyle w:val="1"/>
        <w:spacing w:before="0" w:after="240"/>
        <w:ind w:left="357"/>
        <w:jc w:val="center"/>
        <w:rPr>
          <w:rFonts w:ascii="Times New Roman" w:hAnsi="Times New Roman"/>
          <w:color w:val="auto"/>
          <w:sz w:val="24"/>
          <w:szCs w:val="24"/>
        </w:rPr>
        <w:sectPr w:rsidR="003B7AEE" w:rsidRPr="002C1D94" w:rsidSect="00A338E7">
          <w:pgSz w:w="11906" w:h="16838"/>
          <w:pgMar w:top="851" w:right="567" w:bottom="1276" w:left="1418" w:header="708" w:footer="708" w:gutter="0"/>
          <w:cols w:space="708"/>
          <w:rtlGutter/>
          <w:docGrid w:linePitch="360"/>
        </w:sectPr>
      </w:pPr>
    </w:p>
    <w:p w14:paraId="3DD4E4B8" w14:textId="7B386150" w:rsidR="003B7AEE" w:rsidRPr="002C1D94" w:rsidRDefault="003B7AEE" w:rsidP="003B7AEE">
      <w:pPr>
        <w:spacing w:after="200" w:line="276" w:lineRule="auto"/>
        <w:jc w:val="both"/>
        <w:rPr>
          <w:b/>
          <w:bCs/>
          <w:sz w:val="28"/>
          <w:szCs w:val="28"/>
        </w:rPr>
      </w:pPr>
      <w:r w:rsidRPr="002C1D94">
        <w:rPr>
          <w:b/>
          <w:bCs/>
          <w:sz w:val="28"/>
          <w:szCs w:val="28"/>
        </w:rPr>
        <w:lastRenderedPageBreak/>
        <w:br w:type="page"/>
      </w:r>
    </w:p>
    <w:p w14:paraId="6FB882E7" w14:textId="77777777" w:rsidR="003B7AEE" w:rsidRPr="002C1D94" w:rsidRDefault="003B7AEE" w:rsidP="003B7AEE">
      <w:pPr>
        <w:spacing w:before="240" w:after="240"/>
        <w:jc w:val="center"/>
        <w:rPr>
          <w:b/>
          <w:sz w:val="28"/>
        </w:rPr>
      </w:pPr>
      <w:r w:rsidRPr="002C1D94">
        <w:rPr>
          <w:b/>
          <w:sz w:val="28"/>
        </w:rPr>
        <w:lastRenderedPageBreak/>
        <w:t>Система оцінювання роботи здобувачів освіти упродовж семестру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1"/>
        <w:gridCol w:w="993"/>
        <w:gridCol w:w="16"/>
        <w:gridCol w:w="676"/>
        <w:gridCol w:w="25"/>
        <w:gridCol w:w="8"/>
        <w:gridCol w:w="564"/>
        <w:gridCol w:w="630"/>
        <w:gridCol w:w="707"/>
        <w:gridCol w:w="573"/>
        <w:gridCol w:w="77"/>
        <w:gridCol w:w="567"/>
      </w:tblGrid>
      <w:tr w:rsidR="003B7AEE" w:rsidRPr="00BA2337" w14:paraId="76DB6D60" w14:textId="77777777" w:rsidTr="00593708">
        <w:trPr>
          <w:cantSplit/>
          <w:trHeight w:val="518"/>
        </w:trPr>
        <w:tc>
          <w:tcPr>
            <w:tcW w:w="4911" w:type="dxa"/>
            <w:vMerge w:val="restart"/>
            <w:vAlign w:val="center"/>
          </w:tcPr>
          <w:p w14:paraId="1482D7D3" w14:textId="77777777" w:rsidR="003B7AEE" w:rsidRPr="00BA2337" w:rsidRDefault="003B7AEE" w:rsidP="00593708">
            <w:pPr>
              <w:tabs>
                <w:tab w:val="left" w:pos="2030"/>
                <w:tab w:val="left" w:pos="10065"/>
              </w:tabs>
              <w:jc w:val="center"/>
              <w:rPr>
                <w:b/>
              </w:rPr>
            </w:pPr>
            <w:r>
              <w:rPr>
                <w:b/>
              </w:rPr>
              <w:t>Вид діяльності здобувача освіти</w:t>
            </w:r>
            <w:r w:rsidRPr="00BA2337">
              <w:rPr>
                <w:b/>
              </w:rPr>
              <w:t xml:space="preserve"> / аспіранта</w:t>
            </w:r>
          </w:p>
        </w:tc>
        <w:tc>
          <w:tcPr>
            <w:tcW w:w="993" w:type="dxa"/>
            <w:vMerge w:val="restart"/>
            <w:textDirection w:val="btLr"/>
            <w:vAlign w:val="center"/>
          </w:tcPr>
          <w:p w14:paraId="7A9E6F86" w14:textId="77777777" w:rsidR="003B7AEE" w:rsidRPr="00BA2337" w:rsidRDefault="003B7AEE" w:rsidP="00593708">
            <w:pPr>
              <w:tabs>
                <w:tab w:val="left" w:pos="2030"/>
                <w:tab w:val="left" w:pos="10065"/>
              </w:tabs>
              <w:ind w:left="113" w:right="113"/>
              <w:jc w:val="center"/>
              <w:rPr>
                <w:b/>
              </w:rPr>
            </w:pPr>
            <w:r w:rsidRPr="00BA2337">
              <w:rPr>
                <w:b/>
              </w:rPr>
              <w:t>Максимальна кількість балів за одиницю</w:t>
            </w:r>
          </w:p>
        </w:tc>
        <w:tc>
          <w:tcPr>
            <w:tcW w:w="1289" w:type="dxa"/>
            <w:gridSpan w:val="5"/>
            <w:vAlign w:val="center"/>
          </w:tcPr>
          <w:p w14:paraId="2B295886" w14:textId="77777777" w:rsidR="003B7AEE" w:rsidRPr="00BA2337" w:rsidRDefault="003B7AEE" w:rsidP="00593708">
            <w:pPr>
              <w:tabs>
                <w:tab w:val="left" w:pos="2030"/>
                <w:tab w:val="left" w:pos="10065"/>
              </w:tabs>
              <w:jc w:val="center"/>
              <w:rPr>
                <w:b/>
              </w:rPr>
            </w:pPr>
            <w:r w:rsidRPr="00BA2337">
              <w:rPr>
                <w:b/>
              </w:rPr>
              <w:t>Модуль 1</w:t>
            </w:r>
          </w:p>
        </w:tc>
        <w:tc>
          <w:tcPr>
            <w:tcW w:w="1337" w:type="dxa"/>
            <w:gridSpan w:val="2"/>
            <w:vAlign w:val="center"/>
          </w:tcPr>
          <w:p w14:paraId="6C35D56F" w14:textId="77777777" w:rsidR="003B7AEE" w:rsidRPr="00BA2337" w:rsidRDefault="003B7AEE" w:rsidP="00593708">
            <w:pPr>
              <w:tabs>
                <w:tab w:val="left" w:pos="2030"/>
                <w:tab w:val="left" w:pos="10065"/>
              </w:tabs>
              <w:jc w:val="center"/>
              <w:rPr>
                <w:b/>
              </w:rPr>
            </w:pPr>
            <w:r w:rsidRPr="00BA2337">
              <w:rPr>
                <w:b/>
              </w:rPr>
              <w:t xml:space="preserve">Модуль </w:t>
            </w:r>
            <w:r>
              <w:rPr>
                <w:b/>
              </w:rPr>
              <w:t>2</w:t>
            </w:r>
          </w:p>
        </w:tc>
        <w:tc>
          <w:tcPr>
            <w:tcW w:w="1217" w:type="dxa"/>
            <w:gridSpan w:val="3"/>
            <w:vAlign w:val="center"/>
          </w:tcPr>
          <w:p w14:paraId="6849EB79" w14:textId="77777777" w:rsidR="003B7AEE" w:rsidRPr="00BA2337" w:rsidRDefault="003B7AEE" w:rsidP="00593708">
            <w:pPr>
              <w:tabs>
                <w:tab w:val="left" w:pos="2030"/>
                <w:tab w:val="left" w:pos="10065"/>
              </w:tabs>
              <w:jc w:val="center"/>
              <w:rPr>
                <w:b/>
              </w:rPr>
            </w:pPr>
            <w:r w:rsidRPr="00BA2337">
              <w:rPr>
                <w:b/>
              </w:rPr>
              <w:t>Модуль n</w:t>
            </w:r>
          </w:p>
        </w:tc>
      </w:tr>
      <w:tr w:rsidR="003B7AEE" w:rsidRPr="00BA2337" w14:paraId="33F43A09" w14:textId="77777777" w:rsidTr="00593708">
        <w:trPr>
          <w:cantSplit/>
          <w:trHeight w:val="1933"/>
        </w:trPr>
        <w:tc>
          <w:tcPr>
            <w:tcW w:w="4911" w:type="dxa"/>
            <w:vMerge/>
            <w:vAlign w:val="center"/>
          </w:tcPr>
          <w:p w14:paraId="5AFFF5B5" w14:textId="77777777" w:rsidR="003B7AEE" w:rsidRPr="00BA2337" w:rsidRDefault="003B7AEE" w:rsidP="00593708">
            <w:pPr>
              <w:tabs>
                <w:tab w:val="left" w:pos="2030"/>
                <w:tab w:val="left" w:pos="10065"/>
              </w:tabs>
              <w:jc w:val="center"/>
              <w:rPr>
                <w:sz w:val="28"/>
              </w:rPr>
            </w:pPr>
          </w:p>
        </w:tc>
        <w:tc>
          <w:tcPr>
            <w:tcW w:w="993" w:type="dxa"/>
            <w:vMerge/>
            <w:vAlign w:val="center"/>
          </w:tcPr>
          <w:p w14:paraId="28820815" w14:textId="77777777" w:rsidR="003B7AEE" w:rsidRPr="00BA2337" w:rsidRDefault="003B7AEE" w:rsidP="00593708">
            <w:pPr>
              <w:tabs>
                <w:tab w:val="left" w:pos="2030"/>
                <w:tab w:val="left" w:pos="10065"/>
              </w:tabs>
              <w:jc w:val="center"/>
              <w:rPr>
                <w:sz w:val="28"/>
              </w:rPr>
            </w:pPr>
          </w:p>
        </w:tc>
        <w:tc>
          <w:tcPr>
            <w:tcW w:w="692" w:type="dxa"/>
            <w:gridSpan w:val="2"/>
            <w:textDirection w:val="btLr"/>
            <w:vAlign w:val="center"/>
          </w:tcPr>
          <w:p w14:paraId="1F7CD39D" w14:textId="77777777" w:rsidR="003B7AEE" w:rsidRPr="00BA2337" w:rsidRDefault="003B7AEE" w:rsidP="00593708">
            <w:pPr>
              <w:tabs>
                <w:tab w:val="left" w:pos="2030"/>
                <w:tab w:val="left" w:pos="10065"/>
              </w:tabs>
              <w:ind w:left="113" w:right="113"/>
              <w:jc w:val="center"/>
              <w:rPr>
                <w:b/>
              </w:rPr>
            </w:pPr>
            <w:r w:rsidRPr="00BA2337">
              <w:rPr>
                <w:b/>
              </w:rPr>
              <w:t>кількість одиниць</w:t>
            </w:r>
          </w:p>
        </w:tc>
        <w:tc>
          <w:tcPr>
            <w:tcW w:w="597" w:type="dxa"/>
            <w:gridSpan w:val="3"/>
            <w:textDirection w:val="btLr"/>
            <w:vAlign w:val="center"/>
          </w:tcPr>
          <w:p w14:paraId="12CEFA8A" w14:textId="77777777" w:rsidR="003B7AEE" w:rsidRPr="00BA2337" w:rsidRDefault="003B7AEE" w:rsidP="00593708">
            <w:pPr>
              <w:tabs>
                <w:tab w:val="left" w:pos="2030"/>
                <w:tab w:val="left" w:pos="10065"/>
              </w:tabs>
              <w:ind w:left="113" w:right="113"/>
              <w:jc w:val="center"/>
              <w:rPr>
                <w:b/>
              </w:rPr>
            </w:pPr>
            <w:r w:rsidRPr="00BA2337">
              <w:rPr>
                <w:b/>
              </w:rPr>
              <w:t>максимальна кількість балів</w:t>
            </w:r>
          </w:p>
        </w:tc>
        <w:tc>
          <w:tcPr>
            <w:tcW w:w="630" w:type="dxa"/>
            <w:textDirection w:val="btLr"/>
            <w:vAlign w:val="center"/>
          </w:tcPr>
          <w:p w14:paraId="296E4512" w14:textId="77777777" w:rsidR="003B7AEE" w:rsidRPr="00BA2337" w:rsidRDefault="003B7AEE" w:rsidP="00593708">
            <w:pPr>
              <w:tabs>
                <w:tab w:val="left" w:pos="2030"/>
                <w:tab w:val="left" w:pos="10065"/>
              </w:tabs>
              <w:ind w:left="113" w:right="113"/>
              <w:jc w:val="center"/>
              <w:rPr>
                <w:b/>
              </w:rPr>
            </w:pPr>
            <w:r w:rsidRPr="00BA2337">
              <w:rPr>
                <w:b/>
              </w:rPr>
              <w:t>кількість одиниць</w:t>
            </w:r>
          </w:p>
        </w:tc>
        <w:tc>
          <w:tcPr>
            <w:tcW w:w="707" w:type="dxa"/>
            <w:textDirection w:val="btLr"/>
            <w:vAlign w:val="center"/>
          </w:tcPr>
          <w:p w14:paraId="065C7B37" w14:textId="77777777" w:rsidR="003B7AEE" w:rsidRPr="00BA2337" w:rsidRDefault="003B7AEE" w:rsidP="00593708">
            <w:pPr>
              <w:tabs>
                <w:tab w:val="left" w:pos="2030"/>
                <w:tab w:val="left" w:pos="10065"/>
              </w:tabs>
              <w:ind w:left="113" w:right="113"/>
              <w:jc w:val="center"/>
              <w:rPr>
                <w:b/>
              </w:rPr>
            </w:pPr>
            <w:r w:rsidRPr="00BA2337">
              <w:rPr>
                <w:b/>
              </w:rPr>
              <w:t>максимальна кількість балів</w:t>
            </w:r>
          </w:p>
        </w:tc>
        <w:tc>
          <w:tcPr>
            <w:tcW w:w="573" w:type="dxa"/>
            <w:textDirection w:val="btLr"/>
            <w:vAlign w:val="center"/>
          </w:tcPr>
          <w:p w14:paraId="24EF9EE2" w14:textId="77777777" w:rsidR="003B7AEE" w:rsidRPr="00BA2337" w:rsidRDefault="003B7AEE" w:rsidP="00593708">
            <w:pPr>
              <w:tabs>
                <w:tab w:val="left" w:pos="2030"/>
                <w:tab w:val="left" w:pos="10065"/>
              </w:tabs>
              <w:ind w:left="113" w:right="113"/>
              <w:jc w:val="center"/>
              <w:rPr>
                <w:b/>
              </w:rPr>
            </w:pPr>
            <w:r w:rsidRPr="00BA2337">
              <w:rPr>
                <w:b/>
              </w:rPr>
              <w:t>кількість одиниць</w:t>
            </w:r>
          </w:p>
        </w:tc>
        <w:tc>
          <w:tcPr>
            <w:tcW w:w="644" w:type="dxa"/>
            <w:gridSpan w:val="2"/>
            <w:textDirection w:val="btLr"/>
            <w:vAlign w:val="center"/>
          </w:tcPr>
          <w:p w14:paraId="17AF1CE5" w14:textId="77777777" w:rsidR="003B7AEE" w:rsidRPr="00BA2337" w:rsidRDefault="003B7AEE" w:rsidP="00593708">
            <w:pPr>
              <w:tabs>
                <w:tab w:val="left" w:pos="2030"/>
                <w:tab w:val="left" w:pos="10065"/>
              </w:tabs>
              <w:ind w:left="113" w:right="113"/>
              <w:jc w:val="center"/>
              <w:rPr>
                <w:b/>
              </w:rPr>
            </w:pPr>
            <w:r w:rsidRPr="00BA2337">
              <w:rPr>
                <w:b/>
              </w:rPr>
              <w:t>максимальна кількість балів</w:t>
            </w:r>
          </w:p>
        </w:tc>
      </w:tr>
      <w:tr w:rsidR="003B7AEE" w:rsidRPr="00BA2337" w14:paraId="6773B677" w14:textId="77777777" w:rsidTr="00593708">
        <w:tc>
          <w:tcPr>
            <w:tcW w:w="9747" w:type="dxa"/>
            <w:gridSpan w:val="12"/>
            <w:vAlign w:val="center"/>
          </w:tcPr>
          <w:p w14:paraId="3B6331A1" w14:textId="77777777" w:rsidR="003B7AEE" w:rsidRPr="00BA2337" w:rsidRDefault="003B7AEE" w:rsidP="00593708">
            <w:pPr>
              <w:tabs>
                <w:tab w:val="left" w:pos="2030"/>
                <w:tab w:val="left" w:pos="10065"/>
              </w:tabs>
              <w:jc w:val="center"/>
              <w:rPr>
                <w:b/>
                <w:sz w:val="28"/>
              </w:rPr>
            </w:pPr>
            <w:r w:rsidRPr="00BA2337">
              <w:rPr>
                <w:b/>
                <w:sz w:val="28"/>
              </w:rPr>
              <w:t>І. Обов’язкові</w:t>
            </w:r>
          </w:p>
        </w:tc>
      </w:tr>
      <w:tr w:rsidR="003B7AEE" w:rsidRPr="00BA2337" w14:paraId="77D414A1" w14:textId="77777777" w:rsidTr="00593708">
        <w:tc>
          <w:tcPr>
            <w:tcW w:w="4911" w:type="dxa"/>
            <w:vAlign w:val="center"/>
          </w:tcPr>
          <w:p w14:paraId="5D2BF049" w14:textId="77777777" w:rsidR="003B7AEE" w:rsidRPr="00BA2337" w:rsidRDefault="003B7AEE" w:rsidP="00593708">
            <w:pPr>
              <w:tabs>
                <w:tab w:val="left" w:pos="2030"/>
                <w:tab w:val="left" w:pos="10065"/>
              </w:tabs>
            </w:pPr>
            <w:r w:rsidRPr="00BA2337">
              <w:t>1.1. Відвідування лекцій</w:t>
            </w:r>
          </w:p>
        </w:tc>
        <w:tc>
          <w:tcPr>
            <w:tcW w:w="1009" w:type="dxa"/>
            <w:gridSpan w:val="2"/>
            <w:vAlign w:val="center"/>
          </w:tcPr>
          <w:p w14:paraId="79AE006D" w14:textId="77777777" w:rsidR="003B7AEE" w:rsidRPr="00BA2337" w:rsidRDefault="003B7AEE" w:rsidP="00593708">
            <w:pPr>
              <w:tabs>
                <w:tab w:val="left" w:pos="2030"/>
                <w:tab w:val="left" w:pos="10065"/>
              </w:tabs>
              <w:jc w:val="center"/>
              <w:rPr>
                <w:sz w:val="28"/>
              </w:rPr>
            </w:pPr>
            <w:r w:rsidRPr="00BA2337">
              <w:rPr>
                <w:sz w:val="28"/>
              </w:rPr>
              <w:t>1</w:t>
            </w:r>
          </w:p>
        </w:tc>
        <w:tc>
          <w:tcPr>
            <w:tcW w:w="709" w:type="dxa"/>
            <w:gridSpan w:val="3"/>
            <w:vAlign w:val="center"/>
          </w:tcPr>
          <w:p w14:paraId="2353429F" w14:textId="77777777" w:rsidR="003B7AEE" w:rsidRPr="00BA2337" w:rsidRDefault="003B7AEE" w:rsidP="00593708">
            <w:pPr>
              <w:tabs>
                <w:tab w:val="left" w:pos="2030"/>
                <w:tab w:val="left" w:pos="10065"/>
              </w:tabs>
              <w:jc w:val="center"/>
              <w:rPr>
                <w:b/>
                <w:sz w:val="28"/>
              </w:rPr>
            </w:pPr>
            <w:r>
              <w:rPr>
                <w:b/>
                <w:sz w:val="28"/>
              </w:rPr>
              <w:t>–</w:t>
            </w:r>
          </w:p>
        </w:tc>
        <w:tc>
          <w:tcPr>
            <w:tcW w:w="564" w:type="dxa"/>
            <w:vAlign w:val="center"/>
          </w:tcPr>
          <w:p w14:paraId="4C2F8C54" w14:textId="77777777" w:rsidR="003B7AEE" w:rsidRPr="00BA2337" w:rsidRDefault="003B7AEE" w:rsidP="00593708">
            <w:pPr>
              <w:tabs>
                <w:tab w:val="left" w:pos="2030"/>
                <w:tab w:val="left" w:pos="10065"/>
              </w:tabs>
              <w:jc w:val="center"/>
              <w:rPr>
                <w:b/>
                <w:sz w:val="28"/>
              </w:rPr>
            </w:pPr>
          </w:p>
        </w:tc>
        <w:tc>
          <w:tcPr>
            <w:tcW w:w="630" w:type="dxa"/>
            <w:vAlign w:val="center"/>
          </w:tcPr>
          <w:p w14:paraId="57273FB1" w14:textId="77777777" w:rsidR="003B7AEE" w:rsidRPr="00BA2337" w:rsidRDefault="003B7AEE" w:rsidP="00593708">
            <w:pPr>
              <w:tabs>
                <w:tab w:val="left" w:pos="2030"/>
                <w:tab w:val="left" w:pos="10065"/>
              </w:tabs>
              <w:jc w:val="center"/>
              <w:rPr>
                <w:b/>
                <w:sz w:val="28"/>
              </w:rPr>
            </w:pPr>
            <w:r>
              <w:rPr>
                <w:b/>
                <w:sz w:val="28"/>
              </w:rPr>
              <w:t>–</w:t>
            </w:r>
          </w:p>
        </w:tc>
        <w:tc>
          <w:tcPr>
            <w:tcW w:w="707" w:type="dxa"/>
            <w:vAlign w:val="center"/>
          </w:tcPr>
          <w:p w14:paraId="17C34697" w14:textId="77777777" w:rsidR="003B7AEE" w:rsidRPr="00BA2337" w:rsidRDefault="003B7AEE" w:rsidP="00593708">
            <w:pPr>
              <w:tabs>
                <w:tab w:val="left" w:pos="2030"/>
                <w:tab w:val="left" w:pos="10065"/>
              </w:tabs>
              <w:jc w:val="center"/>
              <w:rPr>
                <w:b/>
                <w:sz w:val="28"/>
              </w:rPr>
            </w:pPr>
          </w:p>
        </w:tc>
        <w:tc>
          <w:tcPr>
            <w:tcW w:w="650" w:type="dxa"/>
            <w:gridSpan w:val="2"/>
            <w:vAlign w:val="center"/>
          </w:tcPr>
          <w:p w14:paraId="3977C7CD" w14:textId="77777777" w:rsidR="003B7AEE" w:rsidRPr="00BA2337" w:rsidRDefault="003B7AEE" w:rsidP="00593708">
            <w:pPr>
              <w:tabs>
                <w:tab w:val="left" w:pos="2030"/>
                <w:tab w:val="left" w:pos="10065"/>
              </w:tabs>
              <w:jc w:val="center"/>
              <w:rPr>
                <w:b/>
                <w:sz w:val="28"/>
              </w:rPr>
            </w:pPr>
          </w:p>
        </w:tc>
        <w:tc>
          <w:tcPr>
            <w:tcW w:w="567" w:type="dxa"/>
            <w:vAlign w:val="center"/>
          </w:tcPr>
          <w:p w14:paraId="4338DF1C" w14:textId="77777777" w:rsidR="003B7AEE" w:rsidRPr="00BA2337" w:rsidRDefault="003B7AEE" w:rsidP="00593708">
            <w:pPr>
              <w:tabs>
                <w:tab w:val="left" w:pos="2030"/>
                <w:tab w:val="left" w:pos="10065"/>
              </w:tabs>
              <w:jc w:val="center"/>
              <w:rPr>
                <w:b/>
                <w:sz w:val="28"/>
              </w:rPr>
            </w:pPr>
          </w:p>
        </w:tc>
      </w:tr>
      <w:tr w:rsidR="003B7AEE" w:rsidRPr="00BA2337" w14:paraId="786905B7" w14:textId="77777777" w:rsidTr="00593708">
        <w:tc>
          <w:tcPr>
            <w:tcW w:w="4911" w:type="dxa"/>
            <w:vAlign w:val="center"/>
          </w:tcPr>
          <w:p w14:paraId="1E284E11" w14:textId="77777777" w:rsidR="003B7AEE" w:rsidRPr="00BA2337" w:rsidRDefault="003B7AEE" w:rsidP="00593708">
            <w:pPr>
              <w:tabs>
                <w:tab w:val="left" w:pos="2030"/>
                <w:tab w:val="left" w:pos="10065"/>
              </w:tabs>
            </w:pPr>
            <w:r w:rsidRPr="00BA2337">
              <w:t>1.2. Відвідування семінарських і практичних занять</w:t>
            </w:r>
          </w:p>
        </w:tc>
        <w:tc>
          <w:tcPr>
            <w:tcW w:w="1009" w:type="dxa"/>
            <w:gridSpan w:val="2"/>
            <w:vAlign w:val="center"/>
          </w:tcPr>
          <w:p w14:paraId="0B47931C" w14:textId="77777777" w:rsidR="003B7AEE" w:rsidRPr="00BA2337" w:rsidRDefault="003B7AEE" w:rsidP="00593708">
            <w:pPr>
              <w:tabs>
                <w:tab w:val="left" w:pos="2030"/>
                <w:tab w:val="left" w:pos="10065"/>
              </w:tabs>
              <w:jc w:val="center"/>
              <w:rPr>
                <w:sz w:val="28"/>
              </w:rPr>
            </w:pPr>
            <w:r w:rsidRPr="00BA2337">
              <w:rPr>
                <w:sz w:val="28"/>
              </w:rPr>
              <w:t>1</w:t>
            </w:r>
          </w:p>
        </w:tc>
        <w:tc>
          <w:tcPr>
            <w:tcW w:w="709" w:type="dxa"/>
            <w:gridSpan w:val="3"/>
            <w:vAlign w:val="center"/>
          </w:tcPr>
          <w:p w14:paraId="53E33DBC" w14:textId="77777777" w:rsidR="003B7AEE" w:rsidRPr="00BA2337" w:rsidRDefault="003B7AEE" w:rsidP="00593708">
            <w:pPr>
              <w:tabs>
                <w:tab w:val="left" w:pos="2030"/>
                <w:tab w:val="left" w:pos="10065"/>
              </w:tabs>
              <w:jc w:val="center"/>
              <w:rPr>
                <w:b/>
                <w:sz w:val="28"/>
              </w:rPr>
            </w:pPr>
            <w:r>
              <w:rPr>
                <w:b/>
                <w:sz w:val="28"/>
              </w:rPr>
              <w:t>–</w:t>
            </w:r>
          </w:p>
        </w:tc>
        <w:tc>
          <w:tcPr>
            <w:tcW w:w="564" w:type="dxa"/>
            <w:vAlign w:val="center"/>
          </w:tcPr>
          <w:p w14:paraId="4FC447B6" w14:textId="77777777" w:rsidR="003B7AEE" w:rsidRPr="00BA2337" w:rsidRDefault="003B7AEE" w:rsidP="00593708">
            <w:pPr>
              <w:tabs>
                <w:tab w:val="left" w:pos="2030"/>
                <w:tab w:val="left" w:pos="10065"/>
              </w:tabs>
              <w:jc w:val="center"/>
              <w:rPr>
                <w:b/>
                <w:sz w:val="28"/>
              </w:rPr>
            </w:pPr>
          </w:p>
        </w:tc>
        <w:tc>
          <w:tcPr>
            <w:tcW w:w="630" w:type="dxa"/>
            <w:vAlign w:val="center"/>
          </w:tcPr>
          <w:p w14:paraId="37FFF8F8" w14:textId="77777777" w:rsidR="003B7AEE" w:rsidRPr="00BA2337" w:rsidRDefault="003B7AEE" w:rsidP="00593708">
            <w:pPr>
              <w:tabs>
                <w:tab w:val="left" w:pos="2030"/>
                <w:tab w:val="left" w:pos="10065"/>
              </w:tabs>
              <w:jc w:val="center"/>
              <w:rPr>
                <w:b/>
                <w:sz w:val="28"/>
              </w:rPr>
            </w:pPr>
            <w:r>
              <w:rPr>
                <w:b/>
                <w:sz w:val="28"/>
              </w:rPr>
              <w:t>–</w:t>
            </w:r>
          </w:p>
        </w:tc>
        <w:tc>
          <w:tcPr>
            <w:tcW w:w="707" w:type="dxa"/>
            <w:vAlign w:val="center"/>
          </w:tcPr>
          <w:p w14:paraId="71FF127D" w14:textId="77777777" w:rsidR="003B7AEE" w:rsidRPr="00BA2337" w:rsidRDefault="003B7AEE" w:rsidP="00593708">
            <w:pPr>
              <w:tabs>
                <w:tab w:val="left" w:pos="2030"/>
                <w:tab w:val="left" w:pos="10065"/>
              </w:tabs>
              <w:jc w:val="center"/>
              <w:rPr>
                <w:b/>
                <w:sz w:val="28"/>
              </w:rPr>
            </w:pPr>
          </w:p>
        </w:tc>
        <w:tc>
          <w:tcPr>
            <w:tcW w:w="650" w:type="dxa"/>
            <w:gridSpan w:val="2"/>
            <w:vAlign w:val="center"/>
          </w:tcPr>
          <w:p w14:paraId="617541CA" w14:textId="77777777" w:rsidR="003B7AEE" w:rsidRPr="00BA2337" w:rsidRDefault="003B7AEE" w:rsidP="00593708">
            <w:pPr>
              <w:tabs>
                <w:tab w:val="left" w:pos="2030"/>
                <w:tab w:val="left" w:pos="10065"/>
              </w:tabs>
              <w:jc w:val="center"/>
              <w:rPr>
                <w:b/>
                <w:sz w:val="28"/>
              </w:rPr>
            </w:pPr>
          </w:p>
        </w:tc>
        <w:tc>
          <w:tcPr>
            <w:tcW w:w="567" w:type="dxa"/>
            <w:vAlign w:val="center"/>
          </w:tcPr>
          <w:p w14:paraId="6A69D04D" w14:textId="77777777" w:rsidR="003B7AEE" w:rsidRPr="00BA2337" w:rsidRDefault="003B7AEE" w:rsidP="00593708">
            <w:pPr>
              <w:tabs>
                <w:tab w:val="left" w:pos="2030"/>
                <w:tab w:val="left" w:pos="10065"/>
              </w:tabs>
              <w:jc w:val="center"/>
              <w:rPr>
                <w:b/>
                <w:sz w:val="28"/>
              </w:rPr>
            </w:pPr>
          </w:p>
        </w:tc>
      </w:tr>
      <w:tr w:rsidR="003B7AEE" w:rsidRPr="00BA2337" w14:paraId="0CF607B9" w14:textId="77777777" w:rsidTr="00593708">
        <w:tc>
          <w:tcPr>
            <w:tcW w:w="4911" w:type="dxa"/>
            <w:vAlign w:val="center"/>
          </w:tcPr>
          <w:p w14:paraId="700D4553" w14:textId="77777777" w:rsidR="003B7AEE" w:rsidRPr="00BA2337" w:rsidRDefault="003B7AEE" w:rsidP="00593708">
            <w:pPr>
              <w:tabs>
                <w:tab w:val="left" w:pos="2030"/>
                <w:tab w:val="left" w:pos="10065"/>
              </w:tabs>
            </w:pPr>
            <w:r w:rsidRPr="00BA2337">
              <w:t>1.3. Робота на семінарському і практичному занятті</w:t>
            </w:r>
          </w:p>
        </w:tc>
        <w:tc>
          <w:tcPr>
            <w:tcW w:w="1009" w:type="dxa"/>
            <w:gridSpan w:val="2"/>
            <w:vAlign w:val="center"/>
          </w:tcPr>
          <w:p w14:paraId="48296721" w14:textId="77777777" w:rsidR="003B7AEE" w:rsidRPr="00BA2337" w:rsidRDefault="003B7AEE" w:rsidP="00593708">
            <w:pPr>
              <w:tabs>
                <w:tab w:val="left" w:pos="2030"/>
                <w:tab w:val="left" w:pos="10065"/>
              </w:tabs>
              <w:jc w:val="center"/>
              <w:rPr>
                <w:sz w:val="28"/>
              </w:rPr>
            </w:pPr>
            <w:r w:rsidRPr="00BA2337">
              <w:rPr>
                <w:sz w:val="28"/>
              </w:rPr>
              <w:t>10</w:t>
            </w:r>
          </w:p>
        </w:tc>
        <w:tc>
          <w:tcPr>
            <w:tcW w:w="709" w:type="dxa"/>
            <w:gridSpan w:val="3"/>
            <w:vAlign w:val="center"/>
          </w:tcPr>
          <w:p w14:paraId="77663F11" w14:textId="77777777" w:rsidR="003B7AEE" w:rsidRPr="00BA2337" w:rsidRDefault="003B7AEE" w:rsidP="00593708">
            <w:pPr>
              <w:tabs>
                <w:tab w:val="left" w:pos="2030"/>
                <w:tab w:val="left" w:pos="10065"/>
              </w:tabs>
              <w:jc w:val="center"/>
              <w:rPr>
                <w:b/>
                <w:sz w:val="28"/>
              </w:rPr>
            </w:pPr>
            <w:r>
              <w:rPr>
                <w:b/>
                <w:sz w:val="28"/>
              </w:rPr>
              <w:t>7</w:t>
            </w:r>
          </w:p>
        </w:tc>
        <w:tc>
          <w:tcPr>
            <w:tcW w:w="564" w:type="dxa"/>
            <w:vAlign w:val="center"/>
          </w:tcPr>
          <w:p w14:paraId="288E6677" w14:textId="77777777" w:rsidR="003B7AEE" w:rsidRPr="00BA2337" w:rsidRDefault="003B7AEE" w:rsidP="00593708">
            <w:pPr>
              <w:tabs>
                <w:tab w:val="left" w:pos="2030"/>
                <w:tab w:val="left" w:pos="10065"/>
              </w:tabs>
              <w:jc w:val="center"/>
              <w:rPr>
                <w:b/>
                <w:sz w:val="28"/>
              </w:rPr>
            </w:pPr>
            <w:r>
              <w:rPr>
                <w:b/>
                <w:sz w:val="28"/>
              </w:rPr>
              <w:t>20</w:t>
            </w:r>
          </w:p>
        </w:tc>
        <w:tc>
          <w:tcPr>
            <w:tcW w:w="630" w:type="dxa"/>
            <w:vAlign w:val="center"/>
          </w:tcPr>
          <w:p w14:paraId="79FD9D4C" w14:textId="77777777" w:rsidR="003B7AEE" w:rsidRPr="00BA2337" w:rsidRDefault="003B7AEE" w:rsidP="00593708">
            <w:pPr>
              <w:tabs>
                <w:tab w:val="left" w:pos="2030"/>
                <w:tab w:val="left" w:pos="10065"/>
              </w:tabs>
              <w:jc w:val="center"/>
              <w:rPr>
                <w:b/>
                <w:sz w:val="28"/>
              </w:rPr>
            </w:pPr>
            <w:r>
              <w:rPr>
                <w:b/>
                <w:sz w:val="28"/>
              </w:rPr>
              <w:t>3</w:t>
            </w:r>
          </w:p>
        </w:tc>
        <w:tc>
          <w:tcPr>
            <w:tcW w:w="707" w:type="dxa"/>
            <w:vAlign w:val="center"/>
          </w:tcPr>
          <w:p w14:paraId="1188640C" w14:textId="77777777" w:rsidR="003B7AEE" w:rsidRPr="00BA2337" w:rsidRDefault="003B7AEE" w:rsidP="00593708">
            <w:pPr>
              <w:tabs>
                <w:tab w:val="left" w:pos="2030"/>
                <w:tab w:val="left" w:pos="10065"/>
              </w:tabs>
              <w:jc w:val="center"/>
              <w:rPr>
                <w:b/>
                <w:sz w:val="28"/>
              </w:rPr>
            </w:pPr>
            <w:r>
              <w:rPr>
                <w:b/>
                <w:sz w:val="28"/>
              </w:rPr>
              <w:t>10</w:t>
            </w:r>
          </w:p>
        </w:tc>
        <w:tc>
          <w:tcPr>
            <w:tcW w:w="650" w:type="dxa"/>
            <w:gridSpan w:val="2"/>
            <w:vAlign w:val="center"/>
          </w:tcPr>
          <w:p w14:paraId="3872E884" w14:textId="77777777" w:rsidR="003B7AEE" w:rsidRPr="00BA2337" w:rsidRDefault="003B7AEE" w:rsidP="00593708">
            <w:pPr>
              <w:tabs>
                <w:tab w:val="left" w:pos="2030"/>
                <w:tab w:val="left" w:pos="10065"/>
              </w:tabs>
              <w:jc w:val="center"/>
              <w:rPr>
                <w:b/>
                <w:sz w:val="28"/>
              </w:rPr>
            </w:pPr>
          </w:p>
        </w:tc>
        <w:tc>
          <w:tcPr>
            <w:tcW w:w="567" w:type="dxa"/>
            <w:vAlign w:val="center"/>
          </w:tcPr>
          <w:p w14:paraId="2B4EE6B9" w14:textId="77777777" w:rsidR="003B7AEE" w:rsidRPr="00BA2337" w:rsidRDefault="003B7AEE" w:rsidP="00593708">
            <w:pPr>
              <w:tabs>
                <w:tab w:val="left" w:pos="2030"/>
                <w:tab w:val="left" w:pos="10065"/>
              </w:tabs>
              <w:jc w:val="center"/>
              <w:rPr>
                <w:b/>
                <w:sz w:val="28"/>
              </w:rPr>
            </w:pPr>
          </w:p>
        </w:tc>
      </w:tr>
      <w:tr w:rsidR="003B7AEE" w:rsidRPr="00BA2337" w14:paraId="2E3B9ED9" w14:textId="77777777" w:rsidTr="00593708">
        <w:tc>
          <w:tcPr>
            <w:tcW w:w="4911" w:type="dxa"/>
            <w:vAlign w:val="center"/>
          </w:tcPr>
          <w:p w14:paraId="559306BE" w14:textId="77777777" w:rsidR="003B7AEE" w:rsidRPr="00BA2337" w:rsidRDefault="003B7AEE" w:rsidP="00593708">
            <w:pPr>
              <w:tabs>
                <w:tab w:val="left" w:pos="2030"/>
                <w:tab w:val="left" w:pos="10065"/>
              </w:tabs>
            </w:pPr>
            <w:r w:rsidRPr="00BA2337">
              <w:t>1.4. Лабораторна робота (в тому числі допуск, виконання, захист)</w:t>
            </w:r>
          </w:p>
        </w:tc>
        <w:tc>
          <w:tcPr>
            <w:tcW w:w="1009" w:type="dxa"/>
            <w:gridSpan w:val="2"/>
            <w:vAlign w:val="center"/>
          </w:tcPr>
          <w:p w14:paraId="04768C41" w14:textId="77777777" w:rsidR="003B7AEE" w:rsidRPr="00BA2337" w:rsidRDefault="003B7AEE" w:rsidP="00593708">
            <w:pPr>
              <w:tabs>
                <w:tab w:val="left" w:pos="2030"/>
                <w:tab w:val="left" w:pos="10065"/>
              </w:tabs>
              <w:jc w:val="center"/>
              <w:rPr>
                <w:sz w:val="28"/>
              </w:rPr>
            </w:pPr>
            <w:r w:rsidRPr="00BA2337">
              <w:rPr>
                <w:sz w:val="28"/>
              </w:rPr>
              <w:t>10</w:t>
            </w:r>
          </w:p>
        </w:tc>
        <w:tc>
          <w:tcPr>
            <w:tcW w:w="709" w:type="dxa"/>
            <w:gridSpan w:val="3"/>
            <w:vAlign w:val="center"/>
          </w:tcPr>
          <w:p w14:paraId="52EF5C4C" w14:textId="77777777" w:rsidR="003B7AEE" w:rsidRPr="00BA2337" w:rsidRDefault="003B7AEE" w:rsidP="00593708">
            <w:pPr>
              <w:tabs>
                <w:tab w:val="left" w:pos="2030"/>
                <w:tab w:val="left" w:pos="10065"/>
              </w:tabs>
              <w:jc w:val="center"/>
              <w:rPr>
                <w:b/>
                <w:sz w:val="28"/>
              </w:rPr>
            </w:pPr>
            <w:r>
              <w:rPr>
                <w:b/>
                <w:sz w:val="28"/>
              </w:rPr>
              <w:t>–</w:t>
            </w:r>
          </w:p>
        </w:tc>
        <w:tc>
          <w:tcPr>
            <w:tcW w:w="564" w:type="dxa"/>
            <w:vAlign w:val="center"/>
          </w:tcPr>
          <w:p w14:paraId="43B4C2C6" w14:textId="77777777" w:rsidR="003B7AEE" w:rsidRPr="00BA2337" w:rsidRDefault="003B7AEE" w:rsidP="00593708">
            <w:pPr>
              <w:tabs>
                <w:tab w:val="left" w:pos="2030"/>
                <w:tab w:val="left" w:pos="10065"/>
              </w:tabs>
              <w:jc w:val="center"/>
              <w:rPr>
                <w:b/>
                <w:sz w:val="28"/>
              </w:rPr>
            </w:pPr>
            <w:r>
              <w:rPr>
                <w:b/>
                <w:sz w:val="28"/>
              </w:rPr>
              <w:t>–</w:t>
            </w:r>
          </w:p>
        </w:tc>
        <w:tc>
          <w:tcPr>
            <w:tcW w:w="630" w:type="dxa"/>
            <w:vAlign w:val="center"/>
          </w:tcPr>
          <w:p w14:paraId="08A106BE" w14:textId="77777777" w:rsidR="003B7AEE" w:rsidRPr="00BA2337" w:rsidRDefault="003B7AEE" w:rsidP="00593708">
            <w:pPr>
              <w:tabs>
                <w:tab w:val="left" w:pos="2030"/>
                <w:tab w:val="left" w:pos="10065"/>
              </w:tabs>
              <w:jc w:val="center"/>
              <w:rPr>
                <w:b/>
                <w:sz w:val="28"/>
              </w:rPr>
            </w:pPr>
            <w:r>
              <w:rPr>
                <w:b/>
                <w:sz w:val="28"/>
              </w:rPr>
              <w:t>–</w:t>
            </w:r>
          </w:p>
        </w:tc>
        <w:tc>
          <w:tcPr>
            <w:tcW w:w="707" w:type="dxa"/>
            <w:vAlign w:val="center"/>
          </w:tcPr>
          <w:p w14:paraId="248C4E37" w14:textId="77777777" w:rsidR="003B7AEE" w:rsidRPr="00BA2337" w:rsidRDefault="003B7AEE" w:rsidP="00593708">
            <w:pPr>
              <w:tabs>
                <w:tab w:val="left" w:pos="2030"/>
                <w:tab w:val="left" w:pos="10065"/>
              </w:tabs>
              <w:jc w:val="center"/>
              <w:rPr>
                <w:b/>
                <w:sz w:val="28"/>
              </w:rPr>
            </w:pPr>
            <w:r>
              <w:rPr>
                <w:b/>
                <w:sz w:val="28"/>
              </w:rPr>
              <w:t>–</w:t>
            </w:r>
          </w:p>
        </w:tc>
        <w:tc>
          <w:tcPr>
            <w:tcW w:w="650" w:type="dxa"/>
            <w:gridSpan w:val="2"/>
            <w:vAlign w:val="center"/>
          </w:tcPr>
          <w:p w14:paraId="35A14762" w14:textId="77777777" w:rsidR="003B7AEE" w:rsidRPr="00BA2337" w:rsidRDefault="003B7AEE" w:rsidP="00593708">
            <w:pPr>
              <w:tabs>
                <w:tab w:val="left" w:pos="2030"/>
                <w:tab w:val="left" w:pos="10065"/>
              </w:tabs>
              <w:jc w:val="center"/>
              <w:rPr>
                <w:b/>
                <w:sz w:val="28"/>
              </w:rPr>
            </w:pPr>
          </w:p>
        </w:tc>
        <w:tc>
          <w:tcPr>
            <w:tcW w:w="567" w:type="dxa"/>
            <w:vAlign w:val="center"/>
          </w:tcPr>
          <w:p w14:paraId="073C454F" w14:textId="77777777" w:rsidR="003B7AEE" w:rsidRPr="00BA2337" w:rsidRDefault="003B7AEE" w:rsidP="00593708">
            <w:pPr>
              <w:tabs>
                <w:tab w:val="left" w:pos="2030"/>
                <w:tab w:val="left" w:pos="10065"/>
              </w:tabs>
              <w:jc w:val="center"/>
              <w:rPr>
                <w:b/>
                <w:sz w:val="28"/>
              </w:rPr>
            </w:pPr>
          </w:p>
        </w:tc>
      </w:tr>
      <w:tr w:rsidR="003B7AEE" w:rsidRPr="00BA2337" w14:paraId="141CF4F2" w14:textId="77777777" w:rsidTr="00593708">
        <w:tc>
          <w:tcPr>
            <w:tcW w:w="4911" w:type="dxa"/>
            <w:vAlign w:val="center"/>
          </w:tcPr>
          <w:p w14:paraId="4049B8AF" w14:textId="77777777" w:rsidR="003B7AEE" w:rsidRPr="00BA2337" w:rsidRDefault="003B7AEE" w:rsidP="00593708">
            <w:pPr>
              <w:tabs>
                <w:tab w:val="left" w:pos="2030"/>
                <w:tab w:val="left" w:pos="10065"/>
              </w:tabs>
            </w:pPr>
            <w:r w:rsidRPr="00BA2337">
              <w:t>1.5. Виконання завдань для самостійної роботи</w:t>
            </w:r>
            <w:r>
              <w:t xml:space="preserve"> (Лексичні мінімуми, вправи)</w:t>
            </w:r>
          </w:p>
        </w:tc>
        <w:tc>
          <w:tcPr>
            <w:tcW w:w="1009" w:type="dxa"/>
            <w:gridSpan w:val="2"/>
            <w:vAlign w:val="center"/>
          </w:tcPr>
          <w:p w14:paraId="673EE0D9" w14:textId="77777777" w:rsidR="003B7AEE" w:rsidRPr="00BA2337" w:rsidRDefault="003B7AEE" w:rsidP="00593708">
            <w:pPr>
              <w:tabs>
                <w:tab w:val="left" w:pos="2030"/>
                <w:tab w:val="left" w:pos="10065"/>
              </w:tabs>
              <w:jc w:val="center"/>
              <w:rPr>
                <w:sz w:val="28"/>
              </w:rPr>
            </w:pPr>
            <w:r w:rsidRPr="00BA2337">
              <w:rPr>
                <w:sz w:val="28"/>
              </w:rPr>
              <w:t>10</w:t>
            </w:r>
          </w:p>
        </w:tc>
        <w:tc>
          <w:tcPr>
            <w:tcW w:w="709" w:type="dxa"/>
            <w:gridSpan w:val="3"/>
            <w:vAlign w:val="center"/>
          </w:tcPr>
          <w:p w14:paraId="7244C569" w14:textId="77777777" w:rsidR="003B7AEE" w:rsidRPr="00BA2337" w:rsidRDefault="003B7AEE" w:rsidP="00593708">
            <w:pPr>
              <w:tabs>
                <w:tab w:val="left" w:pos="2030"/>
                <w:tab w:val="left" w:pos="10065"/>
              </w:tabs>
              <w:jc w:val="center"/>
              <w:rPr>
                <w:b/>
                <w:sz w:val="28"/>
              </w:rPr>
            </w:pPr>
            <w:r>
              <w:rPr>
                <w:b/>
                <w:sz w:val="28"/>
              </w:rPr>
              <w:t>10</w:t>
            </w:r>
          </w:p>
        </w:tc>
        <w:tc>
          <w:tcPr>
            <w:tcW w:w="564" w:type="dxa"/>
            <w:vAlign w:val="center"/>
          </w:tcPr>
          <w:p w14:paraId="53565284" w14:textId="77777777" w:rsidR="003B7AEE" w:rsidRPr="00BA2337" w:rsidRDefault="003B7AEE" w:rsidP="00593708">
            <w:pPr>
              <w:tabs>
                <w:tab w:val="left" w:pos="2030"/>
                <w:tab w:val="left" w:pos="10065"/>
              </w:tabs>
              <w:jc w:val="center"/>
              <w:rPr>
                <w:b/>
                <w:sz w:val="28"/>
              </w:rPr>
            </w:pPr>
            <w:r>
              <w:rPr>
                <w:b/>
                <w:sz w:val="28"/>
              </w:rPr>
              <w:t>20</w:t>
            </w:r>
          </w:p>
        </w:tc>
        <w:tc>
          <w:tcPr>
            <w:tcW w:w="630" w:type="dxa"/>
            <w:vAlign w:val="center"/>
          </w:tcPr>
          <w:p w14:paraId="31A87815" w14:textId="77777777" w:rsidR="003B7AEE" w:rsidRPr="00BA2337" w:rsidRDefault="003B7AEE" w:rsidP="00593708">
            <w:pPr>
              <w:tabs>
                <w:tab w:val="left" w:pos="2030"/>
                <w:tab w:val="left" w:pos="10065"/>
              </w:tabs>
              <w:jc w:val="center"/>
              <w:rPr>
                <w:b/>
                <w:sz w:val="28"/>
              </w:rPr>
            </w:pPr>
            <w:r>
              <w:rPr>
                <w:b/>
                <w:sz w:val="28"/>
              </w:rPr>
              <w:t>3</w:t>
            </w:r>
          </w:p>
        </w:tc>
        <w:tc>
          <w:tcPr>
            <w:tcW w:w="707" w:type="dxa"/>
            <w:vAlign w:val="center"/>
          </w:tcPr>
          <w:p w14:paraId="27138736" w14:textId="77777777" w:rsidR="003B7AEE" w:rsidRPr="00BA2337" w:rsidRDefault="003B7AEE" w:rsidP="00593708">
            <w:pPr>
              <w:tabs>
                <w:tab w:val="left" w:pos="2030"/>
                <w:tab w:val="left" w:pos="10065"/>
              </w:tabs>
              <w:jc w:val="center"/>
              <w:rPr>
                <w:b/>
                <w:sz w:val="28"/>
              </w:rPr>
            </w:pPr>
            <w:r>
              <w:rPr>
                <w:b/>
                <w:sz w:val="28"/>
              </w:rPr>
              <w:t>20</w:t>
            </w:r>
          </w:p>
        </w:tc>
        <w:tc>
          <w:tcPr>
            <w:tcW w:w="650" w:type="dxa"/>
            <w:gridSpan w:val="2"/>
            <w:vAlign w:val="center"/>
          </w:tcPr>
          <w:p w14:paraId="3336E455" w14:textId="77777777" w:rsidR="003B7AEE" w:rsidRPr="00BA2337" w:rsidRDefault="003B7AEE" w:rsidP="00593708">
            <w:pPr>
              <w:tabs>
                <w:tab w:val="left" w:pos="2030"/>
                <w:tab w:val="left" w:pos="10065"/>
              </w:tabs>
              <w:jc w:val="center"/>
              <w:rPr>
                <w:b/>
                <w:sz w:val="28"/>
              </w:rPr>
            </w:pPr>
          </w:p>
        </w:tc>
        <w:tc>
          <w:tcPr>
            <w:tcW w:w="567" w:type="dxa"/>
            <w:vAlign w:val="center"/>
          </w:tcPr>
          <w:p w14:paraId="5BE24FD1" w14:textId="77777777" w:rsidR="003B7AEE" w:rsidRPr="00BA2337" w:rsidRDefault="003B7AEE" w:rsidP="00593708">
            <w:pPr>
              <w:tabs>
                <w:tab w:val="left" w:pos="2030"/>
                <w:tab w:val="left" w:pos="10065"/>
              </w:tabs>
              <w:jc w:val="center"/>
              <w:rPr>
                <w:b/>
                <w:sz w:val="28"/>
              </w:rPr>
            </w:pPr>
          </w:p>
        </w:tc>
      </w:tr>
      <w:tr w:rsidR="003B7AEE" w:rsidRPr="00BA2337" w14:paraId="6AA48794" w14:textId="77777777" w:rsidTr="00593708">
        <w:tc>
          <w:tcPr>
            <w:tcW w:w="4911" w:type="dxa"/>
            <w:vAlign w:val="center"/>
          </w:tcPr>
          <w:p w14:paraId="35EDB098" w14:textId="77777777" w:rsidR="003B7AEE" w:rsidRPr="00BA2337" w:rsidRDefault="003B7AEE" w:rsidP="00593708">
            <w:pPr>
              <w:tabs>
                <w:tab w:val="left" w:pos="2030"/>
                <w:tab w:val="left" w:pos="10065"/>
              </w:tabs>
            </w:pPr>
            <w:r w:rsidRPr="00BA2337">
              <w:t>1.6. Виконання модульної роботи</w:t>
            </w:r>
          </w:p>
        </w:tc>
        <w:tc>
          <w:tcPr>
            <w:tcW w:w="1009" w:type="dxa"/>
            <w:gridSpan w:val="2"/>
            <w:vAlign w:val="center"/>
          </w:tcPr>
          <w:p w14:paraId="7A9C9866" w14:textId="77777777" w:rsidR="003B7AEE" w:rsidRPr="00BA2337" w:rsidRDefault="003B7AEE" w:rsidP="00593708">
            <w:pPr>
              <w:tabs>
                <w:tab w:val="left" w:pos="2030"/>
                <w:tab w:val="left" w:pos="10065"/>
              </w:tabs>
              <w:jc w:val="center"/>
              <w:rPr>
                <w:sz w:val="28"/>
              </w:rPr>
            </w:pPr>
            <w:r w:rsidRPr="00BA2337">
              <w:rPr>
                <w:sz w:val="28"/>
              </w:rPr>
              <w:t>25</w:t>
            </w:r>
          </w:p>
        </w:tc>
        <w:tc>
          <w:tcPr>
            <w:tcW w:w="709" w:type="dxa"/>
            <w:gridSpan w:val="3"/>
            <w:vAlign w:val="center"/>
          </w:tcPr>
          <w:p w14:paraId="648F7172" w14:textId="77777777" w:rsidR="003B7AEE" w:rsidRPr="00BA2337" w:rsidRDefault="003B7AEE" w:rsidP="00593708">
            <w:pPr>
              <w:tabs>
                <w:tab w:val="left" w:pos="2030"/>
                <w:tab w:val="left" w:pos="10065"/>
              </w:tabs>
              <w:jc w:val="center"/>
              <w:rPr>
                <w:b/>
                <w:sz w:val="28"/>
              </w:rPr>
            </w:pPr>
            <w:r>
              <w:rPr>
                <w:b/>
                <w:sz w:val="28"/>
              </w:rPr>
              <w:t>1</w:t>
            </w:r>
          </w:p>
        </w:tc>
        <w:tc>
          <w:tcPr>
            <w:tcW w:w="564" w:type="dxa"/>
            <w:vAlign w:val="center"/>
          </w:tcPr>
          <w:p w14:paraId="6E000DEF" w14:textId="77777777" w:rsidR="003B7AEE" w:rsidRPr="00BA2337" w:rsidRDefault="003B7AEE" w:rsidP="00593708">
            <w:pPr>
              <w:tabs>
                <w:tab w:val="left" w:pos="2030"/>
                <w:tab w:val="left" w:pos="10065"/>
              </w:tabs>
              <w:jc w:val="center"/>
              <w:rPr>
                <w:b/>
                <w:sz w:val="28"/>
              </w:rPr>
            </w:pPr>
            <w:r>
              <w:rPr>
                <w:b/>
                <w:sz w:val="28"/>
              </w:rPr>
              <w:t>20</w:t>
            </w:r>
          </w:p>
        </w:tc>
        <w:tc>
          <w:tcPr>
            <w:tcW w:w="630" w:type="dxa"/>
            <w:vAlign w:val="center"/>
          </w:tcPr>
          <w:p w14:paraId="13237CC4" w14:textId="77777777" w:rsidR="003B7AEE" w:rsidRPr="00BA2337" w:rsidRDefault="003B7AEE" w:rsidP="00593708">
            <w:pPr>
              <w:tabs>
                <w:tab w:val="left" w:pos="2030"/>
                <w:tab w:val="left" w:pos="10065"/>
              </w:tabs>
              <w:jc w:val="center"/>
              <w:rPr>
                <w:b/>
                <w:sz w:val="28"/>
              </w:rPr>
            </w:pPr>
            <w:r>
              <w:rPr>
                <w:b/>
                <w:sz w:val="28"/>
              </w:rPr>
              <w:t>1</w:t>
            </w:r>
          </w:p>
        </w:tc>
        <w:tc>
          <w:tcPr>
            <w:tcW w:w="707" w:type="dxa"/>
            <w:vAlign w:val="center"/>
          </w:tcPr>
          <w:p w14:paraId="53763741" w14:textId="77777777" w:rsidR="003B7AEE" w:rsidRPr="00BA2337" w:rsidRDefault="003B7AEE" w:rsidP="00593708">
            <w:pPr>
              <w:tabs>
                <w:tab w:val="left" w:pos="2030"/>
                <w:tab w:val="left" w:pos="10065"/>
              </w:tabs>
              <w:jc w:val="center"/>
              <w:rPr>
                <w:b/>
                <w:sz w:val="28"/>
              </w:rPr>
            </w:pPr>
            <w:r>
              <w:rPr>
                <w:b/>
                <w:sz w:val="28"/>
              </w:rPr>
              <w:t>30</w:t>
            </w:r>
          </w:p>
        </w:tc>
        <w:tc>
          <w:tcPr>
            <w:tcW w:w="650" w:type="dxa"/>
            <w:gridSpan w:val="2"/>
            <w:vAlign w:val="center"/>
          </w:tcPr>
          <w:p w14:paraId="7932A076" w14:textId="77777777" w:rsidR="003B7AEE" w:rsidRPr="00BA2337" w:rsidRDefault="003B7AEE" w:rsidP="00593708">
            <w:pPr>
              <w:tabs>
                <w:tab w:val="left" w:pos="2030"/>
                <w:tab w:val="left" w:pos="10065"/>
              </w:tabs>
              <w:jc w:val="center"/>
              <w:rPr>
                <w:b/>
                <w:sz w:val="28"/>
              </w:rPr>
            </w:pPr>
          </w:p>
        </w:tc>
        <w:tc>
          <w:tcPr>
            <w:tcW w:w="567" w:type="dxa"/>
            <w:vAlign w:val="center"/>
          </w:tcPr>
          <w:p w14:paraId="2642C5A1" w14:textId="77777777" w:rsidR="003B7AEE" w:rsidRPr="00BA2337" w:rsidRDefault="003B7AEE" w:rsidP="00593708">
            <w:pPr>
              <w:tabs>
                <w:tab w:val="left" w:pos="2030"/>
                <w:tab w:val="left" w:pos="10065"/>
              </w:tabs>
              <w:jc w:val="center"/>
              <w:rPr>
                <w:b/>
                <w:sz w:val="28"/>
              </w:rPr>
            </w:pPr>
          </w:p>
        </w:tc>
      </w:tr>
      <w:tr w:rsidR="003B7AEE" w:rsidRPr="00BA2337" w14:paraId="21DE4CEC" w14:textId="77777777" w:rsidTr="00593708">
        <w:tc>
          <w:tcPr>
            <w:tcW w:w="4911" w:type="dxa"/>
            <w:vAlign w:val="center"/>
          </w:tcPr>
          <w:p w14:paraId="44F22DA7" w14:textId="77777777" w:rsidR="003B7AEE" w:rsidRPr="00BA2337" w:rsidRDefault="003B7AEE" w:rsidP="00593708">
            <w:pPr>
              <w:tabs>
                <w:tab w:val="left" w:pos="2030"/>
                <w:tab w:val="left" w:pos="10065"/>
              </w:tabs>
            </w:pPr>
            <w:r w:rsidRPr="00BA2337">
              <w:t>1.7. Виконання індивідуальних завдань (ІНДЗ)</w:t>
            </w:r>
          </w:p>
        </w:tc>
        <w:tc>
          <w:tcPr>
            <w:tcW w:w="1009" w:type="dxa"/>
            <w:gridSpan w:val="2"/>
            <w:vAlign w:val="center"/>
          </w:tcPr>
          <w:p w14:paraId="19CE474C" w14:textId="77777777" w:rsidR="003B7AEE" w:rsidRPr="00BA2337" w:rsidRDefault="003B7AEE" w:rsidP="00593708">
            <w:pPr>
              <w:tabs>
                <w:tab w:val="left" w:pos="2030"/>
                <w:tab w:val="left" w:pos="10065"/>
              </w:tabs>
              <w:jc w:val="center"/>
              <w:rPr>
                <w:sz w:val="28"/>
              </w:rPr>
            </w:pPr>
          </w:p>
        </w:tc>
        <w:tc>
          <w:tcPr>
            <w:tcW w:w="709" w:type="dxa"/>
            <w:gridSpan w:val="3"/>
            <w:vAlign w:val="center"/>
          </w:tcPr>
          <w:p w14:paraId="1991EA1B" w14:textId="77777777" w:rsidR="003B7AEE" w:rsidRPr="00BA2337" w:rsidRDefault="003B7AEE" w:rsidP="00593708">
            <w:pPr>
              <w:tabs>
                <w:tab w:val="left" w:pos="2030"/>
                <w:tab w:val="left" w:pos="10065"/>
              </w:tabs>
              <w:jc w:val="center"/>
              <w:rPr>
                <w:b/>
                <w:sz w:val="28"/>
              </w:rPr>
            </w:pPr>
          </w:p>
        </w:tc>
        <w:tc>
          <w:tcPr>
            <w:tcW w:w="564" w:type="dxa"/>
            <w:vAlign w:val="center"/>
          </w:tcPr>
          <w:p w14:paraId="0DCEC9D4" w14:textId="77777777" w:rsidR="003B7AEE" w:rsidRPr="00BA2337" w:rsidRDefault="003B7AEE" w:rsidP="00593708">
            <w:pPr>
              <w:tabs>
                <w:tab w:val="left" w:pos="2030"/>
                <w:tab w:val="left" w:pos="10065"/>
              </w:tabs>
              <w:jc w:val="center"/>
              <w:rPr>
                <w:b/>
                <w:sz w:val="28"/>
              </w:rPr>
            </w:pPr>
          </w:p>
        </w:tc>
        <w:tc>
          <w:tcPr>
            <w:tcW w:w="630" w:type="dxa"/>
            <w:vAlign w:val="center"/>
          </w:tcPr>
          <w:p w14:paraId="51219073" w14:textId="77777777" w:rsidR="003B7AEE" w:rsidRPr="00BA2337" w:rsidRDefault="003B7AEE" w:rsidP="00593708">
            <w:pPr>
              <w:tabs>
                <w:tab w:val="left" w:pos="2030"/>
                <w:tab w:val="left" w:pos="10065"/>
              </w:tabs>
              <w:jc w:val="center"/>
              <w:rPr>
                <w:b/>
                <w:sz w:val="28"/>
              </w:rPr>
            </w:pPr>
          </w:p>
        </w:tc>
        <w:tc>
          <w:tcPr>
            <w:tcW w:w="707" w:type="dxa"/>
            <w:vAlign w:val="center"/>
          </w:tcPr>
          <w:p w14:paraId="0FAF5BBB" w14:textId="77777777" w:rsidR="003B7AEE" w:rsidRPr="00BA2337" w:rsidRDefault="003B7AEE" w:rsidP="00593708">
            <w:pPr>
              <w:tabs>
                <w:tab w:val="left" w:pos="2030"/>
                <w:tab w:val="left" w:pos="10065"/>
              </w:tabs>
              <w:jc w:val="center"/>
              <w:rPr>
                <w:b/>
                <w:sz w:val="28"/>
              </w:rPr>
            </w:pPr>
          </w:p>
        </w:tc>
        <w:tc>
          <w:tcPr>
            <w:tcW w:w="650" w:type="dxa"/>
            <w:gridSpan w:val="2"/>
            <w:vAlign w:val="center"/>
          </w:tcPr>
          <w:p w14:paraId="555EC124" w14:textId="77777777" w:rsidR="003B7AEE" w:rsidRPr="00BA2337" w:rsidRDefault="003B7AEE" w:rsidP="00593708">
            <w:pPr>
              <w:tabs>
                <w:tab w:val="left" w:pos="2030"/>
                <w:tab w:val="left" w:pos="10065"/>
              </w:tabs>
              <w:jc w:val="center"/>
              <w:rPr>
                <w:b/>
                <w:sz w:val="28"/>
              </w:rPr>
            </w:pPr>
          </w:p>
        </w:tc>
        <w:tc>
          <w:tcPr>
            <w:tcW w:w="567" w:type="dxa"/>
            <w:vAlign w:val="center"/>
          </w:tcPr>
          <w:p w14:paraId="2F24625D" w14:textId="77777777" w:rsidR="003B7AEE" w:rsidRPr="00BA2337" w:rsidRDefault="003B7AEE" w:rsidP="00593708">
            <w:pPr>
              <w:tabs>
                <w:tab w:val="left" w:pos="2030"/>
                <w:tab w:val="left" w:pos="10065"/>
              </w:tabs>
              <w:jc w:val="center"/>
              <w:rPr>
                <w:b/>
                <w:sz w:val="28"/>
              </w:rPr>
            </w:pPr>
          </w:p>
        </w:tc>
      </w:tr>
      <w:tr w:rsidR="003B7AEE" w:rsidRPr="00BA2337" w14:paraId="0BA26F50" w14:textId="77777777" w:rsidTr="00593708">
        <w:tc>
          <w:tcPr>
            <w:tcW w:w="5920" w:type="dxa"/>
            <w:gridSpan w:val="3"/>
            <w:vAlign w:val="center"/>
          </w:tcPr>
          <w:p w14:paraId="6839C9FB" w14:textId="77777777" w:rsidR="003B7AEE" w:rsidRPr="00BA2337" w:rsidRDefault="003B7AEE" w:rsidP="00593708">
            <w:pPr>
              <w:tabs>
                <w:tab w:val="left" w:pos="2030"/>
                <w:tab w:val="left" w:pos="10065"/>
              </w:tabs>
              <w:jc w:val="right"/>
              <w:rPr>
                <w:b/>
                <w:sz w:val="28"/>
              </w:rPr>
            </w:pPr>
            <w:r w:rsidRPr="00BA2337">
              <w:rPr>
                <w:b/>
                <w:sz w:val="28"/>
              </w:rPr>
              <w:t>Разом</w:t>
            </w:r>
          </w:p>
        </w:tc>
        <w:tc>
          <w:tcPr>
            <w:tcW w:w="709" w:type="dxa"/>
            <w:gridSpan w:val="3"/>
            <w:vAlign w:val="center"/>
          </w:tcPr>
          <w:p w14:paraId="0C0690A2" w14:textId="77777777" w:rsidR="003B7AEE" w:rsidRPr="00BA2337" w:rsidRDefault="003B7AEE" w:rsidP="00593708">
            <w:pPr>
              <w:tabs>
                <w:tab w:val="left" w:pos="2030"/>
                <w:tab w:val="left" w:pos="10065"/>
              </w:tabs>
              <w:jc w:val="center"/>
              <w:rPr>
                <w:b/>
                <w:sz w:val="28"/>
              </w:rPr>
            </w:pPr>
            <w:r w:rsidRPr="00BA2337">
              <w:rPr>
                <w:b/>
                <w:sz w:val="28"/>
              </w:rPr>
              <w:t>-</w:t>
            </w:r>
          </w:p>
        </w:tc>
        <w:tc>
          <w:tcPr>
            <w:tcW w:w="564" w:type="dxa"/>
            <w:vAlign w:val="center"/>
          </w:tcPr>
          <w:p w14:paraId="72E74049" w14:textId="77777777" w:rsidR="003B7AEE" w:rsidRPr="00BA2337" w:rsidRDefault="003B7AEE" w:rsidP="00593708">
            <w:pPr>
              <w:tabs>
                <w:tab w:val="left" w:pos="2030"/>
                <w:tab w:val="left" w:pos="10065"/>
              </w:tabs>
              <w:jc w:val="center"/>
              <w:rPr>
                <w:b/>
                <w:sz w:val="28"/>
              </w:rPr>
            </w:pPr>
            <w:r>
              <w:rPr>
                <w:b/>
                <w:sz w:val="28"/>
              </w:rPr>
              <w:t>60</w:t>
            </w:r>
          </w:p>
        </w:tc>
        <w:tc>
          <w:tcPr>
            <w:tcW w:w="630" w:type="dxa"/>
            <w:vAlign w:val="center"/>
          </w:tcPr>
          <w:p w14:paraId="2C9A1B85" w14:textId="77777777" w:rsidR="003B7AEE" w:rsidRPr="00BA2337" w:rsidRDefault="003B7AEE" w:rsidP="00593708">
            <w:pPr>
              <w:tabs>
                <w:tab w:val="left" w:pos="2030"/>
                <w:tab w:val="left" w:pos="10065"/>
              </w:tabs>
              <w:jc w:val="center"/>
              <w:rPr>
                <w:b/>
                <w:sz w:val="28"/>
              </w:rPr>
            </w:pPr>
            <w:r w:rsidRPr="00BA2337">
              <w:rPr>
                <w:b/>
                <w:sz w:val="28"/>
              </w:rPr>
              <w:t>-</w:t>
            </w:r>
          </w:p>
        </w:tc>
        <w:tc>
          <w:tcPr>
            <w:tcW w:w="707" w:type="dxa"/>
            <w:vAlign w:val="center"/>
          </w:tcPr>
          <w:p w14:paraId="2F1E7F7B" w14:textId="77777777" w:rsidR="003B7AEE" w:rsidRPr="00BA2337" w:rsidRDefault="003B7AEE" w:rsidP="00593708">
            <w:pPr>
              <w:tabs>
                <w:tab w:val="left" w:pos="2030"/>
                <w:tab w:val="left" w:pos="10065"/>
              </w:tabs>
              <w:jc w:val="center"/>
              <w:rPr>
                <w:b/>
                <w:sz w:val="28"/>
              </w:rPr>
            </w:pPr>
            <w:r>
              <w:rPr>
                <w:b/>
                <w:sz w:val="28"/>
              </w:rPr>
              <w:t>60</w:t>
            </w:r>
          </w:p>
        </w:tc>
        <w:tc>
          <w:tcPr>
            <w:tcW w:w="650" w:type="dxa"/>
            <w:gridSpan w:val="2"/>
            <w:vAlign w:val="center"/>
          </w:tcPr>
          <w:p w14:paraId="400D5412" w14:textId="77777777" w:rsidR="003B7AEE" w:rsidRPr="00BA2337" w:rsidRDefault="003B7AEE" w:rsidP="00593708">
            <w:pPr>
              <w:tabs>
                <w:tab w:val="left" w:pos="2030"/>
                <w:tab w:val="left" w:pos="10065"/>
              </w:tabs>
              <w:jc w:val="center"/>
              <w:rPr>
                <w:b/>
                <w:sz w:val="28"/>
              </w:rPr>
            </w:pPr>
            <w:r w:rsidRPr="00BA2337">
              <w:rPr>
                <w:b/>
                <w:sz w:val="28"/>
              </w:rPr>
              <w:t>-</w:t>
            </w:r>
          </w:p>
        </w:tc>
        <w:tc>
          <w:tcPr>
            <w:tcW w:w="567" w:type="dxa"/>
            <w:vAlign w:val="center"/>
          </w:tcPr>
          <w:p w14:paraId="5A5F0DD4" w14:textId="77777777" w:rsidR="003B7AEE" w:rsidRPr="00BA2337" w:rsidRDefault="003B7AEE" w:rsidP="00593708">
            <w:pPr>
              <w:tabs>
                <w:tab w:val="left" w:pos="2030"/>
                <w:tab w:val="left" w:pos="10065"/>
              </w:tabs>
              <w:jc w:val="center"/>
              <w:rPr>
                <w:b/>
                <w:sz w:val="28"/>
              </w:rPr>
            </w:pPr>
          </w:p>
        </w:tc>
      </w:tr>
      <w:tr w:rsidR="003B7AEE" w:rsidRPr="00BA2337" w14:paraId="7AA4AE99" w14:textId="77777777" w:rsidTr="00593708">
        <w:tc>
          <w:tcPr>
            <w:tcW w:w="9747" w:type="dxa"/>
            <w:gridSpan w:val="12"/>
            <w:vAlign w:val="center"/>
          </w:tcPr>
          <w:p w14:paraId="7194F5C0" w14:textId="77777777" w:rsidR="003B7AEE" w:rsidRPr="00BA2337" w:rsidRDefault="003B7AEE" w:rsidP="00593708">
            <w:pPr>
              <w:tabs>
                <w:tab w:val="left" w:pos="2030"/>
                <w:tab w:val="left" w:pos="10065"/>
              </w:tabs>
              <w:jc w:val="center"/>
              <w:rPr>
                <w:sz w:val="28"/>
              </w:rPr>
            </w:pPr>
            <w:r w:rsidRPr="00BA2337">
              <w:rPr>
                <w:sz w:val="28"/>
              </w:rPr>
              <w:t>Максимальна кількість балів за обов’язкові види роботи: 50</w:t>
            </w:r>
          </w:p>
        </w:tc>
      </w:tr>
      <w:tr w:rsidR="003B7AEE" w:rsidRPr="00BA2337" w14:paraId="7CC437CD" w14:textId="77777777" w:rsidTr="00593708">
        <w:tc>
          <w:tcPr>
            <w:tcW w:w="9747" w:type="dxa"/>
            <w:gridSpan w:val="12"/>
            <w:vAlign w:val="center"/>
          </w:tcPr>
          <w:p w14:paraId="1ACB1A7F" w14:textId="77777777" w:rsidR="003B7AEE" w:rsidRPr="00BA2337" w:rsidRDefault="003B7AEE" w:rsidP="00593708">
            <w:pPr>
              <w:tabs>
                <w:tab w:val="left" w:pos="2030"/>
                <w:tab w:val="left" w:pos="10065"/>
              </w:tabs>
              <w:jc w:val="center"/>
              <w:rPr>
                <w:b/>
                <w:sz w:val="28"/>
              </w:rPr>
            </w:pPr>
            <w:r w:rsidRPr="00BA2337">
              <w:rPr>
                <w:b/>
                <w:sz w:val="28"/>
              </w:rPr>
              <w:t>ІІ. Вибіркові</w:t>
            </w:r>
          </w:p>
        </w:tc>
      </w:tr>
      <w:tr w:rsidR="003B7AEE" w:rsidRPr="00BA2337" w14:paraId="5014876C" w14:textId="77777777" w:rsidTr="00593708">
        <w:tc>
          <w:tcPr>
            <w:tcW w:w="9747" w:type="dxa"/>
            <w:gridSpan w:val="12"/>
            <w:vAlign w:val="center"/>
          </w:tcPr>
          <w:p w14:paraId="0E9DA01F" w14:textId="77777777" w:rsidR="003B7AEE" w:rsidRPr="00BA2337" w:rsidRDefault="003B7AEE" w:rsidP="00593708">
            <w:pPr>
              <w:tabs>
                <w:tab w:val="left" w:pos="2030"/>
                <w:tab w:val="left" w:pos="10065"/>
              </w:tabs>
              <w:jc w:val="center"/>
              <w:rPr>
                <w:sz w:val="28"/>
              </w:rPr>
            </w:pPr>
            <w:r w:rsidRPr="00BA2337">
              <w:rPr>
                <w:sz w:val="28"/>
              </w:rPr>
              <w:t>Виконання завдань для самостійного опрацювання</w:t>
            </w:r>
          </w:p>
        </w:tc>
      </w:tr>
      <w:tr w:rsidR="003B7AEE" w:rsidRPr="00BA2337" w14:paraId="3D8DAE8C" w14:textId="77777777" w:rsidTr="00593708">
        <w:tc>
          <w:tcPr>
            <w:tcW w:w="4911" w:type="dxa"/>
            <w:vAlign w:val="center"/>
          </w:tcPr>
          <w:p w14:paraId="3E9C22FC" w14:textId="77777777" w:rsidR="003B7AEE" w:rsidRPr="00BA2337" w:rsidRDefault="003B7AEE" w:rsidP="00593708">
            <w:pPr>
              <w:tabs>
                <w:tab w:val="left" w:pos="2030"/>
                <w:tab w:val="left" w:pos="10065"/>
              </w:tabs>
            </w:pPr>
            <w:r w:rsidRPr="00BA2337">
              <w:t>2.1. Складання ситуаційних завдань із різних тем курсу</w:t>
            </w:r>
          </w:p>
        </w:tc>
        <w:tc>
          <w:tcPr>
            <w:tcW w:w="993" w:type="dxa"/>
            <w:vAlign w:val="center"/>
          </w:tcPr>
          <w:p w14:paraId="06F6F4D8" w14:textId="77777777" w:rsidR="003B7AEE" w:rsidRPr="00BA2337" w:rsidRDefault="003B7AEE" w:rsidP="00593708">
            <w:pPr>
              <w:tabs>
                <w:tab w:val="left" w:pos="2030"/>
                <w:tab w:val="left" w:pos="10065"/>
              </w:tabs>
              <w:jc w:val="center"/>
            </w:pPr>
            <w:r w:rsidRPr="00BA2337">
              <w:t>5</w:t>
            </w:r>
          </w:p>
        </w:tc>
        <w:tc>
          <w:tcPr>
            <w:tcW w:w="717" w:type="dxa"/>
            <w:gridSpan w:val="3"/>
            <w:vAlign w:val="center"/>
          </w:tcPr>
          <w:p w14:paraId="4B1BA709" w14:textId="77777777" w:rsidR="003B7AEE" w:rsidRPr="00BA2337" w:rsidRDefault="003B7AEE" w:rsidP="00593708">
            <w:pPr>
              <w:tabs>
                <w:tab w:val="left" w:pos="2030"/>
                <w:tab w:val="left" w:pos="10065"/>
              </w:tabs>
              <w:jc w:val="center"/>
              <w:rPr>
                <w:b/>
              </w:rPr>
            </w:pPr>
          </w:p>
        </w:tc>
        <w:tc>
          <w:tcPr>
            <w:tcW w:w="572" w:type="dxa"/>
            <w:gridSpan w:val="2"/>
            <w:vAlign w:val="center"/>
          </w:tcPr>
          <w:p w14:paraId="7EE3D051" w14:textId="77777777" w:rsidR="003B7AEE" w:rsidRPr="00BA2337" w:rsidRDefault="003B7AEE" w:rsidP="00593708">
            <w:pPr>
              <w:tabs>
                <w:tab w:val="left" w:pos="2030"/>
                <w:tab w:val="left" w:pos="10065"/>
              </w:tabs>
              <w:jc w:val="center"/>
              <w:rPr>
                <w:b/>
              </w:rPr>
            </w:pPr>
          </w:p>
        </w:tc>
        <w:tc>
          <w:tcPr>
            <w:tcW w:w="630" w:type="dxa"/>
            <w:vAlign w:val="center"/>
          </w:tcPr>
          <w:p w14:paraId="04BBC1A5" w14:textId="77777777" w:rsidR="003B7AEE" w:rsidRPr="00BA2337" w:rsidRDefault="003B7AEE" w:rsidP="00593708">
            <w:pPr>
              <w:tabs>
                <w:tab w:val="left" w:pos="2030"/>
                <w:tab w:val="left" w:pos="10065"/>
              </w:tabs>
              <w:jc w:val="center"/>
              <w:rPr>
                <w:b/>
              </w:rPr>
            </w:pPr>
          </w:p>
        </w:tc>
        <w:tc>
          <w:tcPr>
            <w:tcW w:w="707" w:type="dxa"/>
            <w:vAlign w:val="center"/>
          </w:tcPr>
          <w:p w14:paraId="32008121" w14:textId="77777777" w:rsidR="003B7AEE" w:rsidRPr="00BA2337" w:rsidRDefault="003B7AEE" w:rsidP="00593708">
            <w:pPr>
              <w:tabs>
                <w:tab w:val="left" w:pos="2030"/>
                <w:tab w:val="left" w:pos="10065"/>
              </w:tabs>
              <w:jc w:val="center"/>
              <w:rPr>
                <w:b/>
              </w:rPr>
            </w:pPr>
          </w:p>
        </w:tc>
        <w:tc>
          <w:tcPr>
            <w:tcW w:w="650" w:type="dxa"/>
            <w:gridSpan w:val="2"/>
            <w:vAlign w:val="center"/>
          </w:tcPr>
          <w:p w14:paraId="58668C94" w14:textId="77777777" w:rsidR="003B7AEE" w:rsidRPr="00BA2337" w:rsidRDefault="003B7AEE" w:rsidP="00593708">
            <w:pPr>
              <w:tabs>
                <w:tab w:val="left" w:pos="2030"/>
                <w:tab w:val="left" w:pos="10065"/>
              </w:tabs>
              <w:jc w:val="center"/>
              <w:rPr>
                <w:b/>
              </w:rPr>
            </w:pPr>
          </w:p>
        </w:tc>
        <w:tc>
          <w:tcPr>
            <w:tcW w:w="567" w:type="dxa"/>
            <w:vAlign w:val="center"/>
          </w:tcPr>
          <w:p w14:paraId="712BEF71" w14:textId="77777777" w:rsidR="003B7AEE" w:rsidRPr="00BA2337" w:rsidRDefault="003B7AEE" w:rsidP="00593708">
            <w:pPr>
              <w:tabs>
                <w:tab w:val="left" w:pos="2030"/>
                <w:tab w:val="left" w:pos="10065"/>
              </w:tabs>
              <w:jc w:val="center"/>
              <w:rPr>
                <w:b/>
              </w:rPr>
            </w:pPr>
          </w:p>
        </w:tc>
      </w:tr>
      <w:tr w:rsidR="003B7AEE" w:rsidRPr="00BA2337" w14:paraId="099235B2" w14:textId="77777777" w:rsidTr="00593708">
        <w:tc>
          <w:tcPr>
            <w:tcW w:w="4911" w:type="dxa"/>
            <w:vAlign w:val="center"/>
          </w:tcPr>
          <w:p w14:paraId="7F6E0B4B" w14:textId="77777777" w:rsidR="003B7AEE" w:rsidRPr="00BA2337" w:rsidRDefault="003B7AEE" w:rsidP="00593708">
            <w:pPr>
              <w:tabs>
                <w:tab w:val="left" w:pos="2030"/>
                <w:tab w:val="left" w:pos="10065"/>
              </w:tabs>
            </w:pPr>
            <w:r w:rsidRPr="00BA2337">
              <w:t>2.2. Огляд літератури з конкретної тематики</w:t>
            </w:r>
          </w:p>
        </w:tc>
        <w:tc>
          <w:tcPr>
            <w:tcW w:w="993" w:type="dxa"/>
            <w:vAlign w:val="center"/>
          </w:tcPr>
          <w:p w14:paraId="3BB445AA" w14:textId="77777777" w:rsidR="003B7AEE" w:rsidRPr="00BA2337" w:rsidRDefault="003B7AEE" w:rsidP="00593708">
            <w:pPr>
              <w:tabs>
                <w:tab w:val="left" w:pos="2030"/>
                <w:tab w:val="left" w:pos="10065"/>
              </w:tabs>
              <w:jc w:val="center"/>
            </w:pPr>
            <w:r w:rsidRPr="00BA2337">
              <w:t>5</w:t>
            </w:r>
          </w:p>
        </w:tc>
        <w:tc>
          <w:tcPr>
            <w:tcW w:w="717" w:type="dxa"/>
            <w:gridSpan w:val="3"/>
            <w:vAlign w:val="center"/>
          </w:tcPr>
          <w:p w14:paraId="0DE169B2" w14:textId="77777777" w:rsidR="003B7AEE" w:rsidRPr="00BA2337" w:rsidRDefault="003B7AEE" w:rsidP="00593708">
            <w:pPr>
              <w:tabs>
                <w:tab w:val="left" w:pos="2030"/>
                <w:tab w:val="left" w:pos="10065"/>
              </w:tabs>
              <w:jc w:val="center"/>
              <w:rPr>
                <w:b/>
              </w:rPr>
            </w:pPr>
          </w:p>
        </w:tc>
        <w:tc>
          <w:tcPr>
            <w:tcW w:w="572" w:type="dxa"/>
            <w:gridSpan w:val="2"/>
            <w:vAlign w:val="center"/>
          </w:tcPr>
          <w:p w14:paraId="1BA08A76" w14:textId="77777777" w:rsidR="003B7AEE" w:rsidRPr="00BA2337" w:rsidRDefault="003B7AEE" w:rsidP="00593708">
            <w:pPr>
              <w:tabs>
                <w:tab w:val="left" w:pos="2030"/>
                <w:tab w:val="left" w:pos="10065"/>
              </w:tabs>
              <w:jc w:val="center"/>
              <w:rPr>
                <w:b/>
              </w:rPr>
            </w:pPr>
          </w:p>
        </w:tc>
        <w:tc>
          <w:tcPr>
            <w:tcW w:w="630" w:type="dxa"/>
            <w:vAlign w:val="center"/>
          </w:tcPr>
          <w:p w14:paraId="78EC9E91" w14:textId="77777777" w:rsidR="003B7AEE" w:rsidRPr="00BA2337" w:rsidRDefault="003B7AEE" w:rsidP="00593708">
            <w:pPr>
              <w:tabs>
                <w:tab w:val="left" w:pos="2030"/>
                <w:tab w:val="left" w:pos="10065"/>
              </w:tabs>
              <w:jc w:val="center"/>
              <w:rPr>
                <w:b/>
              </w:rPr>
            </w:pPr>
          </w:p>
        </w:tc>
        <w:tc>
          <w:tcPr>
            <w:tcW w:w="707" w:type="dxa"/>
            <w:vAlign w:val="center"/>
          </w:tcPr>
          <w:p w14:paraId="288C0861" w14:textId="77777777" w:rsidR="003B7AEE" w:rsidRPr="00BA2337" w:rsidRDefault="003B7AEE" w:rsidP="00593708">
            <w:pPr>
              <w:tabs>
                <w:tab w:val="left" w:pos="2030"/>
                <w:tab w:val="left" w:pos="10065"/>
              </w:tabs>
              <w:jc w:val="center"/>
              <w:rPr>
                <w:b/>
              </w:rPr>
            </w:pPr>
          </w:p>
        </w:tc>
        <w:tc>
          <w:tcPr>
            <w:tcW w:w="650" w:type="dxa"/>
            <w:gridSpan w:val="2"/>
            <w:vAlign w:val="center"/>
          </w:tcPr>
          <w:p w14:paraId="1F2A33B4" w14:textId="77777777" w:rsidR="003B7AEE" w:rsidRPr="00BA2337" w:rsidRDefault="003B7AEE" w:rsidP="00593708">
            <w:pPr>
              <w:tabs>
                <w:tab w:val="left" w:pos="2030"/>
                <w:tab w:val="left" w:pos="10065"/>
              </w:tabs>
              <w:jc w:val="center"/>
              <w:rPr>
                <w:b/>
              </w:rPr>
            </w:pPr>
          </w:p>
        </w:tc>
        <w:tc>
          <w:tcPr>
            <w:tcW w:w="567" w:type="dxa"/>
            <w:vAlign w:val="center"/>
          </w:tcPr>
          <w:p w14:paraId="310E384A" w14:textId="77777777" w:rsidR="003B7AEE" w:rsidRPr="00BA2337" w:rsidRDefault="003B7AEE" w:rsidP="00593708">
            <w:pPr>
              <w:tabs>
                <w:tab w:val="left" w:pos="2030"/>
                <w:tab w:val="left" w:pos="10065"/>
              </w:tabs>
              <w:jc w:val="center"/>
              <w:rPr>
                <w:b/>
              </w:rPr>
            </w:pPr>
          </w:p>
        </w:tc>
      </w:tr>
      <w:tr w:rsidR="003B7AEE" w:rsidRPr="00BA2337" w14:paraId="7D57CE40" w14:textId="77777777" w:rsidTr="00593708">
        <w:tc>
          <w:tcPr>
            <w:tcW w:w="4911" w:type="dxa"/>
            <w:vAlign w:val="center"/>
          </w:tcPr>
          <w:p w14:paraId="492293BA" w14:textId="77777777" w:rsidR="003B7AEE" w:rsidRPr="00BA2337" w:rsidRDefault="003B7AEE" w:rsidP="00593708">
            <w:pPr>
              <w:tabs>
                <w:tab w:val="left" w:pos="2030"/>
                <w:tab w:val="left" w:pos="10065"/>
              </w:tabs>
            </w:pPr>
            <w:r w:rsidRPr="00BA2337">
              <w:t>2.3. Складання ділової гри з конкретним прикладним матеріалом з будь-якої теми курсу</w:t>
            </w:r>
          </w:p>
        </w:tc>
        <w:tc>
          <w:tcPr>
            <w:tcW w:w="993" w:type="dxa"/>
            <w:vAlign w:val="center"/>
          </w:tcPr>
          <w:p w14:paraId="4E8A2AE6" w14:textId="77777777" w:rsidR="003B7AEE" w:rsidRPr="00BA2337" w:rsidRDefault="003B7AEE" w:rsidP="00593708">
            <w:pPr>
              <w:tabs>
                <w:tab w:val="left" w:pos="2030"/>
                <w:tab w:val="left" w:pos="10065"/>
              </w:tabs>
              <w:jc w:val="center"/>
            </w:pPr>
            <w:r w:rsidRPr="00BA2337">
              <w:t>5</w:t>
            </w:r>
          </w:p>
        </w:tc>
        <w:tc>
          <w:tcPr>
            <w:tcW w:w="717" w:type="dxa"/>
            <w:gridSpan w:val="3"/>
            <w:vAlign w:val="center"/>
          </w:tcPr>
          <w:p w14:paraId="259C9BB6" w14:textId="77777777" w:rsidR="003B7AEE" w:rsidRPr="00BA2337" w:rsidRDefault="003B7AEE" w:rsidP="00593708">
            <w:pPr>
              <w:tabs>
                <w:tab w:val="left" w:pos="2030"/>
                <w:tab w:val="left" w:pos="10065"/>
              </w:tabs>
              <w:jc w:val="center"/>
              <w:rPr>
                <w:b/>
              </w:rPr>
            </w:pPr>
          </w:p>
        </w:tc>
        <w:tc>
          <w:tcPr>
            <w:tcW w:w="572" w:type="dxa"/>
            <w:gridSpan w:val="2"/>
            <w:vAlign w:val="center"/>
          </w:tcPr>
          <w:p w14:paraId="040E6D03" w14:textId="77777777" w:rsidR="003B7AEE" w:rsidRPr="00BA2337" w:rsidRDefault="003B7AEE" w:rsidP="00593708">
            <w:pPr>
              <w:tabs>
                <w:tab w:val="left" w:pos="2030"/>
                <w:tab w:val="left" w:pos="10065"/>
              </w:tabs>
              <w:jc w:val="center"/>
              <w:rPr>
                <w:b/>
              </w:rPr>
            </w:pPr>
          </w:p>
        </w:tc>
        <w:tc>
          <w:tcPr>
            <w:tcW w:w="630" w:type="dxa"/>
            <w:vAlign w:val="center"/>
          </w:tcPr>
          <w:p w14:paraId="3878C20A" w14:textId="77777777" w:rsidR="003B7AEE" w:rsidRPr="00BA2337" w:rsidRDefault="003B7AEE" w:rsidP="00593708">
            <w:pPr>
              <w:tabs>
                <w:tab w:val="left" w:pos="2030"/>
                <w:tab w:val="left" w:pos="10065"/>
              </w:tabs>
              <w:jc w:val="center"/>
              <w:rPr>
                <w:b/>
              </w:rPr>
            </w:pPr>
          </w:p>
        </w:tc>
        <w:tc>
          <w:tcPr>
            <w:tcW w:w="707" w:type="dxa"/>
            <w:vAlign w:val="center"/>
          </w:tcPr>
          <w:p w14:paraId="0BB8CB15" w14:textId="77777777" w:rsidR="003B7AEE" w:rsidRPr="00BA2337" w:rsidRDefault="003B7AEE" w:rsidP="00593708">
            <w:pPr>
              <w:tabs>
                <w:tab w:val="left" w:pos="2030"/>
                <w:tab w:val="left" w:pos="10065"/>
              </w:tabs>
              <w:jc w:val="center"/>
              <w:rPr>
                <w:b/>
              </w:rPr>
            </w:pPr>
          </w:p>
        </w:tc>
        <w:tc>
          <w:tcPr>
            <w:tcW w:w="650" w:type="dxa"/>
            <w:gridSpan w:val="2"/>
            <w:vAlign w:val="center"/>
          </w:tcPr>
          <w:p w14:paraId="4B53A91D" w14:textId="77777777" w:rsidR="003B7AEE" w:rsidRPr="00BA2337" w:rsidRDefault="003B7AEE" w:rsidP="00593708">
            <w:pPr>
              <w:tabs>
                <w:tab w:val="left" w:pos="2030"/>
                <w:tab w:val="left" w:pos="10065"/>
              </w:tabs>
              <w:jc w:val="center"/>
              <w:rPr>
                <w:b/>
              </w:rPr>
            </w:pPr>
          </w:p>
        </w:tc>
        <w:tc>
          <w:tcPr>
            <w:tcW w:w="567" w:type="dxa"/>
            <w:vAlign w:val="center"/>
          </w:tcPr>
          <w:p w14:paraId="638B981F" w14:textId="77777777" w:rsidR="003B7AEE" w:rsidRPr="00BA2337" w:rsidRDefault="003B7AEE" w:rsidP="00593708">
            <w:pPr>
              <w:tabs>
                <w:tab w:val="left" w:pos="2030"/>
                <w:tab w:val="left" w:pos="10065"/>
              </w:tabs>
              <w:jc w:val="center"/>
              <w:rPr>
                <w:b/>
              </w:rPr>
            </w:pPr>
          </w:p>
        </w:tc>
      </w:tr>
      <w:tr w:rsidR="003B7AEE" w:rsidRPr="00BA2337" w14:paraId="0C467F92" w14:textId="77777777" w:rsidTr="00593708">
        <w:tc>
          <w:tcPr>
            <w:tcW w:w="4911" w:type="dxa"/>
            <w:vAlign w:val="center"/>
          </w:tcPr>
          <w:p w14:paraId="2C906A28" w14:textId="77777777" w:rsidR="003B7AEE" w:rsidRPr="00BA2337" w:rsidRDefault="003B7AEE" w:rsidP="00593708">
            <w:pPr>
              <w:tabs>
                <w:tab w:val="left" w:pos="2030"/>
                <w:tab w:val="left" w:pos="10065"/>
              </w:tabs>
            </w:pPr>
            <w:r w:rsidRPr="00BA2337">
              <w:t>2.4. Підготовка наукової статті з будь-якої теми курсу</w:t>
            </w:r>
          </w:p>
        </w:tc>
        <w:tc>
          <w:tcPr>
            <w:tcW w:w="993" w:type="dxa"/>
            <w:vAlign w:val="center"/>
          </w:tcPr>
          <w:p w14:paraId="3B455294" w14:textId="77777777" w:rsidR="003B7AEE" w:rsidRPr="00BA2337" w:rsidRDefault="003B7AEE" w:rsidP="00593708">
            <w:pPr>
              <w:tabs>
                <w:tab w:val="left" w:pos="2030"/>
                <w:tab w:val="left" w:pos="10065"/>
              </w:tabs>
              <w:jc w:val="center"/>
            </w:pPr>
            <w:r w:rsidRPr="00BA2337">
              <w:t>10</w:t>
            </w:r>
          </w:p>
        </w:tc>
        <w:tc>
          <w:tcPr>
            <w:tcW w:w="717" w:type="dxa"/>
            <w:gridSpan w:val="3"/>
            <w:vAlign w:val="center"/>
          </w:tcPr>
          <w:p w14:paraId="6D7DCDA2" w14:textId="77777777" w:rsidR="003B7AEE" w:rsidRPr="00BA2337" w:rsidRDefault="003B7AEE" w:rsidP="00593708">
            <w:pPr>
              <w:tabs>
                <w:tab w:val="left" w:pos="2030"/>
                <w:tab w:val="left" w:pos="10065"/>
              </w:tabs>
              <w:jc w:val="center"/>
              <w:rPr>
                <w:b/>
              </w:rPr>
            </w:pPr>
          </w:p>
        </w:tc>
        <w:tc>
          <w:tcPr>
            <w:tcW w:w="572" w:type="dxa"/>
            <w:gridSpan w:val="2"/>
            <w:vAlign w:val="center"/>
          </w:tcPr>
          <w:p w14:paraId="0E469FD7" w14:textId="77777777" w:rsidR="003B7AEE" w:rsidRPr="00BA2337" w:rsidRDefault="003B7AEE" w:rsidP="00593708">
            <w:pPr>
              <w:tabs>
                <w:tab w:val="left" w:pos="2030"/>
                <w:tab w:val="left" w:pos="10065"/>
              </w:tabs>
              <w:jc w:val="center"/>
              <w:rPr>
                <w:b/>
              </w:rPr>
            </w:pPr>
          </w:p>
        </w:tc>
        <w:tc>
          <w:tcPr>
            <w:tcW w:w="630" w:type="dxa"/>
            <w:vAlign w:val="center"/>
          </w:tcPr>
          <w:p w14:paraId="466EA271" w14:textId="77777777" w:rsidR="003B7AEE" w:rsidRPr="00BA2337" w:rsidRDefault="003B7AEE" w:rsidP="00593708">
            <w:pPr>
              <w:tabs>
                <w:tab w:val="left" w:pos="2030"/>
                <w:tab w:val="left" w:pos="10065"/>
              </w:tabs>
              <w:jc w:val="center"/>
              <w:rPr>
                <w:b/>
              </w:rPr>
            </w:pPr>
          </w:p>
        </w:tc>
        <w:tc>
          <w:tcPr>
            <w:tcW w:w="707" w:type="dxa"/>
            <w:vAlign w:val="center"/>
          </w:tcPr>
          <w:p w14:paraId="1D5AB0C1" w14:textId="77777777" w:rsidR="003B7AEE" w:rsidRPr="00BA2337" w:rsidRDefault="003B7AEE" w:rsidP="00593708">
            <w:pPr>
              <w:tabs>
                <w:tab w:val="left" w:pos="2030"/>
                <w:tab w:val="left" w:pos="10065"/>
              </w:tabs>
              <w:jc w:val="center"/>
              <w:rPr>
                <w:b/>
              </w:rPr>
            </w:pPr>
          </w:p>
        </w:tc>
        <w:tc>
          <w:tcPr>
            <w:tcW w:w="650" w:type="dxa"/>
            <w:gridSpan w:val="2"/>
            <w:vAlign w:val="center"/>
          </w:tcPr>
          <w:p w14:paraId="3B3B9E93" w14:textId="77777777" w:rsidR="003B7AEE" w:rsidRPr="00BA2337" w:rsidRDefault="003B7AEE" w:rsidP="00593708">
            <w:pPr>
              <w:tabs>
                <w:tab w:val="left" w:pos="2030"/>
                <w:tab w:val="left" w:pos="10065"/>
              </w:tabs>
              <w:jc w:val="center"/>
              <w:rPr>
                <w:b/>
              </w:rPr>
            </w:pPr>
          </w:p>
        </w:tc>
        <w:tc>
          <w:tcPr>
            <w:tcW w:w="567" w:type="dxa"/>
            <w:vAlign w:val="center"/>
          </w:tcPr>
          <w:p w14:paraId="793F4BA9" w14:textId="77777777" w:rsidR="003B7AEE" w:rsidRPr="00BA2337" w:rsidRDefault="003B7AEE" w:rsidP="00593708">
            <w:pPr>
              <w:tabs>
                <w:tab w:val="left" w:pos="2030"/>
                <w:tab w:val="left" w:pos="10065"/>
              </w:tabs>
              <w:jc w:val="center"/>
              <w:rPr>
                <w:b/>
              </w:rPr>
            </w:pPr>
          </w:p>
        </w:tc>
      </w:tr>
      <w:tr w:rsidR="003B7AEE" w:rsidRPr="00BA2337" w14:paraId="6B8616B4" w14:textId="77777777" w:rsidTr="00593708">
        <w:tc>
          <w:tcPr>
            <w:tcW w:w="4911" w:type="dxa"/>
            <w:vAlign w:val="center"/>
          </w:tcPr>
          <w:p w14:paraId="0798AA2E" w14:textId="77777777" w:rsidR="003B7AEE" w:rsidRPr="00BA2337" w:rsidRDefault="003B7AEE" w:rsidP="00593708">
            <w:pPr>
              <w:tabs>
                <w:tab w:val="left" w:pos="2030"/>
                <w:tab w:val="left" w:pos="10065"/>
              </w:tabs>
            </w:pPr>
            <w:r w:rsidRPr="00BA2337">
              <w:t>2.5. Участь у науковій студентській конференції</w:t>
            </w:r>
          </w:p>
        </w:tc>
        <w:tc>
          <w:tcPr>
            <w:tcW w:w="993" w:type="dxa"/>
            <w:vAlign w:val="center"/>
          </w:tcPr>
          <w:p w14:paraId="06C56BA6" w14:textId="77777777" w:rsidR="003B7AEE" w:rsidRPr="00BA2337" w:rsidRDefault="003B7AEE" w:rsidP="00593708">
            <w:pPr>
              <w:tabs>
                <w:tab w:val="left" w:pos="2030"/>
                <w:tab w:val="left" w:pos="10065"/>
              </w:tabs>
              <w:jc w:val="center"/>
            </w:pPr>
            <w:r w:rsidRPr="00BA2337">
              <w:t>5</w:t>
            </w:r>
          </w:p>
        </w:tc>
        <w:tc>
          <w:tcPr>
            <w:tcW w:w="717" w:type="dxa"/>
            <w:gridSpan w:val="3"/>
            <w:vAlign w:val="center"/>
          </w:tcPr>
          <w:p w14:paraId="5EBF76FA" w14:textId="77777777" w:rsidR="003B7AEE" w:rsidRPr="00BA2337" w:rsidRDefault="003B7AEE" w:rsidP="00593708">
            <w:pPr>
              <w:tabs>
                <w:tab w:val="left" w:pos="2030"/>
                <w:tab w:val="left" w:pos="10065"/>
              </w:tabs>
              <w:jc w:val="center"/>
              <w:rPr>
                <w:b/>
              </w:rPr>
            </w:pPr>
            <w:r>
              <w:rPr>
                <w:b/>
              </w:rPr>
              <w:t>10</w:t>
            </w:r>
          </w:p>
        </w:tc>
        <w:tc>
          <w:tcPr>
            <w:tcW w:w="572" w:type="dxa"/>
            <w:gridSpan w:val="2"/>
            <w:vAlign w:val="center"/>
          </w:tcPr>
          <w:p w14:paraId="72442D15" w14:textId="77777777" w:rsidR="003B7AEE" w:rsidRPr="00BA2337" w:rsidRDefault="003B7AEE" w:rsidP="00593708">
            <w:pPr>
              <w:tabs>
                <w:tab w:val="left" w:pos="2030"/>
                <w:tab w:val="left" w:pos="10065"/>
              </w:tabs>
              <w:jc w:val="center"/>
              <w:rPr>
                <w:b/>
              </w:rPr>
            </w:pPr>
          </w:p>
        </w:tc>
        <w:tc>
          <w:tcPr>
            <w:tcW w:w="630" w:type="dxa"/>
            <w:vAlign w:val="center"/>
          </w:tcPr>
          <w:p w14:paraId="3C827DC8" w14:textId="77777777" w:rsidR="003B7AEE" w:rsidRPr="00BA2337" w:rsidRDefault="003B7AEE" w:rsidP="00593708">
            <w:pPr>
              <w:tabs>
                <w:tab w:val="left" w:pos="2030"/>
                <w:tab w:val="left" w:pos="10065"/>
              </w:tabs>
              <w:jc w:val="center"/>
              <w:rPr>
                <w:b/>
              </w:rPr>
            </w:pPr>
            <w:r>
              <w:rPr>
                <w:b/>
              </w:rPr>
              <w:t>10</w:t>
            </w:r>
          </w:p>
        </w:tc>
        <w:tc>
          <w:tcPr>
            <w:tcW w:w="707" w:type="dxa"/>
            <w:vAlign w:val="center"/>
          </w:tcPr>
          <w:p w14:paraId="752044EF" w14:textId="77777777" w:rsidR="003B7AEE" w:rsidRPr="00BA2337" w:rsidRDefault="003B7AEE" w:rsidP="00593708">
            <w:pPr>
              <w:tabs>
                <w:tab w:val="left" w:pos="2030"/>
                <w:tab w:val="left" w:pos="10065"/>
              </w:tabs>
              <w:jc w:val="center"/>
              <w:rPr>
                <w:b/>
              </w:rPr>
            </w:pPr>
          </w:p>
        </w:tc>
        <w:tc>
          <w:tcPr>
            <w:tcW w:w="650" w:type="dxa"/>
            <w:gridSpan w:val="2"/>
            <w:vAlign w:val="center"/>
          </w:tcPr>
          <w:p w14:paraId="72017883" w14:textId="77777777" w:rsidR="003B7AEE" w:rsidRPr="00BA2337" w:rsidRDefault="003B7AEE" w:rsidP="00593708">
            <w:pPr>
              <w:tabs>
                <w:tab w:val="left" w:pos="2030"/>
                <w:tab w:val="left" w:pos="10065"/>
              </w:tabs>
              <w:jc w:val="center"/>
              <w:rPr>
                <w:b/>
              </w:rPr>
            </w:pPr>
          </w:p>
        </w:tc>
        <w:tc>
          <w:tcPr>
            <w:tcW w:w="567" w:type="dxa"/>
            <w:vAlign w:val="center"/>
          </w:tcPr>
          <w:p w14:paraId="3D7924D0" w14:textId="77777777" w:rsidR="003B7AEE" w:rsidRPr="00BA2337" w:rsidRDefault="003B7AEE" w:rsidP="00593708">
            <w:pPr>
              <w:tabs>
                <w:tab w:val="left" w:pos="2030"/>
                <w:tab w:val="left" w:pos="10065"/>
              </w:tabs>
              <w:jc w:val="center"/>
              <w:rPr>
                <w:b/>
              </w:rPr>
            </w:pPr>
          </w:p>
        </w:tc>
      </w:tr>
      <w:tr w:rsidR="003B7AEE" w:rsidRPr="00BA2337" w14:paraId="652D6BB9" w14:textId="77777777" w:rsidTr="00593708">
        <w:tc>
          <w:tcPr>
            <w:tcW w:w="4911" w:type="dxa"/>
            <w:vAlign w:val="center"/>
          </w:tcPr>
          <w:p w14:paraId="1221DAC0" w14:textId="77777777" w:rsidR="003B7AEE" w:rsidRPr="00BA2337" w:rsidRDefault="003B7AEE" w:rsidP="00593708">
            <w:pPr>
              <w:tabs>
                <w:tab w:val="left" w:pos="2030"/>
                <w:tab w:val="left" w:pos="10065"/>
              </w:tabs>
            </w:pPr>
            <w:r w:rsidRPr="00BA2337">
              <w:t>2.6. Дослідження українського чи закордонного досвіду</w:t>
            </w:r>
          </w:p>
        </w:tc>
        <w:tc>
          <w:tcPr>
            <w:tcW w:w="993" w:type="dxa"/>
            <w:vAlign w:val="center"/>
          </w:tcPr>
          <w:p w14:paraId="37D1A5D5" w14:textId="77777777" w:rsidR="003B7AEE" w:rsidRPr="00BA2337" w:rsidRDefault="003B7AEE" w:rsidP="00593708">
            <w:pPr>
              <w:tabs>
                <w:tab w:val="left" w:pos="2030"/>
                <w:tab w:val="left" w:pos="10065"/>
              </w:tabs>
              <w:jc w:val="center"/>
            </w:pPr>
            <w:r w:rsidRPr="00BA2337">
              <w:t>5</w:t>
            </w:r>
          </w:p>
        </w:tc>
        <w:tc>
          <w:tcPr>
            <w:tcW w:w="717" w:type="dxa"/>
            <w:gridSpan w:val="3"/>
            <w:vAlign w:val="center"/>
          </w:tcPr>
          <w:p w14:paraId="00D3AB0F" w14:textId="77777777" w:rsidR="003B7AEE" w:rsidRPr="00BA2337" w:rsidRDefault="003B7AEE" w:rsidP="00593708">
            <w:pPr>
              <w:tabs>
                <w:tab w:val="left" w:pos="2030"/>
                <w:tab w:val="left" w:pos="10065"/>
              </w:tabs>
              <w:jc w:val="center"/>
              <w:rPr>
                <w:b/>
              </w:rPr>
            </w:pPr>
          </w:p>
        </w:tc>
        <w:tc>
          <w:tcPr>
            <w:tcW w:w="572" w:type="dxa"/>
            <w:gridSpan w:val="2"/>
            <w:vAlign w:val="center"/>
          </w:tcPr>
          <w:p w14:paraId="53560749" w14:textId="77777777" w:rsidR="003B7AEE" w:rsidRPr="00BA2337" w:rsidRDefault="003B7AEE" w:rsidP="00593708">
            <w:pPr>
              <w:tabs>
                <w:tab w:val="left" w:pos="2030"/>
                <w:tab w:val="left" w:pos="10065"/>
              </w:tabs>
              <w:jc w:val="center"/>
              <w:rPr>
                <w:b/>
              </w:rPr>
            </w:pPr>
          </w:p>
        </w:tc>
        <w:tc>
          <w:tcPr>
            <w:tcW w:w="630" w:type="dxa"/>
            <w:vAlign w:val="center"/>
          </w:tcPr>
          <w:p w14:paraId="26625523" w14:textId="77777777" w:rsidR="003B7AEE" w:rsidRPr="00BA2337" w:rsidRDefault="003B7AEE" w:rsidP="00593708">
            <w:pPr>
              <w:tabs>
                <w:tab w:val="left" w:pos="2030"/>
                <w:tab w:val="left" w:pos="10065"/>
              </w:tabs>
              <w:jc w:val="center"/>
              <w:rPr>
                <w:b/>
              </w:rPr>
            </w:pPr>
          </w:p>
        </w:tc>
        <w:tc>
          <w:tcPr>
            <w:tcW w:w="707" w:type="dxa"/>
            <w:vAlign w:val="center"/>
          </w:tcPr>
          <w:p w14:paraId="2568E7F3" w14:textId="77777777" w:rsidR="003B7AEE" w:rsidRPr="00BA2337" w:rsidRDefault="003B7AEE" w:rsidP="00593708">
            <w:pPr>
              <w:tabs>
                <w:tab w:val="left" w:pos="2030"/>
                <w:tab w:val="left" w:pos="10065"/>
              </w:tabs>
              <w:jc w:val="center"/>
              <w:rPr>
                <w:b/>
              </w:rPr>
            </w:pPr>
          </w:p>
        </w:tc>
        <w:tc>
          <w:tcPr>
            <w:tcW w:w="650" w:type="dxa"/>
            <w:gridSpan w:val="2"/>
            <w:vAlign w:val="center"/>
          </w:tcPr>
          <w:p w14:paraId="44970CA6" w14:textId="77777777" w:rsidR="003B7AEE" w:rsidRPr="00BA2337" w:rsidRDefault="003B7AEE" w:rsidP="00593708">
            <w:pPr>
              <w:tabs>
                <w:tab w:val="left" w:pos="2030"/>
                <w:tab w:val="left" w:pos="10065"/>
              </w:tabs>
              <w:jc w:val="center"/>
              <w:rPr>
                <w:b/>
              </w:rPr>
            </w:pPr>
          </w:p>
        </w:tc>
        <w:tc>
          <w:tcPr>
            <w:tcW w:w="567" w:type="dxa"/>
            <w:vAlign w:val="center"/>
          </w:tcPr>
          <w:p w14:paraId="71CD1F0F" w14:textId="77777777" w:rsidR="003B7AEE" w:rsidRPr="00BA2337" w:rsidRDefault="003B7AEE" w:rsidP="00593708">
            <w:pPr>
              <w:tabs>
                <w:tab w:val="left" w:pos="2030"/>
                <w:tab w:val="left" w:pos="10065"/>
              </w:tabs>
              <w:jc w:val="center"/>
              <w:rPr>
                <w:b/>
              </w:rPr>
            </w:pPr>
          </w:p>
        </w:tc>
      </w:tr>
      <w:tr w:rsidR="003B7AEE" w:rsidRPr="00BA2337" w14:paraId="35414021" w14:textId="77777777" w:rsidTr="00593708">
        <w:tc>
          <w:tcPr>
            <w:tcW w:w="5904" w:type="dxa"/>
            <w:gridSpan w:val="2"/>
            <w:vAlign w:val="center"/>
          </w:tcPr>
          <w:p w14:paraId="1A8A79FE" w14:textId="77777777" w:rsidR="003B7AEE" w:rsidRPr="00BA2337" w:rsidRDefault="003B7AEE" w:rsidP="00593708">
            <w:pPr>
              <w:tabs>
                <w:tab w:val="left" w:pos="2030"/>
                <w:tab w:val="left" w:pos="10065"/>
              </w:tabs>
              <w:jc w:val="right"/>
              <w:rPr>
                <w:b/>
                <w:sz w:val="28"/>
              </w:rPr>
            </w:pPr>
            <w:r w:rsidRPr="00BA2337">
              <w:rPr>
                <w:b/>
                <w:sz w:val="28"/>
              </w:rPr>
              <w:t>Разом</w:t>
            </w:r>
          </w:p>
        </w:tc>
        <w:tc>
          <w:tcPr>
            <w:tcW w:w="717" w:type="dxa"/>
            <w:gridSpan w:val="3"/>
            <w:vAlign w:val="center"/>
          </w:tcPr>
          <w:p w14:paraId="4D76BA52" w14:textId="77777777" w:rsidR="003B7AEE" w:rsidRPr="00BA2337" w:rsidRDefault="003B7AEE" w:rsidP="00593708">
            <w:pPr>
              <w:tabs>
                <w:tab w:val="left" w:pos="2030"/>
                <w:tab w:val="left" w:pos="10065"/>
              </w:tabs>
              <w:jc w:val="center"/>
              <w:rPr>
                <w:b/>
                <w:sz w:val="28"/>
              </w:rPr>
            </w:pPr>
            <w:r>
              <w:rPr>
                <w:b/>
                <w:sz w:val="28"/>
              </w:rPr>
              <w:t>10</w:t>
            </w:r>
          </w:p>
        </w:tc>
        <w:tc>
          <w:tcPr>
            <w:tcW w:w="572" w:type="dxa"/>
            <w:gridSpan w:val="2"/>
            <w:vAlign w:val="center"/>
          </w:tcPr>
          <w:p w14:paraId="5ED6CCB4" w14:textId="77777777" w:rsidR="003B7AEE" w:rsidRPr="00BA2337" w:rsidRDefault="003B7AEE" w:rsidP="00593708">
            <w:pPr>
              <w:tabs>
                <w:tab w:val="left" w:pos="2030"/>
                <w:tab w:val="left" w:pos="10065"/>
              </w:tabs>
              <w:jc w:val="center"/>
              <w:rPr>
                <w:b/>
                <w:sz w:val="28"/>
              </w:rPr>
            </w:pPr>
          </w:p>
        </w:tc>
        <w:tc>
          <w:tcPr>
            <w:tcW w:w="630" w:type="dxa"/>
            <w:vAlign w:val="center"/>
          </w:tcPr>
          <w:p w14:paraId="71780B53" w14:textId="77777777" w:rsidR="003B7AEE" w:rsidRPr="00BA2337" w:rsidRDefault="003B7AEE" w:rsidP="00593708">
            <w:pPr>
              <w:tabs>
                <w:tab w:val="left" w:pos="2030"/>
                <w:tab w:val="left" w:pos="10065"/>
              </w:tabs>
              <w:jc w:val="center"/>
              <w:rPr>
                <w:b/>
                <w:sz w:val="28"/>
              </w:rPr>
            </w:pPr>
            <w:r>
              <w:rPr>
                <w:b/>
                <w:sz w:val="28"/>
              </w:rPr>
              <w:t>10</w:t>
            </w:r>
          </w:p>
        </w:tc>
        <w:tc>
          <w:tcPr>
            <w:tcW w:w="707" w:type="dxa"/>
            <w:vAlign w:val="center"/>
          </w:tcPr>
          <w:p w14:paraId="25576B9C" w14:textId="77777777" w:rsidR="003B7AEE" w:rsidRPr="00BA2337" w:rsidRDefault="003B7AEE" w:rsidP="00593708">
            <w:pPr>
              <w:tabs>
                <w:tab w:val="left" w:pos="2030"/>
                <w:tab w:val="left" w:pos="10065"/>
              </w:tabs>
              <w:jc w:val="center"/>
              <w:rPr>
                <w:b/>
                <w:sz w:val="28"/>
              </w:rPr>
            </w:pPr>
          </w:p>
        </w:tc>
        <w:tc>
          <w:tcPr>
            <w:tcW w:w="650" w:type="dxa"/>
            <w:gridSpan w:val="2"/>
            <w:vAlign w:val="center"/>
          </w:tcPr>
          <w:p w14:paraId="25C80E46" w14:textId="77777777" w:rsidR="003B7AEE" w:rsidRPr="00BA2337" w:rsidRDefault="003B7AEE" w:rsidP="00593708">
            <w:pPr>
              <w:tabs>
                <w:tab w:val="left" w:pos="2030"/>
                <w:tab w:val="left" w:pos="10065"/>
              </w:tabs>
              <w:jc w:val="center"/>
              <w:rPr>
                <w:b/>
                <w:sz w:val="28"/>
              </w:rPr>
            </w:pPr>
            <w:r w:rsidRPr="00BA2337">
              <w:rPr>
                <w:b/>
                <w:sz w:val="28"/>
              </w:rPr>
              <w:t>-</w:t>
            </w:r>
          </w:p>
        </w:tc>
        <w:tc>
          <w:tcPr>
            <w:tcW w:w="567" w:type="dxa"/>
            <w:vAlign w:val="center"/>
          </w:tcPr>
          <w:p w14:paraId="06D85BAA" w14:textId="77777777" w:rsidR="003B7AEE" w:rsidRPr="00BA2337" w:rsidRDefault="003B7AEE" w:rsidP="00593708">
            <w:pPr>
              <w:tabs>
                <w:tab w:val="left" w:pos="2030"/>
                <w:tab w:val="left" w:pos="10065"/>
              </w:tabs>
              <w:jc w:val="center"/>
              <w:rPr>
                <w:b/>
                <w:sz w:val="28"/>
              </w:rPr>
            </w:pPr>
          </w:p>
        </w:tc>
      </w:tr>
    </w:tbl>
    <w:p w14:paraId="234614BF" w14:textId="77777777" w:rsidR="003B7AEE" w:rsidRPr="002C1D94" w:rsidRDefault="003B7AEE" w:rsidP="003B7AEE">
      <w:pPr>
        <w:jc w:val="center"/>
        <w:rPr>
          <w:b/>
          <w:bCs/>
          <w:sz w:val="28"/>
          <w:szCs w:val="28"/>
        </w:rPr>
      </w:pPr>
    </w:p>
    <w:p w14:paraId="5296A64C" w14:textId="77777777" w:rsidR="003B7AEE" w:rsidRPr="002C1D94" w:rsidRDefault="003B7AEE" w:rsidP="003B7AEE">
      <w:pPr>
        <w:tabs>
          <w:tab w:val="num" w:pos="426"/>
        </w:tabs>
        <w:ind w:right="-284" w:firstLine="567"/>
        <w:jc w:val="both"/>
        <w:rPr>
          <w:sz w:val="28"/>
          <w:szCs w:val="28"/>
        </w:rPr>
      </w:pPr>
      <w:r w:rsidRPr="002C1D94">
        <w:rPr>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78769350" w14:textId="77777777" w:rsidR="003B7AEE" w:rsidRPr="002C1D94" w:rsidRDefault="003B7AEE" w:rsidP="003B7AEE">
      <w:pPr>
        <w:widowControl w:val="0"/>
        <w:numPr>
          <w:ilvl w:val="0"/>
          <w:numId w:val="3"/>
        </w:numPr>
        <w:autoSpaceDE w:val="0"/>
        <w:autoSpaceDN w:val="0"/>
        <w:adjustRightInd w:val="0"/>
        <w:ind w:left="0" w:firstLine="567"/>
        <w:jc w:val="both"/>
        <w:rPr>
          <w:sz w:val="28"/>
          <w:szCs w:val="28"/>
        </w:rPr>
      </w:pPr>
      <w:r w:rsidRPr="002C1D94">
        <w:rPr>
          <w:sz w:val="28"/>
          <w:szCs w:val="28"/>
        </w:rPr>
        <w:t>своєчасність виконання навчальних завдань;</w:t>
      </w:r>
    </w:p>
    <w:p w14:paraId="77FE5EDE" w14:textId="77777777" w:rsidR="003B7AEE" w:rsidRPr="002C1D94" w:rsidRDefault="003B7AEE" w:rsidP="003B7AEE">
      <w:pPr>
        <w:widowControl w:val="0"/>
        <w:numPr>
          <w:ilvl w:val="0"/>
          <w:numId w:val="3"/>
        </w:numPr>
        <w:autoSpaceDE w:val="0"/>
        <w:autoSpaceDN w:val="0"/>
        <w:adjustRightInd w:val="0"/>
        <w:ind w:left="0" w:firstLine="567"/>
        <w:jc w:val="both"/>
        <w:rPr>
          <w:sz w:val="28"/>
          <w:szCs w:val="28"/>
        </w:rPr>
      </w:pPr>
      <w:r w:rsidRPr="002C1D94">
        <w:rPr>
          <w:sz w:val="28"/>
          <w:szCs w:val="28"/>
        </w:rPr>
        <w:t>повний обсяг їх виконання;</w:t>
      </w:r>
    </w:p>
    <w:p w14:paraId="748A5FC2" w14:textId="77777777" w:rsidR="003B7AEE" w:rsidRPr="002C1D94" w:rsidRDefault="003B7AEE" w:rsidP="003B7AEE">
      <w:pPr>
        <w:widowControl w:val="0"/>
        <w:numPr>
          <w:ilvl w:val="0"/>
          <w:numId w:val="3"/>
        </w:numPr>
        <w:autoSpaceDE w:val="0"/>
        <w:autoSpaceDN w:val="0"/>
        <w:adjustRightInd w:val="0"/>
        <w:ind w:left="0" w:firstLine="567"/>
        <w:jc w:val="both"/>
        <w:rPr>
          <w:sz w:val="28"/>
          <w:szCs w:val="28"/>
        </w:rPr>
      </w:pPr>
      <w:r w:rsidRPr="002C1D94">
        <w:rPr>
          <w:sz w:val="28"/>
          <w:szCs w:val="28"/>
        </w:rPr>
        <w:t>якість виконання навчальних завдань;</w:t>
      </w:r>
    </w:p>
    <w:p w14:paraId="7B889214" w14:textId="77777777" w:rsidR="003B7AEE" w:rsidRPr="002C1D94" w:rsidRDefault="003B7AEE" w:rsidP="003B7AEE">
      <w:pPr>
        <w:widowControl w:val="0"/>
        <w:numPr>
          <w:ilvl w:val="0"/>
          <w:numId w:val="3"/>
        </w:numPr>
        <w:autoSpaceDE w:val="0"/>
        <w:autoSpaceDN w:val="0"/>
        <w:adjustRightInd w:val="0"/>
        <w:ind w:left="0" w:firstLine="567"/>
        <w:jc w:val="both"/>
        <w:rPr>
          <w:sz w:val="28"/>
          <w:szCs w:val="28"/>
        </w:rPr>
      </w:pPr>
      <w:r w:rsidRPr="002C1D94">
        <w:rPr>
          <w:sz w:val="28"/>
          <w:szCs w:val="28"/>
        </w:rPr>
        <w:t>самостійність виконання;</w:t>
      </w:r>
    </w:p>
    <w:p w14:paraId="41590C2A" w14:textId="77777777" w:rsidR="003B7AEE" w:rsidRPr="002C1D94" w:rsidRDefault="003B7AEE" w:rsidP="003B7AEE">
      <w:pPr>
        <w:widowControl w:val="0"/>
        <w:numPr>
          <w:ilvl w:val="0"/>
          <w:numId w:val="3"/>
        </w:numPr>
        <w:autoSpaceDE w:val="0"/>
        <w:autoSpaceDN w:val="0"/>
        <w:adjustRightInd w:val="0"/>
        <w:ind w:left="0" w:firstLine="567"/>
        <w:jc w:val="both"/>
        <w:rPr>
          <w:sz w:val="28"/>
          <w:szCs w:val="28"/>
        </w:rPr>
      </w:pPr>
      <w:r w:rsidRPr="002C1D94">
        <w:rPr>
          <w:sz w:val="28"/>
          <w:szCs w:val="28"/>
        </w:rPr>
        <w:t>творчий підхід у виконанні завдань;</w:t>
      </w:r>
    </w:p>
    <w:p w14:paraId="10348DB0" w14:textId="77777777" w:rsidR="003B7AEE" w:rsidRPr="002C1D94" w:rsidRDefault="003B7AEE" w:rsidP="003B7AEE">
      <w:pPr>
        <w:widowControl w:val="0"/>
        <w:numPr>
          <w:ilvl w:val="0"/>
          <w:numId w:val="3"/>
        </w:numPr>
        <w:autoSpaceDE w:val="0"/>
        <w:autoSpaceDN w:val="0"/>
        <w:adjustRightInd w:val="0"/>
        <w:ind w:left="0" w:firstLine="567"/>
        <w:jc w:val="both"/>
        <w:rPr>
          <w:sz w:val="28"/>
          <w:szCs w:val="28"/>
        </w:rPr>
      </w:pPr>
      <w:r w:rsidRPr="002C1D94">
        <w:rPr>
          <w:sz w:val="28"/>
          <w:szCs w:val="28"/>
        </w:rPr>
        <w:t>ініціативність у навчальній діяльності.</w:t>
      </w:r>
    </w:p>
    <w:p w14:paraId="4B2C5807" w14:textId="77777777" w:rsidR="003B7AEE" w:rsidRPr="00DC04DF" w:rsidRDefault="003B7AEE" w:rsidP="003B7AEE">
      <w:pPr>
        <w:jc w:val="center"/>
        <w:rPr>
          <w:b/>
          <w:bCs/>
          <w:sz w:val="28"/>
          <w:szCs w:val="28"/>
        </w:rPr>
      </w:pPr>
      <w:r w:rsidRPr="002C1D94">
        <w:rPr>
          <w:b/>
          <w:bCs/>
          <w:sz w:val="28"/>
          <w:szCs w:val="28"/>
        </w:rPr>
        <w:br w:type="page"/>
      </w:r>
      <w:r w:rsidRPr="00DC04DF">
        <w:rPr>
          <w:b/>
          <w:bCs/>
          <w:sz w:val="28"/>
          <w:szCs w:val="28"/>
        </w:rPr>
        <w:lastRenderedPageBreak/>
        <w:t>ФОРМИ І МЕТОДИ НАВЧАННЯ</w:t>
      </w:r>
    </w:p>
    <w:p w14:paraId="7F39DC21" w14:textId="77777777" w:rsidR="003B7AEE" w:rsidRPr="00DC04DF" w:rsidRDefault="003B7AEE" w:rsidP="003B7AEE">
      <w:pPr>
        <w:spacing w:line="276" w:lineRule="auto"/>
        <w:ind w:firstLine="567"/>
        <w:jc w:val="both"/>
        <w:rPr>
          <w:b/>
          <w:bCs/>
          <w:i/>
          <w:sz w:val="28"/>
          <w:szCs w:val="28"/>
        </w:rPr>
      </w:pPr>
      <w:r w:rsidRPr="00DC04DF">
        <w:rPr>
          <w:bCs/>
          <w:sz w:val="28"/>
          <w:szCs w:val="28"/>
        </w:rPr>
        <w:t>_</w:t>
      </w:r>
      <w:r w:rsidRPr="00DC04DF">
        <w:rPr>
          <w:b/>
          <w:bCs/>
          <w:i/>
          <w:sz w:val="28"/>
          <w:szCs w:val="28"/>
        </w:rPr>
        <w:t xml:space="preserve"> За джерелом інформації: </w:t>
      </w:r>
    </w:p>
    <w:p w14:paraId="69BEEB27" w14:textId="77777777" w:rsidR="003B7AEE" w:rsidRPr="00DC04DF" w:rsidRDefault="003B7AEE" w:rsidP="003B7AEE">
      <w:pPr>
        <w:pStyle w:val="a5"/>
        <w:widowControl w:val="0"/>
        <w:numPr>
          <w:ilvl w:val="0"/>
          <w:numId w:val="4"/>
        </w:numPr>
        <w:tabs>
          <w:tab w:val="left" w:pos="993"/>
        </w:tabs>
        <w:autoSpaceDE w:val="0"/>
        <w:autoSpaceDN w:val="0"/>
        <w:adjustRightInd w:val="0"/>
        <w:spacing w:line="276" w:lineRule="auto"/>
        <w:ind w:left="0" w:firstLine="567"/>
        <w:jc w:val="both"/>
        <w:rPr>
          <w:rFonts w:ascii="Times New Roman" w:hAnsi="Times New Roman"/>
          <w:sz w:val="28"/>
          <w:szCs w:val="28"/>
        </w:rPr>
      </w:pPr>
      <w:r w:rsidRPr="00DC04DF">
        <w:rPr>
          <w:rFonts w:ascii="Times New Roman" w:hAnsi="Times New Roman"/>
          <w:bCs/>
          <w:i/>
          <w:sz w:val="28"/>
          <w:szCs w:val="28"/>
        </w:rPr>
        <w:t>словесні:</w:t>
      </w:r>
      <w:r w:rsidRPr="00DC04DF">
        <w:rPr>
          <w:rFonts w:ascii="Times New Roman" w:hAnsi="Times New Roman"/>
          <w:b/>
          <w:bCs/>
          <w:sz w:val="28"/>
          <w:szCs w:val="28"/>
        </w:rPr>
        <w:t xml:space="preserve"> </w:t>
      </w:r>
      <w:r w:rsidRPr="00DC04DF">
        <w:rPr>
          <w:rFonts w:ascii="Times New Roman" w:hAnsi="Times New Roman"/>
          <w:sz w:val="28"/>
          <w:szCs w:val="28"/>
        </w:rPr>
        <w:t xml:space="preserve">лекція </w:t>
      </w:r>
      <w:r w:rsidRPr="00DC04DF">
        <w:rPr>
          <w:rFonts w:ascii="Times New Roman" w:hAnsi="Times New Roman"/>
          <w:bCs/>
          <w:sz w:val="28"/>
          <w:szCs w:val="28"/>
        </w:rPr>
        <w:t xml:space="preserve">(традиційна, </w:t>
      </w:r>
      <w:r w:rsidRPr="00DC04DF">
        <w:rPr>
          <w:rFonts w:ascii="Times New Roman" w:hAnsi="Times New Roman"/>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14:paraId="5C501919" w14:textId="77777777" w:rsidR="003B7AEE" w:rsidRPr="00DC04DF" w:rsidRDefault="003B7AEE" w:rsidP="003B7AEE">
      <w:pPr>
        <w:pStyle w:val="a5"/>
        <w:widowControl w:val="0"/>
        <w:numPr>
          <w:ilvl w:val="0"/>
          <w:numId w:val="4"/>
        </w:numPr>
        <w:tabs>
          <w:tab w:val="left" w:pos="993"/>
        </w:tabs>
        <w:autoSpaceDE w:val="0"/>
        <w:autoSpaceDN w:val="0"/>
        <w:adjustRightInd w:val="0"/>
        <w:spacing w:line="276" w:lineRule="auto"/>
        <w:ind w:left="0" w:firstLine="567"/>
        <w:jc w:val="both"/>
        <w:rPr>
          <w:rFonts w:ascii="Times New Roman" w:hAnsi="Times New Roman"/>
          <w:sz w:val="28"/>
          <w:szCs w:val="28"/>
        </w:rPr>
      </w:pPr>
      <w:r w:rsidRPr="00DC04DF">
        <w:rPr>
          <w:rFonts w:ascii="Times New Roman" w:hAnsi="Times New Roman"/>
          <w:bCs/>
          <w:i/>
          <w:sz w:val="28"/>
          <w:szCs w:val="28"/>
        </w:rPr>
        <w:t>наочні:</w:t>
      </w:r>
      <w:r w:rsidRPr="00DC04DF">
        <w:rPr>
          <w:rFonts w:ascii="Times New Roman" w:hAnsi="Times New Roman"/>
          <w:b/>
          <w:bCs/>
          <w:sz w:val="28"/>
          <w:szCs w:val="28"/>
        </w:rPr>
        <w:t xml:space="preserve"> </w:t>
      </w:r>
      <w:r w:rsidRPr="00DC04DF">
        <w:rPr>
          <w:rFonts w:ascii="Times New Roman" w:hAnsi="Times New Roman"/>
          <w:sz w:val="28"/>
          <w:szCs w:val="28"/>
        </w:rPr>
        <w:t xml:space="preserve">спостереження, ілюстрація, демонстрація; </w:t>
      </w:r>
    </w:p>
    <w:p w14:paraId="07DFBD6F" w14:textId="77777777" w:rsidR="003B7AEE" w:rsidRPr="00DC04DF" w:rsidRDefault="003B7AEE" w:rsidP="003B7AEE">
      <w:pPr>
        <w:pStyle w:val="a5"/>
        <w:widowControl w:val="0"/>
        <w:numPr>
          <w:ilvl w:val="0"/>
          <w:numId w:val="4"/>
        </w:numPr>
        <w:tabs>
          <w:tab w:val="left" w:pos="993"/>
        </w:tabs>
        <w:autoSpaceDE w:val="0"/>
        <w:autoSpaceDN w:val="0"/>
        <w:adjustRightInd w:val="0"/>
        <w:spacing w:line="276" w:lineRule="auto"/>
        <w:ind w:left="0" w:firstLine="567"/>
        <w:jc w:val="both"/>
        <w:rPr>
          <w:rFonts w:ascii="Times New Roman" w:hAnsi="Times New Roman"/>
          <w:bCs/>
          <w:sz w:val="28"/>
          <w:szCs w:val="28"/>
        </w:rPr>
      </w:pPr>
      <w:r w:rsidRPr="00DC04DF">
        <w:rPr>
          <w:rFonts w:ascii="Times New Roman" w:hAnsi="Times New Roman"/>
          <w:bCs/>
          <w:i/>
          <w:sz w:val="28"/>
          <w:szCs w:val="28"/>
        </w:rPr>
        <w:t>практичні та лабораторні</w:t>
      </w:r>
      <w:r w:rsidRPr="00DC04DF">
        <w:rPr>
          <w:rFonts w:ascii="Times New Roman" w:hAnsi="Times New Roman"/>
          <w:i/>
          <w:sz w:val="28"/>
          <w:szCs w:val="28"/>
        </w:rPr>
        <w:t>:</w:t>
      </w:r>
      <w:r w:rsidRPr="00DC04DF">
        <w:rPr>
          <w:rFonts w:ascii="Times New Roman" w:hAnsi="Times New Roman"/>
          <w:sz w:val="28"/>
          <w:szCs w:val="28"/>
        </w:rPr>
        <w:t xml:space="preserve"> </w:t>
      </w:r>
      <w:r w:rsidRPr="00DC04DF">
        <w:rPr>
          <w:rFonts w:ascii="Times New Roman" w:hAnsi="Times New Roman"/>
          <w:bCs/>
          <w:sz w:val="28"/>
          <w:szCs w:val="28"/>
        </w:rPr>
        <w:t>вправи.</w:t>
      </w:r>
    </w:p>
    <w:p w14:paraId="2D730DA3" w14:textId="77777777" w:rsidR="003B7AEE" w:rsidRPr="00DC04DF" w:rsidRDefault="003B7AEE" w:rsidP="003B7AEE">
      <w:pPr>
        <w:pStyle w:val="a5"/>
        <w:numPr>
          <w:ilvl w:val="0"/>
          <w:numId w:val="4"/>
        </w:numPr>
        <w:tabs>
          <w:tab w:val="left" w:pos="284"/>
        </w:tabs>
        <w:spacing w:line="276" w:lineRule="auto"/>
        <w:jc w:val="both"/>
        <w:rPr>
          <w:rFonts w:ascii="Times New Roman" w:hAnsi="Times New Roman"/>
          <w:b/>
          <w:bCs/>
          <w:sz w:val="28"/>
          <w:szCs w:val="28"/>
        </w:rPr>
      </w:pPr>
      <w:r w:rsidRPr="00DC04DF">
        <w:rPr>
          <w:rFonts w:ascii="Times New Roman" w:hAnsi="Times New Roman"/>
          <w:b/>
          <w:bCs/>
          <w:i/>
          <w:sz w:val="28"/>
          <w:szCs w:val="28"/>
        </w:rPr>
        <w:t xml:space="preserve">2. За логікою передачі і сприйняття навчальної інформації: </w:t>
      </w:r>
      <w:r w:rsidRPr="00DC04DF">
        <w:rPr>
          <w:rFonts w:ascii="Times New Roman" w:hAnsi="Times New Roman"/>
          <w:bCs/>
          <w:sz w:val="28"/>
          <w:szCs w:val="28"/>
        </w:rPr>
        <w:t>індуктивні, дедуктивні, аналітичні, синтетичні.</w:t>
      </w:r>
    </w:p>
    <w:p w14:paraId="31DEF68A" w14:textId="77777777" w:rsidR="003B7AEE" w:rsidRPr="00DC04DF" w:rsidRDefault="003B7AEE" w:rsidP="003B7AEE">
      <w:pPr>
        <w:pStyle w:val="a5"/>
        <w:numPr>
          <w:ilvl w:val="0"/>
          <w:numId w:val="4"/>
        </w:numPr>
        <w:spacing w:line="276" w:lineRule="auto"/>
        <w:jc w:val="both"/>
        <w:rPr>
          <w:rFonts w:ascii="Times New Roman" w:hAnsi="Times New Roman"/>
          <w:b/>
          <w:bCs/>
          <w:sz w:val="28"/>
          <w:szCs w:val="28"/>
        </w:rPr>
      </w:pPr>
      <w:r w:rsidRPr="00DC04DF">
        <w:rPr>
          <w:rFonts w:ascii="Times New Roman" w:hAnsi="Times New Roman"/>
          <w:b/>
          <w:bCs/>
          <w:i/>
          <w:sz w:val="28"/>
          <w:szCs w:val="28"/>
        </w:rPr>
        <w:t>3. За ступенем самостійності мислення:</w:t>
      </w:r>
      <w:r w:rsidRPr="00DC04DF">
        <w:rPr>
          <w:rFonts w:ascii="Times New Roman" w:hAnsi="Times New Roman"/>
          <w:b/>
          <w:bCs/>
          <w:sz w:val="28"/>
          <w:szCs w:val="28"/>
        </w:rPr>
        <w:t xml:space="preserve"> </w:t>
      </w:r>
      <w:r w:rsidRPr="00DC04DF">
        <w:rPr>
          <w:rFonts w:ascii="Times New Roman" w:hAnsi="Times New Roman"/>
          <w:bCs/>
          <w:sz w:val="28"/>
          <w:szCs w:val="28"/>
        </w:rPr>
        <w:t>репродуктивні, пошукові, дослідницькі.</w:t>
      </w:r>
    </w:p>
    <w:p w14:paraId="51A4DB2E" w14:textId="77777777" w:rsidR="003B7AEE" w:rsidRPr="00DC04DF" w:rsidRDefault="003B7AEE" w:rsidP="003B7AEE">
      <w:pPr>
        <w:pStyle w:val="a5"/>
        <w:numPr>
          <w:ilvl w:val="0"/>
          <w:numId w:val="4"/>
        </w:numPr>
        <w:spacing w:line="276" w:lineRule="auto"/>
        <w:jc w:val="both"/>
        <w:rPr>
          <w:rFonts w:ascii="Times New Roman" w:hAnsi="Times New Roman"/>
          <w:bCs/>
          <w:sz w:val="28"/>
          <w:szCs w:val="28"/>
        </w:rPr>
      </w:pPr>
      <w:r w:rsidRPr="00DC04DF">
        <w:rPr>
          <w:rFonts w:ascii="Times New Roman" w:hAnsi="Times New Roman"/>
          <w:b/>
          <w:bCs/>
          <w:i/>
          <w:sz w:val="28"/>
          <w:szCs w:val="28"/>
        </w:rPr>
        <w:t>4. За ступенем керування навчальною діяльністю:</w:t>
      </w:r>
      <w:r w:rsidRPr="00DC04DF">
        <w:rPr>
          <w:rFonts w:ascii="Times New Roman" w:hAnsi="Times New Roman"/>
          <w:b/>
          <w:bCs/>
          <w:sz w:val="28"/>
          <w:szCs w:val="28"/>
        </w:rPr>
        <w:t xml:space="preserve"> </w:t>
      </w:r>
      <w:r w:rsidRPr="00DC04DF">
        <w:rPr>
          <w:rFonts w:ascii="Times New Roman" w:hAnsi="Times New Roman"/>
          <w:bCs/>
          <w:sz w:val="28"/>
          <w:szCs w:val="28"/>
        </w:rPr>
        <w:t>під керівництвом викладача; самостійна робота студентів із книгою; виконання індивідуальних навчальних проектів.</w:t>
      </w:r>
    </w:p>
    <w:p w14:paraId="3C7965C1" w14:textId="77777777" w:rsidR="003B7AEE" w:rsidRPr="002C1D94" w:rsidRDefault="003B7AEE" w:rsidP="003B7AEE">
      <w:pPr>
        <w:jc w:val="center"/>
        <w:rPr>
          <w:b/>
          <w:bCs/>
          <w:sz w:val="28"/>
          <w:szCs w:val="28"/>
        </w:rPr>
      </w:pPr>
    </w:p>
    <w:p w14:paraId="18416220" w14:textId="77777777" w:rsidR="003B7AEE" w:rsidRPr="002C1D94" w:rsidRDefault="003B7AEE" w:rsidP="003B7AEE">
      <w:pPr>
        <w:jc w:val="center"/>
        <w:rPr>
          <w:b/>
          <w:sz w:val="28"/>
          <w:szCs w:val="28"/>
        </w:rPr>
      </w:pPr>
    </w:p>
    <w:p w14:paraId="1F5E2444" w14:textId="77777777" w:rsidR="003B7AEE" w:rsidRPr="002C1D94" w:rsidRDefault="003B7AEE" w:rsidP="003B7AEE">
      <w:pPr>
        <w:pStyle w:val="1"/>
        <w:spacing w:before="0" w:after="240"/>
        <w:jc w:val="center"/>
        <w:rPr>
          <w:rFonts w:ascii="Times New Roman" w:hAnsi="Times New Roman"/>
          <w:color w:val="auto"/>
        </w:rPr>
      </w:pPr>
      <w:r w:rsidRPr="002C1D94">
        <w:rPr>
          <w:rFonts w:ascii="Times New Roman" w:hAnsi="Times New Roman"/>
          <w:color w:val="auto"/>
        </w:rPr>
        <w:t>РЕКОМЕНДОВАНА ЛІТЕРАТУРА</w:t>
      </w:r>
    </w:p>
    <w:p w14:paraId="79A218D8" w14:textId="77777777" w:rsidR="003B7AEE" w:rsidRPr="002C1D94" w:rsidRDefault="003B7AEE" w:rsidP="003B7AEE">
      <w:pPr>
        <w:ind w:firstLine="709"/>
        <w:jc w:val="both"/>
        <w:rPr>
          <w:sz w:val="24"/>
          <w:szCs w:val="24"/>
        </w:rPr>
      </w:pPr>
      <w:r w:rsidRPr="002C1D94">
        <w:rPr>
          <w:b/>
          <w:sz w:val="28"/>
          <w:szCs w:val="28"/>
        </w:rPr>
        <w:t xml:space="preserve">Список рекомендованої літератури </w:t>
      </w:r>
      <w:r w:rsidRPr="002C1D94">
        <w:rPr>
          <w:sz w:val="28"/>
          <w:szCs w:val="28"/>
        </w:rPr>
        <w:t>(</w:t>
      </w:r>
      <w:r w:rsidRPr="002C1D94">
        <w:rPr>
          <w:sz w:val="24"/>
          <w:szCs w:val="24"/>
        </w:rPr>
        <w:t>Список основної та додаткової літератури (80 % базової літератури за останні 5 років, оформлення згідно з ДСТУ 8302:2015 «Інформація та документація. Бібліографічне посилання. Загальні положення та правила складання» з урахуванням правок (код УКНД 01.140.40)).</w:t>
      </w:r>
    </w:p>
    <w:p w14:paraId="5AA015FF" w14:textId="77777777" w:rsidR="003B7AEE" w:rsidRPr="00E75D4E" w:rsidRDefault="003B7AEE" w:rsidP="003B7AEE">
      <w:pPr>
        <w:shd w:val="clear" w:color="auto" w:fill="FFFFFF"/>
        <w:tabs>
          <w:tab w:val="left" w:pos="365"/>
        </w:tabs>
        <w:jc w:val="both"/>
        <w:rPr>
          <w:bCs/>
          <w:sz w:val="28"/>
          <w:szCs w:val="28"/>
        </w:rPr>
      </w:pPr>
      <w:r w:rsidRPr="00E75D4E">
        <w:rPr>
          <w:bCs/>
          <w:sz w:val="28"/>
          <w:szCs w:val="28"/>
        </w:rPr>
        <w:t>7.4. Інформаційні ресурси</w:t>
      </w:r>
    </w:p>
    <w:p w14:paraId="4A78B778" w14:textId="77777777" w:rsidR="003B7AEE" w:rsidRPr="00E75D4E" w:rsidRDefault="003B7AEE" w:rsidP="003B7AEE">
      <w:pPr>
        <w:shd w:val="clear" w:color="auto" w:fill="FFFFFF"/>
        <w:tabs>
          <w:tab w:val="left" w:pos="365"/>
        </w:tabs>
        <w:jc w:val="both"/>
        <w:rPr>
          <w:bCs/>
          <w:sz w:val="28"/>
          <w:szCs w:val="28"/>
        </w:rPr>
      </w:pPr>
      <w:r w:rsidRPr="00E75D4E">
        <w:rPr>
          <w:bCs/>
          <w:sz w:val="28"/>
          <w:szCs w:val="28"/>
        </w:rPr>
        <w:t xml:space="preserve">(нормативна база, джерела Інтернет, адреси бібліотек тощо) </w:t>
      </w:r>
    </w:p>
    <w:p w14:paraId="14235CA6" w14:textId="77777777" w:rsidR="003B7AEE" w:rsidRDefault="003B7AEE" w:rsidP="003B7AEE">
      <w:pPr>
        <w:shd w:val="clear" w:color="auto" w:fill="FFFFFF"/>
        <w:tabs>
          <w:tab w:val="left" w:pos="365"/>
        </w:tabs>
        <w:jc w:val="both"/>
        <w:rPr>
          <w:bCs/>
          <w:sz w:val="28"/>
          <w:szCs w:val="28"/>
        </w:rPr>
      </w:pPr>
      <w:r w:rsidRPr="00E75D4E">
        <w:rPr>
          <w:bCs/>
          <w:sz w:val="28"/>
          <w:szCs w:val="28"/>
        </w:rPr>
        <w:t>Книги</w:t>
      </w:r>
    </w:p>
    <w:p w14:paraId="2BA60EEB" w14:textId="77777777" w:rsidR="003B7AEE" w:rsidRPr="00E75D4E" w:rsidRDefault="003B7AEE" w:rsidP="003B7AEE">
      <w:pPr>
        <w:shd w:val="clear" w:color="auto" w:fill="FFFFFF"/>
        <w:tabs>
          <w:tab w:val="left" w:pos="365"/>
        </w:tabs>
        <w:jc w:val="both"/>
        <w:rPr>
          <w:bCs/>
          <w:sz w:val="28"/>
          <w:szCs w:val="28"/>
        </w:rPr>
      </w:pPr>
      <w:r w:rsidRPr="00E75D4E">
        <w:rPr>
          <w:bCs/>
          <w:sz w:val="28"/>
          <w:szCs w:val="28"/>
        </w:rPr>
        <w:t xml:space="preserve"> 1. Крамаренко В.Ф. Токсикологічна хімія. – К.: Вища школа, 1995. – 424 с. </w:t>
      </w:r>
    </w:p>
    <w:p w14:paraId="1C971335" w14:textId="77777777" w:rsidR="003B7AEE" w:rsidRPr="00E75D4E" w:rsidRDefault="003B7AEE" w:rsidP="003B7AEE">
      <w:pPr>
        <w:shd w:val="clear" w:color="auto" w:fill="FFFFFF"/>
        <w:tabs>
          <w:tab w:val="left" w:pos="365"/>
        </w:tabs>
        <w:jc w:val="both"/>
        <w:rPr>
          <w:bCs/>
          <w:sz w:val="28"/>
          <w:szCs w:val="28"/>
        </w:rPr>
      </w:pPr>
      <w:r w:rsidRPr="00E75D4E">
        <w:rPr>
          <w:bCs/>
          <w:sz w:val="28"/>
          <w:szCs w:val="28"/>
        </w:rPr>
        <w:t xml:space="preserve">2. Крамаренко В.Ф. </w:t>
      </w:r>
      <w:proofErr w:type="spellStart"/>
      <w:r w:rsidRPr="00E75D4E">
        <w:rPr>
          <w:bCs/>
          <w:sz w:val="28"/>
          <w:szCs w:val="28"/>
        </w:rPr>
        <w:t>Токсикологическая</w:t>
      </w:r>
      <w:proofErr w:type="spellEnd"/>
      <w:r w:rsidRPr="00E75D4E">
        <w:rPr>
          <w:bCs/>
          <w:sz w:val="28"/>
          <w:szCs w:val="28"/>
        </w:rPr>
        <w:t xml:space="preserve"> </w:t>
      </w:r>
      <w:proofErr w:type="spellStart"/>
      <w:r w:rsidRPr="00E75D4E">
        <w:rPr>
          <w:bCs/>
          <w:sz w:val="28"/>
          <w:szCs w:val="28"/>
        </w:rPr>
        <w:t>химия</w:t>
      </w:r>
      <w:proofErr w:type="spellEnd"/>
      <w:r w:rsidRPr="00E75D4E">
        <w:rPr>
          <w:bCs/>
          <w:sz w:val="28"/>
          <w:szCs w:val="28"/>
        </w:rPr>
        <w:t xml:space="preserve">. – К.: Вища школа, 1989. – 448 </w:t>
      </w:r>
    </w:p>
    <w:p w14:paraId="6AC896D1" w14:textId="77777777" w:rsidR="003B7AEE" w:rsidRPr="00E75D4E" w:rsidRDefault="003B7AEE" w:rsidP="003B7AEE">
      <w:pPr>
        <w:shd w:val="clear" w:color="auto" w:fill="FFFFFF"/>
        <w:tabs>
          <w:tab w:val="left" w:pos="365"/>
        </w:tabs>
        <w:jc w:val="both"/>
        <w:rPr>
          <w:bCs/>
          <w:sz w:val="28"/>
          <w:szCs w:val="28"/>
        </w:rPr>
      </w:pPr>
      <w:r w:rsidRPr="00E75D4E">
        <w:rPr>
          <w:bCs/>
          <w:sz w:val="28"/>
          <w:szCs w:val="28"/>
        </w:rPr>
        <w:t xml:space="preserve">3.Ніженковська І.В., </w:t>
      </w:r>
      <w:proofErr w:type="spellStart"/>
      <w:r w:rsidRPr="00E75D4E">
        <w:rPr>
          <w:bCs/>
          <w:sz w:val="28"/>
          <w:szCs w:val="28"/>
        </w:rPr>
        <w:t>Вельчинська</w:t>
      </w:r>
      <w:proofErr w:type="spellEnd"/>
      <w:r w:rsidRPr="00E75D4E">
        <w:rPr>
          <w:bCs/>
          <w:sz w:val="28"/>
          <w:szCs w:val="28"/>
        </w:rPr>
        <w:t xml:space="preserve"> О.В., Кучер М.М. Токсикологічна хімія. – К.: Вища школа, 2011. – 406 с. </w:t>
      </w:r>
    </w:p>
    <w:p w14:paraId="2C4EC377" w14:textId="77777777" w:rsidR="003B7AEE" w:rsidRPr="00E75D4E" w:rsidRDefault="003B7AEE" w:rsidP="003B7AEE">
      <w:pPr>
        <w:shd w:val="clear" w:color="auto" w:fill="FFFFFF"/>
        <w:tabs>
          <w:tab w:val="left" w:pos="365"/>
        </w:tabs>
        <w:jc w:val="both"/>
        <w:rPr>
          <w:bCs/>
          <w:sz w:val="28"/>
          <w:szCs w:val="28"/>
        </w:rPr>
      </w:pPr>
      <w:r w:rsidRPr="00E75D4E">
        <w:rPr>
          <w:bCs/>
          <w:sz w:val="28"/>
          <w:szCs w:val="28"/>
        </w:rPr>
        <w:t xml:space="preserve">4. </w:t>
      </w:r>
      <w:proofErr w:type="spellStart"/>
      <w:r w:rsidRPr="00E75D4E">
        <w:rPr>
          <w:bCs/>
          <w:sz w:val="28"/>
          <w:szCs w:val="28"/>
        </w:rPr>
        <w:t>Вельчинська</w:t>
      </w:r>
      <w:proofErr w:type="spellEnd"/>
      <w:r w:rsidRPr="00E75D4E">
        <w:rPr>
          <w:bCs/>
          <w:sz w:val="28"/>
          <w:szCs w:val="28"/>
        </w:rPr>
        <w:t xml:space="preserve"> О.В., </w:t>
      </w:r>
      <w:proofErr w:type="spellStart"/>
      <w:r w:rsidRPr="00E75D4E">
        <w:rPr>
          <w:bCs/>
          <w:sz w:val="28"/>
          <w:szCs w:val="28"/>
        </w:rPr>
        <w:t>Ніженковська</w:t>
      </w:r>
      <w:proofErr w:type="spellEnd"/>
      <w:r w:rsidRPr="00E75D4E">
        <w:rPr>
          <w:bCs/>
          <w:sz w:val="28"/>
          <w:szCs w:val="28"/>
        </w:rPr>
        <w:t xml:space="preserve"> І.В.,  Токсикологічна хімія. Отруйні речовини і їх </w:t>
      </w:r>
      <w:proofErr w:type="spellStart"/>
      <w:r w:rsidRPr="00E75D4E">
        <w:rPr>
          <w:bCs/>
          <w:sz w:val="28"/>
          <w:szCs w:val="28"/>
        </w:rPr>
        <w:t>біотрансформація</w:t>
      </w:r>
      <w:proofErr w:type="spellEnd"/>
      <w:r w:rsidRPr="00E75D4E">
        <w:rPr>
          <w:bCs/>
          <w:sz w:val="28"/>
          <w:szCs w:val="28"/>
        </w:rPr>
        <w:t xml:space="preserve">. – К.: АДЕФ-Україна, 2015. – 320 с. </w:t>
      </w:r>
    </w:p>
    <w:p w14:paraId="64AD89AA" w14:textId="77777777" w:rsidR="003B7AEE" w:rsidRPr="00E75D4E" w:rsidRDefault="003B7AEE" w:rsidP="003B7AEE">
      <w:pPr>
        <w:shd w:val="clear" w:color="auto" w:fill="FFFFFF"/>
        <w:tabs>
          <w:tab w:val="left" w:pos="365"/>
        </w:tabs>
        <w:jc w:val="both"/>
        <w:rPr>
          <w:bCs/>
          <w:sz w:val="28"/>
          <w:szCs w:val="28"/>
        </w:rPr>
      </w:pPr>
      <w:r w:rsidRPr="00E75D4E">
        <w:rPr>
          <w:bCs/>
          <w:sz w:val="28"/>
          <w:szCs w:val="28"/>
        </w:rPr>
        <w:t xml:space="preserve">5. Військова токсикологія, радіологія та медичний захист: Підручник / За ред. </w:t>
      </w:r>
      <w:proofErr w:type="spellStart"/>
      <w:r w:rsidRPr="00E75D4E">
        <w:rPr>
          <w:bCs/>
          <w:sz w:val="28"/>
          <w:szCs w:val="28"/>
        </w:rPr>
        <w:t>Ю.М.Скалецького</w:t>
      </w:r>
      <w:proofErr w:type="spellEnd"/>
      <w:r w:rsidRPr="00E75D4E">
        <w:rPr>
          <w:bCs/>
          <w:sz w:val="28"/>
          <w:szCs w:val="28"/>
        </w:rPr>
        <w:t xml:space="preserve">, І.Р. </w:t>
      </w:r>
      <w:proofErr w:type="spellStart"/>
      <w:r w:rsidRPr="00E75D4E">
        <w:rPr>
          <w:bCs/>
          <w:sz w:val="28"/>
          <w:szCs w:val="28"/>
        </w:rPr>
        <w:t>Мисули</w:t>
      </w:r>
      <w:proofErr w:type="spellEnd"/>
      <w:r w:rsidRPr="00E75D4E">
        <w:rPr>
          <w:bCs/>
          <w:sz w:val="28"/>
          <w:szCs w:val="28"/>
        </w:rPr>
        <w:t xml:space="preserve"> - Тернопіль: </w:t>
      </w:r>
      <w:proofErr w:type="spellStart"/>
      <w:r w:rsidRPr="00E75D4E">
        <w:rPr>
          <w:bCs/>
          <w:sz w:val="28"/>
          <w:szCs w:val="28"/>
        </w:rPr>
        <w:t>Укрмедкнига</w:t>
      </w:r>
      <w:proofErr w:type="spellEnd"/>
      <w:r w:rsidRPr="00E75D4E">
        <w:rPr>
          <w:bCs/>
          <w:sz w:val="28"/>
          <w:szCs w:val="28"/>
        </w:rPr>
        <w:t>. – 2003 р. – 362 с.</w:t>
      </w:r>
    </w:p>
    <w:p w14:paraId="70872C00" w14:textId="77777777" w:rsidR="003B7AEE" w:rsidRPr="00E75D4E" w:rsidRDefault="003B7AEE" w:rsidP="003B7AEE">
      <w:pPr>
        <w:shd w:val="clear" w:color="auto" w:fill="FFFFFF"/>
        <w:tabs>
          <w:tab w:val="left" w:pos="365"/>
        </w:tabs>
        <w:jc w:val="both"/>
        <w:rPr>
          <w:bCs/>
          <w:sz w:val="28"/>
          <w:szCs w:val="28"/>
        </w:rPr>
      </w:pPr>
      <w:r w:rsidRPr="00E75D4E">
        <w:rPr>
          <w:bCs/>
          <w:sz w:val="28"/>
          <w:szCs w:val="28"/>
        </w:rPr>
        <w:t xml:space="preserve">Посібники 1. </w:t>
      </w:r>
      <w:proofErr w:type="spellStart"/>
      <w:r w:rsidRPr="00E75D4E">
        <w:rPr>
          <w:bCs/>
          <w:sz w:val="28"/>
          <w:szCs w:val="28"/>
        </w:rPr>
        <w:t>Болотов</w:t>
      </w:r>
      <w:proofErr w:type="spellEnd"/>
      <w:r w:rsidRPr="00E75D4E">
        <w:rPr>
          <w:bCs/>
          <w:sz w:val="28"/>
          <w:szCs w:val="28"/>
        </w:rPr>
        <w:t xml:space="preserve"> В.В., </w:t>
      </w:r>
      <w:proofErr w:type="spellStart"/>
      <w:r w:rsidRPr="00E75D4E">
        <w:rPr>
          <w:bCs/>
          <w:sz w:val="28"/>
          <w:szCs w:val="28"/>
        </w:rPr>
        <w:t>Стадніченко</w:t>
      </w:r>
      <w:proofErr w:type="spellEnd"/>
      <w:r w:rsidRPr="00E75D4E">
        <w:rPr>
          <w:bCs/>
          <w:sz w:val="28"/>
          <w:szCs w:val="28"/>
        </w:rPr>
        <w:t xml:space="preserve"> Е.І., Бондар В.С. Посібник до практичних занять з токсикологічної хімії. – Х.: Основа, 1997. – 169 с.</w:t>
      </w:r>
    </w:p>
    <w:p w14:paraId="0CAFF5C3" w14:textId="77777777" w:rsidR="003B7AEE" w:rsidRPr="00E75D4E" w:rsidRDefault="003B7AEE" w:rsidP="003B7AEE">
      <w:pPr>
        <w:shd w:val="clear" w:color="auto" w:fill="FFFFFF"/>
        <w:tabs>
          <w:tab w:val="left" w:pos="365"/>
        </w:tabs>
        <w:jc w:val="both"/>
        <w:rPr>
          <w:bCs/>
          <w:sz w:val="28"/>
          <w:szCs w:val="28"/>
        </w:rPr>
      </w:pPr>
      <w:r w:rsidRPr="00E75D4E">
        <w:rPr>
          <w:bCs/>
          <w:sz w:val="28"/>
          <w:szCs w:val="28"/>
        </w:rPr>
        <w:t xml:space="preserve"> 2. </w:t>
      </w:r>
      <w:proofErr w:type="spellStart"/>
      <w:r w:rsidRPr="00E75D4E">
        <w:rPr>
          <w:bCs/>
          <w:sz w:val="28"/>
          <w:szCs w:val="28"/>
        </w:rPr>
        <w:t>Галькевич</w:t>
      </w:r>
      <w:proofErr w:type="spellEnd"/>
      <w:r w:rsidRPr="00E75D4E">
        <w:rPr>
          <w:bCs/>
          <w:sz w:val="28"/>
          <w:szCs w:val="28"/>
        </w:rPr>
        <w:t xml:space="preserve"> І.Й, Кучер М.М., </w:t>
      </w:r>
      <w:proofErr w:type="spellStart"/>
      <w:r w:rsidRPr="00E75D4E">
        <w:rPr>
          <w:bCs/>
          <w:sz w:val="28"/>
          <w:szCs w:val="28"/>
        </w:rPr>
        <w:t>Туркевич</w:t>
      </w:r>
      <w:proofErr w:type="spellEnd"/>
      <w:r w:rsidRPr="00E75D4E">
        <w:rPr>
          <w:bCs/>
          <w:sz w:val="28"/>
          <w:szCs w:val="28"/>
        </w:rPr>
        <w:t xml:space="preserve"> О.Д. Токсикологічна хімія. Методичні вказівки до лабораторних занять та контрольних робіт. – Львів: ЛНМУ, 2006. – 128 с. </w:t>
      </w:r>
    </w:p>
    <w:p w14:paraId="5573F3C2" w14:textId="77777777" w:rsidR="003B7AEE" w:rsidRPr="00E75D4E" w:rsidRDefault="003B7AEE" w:rsidP="003B7AEE">
      <w:pPr>
        <w:shd w:val="clear" w:color="auto" w:fill="FFFFFF"/>
        <w:tabs>
          <w:tab w:val="left" w:pos="365"/>
        </w:tabs>
        <w:jc w:val="both"/>
        <w:rPr>
          <w:bCs/>
          <w:sz w:val="28"/>
          <w:szCs w:val="28"/>
        </w:rPr>
      </w:pPr>
      <w:r w:rsidRPr="00E75D4E">
        <w:rPr>
          <w:bCs/>
          <w:sz w:val="28"/>
          <w:szCs w:val="28"/>
        </w:rPr>
        <w:t xml:space="preserve">3. Завальнюк А.Х., Кривда Г.Ф., Юхимець І.О. Отрути та отруєння: судово-медичний аспект. – Одеса: </w:t>
      </w:r>
      <w:proofErr w:type="spellStart"/>
      <w:r w:rsidRPr="00E75D4E">
        <w:rPr>
          <w:bCs/>
          <w:sz w:val="28"/>
          <w:szCs w:val="28"/>
        </w:rPr>
        <w:t>Астропринт</w:t>
      </w:r>
      <w:proofErr w:type="spellEnd"/>
      <w:r w:rsidRPr="00E75D4E">
        <w:rPr>
          <w:bCs/>
          <w:sz w:val="28"/>
          <w:szCs w:val="28"/>
        </w:rPr>
        <w:t xml:space="preserve">, 2009. – 256 с. </w:t>
      </w:r>
    </w:p>
    <w:p w14:paraId="5C5B42F9" w14:textId="77777777" w:rsidR="003B7AEE" w:rsidRPr="00E75D4E" w:rsidRDefault="003B7AEE" w:rsidP="003B7AEE">
      <w:pPr>
        <w:shd w:val="clear" w:color="auto" w:fill="FFFFFF"/>
        <w:tabs>
          <w:tab w:val="left" w:pos="365"/>
        </w:tabs>
        <w:jc w:val="both"/>
        <w:rPr>
          <w:bCs/>
          <w:sz w:val="28"/>
          <w:szCs w:val="28"/>
        </w:rPr>
      </w:pPr>
      <w:r w:rsidRPr="00E75D4E">
        <w:rPr>
          <w:bCs/>
          <w:sz w:val="28"/>
          <w:szCs w:val="28"/>
        </w:rPr>
        <w:t xml:space="preserve">4. Загальна характеристика токсичних речовин, діагностика і лікування за гострих отруєнь. / Панасенко О.І., </w:t>
      </w:r>
      <w:proofErr w:type="spellStart"/>
      <w:r w:rsidRPr="00E75D4E">
        <w:rPr>
          <w:bCs/>
          <w:sz w:val="28"/>
          <w:szCs w:val="28"/>
        </w:rPr>
        <w:t>Каплаушенко</w:t>
      </w:r>
      <w:proofErr w:type="spellEnd"/>
      <w:r w:rsidRPr="00E75D4E">
        <w:rPr>
          <w:bCs/>
          <w:sz w:val="28"/>
          <w:szCs w:val="28"/>
        </w:rPr>
        <w:t xml:space="preserve"> А.Г., </w:t>
      </w:r>
      <w:proofErr w:type="spellStart"/>
      <w:r w:rsidRPr="00E75D4E">
        <w:rPr>
          <w:bCs/>
          <w:sz w:val="28"/>
          <w:szCs w:val="28"/>
        </w:rPr>
        <w:t>Самура</w:t>
      </w:r>
      <w:proofErr w:type="spellEnd"/>
      <w:r w:rsidRPr="00E75D4E">
        <w:rPr>
          <w:bCs/>
          <w:sz w:val="28"/>
          <w:szCs w:val="28"/>
        </w:rPr>
        <w:t xml:space="preserve"> Б.А. та ін. – Запоріжжя: Карат, 2011. – 432 с. </w:t>
      </w:r>
    </w:p>
    <w:p w14:paraId="34254112" w14:textId="77777777" w:rsidR="003B7AEE" w:rsidRPr="00E75D4E" w:rsidRDefault="003B7AEE" w:rsidP="003B7AEE">
      <w:pPr>
        <w:shd w:val="clear" w:color="auto" w:fill="FFFFFF"/>
        <w:tabs>
          <w:tab w:val="left" w:pos="365"/>
        </w:tabs>
        <w:jc w:val="both"/>
        <w:rPr>
          <w:bCs/>
          <w:sz w:val="28"/>
          <w:szCs w:val="28"/>
        </w:rPr>
      </w:pPr>
      <w:r w:rsidRPr="00E75D4E">
        <w:rPr>
          <w:bCs/>
          <w:sz w:val="28"/>
          <w:szCs w:val="28"/>
        </w:rPr>
        <w:t xml:space="preserve">5. Токсикологічна хімія в схемах і таблицях: </w:t>
      </w:r>
      <w:proofErr w:type="spellStart"/>
      <w:r w:rsidRPr="00E75D4E">
        <w:rPr>
          <w:bCs/>
          <w:sz w:val="28"/>
          <w:szCs w:val="28"/>
        </w:rPr>
        <w:t>Навч</w:t>
      </w:r>
      <w:proofErr w:type="spellEnd"/>
      <w:r w:rsidRPr="00E75D4E">
        <w:rPr>
          <w:bCs/>
          <w:sz w:val="28"/>
          <w:szCs w:val="28"/>
        </w:rPr>
        <w:t xml:space="preserve">. </w:t>
      </w:r>
      <w:proofErr w:type="spellStart"/>
      <w:r w:rsidRPr="00E75D4E">
        <w:rPr>
          <w:bCs/>
          <w:sz w:val="28"/>
          <w:szCs w:val="28"/>
        </w:rPr>
        <w:t>посіб</w:t>
      </w:r>
      <w:proofErr w:type="spellEnd"/>
      <w:r w:rsidRPr="00E75D4E">
        <w:rPr>
          <w:bCs/>
          <w:sz w:val="28"/>
          <w:szCs w:val="28"/>
        </w:rPr>
        <w:t xml:space="preserve">. для </w:t>
      </w:r>
      <w:proofErr w:type="spellStart"/>
      <w:r w:rsidRPr="00E75D4E">
        <w:rPr>
          <w:bCs/>
          <w:sz w:val="28"/>
          <w:szCs w:val="28"/>
        </w:rPr>
        <w:t>студ</w:t>
      </w:r>
      <w:proofErr w:type="spellEnd"/>
      <w:r w:rsidRPr="00E75D4E">
        <w:rPr>
          <w:bCs/>
          <w:sz w:val="28"/>
          <w:szCs w:val="28"/>
        </w:rPr>
        <w:t xml:space="preserve">. </w:t>
      </w:r>
      <w:proofErr w:type="spellStart"/>
      <w:r w:rsidRPr="00E75D4E">
        <w:rPr>
          <w:bCs/>
          <w:sz w:val="28"/>
          <w:szCs w:val="28"/>
        </w:rPr>
        <w:t>вищ</w:t>
      </w:r>
      <w:proofErr w:type="spellEnd"/>
      <w:r w:rsidRPr="00E75D4E">
        <w:rPr>
          <w:bCs/>
          <w:sz w:val="28"/>
          <w:szCs w:val="28"/>
        </w:rPr>
        <w:t xml:space="preserve">. </w:t>
      </w:r>
      <w:proofErr w:type="spellStart"/>
      <w:r w:rsidRPr="00E75D4E">
        <w:rPr>
          <w:bCs/>
          <w:sz w:val="28"/>
          <w:szCs w:val="28"/>
        </w:rPr>
        <w:t>навч</w:t>
      </w:r>
      <w:proofErr w:type="spellEnd"/>
      <w:r w:rsidRPr="00E75D4E">
        <w:rPr>
          <w:bCs/>
          <w:sz w:val="28"/>
          <w:szCs w:val="28"/>
        </w:rPr>
        <w:t xml:space="preserve">. </w:t>
      </w:r>
      <w:proofErr w:type="spellStart"/>
      <w:r w:rsidRPr="00E75D4E">
        <w:rPr>
          <w:bCs/>
          <w:sz w:val="28"/>
          <w:szCs w:val="28"/>
        </w:rPr>
        <w:t>закл</w:t>
      </w:r>
      <w:proofErr w:type="spellEnd"/>
      <w:r w:rsidRPr="00E75D4E">
        <w:rPr>
          <w:bCs/>
          <w:sz w:val="28"/>
          <w:szCs w:val="28"/>
        </w:rPr>
        <w:t xml:space="preserve">. / В.С. Бондар, С.А. </w:t>
      </w:r>
      <w:proofErr w:type="spellStart"/>
      <w:r w:rsidRPr="00E75D4E">
        <w:rPr>
          <w:bCs/>
          <w:sz w:val="28"/>
          <w:szCs w:val="28"/>
        </w:rPr>
        <w:t>Карпушина</w:t>
      </w:r>
      <w:proofErr w:type="spellEnd"/>
      <w:r w:rsidRPr="00E75D4E">
        <w:rPr>
          <w:bCs/>
          <w:sz w:val="28"/>
          <w:szCs w:val="28"/>
        </w:rPr>
        <w:t xml:space="preserve">, О.Г. </w:t>
      </w:r>
      <w:proofErr w:type="spellStart"/>
      <w:r w:rsidRPr="00E75D4E">
        <w:rPr>
          <w:bCs/>
          <w:sz w:val="28"/>
          <w:szCs w:val="28"/>
        </w:rPr>
        <w:t>Погосян</w:t>
      </w:r>
      <w:proofErr w:type="spellEnd"/>
      <w:r w:rsidRPr="00E75D4E">
        <w:rPr>
          <w:bCs/>
          <w:sz w:val="28"/>
          <w:szCs w:val="28"/>
        </w:rPr>
        <w:t xml:space="preserve"> та ін. – Х.: Вид-во </w:t>
      </w:r>
      <w:proofErr w:type="spellStart"/>
      <w:r w:rsidRPr="00E75D4E">
        <w:rPr>
          <w:bCs/>
          <w:sz w:val="28"/>
          <w:szCs w:val="28"/>
        </w:rPr>
        <w:t>НФаУ</w:t>
      </w:r>
      <w:proofErr w:type="spellEnd"/>
      <w:r w:rsidRPr="00E75D4E">
        <w:rPr>
          <w:bCs/>
          <w:sz w:val="28"/>
          <w:szCs w:val="28"/>
        </w:rPr>
        <w:t xml:space="preserve">; </w:t>
      </w:r>
      <w:r w:rsidRPr="00E75D4E">
        <w:rPr>
          <w:bCs/>
          <w:sz w:val="28"/>
          <w:szCs w:val="28"/>
        </w:rPr>
        <w:lastRenderedPageBreak/>
        <w:t xml:space="preserve">Золоті сторінки, 2005.– 128 с. 6. Токсикологічна хімія: Конспект лекцій / В.С. Бондар, О.О. </w:t>
      </w:r>
      <w:proofErr w:type="spellStart"/>
      <w:r w:rsidRPr="00E75D4E">
        <w:rPr>
          <w:bCs/>
          <w:sz w:val="28"/>
          <w:szCs w:val="28"/>
        </w:rPr>
        <w:t>Маміна</w:t>
      </w:r>
      <w:proofErr w:type="spellEnd"/>
      <w:r w:rsidRPr="00E75D4E">
        <w:rPr>
          <w:bCs/>
          <w:sz w:val="28"/>
          <w:szCs w:val="28"/>
        </w:rPr>
        <w:t xml:space="preserve">, С.А. </w:t>
      </w:r>
      <w:proofErr w:type="spellStart"/>
      <w:r w:rsidRPr="00E75D4E">
        <w:rPr>
          <w:bCs/>
          <w:sz w:val="28"/>
          <w:szCs w:val="28"/>
        </w:rPr>
        <w:t>Карпушина</w:t>
      </w:r>
      <w:proofErr w:type="spellEnd"/>
      <w:r w:rsidRPr="00E75D4E">
        <w:rPr>
          <w:bCs/>
          <w:sz w:val="28"/>
          <w:szCs w:val="28"/>
        </w:rPr>
        <w:t xml:space="preserve"> та ін. – Х.: Вид- во </w:t>
      </w:r>
      <w:proofErr w:type="spellStart"/>
      <w:r w:rsidRPr="00E75D4E">
        <w:rPr>
          <w:bCs/>
          <w:sz w:val="28"/>
          <w:szCs w:val="28"/>
        </w:rPr>
        <w:t>НФаУ</w:t>
      </w:r>
      <w:proofErr w:type="spellEnd"/>
      <w:r w:rsidRPr="00E75D4E">
        <w:rPr>
          <w:bCs/>
          <w:sz w:val="28"/>
          <w:szCs w:val="28"/>
        </w:rPr>
        <w:t>, Золоті сторінки, 2002. – 160 с.</w:t>
      </w:r>
    </w:p>
    <w:p w14:paraId="143E17A0" w14:textId="77777777" w:rsidR="003B7AEE" w:rsidRPr="00E75D4E" w:rsidRDefault="003B7AEE" w:rsidP="003B7AEE">
      <w:pPr>
        <w:shd w:val="clear" w:color="auto" w:fill="FFFFFF"/>
        <w:tabs>
          <w:tab w:val="left" w:pos="365"/>
        </w:tabs>
        <w:jc w:val="both"/>
        <w:rPr>
          <w:bCs/>
          <w:sz w:val="28"/>
          <w:szCs w:val="28"/>
        </w:rPr>
      </w:pPr>
      <w:r w:rsidRPr="00E75D4E">
        <w:rPr>
          <w:bCs/>
          <w:sz w:val="28"/>
          <w:szCs w:val="28"/>
        </w:rPr>
        <w:t xml:space="preserve">Допоміжна література (монографії, довідники, книги, збірники праць тощо) 1. </w:t>
      </w:r>
      <w:proofErr w:type="spellStart"/>
      <w:r w:rsidRPr="00E75D4E">
        <w:rPr>
          <w:bCs/>
          <w:sz w:val="28"/>
          <w:szCs w:val="28"/>
        </w:rPr>
        <w:t>Туркевич</w:t>
      </w:r>
      <w:proofErr w:type="spellEnd"/>
      <w:r w:rsidRPr="00E75D4E">
        <w:rPr>
          <w:bCs/>
          <w:sz w:val="28"/>
          <w:szCs w:val="28"/>
        </w:rPr>
        <w:t xml:space="preserve"> М., </w:t>
      </w:r>
      <w:proofErr w:type="spellStart"/>
      <w:r w:rsidRPr="00E75D4E">
        <w:rPr>
          <w:bCs/>
          <w:sz w:val="28"/>
          <w:szCs w:val="28"/>
        </w:rPr>
        <w:t>Владзімірська</w:t>
      </w:r>
      <w:proofErr w:type="spellEnd"/>
      <w:r w:rsidRPr="00E75D4E">
        <w:rPr>
          <w:bCs/>
          <w:sz w:val="28"/>
          <w:szCs w:val="28"/>
        </w:rPr>
        <w:t xml:space="preserve"> О., Лесик Р. Фармацевтична хімія. – Вінниця. – 2003. – 464 с. </w:t>
      </w:r>
    </w:p>
    <w:p w14:paraId="2D1CFE90" w14:textId="77777777" w:rsidR="003B7AEE" w:rsidRPr="00E75D4E" w:rsidRDefault="003B7AEE" w:rsidP="003B7AEE">
      <w:pPr>
        <w:shd w:val="clear" w:color="auto" w:fill="FFFFFF"/>
        <w:tabs>
          <w:tab w:val="left" w:pos="365"/>
        </w:tabs>
        <w:jc w:val="both"/>
        <w:rPr>
          <w:bCs/>
          <w:sz w:val="28"/>
          <w:szCs w:val="28"/>
        </w:rPr>
      </w:pPr>
      <w:r w:rsidRPr="00E75D4E">
        <w:rPr>
          <w:bCs/>
          <w:sz w:val="28"/>
          <w:szCs w:val="28"/>
        </w:rPr>
        <w:t xml:space="preserve">2. </w:t>
      </w:r>
      <w:proofErr w:type="spellStart"/>
      <w:r w:rsidRPr="00E75D4E">
        <w:rPr>
          <w:bCs/>
          <w:sz w:val="28"/>
          <w:szCs w:val="28"/>
        </w:rPr>
        <w:t>Cazes</w:t>
      </w:r>
      <w:proofErr w:type="spellEnd"/>
      <w:r w:rsidRPr="00E75D4E">
        <w:rPr>
          <w:bCs/>
          <w:sz w:val="28"/>
          <w:szCs w:val="28"/>
        </w:rPr>
        <w:t xml:space="preserve"> J., </w:t>
      </w:r>
      <w:proofErr w:type="spellStart"/>
      <w:r w:rsidRPr="00E75D4E">
        <w:rPr>
          <w:bCs/>
          <w:sz w:val="28"/>
          <w:szCs w:val="28"/>
        </w:rPr>
        <w:t>Scott</w:t>
      </w:r>
      <w:proofErr w:type="spellEnd"/>
      <w:r w:rsidRPr="00E75D4E">
        <w:rPr>
          <w:bCs/>
          <w:sz w:val="28"/>
          <w:szCs w:val="28"/>
        </w:rPr>
        <w:t xml:space="preserve"> R.P.W. </w:t>
      </w:r>
      <w:proofErr w:type="spellStart"/>
      <w:r w:rsidRPr="00E75D4E">
        <w:rPr>
          <w:bCs/>
          <w:sz w:val="28"/>
          <w:szCs w:val="28"/>
        </w:rPr>
        <w:t>Chromatography</w:t>
      </w:r>
      <w:proofErr w:type="spellEnd"/>
      <w:r w:rsidRPr="00E75D4E">
        <w:rPr>
          <w:bCs/>
          <w:sz w:val="28"/>
          <w:szCs w:val="28"/>
        </w:rPr>
        <w:t xml:space="preserve"> </w:t>
      </w:r>
      <w:proofErr w:type="spellStart"/>
      <w:r w:rsidRPr="00E75D4E">
        <w:rPr>
          <w:bCs/>
          <w:sz w:val="28"/>
          <w:szCs w:val="28"/>
        </w:rPr>
        <w:t>Theory</w:t>
      </w:r>
      <w:proofErr w:type="spellEnd"/>
      <w:r w:rsidRPr="00E75D4E">
        <w:rPr>
          <w:bCs/>
          <w:sz w:val="28"/>
          <w:szCs w:val="28"/>
        </w:rPr>
        <w:t xml:space="preserve">. - </w:t>
      </w:r>
      <w:proofErr w:type="spellStart"/>
      <w:r w:rsidRPr="00E75D4E">
        <w:rPr>
          <w:bCs/>
          <w:sz w:val="28"/>
          <w:szCs w:val="28"/>
        </w:rPr>
        <w:t>Avon</w:t>
      </w:r>
      <w:proofErr w:type="spellEnd"/>
      <w:r w:rsidRPr="00E75D4E">
        <w:rPr>
          <w:bCs/>
          <w:sz w:val="28"/>
          <w:szCs w:val="28"/>
        </w:rPr>
        <w:t xml:space="preserve">, </w:t>
      </w:r>
      <w:proofErr w:type="spellStart"/>
      <w:r w:rsidRPr="00E75D4E">
        <w:rPr>
          <w:bCs/>
          <w:sz w:val="28"/>
          <w:szCs w:val="28"/>
        </w:rPr>
        <w:t>Connecticut</w:t>
      </w:r>
      <w:proofErr w:type="spellEnd"/>
      <w:r w:rsidRPr="00E75D4E">
        <w:rPr>
          <w:bCs/>
          <w:sz w:val="28"/>
          <w:szCs w:val="28"/>
        </w:rPr>
        <w:t xml:space="preserve">: CRC </w:t>
      </w:r>
      <w:proofErr w:type="spellStart"/>
      <w:r w:rsidRPr="00E75D4E">
        <w:rPr>
          <w:bCs/>
          <w:sz w:val="28"/>
          <w:szCs w:val="28"/>
        </w:rPr>
        <w:t>Press</w:t>
      </w:r>
      <w:proofErr w:type="spellEnd"/>
      <w:r w:rsidRPr="00E75D4E">
        <w:rPr>
          <w:bCs/>
          <w:sz w:val="28"/>
          <w:szCs w:val="28"/>
        </w:rPr>
        <w:t xml:space="preserve">, 2002. - 496 p. </w:t>
      </w:r>
    </w:p>
    <w:p w14:paraId="4C5E9EF2" w14:textId="77777777" w:rsidR="003B7AEE" w:rsidRPr="00E75D4E" w:rsidRDefault="003B7AEE" w:rsidP="003B7AEE">
      <w:pPr>
        <w:shd w:val="clear" w:color="auto" w:fill="FFFFFF"/>
        <w:tabs>
          <w:tab w:val="left" w:pos="365"/>
        </w:tabs>
        <w:jc w:val="both"/>
        <w:rPr>
          <w:bCs/>
          <w:sz w:val="28"/>
          <w:szCs w:val="28"/>
        </w:rPr>
      </w:pPr>
      <w:r w:rsidRPr="00E75D4E">
        <w:rPr>
          <w:bCs/>
          <w:sz w:val="28"/>
          <w:szCs w:val="28"/>
        </w:rPr>
        <w:t xml:space="preserve">3. </w:t>
      </w:r>
      <w:proofErr w:type="spellStart"/>
      <w:r w:rsidRPr="00E75D4E">
        <w:rPr>
          <w:bCs/>
          <w:sz w:val="28"/>
          <w:szCs w:val="28"/>
        </w:rPr>
        <w:t>Clark`s</w:t>
      </w:r>
      <w:proofErr w:type="spellEnd"/>
      <w:r w:rsidRPr="00E75D4E">
        <w:rPr>
          <w:bCs/>
          <w:sz w:val="28"/>
          <w:szCs w:val="28"/>
        </w:rPr>
        <w:t xml:space="preserve"> </w:t>
      </w:r>
      <w:proofErr w:type="spellStart"/>
      <w:r w:rsidRPr="00E75D4E">
        <w:rPr>
          <w:bCs/>
          <w:sz w:val="28"/>
          <w:szCs w:val="28"/>
        </w:rPr>
        <w:t>isolation</w:t>
      </w:r>
      <w:proofErr w:type="spellEnd"/>
      <w:r w:rsidRPr="00E75D4E">
        <w:rPr>
          <w:bCs/>
          <w:sz w:val="28"/>
          <w:szCs w:val="28"/>
        </w:rPr>
        <w:t xml:space="preserve"> </w:t>
      </w:r>
      <w:proofErr w:type="spellStart"/>
      <w:r w:rsidRPr="00E75D4E">
        <w:rPr>
          <w:bCs/>
          <w:sz w:val="28"/>
          <w:szCs w:val="28"/>
        </w:rPr>
        <w:t>and</w:t>
      </w:r>
      <w:proofErr w:type="spellEnd"/>
      <w:r w:rsidRPr="00E75D4E">
        <w:rPr>
          <w:bCs/>
          <w:sz w:val="28"/>
          <w:szCs w:val="28"/>
        </w:rPr>
        <w:t xml:space="preserve"> </w:t>
      </w:r>
      <w:proofErr w:type="spellStart"/>
      <w:r w:rsidRPr="00E75D4E">
        <w:rPr>
          <w:bCs/>
          <w:sz w:val="28"/>
          <w:szCs w:val="28"/>
        </w:rPr>
        <w:t>identification</w:t>
      </w:r>
      <w:proofErr w:type="spellEnd"/>
      <w:r w:rsidRPr="00E75D4E">
        <w:rPr>
          <w:bCs/>
          <w:sz w:val="28"/>
          <w:szCs w:val="28"/>
        </w:rPr>
        <w:t xml:space="preserve"> </w:t>
      </w:r>
      <w:proofErr w:type="spellStart"/>
      <w:r w:rsidRPr="00E75D4E">
        <w:rPr>
          <w:bCs/>
          <w:sz w:val="28"/>
          <w:szCs w:val="28"/>
        </w:rPr>
        <w:t>of</w:t>
      </w:r>
      <w:proofErr w:type="spellEnd"/>
      <w:r w:rsidRPr="00E75D4E">
        <w:rPr>
          <w:bCs/>
          <w:sz w:val="28"/>
          <w:szCs w:val="28"/>
        </w:rPr>
        <w:t xml:space="preserve"> </w:t>
      </w:r>
      <w:proofErr w:type="spellStart"/>
      <w:r w:rsidRPr="00E75D4E">
        <w:rPr>
          <w:bCs/>
          <w:sz w:val="28"/>
          <w:szCs w:val="28"/>
        </w:rPr>
        <w:t>drugs</w:t>
      </w:r>
      <w:proofErr w:type="spellEnd"/>
      <w:r w:rsidRPr="00E75D4E">
        <w:rPr>
          <w:bCs/>
          <w:sz w:val="28"/>
          <w:szCs w:val="28"/>
        </w:rPr>
        <w:t xml:space="preserve">. – </w:t>
      </w:r>
      <w:proofErr w:type="spellStart"/>
      <w:r w:rsidRPr="00E75D4E">
        <w:rPr>
          <w:bCs/>
          <w:sz w:val="28"/>
          <w:szCs w:val="28"/>
        </w:rPr>
        <w:t>London</w:t>
      </w:r>
      <w:proofErr w:type="spellEnd"/>
      <w:r w:rsidRPr="00E75D4E">
        <w:rPr>
          <w:bCs/>
          <w:sz w:val="28"/>
          <w:szCs w:val="28"/>
        </w:rPr>
        <w:t xml:space="preserve">: </w:t>
      </w:r>
      <w:proofErr w:type="spellStart"/>
      <w:r w:rsidRPr="00E75D4E">
        <w:rPr>
          <w:bCs/>
          <w:sz w:val="28"/>
          <w:szCs w:val="28"/>
        </w:rPr>
        <w:t>The</w:t>
      </w:r>
      <w:proofErr w:type="spellEnd"/>
      <w:r w:rsidRPr="00E75D4E">
        <w:rPr>
          <w:bCs/>
          <w:sz w:val="28"/>
          <w:szCs w:val="28"/>
        </w:rPr>
        <w:t xml:space="preserve"> </w:t>
      </w:r>
      <w:proofErr w:type="spellStart"/>
      <w:r w:rsidRPr="00E75D4E">
        <w:rPr>
          <w:bCs/>
          <w:sz w:val="28"/>
          <w:szCs w:val="28"/>
        </w:rPr>
        <w:t>Pharmaceutical</w:t>
      </w:r>
      <w:proofErr w:type="spellEnd"/>
      <w:r w:rsidRPr="00E75D4E">
        <w:rPr>
          <w:bCs/>
          <w:sz w:val="28"/>
          <w:szCs w:val="28"/>
        </w:rPr>
        <w:t xml:space="preserve"> </w:t>
      </w:r>
      <w:proofErr w:type="spellStart"/>
      <w:r w:rsidRPr="00E75D4E">
        <w:rPr>
          <w:bCs/>
          <w:sz w:val="28"/>
          <w:szCs w:val="28"/>
        </w:rPr>
        <w:t>Press</w:t>
      </w:r>
      <w:proofErr w:type="spellEnd"/>
      <w:r w:rsidRPr="00E75D4E">
        <w:rPr>
          <w:bCs/>
          <w:sz w:val="28"/>
          <w:szCs w:val="28"/>
        </w:rPr>
        <w:t>, 1986. – 1224 p.</w:t>
      </w:r>
    </w:p>
    <w:p w14:paraId="65049270" w14:textId="77777777" w:rsidR="003B7AEE" w:rsidRPr="00E75D4E" w:rsidRDefault="003B7AEE" w:rsidP="003B7AEE">
      <w:pPr>
        <w:shd w:val="clear" w:color="auto" w:fill="FFFFFF"/>
        <w:tabs>
          <w:tab w:val="left" w:pos="365"/>
        </w:tabs>
        <w:jc w:val="both"/>
        <w:rPr>
          <w:bCs/>
          <w:sz w:val="28"/>
          <w:szCs w:val="28"/>
        </w:rPr>
      </w:pPr>
      <w:r w:rsidRPr="00E75D4E">
        <w:rPr>
          <w:bCs/>
          <w:sz w:val="28"/>
          <w:szCs w:val="28"/>
        </w:rPr>
        <w:t xml:space="preserve">4. </w:t>
      </w:r>
      <w:proofErr w:type="spellStart"/>
      <w:r w:rsidRPr="00E75D4E">
        <w:rPr>
          <w:bCs/>
          <w:sz w:val="28"/>
          <w:szCs w:val="28"/>
        </w:rPr>
        <w:t>Handbook</w:t>
      </w:r>
      <w:proofErr w:type="spellEnd"/>
      <w:r w:rsidRPr="00E75D4E">
        <w:rPr>
          <w:bCs/>
          <w:sz w:val="28"/>
          <w:szCs w:val="28"/>
        </w:rPr>
        <w:t xml:space="preserve"> </w:t>
      </w:r>
      <w:proofErr w:type="spellStart"/>
      <w:r w:rsidRPr="00E75D4E">
        <w:rPr>
          <w:bCs/>
          <w:sz w:val="28"/>
          <w:szCs w:val="28"/>
        </w:rPr>
        <w:t>of</w:t>
      </w:r>
      <w:proofErr w:type="spellEnd"/>
      <w:r w:rsidRPr="00E75D4E">
        <w:rPr>
          <w:bCs/>
          <w:sz w:val="28"/>
          <w:szCs w:val="28"/>
        </w:rPr>
        <w:t xml:space="preserve"> </w:t>
      </w:r>
      <w:proofErr w:type="spellStart"/>
      <w:r w:rsidRPr="00E75D4E">
        <w:rPr>
          <w:bCs/>
          <w:sz w:val="28"/>
          <w:szCs w:val="28"/>
        </w:rPr>
        <w:t>Toxicology</w:t>
      </w:r>
      <w:proofErr w:type="spellEnd"/>
      <w:r w:rsidRPr="00E75D4E">
        <w:rPr>
          <w:bCs/>
          <w:sz w:val="28"/>
          <w:szCs w:val="28"/>
        </w:rPr>
        <w:t xml:space="preserve">. 2 </w:t>
      </w:r>
      <w:proofErr w:type="spellStart"/>
      <w:r w:rsidRPr="00E75D4E">
        <w:rPr>
          <w:bCs/>
          <w:sz w:val="28"/>
          <w:szCs w:val="28"/>
        </w:rPr>
        <w:t>ed</w:t>
      </w:r>
      <w:proofErr w:type="spellEnd"/>
      <w:r w:rsidRPr="00E75D4E">
        <w:rPr>
          <w:bCs/>
          <w:sz w:val="28"/>
          <w:szCs w:val="28"/>
        </w:rPr>
        <w:t xml:space="preserve">. / </w:t>
      </w:r>
      <w:proofErr w:type="spellStart"/>
      <w:r w:rsidRPr="00E75D4E">
        <w:rPr>
          <w:bCs/>
          <w:sz w:val="28"/>
          <w:szCs w:val="28"/>
        </w:rPr>
        <w:t>Edited</w:t>
      </w:r>
      <w:proofErr w:type="spellEnd"/>
      <w:r w:rsidRPr="00E75D4E">
        <w:rPr>
          <w:bCs/>
          <w:sz w:val="28"/>
          <w:szCs w:val="28"/>
        </w:rPr>
        <w:t xml:space="preserve"> </w:t>
      </w:r>
      <w:proofErr w:type="spellStart"/>
      <w:r w:rsidRPr="00E75D4E">
        <w:rPr>
          <w:bCs/>
          <w:sz w:val="28"/>
          <w:szCs w:val="28"/>
        </w:rPr>
        <w:t>by</w:t>
      </w:r>
      <w:proofErr w:type="spellEnd"/>
      <w:r w:rsidRPr="00E75D4E">
        <w:rPr>
          <w:bCs/>
          <w:sz w:val="28"/>
          <w:szCs w:val="28"/>
        </w:rPr>
        <w:t xml:space="preserve"> </w:t>
      </w:r>
      <w:proofErr w:type="spellStart"/>
      <w:r w:rsidRPr="00E75D4E">
        <w:rPr>
          <w:bCs/>
          <w:sz w:val="28"/>
          <w:szCs w:val="28"/>
        </w:rPr>
        <w:t>Derelanko</w:t>
      </w:r>
      <w:proofErr w:type="spellEnd"/>
      <w:r w:rsidRPr="00E75D4E">
        <w:rPr>
          <w:bCs/>
          <w:sz w:val="28"/>
          <w:szCs w:val="28"/>
        </w:rPr>
        <w:t xml:space="preserve"> M.J., </w:t>
      </w:r>
      <w:proofErr w:type="spellStart"/>
      <w:r w:rsidRPr="00E75D4E">
        <w:rPr>
          <w:bCs/>
          <w:sz w:val="28"/>
          <w:szCs w:val="28"/>
        </w:rPr>
        <w:t>Hollinger_M.A</w:t>
      </w:r>
      <w:proofErr w:type="spellEnd"/>
      <w:r w:rsidRPr="00E75D4E">
        <w:rPr>
          <w:bCs/>
          <w:sz w:val="28"/>
          <w:szCs w:val="28"/>
        </w:rPr>
        <w:t xml:space="preserve">. - N.W.: CRC </w:t>
      </w:r>
      <w:proofErr w:type="spellStart"/>
      <w:r w:rsidRPr="00E75D4E">
        <w:rPr>
          <w:bCs/>
          <w:sz w:val="28"/>
          <w:szCs w:val="28"/>
        </w:rPr>
        <w:t>Press</w:t>
      </w:r>
      <w:proofErr w:type="spellEnd"/>
      <w:r w:rsidRPr="00E75D4E">
        <w:rPr>
          <w:bCs/>
          <w:sz w:val="28"/>
          <w:szCs w:val="28"/>
        </w:rPr>
        <w:t xml:space="preserve"> LLC, 2002 – 1380 p. </w:t>
      </w:r>
    </w:p>
    <w:p w14:paraId="7B72BB6F" w14:textId="77777777" w:rsidR="003B7AEE" w:rsidRPr="00E75D4E" w:rsidRDefault="003B7AEE" w:rsidP="003B7AEE">
      <w:pPr>
        <w:shd w:val="clear" w:color="auto" w:fill="FFFFFF"/>
        <w:tabs>
          <w:tab w:val="left" w:pos="365"/>
        </w:tabs>
        <w:jc w:val="both"/>
        <w:rPr>
          <w:bCs/>
          <w:sz w:val="28"/>
          <w:szCs w:val="28"/>
        </w:rPr>
      </w:pPr>
      <w:r w:rsidRPr="00E75D4E">
        <w:rPr>
          <w:bCs/>
          <w:sz w:val="28"/>
          <w:szCs w:val="28"/>
        </w:rPr>
        <w:t xml:space="preserve">5. </w:t>
      </w:r>
      <w:proofErr w:type="spellStart"/>
      <w:r w:rsidRPr="00E75D4E">
        <w:rPr>
          <w:bCs/>
          <w:sz w:val="28"/>
          <w:szCs w:val="28"/>
        </w:rPr>
        <w:t>Lars</w:t>
      </w:r>
      <w:proofErr w:type="spellEnd"/>
      <w:r w:rsidRPr="00E75D4E">
        <w:rPr>
          <w:bCs/>
          <w:sz w:val="28"/>
          <w:szCs w:val="28"/>
        </w:rPr>
        <w:t xml:space="preserve"> </w:t>
      </w:r>
      <w:proofErr w:type="spellStart"/>
      <w:r w:rsidRPr="00E75D4E">
        <w:rPr>
          <w:bCs/>
          <w:sz w:val="28"/>
          <w:szCs w:val="28"/>
        </w:rPr>
        <w:t>Hagel</w:t>
      </w:r>
      <w:proofErr w:type="spellEnd"/>
      <w:r w:rsidRPr="00E75D4E">
        <w:rPr>
          <w:bCs/>
          <w:sz w:val="28"/>
          <w:szCs w:val="28"/>
        </w:rPr>
        <w:t xml:space="preserve">, </w:t>
      </w:r>
      <w:proofErr w:type="spellStart"/>
      <w:r w:rsidRPr="00E75D4E">
        <w:rPr>
          <w:bCs/>
          <w:sz w:val="28"/>
          <w:szCs w:val="28"/>
        </w:rPr>
        <w:t>Günter</w:t>
      </w:r>
      <w:proofErr w:type="spellEnd"/>
      <w:r w:rsidRPr="00E75D4E">
        <w:rPr>
          <w:bCs/>
          <w:sz w:val="28"/>
          <w:szCs w:val="28"/>
        </w:rPr>
        <w:t xml:space="preserve"> </w:t>
      </w:r>
      <w:proofErr w:type="spellStart"/>
      <w:r w:rsidRPr="00E75D4E">
        <w:rPr>
          <w:bCs/>
          <w:sz w:val="28"/>
          <w:szCs w:val="28"/>
        </w:rPr>
        <w:t>Jagschies</w:t>
      </w:r>
      <w:proofErr w:type="spellEnd"/>
      <w:r w:rsidRPr="00E75D4E">
        <w:rPr>
          <w:bCs/>
          <w:sz w:val="28"/>
          <w:szCs w:val="28"/>
        </w:rPr>
        <w:t xml:space="preserve">, </w:t>
      </w:r>
      <w:proofErr w:type="spellStart"/>
      <w:r w:rsidRPr="00E75D4E">
        <w:rPr>
          <w:bCs/>
          <w:sz w:val="28"/>
          <w:szCs w:val="28"/>
        </w:rPr>
        <w:t>Gail</w:t>
      </w:r>
      <w:proofErr w:type="spellEnd"/>
      <w:r w:rsidRPr="00E75D4E">
        <w:rPr>
          <w:bCs/>
          <w:sz w:val="28"/>
          <w:szCs w:val="28"/>
        </w:rPr>
        <w:t xml:space="preserve"> K. </w:t>
      </w:r>
      <w:proofErr w:type="spellStart"/>
      <w:r w:rsidRPr="00E75D4E">
        <w:rPr>
          <w:bCs/>
          <w:sz w:val="28"/>
          <w:szCs w:val="28"/>
        </w:rPr>
        <w:t>Sofer</w:t>
      </w:r>
      <w:proofErr w:type="spellEnd"/>
      <w:r w:rsidRPr="00E75D4E">
        <w:rPr>
          <w:bCs/>
          <w:sz w:val="28"/>
          <w:szCs w:val="28"/>
        </w:rPr>
        <w:t xml:space="preserve">. </w:t>
      </w:r>
      <w:proofErr w:type="spellStart"/>
      <w:r w:rsidRPr="00E75D4E">
        <w:rPr>
          <w:bCs/>
          <w:sz w:val="28"/>
          <w:szCs w:val="28"/>
        </w:rPr>
        <w:t>Handbook</w:t>
      </w:r>
      <w:proofErr w:type="spellEnd"/>
      <w:r w:rsidRPr="00E75D4E">
        <w:rPr>
          <w:bCs/>
          <w:sz w:val="28"/>
          <w:szCs w:val="28"/>
        </w:rPr>
        <w:t xml:space="preserve"> </w:t>
      </w:r>
      <w:proofErr w:type="spellStart"/>
      <w:r w:rsidRPr="00E75D4E">
        <w:rPr>
          <w:bCs/>
          <w:sz w:val="28"/>
          <w:szCs w:val="28"/>
        </w:rPr>
        <w:t>of</w:t>
      </w:r>
      <w:proofErr w:type="spellEnd"/>
      <w:r w:rsidRPr="00E75D4E">
        <w:rPr>
          <w:bCs/>
          <w:sz w:val="28"/>
          <w:szCs w:val="28"/>
        </w:rPr>
        <w:t xml:space="preserve"> </w:t>
      </w:r>
      <w:proofErr w:type="spellStart"/>
      <w:r w:rsidRPr="00E75D4E">
        <w:rPr>
          <w:bCs/>
          <w:sz w:val="28"/>
          <w:szCs w:val="28"/>
        </w:rPr>
        <w:t>Process</w:t>
      </w:r>
      <w:proofErr w:type="spellEnd"/>
      <w:r w:rsidRPr="00E75D4E">
        <w:rPr>
          <w:bCs/>
          <w:sz w:val="28"/>
          <w:szCs w:val="28"/>
        </w:rPr>
        <w:t xml:space="preserve"> </w:t>
      </w:r>
      <w:proofErr w:type="spellStart"/>
      <w:r w:rsidRPr="00E75D4E">
        <w:rPr>
          <w:bCs/>
          <w:sz w:val="28"/>
          <w:szCs w:val="28"/>
        </w:rPr>
        <w:t>Chromatography</w:t>
      </w:r>
      <w:proofErr w:type="spellEnd"/>
      <w:r w:rsidRPr="00E75D4E">
        <w:rPr>
          <w:bCs/>
          <w:sz w:val="28"/>
          <w:szCs w:val="28"/>
        </w:rPr>
        <w:t xml:space="preserve">, </w:t>
      </w:r>
      <w:proofErr w:type="spellStart"/>
      <w:r w:rsidRPr="00E75D4E">
        <w:rPr>
          <w:bCs/>
          <w:sz w:val="28"/>
          <w:szCs w:val="28"/>
        </w:rPr>
        <w:t>Second</w:t>
      </w:r>
      <w:proofErr w:type="spellEnd"/>
      <w:r w:rsidRPr="00E75D4E">
        <w:rPr>
          <w:bCs/>
          <w:sz w:val="28"/>
          <w:szCs w:val="28"/>
        </w:rPr>
        <w:t xml:space="preserve"> </w:t>
      </w:r>
      <w:proofErr w:type="spellStart"/>
      <w:r w:rsidRPr="00E75D4E">
        <w:rPr>
          <w:bCs/>
          <w:sz w:val="28"/>
          <w:szCs w:val="28"/>
        </w:rPr>
        <w:t>Edition</w:t>
      </w:r>
      <w:proofErr w:type="spellEnd"/>
      <w:r w:rsidRPr="00E75D4E">
        <w:rPr>
          <w:bCs/>
          <w:sz w:val="28"/>
          <w:szCs w:val="28"/>
        </w:rPr>
        <w:t xml:space="preserve">: </w:t>
      </w:r>
      <w:proofErr w:type="spellStart"/>
      <w:r w:rsidRPr="00E75D4E">
        <w:rPr>
          <w:bCs/>
          <w:sz w:val="28"/>
          <w:szCs w:val="28"/>
        </w:rPr>
        <w:t>Development</w:t>
      </w:r>
      <w:proofErr w:type="spellEnd"/>
      <w:r w:rsidRPr="00E75D4E">
        <w:rPr>
          <w:bCs/>
          <w:sz w:val="28"/>
          <w:szCs w:val="28"/>
        </w:rPr>
        <w:t xml:space="preserve">, </w:t>
      </w:r>
      <w:proofErr w:type="spellStart"/>
      <w:r w:rsidRPr="00E75D4E">
        <w:rPr>
          <w:bCs/>
          <w:sz w:val="28"/>
          <w:szCs w:val="28"/>
        </w:rPr>
        <w:t>Manufacturing</w:t>
      </w:r>
      <w:proofErr w:type="spellEnd"/>
      <w:r w:rsidRPr="00E75D4E">
        <w:rPr>
          <w:bCs/>
          <w:sz w:val="28"/>
          <w:szCs w:val="28"/>
        </w:rPr>
        <w:t xml:space="preserve">, </w:t>
      </w:r>
      <w:proofErr w:type="spellStart"/>
      <w:r w:rsidRPr="00E75D4E">
        <w:rPr>
          <w:bCs/>
          <w:sz w:val="28"/>
          <w:szCs w:val="28"/>
        </w:rPr>
        <w:t>Validation</w:t>
      </w:r>
      <w:proofErr w:type="spellEnd"/>
      <w:r w:rsidRPr="00E75D4E">
        <w:rPr>
          <w:bCs/>
          <w:sz w:val="28"/>
          <w:szCs w:val="28"/>
        </w:rPr>
        <w:t xml:space="preserve"> </w:t>
      </w:r>
      <w:proofErr w:type="spellStart"/>
      <w:r w:rsidRPr="00E75D4E">
        <w:rPr>
          <w:bCs/>
          <w:sz w:val="28"/>
          <w:szCs w:val="28"/>
        </w:rPr>
        <w:t>and</w:t>
      </w:r>
      <w:proofErr w:type="spellEnd"/>
      <w:r w:rsidRPr="00E75D4E">
        <w:rPr>
          <w:bCs/>
          <w:sz w:val="28"/>
          <w:szCs w:val="28"/>
        </w:rPr>
        <w:t xml:space="preserve"> </w:t>
      </w:r>
      <w:proofErr w:type="spellStart"/>
      <w:r w:rsidRPr="00E75D4E">
        <w:rPr>
          <w:bCs/>
          <w:sz w:val="28"/>
          <w:szCs w:val="28"/>
        </w:rPr>
        <w:t>Economics</w:t>
      </w:r>
      <w:proofErr w:type="spellEnd"/>
      <w:r w:rsidRPr="00E75D4E">
        <w:rPr>
          <w:bCs/>
          <w:sz w:val="28"/>
          <w:szCs w:val="28"/>
        </w:rPr>
        <w:t xml:space="preserve">. - </w:t>
      </w:r>
      <w:proofErr w:type="spellStart"/>
      <w:r w:rsidRPr="00E75D4E">
        <w:rPr>
          <w:bCs/>
          <w:sz w:val="28"/>
          <w:szCs w:val="28"/>
        </w:rPr>
        <w:t>Academic</w:t>
      </w:r>
      <w:proofErr w:type="spellEnd"/>
      <w:r w:rsidRPr="00E75D4E">
        <w:rPr>
          <w:bCs/>
          <w:sz w:val="28"/>
          <w:szCs w:val="28"/>
        </w:rPr>
        <w:t xml:space="preserve"> </w:t>
      </w:r>
      <w:proofErr w:type="spellStart"/>
      <w:r w:rsidRPr="00E75D4E">
        <w:rPr>
          <w:bCs/>
          <w:sz w:val="28"/>
          <w:szCs w:val="28"/>
        </w:rPr>
        <w:t>Press</w:t>
      </w:r>
      <w:proofErr w:type="spellEnd"/>
      <w:r w:rsidRPr="00E75D4E">
        <w:rPr>
          <w:bCs/>
          <w:sz w:val="28"/>
          <w:szCs w:val="28"/>
        </w:rPr>
        <w:t xml:space="preserve">, 2007. – 384 p. </w:t>
      </w:r>
    </w:p>
    <w:p w14:paraId="7B8D8EFA" w14:textId="77777777" w:rsidR="003B7AEE" w:rsidRPr="00E75D4E" w:rsidRDefault="003B7AEE" w:rsidP="003B7AEE">
      <w:pPr>
        <w:shd w:val="clear" w:color="auto" w:fill="FFFFFF"/>
        <w:tabs>
          <w:tab w:val="left" w:pos="365"/>
        </w:tabs>
        <w:jc w:val="both"/>
        <w:rPr>
          <w:bCs/>
          <w:sz w:val="28"/>
          <w:szCs w:val="28"/>
        </w:rPr>
      </w:pPr>
      <w:r w:rsidRPr="00E75D4E">
        <w:rPr>
          <w:bCs/>
          <w:sz w:val="28"/>
          <w:szCs w:val="28"/>
        </w:rPr>
        <w:t xml:space="preserve">6. </w:t>
      </w:r>
      <w:proofErr w:type="spellStart"/>
      <w:r w:rsidRPr="00E75D4E">
        <w:rPr>
          <w:bCs/>
          <w:sz w:val="28"/>
          <w:szCs w:val="28"/>
        </w:rPr>
        <w:t>Poisoning</w:t>
      </w:r>
      <w:proofErr w:type="spellEnd"/>
      <w:r w:rsidRPr="00E75D4E">
        <w:rPr>
          <w:bCs/>
          <w:sz w:val="28"/>
          <w:szCs w:val="28"/>
        </w:rPr>
        <w:t xml:space="preserve"> </w:t>
      </w:r>
      <w:proofErr w:type="spellStart"/>
      <w:r w:rsidRPr="00E75D4E">
        <w:rPr>
          <w:bCs/>
          <w:sz w:val="28"/>
          <w:szCs w:val="28"/>
        </w:rPr>
        <w:t>and</w:t>
      </w:r>
      <w:proofErr w:type="spellEnd"/>
      <w:r w:rsidRPr="00E75D4E">
        <w:rPr>
          <w:bCs/>
          <w:sz w:val="28"/>
          <w:szCs w:val="28"/>
        </w:rPr>
        <w:t xml:space="preserve"> </w:t>
      </w:r>
      <w:proofErr w:type="spellStart"/>
      <w:r w:rsidRPr="00E75D4E">
        <w:rPr>
          <w:bCs/>
          <w:sz w:val="28"/>
          <w:szCs w:val="28"/>
        </w:rPr>
        <w:t>Drug</w:t>
      </w:r>
      <w:proofErr w:type="spellEnd"/>
      <w:r w:rsidRPr="00E75D4E">
        <w:rPr>
          <w:bCs/>
          <w:sz w:val="28"/>
          <w:szCs w:val="28"/>
        </w:rPr>
        <w:t xml:space="preserve"> </w:t>
      </w:r>
      <w:proofErr w:type="spellStart"/>
      <w:r w:rsidRPr="00E75D4E">
        <w:rPr>
          <w:bCs/>
          <w:sz w:val="28"/>
          <w:szCs w:val="28"/>
        </w:rPr>
        <w:t>Overdose</w:t>
      </w:r>
      <w:proofErr w:type="spellEnd"/>
      <w:r w:rsidRPr="00E75D4E">
        <w:rPr>
          <w:bCs/>
          <w:sz w:val="28"/>
          <w:szCs w:val="28"/>
        </w:rPr>
        <w:t xml:space="preserve">. </w:t>
      </w:r>
      <w:proofErr w:type="spellStart"/>
      <w:r w:rsidRPr="00E75D4E">
        <w:rPr>
          <w:bCs/>
          <w:sz w:val="28"/>
          <w:szCs w:val="28"/>
        </w:rPr>
        <w:t>Fifth</w:t>
      </w:r>
      <w:proofErr w:type="spellEnd"/>
      <w:r w:rsidRPr="00E75D4E">
        <w:rPr>
          <w:bCs/>
          <w:sz w:val="28"/>
          <w:szCs w:val="28"/>
        </w:rPr>
        <w:t xml:space="preserve"> </w:t>
      </w:r>
      <w:proofErr w:type="spellStart"/>
      <w:r w:rsidRPr="00E75D4E">
        <w:rPr>
          <w:bCs/>
          <w:sz w:val="28"/>
          <w:szCs w:val="28"/>
        </w:rPr>
        <w:t>Edition</w:t>
      </w:r>
      <w:proofErr w:type="spellEnd"/>
      <w:r w:rsidRPr="00E75D4E">
        <w:rPr>
          <w:bCs/>
          <w:sz w:val="28"/>
          <w:szCs w:val="28"/>
        </w:rPr>
        <w:t xml:space="preserve"> / </w:t>
      </w:r>
      <w:proofErr w:type="spellStart"/>
      <w:r w:rsidRPr="00E75D4E">
        <w:rPr>
          <w:bCs/>
          <w:sz w:val="28"/>
          <w:szCs w:val="28"/>
        </w:rPr>
        <w:t>Edited</w:t>
      </w:r>
      <w:proofErr w:type="spellEnd"/>
      <w:r w:rsidRPr="00E75D4E">
        <w:rPr>
          <w:bCs/>
          <w:sz w:val="28"/>
          <w:szCs w:val="28"/>
        </w:rPr>
        <w:t xml:space="preserve"> </w:t>
      </w:r>
      <w:proofErr w:type="spellStart"/>
      <w:r w:rsidRPr="00E75D4E">
        <w:rPr>
          <w:bCs/>
          <w:sz w:val="28"/>
          <w:szCs w:val="28"/>
        </w:rPr>
        <w:t>by</w:t>
      </w:r>
      <w:proofErr w:type="spellEnd"/>
      <w:r w:rsidRPr="00E75D4E">
        <w:rPr>
          <w:bCs/>
          <w:sz w:val="28"/>
          <w:szCs w:val="28"/>
        </w:rPr>
        <w:t xml:space="preserve"> </w:t>
      </w:r>
      <w:proofErr w:type="spellStart"/>
      <w:r w:rsidRPr="00E75D4E">
        <w:rPr>
          <w:bCs/>
          <w:sz w:val="28"/>
          <w:szCs w:val="28"/>
        </w:rPr>
        <w:t>Kent</w:t>
      </w:r>
      <w:proofErr w:type="spellEnd"/>
      <w:r w:rsidRPr="00E75D4E">
        <w:rPr>
          <w:bCs/>
          <w:sz w:val="28"/>
          <w:szCs w:val="28"/>
        </w:rPr>
        <w:t xml:space="preserve"> R. </w:t>
      </w:r>
      <w:proofErr w:type="spellStart"/>
      <w:r w:rsidRPr="00E75D4E">
        <w:rPr>
          <w:bCs/>
          <w:sz w:val="28"/>
          <w:szCs w:val="28"/>
        </w:rPr>
        <w:t>Olson</w:t>
      </w:r>
      <w:proofErr w:type="spellEnd"/>
      <w:r w:rsidRPr="00E75D4E">
        <w:rPr>
          <w:bCs/>
          <w:sz w:val="28"/>
          <w:szCs w:val="28"/>
        </w:rPr>
        <w:t xml:space="preserve">. - </w:t>
      </w:r>
      <w:proofErr w:type="spellStart"/>
      <w:r w:rsidRPr="00E75D4E">
        <w:rPr>
          <w:bCs/>
          <w:sz w:val="28"/>
          <w:szCs w:val="28"/>
        </w:rPr>
        <w:t>San</w:t>
      </w:r>
      <w:proofErr w:type="spellEnd"/>
      <w:r w:rsidRPr="00E75D4E">
        <w:rPr>
          <w:bCs/>
          <w:sz w:val="28"/>
          <w:szCs w:val="28"/>
        </w:rPr>
        <w:t xml:space="preserve"> </w:t>
      </w:r>
      <w:proofErr w:type="spellStart"/>
      <w:r w:rsidRPr="00E75D4E">
        <w:rPr>
          <w:bCs/>
          <w:sz w:val="28"/>
          <w:szCs w:val="28"/>
        </w:rPr>
        <w:t>Francisco</w:t>
      </w:r>
      <w:proofErr w:type="spellEnd"/>
      <w:r w:rsidRPr="00E75D4E">
        <w:rPr>
          <w:bCs/>
          <w:sz w:val="28"/>
          <w:szCs w:val="28"/>
        </w:rPr>
        <w:t xml:space="preserve">: </w:t>
      </w:r>
      <w:proofErr w:type="spellStart"/>
      <w:r w:rsidRPr="00E75D4E">
        <w:rPr>
          <w:bCs/>
          <w:sz w:val="28"/>
          <w:szCs w:val="28"/>
        </w:rPr>
        <w:t>The</w:t>
      </w:r>
      <w:proofErr w:type="spellEnd"/>
      <w:r w:rsidRPr="00E75D4E">
        <w:rPr>
          <w:bCs/>
          <w:sz w:val="28"/>
          <w:szCs w:val="28"/>
        </w:rPr>
        <w:t xml:space="preserve"> </w:t>
      </w:r>
      <w:proofErr w:type="spellStart"/>
      <w:r w:rsidRPr="00E75D4E">
        <w:rPr>
          <w:bCs/>
          <w:sz w:val="28"/>
          <w:szCs w:val="28"/>
        </w:rPr>
        <w:t>McGraw-Hill</w:t>
      </w:r>
      <w:proofErr w:type="spellEnd"/>
      <w:r w:rsidRPr="00E75D4E">
        <w:rPr>
          <w:bCs/>
          <w:sz w:val="28"/>
          <w:szCs w:val="28"/>
        </w:rPr>
        <w:t xml:space="preserve"> </w:t>
      </w:r>
      <w:proofErr w:type="spellStart"/>
      <w:r w:rsidRPr="00E75D4E">
        <w:rPr>
          <w:bCs/>
          <w:sz w:val="28"/>
          <w:szCs w:val="28"/>
        </w:rPr>
        <w:t>Companies</w:t>
      </w:r>
      <w:proofErr w:type="spellEnd"/>
      <w:r w:rsidRPr="00E75D4E">
        <w:rPr>
          <w:bCs/>
          <w:sz w:val="28"/>
          <w:szCs w:val="28"/>
        </w:rPr>
        <w:t xml:space="preserve">, 2007. – 1132 р. </w:t>
      </w:r>
    </w:p>
    <w:p w14:paraId="00B2FE31" w14:textId="77777777" w:rsidR="003B7AEE" w:rsidRPr="00E75D4E" w:rsidRDefault="003B7AEE" w:rsidP="003B7AEE">
      <w:pPr>
        <w:shd w:val="clear" w:color="auto" w:fill="FFFFFF"/>
        <w:tabs>
          <w:tab w:val="left" w:pos="365"/>
        </w:tabs>
        <w:jc w:val="both"/>
        <w:rPr>
          <w:sz w:val="28"/>
          <w:szCs w:val="28"/>
        </w:rPr>
      </w:pPr>
      <w:r w:rsidRPr="00E75D4E">
        <w:rPr>
          <w:bCs/>
          <w:sz w:val="28"/>
          <w:szCs w:val="28"/>
        </w:rPr>
        <w:t xml:space="preserve">7. </w:t>
      </w:r>
      <w:proofErr w:type="spellStart"/>
      <w:r w:rsidRPr="00E75D4E">
        <w:rPr>
          <w:bCs/>
          <w:sz w:val="28"/>
          <w:szCs w:val="28"/>
        </w:rPr>
        <w:t>Randall</w:t>
      </w:r>
      <w:proofErr w:type="spellEnd"/>
      <w:r w:rsidRPr="00E75D4E">
        <w:rPr>
          <w:bCs/>
          <w:sz w:val="28"/>
          <w:szCs w:val="28"/>
        </w:rPr>
        <w:t xml:space="preserve"> C. </w:t>
      </w:r>
      <w:proofErr w:type="spellStart"/>
      <w:r w:rsidRPr="00E75D4E">
        <w:rPr>
          <w:bCs/>
          <w:sz w:val="28"/>
          <w:szCs w:val="28"/>
        </w:rPr>
        <w:t>Baselt</w:t>
      </w:r>
      <w:proofErr w:type="spellEnd"/>
      <w:r w:rsidRPr="00E75D4E">
        <w:rPr>
          <w:bCs/>
          <w:sz w:val="28"/>
          <w:szCs w:val="28"/>
        </w:rPr>
        <w:t xml:space="preserve">. </w:t>
      </w:r>
      <w:proofErr w:type="spellStart"/>
      <w:r w:rsidRPr="00E75D4E">
        <w:rPr>
          <w:bCs/>
          <w:sz w:val="28"/>
          <w:szCs w:val="28"/>
        </w:rPr>
        <w:t>Dispositionof</w:t>
      </w:r>
      <w:proofErr w:type="spellEnd"/>
      <w:r w:rsidRPr="00E75D4E">
        <w:rPr>
          <w:bCs/>
          <w:sz w:val="28"/>
          <w:szCs w:val="28"/>
        </w:rPr>
        <w:t xml:space="preserve"> </w:t>
      </w:r>
      <w:proofErr w:type="spellStart"/>
      <w:r w:rsidRPr="00E75D4E">
        <w:rPr>
          <w:bCs/>
          <w:sz w:val="28"/>
          <w:szCs w:val="28"/>
        </w:rPr>
        <w:t>Toxic</w:t>
      </w:r>
      <w:proofErr w:type="spellEnd"/>
      <w:r w:rsidRPr="00E75D4E">
        <w:rPr>
          <w:bCs/>
          <w:sz w:val="28"/>
          <w:szCs w:val="28"/>
        </w:rPr>
        <w:t xml:space="preserve"> </w:t>
      </w:r>
      <w:proofErr w:type="spellStart"/>
      <w:r w:rsidRPr="00E75D4E">
        <w:rPr>
          <w:bCs/>
          <w:sz w:val="28"/>
          <w:szCs w:val="28"/>
        </w:rPr>
        <w:t>Drugsand</w:t>
      </w:r>
      <w:proofErr w:type="spellEnd"/>
      <w:r w:rsidRPr="00E75D4E">
        <w:rPr>
          <w:bCs/>
          <w:sz w:val="28"/>
          <w:szCs w:val="28"/>
        </w:rPr>
        <w:t xml:space="preserve"> </w:t>
      </w:r>
      <w:proofErr w:type="spellStart"/>
      <w:r w:rsidRPr="00E75D4E">
        <w:rPr>
          <w:bCs/>
          <w:sz w:val="28"/>
          <w:szCs w:val="28"/>
        </w:rPr>
        <w:t>Chemicals</w:t>
      </w:r>
      <w:proofErr w:type="spellEnd"/>
      <w:r w:rsidRPr="00E75D4E">
        <w:rPr>
          <w:bCs/>
          <w:sz w:val="28"/>
          <w:szCs w:val="28"/>
        </w:rPr>
        <w:t xml:space="preserve"> </w:t>
      </w:r>
      <w:proofErr w:type="spellStart"/>
      <w:r w:rsidRPr="00E75D4E">
        <w:rPr>
          <w:bCs/>
          <w:sz w:val="28"/>
          <w:szCs w:val="28"/>
        </w:rPr>
        <w:t>in</w:t>
      </w:r>
      <w:proofErr w:type="spellEnd"/>
      <w:r w:rsidRPr="00E75D4E">
        <w:rPr>
          <w:bCs/>
          <w:sz w:val="28"/>
          <w:szCs w:val="28"/>
        </w:rPr>
        <w:t xml:space="preserve"> </w:t>
      </w:r>
      <w:proofErr w:type="spellStart"/>
      <w:r w:rsidRPr="00E75D4E">
        <w:rPr>
          <w:bCs/>
          <w:sz w:val="28"/>
          <w:szCs w:val="28"/>
        </w:rPr>
        <w:t>Man</w:t>
      </w:r>
      <w:proofErr w:type="spellEnd"/>
      <w:r w:rsidRPr="00E75D4E">
        <w:rPr>
          <w:bCs/>
          <w:sz w:val="28"/>
          <w:szCs w:val="28"/>
        </w:rPr>
        <w:t xml:space="preserve">. – </w:t>
      </w:r>
      <w:proofErr w:type="spellStart"/>
      <w:r w:rsidRPr="00E75D4E">
        <w:rPr>
          <w:bCs/>
          <w:sz w:val="28"/>
          <w:szCs w:val="28"/>
        </w:rPr>
        <w:t>California</w:t>
      </w:r>
      <w:proofErr w:type="spellEnd"/>
      <w:r w:rsidRPr="00E75D4E">
        <w:rPr>
          <w:bCs/>
          <w:sz w:val="28"/>
          <w:szCs w:val="28"/>
        </w:rPr>
        <w:t xml:space="preserve">, </w:t>
      </w:r>
      <w:proofErr w:type="spellStart"/>
      <w:r w:rsidRPr="00E75D4E">
        <w:rPr>
          <w:bCs/>
          <w:sz w:val="28"/>
          <w:szCs w:val="28"/>
        </w:rPr>
        <w:t>Foster</w:t>
      </w:r>
      <w:proofErr w:type="spellEnd"/>
      <w:r w:rsidRPr="00E75D4E">
        <w:rPr>
          <w:bCs/>
          <w:sz w:val="28"/>
          <w:szCs w:val="28"/>
        </w:rPr>
        <w:t xml:space="preserve"> </w:t>
      </w:r>
      <w:proofErr w:type="spellStart"/>
      <w:r w:rsidRPr="00E75D4E">
        <w:rPr>
          <w:bCs/>
          <w:sz w:val="28"/>
          <w:szCs w:val="28"/>
        </w:rPr>
        <w:t>City</w:t>
      </w:r>
      <w:proofErr w:type="spellEnd"/>
      <w:r w:rsidRPr="00E75D4E">
        <w:rPr>
          <w:bCs/>
          <w:sz w:val="28"/>
          <w:szCs w:val="28"/>
        </w:rPr>
        <w:t xml:space="preserve">; </w:t>
      </w:r>
      <w:proofErr w:type="spellStart"/>
      <w:r w:rsidRPr="00E75D4E">
        <w:rPr>
          <w:bCs/>
          <w:sz w:val="28"/>
          <w:szCs w:val="28"/>
        </w:rPr>
        <w:t>Chemical</w:t>
      </w:r>
      <w:proofErr w:type="spellEnd"/>
      <w:r w:rsidRPr="00E75D4E">
        <w:rPr>
          <w:bCs/>
          <w:sz w:val="28"/>
          <w:szCs w:val="28"/>
        </w:rPr>
        <w:t xml:space="preserve"> 45</w:t>
      </w:r>
      <w:r w:rsidRPr="00E75D4E">
        <w:rPr>
          <w:sz w:val="28"/>
          <w:szCs w:val="28"/>
        </w:rPr>
        <w:t>Інформаційні ресурси</w:t>
      </w:r>
    </w:p>
    <w:p w14:paraId="6DCE4A88" w14:textId="77777777" w:rsidR="003B7AEE" w:rsidRPr="00E75D4E" w:rsidRDefault="003B7AEE" w:rsidP="003B7AEE">
      <w:pPr>
        <w:jc w:val="both"/>
        <w:rPr>
          <w:sz w:val="28"/>
          <w:szCs w:val="28"/>
        </w:rPr>
      </w:pPr>
      <w:r w:rsidRPr="00E75D4E">
        <w:rPr>
          <w:sz w:val="28"/>
          <w:szCs w:val="28"/>
        </w:rPr>
        <w:t>(нормативна база, джерела Інтернет, адреси бібліотек тощо)</w:t>
      </w:r>
    </w:p>
    <w:p w14:paraId="1E0E2E1C" w14:textId="77777777" w:rsidR="003B7AEE" w:rsidRPr="00DC04DF" w:rsidRDefault="003B7AEE" w:rsidP="003B7AEE">
      <w:pPr>
        <w:shd w:val="clear" w:color="auto" w:fill="FFFFFF"/>
        <w:tabs>
          <w:tab w:val="left" w:pos="365"/>
        </w:tabs>
        <w:rPr>
          <w:sz w:val="28"/>
          <w:szCs w:val="28"/>
        </w:rPr>
      </w:pPr>
    </w:p>
    <w:p w14:paraId="210B9A00" w14:textId="77777777" w:rsidR="003B7AEE" w:rsidRPr="00DC04DF" w:rsidRDefault="003B7AEE" w:rsidP="003B7AEE">
      <w:pPr>
        <w:numPr>
          <w:ilvl w:val="0"/>
          <w:numId w:val="10"/>
        </w:numPr>
        <w:spacing w:before="100" w:beforeAutospacing="1" w:after="100" w:afterAutospacing="1"/>
        <w:rPr>
          <w:sz w:val="28"/>
          <w:szCs w:val="28"/>
        </w:rPr>
      </w:pPr>
      <w:hyperlink r:id="rId11" w:tgtFrame="_blank" w:history="1">
        <w:r w:rsidRPr="00DC04DF">
          <w:rPr>
            <w:rStyle w:val="a7"/>
            <w:sz w:val="28"/>
            <w:szCs w:val="28"/>
          </w:rPr>
          <w:t>https://lib.nuph.edu.ua/</w:t>
        </w:r>
      </w:hyperlink>
    </w:p>
    <w:p w14:paraId="551FC3D2" w14:textId="77777777" w:rsidR="003B7AEE" w:rsidRPr="008F3CA5" w:rsidRDefault="003B7AEE" w:rsidP="003B7AEE">
      <w:pPr>
        <w:numPr>
          <w:ilvl w:val="0"/>
          <w:numId w:val="10"/>
        </w:numPr>
        <w:spacing w:before="100" w:beforeAutospacing="1" w:after="100" w:afterAutospacing="1"/>
        <w:rPr>
          <w:sz w:val="28"/>
          <w:szCs w:val="28"/>
        </w:rPr>
      </w:pPr>
      <w:hyperlink r:id="rId12" w:tgtFrame="_blank" w:history="1">
        <w:r w:rsidRPr="008F3CA5">
          <w:rPr>
            <w:rStyle w:val="a7"/>
            <w:sz w:val="28"/>
            <w:szCs w:val="28"/>
          </w:rPr>
          <w:t>http://pharmel.kharkiv.edu/</w:t>
        </w:r>
      </w:hyperlink>
    </w:p>
    <w:p w14:paraId="3EA8369E" w14:textId="77777777" w:rsidR="003B7AEE" w:rsidRPr="008F3CA5" w:rsidRDefault="003B7AEE" w:rsidP="003B7AEE">
      <w:pPr>
        <w:numPr>
          <w:ilvl w:val="0"/>
          <w:numId w:val="10"/>
        </w:numPr>
        <w:spacing w:before="100" w:beforeAutospacing="1" w:after="100" w:afterAutospacing="1"/>
        <w:rPr>
          <w:sz w:val="28"/>
          <w:szCs w:val="28"/>
        </w:rPr>
      </w:pPr>
      <w:hyperlink r:id="rId13" w:tgtFrame="_blank" w:history="1">
        <w:r w:rsidRPr="008F3CA5">
          <w:rPr>
            <w:rStyle w:val="a7"/>
            <w:sz w:val="28"/>
            <w:szCs w:val="28"/>
          </w:rPr>
          <w:t>http://test.nuph.edu.ua/</w:t>
        </w:r>
      </w:hyperlink>
    </w:p>
    <w:p w14:paraId="56441161" w14:textId="77777777" w:rsidR="003B7AEE" w:rsidRPr="002C1D94" w:rsidRDefault="003B7AEE" w:rsidP="003B7AEE">
      <w:pPr>
        <w:jc w:val="center"/>
        <w:rPr>
          <w:b/>
          <w:bCs/>
          <w:sz w:val="28"/>
          <w:szCs w:val="28"/>
        </w:rPr>
      </w:pPr>
      <w:r w:rsidRPr="008F3CA5">
        <w:rPr>
          <w:b/>
          <w:bCs/>
          <w:sz w:val="28"/>
          <w:szCs w:val="28"/>
        </w:rPr>
        <w:br w:type="page"/>
      </w:r>
      <w:r w:rsidRPr="002C1D94">
        <w:rPr>
          <w:b/>
          <w:bCs/>
          <w:sz w:val="28"/>
          <w:szCs w:val="28"/>
        </w:rPr>
        <w:lastRenderedPageBreak/>
        <w:t>САМОСТІЙНА РОБОТА ЗДОБУВАЧІВ ОСВІТИ</w:t>
      </w:r>
    </w:p>
    <w:p w14:paraId="0C5BA91B" w14:textId="5159D173" w:rsidR="003B7AEE" w:rsidRDefault="003B7AEE" w:rsidP="003B7AEE">
      <w:pPr>
        <w:jc w:val="center"/>
        <w:rPr>
          <w:b/>
          <w:sz w:val="28"/>
          <w:szCs w:val="28"/>
        </w:rPr>
      </w:pPr>
      <w:r w:rsidRPr="002C1D94">
        <w:rPr>
          <w:b/>
          <w:sz w:val="28"/>
          <w:szCs w:val="28"/>
        </w:rPr>
        <w:t>Теми самостійної роботи здобувачів освіти</w:t>
      </w:r>
    </w:p>
    <w:p w14:paraId="125AF8E8" w14:textId="77777777" w:rsidR="003B7AEE" w:rsidRPr="003B7AEE" w:rsidRDefault="003B7AEE" w:rsidP="003B7AEE">
      <w:pPr>
        <w:jc w:val="center"/>
        <w:rPr>
          <w:rFonts w:eastAsia="Arial Unicode MS"/>
          <w:b/>
          <w:color w:val="000000"/>
          <w:sz w:val="28"/>
          <w:szCs w:val="28"/>
          <w:lang w:eastAsia="en-US"/>
        </w:rPr>
      </w:pPr>
      <w:r w:rsidRPr="003B7AEE">
        <w:rPr>
          <w:rFonts w:eastAsia="Arial Unicode MS"/>
          <w:b/>
          <w:color w:val="000000"/>
          <w:sz w:val="28"/>
          <w:szCs w:val="28"/>
          <w:lang w:eastAsia="en-US"/>
        </w:rPr>
        <w:t>4.3.1. Теми практичних занять</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89"/>
        <w:gridCol w:w="851"/>
      </w:tblGrid>
      <w:tr w:rsidR="003B7AEE" w:rsidRPr="003B7AEE" w14:paraId="0E8A4C90" w14:textId="77777777" w:rsidTr="00593708">
        <w:tc>
          <w:tcPr>
            <w:tcW w:w="567" w:type="dxa"/>
            <w:shd w:val="clear" w:color="auto" w:fill="auto"/>
          </w:tcPr>
          <w:p w14:paraId="470B8963" w14:textId="77777777" w:rsidR="003B7AEE" w:rsidRPr="003B7AEE" w:rsidRDefault="003B7AEE" w:rsidP="003B7AEE">
            <w:pPr>
              <w:ind w:left="142" w:hanging="142"/>
              <w:jc w:val="center"/>
              <w:rPr>
                <w:rFonts w:eastAsia="Arial Unicode MS"/>
                <w:b/>
                <w:color w:val="000000"/>
                <w:sz w:val="24"/>
                <w:szCs w:val="24"/>
                <w:lang w:eastAsia="en-US"/>
              </w:rPr>
            </w:pPr>
            <w:r w:rsidRPr="003B7AEE">
              <w:rPr>
                <w:rFonts w:eastAsia="Arial Unicode MS"/>
                <w:b/>
                <w:color w:val="000000"/>
                <w:sz w:val="24"/>
                <w:szCs w:val="24"/>
                <w:lang w:eastAsia="en-US"/>
              </w:rPr>
              <w:t>№</w:t>
            </w:r>
          </w:p>
          <w:p w14:paraId="20A28225" w14:textId="77777777" w:rsidR="003B7AEE" w:rsidRPr="003B7AEE" w:rsidRDefault="003B7AEE" w:rsidP="003B7AEE">
            <w:pPr>
              <w:ind w:left="142" w:hanging="142"/>
              <w:jc w:val="center"/>
              <w:rPr>
                <w:rFonts w:eastAsia="Arial Unicode MS"/>
                <w:b/>
                <w:color w:val="000000"/>
                <w:sz w:val="24"/>
                <w:szCs w:val="24"/>
                <w:lang w:eastAsia="en-US"/>
              </w:rPr>
            </w:pPr>
            <w:r w:rsidRPr="003B7AEE">
              <w:rPr>
                <w:rFonts w:eastAsia="Arial Unicode MS"/>
                <w:b/>
                <w:color w:val="000000"/>
                <w:sz w:val="24"/>
                <w:szCs w:val="24"/>
                <w:lang w:eastAsia="en-US"/>
              </w:rPr>
              <w:t>з/п</w:t>
            </w:r>
          </w:p>
        </w:tc>
        <w:tc>
          <w:tcPr>
            <w:tcW w:w="8789" w:type="dxa"/>
            <w:shd w:val="clear" w:color="auto" w:fill="auto"/>
          </w:tcPr>
          <w:p w14:paraId="15677D7E" w14:textId="77777777" w:rsidR="003B7AEE" w:rsidRPr="003B7AEE" w:rsidRDefault="003B7AEE" w:rsidP="003B7AEE">
            <w:pPr>
              <w:jc w:val="center"/>
              <w:rPr>
                <w:rFonts w:eastAsia="Arial Unicode MS"/>
                <w:b/>
                <w:color w:val="000000"/>
                <w:sz w:val="24"/>
                <w:szCs w:val="24"/>
                <w:lang w:eastAsia="en-US"/>
              </w:rPr>
            </w:pPr>
            <w:r w:rsidRPr="003B7AEE">
              <w:rPr>
                <w:rFonts w:eastAsia="Arial Unicode MS"/>
                <w:b/>
                <w:color w:val="000000"/>
                <w:sz w:val="24"/>
                <w:szCs w:val="24"/>
                <w:lang w:eastAsia="en-US"/>
              </w:rPr>
              <w:t>Назва теми</w:t>
            </w:r>
          </w:p>
        </w:tc>
        <w:tc>
          <w:tcPr>
            <w:tcW w:w="851" w:type="dxa"/>
            <w:shd w:val="clear" w:color="auto" w:fill="auto"/>
          </w:tcPr>
          <w:p w14:paraId="3E45F928" w14:textId="77777777" w:rsidR="003B7AEE" w:rsidRPr="003B7AEE" w:rsidRDefault="003B7AEE" w:rsidP="003B7AEE">
            <w:pPr>
              <w:jc w:val="center"/>
              <w:rPr>
                <w:rFonts w:eastAsia="Arial Unicode MS"/>
                <w:b/>
                <w:color w:val="000000"/>
                <w:sz w:val="24"/>
                <w:szCs w:val="24"/>
                <w:lang w:eastAsia="en-US"/>
              </w:rPr>
            </w:pPr>
            <w:r w:rsidRPr="003B7AEE">
              <w:rPr>
                <w:rFonts w:eastAsia="Arial Unicode MS"/>
                <w:b/>
                <w:color w:val="000000"/>
                <w:sz w:val="24"/>
                <w:szCs w:val="24"/>
                <w:lang w:eastAsia="en-US"/>
              </w:rPr>
              <w:t>Кількість</w:t>
            </w:r>
          </w:p>
          <w:p w14:paraId="1D7437B8" w14:textId="77777777" w:rsidR="003B7AEE" w:rsidRPr="003B7AEE" w:rsidRDefault="003B7AEE" w:rsidP="003B7AEE">
            <w:pPr>
              <w:jc w:val="center"/>
              <w:rPr>
                <w:rFonts w:eastAsia="Arial Unicode MS"/>
                <w:b/>
                <w:color w:val="000000"/>
                <w:sz w:val="24"/>
                <w:szCs w:val="24"/>
                <w:lang w:eastAsia="en-US"/>
              </w:rPr>
            </w:pPr>
            <w:r w:rsidRPr="003B7AEE">
              <w:rPr>
                <w:rFonts w:eastAsia="Arial Unicode MS"/>
                <w:b/>
                <w:color w:val="000000"/>
                <w:sz w:val="24"/>
                <w:szCs w:val="24"/>
                <w:lang w:eastAsia="en-US"/>
              </w:rPr>
              <w:t>годин</w:t>
            </w:r>
          </w:p>
        </w:tc>
      </w:tr>
      <w:tr w:rsidR="003B7AEE" w:rsidRPr="003B7AEE" w14:paraId="04F9D1FF" w14:textId="77777777" w:rsidTr="00593708">
        <w:tc>
          <w:tcPr>
            <w:tcW w:w="567" w:type="dxa"/>
            <w:shd w:val="clear" w:color="auto" w:fill="auto"/>
          </w:tcPr>
          <w:p w14:paraId="6AA7E50F"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1</w:t>
            </w:r>
          </w:p>
        </w:tc>
        <w:tc>
          <w:tcPr>
            <w:tcW w:w="8789" w:type="dxa"/>
            <w:shd w:val="clear" w:color="auto" w:fill="auto"/>
          </w:tcPr>
          <w:p w14:paraId="460B6BDB" w14:textId="77777777" w:rsidR="003B7AEE" w:rsidRPr="003B7AEE" w:rsidRDefault="003B7AEE" w:rsidP="003B7AEE">
            <w:pPr>
              <w:shd w:val="clear" w:color="auto" w:fill="FFFFFF"/>
              <w:spacing w:before="100" w:beforeAutospacing="1" w:after="150" w:afterAutospacing="1"/>
              <w:jc w:val="both"/>
              <w:rPr>
                <w:sz w:val="24"/>
                <w:szCs w:val="24"/>
                <w:lang w:val="ru-RU" w:eastAsia="en-US"/>
              </w:rPr>
            </w:pPr>
            <w:r w:rsidRPr="003B7AEE">
              <w:rPr>
                <w:sz w:val="24"/>
                <w:szCs w:val="24"/>
                <w:lang w:val="ru-RU" w:eastAsia="en-US"/>
              </w:rPr>
              <w:t xml:space="preserve">Тема 1. </w:t>
            </w:r>
            <w:proofErr w:type="spellStart"/>
            <w:r w:rsidRPr="003B7AEE">
              <w:rPr>
                <w:bCs/>
                <w:sz w:val="24"/>
                <w:szCs w:val="24"/>
                <w:lang w:val="ru-RU" w:eastAsia="en-US"/>
              </w:rPr>
              <w:t>Основні</w:t>
            </w:r>
            <w:proofErr w:type="spellEnd"/>
            <w:r w:rsidRPr="003B7AEE">
              <w:rPr>
                <w:bCs/>
                <w:sz w:val="24"/>
                <w:szCs w:val="24"/>
                <w:lang w:val="ru-RU" w:eastAsia="en-US"/>
              </w:rPr>
              <w:t xml:space="preserve"> </w:t>
            </w:r>
            <w:proofErr w:type="spellStart"/>
            <w:r w:rsidRPr="003B7AEE">
              <w:rPr>
                <w:bCs/>
                <w:sz w:val="24"/>
                <w:szCs w:val="24"/>
                <w:lang w:val="ru-RU" w:eastAsia="en-US"/>
              </w:rPr>
              <w:t>терміни</w:t>
            </w:r>
            <w:proofErr w:type="spellEnd"/>
            <w:r w:rsidRPr="003B7AEE">
              <w:rPr>
                <w:bCs/>
                <w:sz w:val="24"/>
                <w:szCs w:val="24"/>
                <w:lang w:val="ru-RU" w:eastAsia="en-US"/>
              </w:rPr>
              <w:t xml:space="preserve"> і </w:t>
            </w:r>
            <w:proofErr w:type="spellStart"/>
            <w:r w:rsidRPr="003B7AEE">
              <w:rPr>
                <w:bCs/>
                <w:sz w:val="24"/>
                <w:szCs w:val="24"/>
                <w:lang w:val="ru-RU" w:eastAsia="en-US"/>
              </w:rPr>
              <w:t>поняття</w:t>
            </w:r>
            <w:proofErr w:type="spellEnd"/>
            <w:r w:rsidRPr="003B7AEE">
              <w:rPr>
                <w:bCs/>
                <w:sz w:val="24"/>
                <w:szCs w:val="24"/>
                <w:lang w:val="ru-RU" w:eastAsia="en-US"/>
              </w:rPr>
              <w:t xml:space="preserve"> </w:t>
            </w:r>
            <w:proofErr w:type="spellStart"/>
            <w:r w:rsidRPr="003B7AEE">
              <w:rPr>
                <w:bCs/>
                <w:sz w:val="24"/>
                <w:szCs w:val="24"/>
                <w:lang w:val="ru-RU" w:eastAsia="en-US"/>
              </w:rPr>
              <w:t>промислової</w:t>
            </w:r>
            <w:proofErr w:type="spellEnd"/>
            <w:r w:rsidRPr="003B7AEE">
              <w:rPr>
                <w:bCs/>
                <w:sz w:val="24"/>
                <w:szCs w:val="24"/>
                <w:lang w:val="ru-RU" w:eastAsia="en-US"/>
              </w:rPr>
              <w:t xml:space="preserve"> </w:t>
            </w:r>
            <w:proofErr w:type="spellStart"/>
            <w:r w:rsidRPr="003B7AEE">
              <w:rPr>
                <w:bCs/>
                <w:sz w:val="24"/>
                <w:szCs w:val="24"/>
                <w:lang w:val="ru-RU" w:eastAsia="en-US"/>
              </w:rPr>
              <w:t>технології</w:t>
            </w:r>
            <w:proofErr w:type="spellEnd"/>
            <w:r w:rsidRPr="003B7AEE">
              <w:rPr>
                <w:bCs/>
                <w:sz w:val="24"/>
                <w:szCs w:val="24"/>
                <w:lang w:val="ru-RU" w:eastAsia="en-US"/>
              </w:rPr>
              <w:t xml:space="preserve"> </w:t>
            </w:r>
            <w:proofErr w:type="spellStart"/>
            <w:r w:rsidRPr="003B7AEE">
              <w:rPr>
                <w:bCs/>
                <w:sz w:val="24"/>
                <w:szCs w:val="24"/>
                <w:lang w:val="ru-RU" w:eastAsia="en-US"/>
              </w:rPr>
              <w:t>парфумерних</w:t>
            </w:r>
            <w:proofErr w:type="spellEnd"/>
            <w:r w:rsidRPr="003B7AEE">
              <w:rPr>
                <w:bCs/>
                <w:sz w:val="24"/>
                <w:szCs w:val="24"/>
                <w:lang w:val="ru-RU" w:eastAsia="en-US"/>
              </w:rPr>
              <w:t xml:space="preserve"> та </w:t>
            </w:r>
            <w:proofErr w:type="spellStart"/>
            <w:r w:rsidRPr="003B7AEE">
              <w:rPr>
                <w:bCs/>
                <w:sz w:val="24"/>
                <w:szCs w:val="24"/>
                <w:lang w:val="ru-RU" w:eastAsia="en-US"/>
              </w:rPr>
              <w:t>косметичних</w:t>
            </w:r>
            <w:proofErr w:type="spellEnd"/>
            <w:r w:rsidRPr="003B7AEE">
              <w:rPr>
                <w:bCs/>
                <w:sz w:val="24"/>
                <w:szCs w:val="24"/>
                <w:lang w:val="ru-RU" w:eastAsia="en-US"/>
              </w:rPr>
              <w:t xml:space="preserve"> </w:t>
            </w:r>
            <w:proofErr w:type="spellStart"/>
            <w:r w:rsidRPr="003B7AEE">
              <w:rPr>
                <w:bCs/>
                <w:sz w:val="24"/>
                <w:szCs w:val="24"/>
                <w:lang w:val="ru-RU" w:eastAsia="en-US"/>
              </w:rPr>
              <w:t>засобів</w:t>
            </w:r>
            <w:proofErr w:type="spellEnd"/>
            <w:r w:rsidRPr="003B7AEE">
              <w:rPr>
                <w:bCs/>
                <w:sz w:val="24"/>
                <w:szCs w:val="24"/>
                <w:lang w:val="ru-RU" w:eastAsia="en-US"/>
              </w:rPr>
              <w:t xml:space="preserve">. </w:t>
            </w:r>
            <w:proofErr w:type="spellStart"/>
            <w:r w:rsidRPr="003B7AEE">
              <w:rPr>
                <w:bCs/>
                <w:sz w:val="24"/>
                <w:szCs w:val="24"/>
                <w:lang w:val="ru-RU" w:eastAsia="en-US"/>
              </w:rPr>
              <w:t>Державне</w:t>
            </w:r>
            <w:proofErr w:type="spellEnd"/>
            <w:r w:rsidRPr="003B7AEE">
              <w:rPr>
                <w:bCs/>
                <w:sz w:val="24"/>
                <w:szCs w:val="24"/>
                <w:lang w:val="ru-RU" w:eastAsia="en-US"/>
              </w:rPr>
              <w:t xml:space="preserve"> </w:t>
            </w:r>
            <w:proofErr w:type="spellStart"/>
            <w:r w:rsidRPr="003B7AEE">
              <w:rPr>
                <w:bCs/>
                <w:sz w:val="24"/>
                <w:szCs w:val="24"/>
                <w:lang w:val="ru-RU" w:eastAsia="en-US"/>
              </w:rPr>
              <w:t>нормування</w:t>
            </w:r>
            <w:proofErr w:type="spellEnd"/>
            <w:r w:rsidRPr="003B7AEE">
              <w:rPr>
                <w:bCs/>
                <w:sz w:val="24"/>
                <w:szCs w:val="24"/>
                <w:lang w:val="ru-RU" w:eastAsia="en-US"/>
              </w:rPr>
              <w:t xml:space="preserve"> </w:t>
            </w:r>
            <w:proofErr w:type="spellStart"/>
            <w:r w:rsidRPr="003B7AEE">
              <w:rPr>
                <w:bCs/>
                <w:sz w:val="24"/>
                <w:szCs w:val="24"/>
                <w:lang w:val="ru-RU" w:eastAsia="en-US"/>
              </w:rPr>
              <w:t>виробництва</w:t>
            </w:r>
            <w:proofErr w:type="spellEnd"/>
            <w:r w:rsidRPr="003B7AEE">
              <w:rPr>
                <w:bCs/>
                <w:sz w:val="24"/>
                <w:szCs w:val="24"/>
                <w:lang w:val="ru-RU" w:eastAsia="en-US"/>
              </w:rPr>
              <w:t xml:space="preserve"> і </w:t>
            </w:r>
            <w:proofErr w:type="spellStart"/>
            <w:r w:rsidRPr="003B7AEE">
              <w:rPr>
                <w:bCs/>
                <w:sz w:val="24"/>
                <w:szCs w:val="24"/>
                <w:lang w:val="ru-RU" w:eastAsia="en-US"/>
              </w:rPr>
              <w:t>реалізації</w:t>
            </w:r>
            <w:proofErr w:type="spellEnd"/>
            <w:r w:rsidRPr="003B7AEE">
              <w:rPr>
                <w:bCs/>
                <w:sz w:val="24"/>
                <w:szCs w:val="24"/>
                <w:lang w:val="ru-RU" w:eastAsia="en-US"/>
              </w:rPr>
              <w:t xml:space="preserve"> </w:t>
            </w:r>
            <w:proofErr w:type="spellStart"/>
            <w:r w:rsidRPr="003B7AEE">
              <w:rPr>
                <w:bCs/>
                <w:sz w:val="24"/>
                <w:szCs w:val="24"/>
                <w:lang w:val="ru-RU" w:eastAsia="en-US"/>
              </w:rPr>
              <w:t>парфумерно-косметичної</w:t>
            </w:r>
            <w:proofErr w:type="spellEnd"/>
            <w:r w:rsidRPr="003B7AEE">
              <w:rPr>
                <w:bCs/>
                <w:sz w:val="24"/>
                <w:szCs w:val="24"/>
                <w:lang w:val="ru-RU" w:eastAsia="en-US"/>
              </w:rPr>
              <w:t xml:space="preserve"> </w:t>
            </w:r>
            <w:proofErr w:type="spellStart"/>
            <w:r w:rsidRPr="003B7AEE">
              <w:rPr>
                <w:bCs/>
                <w:sz w:val="24"/>
                <w:szCs w:val="24"/>
                <w:lang w:val="ru-RU" w:eastAsia="en-US"/>
              </w:rPr>
              <w:t>продукції</w:t>
            </w:r>
            <w:proofErr w:type="spellEnd"/>
            <w:r w:rsidRPr="003B7AEE">
              <w:rPr>
                <w:bCs/>
                <w:sz w:val="24"/>
                <w:szCs w:val="24"/>
                <w:lang w:val="ru-RU" w:eastAsia="en-US"/>
              </w:rPr>
              <w:t xml:space="preserve"> </w:t>
            </w:r>
            <w:proofErr w:type="spellStart"/>
            <w:r w:rsidRPr="003B7AEE">
              <w:rPr>
                <w:bCs/>
                <w:sz w:val="24"/>
                <w:szCs w:val="24"/>
                <w:lang w:val="ru-RU" w:eastAsia="en-US"/>
              </w:rPr>
              <w:t>промислового</w:t>
            </w:r>
            <w:proofErr w:type="spellEnd"/>
            <w:r w:rsidRPr="003B7AEE">
              <w:rPr>
                <w:bCs/>
                <w:sz w:val="24"/>
                <w:szCs w:val="24"/>
                <w:lang w:val="ru-RU" w:eastAsia="en-US"/>
              </w:rPr>
              <w:t xml:space="preserve"> </w:t>
            </w:r>
            <w:proofErr w:type="spellStart"/>
            <w:r w:rsidRPr="003B7AEE">
              <w:rPr>
                <w:bCs/>
                <w:sz w:val="24"/>
                <w:szCs w:val="24"/>
                <w:lang w:val="ru-RU" w:eastAsia="en-US"/>
              </w:rPr>
              <w:t>виробництва</w:t>
            </w:r>
            <w:proofErr w:type="spellEnd"/>
            <w:r w:rsidRPr="003B7AEE">
              <w:rPr>
                <w:bCs/>
                <w:sz w:val="24"/>
                <w:szCs w:val="24"/>
                <w:lang w:val="ru-RU" w:eastAsia="en-US"/>
              </w:rPr>
              <w:t xml:space="preserve">. </w:t>
            </w:r>
            <w:proofErr w:type="spellStart"/>
            <w:r w:rsidRPr="003B7AEE">
              <w:rPr>
                <w:sz w:val="24"/>
                <w:szCs w:val="24"/>
                <w:lang w:val="ru-RU" w:eastAsia="en-US"/>
              </w:rPr>
              <w:t>Технічні</w:t>
            </w:r>
            <w:proofErr w:type="spellEnd"/>
            <w:r w:rsidRPr="003B7AEE">
              <w:rPr>
                <w:sz w:val="24"/>
                <w:szCs w:val="24"/>
                <w:lang w:val="ru-RU" w:eastAsia="en-US"/>
              </w:rPr>
              <w:t xml:space="preserve"> </w:t>
            </w:r>
            <w:proofErr w:type="spellStart"/>
            <w:r w:rsidRPr="003B7AEE">
              <w:rPr>
                <w:sz w:val="24"/>
                <w:szCs w:val="24"/>
                <w:lang w:val="ru-RU" w:eastAsia="en-US"/>
              </w:rPr>
              <w:t>умови</w:t>
            </w:r>
            <w:proofErr w:type="spellEnd"/>
            <w:r w:rsidRPr="003B7AEE">
              <w:rPr>
                <w:sz w:val="24"/>
                <w:szCs w:val="24"/>
                <w:lang w:val="ru-RU" w:eastAsia="en-US"/>
              </w:rPr>
              <w:t xml:space="preserve">, структура, </w:t>
            </w:r>
            <w:proofErr w:type="spellStart"/>
            <w:r w:rsidRPr="003B7AEE">
              <w:rPr>
                <w:sz w:val="24"/>
                <w:szCs w:val="24"/>
                <w:lang w:val="ru-RU" w:eastAsia="en-US"/>
              </w:rPr>
              <w:t>зміст</w:t>
            </w:r>
            <w:proofErr w:type="spellEnd"/>
            <w:r w:rsidRPr="003B7AEE">
              <w:rPr>
                <w:sz w:val="24"/>
                <w:szCs w:val="24"/>
                <w:lang w:val="ru-RU" w:eastAsia="en-US"/>
              </w:rPr>
              <w:t xml:space="preserve">, порядок </w:t>
            </w:r>
            <w:proofErr w:type="spellStart"/>
            <w:r w:rsidRPr="003B7AEE">
              <w:rPr>
                <w:sz w:val="24"/>
                <w:szCs w:val="24"/>
                <w:lang w:val="ru-RU" w:eastAsia="en-US"/>
              </w:rPr>
              <w:t>розробки</w:t>
            </w:r>
            <w:proofErr w:type="spellEnd"/>
            <w:r w:rsidRPr="003B7AEE">
              <w:rPr>
                <w:sz w:val="24"/>
                <w:szCs w:val="24"/>
                <w:lang w:val="ru-RU" w:eastAsia="en-US"/>
              </w:rPr>
              <w:t xml:space="preserve"> та </w:t>
            </w:r>
            <w:proofErr w:type="spellStart"/>
            <w:r w:rsidRPr="003B7AEE">
              <w:rPr>
                <w:sz w:val="24"/>
                <w:szCs w:val="24"/>
                <w:lang w:val="ru-RU" w:eastAsia="en-US"/>
              </w:rPr>
              <w:t>затвердження</w:t>
            </w:r>
            <w:proofErr w:type="spellEnd"/>
            <w:r w:rsidRPr="003B7AEE">
              <w:rPr>
                <w:sz w:val="24"/>
                <w:szCs w:val="24"/>
                <w:lang w:val="ru-RU" w:eastAsia="en-US"/>
              </w:rPr>
              <w:t xml:space="preserve">. </w:t>
            </w:r>
            <w:proofErr w:type="spellStart"/>
            <w:r w:rsidRPr="003B7AEE">
              <w:rPr>
                <w:sz w:val="24"/>
                <w:szCs w:val="24"/>
                <w:lang w:val="ru-RU" w:eastAsia="en-US"/>
              </w:rPr>
              <w:t>Сертифікація</w:t>
            </w:r>
            <w:proofErr w:type="spellEnd"/>
            <w:r w:rsidRPr="003B7AEE">
              <w:rPr>
                <w:sz w:val="24"/>
                <w:szCs w:val="24"/>
                <w:lang w:val="ru-RU" w:eastAsia="en-US"/>
              </w:rPr>
              <w:t xml:space="preserve"> </w:t>
            </w:r>
            <w:proofErr w:type="spellStart"/>
            <w:r w:rsidRPr="003B7AEE">
              <w:rPr>
                <w:sz w:val="24"/>
                <w:szCs w:val="24"/>
                <w:lang w:val="ru-RU" w:eastAsia="en-US"/>
              </w:rPr>
              <w:t>парфумерно-косметичної</w:t>
            </w:r>
            <w:proofErr w:type="spellEnd"/>
            <w:r w:rsidRPr="003B7AEE">
              <w:rPr>
                <w:sz w:val="24"/>
                <w:szCs w:val="24"/>
                <w:lang w:val="ru-RU" w:eastAsia="en-US"/>
              </w:rPr>
              <w:t xml:space="preserve"> </w:t>
            </w:r>
            <w:proofErr w:type="spellStart"/>
            <w:r w:rsidRPr="003B7AEE">
              <w:rPr>
                <w:sz w:val="24"/>
                <w:szCs w:val="24"/>
                <w:lang w:val="ru-RU" w:eastAsia="en-US"/>
              </w:rPr>
              <w:t>продукції</w:t>
            </w:r>
            <w:proofErr w:type="spellEnd"/>
            <w:r w:rsidRPr="003B7AEE">
              <w:rPr>
                <w:sz w:val="24"/>
                <w:szCs w:val="24"/>
                <w:lang w:val="ru-RU" w:eastAsia="en-US"/>
              </w:rPr>
              <w:t xml:space="preserve">. </w:t>
            </w:r>
            <w:proofErr w:type="spellStart"/>
            <w:r w:rsidRPr="003B7AEE">
              <w:rPr>
                <w:sz w:val="24"/>
                <w:szCs w:val="24"/>
                <w:lang w:val="ru-RU" w:eastAsia="en-US"/>
              </w:rPr>
              <w:t>Дослідження</w:t>
            </w:r>
            <w:proofErr w:type="spellEnd"/>
            <w:r w:rsidRPr="003B7AEE">
              <w:rPr>
                <w:sz w:val="24"/>
                <w:szCs w:val="24"/>
                <w:lang w:val="ru-RU" w:eastAsia="en-US"/>
              </w:rPr>
              <w:t xml:space="preserve"> </w:t>
            </w:r>
            <w:proofErr w:type="spellStart"/>
            <w:r w:rsidRPr="003B7AEE">
              <w:rPr>
                <w:sz w:val="24"/>
                <w:szCs w:val="24"/>
                <w:lang w:val="ru-RU" w:eastAsia="en-US"/>
              </w:rPr>
              <w:t>безпеки</w:t>
            </w:r>
            <w:proofErr w:type="spellEnd"/>
            <w:r w:rsidRPr="003B7AEE">
              <w:rPr>
                <w:sz w:val="24"/>
                <w:szCs w:val="24"/>
                <w:lang w:val="ru-RU" w:eastAsia="en-US"/>
              </w:rPr>
              <w:t xml:space="preserve"> </w:t>
            </w:r>
            <w:proofErr w:type="spellStart"/>
            <w:r w:rsidRPr="003B7AEE">
              <w:rPr>
                <w:sz w:val="24"/>
                <w:szCs w:val="24"/>
                <w:lang w:val="ru-RU" w:eastAsia="en-US"/>
              </w:rPr>
              <w:t>парфумерно-косметичної</w:t>
            </w:r>
            <w:proofErr w:type="spellEnd"/>
            <w:r w:rsidRPr="003B7AEE">
              <w:rPr>
                <w:sz w:val="24"/>
                <w:szCs w:val="24"/>
                <w:lang w:val="ru-RU" w:eastAsia="en-US"/>
              </w:rPr>
              <w:t xml:space="preserve"> </w:t>
            </w:r>
            <w:proofErr w:type="spellStart"/>
            <w:r w:rsidRPr="003B7AEE">
              <w:rPr>
                <w:sz w:val="24"/>
                <w:szCs w:val="24"/>
                <w:lang w:val="ru-RU" w:eastAsia="en-US"/>
              </w:rPr>
              <w:t>продукції</w:t>
            </w:r>
            <w:proofErr w:type="spellEnd"/>
            <w:r w:rsidRPr="003B7AEE">
              <w:rPr>
                <w:sz w:val="24"/>
                <w:szCs w:val="24"/>
                <w:lang w:val="ru-RU" w:eastAsia="en-US"/>
              </w:rPr>
              <w:t xml:space="preserve">. </w:t>
            </w:r>
            <w:proofErr w:type="spellStart"/>
            <w:r w:rsidRPr="003B7AEE">
              <w:rPr>
                <w:sz w:val="24"/>
                <w:szCs w:val="24"/>
                <w:lang w:val="ru-RU" w:eastAsia="en-US"/>
              </w:rPr>
              <w:t>Гігієнічний</w:t>
            </w:r>
            <w:proofErr w:type="spellEnd"/>
            <w:r w:rsidRPr="003B7AEE">
              <w:rPr>
                <w:sz w:val="24"/>
                <w:szCs w:val="24"/>
                <w:lang w:val="ru-RU" w:eastAsia="en-US"/>
              </w:rPr>
              <w:t xml:space="preserve"> </w:t>
            </w:r>
            <w:proofErr w:type="spellStart"/>
            <w:r w:rsidRPr="003B7AEE">
              <w:rPr>
                <w:sz w:val="24"/>
                <w:szCs w:val="24"/>
                <w:lang w:val="ru-RU" w:eastAsia="en-US"/>
              </w:rPr>
              <w:t>висновок</w:t>
            </w:r>
            <w:proofErr w:type="spellEnd"/>
            <w:r w:rsidRPr="003B7AEE">
              <w:rPr>
                <w:sz w:val="24"/>
                <w:szCs w:val="24"/>
                <w:lang w:val="ru-RU" w:eastAsia="en-US"/>
              </w:rPr>
              <w:t xml:space="preserve">, порядок </w:t>
            </w:r>
            <w:proofErr w:type="spellStart"/>
            <w:r w:rsidRPr="003B7AEE">
              <w:rPr>
                <w:sz w:val="24"/>
                <w:szCs w:val="24"/>
                <w:lang w:val="ru-RU" w:eastAsia="en-US"/>
              </w:rPr>
              <w:t>отримання</w:t>
            </w:r>
            <w:proofErr w:type="spellEnd"/>
            <w:r w:rsidRPr="003B7AEE">
              <w:rPr>
                <w:sz w:val="24"/>
                <w:szCs w:val="24"/>
                <w:lang w:val="ru-RU" w:eastAsia="en-US"/>
              </w:rPr>
              <w:t xml:space="preserve">. </w:t>
            </w:r>
            <w:proofErr w:type="spellStart"/>
            <w:r w:rsidRPr="003B7AEE">
              <w:rPr>
                <w:sz w:val="24"/>
                <w:szCs w:val="24"/>
                <w:lang w:val="ru-RU" w:eastAsia="en-US"/>
              </w:rPr>
              <w:t>Технічні</w:t>
            </w:r>
            <w:proofErr w:type="spellEnd"/>
            <w:r w:rsidRPr="003B7AEE">
              <w:rPr>
                <w:sz w:val="24"/>
                <w:szCs w:val="24"/>
                <w:lang w:val="ru-RU" w:eastAsia="en-US"/>
              </w:rPr>
              <w:t xml:space="preserve"> та </w:t>
            </w:r>
            <w:proofErr w:type="spellStart"/>
            <w:r w:rsidRPr="003B7AEE">
              <w:rPr>
                <w:sz w:val="24"/>
                <w:szCs w:val="24"/>
                <w:lang w:val="ru-RU" w:eastAsia="en-US"/>
              </w:rPr>
              <w:t>технологічні</w:t>
            </w:r>
            <w:proofErr w:type="spellEnd"/>
            <w:r w:rsidRPr="003B7AEE">
              <w:rPr>
                <w:sz w:val="24"/>
                <w:szCs w:val="24"/>
                <w:lang w:val="ru-RU" w:eastAsia="en-US"/>
              </w:rPr>
              <w:t xml:space="preserve"> </w:t>
            </w:r>
            <w:proofErr w:type="spellStart"/>
            <w:r w:rsidRPr="003B7AEE">
              <w:rPr>
                <w:sz w:val="24"/>
                <w:szCs w:val="24"/>
                <w:lang w:val="ru-RU" w:eastAsia="en-US"/>
              </w:rPr>
              <w:t>регламенти</w:t>
            </w:r>
            <w:proofErr w:type="spellEnd"/>
            <w:r w:rsidRPr="003B7AEE">
              <w:rPr>
                <w:sz w:val="24"/>
                <w:szCs w:val="24"/>
                <w:lang w:val="ru-RU" w:eastAsia="en-US"/>
              </w:rPr>
              <w:t xml:space="preserve">, </w:t>
            </w:r>
            <w:proofErr w:type="spellStart"/>
            <w:r w:rsidRPr="003B7AEE">
              <w:rPr>
                <w:sz w:val="24"/>
                <w:szCs w:val="24"/>
                <w:lang w:val="ru-RU" w:eastAsia="en-US"/>
              </w:rPr>
              <w:t>технологічні</w:t>
            </w:r>
            <w:proofErr w:type="spellEnd"/>
            <w:r w:rsidRPr="003B7AEE">
              <w:rPr>
                <w:sz w:val="24"/>
                <w:szCs w:val="24"/>
                <w:lang w:val="ru-RU" w:eastAsia="en-US"/>
              </w:rPr>
              <w:t xml:space="preserve"> </w:t>
            </w:r>
            <w:proofErr w:type="spellStart"/>
            <w:r w:rsidRPr="003B7AEE">
              <w:rPr>
                <w:sz w:val="24"/>
                <w:szCs w:val="24"/>
                <w:lang w:val="ru-RU" w:eastAsia="en-US"/>
              </w:rPr>
              <w:t>інструкції</w:t>
            </w:r>
            <w:proofErr w:type="spellEnd"/>
            <w:r w:rsidRPr="003B7AEE">
              <w:rPr>
                <w:sz w:val="24"/>
                <w:szCs w:val="24"/>
                <w:lang w:val="ru-RU" w:eastAsia="en-US"/>
              </w:rPr>
              <w:t xml:space="preserve"> </w:t>
            </w:r>
            <w:proofErr w:type="spellStart"/>
            <w:r w:rsidRPr="003B7AEE">
              <w:rPr>
                <w:sz w:val="24"/>
                <w:szCs w:val="24"/>
                <w:lang w:val="ru-RU" w:eastAsia="en-US"/>
              </w:rPr>
              <w:t>виробництва</w:t>
            </w:r>
            <w:proofErr w:type="spellEnd"/>
            <w:r w:rsidRPr="003B7AEE">
              <w:rPr>
                <w:sz w:val="24"/>
                <w:szCs w:val="24"/>
                <w:lang w:val="ru-RU" w:eastAsia="en-US"/>
              </w:rPr>
              <w:t xml:space="preserve"> ПКЗ.</w:t>
            </w:r>
          </w:p>
        </w:tc>
        <w:tc>
          <w:tcPr>
            <w:tcW w:w="851" w:type="dxa"/>
            <w:shd w:val="clear" w:color="auto" w:fill="auto"/>
          </w:tcPr>
          <w:p w14:paraId="3F35909E"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r>
      <w:tr w:rsidR="003B7AEE" w:rsidRPr="003B7AEE" w14:paraId="240E8E8B" w14:textId="77777777" w:rsidTr="00593708">
        <w:tc>
          <w:tcPr>
            <w:tcW w:w="567" w:type="dxa"/>
            <w:shd w:val="clear" w:color="auto" w:fill="auto"/>
          </w:tcPr>
          <w:p w14:paraId="7EF9D9E2"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c>
          <w:tcPr>
            <w:tcW w:w="8789" w:type="dxa"/>
            <w:shd w:val="clear" w:color="auto" w:fill="auto"/>
          </w:tcPr>
          <w:p w14:paraId="5228A06C" w14:textId="77777777" w:rsidR="003B7AEE" w:rsidRPr="003B7AEE" w:rsidRDefault="003B7AEE" w:rsidP="003B7AEE">
            <w:pPr>
              <w:shd w:val="clear" w:color="auto" w:fill="FFFFFF"/>
              <w:spacing w:before="100" w:beforeAutospacing="1" w:after="150" w:afterAutospacing="1"/>
              <w:jc w:val="both"/>
              <w:rPr>
                <w:sz w:val="24"/>
                <w:szCs w:val="24"/>
                <w:lang w:val="ru-RU" w:eastAsia="en-US"/>
              </w:rPr>
            </w:pPr>
            <w:r w:rsidRPr="003B7AEE">
              <w:rPr>
                <w:sz w:val="24"/>
                <w:szCs w:val="24"/>
                <w:lang w:val="en-US" w:eastAsia="en-US"/>
              </w:rPr>
              <w:t> </w:t>
            </w:r>
            <w:r w:rsidRPr="003B7AEE">
              <w:rPr>
                <w:sz w:val="24"/>
                <w:szCs w:val="24"/>
                <w:lang w:val="ru-RU" w:eastAsia="en-US"/>
              </w:rPr>
              <w:t xml:space="preserve">Тема 2. </w:t>
            </w:r>
            <w:proofErr w:type="spellStart"/>
            <w:r w:rsidRPr="003B7AEE">
              <w:rPr>
                <w:bCs/>
                <w:sz w:val="24"/>
                <w:szCs w:val="24"/>
                <w:lang w:val="ru-RU" w:eastAsia="en-US"/>
              </w:rPr>
              <w:t>Косметичні</w:t>
            </w:r>
            <w:proofErr w:type="spellEnd"/>
            <w:r w:rsidRPr="003B7AEE">
              <w:rPr>
                <w:bCs/>
                <w:sz w:val="24"/>
                <w:szCs w:val="24"/>
                <w:lang w:val="ru-RU" w:eastAsia="en-US"/>
              </w:rPr>
              <w:t xml:space="preserve"> </w:t>
            </w:r>
            <w:proofErr w:type="spellStart"/>
            <w:r w:rsidRPr="003B7AEE">
              <w:rPr>
                <w:bCs/>
                <w:sz w:val="24"/>
                <w:szCs w:val="24"/>
                <w:lang w:val="ru-RU" w:eastAsia="en-US"/>
              </w:rPr>
              <w:t>засоби</w:t>
            </w:r>
            <w:proofErr w:type="spellEnd"/>
            <w:r w:rsidRPr="003B7AEE">
              <w:rPr>
                <w:bCs/>
                <w:sz w:val="24"/>
                <w:szCs w:val="24"/>
                <w:lang w:val="ru-RU" w:eastAsia="en-US"/>
              </w:rPr>
              <w:t xml:space="preserve"> </w:t>
            </w:r>
            <w:proofErr w:type="gramStart"/>
            <w:r w:rsidRPr="003B7AEE">
              <w:rPr>
                <w:bCs/>
                <w:sz w:val="24"/>
                <w:szCs w:val="24"/>
                <w:lang w:val="ru-RU" w:eastAsia="en-US"/>
              </w:rPr>
              <w:t>для догляду</w:t>
            </w:r>
            <w:proofErr w:type="gramEnd"/>
            <w:r w:rsidRPr="003B7AEE">
              <w:rPr>
                <w:bCs/>
                <w:sz w:val="24"/>
                <w:szCs w:val="24"/>
                <w:lang w:val="ru-RU" w:eastAsia="en-US"/>
              </w:rPr>
              <w:t xml:space="preserve"> за </w:t>
            </w:r>
            <w:proofErr w:type="spellStart"/>
            <w:r w:rsidRPr="003B7AEE">
              <w:rPr>
                <w:bCs/>
                <w:sz w:val="24"/>
                <w:szCs w:val="24"/>
                <w:lang w:val="ru-RU" w:eastAsia="en-US"/>
              </w:rPr>
              <w:t>шкірою</w:t>
            </w:r>
            <w:proofErr w:type="spellEnd"/>
            <w:r w:rsidRPr="003B7AEE">
              <w:rPr>
                <w:bCs/>
                <w:sz w:val="24"/>
                <w:szCs w:val="24"/>
                <w:lang w:val="ru-RU" w:eastAsia="en-US"/>
              </w:rPr>
              <w:t xml:space="preserve"> </w:t>
            </w:r>
            <w:proofErr w:type="spellStart"/>
            <w:r w:rsidRPr="003B7AEE">
              <w:rPr>
                <w:bCs/>
                <w:sz w:val="24"/>
                <w:szCs w:val="24"/>
                <w:lang w:val="ru-RU" w:eastAsia="en-US"/>
              </w:rPr>
              <w:t>рідкої</w:t>
            </w:r>
            <w:proofErr w:type="spellEnd"/>
            <w:r w:rsidRPr="003B7AEE">
              <w:rPr>
                <w:bCs/>
                <w:sz w:val="24"/>
                <w:szCs w:val="24"/>
                <w:lang w:val="ru-RU" w:eastAsia="en-US"/>
              </w:rPr>
              <w:t xml:space="preserve"> </w:t>
            </w:r>
            <w:proofErr w:type="spellStart"/>
            <w:r w:rsidRPr="003B7AEE">
              <w:rPr>
                <w:bCs/>
                <w:sz w:val="24"/>
                <w:szCs w:val="24"/>
                <w:lang w:val="ru-RU" w:eastAsia="en-US"/>
              </w:rPr>
              <w:t>консистенції</w:t>
            </w:r>
            <w:proofErr w:type="spellEnd"/>
            <w:r w:rsidRPr="003B7AEE">
              <w:rPr>
                <w:sz w:val="24"/>
                <w:szCs w:val="24"/>
                <w:lang w:val="ru-RU" w:eastAsia="en-US"/>
              </w:rPr>
              <w:t xml:space="preserve">. </w:t>
            </w:r>
            <w:proofErr w:type="spellStart"/>
            <w:r w:rsidRPr="003B7AEE">
              <w:rPr>
                <w:bCs/>
                <w:sz w:val="24"/>
                <w:szCs w:val="24"/>
                <w:lang w:val="ru-RU" w:eastAsia="en-US"/>
              </w:rPr>
              <w:t>Косметичні</w:t>
            </w:r>
            <w:proofErr w:type="spellEnd"/>
            <w:r w:rsidRPr="003B7AEE">
              <w:rPr>
                <w:bCs/>
                <w:sz w:val="24"/>
                <w:szCs w:val="24"/>
                <w:lang w:val="ru-RU" w:eastAsia="en-US"/>
              </w:rPr>
              <w:t xml:space="preserve"> </w:t>
            </w:r>
            <w:proofErr w:type="spellStart"/>
            <w:r w:rsidRPr="003B7AEE">
              <w:rPr>
                <w:bCs/>
                <w:sz w:val="24"/>
                <w:szCs w:val="24"/>
                <w:lang w:val="ru-RU" w:eastAsia="en-US"/>
              </w:rPr>
              <w:t>рідини</w:t>
            </w:r>
            <w:proofErr w:type="spellEnd"/>
            <w:r w:rsidRPr="003B7AEE">
              <w:rPr>
                <w:bCs/>
                <w:sz w:val="24"/>
                <w:szCs w:val="24"/>
                <w:lang w:val="ru-RU" w:eastAsia="en-US"/>
              </w:rPr>
              <w:t xml:space="preserve"> – </w:t>
            </w:r>
            <w:proofErr w:type="spellStart"/>
            <w:r w:rsidRPr="003B7AEE">
              <w:rPr>
                <w:bCs/>
                <w:sz w:val="24"/>
                <w:szCs w:val="24"/>
                <w:lang w:val="ru-RU" w:eastAsia="en-US"/>
              </w:rPr>
              <w:t>лосьйони</w:t>
            </w:r>
            <w:proofErr w:type="spellEnd"/>
            <w:r w:rsidRPr="003B7AEE">
              <w:rPr>
                <w:bCs/>
                <w:sz w:val="24"/>
                <w:szCs w:val="24"/>
                <w:lang w:val="ru-RU" w:eastAsia="en-US"/>
              </w:rPr>
              <w:t xml:space="preserve">, </w:t>
            </w:r>
            <w:proofErr w:type="spellStart"/>
            <w:r w:rsidRPr="003B7AEE">
              <w:rPr>
                <w:bCs/>
                <w:sz w:val="24"/>
                <w:szCs w:val="24"/>
                <w:lang w:val="ru-RU" w:eastAsia="en-US"/>
              </w:rPr>
              <w:t>тоніки</w:t>
            </w:r>
            <w:proofErr w:type="spellEnd"/>
            <w:r w:rsidRPr="003B7AEE">
              <w:rPr>
                <w:bCs/>
                <w:sz w:val="24"/>
                <w:szCs w:val="24"/>
                <w:lang w:val="ru-RU" w:eastAsia="en-US"/>
              </w:rPr>
              <w:t xml:space="preserve">. </w:t>
            </w:r>
            <w:r w:rsidRPr="003B7AEE">
              <w:rPr>
                <w:sz w:val="24"/>
                <w:szCs w:val="24"/>
                <w:lang w:val="en-US" w:eastAsia="en-US"/>
              </w:rPr>
              <w:t> </w:t>
            </w:r>
            <w:proofErr w:type="spellStart"/>
            <w:r w:rsidRPr="003B7AEE">
              <w:rPr>
                <w:sz w:val="24"/>
                <w:szCs w:val="24"/>
                <w:lang w:val="ru-RU" w:eastAsia="en-US"/>
              </w:rPr>
              <w:t>Косметичний</w:t>
            </w:r>
            <w:proofErr w:type="spellEnd"/>
            <w:r w:rsidRPr="003B7AEE">
              <w:rPr>
                <w:sz w:val="24"/>
                <w:szCs w:val="24"/>
                <w:lang w:val="ru-RU" w:eastAsia="en-US"/>
              </w:rPr>
              <w:t xml:space="preserve"> </w:t>
            </w:r>
            <w:proofErr w:type="spellStart"/>
            <w:r w:rsidRPr="003B7AEE">
              <w:rPr>
                <w:sz w:val="24"/>
                <w:szCs w:val="24"/>
                <w:lang w:val="ru-RU" w:eastAsia="en-US"/>
              </w:rPr>
              <w:t>ефект</w:t>
            </w:r>
            <w:proofErr w:type="spellEnd"/>
            <w:r w:rsidRPr="003B7AEE">
              <w:rPr>
                <w:sz w:val="24"/>
                <w:szCs w:val="24"/>
                <w:lang w:val="ru-RU" w:eastAsia="en-US"/>
              </w:rPr>
              <w:t xml:space="preserve">, </w:t>
            </w:r>
            <w:proofErr w:type="spellStart"/>
            <w:r w:rsidRPr="003B7AEE">
              <w:rPr>
                <w:sz w:val="24"/>
                <w:szCs w:val="24"/>
                <w:lang w:val="ru-RU" w:eastAsia="en-US"/>
              </w:rPr>
              <w:t>загальні</w:t>
            </w:r>
            <w:proofErr w:type="spellEnd"/>
            <w:r w:rsidRPr="003B7AEE">
              <w:rPr>
                <w:sz w:val="24"/>
                <w:szCs w:val="24"/>
                <w:lang w:val="ru-RU" w:eastAsia="en-US"/>
              </w:rPr>
              <w:t xml:space="preserve"> </w:t>
            </w:r>
            <w:proofErr w:type="spellStart"/>
            <w:r w:rsidRPr="003B7AEE">
              <w:rPr>
                <w:sz w:val="24"/>
                <w:szCs w:val="24"/>
                <w:lang w:val="ru-RU" w:eastAsia="en-US"/>
              </w:rPr>
              <w:t>принципи</w:t>
            </w:r>
            <w:proofErr w:type="spellEnd"/>
            <w:r w:rsidRPr="003B7AEE">
              <w:rPr>
                <w:sz w:val="24"/>
                <w:szCs w:val="24"/>
                <w:lang w:val="ru-RU" w:eastAsia="en-US"/>
              </w:rPr>
              <w:t xml:space="preserve"> </w:t>
            </w:r>
            <w:proofErr w:type="spellStart"/>
            <w:r w:rsidRPr="003B7AEE">
              <w:rPr>
                <w:sz w:val="24"/>
                <w:szCs w:val="24"/>
                <w:lang w:val="ru-RU" w:eastAsia="en-US"/>
              </w:rPr>
              <w:t>складання</w:t>
            </w:r>
            <w:proofErr w:type="spellEnd"/>
            <w:r w:rsidRPr="003B7AEE">
              <w:rPr>
                <w:sz w:val="24"/>
                <w:szCs w:val="24"/>
                <w:lang w:val="en-US" w:eastAsia="en-US"/>
              </w:rPr>
              <w:t> </w:t>
            </w:r>
            <w:r w:rsidRPr="003B7AEE">
              <w:rPr>
                <w:sz w:val="24"/>
                <w:szCs w:val="24"/>
                <w:lang w:val="ru-RU" w:eastAsia="en-US"/>
              </w:rPr>
              <w:t xml:space="preserve"> </w:t>
            </w:r>
            <w:proofErr w:type="spellStart"/>
            <w:r w:rsidRPr="003B7AEE">
              <w:rPr>
                <w:sz w:val="24"/>
                <w:szCs w:val="24"/>
                <w:lang w:val="ru-RU" w:eastAsia="en-US"/>
              </w:rPr>
              <w:t>рецептури</w:t>
            </w:r>
            <w:proofErr w:type="spellEnd"/>
            <w:r w:rsidRPr="003B7AEE">
              <w:rPr>
                <w:sz w:val="24"/>
                <w:szCs w:val="24"/>
                <w:lang w:val="ru-RU" w:eastAsia="en-US"/>
              </w:rPr>
              <w:t xml:space="preserve">, </w:t>
            </w:r>
            <w:proofErr w:type="spellStart"/>
            <w:r w:rsidRPr="003B7AEE">
              <w:rPr>
                <w:sz w:val="24"/>
                <w:szCs w:val="24"/>
                <w:lang w:val="ru-RU" w:eastAsia="en-US"/>
              </w:rPr>
              <w:t>технологія</w:t>
            </w:r>
            <w:proofErr w:type="spellEnd"/>
            <w:r w:rsidRPr="003B7AEE">
              <w:rPr>
                <w:sz w:val="24"/>
                <w:szCs w:val="24"/>
                <w:lang w:val="ru-RU" w:eastAsia="en-US"/>
              </w:rPr>
              <w:t>,</w:t>
            </w:r>
            <w:r w:rsidRPr="003B7AEE">
              <w:rPr>
                <w:sz w:val="24"/>
                <w:szCs w:val="24"/>
                <w:lang w:val="en-US" w:eastAsia="en-US"/>
              </w:rPr>
              <w:t> </w:t>
            </w:r>
            <w:r w:rsidRPr="003B7AEE">
              <w:rPr>
                <w:sz w:val="24"/>
                <w:szCs w:val="24"/>
                <w:lang w:val="ru-RU" w:eastAsia="en-US"/>
              </w:rPr>
              <w:t xml:space="preserve"> контроль </w:t>
            </w:r>
            <w:proofErr w:type="spellStart"/>
            <w:r w:rsidRPr="003B7AEE">
              <w:rPr>
                <w:sz w:val="24"/>
                <w:szCs w:val="24"/>
                <w:lang w:val="ru-RU" w:eastAsia="en-US"/>
              </w:rPr>
              <w:t>якості</w:t>
            </w:r>
            <w:proofErr w:type="spellEnd"/>
            <w:r w:rsidRPr="003B7AEE">
              <w:rPr>
                <w:sz w:val="24"/>
                <w:szCs w:val="24"/>
                <w:lang w:val="ru-RU" w:eastAsia="en-US"/>
              </w:rPr>
              <w:t xml:space="preserve"> та </w:t>
            </w:r>
            <w:proofErr w:type="spellStart"/>
            <w:r w:rsidRPr="003B7AEE">
              <w:rPr>
                <w:sz w:val="24"/>
                <w:szCs w:val="24"/>
                <w:lang w:val="ru-RU" w:eastAsia="en-US"/>
              </w:rPr>
              <w:t>споживчих</w:t>
            </w:r>
            <w:proofErr w:type="spellEnd"/>
            <w:r w:rsidRPr="003B7AEE">
              <w:rPr>
                <w:sz w:val="24"/>
                <w:szCs w:val="24"/>
                <w:lang w:val="ru-RU" w:eastAsia="en-US"/>
              </w:rPr>
              <w:t xml:space="preserve"> характеристик.</w:t>
            </w:r>
          </w:p>
        </w:tc>
        <w:tc>
          <w:tcPr>
            <w:tcW w:w="851" w:type="dxa"/>
            <w:shd w:val="clear" w:color="auto" w:fill="auto"/>
          </w:tcPr>
          <w:p w14:paraId="7B9F29AB"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r>
      <w:tr w:rsidR="003B7AEE" w:rsidRPr="003B7AEE" w14:paraId="3993A754" w14:textId="77777777" w:rsidTr="00593708">
        <w:tc>
          <w:tcPr>
            <w:tcW w:w="567" w:type="dxa"/>
            <w:shd w:val="clear" w:color="auto" w:fill="auto"/>
          </w:tcPr>
          <w:p w14:paraId="5D7F2311"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3</w:t>
            </w:r>
          </w:p>
        </w:tc>
        <w:tc>
          <w:tcPr>
            <w:tcW w:w="8789" w:type="dxa"/>
            <w:shd w:val="clear" w:color="auto" w:fill="auto"/>
          </w:tcPr>
          <w:p w14:paraId="71712255" w14:textId="77777777" w:rsidR="003B7AEE" w:rsidRPr="003B7AEE" w:rsidRDefault="003B7AEE" w:rsidP="003B7AEE">
            <w:pPr>
              <w:shd w:val="clear" w:color="auto" w:fill="FFFFFF"/>
              <w:spacing w:before="100" w:beforeAutospacing="1" w:after="150" w:afterAutospacing="1"/>
              <w:jc w:val="both"/>
              <w:rPr>
                <w:sz w:val="24"/>
                <w:szCs w:val="24"/>
                <w:lang w:val="ru-RU" w:eastAsia="en-US"/>
              </w:rPr>
            </w:pPr>
            <w:r w:rsidRPr="003B7AEE">
              <w:rPr>
                <w:sz w:val="24"/>
                <w:szCs w:val="24"/>
                <w:lang w:val="en-US" w:eastAsia="en-US"/>
              </w:rPr>
              <w:t> </w:t>
            </w:r>
            <w:r w:rsidRPr="003B7AEE">
              <w:rPr>
                <w:sz w:val="24"/>
                <w:szCs w:val="24"/>
                <w:lang w:val="ru-RU" w:eastAsia="en-US"/>
              </w:rPr>
              <w:t xml:space="preserve">Тема 3. </w:t>
            </w:r>
            <w:proofErr w:type="spellStart"/>
            <w:r w:rsidRPr="003B7AEE">
              <w:rPr>
                <w:bCs/>
                <w:sz w:val="24"/>
                <w:szCs w:val="24"/>
                <w:lang w:val="ru-RU" w:eastAsia="en-US"/>
              </w:rPr>
              <w:t>Косметичні</w:t>
            </w:r>
            <w:proofErr w:type="spellEnd"/>
            <w:r w:rsidRPr="003B7AEE">
              <w:rPr>
                <w:bCs/>
                <w:sz w:val="24"/>
                <w:szCs w:val="24"/>
                <w:lang w:val="ru-RU" w:eastAsia="en-US"/>
              </w:rPr>
              <w:t xml:space="preserve"> </w:t>
            </w:r>
            <w:proofErr w:type="spellStart"/>
            <w:r w:rsidRPr="003B7AEE">
              <w:rPr>
                <w:bCs/>
                <w:sz w:val="24"/>
                <w:szCs w:val="24"/>
                <w:lang w:val="ru-RU" w:eastAsia="en-US"/>
              </w:rPr>
              <w:t>засоби</w:t>
            </w:r>
            <w:proofErr w:type="spellEnd"/>
            <w:r w:rsidRPr="003B7AEE">
              <w:rPr>
                <w:bCs/>
                <w:sz w:val="24"/>
                <w:szCs w:val="24"/>
                <w:lang w:val="ru-RU" w:eastAsia="en-US"/>
              </w:rPr>
              <w:t xml:space="preserve"> </w:t>
            </w:r>
            <w:proofErr w:type="gramStart"/>
            <w:r w:rsidRPr="003B7AEE">
              <w:rPr>
                <w:bCs/>
                <w:sz w:val="24"/>
                <w:szCs w:val="24"/>
                <w:lang w:val="ru-RU" w:eastAsia="en-US"/>
              </w:rPr>
              <w:t>для догляду</w:t>
            </w:r>
            <w:proofErr w:type="gramEnd"/>
            <w:r w:rsidRPr="003B7AEE">
              <w:rPr>
                <w:bCs/>
                <w:sz w:val="24"/>
                <w:szCs w:val="24"/>
                <w:lang w:val="ru-RU" w:eastAsia="en-US"/>
              </w:rPr>
              <w:t xml:space="preserve"> за </w:t>
            </w:r>
            <w:proofErr w:type="spellStart"/>
            <w:r w:rsidRPr="003B7AEE">
              <w:rPr>
                <w:bCs/>
                <w:sz w:val="24"/>
                <w:szCs w:val="24"/>
                <w:lang w:val="ru-RU" w:eastAsia="en-US"/>
              </w:rPr>
              <w:t>шкірою</w:t>
            </w:r>
            <w:proofErr w:type="spellEnd"/>
            <w:r w:rsidRPr="003B7AEE">
              <w:rPr>
                <w:bCs/>
                <w:sz w:val="24"/>
                <w:szCs w:val="24"/>
                <w:lang w:val="ru-RU" w:eastAsia="en-US"/>
              </w:rPr>
              <w:t xml:space="preserve"> </w:t>
            </w:r>
            <w:proofErr w:type="spellStart"/>
            <w:r w:rsidRPr="003B7AEE">
              <w:rPr>
                <w:bCs/>
                <w:sz w:val="24"/>
                <w:szCs w:val="24"/>
                <w:lang w:val="ru-RU" w:eastAsia="en-US"/>
              </w:rPr>
              <w:t>м’якої</w:t>
            </w:r>
            <w:proofErr w:type="spellEnd"/>
            <w:r w:rsidRPr="003B7AEE">
              <w:rPr>
                <w:bCs/>
                <w:sz w:val="24"/>
                <w:szCs w:val="24"/>
                <w:lang w:val="ru-RU" w:eastAsia="en-US"/>
              </w:rPr>
              <w:t xml:space="preserve"> </w:t>
            </w:r>
            <w:proofErr w:type="spellStart"/>
            <w:r w:rsidRPr="003B7AEE">
              <w:rPr>
                <w:bCs/>
                <w:sz w:val="24"/>
                <w:szCs w:val="24"/>
                <w:lang w:val="ru-RU" w:eastAsia="en-US"/>
              </w:rPr>
              <w:t>консистенції</w:t>
            </w:r>
            <w:proofErr w:type="spellEnd"/>
            <w:r w:rsidRPr="003B7AEE">
              <w:rPr>
                <w:bCs/>
                <w:sz w:val="24"/>
                <w:szCs w:val="24"/>
                <w:lang w:val="ru-RU" w:eastAsia="en-US"/>
              </w:rPr>
              <w:t>.</w:t>
            </w:r>
            <w:r w:rsidRPr="003B7AEE">
              <w:rPr>
                <w:sz w:val="24"/>
                <w:szCs w:val="24"/>
                <w:lang w:val="en-US" w:eastAsia="en-US"/>
              </w:rPr>
              <w:t> </w:t>
            </w:r>
            <w:r w:rsidRPr="003B7AEE">
              <w:rPr>
                <w:sz w:val="24"/>
                <w:szCs w:val="24"/>
                <w:lang w:val="ru-RU" w:eastAsia="en-US"/>
              </w:rPr>
              <w:t xml:space="preserve"> </w:t>
            </w:r>
            <w:proofErr w:type="spellStart"/>
            <w:r w:rsidRPr="003B7AEE">
              <w:rPr>
                <w:bCs/>
                <w:sz w:val="24"/>
                <w:szCs w:val="24"/>
                <w:lang w:val="ru-RU" w:eastAsia="en-US"/>
              </w:rPr>
              <w:t>Креми</w:t>
            </w:r>
            <w:proofErr w:type="spellEnd"/>
            <w:r w:rsidRPr="003B7AEE">
              <w:rPr>
                <w:bCs/>
                <w:sz w:val="24"/>
                <w:szCs w:val="24"/>
                <w:lang w:val="ru-RU" w:eastAsia="en-US"/>
              </w:rPr>
              <w:t xml:space="preserve"> </w:t>
            </w:r>
            <w:proofErr w:type="spellStart"/>
            <w:r w:rsidRPr="003B7AEE">
              <w:rPr>
                <w:bCs/>
                <w:sz w:val="24"/>
                <w:szCs w:val="24"/>
                <w:lang w:val="ru-RU" w:eastAsia="en-US"/>
              </w:rPr>
              <w:t>емульсійні</w:t>
            </w:r>
            <w:proofErr w:type="spellEnd"/>
            <w:r w:rsidRPr="003B7AEE">
              <w:rPr>
                <w:bCs/>
                <w:sz w:val="24"/>
                <w:szCs w:val="24"/>
                <w:lang w:val="ru-RU" w:eastAsia="en-US"/>
              </w:rPr>
              <w:t xml:space="preserve"> </w:t>
            </w:r>
            <w:proofErr w:type="spellStart"/>
            <w:r w:rsidRPr="003B7AEE">
              <w:rPr>
                <w:bCs/>
                <w:sz w:val="24"/>
                <w:szCs w:val="24"/>
                <w:lang w:val="ru-RU" w:eastAsia="en-US"/>
              </w:rPr>
              <w:t>гігієнічного</w:t>
            </w:r>
            <w:proofErr w:type="spellEnd"/>
            <w:r w:rsidRPr="003B7AEE">
              <w:rPr>
                <w:bCs/>
                <w:sz w:val="24"/>
                <w:szCs w:val="24"/>
                <w:lang w:val="ru-RU" w:eastAsia="en-US"/>
              </w:rPr>
              <w:t xml:space="preserve">, </w:t>
            </w:r>
            <w:proofErr w:type="spellStart"/>
            <w:r w:rsidRPr="003B7AEE">
              <w:rPr>
                <w:bCs/>
                <w:sz w:val="24"/>
                <w:szCs w:val="24"/>
                <w:lang w:val="ru-RU" w:eastAsia="en-US"/>
              </w:rPr>
              <w:t>лікувального</w:t>
            </w:r>
            <w:proofErr w:type="spellEnd"/>
            <w:r w:rsidRPr="003B7AEE">
              <w:rPr>
                <w:bCs/>
                <w:sz w:val="24"/>
                <w:szCs w:val="24"/>
                <w:lang w:val="ru-RU" w:eastAsia="en-US"/>
              </w:rPr>
              <w:t xml:space="preserve"> і декоративного </w:t>
            </w:r>
            <w:proofErr w:type="spellStart"/>
            <w:r w:rsidRPr="003B7AEE">
              <w:rPr>
                <w:bCs/>
                <w:sz w:val="24"/>
                <w:szCs w:val="24"/>
                <w:lang w:val="ru-RU" w:eastAsia="en-US"/>
              </w:rPr>
              <w:t>призначення</w:t>
            </w:r>
            <w:proofErr w:type="spellEnd"/>
            <w:r w:rsidRPr="003B7AEE">
              <w:rPr>
                <w:bCs/>
                <w:sz w:val="24"/>
                <w:szCs w:val="24"/>
                <w:lang w:val="ru-RU" w:eastAsia="en-US"/>
              </w:rPr>
              <w:t>.</w:t>
            </w:r>
            <w:r w:rsidRPr="003B7AEE">
              <w:rPr>
                <w:sz w:val="24"/>
                <w:szCs w:val="24"/>
                <w:lang w:val="en-US" w:eastAsia="en-US"/>
              </w:rPr>
              <w:t> </w:t>
            </w:r>
            <w:r w:rsidRPr="003B7AEE">
              <w:rPr>
                <w:sz w:val="24"/>
                <w:szCs w:val="24"/>
                <w:lang w:val="ru-RU" w:eastAsia="en-US"/>
              </w:rPr>
              <w:t xml:space="preserve"> </w:t>
            </w:r>
            <w:proofErr w:type="spellStart"/>
            <w:r w:rsidRPr="003B7AEE">
              <w:rPr>
                <w:sz w:val="24"/>
                <w:szCs w:val="24"/>
                <w:lang w:val="ru-RU" w:eastAsia="en-US"/>
              </w:rPr>
              <w:t>Косметичний</w:t>
            </w:r>
            <w:proofErr w:type="spellEnd"/>
            <w:r w:rsidRPr="003B7AEE">
              <w:rPr>
                <w:sz w:val="24"/>
                <w:szCs w:val="24"/>
                <w:lang w:val="ru-RU" w:eastAsia="en-US"/>
              </w:rPr>
              <w:t xml:space="preserve"> </w:t>
            </w:r>
            <w:proofErr w:type="spellStart"/>
            <w:r w:rsidRPr="003B7AEE">
              <w:rPr>
                <w:sz w:val="24"/>
                <w:szCs w:val="24"/>
                <w:lang w:val="ru-RU" w:eastAsia="en-US"/>
              </w:rPr>
              <w:t>ефект</w:t>
            </w:r>
            <w:proofErr w:type="spellEnd"/>
            <w:r w:rsidRPr="003B7AEE">
              <w:rPr>
                <w:sz w:val="24"/>
                <w:szCs w:val="24"/>
                <w:lang w:val="ru-RU" w:eastAsia="en-US"/>
              </w:rPr>
              <w:t xml:space="preserve">, </w:t>
            </w:r>
            <w:proofErr w:type="spellStart"/>
            <w:r w:rsidRPr="003B7AEE">
              <w:rPr>
                <w:sz w:val="24"/>
                <w:szCs w:val="24"/>
                <w:lang w:val="ru-RU" w:eastAsia="en-US"/>
              </w:rPr>
              <w:t>загальні</w:t>
            </w:r>
            <w:proofErr w:type="spellEnd"/>
            <w:r w:rsidRPr="003B7AEE">
              <w:rPr>
                <w:sz w:val="24"/>
                <w:szCs w:val="24"/>
                <w:lang w:val="ru-RU" w:eastAsia="en-US"/>
              </w:rPr>
              <w:t xml:space="preserve"> </w:t>
            </w:r>
            <w:proofErr w:type="spellStart"/>
            <w:r w:rsidRPr="003B7AEE">
              <w:rPr>
                <w:sz w:val="24"/>
                <w:szCs w:val="24"/>
                <w:lang w:val="ru-RU" w:eastAsia="en-US"/>
              </w:rPr>
              <w:t>принципи</w:t>
            </w:r>
            <w:proofErr w:type="spellEnd"/>
            <w:r w:rsidRPr="003B7AEE">
              <w:rPr>
                <w:sz w:val="24"/>
                <w:szCs w:val="24"/>
                <w:lang w:val="ru-RU" w:eastAsia="en-US"/>
              </w:rPr>
              <w:t xml:space="preserve"> </w:t>
            </w:r>
            <w:proofErr w:type="spellStart"/>
            <w:r w:rsidRPr="003B7AEE">
              <w:rPr>
                <w:sz w:val="24"/>
                <w:szCs w:val="24"/>
                <w:lang w:val="ru-RU" w:eastAsia="en-US"/>
              </w:rPr>
              <w:t>складання</w:t>
            </w:r>
            <w:proofErr w:type="spellEnd"/>
            <w:r w:rsidRPr="003B7AEE">
              <w:rPr>
                <w:sz w:val="24"/>
                <w:szCs w:val="24"/>
                <w:lang w:val="en-US" w:eastAsia="en-US"/>
              </w:rPr>
              <w:t> </w:t>
            </w:r>
            <w:r w:rsidRPr="003B7AEE">
              <w:rPr>
                <w:sz w:val="24"/>
                <w:szCs w:val="24"/>
                <w:lang w:val="ru-RU" w:eastAsia="en-US"/>
              </w:rPr>
              <w:t xml:space="preserve"> </w:t>
            </w:r>
            <w:proofErr w:type="spellStart"/>
            <w:r w:rsidRPr="003B7AEE">
              <w:rPr>
                <w:sz w:val="24"/>
                <w:szCs w:val="24"/>
                <w:lang w:val="ru-RU" w:eastAsia="en-US"/>
              </w:rPr>
              <w:t>рецептури</w:t>
            </w:r>
            <w:proofErr w:type="spellEnd"/>
            <w:r w:rsidRPr="003B7AEE">
              <w:rPr>
                <w:sz w:val="24"/>
                <w:szCs w:val="24"/>
                <w:lang w:val="ru-RU" w:eastAsia="en-US"/>
              </w:rPr>
              <w:t xml:space="preserve">, </w:t>
            </w:r>
            <w:proofErr w:type="spellStart"/>
            <w:r w:rsidRPr="003B7AEE">
              <w:rPr>
                <w:sz w:val="24"/>
                <w:szCs w:val="24"/>
                <w:lang w:val="ru-RU" w:eastAsia="en-US"/>
              </w:rPr>
              <w:t>технологія</w:t>
            </w:r>
            <w:proofErr w:type="spellEnd"/>
            <w:r w:rsidRPr="003B7AEE">
              <w:rPr>
                <w:sz w:val="24"/>
                <w:szCs w:val="24"/>
                <w:lang w:val="ru-RU" w:eastAsia="en-US"/>
              </w:rPr>
              <w:t>,</w:t>
            </w:r>
            <w:r w:rsidRPr="003B7AEE">
              <w:rPr>
                <w:sz w:val="24"/>
                <w:szCs w:val="24"/>
                <w:lang w:val="en-US" w:eastAsia="en-US"/>
              </w:rPr>
              <w:t> </w:t>
            </w:r>
            <w:r w:rsidRPr="003B7AEE">
              <w:rPr>
                <w:sz w:val="24"/>
                <w:szCs w:val="24"/>
                <w:lang w:val="ru-RU" w:eastAsia="en-US"/>
              </w:rPr>
              <w:t xml:space="preserve"> контроль </w:t>
            </w:r>
            <w:proofErr w:type="spellStart"/>
            <w:r w:rsidRPr="003B7AEE">
              <w:rPr>
                <w:sz w:val="24"/>
                <w:szCs w:val="24"/>
                <w:lang w:val="ru-RU" w:eastAsia="en-US"/>
              </w:rPr>
              <w:t>якості</w:t>
            </w:r>
            <w:proofErr w:type="spellEnd"/>
            <w:r w:rsidRPr="003B7AEE">
              <w:rPr>
                <w:sz w:val="24"/>
                <w:szCs w:val="24"/>
                <w:lang w:val="ru-RU" w:eastAsia="en-US"/>
              </w:rPr>
              <w:t xml:space="preserve"> та </w:t>
            </w:r>
            <w:proofErr w:type="spellStart"/>
            <w:r w:rsidRPr="003B7AEE">
              <w:rPr>
                <w:sz w:val="24"/>
                <w:szCs w:val="24"/>
                <w:lang w:val="ru-RU" w:eastAsia="en-US"/>
              </w:rPr>
              <w:t>споживчих</w:t>
            </w:r>
            <w:proofErr w:type="spellEnd"/>
            <w:r w:rsidRPr="003B7AEE">
              <w:rPr>
                <w:sz w:val="24"/>
                <w:szCs w:val="24"/>
                <w:lang w:val="ru-RU" w:eastAsia="en-US"/>
              </w:rPr>
              <w:t xml:space="preserve"> характеристик.</w:t>
            </w:r>
          </w:p>
        </w:tc>
        <w:tc>
          <w:tcPr>
            <w:tcW w:w="851" w:type="dxa"/>
            <w:shd w:val="clear" w:color="auto" w:fill="auto"/>
          </w:tcPr>
          <w:p w14:paraId="1C3F0AF2"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r>
      <w:tr w:rsidR="003B7AEE" w:rsidRPr="003B7AEE" w14:paraId="13EB1FD8" w14:textId="77777777" w:rsidTr="00593708">
        <w:tc>
          <w:tcPr>
            <w:tcW w:w="567" w:type="dxa"/>
            <w:shd w:val="clear" w:color="auto" w:fill="auto"/>
          </w:tcPr>
          <w:p w14:paraId="70870AF1"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4</w:t>
            </w:r>
          </w:p>
        </w:tc>
        <w:tc>
          <w:tcPr>
            <w:tcW w:w="8789" w:type="dxa"/>
            <w:shd w:val="clear" w:color="auto" w:fill="auto"/>
          </w:tcPr>
          <w:p w14:paraId="07BBC00E" w14:textId="77777777" w:rsidR="003B7AEE" w:rsidRPr="003B7AEE" w:rsidRDefault="003B7AEE" w:rsidP="003B7AEE">
            <w:pPr>
              <w:shd w:val="clear" w:color="auto" w:fill="FFFFFF"/>
              <w:spacing w:before="100" w:beforeAutospacing="1" w:after="150" w:afterAutospacing="1"/>
              <w:jc w:val="both"/>
              <w:rPr>
                <w:sz w:val="24"/>
                <w:szCs w:val="24"/>
                <w:lang w:eastAsia="en-US"/>
              </w:rPr>
            </w:pPr>
            <w:r w:rsidRPr="003B7AEE">
              <w:rPr>
                <w:sz w:val="24"/>
                <w:szCs w:val="24"/>
                <w:lang w:eastAsia="en-US"/>
              </w:rPr>
              <w:t xml:space="preserve">Тема 4. </w:t>
            </w:r>
            <w:r w:rsidRPr="003B7AEE">
              <w:rPr>
                <w:bCs/>
                <w:sz w:val="24"/>
                <w:szCs w:val="24"/>
                <w:lang w:eastAsia="en-US"/>
              </w:rPr>
              <w:t>Косметичні засоби для догляду за шкірою м’якої консистенції.</w:t>
            </w:r>
            <w:r w:rsidRPr="003B7AEE">
              <w:rPr>
                <w:sz w:val="24"/>
                <w:szCs w:val="24"/>
                <w:lang w:val="en-US" w:eastAsia="en-US"/>
              </w:rPr>
              <w:t> </w:t>
            </w:r>
            <w:r w:rsidRPr="003B7AEE">
              <w:rPr>
                <w:sz w:val="24"/>
                <w:szCs w:val="24"/>
                <w:lang w:eastAsia="en-US"/>
              </w:rPr>
              <w:t xml:space="preserve"> </w:t>
            </w:r>
            <w:r w:rsidRPr="003B7AEE">
              <w:rPr>
                <w:bCs/>
                <w:sz w:val="24"/>
                <w:szCs w:val="24"/>
                <w:lang w:eastAsia="en-US"/>
              </w:rPr>
              <w:t xml:space="preserve">Креми жирові, гелеві, суспензійні, маски, </w:t>
            </w:r>
            <w:proofErr w:type="spellStart"/>
            <w:r w:rsidRPr="003B7AEE">
              <w:rPr>
                <w:bCs/>
                <w:sz w:val="24"/>
                <w:szCs w:val="24"/>
                <w:lang w:eastAsia="en-US"/>
              </w:rPr>
              <w:t>скраби</w:t>
            </w:r>
            <w:proofErr w:type="spellEnd"/>
            <w:r w:rsidRPr="003B7AEE">
              <w:rPr>
                <w:bCs/>
                <w:sz w:val="24"/>
                <w:szCs w:val="24"/>
                <w:lang w:eastAsia="en-US"/>
              </w:rPr>
              <w:t>.</w:t>
            </w:r>
            <w:r w:rsidRPr="003B7AEE">
              <w:rPr>
                <w:sz w:val="24"/>
                <w:szCs w:val="24"/>
                <w:lang w:val="en-US" w:eastAsia="en-US"/>
              </w:rPr>
              <w:t> </w:t>
            </w:r>
            <w:r w:rsidRPr="003B7AEE">
              <w:rPr>
                <w:sz w:val="24"/>
                <w:szCs w:val="24"/>
                <w:lang w:eastAsia="en-US"/>
              </w:rPr>
              <w:t xml:space="preserve"> Косметичний ефект, загальні принципи складання</w:t>
            </w:r>
            <w:r w:rsidRPr="003B7AEE">
              <w:rPr>
                <w:sz w:val="24"/>
                <w:szCs w:val="24"/>
                <w:lang w:val="en-US" w:eastAsia="en-US"/>
              </w:rPr>
              <w:t> </w:t>
            </w:r>
            <w:r w:rsidRPr="003B7AEE">
              <w:rPr>
                <w:sz w:val="24"/>
                <w:szCs w:val="24"/>
                <w:lang w:eastAsia="en-US"/>
              </w:rPr>
              <w:t xml:space="preserve"> рецептури, технологія,</w:t>
            </w:r>
            <w:r w:rsidRPr="003B7AEE">
              <w:rPr>
                <w:sz w:val="24"/>
                <w:szCs w:val="24"/>
                <w:lang w:val="en-US" w:eastAsia="en-US"/>
              </w:rPr>
              <w:t> </w:t>
            </w:r>
            <w:r w:rsidRPr="003B7AEE">
              <w:rPr>
                <w:sz w:val="24"/>
                <w:szCs w:val="24"/>
                <w:lang w:eastAsia="en-US"/>
              </w:rPr>
              <w:t xml:space="preserve"> контроль якості та споживчих характеристик.</w:t>
            </w:r>
          </w:p>
        </w:tc>
        <w:tc>
          <w:tcPr>
            <w:tcW w:w="851" w:type="dxa"/>
            <w:shd w:val="clear" w:color="auto" w:fill="auto"/>
          </w:tcPr>
          <w:p w14:paraId="48C3A058"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r>
      <w:tr w:rsidR="003B7AEE" w:rsidRPr="003B7AEE" w14:paraId="18F3D59F" w14:textId="77777777" w:rsidTr="00593708">
        <w:tc>
          <w:tcPr>
            <w:tcW w:w="567" w:type="dxa"/>
            <w:shd w:val="clear" w:color="auto" w:fill="auto"/>
          </w:tcPr>
          <w:p w14:paraId="3E316D12"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5</w:t>
            </w:r>
          </w:p>
        </w:tc>
        <w:tc>
          <w:tcPr>
            <w:tcW w:w="8789" w:type="dxa"/>
            <w:shd w:val="clear" w:color="auto" w:fill="auto"/>
          </w:tcPr>
          <w:p w14:paraId="09322FF2" w14:textId="77777777" w:rsidR="003B7AEE" w:rsidRPr="003B7AEE" w:rsidRDefault="003B7AEE" w:rsidP="003B7AEE">
            <w:pPr>
              <w:shd w:val="clear" w:color="auto" w:fill="FFFFFF"/>
              <w:spacing w:before="100" w:beforeAutospacing="1" w:after="150" w:afterAutospacing="1"/>
              <w:jc w:val="both"/>
              <w:rPr>
                <w:sz w:val="24"/>
                <w:szCs w:val="24"/>
                <w:lang w:val="ru-RU" w:eastAsia="en-US"/>
              </w:rPr>
            </w:pPr>
            <w:r w:rsidRPr="003B7AEE">
              <w:rPr>
                <w:sz w:val="24"/>
                <w:szCs w:val="24"/>
                <w:lang w:val="en-US" w:eastAsia="en-US"/>
              </w:rPr>
              <w:t> </w:t>
            </w:r>
            <w:r w:rsidRPr="003B7AEE">
              <w:rPr>
                <w:sz w:val="24"/>
                <w:szCs w:val="24"/>
                <w:lang w:eastAsia="en-US"/>
              </w:rPr>
              <w:t xml:space="preserve">Тема </w:t>
            </w:r>
            <w:r w:rsidRPr="003B7AEE">
              <w:rPr>
                <w:sz w:val="24"/>
                <w:szCs w:val="24"/>
                <w:lang w:val="ru-RU" w:eastAsia="en-US"/>
              </w:rPr>
              <w:t xml:space="preserve">5. </w:t>
            </w:r>
            <w:proofErr w:type="spellStart"/>
            <w:r w:rsidRPr="003B7AEE">
              <w:rPr>
                <w:bCs/>
                <w:sz w:val="24"/>
                <w:szCs w:val="24"/>
                <w:lang w:val="ru-RU" w:eastAsia="en-US"/>
              </w:rPr>
              <w:t>Косметичні</w:t>
            </w:r>
            <w:proofErr w:type="spellEnd"/>
            <w:r w:rsidRPr="003B7AEE">
              <w:rPr>
                <w:bCs/>
                <w:sz w:val="24"/>
                <w:szCs w:val="24"/>
                <w:lang w:val="ru-RU" w:eastAsia="en-US"/>
              </w:rPr>
              <w:t xml:space="preserve"> </w:t>
            </w:r>
            <w:proofErr w:type="spellStart"/>
            <w:r w:rsidRPr="003B7AEE">
              <w:rPr>
                <w:bCs/>
                <w:sz w:val="24"/>
                <w:szCs w:val="24"/>
                <w:lang w:val="ru-RU" w:eastAsia="en-US"/>
              </w:rPr>
              <w:t>засоби</w:t>
            </w:r>
            <w:proofErr w:type="spellEnd"/>
            <w:r w:rsidRPr="003B7AEE">
              <w:rPr>
                <w:bCs/>
                <w:sz w:val="24"/>
                <w:szCs w:val="24"/>
                <w:lang w:val="ru-RU" w:eastAsia="en-US"/>
              </w:rPr>
              <w:t xml:space="preserve"> </w:t>
            </w:r>
            <w:proofErr w:type="spellStart"/>
            <w:r w:rsidRPr="003B7AEE">
              <w:rPr>
                <w:bCs/>
                <w:sz w:val="24"/>
                <w:szCs w:val="24"/>
                <w:lang w:val="ru-RU" w:eastAsia="en-US"/>
              </w:rPr>
              <w:t>піно-миючого</w:t>
            </w:r>
            <w:proofErr w:type="spellEnd"/>
            <w:r w:rsidRPr="003B7AEE">
              <w:rPr>
                <w:bCs/>
                <w:sz w:val="24"/>
                <w:szCs w:val="24"/>
                <w:lang w:val="ru-RU" w:eastAsia="en-US"/>
              </w:rPr>
              <w:t xml:space="preserve"> </w:t>
            </w:r>
            <w:proofErr w:type="spellStart"/>
            <w:r w:rsidRPr="003B7AEE">
              <w:rPr>
                <w:bCs/>
                <w:sz w:val="24"/>
                <w:szCs w:val="24"/>
                <w:lang w:val="ru-RU" w:eastAsia="en-US"/>
              </w:rPr>
              <w:t>призначення</w:t>
            </w:r>
            <w:proofErr w:type="spellEnd"/>
            <w:r w:rsidRPr="003B7AEE">
              <w:rPr>
                <w:bCs/>
                <w:sz w:val="24"/>
                <w:szCs w:val="24"/>
                <w:lang w:val="ru-RU" w:eastAsia="en-US"/>
              </w:rPr>
              <w:t>.</w:t>
            </w:r>
            <w:r w:rsidRPr="003B7AEE">
              <w:rPr>
                <w:sz w:val="24"/>
                <w:szCs w:val="24"/>
                <w:lang w:val="ru-RU" w:eastAsia="en-US"/>
              </w:rPr>
              <w:t xml:space="preserve"> </w:t>
            </w:r>
            <w:r w:rsidRPr="003B7AEE">
              <w:rPr>
                <w:bCs/>
                <w:sz w:val="24"/>
                <w:szCs w:val="24"/>
                <w:lang w:val="en-US" w:eastAsia="en-US"/>
              </w:rPr>
              <w:t> </w:t>
            </w:r>
            <w:proofErr w:type="spellStart"/>
            <w:r w:rsidRPr="003B7AEE">
              <w:rPr>
                <w:bCs/>
                <w:sz w:val="24"/>
                <w:szCs w:val="24"/>
                <w:lang w:val="ru-RU" w:eastAsia="en-US"/>
              </w:rPr>
              <w:t>Шампуні</w:t>
            </w:r>
            <w:proofErr w:type="spellEnd"/>
            <w:r w:rsidRPr="003B7AEE">
              <w:rPr>
                <w:bCs/>
                <w:sz w:val="24"/>
                <w:szCs w:val="24"/>
                <w:lang w:val="ru-RU" w:eastAsia="en-US"/>
              </w:rPr>
              <w:t xml:space="preserve">. </w:t>
            </w:r>
            <w:proofErr w:type="spellStart"/>
            <w:r w:rsidRPr="003B7AEE">
              <w:rPr>
                <w:bCs/>
                <w:sz w:val="24"/>
                <w:szCs w:val="24"/>
                <w:lang w:val="ru-RU" w:eastAsia="en-US"/>
              </w:rPr>
              <w:t>Бальзами</w:t>
            </w:r>
            <w:proofErr w:type="spellEnd"/>
            <w:r w:rsidRPr="003B7AEE">
              <w:rPr>
                <w:bCs/>
                <w:sz w:val="24"/>
                <w:szCs w:val="24"/>
                <w:lang w:val="ru-RU" w:eastAsia="en-US"/>
              </w:rPr>
              <w:t xml:space="preserve">. </w:t>
            </w:r>
            <w:proofErr w:type="spellStart"/>
            <w:r w:rsidRPr="003B7AEE">
              <w:rPr>
                <w:bCs/>
                <w:sz w:val="24"/>
                <w:szCs w:val="24"/>
                <w:lang w:val="ru-RU" w:eastAsia="en-US"/>
              </w:rPr>
              <w:t>Ополіскувачі</w:t>
            </w:r>
            <w:proofErr w:type="spellEnd"/>
            <w:r w:rsidRPr="003B7AEE">
              <w:rPr>
                <w:bCs/>
                <w:sz w:val="24"/>
                <w:szCs w:val="24"/>
                <w:lang w:val="ru-RU" w:eastAsia="en-US"/>
              </w:rPr>
              <w:t>.</w:t>
            </w:r>
            <w:r w:rsidRPr="003B7AEE">
              <w:rPr>
                <w:sz w:val="24"/>
                <w:szCs w:val="24"/>
                <w:lang w:val="ru-RU" w:eastAsia="en-US"/>
              </w:rPr>
              <w:t xml:space="preserve"> </w:t>
            </w:r>
            <w:proofErr w:type="spellStart"/>
            <w:r w:rsidRPr="003B7AEE">
              <w:rPr>
                <w:sz w:val="24"/>
                <w:szCs w:val="24"/>
                <w:lang w:val="ru-RU" w:eastAsia="en-US"/>
              </w:rPr>
              <w:t>Косметичний</w:t>
            </w:r>
            <w:proofErr w:type="spellEnd"/>
            <w:r w:rsidRPr="003B7AEE">
              <w:rPr>
                <w:sz w:val="24"/>
                <w:szCs w:val="24"/>
                <w:lang w:val="ru-RU" w:eastAsia="en-US"/>
              </w:rPr>
              <w:t xml:space="preserve"> </w:t>
            </w:r>
            <w:proofErr w:type="spellStart"/>
            <w:r w:rsidRPr="003B7AEE">
              <w:rPr>
                <w:sz w:val="24"/>
                <w:szCs w:val="24"/>
                <w:lang w:val="ru-RU" w:eastAsia="en-US"/>
              </w:rPr>
              <w:t>ефект</w:t>
            </w:r>
            <w:proofErr w:type="spellEnd"/>
            <w:r w:rsidRPr="003B7AEE">
              <w:rPr>
                <w:sz w:val="24"/>
                <w:szCs w:val="24"/>
                <w:lang w:val="ru-RU" w:eastAsia="en-US"/>
              </w:rPr>
              <w:t xml:space="preserve">, </w:t>
            </w:r>
            <w:proofErr w:type="spellStart"/>
            <w:r w:rsidRPr="003B7AEE">
              <w:rPr>
                <w:sz w:val="24"/>
                <w:szCs w:val="24"/>
                <w:lang w:val="ru-RU" w:eastAsia="en-US"/>
              </w:rPr>
              <w:t>загальні</w:t>
            </w:r>
            <w:proofErr w:type="spellEnd"/>
            <w:r w:rsidRPr="003B7AEE">
              <w:rPr>
                <w:sz w:val="24"/>
                <w:szCs w:val="24"/>
                <w:lang w:val="ru-RU" w:eastAsia="en-US"/>
              </w:rPr>
              <w:t xml:space="preserve"> </w:t>
            </w:r>
            <w:proofErr w:type="spellStart"/>
            <w:r w:rsidRPr="003B7AEE">
              <w:rPr>
                <w:sz w:val="24"/>
                <w:szCs w:val="24"/>
                <w:lang w:val="ru-RU" w:eastAsia="en-US"/>
              </w:rPr>
              <w:t>принципи</w:t>
            </w:r>
            <w:proofErr w:type="spellEnd"/>
            <w:r w:rsidRPr="003B7AEE">
              <w:rPr>
                <w:sz w:val="24"/>
                <w:szCs w:val="24"/>
                <w:lang w:val="ru-RU" w:eastAsia="en-US"/>
              </w:rPr>
              <w:t xml:space="preserve"> </w:t>
            </w:r>
            <w:proofErr w:type="spellStart"/>
            <w:r w:rsidRPr="003B7AEE">
              <w:rPr>
                <w:sz w:val="24"/>
                <w:szCs w:val="24"/>
                <w:lang w:val="ru-RU" w:eastAsia="en-US"/>
              </w:rPr>
              <w:t>складання</w:t>
            </w:r>
            <w:proofErr w:type="spellEnd"/>
            <w:r w:rsidRPr="003B7AEE">
              <w:rPr>
                <w:sz w:val="24"/>
                <w:szCs w:val="24"/>
                <w:lang w:val="en-US" w:eastAsia="en-US"/>
              </w:rPr>
              <w:t> </w:t>
            </w:r>
            <w:r w:rsidRPr="003B7AEE">
              <w:rPr>
                <w:sz w:val="24"/>
                <w:szCs w:val="24"/>
                <w:lang w:val="ru-RU" w:eastAsia="en-US"/>
              </w:rPr>
              <w:t xml:space="preserve"> </w:t>
            </w:r>
            <w:proofErr w:type="spellStart"/>
            <w:r w:rsidRPr="003B7AEE">
              <w:rPr>
                <w:sz w:val="24"/>
                <w:szCs w:val="24"/>
                <w:lang w:val="ru-RU" w:eastAsia="en-US"/>
              </w:rPr>
              <w:t>рецептури</w:t>
            </w:r>
            <w:proofErr w:type="spellEnd"/>
            <w:r w:rsidRPr="003B7AEE">
              <w:rPr>
                <w:sz w:val="24"/>
                <w:szCs w:val="24"/>
                <w:lang w:val="ru-RU" w:eastAsia="en-US"/>
              </w:rPr>
              <w:t xml:space="preserve">, </w:t>
            </w:r>
            <w:proofErr w:type="spellStart"/>
            <w:r w:rsidRPr="003B7AEE">
              <w:rPr>
                <w:sz w:val="24"/>
                <w:szCs w:val="24"/>
                <w:lang w:val="ru-RU" w:eastAsia="en-US"/>
              </w:rPr>
              <w:t>технологія</w:t>
            </w:r>
            <w:proofErr w:type="spellEnd"/>
            <w:r w:rsidRPr="003B7AEE">
              <w:rPr>
                <w:sz w:val="24"/>
                <w:szCs w:val="24"/>
                <w:lang w:val="ru-RU" w:eastAsia="en-US"/>
              </w:rPr>
              <w:t>,</w:t>
            </w:r>
            <w:r w:rsidRPr="003B7AEE">
              <w:rPr>
                <w:sz w:val="24"/>
                <w:szCs w:val="24"/>
                <w:lang w:val="en-US" w:eastAsia="en-US"/>
              </w:rPr>
              <w:t> </w:t>
            </w:r>
            <w:r w:rsidRPr="003B7AEE">
              <w:rPr>
                <w:sz w:val="24"/>
                <w:szCs w:val="24"/>
                <w:lang w:val="ru-RU" w:eastAsia="en-US"/>
              </w:rPr>
              <w:t xml:space="preserve"> контроль </w:t>
            </w:r>
            <w:proofErr w:type="spellStart"/>
            <w:r w:rsidRPr="003B7AEE">
              <w:rPr>
                <w:sz w:val="24"/>
                <w:szCs w:val="24"/>
                <w:lang w:val="ru-RU" w:eastAsia="en-US"/>
              </w:rPr>
              <w:t>якості</w:t>
            </w:r>
            <w:proofErr w:type="spellEnd"/>
            <w:r w:rsidRPr="003B7AEE">
              <w:rPr>
                <w:sz w:val="24"/>
                <w:szCs w:val="24"/>
                <w:lang w:val="ru-RU" w:eastAsia="en-US"/>
              </w:rPr>
              <w:t xml:space="preserve"> та </w:t>
            </w:r>
            <w:proofErr w:type="spellStart"/>
            <w:r w:rsidRPr="003B7AEE">
              <w:rPr>
                <w:sz w:val="24"/>
                <w:szCs w:val="24"/>
                <w:lang w:val="ru-RU" w:eastAsia="en-US"/>
              </w:rPr>
              <w:t>споживчих</w:t>
            </w:r>
            <w:proofErr w:type="spellEnd"/>
            <w:r w:rsidRPr="003B7AEE">
              <w:rPr>
                <w:sz w:val="24"/>
                <w:szCs w:val="24"/>
                <w:lang w:val="ru-RU" w:eastAsia="en-US"/>
              </w:rPr>
              <w:t xml:space="preserve"> характеристик</w:t>
            </w:r>
          </w:p>
        </w:tc>
        <w:tc>
          <w:tcPr>
            <w:tcW w:w="851" w:type="dxa"/>
            <w:shd w:val="clear" w:color="auto" w:fill="auto"/>
          </w:tcPr>
          <w:p w14:paraId="656619AC"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r>
      <w:tr w:rsidR="003B7AEE" w:rsidRPr="003B7AEE" w14:paraId="51EA547F" w14:textId="77777777" w:rsidTr="00593708">
        <w:tc>
          <w:tcPr>
            <w:tcW w:w="567" w:type="dxa"/>
            <w:shd w:val="clear" w:color="auto" w:fill="auto"/>
          </w:tcPr>
          <w:p w14:paraId="5D56EB15"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6</w:t>
            </w:r>
          </w:p>
        </w:tc>
        <w:tc>
          <w:tcPr>
            <w:tcW w:w="8789" w:type="dxa"/>
            <w:shd w:val="clear" w:color="auto" w:fill="auto"/>
          </w:tcPr>
          <w:p w14:paraId="6A8578EA" w14:textId="77777777" w:rsidR="003B7AEE" w:rsidRPr="003B7AEE" w:rsidRDefault="003B7AEE" w:rsidP="003B7AEE">
            <w:pPr>
              <w:shd w:val="clear" w:color="auto" w:fill="FFFFFF"/>
              <w:spacing w:before="100" w:beforeAutospacing="1" w:after="150" w:afterAutospacing="1"/>
              <w:jc w:val="both"/>
              <w:rPr>
                <w:sz w:val="24"/>
                <w:szCs w:val="24"/>
                <w:lang w:val="ru-RU" w:eastAsia="en-US"/>
              </w:rPr>
            </w:pPr>
            <w:r w:rsidRPr="003B7AEE">
              <w:rPr>
                <w:sz w:val="24"/>
                <w:szCs w:val="24"/>
                <w:lang w:val="en-US" w:eastAsia="en-US"/>
              </w:rPr>
              <w:t> </w:t>
            </w:r>
            <w:r w:rsidRPr="003B7AEE">
              <w:rPr>
                <w:sz w:val="24"/>
                <w:szCs w:val="24"/>
                <w:lang w:val="ru-RU" w:eastAsia="en-US"/>
              </w:rPr>
              <w:t xml:space="preserve">Тема 6. </w:t>
            </w:r>
            <w:proofErr w:type="spellStart"/>
            <w:r w:rsidRPr="003B7AEE">
              <w:rPr>
                <w:bCs/>
                <w:sz w:val="24"/>
                <w:szCs w:val="24"/>
                <w:lang w:val="ru-RU" w:eastAsia="en-US"/>
              </w:rPr>
              <w:t>Косметичні</w:t>
            </w:r>
            <w:proofErr w:type="spellEnd"/>
            <w:r w:rsidRPr="003B7AEE">
              <w:rPr>
                <w:bCs/>
                <w:sz w:val="24"/>
                <w:szCs w:val="24"/>
                <w:lang w:val="ru-RU" w:eastAsia="en-US"/>
              </w:rPr>
              <w:t xml:space="preserve"> </w:t>
            </w:r>
            <w:proofErr w:type="spellStart"/>
            <w:r w:rsidRPr="003B7AEE">
              <w:rPr>
                <w:bCs/>
                <w:sz w:val="24"/>
                <w:szCs w:val="24"/>
                <w:lang w:val="ru-RU" w:eastAsia="en-US"/>
              </w:rPr>
              <w:t>засоби</w:t>
            </w:r>
            <w:proofErr w:type="spellEnd"/>
            <w:r w:rsidRPr="003B7AEE">
              <w:rPr>
                <w:bCs/>
                <w:sz w:val="24"/>
                <w:szCs w:val="24"/>
                <w:lang w:val="ru-RU" w:eastAsia="en-US"/>
              </w:rPr>
              <w:t xml:space="preserve"> </w:t>
            </w:r>
            <w:proofErr w:type="spellStart"/>
            <w:r w:rsidRPr="003B7AEE">
              <w:rPr>
                <w:bCs/>
                <w:sz w:val="24"/>
                <w:szCs w:val="24"/>
                <w:lang w:val="ru-RU" w:eastAsia="en-US"/>
              </w:rPr>
              <w:t>піно-миючого</w:t>
            </w:r>
            <w:proofErr w:type="spellEnd"/>
            <w:r w:rsidRPr="003B7AEE">
              <w:rPr>
                <w:bCs/>
                <w:sz w:val="24"/>
                <w:szCs w:val="24"/>
                <w:lang w:val="ru-RU" w:eastAsia="en-US"/>
              </w:rPr>
              <w:t xml:space="preserve"> </w:t>
            </w:r>
            <w:proofErr w:type="spellStart"/>
            <w:r w:rsidRPr="003B7AEE">
              <w:rPr>
                <w:bCs/>
                <w:sz w:val="24"/>
                <w:szCs w:val="24"/>
                <w:lang w:val="ru-RU" w:eastAsia="en-US"/>
              </w:rPr>
              <w:t>призначення</w:t>
            </w:r>
            <w:proofErr w:type="spellEnd"/>
            <w:r w:rsidRPr="003B7AEE">
              <w:rPr>
                <w:bCs/>
                <w:sz w:val="24"/>
                <w:szCs w:val="24"/>
                <w:lang w:val="ru-RU" w:eastAsia="en-US"/>
              </w:rPr>
              <w:t>.</w:t>
            </w:r>
            <w:r w:rsidRPr="003B7AEE">
              <w:rPr>
                <w:bCs/>
                <w:sz w:val="24"/>
                <w:szCs w:val="24"/>
                <w:lang w:val="en-US" w:eastAsia="en-US"/>
              </w:rPr>
              <w:t> </w:t>
            </w:r>
            <w:r w:rsidRPr="003B7AEE">
              <w:rPr>
                <w:bCs/>
                <w:sz w:val="24"/>
                <w:szCs w:val="24"/>
                <w:lang w:val="ru-RU" w:eastAsia="en-US"/>
              </w:rPr>
              <w:t xml:space="preserve"> Мила, </w:t>
            </w:r>
            <w:proofErr w:type="spellStart"/>
            <w:r w:rsidRPr="003B7AEE">
              <w:rPr>
                <w:bCs/>
                <w:sz w:val="24"/>
                <w:szCs w:val="24"/>
                <w:lang w:val="ru-RU" w:eastAsia="en-US"/>
              </w:rPr>
              <w:t>піни</w:t>
            </w:r>
            <w:proofErr w:type="spellEnd"/>
            <w:r w:rsidRPr="003B7AEE">
              <w:rPr>
                <w:bCs/>
                <w:sz w:val="24"/>
                <w:szCs w:val="24"/>
                <w:lang w:val="ru-RU" w:eastAsia="en-US"/>
              </w:rPr>
              <w:t xml:space="preserve"> для ванн.</w:t>
            </w:r>
            <w:r w:rsidRPr="003B7AEE">
              <w:rPr>
                <w:sz w:val="24"/>
                <w:szCs w:val="24"/>
                <w:lang w:val="ru-RU" w:eastAsia="en-US"/>
              </w:rPr>
              <w:t xml:space="preserve"> </w:t>
            </w:r>
            <w:proofErr w:type="spellStart"/>
            <w:r w:rsidRPr="003B7AEE">
              <w:rPr>
                <w:sz w:val="24"/>
                <w:szCs w:val="24"/>
                <w:lang w:val="ru-RU" w:eastAsia="en-US"/>
              </w:rPr>
              <w:t>Косметичний</w:t>
            </w:r>
            <w:proofErr w:type="spellEnd"/>
            <w:r w:rsidRPr="003B7AEE">
              <w:rPr>
                <w:sz w:val="24"/>
                <w:szCs w:val="24"/>
                <w:lang w:val="ru-RU" w:eastAsia="en-US"/>
              </w:rPr>
              <w:t xml:space="preserve"> </w:t>
            </w:r>
            <w:proofErr w:type="spellStart"/>
            <w:r w:rsidRPr="003B7AEE">
              <w:rPr>
                <w:sz w:val="24"/>
                <w:szCs w:val="24"/>
                <w:lang w:val="ru-RU" w:eastAsia="en-US"/>
              </w:rPr>
              <w:t>ефект</w:t>
            </w:r>
            <w:proofErr w:type="spellEnd"/>
            <w:r w:rsidRPr="003B7AEE">
              <w:rPr>
                <w:sz w:val="24"/>
                <w:szCs w:val="24"/>
                <w:lang w:val="ru-RU" w:eastAsia="en-US"/>
              </w:rPr>
              <w:t xml:space="preserve">, </w:t>
            </w:r>
            <w:proofErr w:type="spellStart"/>
            <w:r w:rsidRPr="003B7AEE">
              <w:rPr>
                <w:sz w:val="24"/>
                <w:szCs w:val="24"/>
                <w:lang w:val="ru-RU" w:eastAsia="en-US"/>
              </w:rPr>
              <w:t>загальні</w:t>
            </w:r>
            <w:proofErr w:type="spellEnd"/>
            <w:r w:rsidRPr="003B7AEE">
              <w:rPr>
                <w:sz w:val="24"/>
                <w:szCs w:val="24"/>
                <w:lang w:val="ru-RU" w:eastAsia="en-US"/>
              </w:rPr>
              <w:t xml:space="preserve"> </w:t>
            </w:r>
            <w:proofErr w:type="spellStart"/>
            <w:r w:rsidRPr="003B7AEE">
              <w:rPr>
                <w:sz w:val="24"/>
                <w:szCs w:val="24"/>
                <w:lang w:val="ru-RU" w:eastAsia="en-US"/>
              </w:rPr>
              <w:t>принципи</w:t>
            </w:r>
            <w:proofErr w:type="spellEnd"/>
            <w:r w:rsidRPr="003B7AEE">
              <w:rPr>
                <w:sz w:val="24"/>
                <w:szCs w:val="24"/>
                <w:lang w:val="ru-RU" w:eastAsia="en-US"/>
              </w:rPr>
              <w:t xml:space="preserve"> </w:t>
            </w:r>
            <w:proofErr w:type="spellStart"/>
            <w:r w:rsidRPr="003B7AEE">
              <w:rPr>
                <w:sz w:val="24"/>
                <w:szCs w:val="24"/>
                <w:lang w:val="ru-RU" w:eastAsia="en-US"/>
              </w:rPr>
              <w:t>складання</w:t>
            </w:r>
            <w:proofErr w:type="spellEnd"/>
            <w:r w:rsidRPr="003B7AEE">
              <w:rPr>
                <w:sz w:val="24"/>
                <w:szCs w:val="24"/>
                <w:lang w:val="en-US" w:eastAsia="en-US"/>
              </w:rPr>
              <w:t> </w:t>
            </w:r>
            <w:r w:rsidRPr="003B7AEE">
              <w:rPr>
                <w:sz w:val="24"/>
                <w:szCs w:val="24"/>
                <w:lang w:val="ru-RU" w:eastAsia="en-US"/>
              </w:rPr>
              <w:t xml:space="preserve"> </w:t>
            </w:r>
            <w:proofErr w:type="spellStart"/>
            <w:r w:rsidRPr="003B7AEE">
              <w:rPr>
                <w:sz w:val="24"/>
                <w:szCs w:val="24"/>
                <w:lang w:val="ru-RU" w:eastAsia="en-US"/>
              </w:rPr>
              <w:t>рецептури</w:t>
            </w:r>
            <w:proofErr w:type="spellEnd"/>
            <w:r w:rsidRPr="003B7AEE">
              <w:rPr>
                <w:sz w:val="24"/>
                <w:szCs w:val="24"/>
                <w:lang w:val="ru-RU" w:eastAsia="en-US"/>
              </w:rPr>
              <w:t xml:space="preserve">, </w:t>
            </w:r>
            <w:proofErr w:type="spellStart"/>
            <w:r w:rsidRPr="003B7AEE">
              <w:rPr>
                <w:sz w:val="24"/>
                <w:szCs w:val="24"/>
                <w:lang w:val="ru-RU" w:eastAsia="en-US"/>
              </w:rPr>
              <w:t>технологія</w:t>
            </w:r>
            <w:proofErr w:type="spellEnd"/>
            <w:r w:rsidRPr="003B7AEE">
              <w:rPr>
                <w:sz w:val="24"/>
                <w:szCs w:val="24"/>
                <w:lang w:val="ru-RU" w:eastAsia="en-US"/>
              </w:rPr>
              <w:t>,</w:t>
            </w:r>
            <w:r w:rsidRPr="003B7AEE">
              <w:rPr>
                <w:sz w:val="24"/>
                <w:szCs w:val="24"/>
                <w:lang w:val="en-US" w:eastAsia="en-US"/>
              </w:rPr>
              <w:t> </w:t>
            </w:r>
            <w:r w:rsidRPr="003B7AEE">
              <w:rPr>
                <w:sz w:val="24"/>
                <w:szCs w:val="24"/>
                <w:lang w:val="ru-RU" w:eastAsia="en-US"/>
              </w:rPr>
              <w:t xml:space="preserve"> контроль </w:t>
            </w:r>
            <w:proofErr w:type="spellStart"/>
            <w:r w:rsidRPr="003B7AEE">
              <w:rPr>
                <w:sz w:val="24"/>
                <w:szCs w:val="24"/>
                <w:lang w:val="ru-RU" w:eastAsia="en-US"/>
              </w:rPr>
              <w:t>якості</w:t>
            </w:r>
            <w:proofErr w:type="spellEnd"/>
            <w:r w:rsidRPr="003B7AEE">
              <w:rPr>
                <w:sz w:val="24"/>
                <w:szCs w:val="24"/>
                <w:lang w:val="ru-RU" w:eastAsia="en-US"/>
              </w:rPr>
              <w:t xml:space="preserve"> та </w:t>
            </w:r>
            <w:proofErr w:type="spellStart"/>
            <w:r w:rsidRPr="003B7AEE">
              <w:rPr>
                <w:sz w:val="24"/>
                <w:szCs w:val="24"/>
                <w:lang w:val="ru-RU" w:eastAsia="en-US"/>
              </w:rPr>
              <w:t>споживчих</w:t>
            </w:r>
            <w:proofErr w:type="spellEnd"/>
            <w:r w:rsidRPr="003B7AEE">
              <w:rPr>
                <w:sz w:val="24"/>
                <w:szCs w:val="24"/>
                <w:lang w:val="ru-RU" w:eastAsia="en-US"/>
              </w:rPr>
              <w:t xml:space="preserve"> характеристик.</w:t>
            </w:r>
          </w:p>
        </w:tc>
        <w:tc>
          <w:tcPr>
            <w:tcW w:w="851" w:type="dxa"/>
            <w:shd w:val="clear" w:color="auto" w:fill="auto"/>
          </w:tcPr>
          <w:p w14:paraId="1D7CA59E"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r>
      <w:tr w:rsidR="003B7AEE" w:rsidRPr="003B7AEE" w14:paraId="5B8FB87C" w14:textId="77777777" w:rsidTr="00593708">
        <w:tc>
          <w:tcPr>
            <w:tcW w:w="567" w:type="dxa"/>
            <w:shd w:val="clear" w:color="auto" w:fill="auto"/>
          </w:tcPr>
          <w:p w14:paraId="25B86B86"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7</w:t>
            </w:r>
          </w:p>
        </w:tc>
        <w:tc>
          <w:tcPr>
            <w:tcW w:w="8789" w:type="dxa"/>
            <w:shd w:val="clear" w:color="auto" w:fill="auto"/>
          </w:tcPr>
          <w:p w14:paraId="2F01AFEC" w14:textId="77777777" w:rsidR="003B7AEE" w:rsidRPr="003B7AEE" w:rsidRDefault="003B7AEE" w:rsidP="003B7AEE">
            <w:pPr>
              <w:shd w:val="clear" w:color="auto" w:fill="FFFFFF"/>
              <w:spacing w:before="100" w:beforeAutospacing="1" w:after="150" w:afterAutospacing="1"/>
              <w:jc w:val="both"/>
              <w:rPr>
                <w:sz w:val="24"/>
                <w:szCs w:val="24"/>
                <w:lang w:val="ru-RU" w:eastAsia="en-US"/>
              </w:rPr>
            </w:pPr>
            <w:r w:rsidRPr="003B7AEE">
              <w:rPr>
                <w:sz w:val="24"/>
                <w:szCs w:val="24"/>
                <w:lang w:val="en-US" w:eastAsia="en-US"/>
              </w:rPr>
              <w:t> </w:t>
            </w:r>
            <w:r w:rsidRPr="003B7AEE">
              <w:rPr>
                <w:sz w:val="24"/>
                <w:szCs w:val="24"/>
                <w:lang w:val="ru-RU" w:eastAsia="en-US"/>
              </w:rPr>
              <w:t xml:space="preserve">Тема 7. </w:t>
            </w:r>
            <w:proofErr w:type="spellStart"/>
            <w:r w:rsidRPr="003B7AEE">
              <w:rPr>
                <w:bCs/>
                <w:sz w:val="24"/>
                <w:szCs w:val="24"/>
                <w:lang w:val="ru-RU" w:eastAsia="en-US"/>
              </w:rPr>
              <w:t>Косметичні</w:t>
            </w:r>
            <w:proofErr w:type="spellEnd"/>
            <w:r w:rsidRPr="003B7AEE">
              <w:rPr>
                <w:bCs/>
                <w:sz w:val="24"/>
                <w:szCs w:val="24"/>
                <w:lang w:val="ru-RU" w:eastAsia="en-US"/>
              </w:rPr>
              <w:t xml:space="preserve"> </w:t>
            </w:r>
            <w:proofErr w:type="spellStart"/>
            <w:r w:rsidRPr="003B7AEE">
              <w:rPr>
                <w:bCs/>
                <w:sz w:val="24"/>
                <w:szCs w:val="24"/>
                <w:lang w:val="ru-RU" w:eastAsia="en-US"/>
              </w:rPr>
              <w:t>засоби</w:t>
            </w:r>
            <w:proofErr w:type="spellEnd"/>
            <w:r w:rsidRPr="003B7AEE">
              <w:rPr>
                <w:bCs/>
                <w:sz w:val="24"/>
                <w:szCs w:val="24"/>
                <w:lang w:val="ru-RU" w:eastAsia="en-US"/>
              </w:rPr>
              <w:t xml:space="preserve"> </w:t>
            </w:r>
            <w:proofErr w:type="gramStart"/>
            <w:r w:rsidRPr="003B7AEE">
              <w:rPr>
                <w:bCs/>
                <w:sz w:val="24"/>
                <w:szCs w:val="24"/>
                <w:lang w:val="ru-RU" w:eastAsia="en-US"/>
              </w:rPr>
              <w:t>для догляду</w:t>
            </w:r>
            <w:proofErr w:type="gramEnd"/>
            <w:r w:rsidRPr="003B7AEE">
              <w:rPr>
                <w:bCs/>
                <w:sz w:val="24"/>
                <w:szCs w:val="24"/>
                <w:lang w:val="ru-RU" w:eastAsia="en-US"/>
              </w:rPr>
              <w:t xml:space="preserve"> за </w:t>
            </w:r>
            <w:proofErr w:type="spellStart"/>
            <w:r w:rsidRPr="003B7AEE">
              <w:rPr>
                <w:bCs/>
                <w:sz w:val="24"/>
                <w:szCs w:val="24"/>
                <w:lang w:val="ru-RU" w:eastAsia="en-US"/>
              </w:rPr>
              <w:t>порожниною</w:t>
            </w:r>
            <w:proofErr w:type="spellEnd"/>
            <w:r w:rsidRPr="003B7AEE">
              <w:rPr>
                <w:bCs/>
                <w:sz w:val="24"/>
                <w:szCs w:val="24"/>
                <w:lang w:val="ru-RU" w:eastAsia="en-US"/>
              </w:rPr>
              <w:t xml:space="preserve"> роту і зубами.</w:t>
            </w:r>
            <w:r w:rsidRPr="003B7AEE">
              <w:rPr>
                <w:sz w:val="24"/>
                <w:szCs w:val="24"/>
                <w:lang w:val="en-US" w:eastAsia="en-US"/>
              </w:rPr>
              <w:t> </w:t>
            </w:r>
            <w:r w:rsidRPr="003B7AEE">
              <w:rPr>
                <w:sz w:val="24"/>
                <w:szCs w:val="24"/>
                <w:lang w:val="ru-RU" w:eastAsia="en-US"/>
              </w:rPr>
              <w:t xml:space="preserve"> </w:t>
            </w:r>
            <w:proofErr w:type="spellStart"/>
            <w:r w:rsidRPr="003B7AEE">
              <w:rPr>
                <w:bCs/>
                <w:sz w:val="24"/>
                <w:szCs w:val="24"/>
                <w:lang w:val="ru-RU" w:eastAsia="en-US"/>
              </w:rPr>
              <w:t>Зубні</w:t>
            </w:r>
            <w:proofErr w:type="spellEnd"/>
            <w:r w:rsidRPr="003B7AEE">
              <w:rPr>
                <w:bCs/>
                <w:sz w:val="24"/>
                <w:szCs w:val="24"/>
                <w:lang w:val="ru-RU" w:eastAsia="en-US"/>
              </w:rPr>
              <w:t xml:space="preserve"> пасти, порошки, </w:t>
            </w:r>
            <w:proofErr w:type="spellStart"/>
            <w:r w:rsidRPr="003B7AEE">
              <w:rPr>
                <w:bCs/>
                <w:sz w:val="24"/>
                <w:szCs w:val="24"/>
                <w:lang w:val="ru-RU" w:eastAsia="en-US"/>
              </w:rPr>
              <w:t>еліксири</w:t>
            </w:r>
            <w:proofErr w:type="spellEnd"/>
            <w:r w:rsidRPr="003B7AEE">
              <w:rPr>
                <w:bCs/>
                <w:sz w:val="24"/>
                <w:szCs w:val="24"/>
                <w:lang w:val="ru-RU" w:eastAsia="en-US"/>
              </w:rPr>
              <w:t>.</w:t>
            </w:r>
            <w:r w:rsidRPr="003B7AEE">
              <w:rPr>
                <w:sz w:val="24"/>
                <w:szCs w:val="24"/>
                <w:lang w:val="ru-RU" w:eastAsia="en-US"/>
              </w:rPr>
              <w:t xml:space="preserve"> </w:t>
            </w:r>
            <w:proofErr w:type="spellStart"/>
            <w:r w:rsidRPr="003B7AEE">
              <w:rPr>
                <w:sz w:val="24"/>
                <w:szCs w:val="24"/>
                <w:lang w:val="ru-RU" w:eastAsia="en-US"/>
              </w:rPr>
              <w:t>Косметичний</w:t>
            </w:r>
            <w:proofErr w:type="spellEnd"/>
            <w:r w:rsidRPr="003B7AEE">
              <w:rPr>
                <w:sz w:val="24"/>
                <w:szCs w:val="24"/>
                <w:lang w:val="ru-RU" w:eastAsia="en-US"/>
              </w:rPr>
              <w:t xml:space="preserve"> </w:t>
            </w:r>
            <w:proofErr w:type="spellStart"/>
            <w:r w:rsidRPr="003B7AEE">
              <w:rPr>
                <w:sz w:val="24"/>
                <w:szCs w:val="24"/>
                <w:lang w:val="ru-RU" w:eastAsia="en-US"/>
              </w:rPr>
              <w:t>ефект</w:t>
            </w:r>
            <w:proofErr w:type="spellEnd"/>
            <w:r w:rsidRPr="003B7AEE">
              <w:rPr>
                <w:sz w:val="24"/>
                <w:szCs w:val="24"/>
                <w:lang w:val="ru-RU" w:eastAsia="en-US"/>
              </w:rPr>
              <w:t xml:space="preserve">, </w:t>
            </w:r>
            <w:proofErr w:type="spellStart"/>
            <w:r w:rsidRPr="003B7AEE">
              <w:rPr>
                <w:sz w:val="24"/>
                <w:szCs w:val="24"/>
                <w:lang w:val="ru-RU" w:eastAsia="en-US"/>
              </w:rPr>
              <w:t>загальні</w:t>
            </w:r>
            <w:proofErr w:type="spellEnd"/>
            <w:r w:rsidRPr="003B7AEE">
              <w:rPr>
                <w:sz w:val="24"/>
                <w:szCs w:val="24"/>
                <w:lang w:val="ru-RU" w:eastAsia="en-US"/>
              </w:rPr>
              <w:t xml:space="preserve"> </w:t>
            </w:r>
            <w:proofErr w:type="spellStart"/>
            <w:r w:rsidRPr="003B7AEE">
              <w:rPr>
                <w:sz w:val="24"/>
                <w:szCs w:val="24"/>
                <w:lang w:val="ru-RU" w:eastAsia="en-US"/>
              </w:rPr>
              <w:t>принципи</w:t>
            </w:r>
            <w:proofErr w:type="spellEnd"/>
            <w:r w:rsidRPr="003B7AEE">
              <w:rPr>
                <w:sz w:val="24"/>
                <w:szCs w:val="24"/>
                <w:lang w:val="ru-RU" w:eastAsia="en-US"/>
              </w:rPr>
              <w:t xml:space="preserve"> </w:t>
            </w:r>
            <w:proofErr w:type="spellStart"/>
            <w:r w:rsidRPr="003B7AEE">
              <w:rPr>
                <w:sz w:val="24"/>
                <w:szCs w:val="24"/>
                <w:lang w:val="ru-RU" w:eastAsia="en-US"/>
              </w:rPr>
              <w:t>складання</w:t>
            </w:r>
            <w:proofErr w:type="spellEnd"/>
            <w:r w:rsidRPr="003B7AEE">
              <w:rPr>
                <w:sz w:val="24"/>
                <w:szCs w:val="24"/>
                <w:lang w:val="en-US" w:eastAsia="en-US"/>
              </w:rPr>
              <w:t> </w:t>
            </w:r>
            <w:r w:rsidRPr="003B7AEE">
              <w:rPr>
                <w:sz w:val="24"/>
                <w:szCs w:val="24"/>
                <w:lang w:val="ru-RU" w:eastAsia="en-US"/>
              </w:rPr>
              <w:t xml:space="preserve"> </w:t>
            </w:r>
            <w:proofErr w:type="spellStart"/>
            <w:r w:rsidRPr="003B7AEE">
              <w:rPr>
                <w:sz w:val="24"/>
                <w:szCs w:val="24"/>
                <w:lang w:val="ru-RU" w:eastAsia="en-US"/>
              </w:rPr>
              <w:t>рецептури</w:t>
            </w:r>
            <w:proofErr w:type="spellEnd"/>
            <w:r w:rsidRPr="003B7AEE">
              <w:rPr>
                <w:sz w:val="24"/>
                <w:szCs w:val="24"/>
                <w:lang w:val="ru-RU" w:eastAsia="en-US"/>
              </w:rPr>
              <w:t xml:space="preserve">, </w:t>
            </w:r>
            <w:proofErr w:type="spellStart"/>
            <w:r w:rsidRPr="003B7AEE">
              <w:rPr>
                <w:sz w:val="24"/>
                <w:szCs w:val="24"/>
                <w:lang w:val="ru-RU" w:eastAsia="en-US"/>
              </w:rPr>
              <w:t>технологія</w:t>
            </w:r>
            <w:proofErr w:type="spellEnd"/>
            <w:r w:rsidRPr="003B7AEE">
              <w:rPr>
                <w:sz w:val="24"/>
                <w:szCs w:val="24"/>
                <w:lang w:val="ru-RU" w:eastAsia="en-US"/>
              </w:rPr>
              <w:t>,</w:t>
            </w:r>
            <w:r w:rsidRPr="003B7AEE">
              <w:rPr>
                <w:sz w:val="24"/>
                <w:szCs w:val="24"/>
                <w:lang w:val="en-US" w:eastAsia="en-US"/>
              </w:rPr>
              <w:t> </w:t>
            </w:r>
            <w:r w:rsidRPr="003B7AEE">
              <w:rPr>
                <w:sz w:val="24"/>
                <w:szCs w:val="24"/>
                <w:lang w:val="ru-RU" w:eastAsia="en-US"/>
              </w:rPr>
              <w:t xml:space="preserve"> контроль </w:t>
            </w:r>
            <w:proofErr w:type="spellStart"/>
            <w:r w:rsidRPr="003B7AEE">
              <w:rPr>
                <w:sz w:val="24"/>
                <w:szCs w:val="24"/>
                <w:lang w:val="ru-RU" w:eastAsia="en-US"/>
              </w:rPr>
              <w:t>якості</w:t>
            </w:r>
            <w:proofErr w:type="spellEnd"/>
            <w:r w:rsidRPr="003B7AEE">
              <w:rPr>
                <w:sz w:val="24"/>
                <w:szCs w:val="24"/>
                <w:lang w:val="ru-RU" w:eastAsia="en-US"/>
              </w:rPr>
              <w:t xml:space="preserve"> та </w:t>
            </w:r>
            <w:proofErr w:type="spellStart"/>
            <w:r w:rsidRPr="003B7AEE">
              <w:rPr>
                <w:sz w:val="24"/>
                <w:szCs w:val="24"/>
                <w:lang w:val="ru-RU" w:eastAsia="en-US"/>
              </w:rPr>
              <w:t>споживчих</w:t>
            </w:r>
            <w:proofErr w:type="spellEnd"/>
            <w:r w:rsidRPr="003B7AEE">
              <w:rPr>
                <w:sz w:val="24"/>
                <w:szCs w:val="24"/>
                <w:lang w:val="ru-RU" w:eastAsia="en-US"/>
              </w:rPr>
              <w:t xml:space="preserve"> </w:t>
            </w:r>
            <w:proofErr w:type="gramStart"/>
            <w:r w:rsidRPr="003B7AEE">
              <w:rPr>
                <w:sz w:val="24"/>
                <w:szCs w:val="24"/>
                <w:lang w:val="ru-RU" w:eastAsia="en-US"/>
              </w:rPr>
              <w:t>характеристик..</w:t>
            </w:r>
            <w:proofErr w:type="gramEnd"/>
          </w:p>
        </w:tc>
        <w:tc>
          <w:tcPr>
            <w:tcW w:w="851" w:type="dxa"/>
            <w:shd w:val="clear" w:color="auto" w:fill="auto"/>
          </w:tcPr>
          <w:p w14:paraId="6EC6CC12"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2</w:t>
            </w:r>
          </w:p>
        </w:tc>
      </w:tr>
      <w:tr w:rsidR="003B7AEE" w:rsidRPr="003B7AEE" w14:paraId="19A94DB5" w14:textId="77777777" w:rsidTr="00593708">
        <w:tc>
          <w:tcPr>
            <w:tcW w:w="567" w:type="dxa"/>
            <w:shd w:val="clear" w:color="auto" w:fill="auto"/>
          </w:tcPr>
          <w:p w14:paraId="33A56742"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8</w:t>
            </w:r>
          </w:p>
        </w:tc>
        <w:tc>
          <w:tcPr>
            <w:tcW w:w="8789" w:type="dxa"/>
            <w:shd w:val="clear" w:color="auto" w:fill="auto"/>
          </w:tcPr>
          <w:p w14:paraId="6B770C44" w14:textId="77777777" w:rsidR="003B7AEE" w:rsidRPr="003B7AEE" w:rsidRDefault="003B7AEE" w:rsidP="003B7AEE">
            <w:pPr>
              <w:shd w:val="clear" w:color="auto" w:fill="FFFFFF"/>
              <w:spacing w:before="100" w:beforeAutospacing="1" w:after="150" w:afterAutospacing="1"/>
              <w:jc w:val="both"/>
              <w:rPr>
                <w:sz w:val="24"/>
                <w:szCs w:val="24"/>
                <w:lang w:val="ru-RU" w:eastAsia="en-US"/>
              </w:rPr>
            </w:pPr>
            <w:r w:rsidRPr="003B7AEE">
              <w:rPr>
                <w:sz w:val="24"/>
                <w:szCs w:val="24"/>
                <w:lang w:val="en-US" w:eastAsia="en-US"/>
              </w:rPr>
              <w:t> </w:t>
            </w:r>
            <w:r w:rsidRPr="003B7AEE">
              <w:rPr>
                <w:sz w:val="24"/>
                <w:szCs w:val="24"/>
                <w:lang w:val="ru-RU" w:eastAsia="en-US"/>
              </w:rPr>
              <w:t xml:space="preserve">Тема 8. </w:t>
            </w:r>
            <w:proofErr w:type="spellStart"/>
            <w:r w:rsidRPr="003B7AEE">
              <w:rPr>
                <w:bCs/>
                <w:sz w:val="24"/>
                <w:szCs w:val="24"/>
                <w:lang w:val="ru-RU" w:eastAsia="en-US"/>
              </w:rPr>
              <w:t>Косметичні</w:t>
            </w:r>
            <w:proofErr w:type="spellEnd"/>
            <w:r w:rsidRPr="003B7AEE">
              <w:rPr>
                <w:bCs/>
                <w:sz w:val="24"/>
                <w:szCs w:val="24"/>
                <w:lang w:val="ru-RU" w:eastAsia="en-US"/>
              </w:rPr>
              <w:t xml:space="preserve"> </w:t>
            </w:r>
            <w:proofErr w:type="spellStart"/>
            <w:r w:rsidRPr="003B7AEE">
              <w:rPr>
                <w:bCs/>
                <w:sz w:val="24"/>
                <w:szCs w:val="24"/>
                <w:lang w:val="ru-RU" w:eastAsia="en-US"/>
              </w:rPr>
              <w:t>засоби</w:t>
            </w:r>
            <w:proofErr w:type="spellEnd"/>
            <w:r w:rsidRPr="003B7AEE">
              <w:rPr>
                <w:bCs/>
                <w:sz w:val="24"/>
                <w:szCs w:val="24"/>
                <w:lang w:val="ru-RU" w:eastAsia="en-US"/>
              </w:rPr>
              <w:t xml:space="preserve"> декоративного </w:t>
            </w:r>
            <w:proofErr w:type="spellStart"/>
            <w:r w:rsidRPr="003B7AEE">
              <w:rPr>
                <w:bCs/>
                <w:sz w:val="24"/>
                <w:szCs w:val="24"/>
                <w:lang w:val="ru-RU" w:eastAsia="en-US"/>
              </w:rPr>
              <w:t>призначення</w:t>
            </w:r>
            <w:proofErr w:type="spellEnd"/>
            <w:r w:rsidRPr="003B7AEE">
              <w:rPr>
                <w:bCs/>
                <w:sz w:val="24"/>
                <w:szCs w:val="24"/>
                <w:lang w:val="ru-RU" w:eastAsia="en-US"/>
              </w:rPr>
              <w:t xml:space="preserve">. Декоративна косметика по догляду за </w:t>
            </w:r>
            <w:proofErr w:type="spellStart"/>
            <w:r w:rsidRPr="003B7AEE">
              <w:rPr>
                <w:bCs/>
                <w:sz w:val="24"/>
                <w:szCs w:val="24"/>
                <w:lang w:val="ru-RU" w:eastAsia="en-US"/>
              </w:rPr>
              <w:t>шкірою</w:t>
            </w:r>
            <w:proofErr w:type="spellEnd"/>
            <w:r w:rsidRPr="003B7AEE">
              <w:rPr>
                <w:bCs/>
                <w:sz w:val="24"/>
                <w:szCs w:val="24"/>
                <w:lang w:val="ru-RU" w:eastAsia="en-US"/>
              </w:rPr>
              <w:t xml:space="preserve"> та </w:t>
            </w:r>
            <w:proofErr w:type="spellStart"/>
            <w:r w:rsidRPr="003B7AEE">
              <w:rPr>
                <w:bCs/>
                <w:sz w:val="24"/>
                <w:szCs w:val="24"/>
                <w:lang w:val="ru-RU" w:eastAsia="en-US"/>
              </w:rPr>
              <w:t>її</w:t>
            </w:r>
            <w:proofErr w:type="spellEnd"/>
            <w:r w:rsidRPr="003B7AEE">
              <w:rPr>
                <w:bCs/>
                <w:sz w:val="24"/>
                <w:szCs w:val="24"/>
                <w:lang w:val="ru-RU" w:eastAsia="en-US"/>
              </w:rPr>
              <w:t xml:space="preserve"> придатками.</w:t>
            </w:r>
            <w:r w:rsidRPr="003B7AEE">
              <w:rPr>
                <w:sz w:val="24"/>
                <w:szCs w:val="24"/>
                <w:lang w:val="ru-RU" w:eastAsia="en-US"/>
              </w:rPr>
              <w:t xml:space="preserve"> </w:t>
            </w:r>
            <w:r w:rsidRPr="003B7AEE">
              <w:rPr>
                <w:bCs/>
                <w:sz w:val="24"/>
                <w:szCs w:val="24"/>
                <w:lang w:val="ru-RU" w:eastAsia="en-US"/>
              </w:rPr>
              <w:t xml:space="preserve">Декоративна косметика по догляду за </w:t>
            </w:r>
            <w:proofErr w:type="spellStart"/>
            <w:r w:rsidRPr="003B7AEE">
              <w:rPr>
                <w:bCs/>
                <w:sz w:val="24"/>
                <w:szCs w:val="24"/>
                <w:lang w:val="ru-RU" w:eastAsia="en-US"/>
              </w:rPr>
              <w:t>волоссям</w:t>
            </w:r>
            <w:proofErr w:type="spellEnd"/>
            <w:r w:rsidRPr="003B7AEE">
              <w:rPr>
                <w:bCs/>
                <w:sz w:val="24"/>
                <w:szCs w:val="24"/>
                <w:lang w:val="ru-RU" w:eastAsia="en-US"/>
              </w:rPr>
              <w:t>.</w:t>
            </w:r>
            <w:r w:rsidRPr="003B7AEE">
              <w:rPr>
                <w:sz w:val="24"/>
                <w:szCs w:val="24"/>
                <w:lang w:val="ru-RU" w:eastAsia="en-US"/>
              </w:rPr>
              <w:t xml:space="preserve"> </w:t>
            </w:r>
            <w:proofErr w:type="spellStart"/>
            <w:r w:rsidRPr="003B7AEE">
              <w:rPr>
                <w:sz w:val="24"/>
                <w:szCs w:val="24"/>
                <w:lang w:val="ru-RU" w:eastAsia="en-US"/>
              </w:rPr>
              <w:t>Косметичний</w:t>
            </w:r>
            <w:proofErr w:type="spellEnd"/>
            <w:r w:rsidRPr="003B7AEE">
              <w:rPr>
                <w:sz w:val="24"/>
                <w:szCs w:val="24"/>
                <w:lang w:val="ru-RU" w:eastAsia="en-US"/>
              </w:rPr>
              <w:t xml:space="preserve"> </w:t>
            </w:r>
            <w:proofErr w:type="spellStart"/>
            <w:r w:rsidRPr="003B7AEE">
              <w:rPr>
                <w:sz w:val="24"/>
                <w:szCs w:val="24"/>
                <w:lang w:val="ru-RU" w:eastAsia="en-US"/>
              </w:rPr>
              <w:t>ефект</w:t>
            </w:r>
            <w:proofErr w:type="spellEnd"/>
            <w:r w:rsidRPr="003B7AEE">
              <w:rPr>
                <w:sz w:val="24"/>
                <w:szCs w:val="24"/>
                <w:lang w:val="ru-RU" w:eastAsia="en-US"/>
              </w:rPr>
              <w:t xml:space="preserve">, </w:t>
            </w:r>
            <w:proofErr w:type="spellStart"/>
            <w:r w:rsidRPr="003B7AEE">
              <w:rPr>
                <w:sz w:val="24"/>
                <w:szCs w:val="24"/>
                <w:lang w:val="ru-RU" w:eastAsia="en-US"/>
              </w:rPr>
              <w:t>загальні</w:t>
            </w:r>
            <w:proofErr w:type="spellEnd"/>
            <w:r w:rsidRPr="003B7AEE">
              <w:rPr>
                <w:sz w:val="24"/>
                <w:szCs w:val="24"/>
                <w:lang w:val="ru-RU" w:eastAsia="en-US"/>
              </w:rPr>
              <w:t xml:space="preserve"> </w:t>
            </w:r>
            <w:proofErr w:type="spellStart"/>
            <w:r w:rsidRPr="003B7AEE">
              <w:rPr>
                <w:sz w:val="24"/>
                <w:szCs w:val="24"/>
                <w:lang w:val="ru-RU" w:eastAsia="en-US"/>
              </w:rPr>
              <w:t>принципи</w:t>
            </w:r>
            <w:proofErr w:type="spellEnd"/>
            <w:r w:rsidRPr="003B7AEE">
              <w:rPr>
                <w:sz w:val="24"/>
                <w:szCs w:val="24"/>
                <w:lang w:val="ru-RU" w:eastAsia="en-US"/>
              </w:rPr>
              <w:t xml:space="preserve"> </w:t>
            </w:r>
            <w:proofErr w:type="spellStart"/>
            <w:r w:rsidRPr="003B7AEE">
              <w:rPr>
                <w:sz w:val="24"/>
                <w:szCs w:val="24"/>
                <w:lang w:val="ru-RU" w:eastAsia="en-US"/>
              </w:rPr>
              <w:t>складання</w:t>
            </w:r>
            <w:proofErr w:type="spellEnd"/>
            <w:r w:rsidRPr="003B7AEE">
              <w:rPr>
                <w:sz w:val="24"/>
                <w:szCs w:val="24"/>
                <w:lang w:val="en-US" w:eastAsia="en-US"/>
              </w:rPr>
              <w:t> </w:t>
            </w:r>
            <w:r w:rsidRPr="003B7AEE">
              <w:rPr>
                <w:sz w:val="24"/>
                <w:szCs w:val="24"/>
                <w:lang w:val="ru-RU" w:eastAsia="en-US"/>
              </w:rPr>
              <w:t xml:space="preserve"> </w:t>
            </w:r>
            <w:proofErr w:type="spellStart"/>
            <w:r w:rsidRPr="003B7AEE">
              <w:rPr>
                <w:sz w:val="24"/>
                <w:szCs w:val="24"/>
                <w:lang w:val="ru-RU" w:eastAsia="en-US"/>
              </w:rPr>
              <w:t>рецептури</w:t>
            </w:r>
            <w:proofErr w:type="spellEnd"/>
            <w:r w:rsidRPr="003B7AEE">
              <w:rPr>
                <w:sz w:val="24"/>
                <w:szCs w:val="24"/>
                <w:lang w:val="ru-RU" w:eastAsia="en-US"/>
              </w:rPr>
              <w:t xml:space="preserve">, </w:t>
            </w:r>
            <w:proofErr w:type="spellStart"/>
            <w:r w:rsidRPr="003B7AEE">
              <w:rPr>
                <w:sz w:val="24"/>
                <w:szCs w:val="24"/>
                <w:lang w:val="ru-RU" w:eastAsia="en-US"/>
              </w:rPr>
              <w:t>технологія</w:t>
            </w:r>
            <w:proofErr w:type="spellEnd"/>
            <w:r w:rsidRPr="003B7AEE">
              <w:rPr>
                <w:sz w:val="24"/>
                <w:szCs w:val="24"/>
                <w:lang w:val="ru-RU" w:eastAsia="en-US"/>
              </w:rPr>
              <w:t>,</w:t>
            </w:r>
            <w:r w:rsidRPr="003B7AEE">
              <w:rPr>
                <w:sz w:val="24"/>
                <w:szCs w:val="24"/>
                <w:lang w:val="en-US" w:eastAsia="en-US"/>
              </w:rPr>
              <w:t> </w:t>
            </w:r>
            <w:r w:rsidRPr="003B7AEE">
              <w:rPr>
                <w:sz w:val="24"/>
                <w:szCs w:val="24"/>
                <w:lang w:val="ru-RU" w:eastAsia="en-US"/>
              </w:rPr>
              <w:t xml:space="preserve"> контроль </w:t>
            </w:r>
            <w:proofErr w:type="spellStart"/>
            <w:r w:rsidRPr="003B7AEE">
              <w:rPr>
                <w:sz w:val="24"/>
                <w:szCs w:val="24"/>
                <w:lang w:val="ru-RU" w:eastAsia="en-US"/>
              </w:rPr>
              <w:t>якості</w:t>
            </w:r>
            <w:proofErr w:type="spellEnd"/>
            <w:r w:rsidRPr="003B7AEE">
              <w:rPr>
                <w:sz w:val="24"/>
                <w:szCs w:val="24"/>
                <w:lang w:val="ru-RU" w:eastAsia="en-US"/>
              </w:rPr>
              <w:t xml:space="preserve"> та </w:t>
            </w:r>
            <w:proofErr w:type="spellStart"/>
            <w:r w:rsidRPr="003B7AEE">
              <w:rPr>
                <w:sz w:val="24"/>
                <w:szCs w:val="24"/>
                <w:lang w:val="ru-RU" w:eastAsia="en-US"/>
              </w:rPr>
              <w:t>споживчих</w:t>
            </w:r>
            <w:proofErr w:type="spellEnd"/>
            <w:r w:rsidRPr="003B7AEE">
              <w:rPr>
                <w:sz w:val="24"/>
                <w:szCs w:val="24"/>
                <w:lang w:val="ru-RU" w:eastAsia="en-US"/>
              </w:rPr>
              <w:t xml:space="preserve"> характеристик.</w:t>
            </w:r>
          </w:p>
        </w:tc>
        <w:tc>
          <w:tcPr>
            <w:tcW w:w="851" w:type="dxa"/>
            <w:shd w:val="clear" w:color="auto" w:fill="auto"/>
          </w:tcPr>
          <w:p w14:paraId="511E7CDF"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4</w:t>
            </w:r>
          </w:p>
        </w:tc>
      </w:tr>
      <w:tr w:rsidR="003B7AEE" w:rsidRPr="003B7AEE" w14:paraId="14F3B154" w14:textId="77777777" w:rsidTr="00593708">
        <w:tc>
          <w:tcPr>
            <w:tcW w:w="567" w:type="dxa"/>
            <w:shd w:val="clear" w:color="auto" w:fill="auto"/>
          </w:tcPr>
          <w:p w14:paraId="0F16D24D"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9</w:t>
            </w:r>
          </w:p>
        </w:tc>
        <w:tc>
          <w:tcPr>
            <w:tcW w:w="8789" w:type="dxa"/>
            <w:shd w:val="clear" w:color="auto" w:fill="auto"/>
          </w:tcPr>
          <w:p w14:paraId="798E9AA0" w14:textId="77777777" w:rsidR="003B7AEE" w:rsidRPr="003B7AEE" w:rsidRDefault="003B7AEE" w:rsidP="003B7AEE">
            <w:pPr>
              <w:shd w:val="clear" w:color="auto" w:fill="FFFFFF"/>
              <w:spacing w:before="100" w:beforeAutospacing="1" w:after="150" w:afterAutospacing="1"/>
              <w:jc w:val="both"/>
              <w:rPr>
                <w:sz w:val="24"/>
                <w:szCs w:val="24"/>
                <w:lang w:val="ru-RU" w:eastAsia="en-US"/>
              </w:rPr>
            </w:pPr>
            <w:r w:rsidRPr="003B7AEE">
              <w:rPr>
                <w:sz w:val="24"/>
                <w:szCs w:val="24"/>
                <w:lang w:val="en-US" w:eastAsia="en-US"/>
              </w:rPr>
              <w:t> </w:t>
            </w:r>
            <w:r w:rsidRPr="003B7AEE">
              <w:rPr>
                <w:sz w:val="24"/>
                <w:szCs w:val="24"/>
                <w:lang w:val="ru-RU" w:eastAsia="en-US"/>
              </w:rPr>
              <w:t xml:space="preserve">Тема 9. </w:t>
            </w:r>
            <w:proofErr w:type="spellStart"/>
            <w:r w:rsidRPr="003B7AEE">
              <w:rPr>
                <w:bCs/>
                <w:sz w:val="24"/>
                <w:szCs w:val="24"/>
                <w:lang w:val="ru-RU" w:eastAsia="en-US"/>
              </w:rPr>
              <w:t>Косметичні</w:t>
            </w:r>
            <w:proofErr w:type="spellEnd"/>
            <w:r w:rsidRPr="003B7AEE">
              <w:rPr>
                <w:bCs/>
                <w:sz w:val="24"/>
                <w:szCs w:val="24"/>
                <w:lang w:val="ru-RU" w:eastAsia="en-US"/>
              </w:rPr>
              <w:t xml:space="preserve"> </w:t>
            </w:r>
            <w:proofErr w:type="spellStart"/>
            <w:r w:rsidRPr="003B7AEE">
              <w:rPr>
                <w:bCs/>
                <w:sz w:val="24"/>
                <w:szCs w:val="24"/>
                <w:lang w:val="ru-RU" w:eastAsia="en-US"/>
              </w:rPr>
              <w:t>засоби</w:t>
            </w:r>
            <w:proofErr w:type="spellEnd"/>
            <w:r w:rsidRPr="003B7AEE">
              <w:rPr>
                <w:bCs/>
                <w:sz w:val="24"/>
                <w:szCs w:val="24"/>
                <w:lang w:val="ru-RU" w:eastAsia="en-US"/>
              </w:rPr>
              <w:t xml:space="preserve"> декоративного </w:t>
            </w:r>
            <w:proofErr w:type="spellStart"/>
            <w:r w:rsidRPr="003B7AEE">
              <w:rPr>
                <w:bCs/>
                <w:sz w:val="24"/>
                <w:szCs w:val="24"/>
                <w:lang w:val="ru-RU" w:eastAsia="en-US"/>
              </w:rPr>
              <w:t>призначення</w:t>
            </w:r>
            <w:proofErr w:type="spellEnd"/>
            <w:r w:rsidRPr="003B7AEE">
              <w:rPr>
                <w:bCs/>
                <w:sz w:val="24"/>
                <w:szCs w:val="24"/>
                <w:lang w:val="ru-RU" w:eastAsia="en-US"/>
              </w:rPr>
              <w:t xml:space="preserve">. Декоративна косметика по догляду за </w:t>
            </w:r>
            <w:proofErr w:type="spellStart"/>
            <w:r w:rsidRPr="003B7AEE">
              <w:rPr>
                <w:bCs/>
                <w:sz w:val="24"/>
                <w:szCs w:val="24"/>
                <w:lang w:val="ru-RU" w:eastAsia="en-US"/>
              </w:rPr>
              <w:t>волоссям</w:t>
            </w:r>
            <w:proofErr w:type="spellEnd"/>
            <w:r w:rsidRPr="003B7AEE">
              <w:rPr>
                <w:bCs/>
                <w:sz w:val="24"/>
                <w:szCs w:val="24"/>
                <w:lang w:val="ru-RU" w:eastAsia="en-US"/>
              </w:rPr>
              <w:t>.</w:t>
            </w:r>
            <w:r w:rsidRPr="003B7AEE">
              <w:rPr>
                <w:sz w:val="24"/>
                <w:szCs w:val="24"/>
                <w:lang w:val="ru-RU" w:eastAsia="en-US"/>
              </w:rPr>
              <w:t xml:space="preserve"> </w:t>
            </w:r>
            <w:proofErr w:type="spellStart"/>
            <w:r w:rsidRPr="003B7AEE">
              <w:rPr>
                <w:sz w:val="24"/>
                <w:szCs w:val="24"/>
                <w:lang w:val="ru-RU" w:eastAsia="en-US"/>
              </w:rPr>
              <w:t>Косметичний</w:t>
            </w:r>
            <w:proofErr w:type="spellEnd"/>
            <w:r w:rsidRPr="003B7AEE">
              <w:rPr>
                <w:sz w:val="24"/>
                <w:szCs w:val="24"/>
                <w:lang w:val="ru-RU" w:eastAsia="en-US"/>
              </w:rPr>
              <w:t xml:space="preserve"> </w:t>
            </w:r>
            <w:proofErr w:type="spellStart"/>
            <w:r w:rsidRPr="003B7AEE">
              <w:rPr>
                <w:sz w:val="24"/>
                <w:szCs w:val="24"/>
                <w:lang w:val="ru-RU" w:eastAsia="en-US"/>
              </w:rPr>
              <w:t>ефект</w:t>
            </w:r>
            <w:proofErr w:type="spellEnd"/>
            <w:r w:rsidRPr="003B7AEE">
              <w:rPr>
                <w:sz w:val="24"/>
                <w:szCs w:val="24"/>
                <w:lang w:val="ru-RU" w:eastAsia="en-US"/>
              </w:rPr>
              <w:t xml:space="preserve">, </w:t>
            </w:r>
            <w:proofErr w:type="spellStart"/>
            <w:r w:rsidRPr="003B7AEE">
              <w:rPr>
                <w:sz w:val="24"/>
                <w:szCs w:val="24"/>
                <w:lang w:val="ru-RU" w:eastAsia="en-US"/>
              </w:rPr>
              <w:t>загальні</w:t>
            </w:r>
            <w:proofErr w:type="spellEnd"/>
            <w:r w:rsidRPr="003B7AEE">
              <w:rPr>
                <w:sz w:val="24"/>
                <w:szCs w:val="24"/>
                <w:lang w:val="ru-RU" w:eastAsia="en-US"/>
              </w:rPr>
              <w:t xml:space="preserve"> </w:t>
            </w:r>
            <w:proofErr w:type="spellStart"/>
            <w:r w:rsidRPr="003B7AEE">
              <w:rPr>
                <w:sz w:val="24"/>
                <w:szCs w:val="24"/>
                <w:lang w:val="ru-RU" w:eastAsia="en-US"/>
              </w:rPr>
              <w:t>принципи</w:t>
            </w:r>
            <w:proofErr w:type="spellEnd"/>
            <w:r w:rsidRPr="003B7AEE">
              <w:rPr>
                <w:sz w:val="24"/>
                <w:szCs w:val="24"/>
                <w:lang w:val="ru-RU" w:eastAsia="en-US"/>
              </w:rPr>
              <w:t xml:space="preserve"> </w:t>
            </w:r>
            <w:proofErr w:type="spellStart"/>
            <w:r w:rsidRPr="003B7AEE">
              <w:rPr>
                <w:sz w:val="24"/>
                <w:szCs w:val="24"/>
                <w:lang w:val="ru-RU" w:eastAsia="en-US"/>
              </w:rPr>
              <w:t>складання</w:t>
            </w:r>
            <w:proofErr w:type="spellEnd"/>
            <w:r w:rsidRPr="003B7AEE">
              <w:rPr>
                <w:sz w:val="24"/>
                <w:szCs w:val="24"/>
                <w:lang w:val="en-US" w:eastAsia="en-US"/>
              </w:rPr>
              <w:t> </w:t>
            </w:r>
            <w:r w:rsidRPr="003B7AEE">
              <w:rPr>
                <w:sz w:val="24"/>
                <w:szCs w:val="24"/>
                <w:lang w:val="ru-RU" w:eastAsia="en-US"/>
              </w:rPr>
              <w:t xml:space="preserve"> </w:t>
            </w:r>
            <w:proofErr w:type="spellStart"/>
            <w:r w:rsidRPr="003B7AEE">
              <w:rPr>
                <w:sz w:val="24"/>
                <w:szCs w:val="24"/>
                <w:lang w:val="ru-RU" w:eastAsia="en-US"/>
              </w:rPr>
              <w:t>рецептури</w:t>
            </w:r>
            <w:proofErr w:type="spellEnd"/>
            <w:r w:rsidRPr="003B7AEE">
              <w:rPr>
                <w:sz w:val="24"/>
                <w:szCs w:val="24"/>
                <w:lang w:val="ru-RU" w:eastAsia="en-US"/>
              </w:rPr>
              <w:t xml:space="preserve">, </w:t>
            </w:r>
            <w:proofErr w:type="spellStart"/>
            <w:r w:rsidRPr="003B7AEE">
              <w:rPr>
                <w:sz w:val="24"/>
                <w:szCs w:val="24"/>
                <w:lang w:val="ru-RU" w:eastAsia="en-US"/>
              </w:rPr>
              <w:t>технологія</w:t>
            </w:r>
            <w:proofErr w:type="spellEnd"/>
            <w:r w:rsidRPr="003B7AEE">
              <w:rPr>
                <w:sz w:val="24"/>
                <w:szCs w:val="24"/>
                <w:lang w:val="ru-RU" w:eastAsia="en-US"/>
              </w:rPr>
              <w:t>,</w:t>
            </w:r>
            <w:r w:rsidRPr="003B7AEE">
              <w:rPr>
                <w:sz w:val="24"/>
                <w:szCs w:val="24"/>
                <w:lang w:val="en-US" w:eastAsia="en-US"/>
              </w:rPr>
              <w:t> </w:t>
            </w:r>
            <w:r w:rsidRPr="003B7AEE">
              <w:rPr>
                <w:sz w:val="24"/>
                <w:szCs w:val="24"/>
                <w:lang w:val="ru-RU" w:eastAsia="en-US"/>
              </w:rPr>
              <w:t xml:space="preserve"> контроль </w:t>
            </w:r>
            <w:proofErr w:type="spellStart"/>
            <w:r w:rsidRPr="003B7AEE">
              <w:rPr>
                <w:sz w:val="24"/>
                <w:szCs w:val="24"/>
                <w:lang w:val="ru-RU" w:eastAsia="en-US"/>
              </w:rPr>
              <w:t>якості</w:t>
            </w:r>
            <w:proofErr w:type="spellEnd"/>
            <w:r w:rsidRPr="003B7AEE">
              <w:rPr>
                <w:sz w:val="24"/>
                <w:szCs w:val="24"/>
                <w:lang w:val="ru-RU" w:eastAsia="en-US"/>
              </w:rPr>
              <w:t xml:space="preserve"> та </w:t>
            </w:r>
            <w:proofErr w:type="spellStart"/>
            <w:r w:rsidRPr="003B7AEE">
              <w:rPr>
                <w:sz w:val="24"/>
                <w:szCs w:val="24"/>
                <w:lang w:val="ru-RU" w:eastAsia="en-US"/>
              </w:rPr>
              <w:t>споживчих</w:t>
            </w:r>
            <w:proofErr w:type="spellEnd"/>
            <w:r w:rsidRPr="003B7AEE">
              <w:rPr>
                <w:sz w:val="24"/>
                <w:szCs w:val="24"/>
                <w:lang w:val="ru-RU" w:eastAsia="en-US"/>
              </w:rPr>
              <w:t xml:space="preserve"> характеристик.</w:t>
            </w:r>
          </w:p>
        </w:tc>
        <w:tc>
          <w:tcPr>
            <w:tcW w:w="851" w:type="dxa"/>
            <w:shd w:val="clear" w:color="auto" w:fill="auto"/>
          </w:tcPr>
          <w:p w14:paraId="6ECEF757"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4</w:t>
            </w:r>
          </w:p>
        </w:tc>
      </w:tr>
      <w:tr w:rsidR="003B7AEE" w:rsidRPr="003B7AEE" w14:paraId="00D8D8F6" w14:textId="77777777" w:rsidTr="00593708">
        <w:tc>
          <w:tcPr>
            <w:tcW w:w="567" w:type="dxa"/>
            <w:shd w:val="clear" w:color="auto" w:fill="auto"/>
          </w:tcPr>
          <w:p w14:paraId="63E6AC92"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10</w:t>
            </w:r>
          </w:p>
        </w:tc>
        <w:tc>
          <w:tcPr>
            <w:tcW w:w="8789" w:type="dxa"/>
            <w:shd w:val="clear" w:color="auto" w:fill="auto"/>
          </w:tcPr>
          <w:p w14:paraId="23773AB4" w14:textId="77777777" w:rsidR="003B7AEE" w:rsidRPr="003B7AEE" w:rsidRDefault="003B7AEE" w:rsidP="003B7AEE">
            <w:pPr>
              <w:shd w:val="clear" w:color="auto" w:fill="FFFFFF"/>
              <w:spacing w:before="100" w:beforeAutospacing="1" w:after="150" w:afterAutospacing="1"/>
              <w:jc w:val="both"/>
              <w:rPr>
                <w:sz w:val="24"/>
                <w:szCs w:val="24"/>
                <w:lang w:val="ru-RU" w:eastAsia="en-US"/>
              </w:rPr>
            </w:pPr>
            <w:r w:rsidRPr="003B7AEE">
              <w:rPr>
                <w:sz w:val="24"/>
                <w:szCs w:val="24"/>
                <w:lang w:val="en-US" w:eastAsia="en-US"/>
              </w:rPr>
              <w:t> </w:t>
            </w:r>
            <w:r w:rsidRPr="003B7AEE">
              <w:rPr>
                <w:sz w:val="24"/>
                <w:szCs w:val="24"/>
                <w:lang w:eastAsia="en-US"/>
              </w:rPr>
              <w:t xml:space="preserve">Тема 10. </w:t>
            </w:r>
            <w:r w:rsidRPr="003B7AEE">
              <w:rPr>
                <w:bCs/>
                <w:sz w:val="24"/>
                <w:szCs w:val="24"/>
                <w:lang w:eastAsia="en-US"/>
              </w:rPr>
              <w:t xml:space="preserve">Парфумерія. Парфумерні композиції. Парфумерні засоби. </w:t>
            </w:r>
            <w:proofErr w:type="spellStart"/>
            <w:r w:rsidRPr="003B7AEE">
              <w:rPr>
                <w:sz w:val="24"/>
                <w:szCs w:val="24"/>
                <w:lang w:val="ru-RU" w:eastAsia="en-US"/>
              </w:rPr>
              <w:t>Визначення</w:t>
            </w:r>
            <w:proofErr w:type="spellEnd"/>
            <w:r w:rsidRPr="003B7AEE">
              <w:rPr>
                <w:sz w:val="24"/>
                <w:szCs w:val="24"/>
                <w:lang w:val="ru-RU" w:eastAsia="en-US"/>
              </w:rPr>
              <w:t xml:space="preserve">, </w:t>
            </w:r>
            <w:proofErr w:type="spellStart"/>
            <w:r w:rsidRPr="003B7AEE">
              <w:rPr>
                <w:sz w:val="24"/>
                <w:szCs w:val="24"/>
                <w:lang w:val="ru-RU" w:eastAsia="en-US"/>
              </w:rPr>
              <w:t>класифікація</w:t>
            </w:r>
            <w:proofErr w:type="spellEnd"/>
            <w:r w:rsidRPr="003B7AEE">
              <w:rPr>
                <w:sz w:val="24"/>
                <w:szCs w:val="24"/>
                <w:lang w:val="ru-RU" w:eastAsia="en-US"/>
              </w:rPr>
              <w:t xml:space="preserve"> та характеристика </w:t>
            </w:r>
            <w:proofErr w:type="spellStart"/>
            <w:r w:rsidRPr="003B7AEE">
              <w:rPr>
                <w:sz w:val="24"/>
                <w:szCs w:val="24"/>
                <w:lang w:val="ru-RU" w:eastAsia="en-US"/>
              </w:rPr>
              <w:t>парфумерних</w:t>
            </w:r>
            <w:proofErr w:type="spellEnd"/>
            <w:r w:rsidRPr="003B7AEE">
              <w:rPr>
                <w:sz w:val="24"/>
                <w:szCs w:val="24"/>
                <w:lang w:val="ru-RU" w:eastAsia="en-US"/>
              </w:rPr>
              <w:t xml:space="preserve"> </w:t>
            </w:r>
            <w:proofErr w:type="spellStart"/>
            <w:r w:rsidRPr="003B7AEE">
              <w:rPr>
                <w:sz w:val="24"/>
                <w:szCs w:val="24"/>
                <w:lang w:val="ru-RU" w:eastAsia="en-US"/>
              </w:rPr>
              <w:t>рідин</w:t>
            </w:r>
            <w:proofErr w:type="spellEnd"/>
            <w:r w:rsidRPr="003B7AEE">
              <w:rPr>
                <w:sz w:val="24"/>
                <w:szCs w:val="24"/>
                <w:lang w:val="ru-RU" w:eastAsia="en-US"/>
              </w:rPr>
              <w:t xml:space="preserve">. </w:t>
            </w:r>
            <w:proofErr w:type="spellStart"/>
            <w:r w:rsidRPr="003B7AEE">
              <w:rPr>
                <w:sz w:val="24"/>
                <w:szCs w:val="24"/>
                <w:lang w:val="ru-RU" w:eastAsia="en-US"/>
              </w:rPr>
              <w:t>Основні</w:t>
            </w:r>
            <w:proofErr w:type="spellEnd"/>
            <w:r w:rsidRPr="003B7AEE">
              <w:rPr>
                <w:sz w:val="24"/>
                <w:szCs w:val="24"/>
                <w:lang w:val="ru-RU" w:eastAsia="en-US"/>
              </w:rPr>
              <w:t xml:space="preserve"> </w:t>
            </w:r>
            <w:proofErr w:type="spellStart"/>
            <w:r w:rsidRPr="003B7AEE">
              <w:rPr>
                <w:sz w:val="24"/>
                <w:szCs w:val="24"/>
                <w:lang w:val="ru-RU" w:eastAsia="en-US"/>
              </w:rPr>
              <w:t>терміни</w:t>
            </w:r>
            <w:proofErr w:type="spellEnd"/>
            <w:r w:rsidRPr="003B7AEE">
              <w:rPr>
                <w:sz w:val="24"/>
                <w:szCs w:val="24"/>
                <w:lang w:val="ru-RU" w:eastAsia="en-US"/>
              </w:rPr>
              <w:t xml:space="preserve"> і </w:t>
            </w:r>
            <w:proofErr w:type="spellStart"/>
            <w:r w:rsidRPr="003B7AEE">
              <w:rPr>
                <w:sz w:val="24"/>
                <w:szCs w:val="24"/>
                <w:lang w:val="ru-RU" w:eastAsia="en-US"/>
              </w:rPr>
              <w:t>визначення</w:t>
            </w:r>
            <w:proofErr w:type="spellEnd"/>
            <w:r w:rsidRPr="003B7AEE">
              <w:rPr>
                <w:sz w:val="24"/>
                <w:szCs w:val="24"/>
                <w:lang w:val="ru-RU" w:eastAsia="en-US"/>
              </w:rPr>
              <w:t xml:space="preserve">, </w:t>
            </w:r>
            <w:proofErr w:type="spellStart"/>
            <w:r w:rsidRPr="003B7AEE">
              <w:rPr>
                <w:sz w:val="24"/>
                <w:szCs w:val="24"/>
                <w:lang w:val="ru-RU" w:eastAsia="en-US"/>
              </w:rPr>
              <w:t>які</w:t>
            </w:r>
            <w:proofErr w:type="spellEnd"/>
            <w:r w:rsidRPr="003B7AEE">
              <w:rPr>
                <w:sz w:val="24"/>
                <w:szCs w:val="24"/>
                <w:lang w:val="ru-RU" w:eastAsia="en-US"/>
              </w:rPr>
              <w:t xml:space="preserve"> </w:t>
            </w:r>
            <w:proofErr w:type="spellStart"/>
            <w:r w:rsidRPr="003B7AEE">
              <w:rPr>
                <w:sz w:val="24"/>
                <w:szCs w:val="24"/>
                <w:lang w:val="ru-RU" w:eastAsia="en-US"/>
              </w:rPr>
              <w:t>використовуються</w:t>
            </w:r>
            <w:proofErr w:type="spellEnd"/>
            <w:r w:rsidRPr="003B7AEE">
              <w:rPr>
                <w:sz w:val="24"/>
                <w:szCs w:val="24"/>
                <w:lang w:val="ru-RU" w:eastAsia="en-US"/>
              </w:rPr>
              <w:t xml:space="preserve"> в </w:t>
            </w:r>
            <w:proofErr w:type="spellStart"/>
            <w:r w:rsidRPr="003B7AEE">
              <w:rPr>
                <w:sz w:val="24"/>
                <w:szCs w:val="24"/>
                <w:lang w:val="ru-RU" w:eastAsia="en-US"/>
              </w:rPr>
              <w:t>парфумерії</w:t>
            </w:r>
            <w:proofErr w:type="spellEnd"/>
            <w:r w:rsidRPr="003B7AEE">
              <w:rPr>
                <w:sz w:val="24"/>
                <w:szCs w:val="24"/>
                <w:lang w:val="ru-RU" w:eastAsia="en-US"/>
              </w:rPr>
              <w:t xml:space="preserve">. </w:t>
            </w:r>
            <w:proofErr w:type="spellStart"/>
            <w:r w:rsidRPr="003B7AEE">
              <w:rPr>
                <w:sz w:val="24"/>
                <w:szCs w:val="24"/>
                <w:lang w:val="ru-RU" w:eastAsia="en-US"/>
              </w:rPr>
              <w:t>Принципи</w:t>
            </w:r>
            <w:proofErr w:type="spellEnd"/>
            <w:r w:rsidRPr="003B7AEE">
              <w:rPr>
                <w:sz w:val="24"/>
                <w:szCs w:val="24"/>
                <w:lang w:val="ru-RU" w:eastAsia="en-US"/>
              </w:rPr>
              <w:t xml:space="preserve"> </w:t>
            </w:r>
            <w:proofErr w:type="spellStart"/>
            <w:r w:rsidRPr="003B7AEE">
              <w:rPr>
                <w:sz w:val="24"/>
                <w:szCs w:val="24"/>
                <w:lang w:val="ru-RU" w:eastAsia="en-US"/>
              </w:rPr>
              <w:t>створення</w:t>
            </w:r>
            <w:proofErr w:type="spellEnd"/>
            <w:r w:rsidRPr="003B7AEE">
              <w:rPr>
                <w:sz w:val="24"/>
                <w:szCs w:val="24"/>
                <w:lang w:val="ru-RU" w:eastAsia="en-US"/>
              </w:rPr>
              <w:t xml:space="preserve"> </w:t>
            </w:r>
            <w:proofErr w:type="spellStart"/>
            <w:r w:rsidRPr="003B7AEE">
              <w:rPr>
                <w:sz w:val="24"/>
                <w:szCs w:val="24"/>
                <w:lang w:val="ru-RU" w:eastAsia="en-US"/>
              </w:rPr>
              <w:t>парфумерних</w:t>
            </w:r>
            <w:proofErr w:type="spellEnd"/>
            <w:r w:rsidRPr="003B7AEE">
              <w:rPr>
                <w:sz w:val="24"/>
                <w:szCs w:val="24"/>
                <w:lang w:val="ru-RU" w:eastAsia="en-US"/>
              </w:rPr>
              <w:t xml:space="preserve"> </w:t>
            </w:r>
            <w:proofErr w:type="spellStart"/>
            <w:r w:rsidRPr="003B7AEE">
              <w:rPr>
                <w:sz w:val="24"/>
                <w:szCs w:val="24"/>
                <w:lang w:val="ru-RU" w:eastAsia="en-US"/>
              </w:rPr>
              <w:t>композицій</w:t>
            </w:r>
            <w:proofErr w:type="spellEnd"/>
            <w:r w:rsidRPr="003B7AEE">
              <w:rPr>
                <w:sz w:val="24"/>
                <w:szCs w:val="24"/>
                <w:lang w:val="ru-RU" w:eastAsia="en-US"/>
              </w:rPr>
              <w:t xml:space="preserve">. </w:t>
            </w:r>
            <w:proofErr w:type="spellStart"/>
            <w:r w:rsidRPr="003B7AEE">
              <w:rPr>
                <w:sz w:val="24"/>
                <w:szCs w:val="24"/>
                <w:lang w:val="ru-RU" w:eastAsia="en-US"/>
              </w:rPr>
              <w:t>Технологія</w:t>
            </w:r>
            <w:proofErr w:type="spellEnd"/>
            <w:r w:rsidRPr="003B7AEE">
              <w:rPr>
                <w:sz w:val="24"/>
                <w:szCs w:val="24"/>
                <w:lang w:val="ru-RU" w:eastAsia="en-US"/>
              </w:rPr>
              <w:t xml:space="preserve">, контроль </w:t>
            </w:r>
            <w:proofErr w:type="spellStart"/>
            <w:r w:rsidRPr="003B7AEE">
              <w:rPr>
                <w:sz w:val="24"/>
                <w:szCs w:val="24"/>
                <w:lang w:val="ru-RU" w:eastAsia="en-US"/>
              </w:rPr>
              <w:t>якості</w:t>
            </w:r>
            <w:proofErr w:type="spellEnd"/>
            <w:r w:rsidRPr="003B7AEE">
              <w:rPr>
                <w:sz w:val="24"/>
                <w:szCs w:val="24"/>
                <w:lang w:val="ru-RU" w:eastAsia="en-US"/>
              </w:rPr>
              <w:t xml:space="preserve"> та </w:t>
            </w:r>
            <w:proofErr w:type="spellStart"/>
            <w:r w:rsidRPr="003B7AEE">
              <w:rPr>
                <w:sz w:val="24"/>
                <w:szCs w:val="24"/>
                <w:lang w:val="ru-RU" w:eastAsia="en-US"/>
              </w:rPr>
              <w:t>споживчих</w:t>
            </w:r>
            <w:proofErr w:type="spellEnd"/>
            <w:r w:rsidRPr="003B7AEE">
              <w:rPr>
                <w:sz w:val="24"/>
                <w:szCs w:val="24"/>
                <w:lang w:val="ru-RU" w:eastAsia="en-US"/>
              </w:rPr>
              <w:t xml:space="preserve"> характеристик </w:t>
            </w:r>
            <w:proofErr w:type="spellStart"/>
            <w:r w:rsidRPr="003B7AEE">
              <w:rPr>
                <w:sz w:val="24"/>
                <w:szCs w:val="24"/>
                <w:lang w:val="ru-RU" w:eastAsia="en-US"/>
              </w:rPr>
              <w:t>парфумерних</w:t>
            </w:r>
            <w:proofErr w:type="spellEnd"/>
            <w:r w:rsidRPr="003B7AEE">
              <w:rPr>
                <w:sz w:val="24"/>
                <w:szCs w:val="24"/>
                <w:lang w:val="ru-RU" w:eastAsia="en-US"/>
              </w:rPr>
              <w:t xml:space="preserve"> </w:t>
            </w:r>
            <w:proofErr w:type="spellStart"/>
            <w:r w:rsidRPr="003B7AEE">
              <w:rPr>
                <w:sz w:val="24"/>
                <w:szCs w:val="24"/>
                <w:lang w:val="ru-RU" w:eastAsia="en-US"/>
              </w:rPr>
              <w:t>засобів</w:t>
            </w:r>
            <w:proofErr w:type="spellEnd"/>
            <w:r w:rsidRPr="003B7AEE">
              <w:rPr>
                <w:sz w:val="24"/>
                <w:szCs w:val="24"/>
                <w:lang w:val="ru-RU" w:eastAsia="en-US"/>
              </w:rPr>
              <w:t>.</w:t>
            </w:r>
          </w:p>
        </w:tc>
        <w:tc>
          <w:tcPr>
            <w:tcW w:w="851" w:type="dxa"/>
            <w:shd w:val="clear" w:color="auto" w:fill="auto"/>
          </w:tcPr>
          <w:p w14:paraId="3013C0D1"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4</w:t>
            </w:r>
          </w:p>
        </w:tc>
      </w:tr>
      <w:tr w:rsidR="003B7AEE" w:rsidRPr="003B7AEE" w14:paraId="54CEB848" w14:textId="77777777" w:rsidTr="00593708">
        <w:tc>
          <w:tcPr>
            <w:tcW w:w="567" w:type="dxa"/>
            <w:shd w:val="clear" w:color="auto" w:fill="auto"/>
          </w:tcPr>
          <w:p w14:paraId="1A081057"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11</w:t>
            </w:r>
          </w:p>
        </w:tc>
        <w:tc>
          <w:tcPr>
            <w:tcW w:w="8789" w:type="dxa"/>
            <w:shd w:val="clear" w:color="auto" w:fill="auto"/>
          </w:tcPr>
          <w:p w14:paraId="42678B36" w14:textId="77777777" w:rsidR="003B7AEE" w:rsidRPr="003B7AEE" w:rsidRDefault="003B7AEE" w:rsidP="003B7AEE">
            <w:pPr>
              <w:shd w:val="clear" w:color="auto" w:fill="FFFFFF"/>
              <w:spacing w:before="100" w:beforeAutospacing="1" w:after="150" w:afterAutospacing="1"/>
              <w:jc w:val="both"/>
              <w:rPr>
                <w:sz w:val="24"/>
                <w:szCs w:val="24"/>
                <w:lang w:val="ru-RU" w:eastAsia="en-US"/>
              </w:rPr>
            </w:pPr>
            <w:r w:rsidRPr="003B7AEE">
              <w:rPr>
                <w:sz w:val="24"/>
                <w:szCs w:val="24"/>
                <w:lang w:val="en-US" w:eastAsia="en-US"/>
              </w:rPr>
              <w:t> </w:t>
            </w:r>
            <w:r w:rsidRPr="003B7AEE">
              <w:rPr>
                <w:sz w:val="24"/>
                <w:szCs w:val="24"/>
                <w:lang w:val="ru-RU" w:eastAsia="en-US"/>
              </w:rPr>
              <w:t xml:space="preserve">Тема 11. </w:t>
            </w:r>
            <w:proofErr w:type="spellStart"/>
            <w:r w:rsidRPr="003B7AEE">
              <w:rPr>
                <w:bCs/>
                <w:sz w:val="24"/>
                <w:szCs w:val="24"/>
                <w:lang w:val="ru-RU" w:eastAsia="en-US"/>
              </w:rPr>
              <w:t>Дезодоранти</w:t>
            </w:r>
            <w:proofErr w:type="spellEnd"/>
            <w:r w:rsidRPr="003B7AEE">
              <w:rPr>
                <w:bCs/>
                <w:sz w:val="24"/>
                <w:szCs w:val="24"/>
                <w:lang w:val="ru-RU" w:eastAsia="en-US"/>
              </w:rPr>
              <w:t xml:space="preserve">. </w:t>
            </w:r>
            <w:proofErr w:type="spellStart"/>
            <w:r w:rsidRPr="003B7AEE">
              <w:rPr>
                <w:bCs/>
                <w:sz w:val="24"/>
                <w:szCs w:val="24"/>
                <w:lang w:val="ru-RU" w:eastAsia="en-US"/>
              </w:rPr>
              <w:t>Антиперспіранти</w:t>
            </w:r>
            <w:proofErr w:type="spellEnd"/>
            <w:r w:rsidRPr="003B7AEE">
              <w:rPr>
                <w:bCs/>
                <w:sz w:val="24"/>
                <w:szCs w:val="24"/>
                <w:lang w:val="ru-RU" w:eastAsia="en-US"/>
              </w:rPr>
              <w:t>.</w:t>
            </w:r>
            <w:r w:rsidRPr="003B7AEE">
              <w:rPr>
                <w:sz w:val="24"/>
                <w:szCs w:val="24"/>
                <w:lang w:val="ru-RU" w:eastAsia="en-US"/>
              </w:rPr>
              <w:t xml:space="preserve"> </w:t>
            </w:r>
            <w:proofErr w:type="spellStart"/>
            <w:r w:rsidRPr="003B7AEE">
              <w:rPr>
                <w:sz w:val="24"/>
                <w:szCs w:val="24"/>
                <w:lang w:val="ru-RU" w:eastAsia="en-US"/>
              </w:rPr>
              <w:t>Визначення</w:t>
            </w:r>
            <w:proofErr w:type="spellEnd"/>
            <w:r w:rsidRPr="003B7AEE">
              <w:rPr>
                <w:sz w:val="24"/>
                <w:szCs w:val="24"/>
                <w:lang w:val="ru-RU" w:eastAsia="en-US"/>
              </w:rPr>
              <w:t xml:space="preserve">, </w:t>
            </w:r>
            <w:proofErr w:type="spellStart"/>
            <w:r w:rsidRPr="003B7AEE">
              <w:rPr>
                <w:sz w:val="24"/>
                <w:szCs w:val="24"/>
                <w:lang w:val="ru-RU" w:eastAsia="en-US"/>
              </w:rPr>
              <w:t>класифікація</w:t>
            </w:r>
            <w:proofErr w:type="spellEnd"/>
            <w:r w:rsidRPr="003B7AEE">
              <w:rPr>
                <w:sz w:val="24"/>
                <w:szCs w:val="24"/>
                <w:lang w:val="ru-RU" w:eastAsia="en-US"/>
              </w:rPr>
              <w:t xml:space="preserve"> та характеристика </w:t>
            </w:r>
            <w:proofErr w:type="spellStart"/>
            <w:r w:rsidRPr="003B7AEE">
              <w:rPr>
                <w:sz w:val="24"/>
                <w:szCs w:val="24"/>
                <w:lang w:val="ru-RU" w:eastAsia="en-US"/>
              </w:rPr>
              <w:t>парфумерних</w:t>
            </w:r>
            <w:proofErr w:type="spellEnd"/>
            <w:r w:rsidRPr="003B7AEE">
              <w:rPr>
                <w:sz w:val="24"/>
                <w:szCs w:val="24"/>
                <w:lang w:val="ru-RU" w:eastAsia="en-US"/>
              </w:rPr>
              <w:t xml:space="preserve"> та </w:t>
            </w:r>
            <w:proofErr w:type="spellStart"/>
            <w:r w:rsidRPr="003B7AEE">
              <w:rPr>
                <w:sz w:val="24"/>
                <w:szCs w:val="24"/>
                <w:lang w:val="ru-RU" w:eastAsia="en-US"/>
              </w:rPr>
              <w:t>дезодоруючих</w:t>
            </w:r>
            <w:proofErr w:type="spellEnd"/>
            <w:r w:rsidRPr="003B7AEE">
              <w:rPr>
                <w:sz w:val="24"/>
                <w:szCs w:val="24"/>
                <w:lang w:val="ru-RU" w:eastAsia="en-US"/>
              </w:rPr>
              <w:t xml:space="preserve"> </w:t>
            </w:r>
            <w:proofErr w:type="spellStart"/>
            <w:r w:rsidRPr="003B7AEE">
              <w:rPr>
                <w:sz w:val="24"/>
                <w:szCs w:val="24"/>
                <w:lang w:val="ru-RU" w:eastAsia="en-US"/>
              </w:rPr>
              <w:t>рідин</w:t>
            </w:r>
            <w:proofErr w:type="spellEnd"/>
            <w:r w:rsidRPr="003B7AEE">
              <w:rPr>
                <w:sz w:val="24"/>
                <w:szCs w:val="24"/>
                <w:lang w:val="ru-RU" w:eastAsia="en-US"/>
              </w:rPr>
              <w:t xml:space="preserve">. </w:t>
            </w:r>
            <w:proofErr w:type="spellStart"/>
            <w:r w:rsidRPr="003B7AEE">
              <w:rPr>
                <w:sz w:val="24"/>
                <w:szCs w:val="24"/>
                <w:lang w:val="ru-RU" w:eastAsia="en-US"/>
              </w:rPr>
              <w:t>Принципи</w:t>
            </w:r>
            <w:proofErr w:type="spellEnd"/>
            <w:r w:rsidRPr="003B7AEE">
              <w:rPr>
                <w:sz w:val="24"/>
                <w:szCs w:val="24"/>
                <w:lang w:val="ru-RU" w:eastAsia="en-US"/>
              </w:rPr>
              <w:t xml:space="preserve"> </w:t>
            </w:r>
            <w:proofErr w:type="spellStart"/>
            <w:r w:rsidRPr="003B7AEE">
              <w:rPr>
                <w:sz w:val="24"/>
                <w:szCs w:val="24"/>
                <w:lang w:val="ru-RU" w:eastAsia="en-US"/>
              </w:rPr>
              <w:t>створення</w:t>
            </w:r>
            <w:proofErr w:type="spellEnd"/>
            <w:r w:rsidRPr="003B7AEE">
              <w:rPr>
                <w:sz w:val="24"/>
                <w:szCs w:val="24"/>
                <w:lang w:val="ru-RU" w:eastAsia="en-US"/>
              </w:rPr>
              <w:t xml:space="preserve"> </w:t>
            </w:r>
            <w:proofErr w:type="spellStart"/>
            <w:r w:rsidRPr="003B7AEE">
              <w:rPr>
                <w:sz w:val="24"/>
                <w:szCs w:val="24"/>
                <w:lang w:val="ru-RU" w:eastAsia="en-US"/>
              </w:rPr>
              <w:t>дезодорантів</w:t>
            </w:r>
            <w:proofErr w:type="spellEnd"/>
            <w:r w:rsidRPr="003B7AEE">
              <w:rPr>
                <w:sz w:val="24"/>
                <w:szCs w:val="24"/>
                <w:lang w:val="ru-RU" w:eastAsia="en-US"/>
              </w:rPr>
              <w:t xml:space="preserve"> та </w:t>
            </w:r>
            <w:proofErr w:type="spellStart"/>
            <w:r w:rsidRPr="003B7AEE">
              <w:rPr>
                <w:sz w:val="24"/>
                <w:szCs w:val="24"/>
                <w:lang w:val="ru-RU" w:eastAsia="en-US"/>
              </w:rPr>
              <w:t>антиперспірантів</w:t>
            </w:r>
            <w:proofErr w:type="spellEnd"/>
            <w:r w:rsidRPr="003B7AEE">
              <w:rPr>
                <w:sz w:val="24"/>
                <w:szCs w:val="24"/>
                <w:lang w:val="ru-RU" w:eastAsia="en-US"/>
              </w:rPr>
              <w:t xml:space="preserve">. </w:t>
            </w:r>
            <w:proofErr w:type="spellStart"/>
            <w:r w:rsidRPr="003B7AEE">
              <w:rPr>
                <w:sz w:val="24"/>
                <w:szCs w:val="24"/>
                <w:lang w:val="ru-RU" w:eastAsia="en-US"/>
              </w:rPr>
              <w:t>Технологія</w:t>
            </w:r>
            <w:proofErr w:type="spellEnd"/>
            <w:r w:rsidRPr="003B7AEE">
              <w:rPr>
                <w:sz w:val="24"/>
                <w:szCs w:val="24"/>
                <w:lang w:val="ru-RU" w:eastAsia="en-US"/>
              </w:rPr>
              <w:t xml:space="preserve">, контроль </w:t>
            </w:r>
            <w:proofErr w:type="spellStart"/>
            <w:r w:rsidRPr="003B7AEE">
              <w:rPr>
                <w:sz w:val="24"/>
                <w:szCs w:val="24"/>
                <w:lang w:val="ru-RU" w:eastAsia="en-US"/>
              </w:rPr>
              <w:t>якості</w:t>
            </w:r>
            <w:proofErr w:type="spellEnd"/>
            <w:r w:rsidRPr="003B7AEE">
              <w:rPr>
                <w:sz w:val="24"/>
                <w:szCs w:val="24"/>
                <w:lang w:val="ru-RU" w:eastAsia="en-US"/>
              </w:rPr>
              <w:t xml:space="preserve"> та </w:t>
            </w:r>
            <w:proofErr w:type="spellStart"/>
            <w:r w:rsidRPr="003B7AEE">
              <w:rPr>
                <w:sz w:val="24"/>
                <w:szCs w:val="24"/>
                <w:lang w:val="ru-RU" w:eastAsia="en-US"/>
              </w:rPr>
              <w:t>споживчих</w:t>
            </w:r>
            <w:proofErr w:type="spellEnd"/>
            <w:r w:rsidRPr="003B7AEE">
              <w:rPr>
                <w:sz w:val="24"/>
                <w:szCs w:val="24"/>
                <w:lang w:val="ru-RU" w:eastAsia="en-US"/>
              </w:rPr>
              <w:t xml:space="preserve"> характеристик </w:t>
            </w:r>
            <w:proofErr w:type="spellStart"/>
            <w:r w:rsidRPr="003B7AEE">
              <w:rPr>
                <w:sz w:val="24"/>
                <w:szCs w:val="24"/>
                <w:lang w:val="ru-RU" w:eastAsia="en-US"/>
              </w:rPr>
              <w:t>дезодоруючих</w:t>
            </w:r>
            <w:proofErr w:type="spellEnd"/>
            <w:r w:rsidRPr="003B7AEE">
              <w:rPr>
                <w:sz w:val="24"/>
                <w:szCs w:val="24"/>
                <w:lang w:val="ru-RU" w:eastAsia="en-US"/>
              </w:rPr>
              <w:t xml:space="preserve"> </w:t>
            </w:r>
            <w:proofErr w:type="spellStart"/>
            <w:r w:rsidRPr="003B7AEE">
              <w:rPr>
                <w:sz w:val="24"/>
                <w:szCs w:val="24"/>
                <w:lang w:val="ru-RU" w:eastAsia="en-US"/>
              </w:rPr>
              <w:t>засобів</w:t>
            </w:r>
            <w:proofErr w:type="spellEnd"/>
            <w:r w:rsidRPr="003B7AEE">
              <w:rPr>
                <w:sz w:val="24"/>
                <w:szCs w:val="24"/>
                <w:lang w:val="ru-RU" w:eastAsia="en-US"/>
              </w:rPr>
              <w:t>.</w:t>
            </w:r>
          </w:p>
        </w:tc>
        <w:tc>
          <w:tcPr>
            <w:tcW w:w="851" w:type="dxa"/>
            <w:shd w:val="clear" w:color="auto" w:fill="auto"/>
          </w:tcPr>
          <w:p w14:paraId="19545F0A"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4</w:t>
            </w:r>
          </w:p>
        </w:tc>
      </w:tr>
      <w:tr w:rsidR="003B7AEE" w:rsidRPr="003B7AEE" w14:paraId="3A14A555" w14:textId="77777777" w:rsidTr="00593708">
        <w:tc>
          <w:tcPr>
            <w:tcW w:w="567" w:type="dxa"/>
            <w:shd w:val="clear" w:color="auto" w:fill="auto"/>
          </w:tcPr>
          <w:p w14:paraId="19807E19" w14:textId="77777777" w:rsidR="003B7AEE" w:rsidRPr="003B7AEE" w:rsidRDefault="003B7AEE" w:rsidP="003B7AEE">
            <w:pPr>
              <w:jc w:val="center"/>
              <w:rPr>
                <w:rFonts w:eastAsia="Arial Unicode MS"/>
                <w:color w:val="000000"/>
                <w:sz w:val="24"/>
                <w:szCs w:val="24"/>
                <w:lang w:eastAsia="en-US"/>
              </w:rPr>
            </w:pPr>
          </w:p>
        </w:tc>
        <w:tc>
          <w:tcPr>
            <w:tcW w:w="8789" w:type="dxa"/>
            <w:shd w:val="clear" w:color="auto" w:fill="auto"/>
          </w:tcPr>
          <w:p w14:paraId="717233AF" w14:textId="77777777" w:rsidR="003B7AEE" w:rsidRPr="003B7AEE" w:rsidRDefault="003B7AEE" w:rsidP="003B7AEE">
            <w:pPr>
              <w:jc w:val="both"/>
              <w:rPr>
                <w:rFonts w:eastAsia="Arial Unicode MS"/>
                <w:bCs/>
                <w:color w:val="000000"/>
                <w:sz w:val="24"/>
                <w:szCs w:val="24"/>
                <w:lang w:eastAsia="en-US"/>
              </w:rPr>
            </w:pPr>
            <w:r w:rsidRPr="003B7AEE">
              <w:rPr>
                <w:rFonts w:eastAsia="Arial Unicode MS"/>
                <w:bCs/>
                <w:color w:val="000000"/>
                <w:sz w:val="24"/>
                <w:szCs w:val="24"/>
                <w:lang w:eastAsia="en-US"/>
              </w:rPr>
              <w:t xml:space="preserve">Узагальнення набутих знань, </w:t>
            </w:r>
            <w:proofErr w:type="spellStart"/>
            <w:r w:rsidRPr="003B7AEE">
              <w:rPr>
                <w:rFonts w:eastAsia="Arial Unicode MS"/>
                <w:bCs/>
                <w:color w:val="000000"/>
                <w:sz w:val="24"/>
                <w:szCs w:val="24"/>
                <w:lang w:eastAsia="en-US"/>
              </w:rPr>
              <w:t>пісумковий</w:t>
            </w:r>
            <w:proofErr w:type="spellEnd"/>
            <w:r w:rsidRPr="003B7AEE">
              <w:rPr>
                <w:rFonts w:eastAsia="Arial Unicode MS"/>
                <w:bCs/>
                <w:color w:val="000000"/>
                <w:sz w:val="24"/>
                <w:szCs w:val="24"/>
                <w:lang w:eastAsia="en-US"/>
              </w:rPr>
              <w:t xml:space="preserve"> електронний тест</w:t>
            </w:r>
          </w:p>
        </w:tc>
        <w:tc>
          <w:tcPr>
            <w:tcW w:w="851" w:type="dxa"/>
            <w:shd w:val="clear" w:color="auto" w:fill="auto"/>
          </w:tcPr>
          <w:p w14:paraId="4535C007" w14:textId="77777777" w:rsidR="003B7AEE" w:rsidRPr="003B7AEE" w:rsidRDefault="003B7AEE" w:rsidP="003B7AEE">
            <w:pPr>
              <w:jc w:val="center"/>
              <w:rPr>
                <w:rFonts w:eastAsia="Arial Unicode MS"/>
                <w:color w:val="000000"/>
                <w:sz w:val="24"/>
                <w:szCs w:val="24"/>
                <w:lang w:eastAsia="en-US"/>
              </w:rPr>
            </w:pPr>
          </w:p>
        </w:tc>
      </w:tr>
      <w:tr w:rsidR="003B7AEE" w:rsidRPr="003B7AEE" w14:paraId="2A95CB8B" w14:textId="77777777" w:rsidTr="00593708">
        <w:tc>
          <w:tcPr>
            <w:tcW w:w="567" w:type="dxa"/>
            <w:shd w:val="clear" w:color="auto" w:fill="auto"/>
          </w:tcPr>
          <w:p w14:paraId="45179115" w14:textId="77777777" w:rsidR="003B7AEE" w:rsidRPr="003B7AEE" w:rsidRDefault="003B7AEE" w:rsidP="003B7AEE">
            <w:pPr>
              <w:jc w:val="center"/>
              <w:rPr>
                <w:rFonts w:eastAsia="Arial Unicode MS"/>
                <w:color w:val="000000"/>
                <w:sz w:val="24"/>
                <w:szCs w:val="24"/>
                <w:lang w:eastAsia="en-US"/>
              </w:rPr>
            </w:pPr>
          </w:p>
        </w:tc>
        <w:tc>
          <w:tcPr>
            <w:tcW w:w="8789" w:type="dxa"/>
            <w:shd w:val="clear" w:color="auto" w:fill="auto"/>
          </w:tcPr>
          <w:p w14:paraId="3425BF5A" w14:textId="77777777" w:rsidR="003B7AEE" w:rsidRPr="003B7AEE" w:rsidRDefault="003B7AEE" w:rsidP="003B7AEE">
            <w:pPr>
              <w:ind w:firstLine="121"/>
              <w:jc w:val="both"/>
              <w:rPr>
                <w:rFonts w:eastAsia="Arial Unicode MS"/>
                <w:b/>
                <w:color w:val="000000"/>
                <w:sz w:val="24"/>
                <w:szCs w:val="24"/>
                <w:lang w:eastAsia="en-US"/>
              </w:rPr>
            </w:pPr>
            <w:r w:rsidRPr="003B7AEE">
              <w:rPr>
                <w:rFonts w:eastAsia="Arial Unicode MS"/>
                <w:b/>
                <w:color w:val="000000"/>
                <w:sz w:val="24"/>
                <w:szCs w:val="24"/>
                <w:lang w:eastAsia="en-US"/>
              </w:rPr>
              <w:t>Всього</w:t>
            </w:r>
          </w:p>
        </w:tc>
        <w:tc>
          <w:tcPr>
            <w:tcW w:w="851" w:type="dxa"/>
            <w:shd w:val="clear" w:color="auto" w:fill="auto"/>
          </w:tcPr>
          <w:p w14:paraId="272AA8AD" w14:textId="77777777" w:rsidR="003B7AEE" w:rsidRPr="003B7AEE" w:rsidRDefault="003B7AEE" w:rsidP="003B7AEE">
            <w:pPr>
              <w:jc w:val="center"/>
              <w:rPr>
                <w:rFonts w:eastAsia="Arial Unicode MS"/>
                <w:color w:val="000000"/>
                <w:sz w:val="24"/>
                <w:szCs w:val="24"/>
                <w:lang w:eastAsia="en-US"/>
              </w:rPr>
            </w:pPr>
            <w:r w:rsidRPr="003B7AEE">
              <w:rPr>
                <w:rFonts w:eastAsia="Arial Unicode MS"/>
                <w:color w:val="000000"/>
                <w:sz w:val="24"/>
                <w:szCs w:val="24"/>
                <w:lang w:eastAsia="en-US"/>
              </w:rPr>
              <w:t>30</w:t>
            </w:r>
          </w:p>
        </w:tc>
      </w:tr>
    </w:tbl>
    <w:p w14:paraId="4FAE4D0A" w14:textId="77777777" w:rsidR="003B7AEE" w:rsidRPr="003B7AEE" w:rsidRDefault="003B7AEE" w:rsidP="003B7AEE">
      <w:pPr>
        <w:shd w:val="clear" w:color="auto" w:fill="FFFFFF"/>
        <w:jc w:val="center"/>
        <w:rPr>
          <w:rFonts w:eastAsia="Arial Unicode MS"/>
          <w:b/>
          <w:bCs/>
          <w:color w:val="000000"/>
          <w:sz w:val="28"/>
          <w:szCs w:val="28"/>
          <w:lang w:eastAsia="en-US"/>
        </w:rPr>
      </w:pPr>
      <w:r w:rsidRPr="003B7AEE">
        <w:rPr>
          <w:rFonts w:eastAsia="Arial Unicode MS"/>
          <w:b/>
          <w:color w:val="000000"/>
          <w:sz w:val="28"/>
          <w:szCs w:val="28"/>
          <w:lang w:eastAsia="en-US"/>
        </w:rPr>
        <w:br w:type="page"/>
      </w:r>
      <w:r w:rsidRPr="003B7AEE">
        <w:rPr>
          <w:rFonts w:eastAsia="Arial Unicode MS"/>
          <w:b/>
          <w:color w:val="000000"/>
          <w:sz w:val="28"/>
          <w:szCs w:val="28"/>
          <w:lang w:eastAsia="en-US"/>
        </w:rPr>
        <w:lastRenderedPageBreak/>
        <w:t xml:space="preserve">4.3.2. </w:t>
      </w:r>
      <w:r w:rsidRPr="003B7AEE">
        <w:rPr>
          <w:rFonts w:eastAsia="Arial Unicode MS"/>
          <w:b/>
          <w:bCs/>
          <w:color w:val="000000"/>
          <w:sz w:val="28"/>
          <w:szCs w:val="28"/>
          <w:lang w:eastAsia="en-US"/>
        </w:rPr>
        <w:t>Тематика ІНДЗ</w:t>
      </w:r>
    </w:p>
    <w:p w14:paraId="6CCE65A7" w14:textId="77777777" w:rsidR="003B7AEE" w:rsidRPr="003B7AEE" w:rsidRDefault="003B7AEE" w:rsidP="003B7AEE">
      <w:pPr>
        <w:widowControl w:val="0"/>
        <w:ind w:left="720"/>
        <w:jc w:val="both"/>
        <w:rPr>
          <w:rFonts w:eastAsia="Arial Unicode MS"/>
          <w:color w:val="000000"/>
          <w:sz w:val="28"/>
          <w:szCs w:val="28"/>
          <w:lang w:eastAsia="en-US"/>
        </w:rPr>
      </w:pPr>
    </w:p>
    <w:p w14:paraId="451E9C85" w14:textId="77777777" w:rsidR="003B7AEE" w:rsidRPr="003B7AEE" w:rsidRDefault="003B7AEE" w:rsidP="003B7AEE">
      <w:pPr>
        <w:keepNext/>
        <w:spacing w:after="240"/>
        <w:outlineLvl w:val="0"/>
        <w:rPr>
          <w:bCs/>
          <w:kern w:val="32"/>
          <w:sz w:val="28"/>
          <w:szCs w:val="28"/>
          <w:lang w:eastAsia="x-none"/>
        </w:rPr>
      </w:pPr>
      <w:r w:rsidRPr="003B7AEE">
        <w:rPr>
          <w:bCs/>
          <w:kern w:val="32"/>
          <w:sz w:val="28"/>
          <w:szCs w:val="28"/>
          <w:lang w:eastAsia="x-none"/>
        </w:rPr>
        <w:t>Не передбачено</w:t>
      </w:r>
    </w:p>
    <w:p w14:paraId="4267870A" w14:textId="77777777" w:rsidR="003B7AEE" w:rsidRPr="003B7AEE" w:rsidRDefault="003B7AEE" w:rsidP="003B7AEE">
      <w:pPr>
        <w:widowControl w:val="0"/>
        <w:ind w:left="720"/>
        <w:jc w:val="both"/>
        <w:rPr>
          <w:rFonts w:eastAsia="Arial Unicode MS"/>
          <w:sz w:val="28"/>
          <w:szCs w:val="28"/>
          <w:lang w:eastAsia="en-US"/>
        </w:rPr>
      </w:pPr>
    </w:p>
    <w:p w14:paraId="18B4539E" w14:textId="77777777" w:rsidR="003B7AEE" w:rsidRPr="003B7AEE" w:rsidRDefault="003B7AEE" w:rsidP="003B7AEE">
      <w:pPr>
        <w:jc w:val="center"/>
        <w:rPr>
          <w:rFonts w:eastAsia="Arial Unicode MS"/>
          <w:b/>
          <w:sz w:val="28"/>
          <w:szCs w:val="28"/>
          <w:lang w:eastAsia="en-US"/>
        </w:rPr>
      </w:pPr>
      <w:r w:rsidRPr="003B7AEE">
        <w:rPr>
          <w:rFonts w:eastAsia="Arial Unicode MS"/>
          <w:b/>
          <w:sz w:val="28"/>
          <w:szCs w:val="28"/>
          <w:lang w:eastAsia="en-US"/>
        </w:rPr>
        <w:t>4.3.3. Теми самостійної роботи студентів</w:t>
      </w:r>
    </w:p>
    <w:p w14:paraId="58F884BA" w14:textId="77777777" w:rsidR="003B7AEE" w:rsidRPr="003B7AEE" w:rsidRDefault="003B7AEE" w:rsidP="003B7AEE">
      <w:pPr>
        <w:jc w:val="center"/>
        <w:rPr>
          <w:rFonts w:eastAsia="Arial Unicode MS"/>
          <w:b/>
          <w:sz w:val="28"/>
          <w:szCs w:val="28"/>
          <w:lang w:eastAsia="en-US"/>
        </w:rPr>
      </w:pPr>
    </w:p>
    <w:p w14:paraId="5108B37A" w14:textId="77777777" w:rsidR="003B7AEE" w:rsidRPr="003B7AEE" w:rsidRDefault="003B7AEE" w:rsidP="003B7AEE">
      <w:pPr>
        <w:widowControl w:val="0"/>
        <w:jc w:val="both"/>
        <w:rPr>
          <w:rFonts w:eastAsia="Arial Unicode MS"/>
          <w:sz w:val="28"/>
          <w:szCs w:val="28"/>
          <w:lang w:eastAsia="en-US"/>
        </w:rPr>
      </w:pPr>
      <w:r w:rsidRPr="003B7AEE">
        <w:rPr>
          <w:rFonts w:eastAsia="Arial Unicode MS"/>
          <w:sz w:val="28"/>
          <w:szCs w:val="28"/>
          <w:lang w:eastAsia="en-US"/>
        </w:rPr>
        <w:t xml:space="preserve">Контрольна робота. </w:t>
      </w:r>
    </w:p>
    <w:p w14:paraId="55DA3C57" w14:textId="77777777" w:rsidR="003B7AEE" w:rsidRPr="003B7AEE" w:rsidRDefault="003B7AEE" w:rsidP="003B7AEE">
      <w:pPr>
        <w:shd w:val="clear" w:color="auto" w:fill="FFFFFF"/>
        <w:spacing w:after="150" w:line="315" w:lineRule="atLeast"/>
        <w:jc w:val="center"/>
        <w:rPr>
          <w:sz w:val="28"/>
          <w:szCs w:val="28"/>
        </w:rPr>
      </w:pPr>
      <w:r w:rsidRPr="003B7AEE">
        <w:rPr>
          <w:b/>
          <w:bCs/>
          <w:sz w:val="28"/>
          <w:szCs w:val="28"/>
          <w:lang w:val="ru-RU" w:eastAsia="en-US"/>
        </w:rPr>
        <w:t xml:space="preserve">Теми </w:t>
      </w:r>
      <w:proofErr w:type="spellStart"/>
      <w:r w:rsidRPr="003B7AEE">
        <w:rPr>
          <w:b/>
          <w:bCs/>
          <w:sz w:val="28"/>
          <w:szCs w:val="28"/>
          <w:lang w:val="ru-RU" w:eastAsia="en-US"/>
        </w:rPr>
        <w:t>завдань</w:t>
      </w:r>
      <w:proofErr w:type="spellEnd"/>
      <w:r w:rsidRPr="003B7AEE">
        <w:rPr>
          <w:b/>
          <w:bCs/>
          <w:sz w:val="28"/>
          <w:szCs w:val="28"/>
          <w:lang w:val="ru-RU" w:eastAsia="en-US"/>
        </w:rPr>
        <w:t>:</w:t>
      </w:r>
    </w:p>
    <w:p w14:paraId="3049BA76"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Основні поняття і терміни технології </w:t>
      </w:r>
      <w:proofErr w:type="spellStart"/>
      <w:r w:rsidRPr="003B7AEE">
        <w:rPr>
          <w:rFonts w:eastAsia="Arial Unicode MS"/>
          <w:bCs/>
          <w:color w:val="000000"/>
          <w:sz w:val="28"/>
          <w:szCs w:val="28"/>
          <w:lang w:eastAsia="en-US"/>
        </w:rPr>
        <w:t>парфумерно</w:t>
      </w:r>
      <w:proofErr w:type="spellEnd"/>
      <w:r w:rsidRPr="003B7AEE">
        <w:rPr>
          <w:rFonts w:eastAsia="Arial Unicode MS"/>
          <w:bCs/>
          <w:color w:val="000000"/>
          <w:sz w:val="28"/>
          <w:szCs w:val="28"/>
          <w:lang w:eastAsia="en-US"/>
        </w:rPr>
        <w:t xml:space="preserve">-косметичних засобів. </w:t>
      </w:r>
    </w:p>
    <w:p w14:paraId="17830714"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Види нормативних документів. Визначення. Категорії.  </w:t>
      </w:r>
    </w:p>
    <w:p w14:paraId="18B34550"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Технічні умови. Визначення, вимоги по розробці ТУ, складові частини. </w:t>
      </w:r>
    </w:p>
    <w:p w14:paraId="3076C6A2"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Санітарно-гігієнічна експертиза нормативної документації. Порядок проведення експертизи. </w:t>
      </w:r>
    </w:p>
    <w:p w14:paraId="57AF1402"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Висновок державної санітарно-гігієнічної експертизи нормативної документації. Порядок одержання. </w:t>
      </w:r>
    </w:p>
    <w:p w14:paraId="729F84CA"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Оцінка безпеки </w:t>
      </w:r>
      <w:proofErr w:type="spellStart"/>
      <w:r w:rsidRPr="003B7AEE">
        <w:rPr>
          <w:rFonts w:eastAsia="Arial Unicode MS"/>
          <w:bCs/>
          <w:color w:val="000000"/>
          <w:sz w:val="28"/>
          <w:szCs w:val="28"/>
          <w:lang w:eastAsia="en-US"/>
        </w:rPr>
        <w:t>парфумерно</w:t>
      </w:r>
      <w:proofErr w:type="spellEnd"/>
      <w:r w:rsidRPr="003B7AEE">
        <w:rPr>
          <w:rFonts w:eastAsia="Arial Unicode MS"/>
          <w:bCs/>
          <w:color w:val="000000"/>
          <w:sz w:val="28"/>
          <w:szCs w:val="28"/>
          <w:lang w:eastAsia="en-US"/>
        </w:rPr>
        <w:t xml:space="preserve">-косметичних препаратів. Санітарні правила і норми безпеки </w:t>
      </w:r>
      <w:proofErr w:type="spellStart"/>
      <w:r w:rsidRPr="003B7AEE">
        <w:rPr>
          <w:rFonts w:eastAsia="Arial Unicode MS"/>
          <w:bCs/>
          <w:color w:val="000000"/>
          <w:sz w:val="28"/>
          <w:szCs w:val="28"/>
          <w:lang w:eastAsia="en-US"/>
        </w:rPr>
        <w:t>парфумерно</w:t>
      </w:r>
      <w:proofErr w:type="spellEnd"/>
      <w:r w:rsidRPr="003B7AEE">
        <w:rPr>
          <w:rFonts w:eastAsia="Arial Unicode MS"/>
          <w:bCs/>
          <w:color w:val="000000"/>
          <w:sz w:val="28"/>
          <w:szCs w:val="28"/>
          <w:lang w:eastAsia="en-US"/>
        </w:rPr>
        <w:t xml:space="preserve">-косметичної продукції. Порядок проведення досліджень. </w:t>
      </w:r>
    </w:p>
    <w:p w14:paraId="6CB62115"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Сучасний стан і тенденції розвитку </w:t>
      </w:r>
      <w:proofErr w:type="spellStart"/>
      <w:r w:rsidRPr="003B7AEE">
        <w:rPr>
          <w:rFonts w:eastAsia="Arial Unicode MS"/>
          <w:bCs/>
          <w:color w:val="000000"/>
          <w:sz w:val="28"/>
          <w:szCs w:val="28"/>
          <w:lang w:eastAsia="en-US"/>
        </w:rPr>
        <w:t>парфумерно</w:t>
      </w:r>
      <w:proofErr w:type="spellEnd"/>
      <w:r w:rsidRPr="003B7AEE">
        <w:rPr>
          <w:rFonts w:eastAsia="Arial Unicode MS"/>
          <w:bCs/>
          <w:color w:val="000000"/>
          <w:sz w:val="28"/>
          <w:szCs w:val="28"/>
          <w:lang w:eastAsia="en-US"/>
        </w:rPr>
        <w:t xml:space="preserve">-косметичного виробництва за кордоном і в Україні. </w:t>
      </w:r>
    </w:p>
    <w:p w14:paraId="22200B75"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Косметичний догляд. Фактори, які впливають на процес </w:t>
      </w:r>
      <w:proofErr w:type="spellStart"/>
      <w:r w:rsidRPr="003B7AEE">
        <w:rPr>
          <w:rFonts w:eastAsia="Arial Unicode MS"/>
          <w:bCs/>
          <w:color w:val="000000"/>
          <w:sz w:val="28"/>
          <w:szCs w:val="28"/>
          <w:lang w:eastAsia="en-US"/>
        </w:rPr>
        <w:t>біодоступності</w:t>
      </w:r>
      <w:proofErr w:type="spellEnd"/>
      <w:r w:rsidRPr="003B7AEE">
        <w:rPr>
          <w:rFonts w:eastAsia="Arial Unicode MS"/>
          <w:bCs/>
          <w:color w:val="000000"/>
          <w:sz w:val="28"/>
          <w:szCs w:val="28"/>
          <w:lang w:eastAsia="en-US"/>
        </w:rPr>
        <w:t xml:space="preserve"> косметичних засобів при нанесенні на шкіру.</w:t>
      </w:r>
    </w:p>
    <w:p w14:paraId="42643F7A"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Методи визначення перспективності використання різних субстанцій в складі косметичних засобів.</w:t>
      </w:r>
    </w:p>
    <w:p w14:paraId="1AE3F919"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Лосьйони косметичні. Визначення, характеристика і класифікація лосьйонів. </w:t>
      </w:r>
    </w:p>
    <w:p w14:paraId="36D7FC64"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Косметичний ефект лосьйонів гігієнічного і лікувально-профілактичного призначення. </w:t>
      </w:r>
    </w:p>
    <w:p w14:paraId="16FA46AC"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Характеристика і функціональне призначення основних компонентів рецептури косметичних лосьйонів. </w:t>
      </w:r>
    </w:p>
    <w:p w14:paraId="1A75ECC2"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Характеристика, номенклатура біологічно активних речовин у складі лосьйонів гігієнічного і лікувально-профілактичного призначення. </w:t>
      </w:r>
    </w:p>
    <w:p w14:paraId="390891C3"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Технологія приготування лосьйонів. Контроль якості косметичних лосьйонів і </w:t>
      </w:r>
      <w:proofErr w:type="spellStart"/>
      <w:r w:rsidRPr="003B7AEE">
        <w:rPr>
          <w:rFonts w:eastAsia="Arial Unicode MS"/>
          <w:bCs/>
          <w:color w:val="000000"/>
          <w:sz w:val="28"/>
          <w:szCs w:val="28"/>
          <w:lang w:eastAsia="en-US"/>
        </w:rPr>
        <w:t>тоніків</w:t>
      </w:r>
      <w:proofErr w:type="spellEnd"/>
      <w:r w:rsidRPr="003B7AEE">
        <w:rPr>
          <w:rFonts w:eastAsia="Arial Unicode MS"/>
          <w:bCs/>
          <w:color w:val="000000"/>
          <w:sz w:val="28"/>
          <w:szCs w:val="28"/>
          <w:lang w:eastAsia="en-US"/>
        </w:rPr>
        <w:t>.</w:t>
      </w:r>
    </w:p>
    <w:p w14:paraId="18CCC407"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Класифікація і номенклатура препаратів по догляду за порожниною рота. Вимоги до їх якості. Косметичний ефект. </w:t>
      </w:r>
    </w:p>
    <w:p w14:paraId="02890063"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Зубні пасти. Визначення, класифікація. Косметичний ефект. </w:t>
      </w:r>
    </w:p>
    <w:p w14:paraId="5CE08026"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Фактори, які впливають на стабільність зубних паст. </w:t>
      </w:r>
    </w:p>
    <w:p w14:paraId="2BA115C3"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Номенклатура і характеристика абразивних речовин і пластифікаторів, які застосовуються у виробництві препаратів по догляду за порожниною рота. </w:t>
      </w:r>
    </w:p>
    <w:p w14:paraId="5DCCB028"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lastRenderedPageBreak/>
        <w:t xml:space="preserve">Характеристика і функціональне призначення поверхнево – активних речовин і ароматизаторів у складі зубних паст. </w:t>
      </w:r>
    </w:p>
    <w:p w14:paraId="108ED1F7"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Характеристика речовин, які володіють </w:t>
      </w:r>
      <w:proofErr w:type="spellStart"/>
      <w:r w:rsidRPr="003B7AEE">
        <w:rPr>
          <w:rFonts w:eastAsia="Arial Unicode MS"/>
          <w:bCs/>
          <w:color w:val="000000"/>
          <w:sz w:val="28"/>
          <w:szCs w:val="28"/>
          <w:lang w:eastAsia="en-US"/>
        </w:rPr>
        <w:t>протикарієсною</w:t>
      </w:r>
      <w:proofErr w:type="spellEnd"/>
      <w:r w:rsidRPr="003B7AEE">
        <w:rPr>
          <w:rFonts w:eastAsia="Arial Unicode MS"/>
          <w:bCs/>
          <w:color w:val="000000"/>
          <w:sz w:val="28"/>
          <w:szCs w:val="28"/>
          <w:lang w:eastAsia="en-US"/>
        </w:rPr>
        <w:t xml:space="preserve"> дією. </w:t>
      </w:r>
    </w:p>
    <w:p w14:paraId="5219A5A1"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Біологічно активні добавки, у складі препаратів по догляду за порожниною рота. Класифікація. Номенклатура. Механізм дії. </w:t>
      </w:r>
    </w:p>
    <w:p w14:paraId="3CF3F478"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Особливості складання рецептур косметичних препаратів по догляду за порожниною рота і зубами. Різні спрямованості дії. </w:t>
      </w:r>
    </w:p>
    <w:p w14:paraId="75F67768"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Особливості складання власних рецептур зубних паст, зубних еліксирів різної спрямованості дії. </w:t>
      </w:r>
    </w:p>
    <w:p w14:paraId="0B4FCC7E"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Технологія зубних паст і контроль їх якості. </w:t>
      </w:r>
    </w:p>
    <w:p w14:paraId="0F64AD0E"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Характеристика основних і допоміжних речовин в зубних еліксирах. Технологія і оцінка якості. </w:t>
      </w:r>
    </w:p>
    <w:p w14:paraId="244FBD2B"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Зубні порошки. Визначення. Класифікація. Косметичний ефект. </w:t>
      </w:r>
    </w:p>
    <w:p w14:paraId="2218CE40"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Характеристика основних і допоміжних речовин зубних порошків. Технологія. Контроль якості. </w:t>
      </w:r>
    </w:p>
    <w:p w14:paraId="2CAD267F"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Визначення шампунів. Косметичний ефект. Класифікація шампунів. </w:t>
      </w:r>
    </w:p>
    <w:p w14:paraId="09AAA74A"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Характеристика основних та допоміжних речовин у складі шампунів. </w:t>
      </w:r>
    </w:p>
    <w:p w14:paraId="72E06A7E"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Класифікація </w:t>
      </w:r>
      <w:proofErr w:type="spellStart"/>
      <w:r w:rsidRPr="003B7AEE">
        <w:rPr>
          <w:rFonts w:eastAsia="Arial Unicode MS"/>
          <w:bCs/>
          <w:color w:val="000000"/>
          <w:sz w:val="28"/>
          <w:szCs w:val="28"/>
          <w:lang w:eastAsia="en-US"/>
        </w:rPr>
        <w:t>сурфактантів</w:t>
      </w:r>
      <w:proofErr w:type="spellEnd"/>
      <w:r w:rsidRPr="003B7AEE">
        <w:rPr>
          <w:rFonts w:eastAsia="Arial Unicode MS"/>
          <w:bCs/>
          <w:color w:val="000000"/>
          <w:sz w:val="28"/>
          <w:szCs w:val="28"/>
          <w:lang w:eastAsia="en-US"/>
        </w:rPr>
        <w:t xml:space="preserve">, їх позитивні властивості і недоліки. Механізм дії </w:t>
      </w:r>
      <w:proofErr w:type="spellStart"/>
      <w:r w:rsidRPr="003B7AEE">
        <w:rPr>
          <w:rFonts w:eastAsia="Arial Unicode MS"/>
          <w:bCs/>
          <w:color w:val="000000"/>
          <w:sz w:val="28"/>
          <w:szCs w:val="28"/>
          <w:lang w:eastAsia="en-US"/>
        </w:rPr>
        <w:t>сурфактантів</w:t>
      </w:r>
      <w:proofErr w:type="spellEnd"/>
      <w:r w:rsidRPr="003B7AEE">
        <w:rPr>
          <w:rFonts w:eastAsia="Arial Unicode MS"/>
          <w:bCs/>
          <w:color w:val="000000"/>
          <w:sz w:val="28"/>
          <w:szCs w:val="28"/>
          <w:lang w:eastAsia="en-US"/>
        </w:rPr>
        <w:t xml:space="preserve"> у складі шампунів. </w:t>
      </w:r>
    </w:p>
    <w:p w14:paraId="26624ED9"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Характеристика біологічно активних речовин, </w:t>
      </w:r>
      <w:proofErr w:type="spellStart"/>
      <w:r w:rsidRPr="003B7AEE">
        <w:rPr>
          <w:rFonts w:eastAsia="Arial Unicode MS"/>
          <w:bCs/>
          <w:color w:val="000000"/>
          <w:sz w:val="28"/>
          <w:szCs w:val="28"/>
          <w:lang w:eastAsia="en-US"/>
        </w:rPr>
        <w:t>антисеборейних</w:t>
      </w:r>
      <w:proofErr w:type="spellEnd"/>
      <w:r w:rsidRPr="003B7AEE">
        <w:rPr>
          <w:rFonts w:eastAsia="Arial Unicode MS"/>
          <w:bCs/>
          <w:color w:val="000000"/>
          <w:sz w:val="28"/>
          <w:szCs w:val="28"/>
          <w:lang w:eastAsia="en-US"/>
        </w:rPr>
        <w:t xml:space="preserve"> агентів у складі шампунів. </w:t>
      </w:r>
    </w:p>
    <w:p w14:paraId="2477A40A"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Технологія шампунів і оцінка їх якості. </w:t>
      </w:r>
    </w:p>
    <w:p w14:paraId="1CDCD8DE"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Характеристика бальзамів і </w:t>
      </w:r>
      <w:proofErr w:type="spellStart"/>
      <w:r w:rsidRPr="003B7AEE">
        <w:rPr>
          <w:rFonts w:eastAsia="Arial Unicode MS"/>
          <w:bCs/>
          <w:color w:val="000000"/>
          <w:sz w:val="28"/>
          <w:szCs w:val="28"/>
          <w:lang w:eastAsia="en-US"/>
        </w:rPr>
        <w:t>ополіскувачів</w:t>
      </w:r>
      <w:proofErr w:type="spellEnd"/>
      <w:r w:rsidRPr="003B7AEE">
        <w:rPr>
          <w:rFonts w:eastAsia="Arial Unicode MS"/>
          <w:bCs/>
          <w:color w:val="000000"/>
          <w:sz w:val="28"/>
          <w:szCs w:val="28"/>
          <w:lang w:eastAsia="en-US"/>
        </w:rPr>
        <w:t xml:space="preserve">. </w:t>
      </w:r>
    </w:p>
    <w:p w14:paraId="5F789031"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Визначення мила. Косметичний ефект. Класифікація мила, їх загальна характеристика. </w:t>
      </w:r>
    </w:p>
    <w:p w14:paraId="2F4095F2"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Характеристика основних та допоміжних речовин у складі мила. </w:t>
      </w:r>
    </w:p>
    <w:p w14:paraId="5BC53F34"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Характеристика лужних реагентів, ароматизаторів, барвників, що входять до складу </w:t>
      </w:r>
      <w:proofErr w:type="spellStart"/>
      <w:r w:rsidRPr="003B7AEE">
        <w:rPr>
          <w:rFonts w:eastAsia="Arial Unicode MS"/>
          <w:bCs/>
          <w:color w:val="000000"/>
          <w:sz w:val="28"/>
          <w:szCs w:val="28"/>
          <w:lang w:eastAsia="en-US"/>
        </w:rPr>
        <w:t>мил</w:t>
      </w:r>
      <w:proofErr w:type="spellEnd"/>
      <w:r w:rsidRPr="003B7AEE">
        <w:rPr>
          <w:rFonts w:eastAsia="Arial Unicode MS"/>
          <w:bCs/>
          <w:color w:val="000000"/>
          <w:sz w:val="28"/>
          <w:szCs w:val="28"/>
          <w:lang w:eastAsia="en-US"/>
        </w:rPr>
        <w:t xml:space="preserve">.. </w:t>
      </w:r>
    </w:p>
    <w:p w14:paraId="39168303"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Характеристика антисептичних і біологічно активних добавок, </w:t>
      </w:r>
      <w:proofErr w:type="spellStart"/>
      <w:r w:rsidRPr="003B7AEE">
        <w:rPr>
          <w:rFonts w:eastAsia="Arial Unicode MS"/>
          <w:bCs/>
          <w:color w:val="000000"/>
          <w:sz w:val="28"/>
          <w:szCs w:val="28"/>
          <w:lang w:eastAsia="en-US"/>
        </w:rPr>
        <w:t>емолентів</w:t>
      </w:r>
      <w:proofErr w:type="spellEnd"/>
      <w:r w:rsidRPr="003B7AEE">
        <w:rPr>
          <w:rFonts w:eastAsia="Arial Unicode MS"/>
          <w:bCs/>
          <w:color w:val="000000"/>
          <w:sz w:val="28"/>
          <w:szCs w:val="28"/>
          <w:lang w:eastAsia="en-US"/>
        </w:rPr>
        <w:t xml:space="preserve">, </w:t>
      </w:r>
      <w:proofErr w:type="spellStart"/>
      <w:r w:rsidRPr="003B7AEE">
        <w:rPr>
          <w:rFonts w:eastAsia="Arial Unicode MS"/>
          <w:bCs/>
          <w:color w:val="000000"/>
          <w:sz w:val="28"/>
          <w:szCs w:val="28"/>
          <w:lang w:eastAsia="en-US"/>
        </w:rPr>
        <w:t>гідротропів</w:t>
      </w:r>
      <w:proofErr w:type="spellEnd"/>
      <w:r w:rsidRPr="003B7AEE">
        <w:rPr>
          <w:rFonts w:eastAsia="Arial Unicode MS"/>
          <w:bCs/>
          <w:color w:val="000000"/>
          <w:sz w:val="28"/>
          <w:szCs w:val="28"/>
          <w:lang w:eastAsia="en-US"/>
        </w:rPr>
        <w:t xml:space="preserve">, пластифікаторів, що входять до складу </w:t>
      </w:r>
      <w:proofErr w:type="spellStart"/>
      <w:r w:rsidRPr="003B7AEE">
        <w:rPr>
          <w:rFonts w:eastAsia="Arial Unicode MS"/>
          <w:bCs/>
          <w:color w:val="000000"/>
          <w:sz w:val="28"/>
          <w:szCs w:val="28"/>
          <w:lang w:eastAsia="en-US"/>
        </w:rPr>
        <w:t>мил</w:t>
      </w:r>
      <w:proofErr w:type="spellEnd"/>
      <w:r w:rsidRPr="003B7AEE">
        <w:rPr>
          <w:rFonts w:eastAsia="Arial Unicode MS"/>
          <w:bCs/>
          <w:color w:val="000000"/>
          <w:sz w:val="28"/>
          <w:szCs w:val="28"/>
          <w:lang w:eastAsia="en-US"/>
        </w:rPr>
        <w:t>.</w:t>
      </w:r>
    </w:p>
    <w:p w14:paraId="2FACCAC1"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Технологія мила (варка мила пряма і непряма), оцінка їх якості. </w:t>
      </w:r>
    </w:p>
    <w:p w14:paraId="12EB1E97"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Мила туалетні рідкі на основі натуральних ПАР.</w:t>
      </w:r>
    </w:p>
    <w:p w14:paraId="61013D7A"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Характеристика </w:t>
      </w:r>
      <w:proofErr w:type="spellStart"/>
      <w:r w:rsidRPr="003B7AEE">
        <w:rPr>
          <w:rFonts w:eastAsia="Arial Unicode MS"/>
          <w:bCs/>
          <w:color w:val="000000"/>
          <w:sz w:val="28"/>
          <w:szCs w:val="28"/>
          <w:lang w:eastAsia="en-US"/>
        </w:rPr>
        <w:t>пін</w:t>
      </w:r>
      <w:proofErr w:type="spellEnd"/>
      <w:r w:rsidRPr="003B7AEE">
        <w:rPr>
          <w:rFonts w:eastAsia="Arial Unicode MS"/>
          <w:bCs/>
          <w:color w:val="000000"/>
          <w:sz w:val="28"/>
          <w:szCs w:val="28"/>
          <w:lang w:eastAsia="en-US"/>
        </w:rPr>
        <w:t xml:space="preserve"> для ванн і їх технологія.</w:t>
      </w:r>
    </w:p>
    <w:p w14:paraId="07A05B1F"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Фактори які впливають на процес </w:t>
      </w:r>
      <w:proofErr w:type="spellStart"/>
      <w:r w:rsidRPr="003B7AEE">
        <w:rPr>
          <w:rFonts w:eastAsia="Arial Unicode MS"/>
          <w:bCs/>
          <w:color w:val="000000"/>
          <w:sz w:val="28"/>
          <w:szCs w:val="28"/>
          <w:lang w:eastAsia="en-US"/>
        </w:rPr>
        <w:t>біодоступності</w:t>
      </w:r>
      <w:proofErr w:type="spellEnd"/>
      <w:r w:rsidRPr="003B7AEE">
        <w:rPr>
          <w:rFonts w:eastAsia="Arial Unicode MS"/>
          <w:bCs/>
          <w:color w:val="000000"/>
          <w:sz w:val="28"/>
          <w:szCs w:val="28"/>
          <w:lang w:eastAsia="en-US"/>
        </w:rPr>
        <w:t xml:space="preserve"> косметичних засобів при нанесенні на шкіру. </w:t>
      </w:r>
    </w:p>
    <w:p w14:paraId="2DD47A05"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Характеристика і функціональне призначення основних компонентів рецептури косметичних емульсій. </w:t>
      </w:r>
    </w:p>
    <w:p w14:paraId="4B59EFC7"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Принципи складання рецептури емульсійних косметичних кремів. </w:t>
      </w:r>
    </w:p>
    <w:p w14:paraId="54507697"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Технологія готування емульсійних кремів. </w:t>
      </w:r>
    </w:p>
    <w:p w14:paraId="2DE25BC5"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lastRenderedPageBreak/>
        <w:t>Креми косметичні спеціального призначення. Креми дитячі. Креми для корекції недоліків шкіри.</w:t>
      </w:r>
    </w:p>
    <w:p w14:paraId="5FE75108"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Жирові креми. Визначення, характеристика, технологія. </w:t>
      </w:r>
    </w:p>
    <w:p w14:paraId="481C9026"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Косметичні </w:t>
      </w:r>
      <w:proofErr w:type="spellStart"/>
      <w:r w:rsidRPr="003B7AEE">
        <w:rPr>
          <w:rFonts w:eastAsia="Arial Unicode MS"/>
          <w:bCs/>
          <w:color w:val="000000"/>
          <w:sz w:val="28"/>
          <w:szCs w:val="28"/>
          <w:lang w:eastAsia="en-US"/>
        </w:rPr>
        <w:t>вазеліни</w:t>
      </w:r>
      <w:proofErr w:type="spellEnd"/>
      <w:r w:rsidRPr="003B7AEE">
        <w:rPr>
          <w:rFonts w:eastAsia="Arial Unicode MS"/>
          <w:bCs/>
          <w:color w:val="000000"/>
          <w:sz w:val="28"/>
          <w:szCs w:val="28"/>
          <w:lang w:eastAsia="en-US"/>
        </w:rPr>
        <w:t>. Характеристика, технологія.</w:t>
      </w:r>
    </w:p>
    <w:p w14:paraId="0AD2DF65"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Характеристика наповнювачів суспензійних кремів. </w:t>
      </w:r>
    </w:p>
    <w:p w14:paraId="56D0D425"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Технологія суспензійних кремів на емульсійній, жировій і </w:t>
      </w:r>
      <w:proofErr w:type="spellStart"/>
      <w:r w:rsidRPr="003B7AEE">
        <w:rPr>
          <w:rFonts w:eastAsia="Arial Unicode MS"/>
          <w:bCs/>
          <w:color w:val="000000"/>
          <w:sz w:val="28"/>
          <w:szCs w:val="28"/>
          <w:lang w:eastAsia="en-US"/>
        </w:rPr>
        <w:t>гелевій</w:t>
      </w:r>
      <w:proofErr w:type="spellEnd"/>
      <w:r w:rsidRPr="003B7AEE">
        <w:rPr>
          <w:rFonts w:eastAsia="Arial Unicode MS"/>
          <w:bCs/>
          <w:color w:val="000000"/>
          <w:sz w:val="28"/>
          <w:szCs w:val="28"/>
          <w:lang w:eastAsia="en-US"/>
        </w:rPr>
        <w:t xml:space="preserve"> основах.</w:t>
      </w:r>
    </w:p>
    <w:p w14:paraId="246780F6"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Основні компоненти рецептури косметичних масок (</w:t>
      </w:r>
      <w:proofErr w:type="spellStart"/>
      <w:r w:rsidRPr="003B7AEE">
        <w:rPr>
          <w:rFonts w:eastAsia="Arial Unicode MS"/>
          <w:bCs/>
          <w:color w:val="000000"/>
          <w:sz w:val="28"/>
          <w:szCs w:val="28"/>
          <w:lang w:eastAsia="en-US"/>
        </w:rPr>
        <w:t>емоленти</w:t>
      </w:r>
      <w:proofErr w:type="spellEnd"/>
      <w:r w:rsidRPr="003B7AEE">
        <w:rPr>
          <w:rFonts w:eastAsia="Arial Unicode MS"/>
          <w:bCs/>
          <w:color w:val="000000"/>
          <w:sz w:val="28"/>
          <w:szCs w:val="28"/>
          <w:lang w:eastAsia="en-US"/>
        </w:rPr>
        <w:t xml:space="preserve">, </w:t>
      </w:r>
      <w:proofErr w:type="spellStart"/>
      <w:r w:rsidRPr="003B7AEE">
        <w:rPr>
          <w:rFonts w:eastAsia="Arial Unicode MS"/>
          <w:bCs/>
          <w:color w:val="000000"/>
          <w:sz w:val="28"/>
          <w:szCs w:val="28"/>
          <w:lang w:eastAsia="en-US"/>
        </w:rPr>
        <w:t>гідротропи</w:t>
      </w:r>
      <w:proofErr w:type="spellEnd"/>
      <w:r w:rsidRPr="003B7AEE">
        <w:rPr>
          <w:rFonts w:eastAsia="Arial Unicode MS"/>
          <w:bCs/>
          <w:color w:val="000000"/>
          <w:sz w:val="28"/>
          <w:szCs w:val="28"/>
          <w:lang w:eastAsia="en-US"/>
        </w:rPr>
        <w:t xml:space="preserve">, </w:t>
      </w:r>
      <w:proofErr w:type="spellStart"/>
      <w:r w:rsidRPr="003B7AEE">
        <w:rPr>
          <w:rFonts w:eastAsia="Arial Unicode MS"/>
          <w:bCs/>
          <w:color w:val="000000"/>
          <w:sz w:val="28"/>
          <w:szCs w:val="28"/>
          <w:lang w:eastAsia="en-US"/>
        </w:rPr>
        <w:t>дерматотропи</w:t>
      </w:r>
      <w:proofErr w:type="spellEnd"/>
      <w:r w:rsidRPr="003B7AEE">
        <w:rPr>
          <w:rFonts w:eastAsia="Arial Unicode MS"/>
          <w:bCs/>
          <w:color w:val="000000"/>
          <w:sz w:val="28"/>
          <w:szCs w:val="28"/>
          <w:lang w:eastAsia="en-US"/>
        </w:rPr>
        <w:t xml:space="preserve">, БАР і </w:t>
      </w:r>
      <w:proofErr w:type="spellStart"/>
      <w:r w:rsidRPr="003B7AEE">
        <w:rPr>
          <w:rFonts w:eastAsia="Arial Unicode MS"/>
          <w:bCs/>
          <w:color w:val="000000"/>
          <w:sz w:val="28"/>
          <w:szCs w:val="28"/>
          <w:lang w:eastAsia="en-US"/>
        </w:rPr>
        <w:t>т.д</w:t>
      </w:r>
      <w:proofErr w:type="spellEnd"/>
      <w:r w:rsidRPr="003B7AEE">
        <w:rPr>
          <w:rFonts w:eastAsia="Arial Unicode MS"/>
          <w:bCs/>
          <w:color w:val="000000"/>
          <w:sz w:val="28"/>
          <w:szCs w:val="28"/>
          <w:lang w:eastAsia="en-US"/>
        </w:rPr>
        <w:t>.).</w:t>
      </w:r>
    </w:p>
    <w:p w14:paraId="31CB17F6"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proofErr w:type="spellStart"/>
      <w:r w:rsidRPr="003B7AEE">
        <w:rPr>
          <w:rFonts w:eastAsia="Arial Unicode MS"/>
          <w:bCs/>
          <w:color w:val="000000"/>
          <w:sz w:val="28"/>
          <w:szCs w:val="28"/>
          <w:lang w:eastAsia="en-US"/>
        </w:rPr>
        <w:t>Скраби</w:t>
      </w:r>
      <w:proofErr w:type="spellEnd"/>
      <w:r w:rsidRPr="003B7AEE">
        <w:rPr>
          <w:rFonts w:eastAsia="Arial Unicode MS"/>
          <w:bCs/>
          <w:color w:val="000000"/>
          <w:sz w:val="28"/>
          <w:szCs w:val="28"/>
          <w:lang w:eastAsia="en-US"/>
        </w:rPr>
        <w:t xml:space="preserve">. Визначення, характеристика, класифікація. Характеристика діючих речовин </w:t>
      </w:r>
      <w:proofErr w:type="spellStart"/>
      <w:r w:rsidRPr="003B7AEE">
        <w:rPr>
          <w:rFonts w:eastAsia="Arial Unicode MS"/>
          <w:bCs/>
          <w:color w:val="000000"/>
          <w:sz w:val="28"/>
          <w:szCs w:val="28"/>
          <w:lang w:eastAsia="en-US"/>
        </w:rPr>
        <w:t>скрабів</w:t>
      </w:r>
      <w:proofErr w:type="spellEnd"/>
      <w:r w:rsidRPr="003B7AEE">
        <w:rPr>
          <w:rFonts w:eastAsia="Arial Unicode MS"/>
          <w:bCs/>
          <w:color w:val="000000"/>
          <w:sz w:val="28"/>
          <w:szCs w:val="28"/>
          <w:lang w:eastAsia="en-US"/>
        </w:rPr>
        <w:t>.</w:t>
      </w:r>
    </w:p>
    <w:p w14:paraId="576313DB"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proofErr w:type="spellStart"/>
      <w:r w:rsidRPr="003B7AEE">
        <w:rPr>
          <w:rFonts w:eastAsia="Arial Unicode MS"/>
          <w:bCs/>
          <w:color w:val="000000"/>
          <w:sz w:val="28"/>
          <w:szCs w:val="28"/>
          <w:lang w:eastAsia="en-US"/>
        </w:rPr>
        <w:t>Фотозахисні</w:t>
      </w:r>
      <w:proofErr w:type="spellEnd"/>
      <w:r w:rsidRPr="003B7AEE">
        <w:rPr>
          <w:rFonts w:eastAsia="Arial Unicode MS"/>
          <w:bCs/>
          <w:color w:val="000000"/>
          <w:sz w:val="28"/>
          <w:szCs w:val="28"/>
          <w:lang w:eastAsia="en-US"/>
        </w:rPr>
        <w:t xml:space="preserve"> креми. Рецептура. Номенклатура та механізм дії УФ-фільтрів. </w:t>
      </w:r>
    </w:p>
    <w:p w14:paraId="0EFD8A15"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Креми-</w:t>
      </w:r>
      <w:proofErr w:type="spellStart"/>
      <w:r w:rsidRPr="003B7AEE">
        <w:rPr>
          <w:rFonts w:eastAsia="Arial Unicode MS"/>
          <w:bCs/>
          <w:color w:val="000000"/>
          <w:sz w:val="28"/>
          <w:szCs w:val="28"/>
          <w:lang w:eastAsia="en-US"/>
        </w:rPr>
        <w:t>депіляторії</w:t>
      </w:r>
      <w:proofErr w:type="spellEnd"/>
      <w:r w:rsidRPr="003B7AEE">
        <w:rPr>
          <w:rFonts w:eastAsia="Arial Unicode MS"/>
          <w:bCs/>
          <w:color w:val="000000"/>
          <w:sz w:val="28"/>
          <w:szCs w:val="28"/>
          <w:lang w:eastAsia="en-US"/>
        </w:rPr>
        <w:t xml:space="preserve">. Рецептура. Оцінка якості та споживчих характеристик. Тара, упаковка та умови зберігання. </w:t>
      </w:r>
    </w:p>
    <w:p w14:paraId="2FA71315"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Декоративні косметичні засоби. Історія створення. Особливості складу і технології.</w:t>
      </w:r>
    </w:p>
    <w:p w14:paraId="3793E319"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Пудри, тіні для вік, </w:t>
      </w:r>
      <w:proofErr w:type="spellStart"/>
      <w:r w:rsidRPr="003B7AEE">
        <w:rPr>
          <w:rFonts w:eastAsia="Arial Unicode MS"/>
          <w:bCs/>
          <w:color w:val="000000"/>
          <w:sz w:val="28"/>
          <w:szCs w:val="28"/>
          <w:lang w:eastAsia="en-US"/>
        </w:rPr>
        <w:t>румяна</w:t>
      </w:r>
      <w:proofErr w:type="spellEnd"/>
      <w:r w:rsidRPr="003B7AEE">
        <w:rPr>
          <w:rFonts w:eastAsia="Arial Unicode MS"/>
          <w:bCs/>
          <w:color w:val="000000"/>
          <w:sz w:val="28"/>
          <w:szCs w:val="28"/>
          <w:lang w:eastAsia="en-US"/>
        </w:rPr>
        <w:t>. Визначення, класифікація. Характеристика допоміжних речовин в цих косметичних засобах. Технологія. Контроль якості.</w:t>
      </w:r>
    </w:p>
    <w:p w14:paraId="3F7C0116"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Губні помади. Визначення, класифікація. Характеристика допоміжних речовин. Технологія. Контроль якості.</w:t>
      </w:r>
    </w:p>
    <w:p w14:paraId="13427C04"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Туш для вій. Косметичні олівці. Визначення, класифікація. Характеристика допоміжних речовин в цих косметичних засобах. Технологія. Контроль якості.</w:t>
      </w:r>
    </w:p>
    <w:p w14:paraId="789C62D1"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Тональні креми. Косметичний ефект, загальні принципи складання рецептури, технологія, контроль якості та споживчих характеристик.</w:t>
      </w:r>
    </w:p>
    <w:p w14:paraId="2287E310"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Класифікація запахів парфумерних засобів. Основні терміни і визначення, які використовуються в парфумерії. </w:t>
      </w:r>
    </w:p>
    <w:p w14:paraId="521EAF75"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 xml:space="preserve">Характеристика і номенклатура пахучих і допоміжних речовин, які використовуються в парфумерії. </w:t>
      </w:r>
    </w:p>
    <w:p w14:paraId="7E3E02C0" w14:textId="77777777" w:rsidR="003B7AEE" w:rsidRPr="003B7AEE" w:rsidRDefault="003B7AEE" w:rsidP="003B7AEE">
      <w:pPr>
        <w:numPr>
          <w:ilvl w:val="0"/>
          <w:numId w:val="24"/>
        </w:numPr>
        <w:autoSpaceDE w:val="0"/>
        <w:autoSpaceDN w:val="0"/>
        <w:adjustRightInd w:val="0"/>
        <w:spacing w:line="276" w:lineRule="auto"/>
        <w:jc w:val="both"/>
        <w:rPr>
          <w:rFonts w:eastAsia="Arial Unicode MS"/>
          <w:bCs/>
          <w:color w:val="000000"/>
          <w:sz w:val="28"/>
          <w:szCs w:val="28"/>
          <w:lang w:eastAsia="en-US"/>
        </w:rPr>
      </w:pPr>
      <w:r w:rsidRPr="003B7AEE">
        <w:rPr>
          <w:rFonts w:eastAsia="Arial Unicode MS"/>
          <w:bCs/>
          <w:color w:val="000000"/>
          <w:sz w:val="28"/>
          <w:szCs w:val="28"/>
          <w:lang w:eastAsia="en-US"/>
        </w:rPr>
        <w:t>Технологія парфумерних засобів, контроль якості.</w:t>
      </w:r>
    </w:p>
    <w:p w14:paraId="2BFC8B7E" w14:textId="77777777" w:rsidR="003B7AEE" w:rsidRPr="003B7AEE" w:rsidRDefault="003B7AEE" w:rsidP="003B7AEE">
      <w:pPr>
        <w:numPr>
          <w:ilvl w:val="0"/>
          <w:numId w:val="24"/>
        </w:numPr>
        <w:autoSpaceDE w:val="0"/>
        <w:autoSpaceDN w:val="0"/>
        <w:adjustRightInd w:val="0"/>
        <w:spacing w:line="276" w:lineRule="auto"/>
        <w:jc w:val="both"/>
        <w:rPr>
          <w:rFonts w:eastAsia="Arial Unicode MS"/>
          <w:iCs/>
          <w:color w:val="000000"/>
          <w:sz w:val="28"/>
          <w:szCs w:val="28"/>
          <w:lang w:eastAsia="en-US"/>
        </w:rPr>
      </w:pPr>
      <w:r w:rsidRPr="003B7AEE">
        <w:rPr>
          <w:rFonts w:eastAsia="Arial Unicode MS"/>
          <w:bCs/>
          <w:color w:val="000000"/>
          <w:sz w:val="28"/>
          <w:szCs w:val="28"/>
          <w:lang w:eastAsia="en-US"/>
        </w:rPr>
        <w:t>Косметичні засоби дезодоруючої дії. Дезодоранти  порошкоподібної та аерозольної форми випуску.</w:t>
      </w:r>
    </w:p>
    <w:p w14:paraId="7DC4FE44" w14:textId="095B8093" w:rsidR="003B7AEE" w:rsidRDefault="003B7AEE" w:rsidP="003B7AEE">
      <w:pPr>
        <w:jc w:val="center"/>
        <w:rPr>
          <w:b/>
          <w:sz w:val="28"/>
          <w:szCs w:val="28"/>
        </w:rPr>
      </w:pPr>
    </w:p>
    <w:p w14:paraId="679320B7" w14:textId="0F343B7A" w:rsidR="003B7AEE" w:rsidRDefault="002F762D" w:rsidP="002F762D">
      <w:pPr>
        <w:tabs>
          <w:tab w:val="left" w:pos="3210"/>
        </w:tabs>
        <w:rPr>
          <w:b/>
          <w:sz w:val="28"/>
          <w:szCs w:val="28"/>
        </w:rPr>
      </w:pPr>
      <w:r>
        <w:rPr>
          <w:b/>
          <w:sz w:val="28"/>
          <w:szCs w:val="28"/>
        </w:rPr>
        <w:tab/>
      </w:r>
    </w:p>
    <w:p w14:paraId="2AFE3EE6" w14:textId="3049B237" w:rsidR="003B7AEE" w:rsidRPr="002C1D94" w:rsidRDefault="003B7AEE" w:rsidP="003B7AEE">
      <w:pPr>
        <w:jc w:val="center"/>
        <w:rPr>
          <w:b/>
          <w:sz w:val="28"/>
          <w:szCs w:val="28"/>
        </w:rPr>
      </w:pPr>
      <w:r w:rsidRPr="002C1D94">
        <w:rPr>
          <w:b/>
          <w:sz w:val="28"/>
          <w:szCs w:val="28"/>
        </w:rPr>
        <w:t>КОНТРОЛЬ І ОЦІНКА ЯКОСТІ НАВЧАННЯ</w:t>
      </w:r>
      <w:r w:rsidRPr="002C1D94">
        <w:rPr>
          <w:b/>
          <w:bCs/>
          <w:sz w:val="28"/>
          <w:szCs w:val="28"/>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3B7AEE" w:rsidRPr="002C1D94" w14:paraId="06B137DD" w14:textId="77777777" w:rsidTr="00593708">
        <w:trPr>
          <w:trHeight w:val="5784"/>
        </w:trPr>
        <w:tc>
          <w:tcPr>
            <w:tcW w:w="3828" w:type="dxa"/>
          </w:tcPr>
          <w:p w14:paraId="371C01DC" w14:textId="77777777" w:rsidR="003B7AEE" w:rsidRPr="002C1D94" w:rsidRDefault="003B7AEE" w:rsidP="00593708">
            <w:pPr>
              <w:pStyle w:val="TableParagraph"/>
              <w:spacing w:after="120"/>
              <w:ind w:left="97" w:right="1006"/>
              <w:rPr>
                <w:sz w:val="24"/>
              </w:rPr>
            </w:pPr>
            <w:r w:rsidRPr="002C1D94">
              <w:rPr>
                <w:sz w:val="24"/>
              </w:rPr>
              <w:lastRenderedPageBreak/>
              <w:t>Оцінювання досягнень здобувача освіти</w:t>
            </w:r>
          </w:p>
        </w:tc>
        <w:tc>
          <w:tcPr>
            <w:tcW w:w="6095" w:type="dxa"/>
          </w:tcPr>
          <w:p w14:paraId="488015E2" w14:textId="77777777" w:rsidR="003B7AEE" w:rsidRPr="002C1D94" w:rsidRDefault="003B7AEE" w:rsidP="00593708">
            <w:pPr>
              <w:widowControl w:val="0"/>
              <w:autoSpaceDE w:val="0"/>
              <w:autoSpaceDN w:val="0"/>
              <w:spacing w:after="120"/>
              <w:ind w:left="188" w:right="238" w:firstLine="709"/>
              <w:jc w:val="both"/>
              <w:rPr>
                <w:i/>
                <w:sz w:val="24"/>
                <w:szCs w:val="24"/>
              </w:rPr>
            </w:pPr>
            <w:r w:rsidRPr="002C1D94">
              <w:rPr>
                <w:i/>
                <w:sz w:val="24"/>
                <w:szCs w:val="24"/>
              </w:rPr>
              <w:t>Результати навчальної діяльності здобувачів освіти оцінюються за 100-бальною шкалою в кожному семестрі окремо.</w:t>
            </w:r>
          </w:p>
          <w:p w14:paraId="74D46B72" w14:textId="77777777" w:rsidR="003B7AEE" w:rsidRPr="002C1D94" w:rsidRDefault="003B7AEE" w:rsidP="00593708">
            <w:pPr>
              <w:widowControl w:val="0"/>
              <w:autoSpaceDE w:val="0"/>
              <w:autoSpaceDN w:val="0"/>
              <w:spacing w:after="120"/>
              <w:ind w:left="188" w:right="238" w:firstLine="720"/>
              <w:jc w:val="both"/>
              <w:rPr>
                <w:i/>
                <w:sz w:val="24"/>
                <w:szCs w:val="24"/>
              </w:rPr>
            </w:pPr>
            <w:r w:rsidRPr="002C1D94">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142AE748" w14:textId="77777777" w:rsidR="003B7AEE" w:rsidRPr="002C1D94" w:rsidRDefault="003B7AEE" w:rsidP="00593708">
            <w:pPr>
              <w:widowControl w:val="0"/>
              <w:autoSpaceDE w:val="0"/>
              <w:autoSpaceDN w:val="0"/>
              <w:spacing w:after="120"/>
              <w:ind w:left="188" w:right="238" w:firstLine="720"/>
              <w:jc w:val="both"/>
              <w:rPr>
                <w:i/>
                <w:sz w:val="24"/>
                <w:szCs w:val="24"/>
              </w:rPr>
            </w:pPr>
            <w:r w:rsidRPr="002C1D94">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14:paraId="4CF77A2A" w14:textId="77777777" w:rsidR="003B7AEE" w:rsidRPr="002C1D94" w:rsidRDefault="003B7AEE" w:rsidP="00593708">
            <w:pPr>
              <w:widowControl w:val="0"/>
              <w:autoSpaceDE w:val="0"/>
              <w:autoSpaceDN w:val="0"/>
              <w:spacing w:after="120"/>
              <w:ind w:left="188" w:right="238" w:firstLine="709"/>
              <w:jc w:val="both"/>
              <w:rPr>
                <w:i/>
                <w:sz w:val="24"/>
                <w:szCs w:val="24"/>
              </w:rPr>
            </w:pPr>
            <w:r w:rsidRPr="002C1D94">
              <w:rPr>
                <w:i/>
                <w:sz w:val="24"/>
                <w:szCs w:val="24"/>
              </w:rPr>
              <w:t>Семестровий (підсумковий) контроль: виставлення семе</w:t>
            </w:r>
            <w:r>
              <w:rPr>
                <w:i/>
                <w:sz w:val="24"/>
                <w:szCs w:val="24"/>
              </w:rPr>
              <w:t>стрової оцінки здобувача освіти</w:t>
            </w:r>
            <w:r w:rsidRPr="002C1D94">
              <w:rPr>
                <w:i/>
                <w:sz w:val="24"/>
                <w:szCs w:val="24"/>
              </w:rPr>
              <w:t>, які опрацювали теоретичні теми, практично засвоїли їх і мають позитивні результати, набрали необхідну кількість балів.</w:t>
            </w:r>
          </w:p>
          <w:p w14:paraId="4D168243" w14:textId="77777777" w:rsidR="003B7AEE" w:rsidRPr="002C1D94" w:rsidRDefault="003B7AEE" w:rsidP="00593708">
            <w:pPr>
              <w:widowControl w:val="0"/>
              <w:autoSpaceDE w:val="0"/>
              <w:autoSpaceDN w:val="0"/>
              <w:spacing w:after="120"/>
              <w:ind w:left="188" w:right="238" w:firstLine="709"/>
              <w:jc w:val="both"/>
              <w:rPr>
                <w:i/>
                <w:sz w:val="24"/>
                <w:szCs w:val="24"/>
              </w:rPr>
            </w:pPr>
            <w:r w:rsidRPr="002C1D94">
              <w:rPr>
                <w:i/>
                <w:sz w:val="24"/>
                <w:szCs w:val="24"/>
              </w:rPr>
              <w:t>Загальні критерії оцінювання успішності здобувачів освіти, які отримали за 4-бальною шкалою оцінки «відмінно», «добре», «задовільно», «незадовільно», подано в таблиці нижче.</w:t>
            </w:r>
          </w:p>
          <w:p w14:paraId="7390187B" w14:textId="77777777" w:rsidR="003B7AEE" w:rsidRPr="002C1D94" w:rsidRDefault="003B7AEE" w:rsidP="00593708">
            <w:pPr>
              <w:widowControl w:val="0"/>
              <w:autoSpaceDE w:val="0"/>
              <w:autoSpaceDN w:val="0"/>
              <w:spacing w:after="120"/>
              <w:ind w:left="188" w:right="238" w:firstLine="709"/>
              <w:jc w:val="both"/>
              <w:rPr>
                <w:i/>
                <w:sz w:val="24"/>
                <w:szCs w:val="24"/>
              </w:rPr>
            </w:pPr>
            <w:r w:rsidRPr="002C1D94">
              <w:rPr>
                <w:i/>
                <w:sz w:val="24"/>
                <w:szCs w:val="24"/>
              </w:rPr>
              <w:t>Кожний модуль включає бали за поточну роботу здобувача освіти на семінарських, практичних, лабораторних заняттях, виконання самостійної роботи, індивідуальну роботу, модульну контрольну роботу.</w:t>
            </w:r>
          </w:p>
          <w:p w14:paraId="7A082635" w14:textId="77777777" w:rsidR="003B7AEE" w:rsidRPr="002C1D94" w:rsidRDefault="003B7AEE" w:rsidP="00593708">
            <w:pPr>
              <w:widowControl w:val="0"/>
              <w:autoSpaceDE w:val="0"/>
              <w:autoSpaceDN w:val="0"/>
              <w:spacing w:after="120"/>
              <w:ind w:left="188" w:right="238" w:firstLine="709"/>
              <w:jc w:val="both"/>
              <w:rPr>
                <w:i/>
                <w:sz w:val="24"/>
                <w:szCs w:val="24"/>
              </w:rPr>
            </w:pPr>
            <w:r w:rsidRPr="002C1D94">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14:paraId="25AEC574" w14:textId="77777777" w:rsidR="003B7AEE" w:rsidRPr="002C1D94" w:rsidRDefault="003B7AEE" w:rsidP="00593708">
            <w:pPr>
              <w:widowControl w:val="0"/>
              <w:autoSpaceDE w:val="0"/>
              <w:autoSpaceDN w:val="0"/>
              <w:spacing w:after="120"/>
              <w:ind w:left="188" w:right="238" w:firstLine="709"/>
              <w:jc w:val="both"/>
              <w:rPr>
                <w:i/>
                <w:sz w:val="24"/>
                <w:szCs w:val="24"/>
              </w:rPr>
            </w:pPr>
            <w:r w:rsidRPr="002C1D94">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3CD9B2E8" w14:textId="77777777" w:rsidR="003B7AEE" w:rsidRPr="002C1D94" w:rsidRDefault="003B7AEE" w:rsidP="00593708">
            <w:pPr>
              <w:widowControl w:val="0"/>
              <w:autoSpaceDE w:val="0"/>
              <w:autoSpaceDN w:val="0"/>
              <w:spacing w:after="120"/>
              <w:ind w:left="188" w:right="238" w:firstLine="709"/>
              <w:jc w:val="both"/>
              <w:rPr>
                <w:i/>
                <w:sz w:val="24"/>
              </w:rPr>
            </w:pPr>
            <w:r w:rsidRPr="002C1D94">
              <w:rPr>
                <w:i/>
                <w:sz w:val="24"/>
                <w:szCs w:val="24"/>
              </w:rPr>
              <w:t>Модульний контроль знань здобувачів освіти здійснюється після завершення вивчення навчального матеріалу модуля.</w:t>
            </w:r>
          </w:p>
        </w:tc>
      </w:tr>
    </w:tbl>
    <w:p w14:paraId="57B8DAFF" w14:textId="77777777" w:rsidR="003B7AEE" w:rsidRPr="002C1D94" w:rsidRDefault="003B7AEE" w:rsidP="003B7AEE"/>
    <w:p w14:paraId="69B64DF0" w14:textId="77777777" w:rsidR="003B7AEE" w:rsidRPr="002C1D94" w:rsidRDefault="003B7AEE" w:rsidP="003B7AEE">
      <w:pPr>
        <w:jc w:val="center"/>
        <w:rPr>
          <w:sz w:val="28"/>
          <w:szCs w:val="28"/>
        </w:rPr>
      </w:pPr>
      <w:r w:rsidRPr="002C1D94">
        <w:rPr>
          <w:b/>
          <w:bCs/>
          <w:sz w:val="28"/>
          <w:szCs w:val="28"/>
        </w:rPr>
        <w:br w:type="page"/>
      </w:r>
      <w:r w:rsidRPr="002C1D94">
        <w:rPr>
          <w:b/>
          <w:bCs/>
          <w:sz w:val="28"/>
          <w:szCs w:val="28"/>
        </w:rPr>
        <w:lastRenderedPageBreak/>
        <w:t>Загальна оцінка з дисципліни: шкала оцінювання національна та ECTS</w:t>
      </w:r>
    </w:p>
    <w:p w14:paraId="11D8E035" w14:textId="77777777" w:rsidR="003B7AEE" w:rsidRPr="002C1D94" w:rsidRDefault="003B7AEE" w:rsidP="003B7AEE">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1021"/>
        <w:gridCol w:w="1661"/>
        <w:gridCol w:w="1126"/>
        <w:gridCol w:w="1561"/>
        <w:gridCol w:w="736"/>
        <w:gridCol w:w="4149"/>
      </w:tblGrid>
      <w:tr w:rsidR="003B7AEE" w:rsidRPr="002C1D94" w14:paraId="01F314A4" w14:textId="77777777" w:rsidTr="00593708">
        <w:trPr>
          <w:tblCellSpacing w:w="0" w:type="dxa"/>
        </w:trPr>
        <w:tc>
          <w:tcPr>
            <w:tcW w:w="1308" w:type="pct"/>
            <w:gridSpan w:val="2"/>
            <w:vMerge w:val="restart"/>
            <w:tcBorders>
              <w:top w:val="outset" w:sz="6" w:space="0" w:color="auto"/>
              <w:bottom w:val="outset" w:sz="6" w:space="0" w:color="auto"/>
              <w:right w:val="outset" w:sz="6" w:space="0" w:color="auto"/>
            </w:tcBorders>
            <w:vAlign w:val="center"/>
          </w:tcPr>
          <w:p w14:paraId="481E19EF" w14:textId="77777777" w:rsidR="003B7AEE" w:rsidRPr="002C1D94" w:rsidRDefault="003B7AEE" w:rsidP="00593708">
            <w:pPr>
              <w:jc w:val="center"/>
            </w:pPr>
            <w:r w:rsidRPr="002C1D94">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tcPr>
          <w:p w14:paraId="45D5C702" w14:textId="77777777" w:rsidR="003B7AEE" w:rsidRPr="002C1D94" w:rsidRDefault="003B7AEE" w:rsidP="00593708">
            <w:pPr>
              <w:jc w:val="center"/>
            </w:pPr>
            <w:r w:rsidRPr="002C1D94">
              <w:rPr>
                <w:b/>
                <w:bCs/>
              </w:rPr>
              <w:t>Оцінка за національною шкалою</w:t>
            </w:r>
          </w:p>
        </w:tc>
        <w:tc>
          <w:tcPr>
            <w:tcW w:w="2382" w:type="pct"/>
            <w:gridSpan w:val="2"/>
            <w:vMerge w:val="restart"/>
            <w:tcBorders>
              <w:top w:val="outset" w:sz="6" w:space="0" w:color="auto"/>
              <w:left w:val="outset" w:sz="6" w:space="0" w:color="auto"/>
            </w:tcBorders>
            <w:vAlign w:val="center"/>
          </w:tcPr>
          <w:p w14:paraId="354061C2" w14:textId="77777777" w:rsidR="003B7AEE" w:rsidRPr="002C1D94" w:rsidRDefault="003B7AEE" w:rsidP="00593708">
            <w:pPr>
              <w:jc w:val="center"/>
            </w:pPr>
            <w:r w:rsidRPr="002C1D94">
              <w:rPr>
                <w:b/>
                <w:bCs/>
              </w:rPr>
              <w:t>Оцінка за шкалою ECTS</w:t>
            </w:r>
          </w:p>
        </w:tc>
      </w:tr>
      <w:tr w:rsidR="003B7AEE" w:rsidRPr="002C1D94" w14:paraId="140F8B40" w14:textId="77777777" w:rsidTr="00593708">
        <w:trPr>
          <w:tblCellSpacing w:w="0" w:type="dxa"/>
        </w:trPr>
        <w:tc>
          <w:tcPr>
            <w:tcW w:w="1308" w:type="pct"/>
            <w:gridSpan w:val="2"/>
            <w:vMerge/>
            <w:tcBorders>
              <w:top w:val="outset" w:sz="6" w:space="0" w:color="auto"/>
              <w:bottom w:val="outset" w:sz="6" w:space="0" w:color="auto"/>
              <w:right w:val="outset" w:sz="6" w:space="0" w:color="auto"/>
            </w:tcBorders>
            <w:vAlign w:val="center"/>
          </w:tcPr>
          <w:p w14:paraId="656B7DCA" w14:textId="77777777" w:rsidR="003B7AEE" w:rsidRPr="002C1D94" w:rsidRDefault="003B7AEE" w:rsidP="00593708">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tcPr>
          <w:p w14:paraId="67C5A0A6" w14:textId="77777777" w:rsidR="003B7AEE" w:rsidRPr="002C1D94" w:rsidRDefault="003B7AEE" w:rsidP="00593708">
            <w:pPr>
              <w:jc w:val="center"/>
              <w:rPr>
                <w:sz w:val="28"/>
                <w:szCs w:val="28"/>
              </w:rPr>
            </w:pPr>
            <w:r w:rsidRPr="002C1D94">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tcPr>
          <w:p w14:paraId="23B0F139" w14:textId="77777777" w:rsidR="003B7AEE" w:rsidRPr="002C1D94" w:rsidRDefault="003B7AEE" w:rsidP="00593708">
            <w:pPr>
              <w:jc w:val="center"/>
              <w:rPr>
                <w:sz w:val="28"/>
                <w:szCs w:val="28"/>
              </w:rPr>
            </w:pPr>
            <w:r w:rsidRPr="002C1D94">
              <w:rPr>
                <w:b/>
                <w:bCs/>
                <w:sz w:val="28"/>
                <w:szCs w:val="28"/>
              </w:rPr>
              <w:t>залік</w:t>
            </w:r>
          </w:p>
        </w:tc>
        <w:tc>
          <w:tcPr>
            <w:tcW w:w="2382" w:type="pct"/>
            <w:gridSpan w:val="2"/>
            <w:vMerge/>
            <w:tcBorders>
              <w:left w:val="outset" w:sz="6" w:space="0" w:color="auto"/>
            </w:tcBorders>
            <w:vAlign w:val="center"/>
          </w:tcPr>
          <w:p w14:paraId="5622E748" w14:textId="77777777" w:rsidR="003B7AEE" w:rsidRPr="002C1D94" w:rsidRDefault="003B7AEE" w:rsidP="00593708">
            <w:pPr>
              <w:rPr>
                <w:sz w:val="28"/>
                <w:szCs w:val="28"/>
              </w:rPr>
            </w:pPr>
          </w:p>
        </w:tc>
      </w:tr>
      <w:tr w:rsidR="003B7AEE" w:rsidRPr="002C1D94" w14:paraId="79C7D32A" w14:textId="77777777" w:rsidTr="00593708">
        <w:trPr>
          <w:tblCellSpacing w:w="0" w:type="dxa"/>
        </w:trPr>
        <w:tc>
          <w:tcPr>
            <w:tcW w:w="498" w:type="pct"/>
            <w:tcBorders>
              <w:top w:val="outset" w:sz="6" w:space="0" w:color="auto"/>
              <w:bottom w:val="outset" w:sz="6" w:space="0" w:color="auto"/>
              <w:right w:val="outset" w:sz="6" w:space="0" w:color="auto"/>
            </w:tcBorders>
            <w:vAlign w:val="center"/>
          </w:tcPr>
          <w:p w14:paraId="335DE4C7" w14:textId="77777777" w:rsidR="003B7AEE" w:rsidRPr="002C1D94" w:rsidRDefault="003B7AEE" w:rsidP="00593708">
            <w:pPr>
              <w:jc w:val="center"/>
              <w:rPr>
                <w:b/>
                <w:sz w:val="28"/>
                <w:szCs w:val="28"/>
              </w:rPr>
            </w:pPr>
            <w:r w:rsidRPr="002C1D94">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tcPr>
          <w:p w14:paraId="341E678E" w14:textId="77777777" w:rsidR="003B7AEE" w:rsidRPr="002C1D94" w:rsidRDefault="003B7AEE" w:rsidP="00593708">
            <w:pPr>
              <w:jc w:val="center"/>
              <w:rPr>
                <w:i/>
                <w:sz w:val="28"/>
                <w:szCs w:val="28"/>
              </w:rPr>
            </w:pPr>
            <w:r w:rsidRPr="002C1D94">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tcPr>
          <w:p w14:paraId="0D779472" w14:textId="77777777" w:rsidR="003B7AEE" w:rsidRPr="002C1D94" w:rsidRDefault="003B7AEE" w:rsidP="00593708">
            <w:pPr>
              <w:jc w:val="center"/>
              <w:rPr>
                <w:b/>
                <w:sz w:val="28"/>
                <w:szCs w:val="28"/>
              </w:rPr>
            </w:pPr>
            <w:r w:rsidRPr="002C1D94">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tcPr>
          <w:p w14:paraId="3F86956F" w14:textId="77777777" w:rsidR="003B7AEE" w:rsidRPr="002C1D94" w:rsidRDefault="003B7AEE" w:rsidP="00593708">
            <w:pPr>
              <w:jc w:val="center"/>
              <w:rPr>
                <w:i/>
                <w:sz w:val="28"/>
                <w:szCs w:val="28"/>
              </w:rPr>
            </w:pPr>
            <w:r w:rsidRPr="002C1D94">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tcPr>
          <w:p w14:paraId="291F89C2" w14:textId="77777777" w:rsidR="003B7AEE" w:rsidRPr="002C1D94" w:rsidRDefault="003B7AEE" w:rsidP="00593708">
            <w:pPr>
              <w:jc w:val="center"/>
              <w:rPr>
                <w:b/>
                <w:sz w:val="28"/>
                <w:szCs w:val="28"/>
              </w:rPr>
            </w:pPr>
            <w:r w:rsidRPr="002C1D94">
              <w:rPr>
                <w:b/>
                <w:sz w:val="28"/>
                <w:szCs w:val="28"/>
              </w:rPr>
              <w:t>A</w:t>
            </w:r>
          </w:p>
        </w:tc>
        <w:tc>
          <w:tcPr>
            <w:tcW w:w="2023" w:type="pct"/>
            <w:tcBorders>
              <w:top w:val="outset" w:sz="6" w:space="0" w:color="auto"/>
              <w:left w:val="outset" w:sz="6" w:space="0" w:color="auto"/>
              <w:bottom w:val="outset" w:sz="6" w:space="0" w:color="auto"/>
            </w:tcBorders>
            <w:vAlign w:val="center"/>
          </w:tcPr>
          <w:p w14:paraId="39F4A76D" w14:textId="77777777" w:rsidR="003B7AEE" w:rsidRPr="002C1D94" w:rsidRDefault="003B7AEE" w:rsidP="00593708">
            <w:pPr>
              <w:jc w:val="center"/>
              <w:rPr>
                <w:i/>
                <w:sz w:val="28"/>
                <w:szCs w:val="28"/>
              </w:rPr>
            </w:pPr>
            <w:r w:rsidRPr="002C1D94">
              <w:rPr>
                <w:i/>
                <w:sz w:val="28"/>
                <w:szCs w:val="28"/>
              </w:rPr>
              <w:t>відмінно</w:t>
            </w:r>
          </w:p>
        </w:tc>
      </w:tr>
      <w:tr w:rsidR="003B7AEE" w:rsidRPr="002C1D94" w14:paraId="77B79434" w14:textId="77777777" w:rsidTr="00593708">
        <w:trPr>
          <w:tblCellSpacing w:w="0" w:type="dxa"/>
        </w:trPr>
        <w:tc>
          <w:tcPr>
            <w:tcW w:w="498" w:type="pct"/>
            <w:tcBorders>
              <w:top w:val="outset" w:sz="6" w:space="0" w:color="auto"/>
              <w:bottom w:val="outset" w:sz="6" w:space="0" w:color="auto"/>
              <w:right w:val="outset" w:sz="6" w:space="0" w:color="auto"/>
            </w:tcBorders>
            <w:vAlign w:val="center"/>
          </w:tcPr>
          <w:p w14:paraId="01FCF8E8" w14:textId="77777777" w:rsidR="003B7AEE" w:rsidRPr="002C1D94" w:rsidRDefault="003B7AEE" w:rsidP="00593708">
            <w:pPr>
              <w:jc w:val="center"/>
              <w:rPr>
                <w:b/>
                <w:sz w:val="28"/>
                <w:szCs w:val="28"/>
              </w:rPr>
            </w:pPr>
            <w:r w:rsidRPr="002C1D94">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tcPr>
          <w:p w14:paraId="60E59F7E" w14:textId="77777777" w:rsidR="003B7AEE" w:rsidRPr="002C1D94" w:rsidRDefault="003B7AEE" w:rsidP="00593708">
            <w:pPr>
              <w:jc w:val="center"/>
              <w:rPr>
                <w:i/>
                <w:sz w:val="28"/>
                <w:szCs w:val="28"/>
              </w:rPr>
            </w:pPr>
            <w:r w:rsidRPr="002C1D94">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tcPr>
          <w:p w14:paraId="64247BFE" w14:textId="77777777" w:rsidR="003B7AEE" w:rsidRPr="002C1D94" w:rsidRDefault="003B7AEE" w:rsidP="00593708">
            <w:pPr>
              <w:jc w:val="center"/>
              <w:rPr>
                <w:b/>
                <w:sz w:val="28"/>
                <w:szCs w:val="28"/>
              </w:rPr>
            </w:pPr>
            <w:r w:rsidRPr="002C1D94">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tcPr>
          <w:p w14:paraId="66B59A3C" w14:textId="77777777" w:rsidR="003B7AEE" w:rsidRPr="002C1D94" w:rsidRDefault="003B7AEE" w:rsidP="0059370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14:paraId="5FEADD44" w14:textId="77777777" w:rsidR="003B7AEE" w:rsidRPr="002C1D94" w:rsidRDefault="003B7AEE" w:rsidP="00593708">
            <w:pPr>
              <w:jc w:val="center"/>
              <w:rPr>
                <w:b/>
                <w:sz w:val="28"/>
                <w:szCs w:val="28"/>
              </w:rPr>
            </w:pPr>
            <w:r w:rsidRPr="002C1D94">
              <w:rPr>
                <w:b/>
                <w:sz w:val="28"/>
                <w:szCs w:val="28"/>
              </w:rPr>
              <w:t>B</w:t>
            </w:r>
          </w:p>
        </w:tc>
        <w:tc>
          <w:tcPr>
            <w:tcW w:w="2023" w:type="pct"/>
            <w:tcBorders>
              <w:top w:val="outset" w:sz="6" w:space="0" w:color="auto"/>
              <w:left w:val="outset" w:sz="6" w:space="0" w:color="auto"/>
              <w:bottom w:val="outset" w:sz="6" w:space="0" w:color="auto"/>
            </w:tcBorders>
            <w:vAlign w:val="center"/>
          </w:tcPr>
          <w:p w14:paraId="50376201" w14:textId="77777777" w:rsidR="003B7AEE" w:rsidRPr="002C1D94" w:rsidRDefault="003B7AEE" w:rsidP="00593708">
            <w:pPr>
              <w:jc w:val="center"/>
              <w:rPr>
                <w:i/>
                <w:sz w:val="28"/>
                <w:szCs w:val="28"/>
              </w:rPr>
            </w:pPr>
            <w:r w:rsidRPr="002C1D94">
              <w:rPr>
                <w:i/>
                <w:sz w:val="28"/>
                <w:szCs w:val="28"/>
              </w:rPr>
              <w:t>добре (дуже добре)</w:t>
            </w:r>
          </w:p>
        </w:tc>
      </w:tr>
      <w:tr w:rsidR="003B7AEE" w:rsidRPr="002C1D94" w14:paraId="6514FC1D" w14:textId="77777777" w:rsidTr="00593708">
        <w:trPr>
          <w:tblCellSpacing w:w="0" w:type="dxa"/>
        </w:trPr>
        <w:tc>
          <w:tcPr>
            <w:tcW w:w="498" w:type="pct"/>
            <w:tcBorders>
              <w:top w:val="outset" w:sz="6" w:space="0" w:color="auto"/>
              <w:bottom w:val="outset" w:sz="6" w:space="0" w:color="auto"/>
              <w:right w:val="outset" w:sz="6" w:space="0" w:color="auto"/>
            </w:tcBorders>
            <w:vAlign w:val="center"/>
          </w:tcPr>
          <w:p w14:paraId="58BD98E8" w14:textId="77777777" w:rsidR="003B7AEE" w:rsidRPr="002C1D94" w:rsidRDefault="003B7AEE" w:rsidP="00593708">
            <w:pPr>
              <w:jc w:val="center"/>
              <w:rPr>
                <w:b/>
                <w:sz w:val="28"/>
                <w:szCs w:val="28"/>
              </w:rPr>
            </w:pPr>
            <w:r w:rsidRPr="002C1D94">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tcPr>
          <w:p w14:paraId="7C9FEC98" w14:textId="77777777" w:rsidR="003B7AEE" w:rsidRPr="002C1D94" w:rsidRDefault="003B7AEE" w:rsidP="00593708">
            <w:pPr>
              <w:jc w:val="center"/>
              <w:rPr>
                <w:i/>
                <w:sz w:val="28"/>
                <w:szCs w:val="28"/>
              </w:rPr>
            </w:pPr>
            <w:r w:rsidRPr="002C1D94">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tcPr>
          <w:p w14:paraId="1E448E23" w14:textId="77777777" w:rsidR="003B7AEE" w:rsidRPr="002C1D94" w:rsidRDefault="003B7AEE" w:rsidP="00593708">
            <w:pPr>
              <w:jc w:val="center"/>
              <w:rPr>
                <w:b/>
                <w:sz w:val="28"/>
                <w:szCs w:val="28"/>
              </w:rPr>
            </w:pPr>
            <w:r w:rsidRPr="002C1D94">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tcPr>
          <w:p w14:paraId="470DA590" w14:textId="77777777" w:rsidR="003B7AEE" w:rsidRPr="002C1D94" w:rsidRDefault="003B7AEE" w:rsidP="0059370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14:paraId="71955EC6" w14:textId="77777777" w:rsidR="003B7AEE" w:rsidRPr="002C1D94" w:rsidRDefault="003B7AEE" w:rsidP="00593708">
            <w:pPr>
              <w:jc w:val="center"/>
              <w:rPr>
                <w:b/>
                <w:sz w:val="28"/>
                <w:szCs w:val="28"/>
              </w:rPr>
            </w:pPr>
            <w:r w:rsidRPr="002C1D94">
              <w:rPr>
                <w:b/>
                <w:sz w:val="28"/>
                <w:szCs w:val="28"/>
              </w:rPr>
              <w:t>C</w:t>
            </w:r>
          </w:p>
        </w:tc>
        <w:tc>
          <w:tcPr>
            <w:tcW w:w="2023" w:type="pct"/>
            <w:tcBorders>
              <w:top w:val="outset" w:sz="6" w:space="0" w:color="auto"/>
              <w:left w:val="outset" w:sz="6" w:space="0" w:color="auto"/>
              <w:bottom w:val="outset" w:sz="6" w:space="0" w:color="auto"/>
            </w:tcBorders>
            <w:vAlign w:val="center"/>
          </w:tcPr>
          <w:p w14:paraId="0A61CD7D" w14:textId="77777777" w:rsidR="003B7AEE" w:rsidRPr="002C1D94" w:rsidRDefault="003B7AEE" w:rsidP="00593708">
            <w:pPr>
              <w:jc w:val="center"/>
              <w:rPr>
                <w:i/>
                <w:sz w:val="28"/>
                <w:szCs w:val="28"/>
              </w:rPr>
            </w:pPr>
            <w:r w:rsidRPr="002C1D94">
              <w:rPr>
                <w:i/>
                <w:sz w:val="28"/>
                <w:szCs w:val="28"/>
              </w:rPr>
              <w:t xml:space="preserve">добре </w:t>
            </w:r>
          </w:p>
        </w:tc>
      </w:tr>
      <w:tr w:rsidR="003B7AEE" w:rsidRPr="002C1D94" w14:paraId="15DF78A3" w14:textId="77777777" w:rsidTr="00593708">
        <w:trPr>
          <w:tblCellSpacing w:w="0" w:type="dxa"/>
        </w:trPr>
        <w:tc>
          <w:tcPr>
            <w:tcW w:w="498" w:type="pct"/>
            <w:tcBorders>
              <w:top w:val="outset" w:sz="6" w:space="0" w:color="auto"/>
              <w:bottom w:val="outset" w:sz="6" w:space="0" w:color="auto"/>
              <w:right w:val="outset" w:sz="6" w:space="0" w:color="auto"/>
            </w:tcBorders>
            <w:vAlign w:val="center"/>
          </w:tcPr>
          <w:p w14:paraId="7118DE37" w14:textId="77777777" w:rsidR="003B7AEE" w:rsidRPr="002C1D94" w:rsidRDefault="003B7AEE" w:rsidP="00593708">
            <w:pPr>
              <w:jc w:val="center"/>
              <w:rPr>
                <w:b/>
                <w:sz w:val="28"/>
                <w:szCs w:val="28"/>
              </w:rPr>
            </w:pPr>
            <w:r w:rsidRPr="002C1D94">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tcPr>
          <w:p w14:paraId="6211E395" w14:textId="77777777" w:rsidR="003B7AEE" w:rsidRPr="002C1D94" w:rsidRDefault="003B7AEE" w:rsidP="00593708">
            <w:pPr>
              <w:jc w:val="center"/>
              <w:rPr>
                <w:i/>
                <w:sz w:val="28"/>
                <w:szCs w:val="28"/>
              </w:rPr>
            </w:pPr>
            <w:r w:rsidRPr="002C1D94">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14:paraId="6354B1DB" w14:textId="77777777" w:rsidR="003B7AEE" w:rsidRPr="002C1D94" w:rsidRDefault="003B7AEE" w:rsidP="00593708">
            <w:pPr>
              <w:jc w:val="center"/>
              <w:rPr>
                <w:b/>
                <w:sz w:val="28"/>
                <w:szCs w:val="28"/>
              </w:rPr>
            </w:pPr>
            <w:r w:rsidRPr="002C1D94">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tcPr>
          <w:p w14:paraId="4337F986" w14:textId="77777777" w:rsidR="003B7AEE" w:rsidRPr="002C1D94" w:rsidRDefault="003B7AEE" w:rsidP="0059370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14:paraId="556C50C9" w14:textId="77777777" w:rsidR="003B7AEE" w:rsidRPr="002C1D94" w:rsidRDefault="003B7AEE" w:rsidP="00593708">
            <w:pPr>
              <w:jc w:val="center"/>
              <w:rPr>
                <w:b/>
                <w:sz w:val="28"/>
                <w:szCs w:val="28"/>
              </w:rPr>
            </w:pPr>
            <w:r w:rsidRPr="002C1D94">
              <w:rPr>
                <w:b/>
                <w:sz w:val="28"/>
                <w:szCs w:val="28"/>
              </w:rPr>
              <w:t>D</w:t>
            </w:r>
          </w:p>
        </w:tc>
        <w:tc>
          <w:tcPr>
            <w:tcW w:w="2023" w:type="pct"/>
            <w:tcBorders>
              <w:top w:val="outset" w:sz="6" w:space="0" w:color="auto"/>
              <w:left w:val="outset" w:sz="6" w:space="0" w:color="auto"/>
              <w:bottom w:val="outset" w:sz="6" w:space="0" w:color="auto"/>
            </w:tcBorders>
            <w:vAlign w:val="center"/>
          </w:tcPr>
          <w:p w14:paraId="37641752" w14:textId="77777777" w:rsidR="003B7AEE" w:rsidRPr="002C1D94" w:rsidRDefault="003B7AEE" w:rsidP="00593708">
            <w:pPr>
              <w:jc w:val="center"/>
              <w:rPr>
                <w:i/>
                <w:sz w:val="28"/>
                <w:szCs w:val="28"/>
              </w:rPr>
            </w:pPr>
            <w:r w:rsidRPr="002C1D94">
              <w:rPr>
                <w:i/>
                <w:sz w:val="28"/>
                <w:szCs w:val="28"/>
              </w:rPr>
              <w:t xml:space="preserve">задовільно </w:t>
            </w:r>
          </w:p>
        </w:tc>
      </w:tr>
      <w:tr w:rsidR="003B7AEE" w:rsidRPr="002C1D94" w14:paraId="41F335C4" w14:textId="77777777" w:rsidTr="00593708">
        <w:trPr>
          <w:tblCellSpacing w:w="0" w:type="dxa"/>
        </w:trPr>
        <w:tc>
          <w:tcPr>
            <w:tcW w:w="498" w:type="pct"/>
            <w:tcBorders>
              <w:top w:val="outset" w:sz="6" w:space="0" w:color="auto"/>
              <w:bottom w:val="outset" w:sz="6" w:space="0" w:color="auto"/>
              <w:right w:val="outset" w:sz="6" w:space="0" w:color="auto"/>
            </w:tcBorders>
            <w:vAlign w:val="center"/>
          </w:tcPr>
          <w:p w14:paraId="3923C282" w14:textId="77777777" w:rsidR="003B7AEE" w:rsidRPr="002C1D94" w:rsidRDefault="003B7AEE" w:rsidP="00593708">
            <w:pPr>
              <w:jc w:val="center"/>
              <w:rPr>
                <w:b/>
                <w:sz w:val="28"/>
                <w:szCs w:val="28"/>
              </w:rPr>
            </w:pPr>
            <w:r w:rsidRPr="002C1D94">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tcPr>
          <w:p w14:paraId="2BE9BF08" w14:textId="77777777" w:rsidR="003B7AEE" w:rsidRPr="002C1D94" w:rsidRDefault="003B7AEE" w:rsidP="00593708">
            <w:pPr>
              <w:jc w:val="center"/>
              <w:rPr>
                <w:i/>
                <w:sz w:val="28"/>
                <w:szCs w:val="28"/>
              </w:rPr>
            </w:pPr>
            <w:r w:rsidRPr="002C1D94">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14:paraId="41526C86" w14:textId="77777777" w:rsidR="003B7AEE" w:rsidRPr="002C1D94" w:rsidRDefault="003B7AEE" w:rsidP="00593708">
            <w:pPr>
              <w:jc w:val="center"/>
              <w:rPr>
                <w:b/>
                <w:sz w:val="28"/>
                <w:szCs w:val="28"/>
              </w:rPr>
            </w:pPr>
            <w:r w:rsidRPr="002C1D94">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tcPr>
          <w:p w14:paraId="121A299F" w14:textId="77777777" w:rsidR="003B7AEE" w:rsidRPr="002C1D94" w:rsidRDefault="003B7AEE" w:rsidP="0059370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14:paraId="10BB838B" w14:textId="77777777" w:rsidR="003B7AEE" w:rsidRPr="002C1D94" w:rsidRDefault="003B7AEE" w:rsidP="00593708">
            <w:pPr>
              <w:jc w:val="center"/>
              <w:rPr>
                <w:b/>
                <w:sz w:val="28"/>
                <w:szCs w:val="28"/>
              </w:rPr>
            </w:pPr>
            <w:r w:rsidRPr="002C1D94">
              <w:rPr>
                <w:b/>
                <w:sz w:val="28"/>
                <w:szCs w:val="28"/>
              </w:rPr>
              <w:t>Е</w:t>
            </w:r>
          </w:p>
        </w:tc>
        <w:tc>
          <w:tcPr>
            <w:tcW w:w="2023" w:type="pct"/>
            <w:tcBorders>
              <w:top w:val="outset" w:sz="6" w:space="0" w:color="auto"/>
              <w:left w:val="outset" w:sz="6" w:space="0" w:color="auto"/>
              <w:bottom w:val="outset" w:sz="6" w:space="0" w:color="auto"/>
            </w:tcBorders>
            <w:vAlign w:val="center"/>
          </w:tcPr>
          <w:p w14:paraId="04B2299E" w14:textId="77777777" w:rsidR="003B7AEE" w:rsidRPr="002C1D94" w:rsidRDefault="003B7AEE" w:rsidP="00593708">
            <w:pPr>
              <w:jc w:val="center"/>
              <w:rPr>
                <w:i/>
                <w:sz w:val="28"/>
                <w:szCs w:val="28"/>
              </w:rPr>
            </w:pPr>
            <w:r w:rsidRPr="002C1D94">
              <w:rPr>
                <w:i/>
                <w:sz w:val="28"/>
                <w:szCs w:val="28"/>
              </w:rPr>
              <w:t xml:space="preserve">задовільно (достатньо) </w:t>
            </w:r>
          </w:p>
        </w:tc>
      </w:tr>
      <w:tr w:rsidR="003B7AEE" w:rsidRPr="002C1D94" w14:paraId="1D085A45" w14:textId="77777777" w:rsidTr="00593708">
        <w:trPr>
          <w:trHeight w:val="468"/>
          <w:tblCellSpacing w:w="0" w:type="dxa"/>
        </w:trPr>
        <w:tc>
          <w:tcPr>
            <w:tcW w:w="498" w:type="pct"/>
            <w:tcBorders>
              <w:top w:val="outset" w:sz="6" w:space="0" w:color="auto"/>
              <w:bottom w:val="outset" w:sz="6" w:space="0" w:color="auto"/>
              <w:right w:val="outset" w:sz="6" w:space="0" w:color="auto"/>
            </w:tcBorders>
            <w:vAlign w:val="center"/>
          </w:tcPr>
          <w:p w14:paraId="2A626FDB" w14:textId="77777777" w:rsidR="003B7AEE" w:rsidRPr="002C1D94" w:rsidRDefault="003B7AEE" w:rsidP="00593708">
            <w:pPr>
              <w:jc w:val="center"/>
              <w:rPr>
                <w:b/>
                <w:sz w:val="28"/>
                <w:szCs w:val="28"/>
              </w:rPr>
            </w:pPr>
            <w:r w:rsidRPr="002C1D94">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tcPr>
          <w:p w14:paraId="1D69DB42" w14:textId="77777777" w:rsidR="003B7AEE" w:rsidRPr="002C1D94" w:rsidRDefault="003B7AEE" w:rsidP="00593708">
            <w:pPr>
              <w:jc w:val="center"/>
              <w:rPr>
                <w:i/>
                <w:sz w:val="28"/>
                <w:szCs w:val="28"/>
              </w:rPr>
            </w:pPr>
            <w:r w:rsidRPr="002C1D94">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14:paraId="010D3D62" w14:textId="77777777" w:rsidR="003B7AEE" w:rsidRPr="002C1D94" w:rsidRDefault="003B7AEE" w:rsidP="00593708">
            <w:pPr>
              <w:jc w:val="center"/>
              <w:rPr>
                <w:b/>
                <w:sz w:val="28"/>
                <w:szCs w:val="28"/>
              </w:rPr>
            </w:pPr>
            <w:r w:rsidRPr="002C1D94">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tcPr>
          <w:p w14:paraId="73F89A3C" w14:textId="77777777" w:rsidR="003B7AEE" w:rsidRPr="002C1D94" w:rsidRDefault="003B7AEE" w:rsidP="00593708">
            <w:pPr>
              <w:jc w:val="center"/>
              <w:rPr>
                <w:i/>
                <w:sz w:val="28"/>
                <w:szCs w:val="28"/>
              </w:rPr>
            </w:pPr>
            <w:r w:rsidRPr="002C1D94">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tcPr>
          <w:p w14:paraId="2341F480" w14:textId="77777777" w:rsidR="003B7AEE" w:rsidRPr="002C1D94" w:rsidRDefault="003B7AEE" w:rsidP="00593708">
            <w:pPr>
              <w:jc w:val="center"/>
              <w:rPr>
                <w:b/>
                <w:sz w:val="28"/>
                <w:szCs w:val="28"/>
              </w:rPr>
            </w:pPr>
            <w:r w:rsidRPr="002C1D94">
              <w:rPr>
                <w:b/>
                <w:sz w:val="28"/>
                <w:szCs w:val="28"/>
              </w:rPr>
              <w:t>FX</w:t>
            </w:r>
          </w:p>
        </w:tc>
        <w:tc>
          <w:tcPr>
            <w:tcW w:w="2023" w:type="pct"/>
            <w:tcBorders>
              <w:top w:val="outset" w:sz="6" w:space="0" w:color="auto"/>
              <w:left w:val="outset" w:sz="6" w:space="0" w:color="auto"/>
              <w:bottom w:val="outset" w:sz="6" w:space="0" w:color="auto"/>
            </w:tcBorders>
            <w:vAlign w:val="center"/>
          </w:tcPr>
          <w:p w14:paraId="344D8587" w14:textId="77777777" w:rsidR="003B7AEE" w:rsidRPr="002C1D94" w:rsidRDefault="003B7AEE" w:rsidP="00593708">
            <w:pPr>
              <w:jc w:val="center"/>
              <w:rPr>
                <w:i/>
                <w:sz w:val="28"/>
                <w:szCs w:val="28"/>
              </w:rPr>
            </w:pPr>
            <w:r w:rsidRPr="002C1D94">
              <w:rPr>
                <w:i/>
                <w:sz w:val="28"/>
                <w:szCs w:val="28"/>
              </w:rPr>
              <w:t>незадовільно з можливістю повторного складання</w:t>
            </w:r>
          </w:p>
        </w:tc>
      </w:tr>
      <w:tr w:rsidR="003B7AEE" w:rsidRPr="002C1D94" w14:paraId="06DFE412" w14:textId="77777777" w:rsidTr="00593708">
        <w:trPr>
          <w:trHeight w:val="1076"/>
          <w:tblCellSpacing w:w="0" w:type="dxa"/>
        </w:trPr>
        <w:tc>
          <w:tcPr>
            <w:tcW w:w="498" w:type="pct"/>
            <w:tcBorders>
              <w:top w:val="outset" w:sz="6" w:space="0" w:color="auto"/>
              <w:bottom w:val="outset" w:sz="6" w:space="0" w:color="auto"/>
              <w:right w:val="outset" w:sz="6" w:space="0" w:color="auto"/>
            </w:tcBorders>
            <w:vAlign w:val="center"/>
          </w:tcPr>
          <w:p w14:paraId="647BD4D1" w14:textId="77777777" w:rsidR="003B7AEE" w:rsidRPr="002C1D94" w:rsidRDefault="003B7AEE" w:rsidP="00593708">
            <w:pPr>
              <w:jc w:val="center"/>
              <w:rPr>
                <w:b/>
                <w:sz w:val="28"/>
                <w:szCs w:val="28"/>
              </w:rPr>
            </w:pPr>
            <w:r w:rsidRPr="002C1D94">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tcPr>
          <w:p w14:paraId="7DA04843" w14:textId="77777777" w:rsidR="003B7AEE" w:rsidRPr="002C1D94" w:rsidRDefault="003B7AEE" w:rsidP="00593708">
            <w:pPr>
              <w:jc w:val="center"/>
              <w:rPr>
                <w:i/>
                <w:sz w:val="28"/>
                <w:szCs w:val="28"/>
              </w:rPr>
            </w:pPr>
            <w:r w:rsidRPr="002C1D94">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14:paraId="09013997" w14:textId="77777777" w:rsidR="003B7AEE" w:rsidRPr="002C1D94" w:rsidRDefault="003B7AEE" w:rsidP="00593708">
            <w:pPr>
              <w:jc w:val="center"/>
              <w:rPr>
                <w:b/>
                <w:sz w:val="28"/>
                <w:szCs w:val="28"/>
              </w:rPr>
            </w:pPr>
            <w:r w:rsidRPr="002C1D94">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tcPr>
          <w:p w14:paraId="0F0B0417" w14:textId="77777777" w:rsidR="003B7AEE" w:rsidRPr="002C1D94" w:rsidRDefault="003B7AEE" w:rsidP="00593708">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14:paraId="34A89C9B" w14:textId="77777777" w:rsidR="003B7AEE" w:rsidRPr="002C1D94" w:rsidRDefault="003B7AEE" w:rsidP="00593708">
            <w:pPr>
              <w:jc w:val="center"/>
              <w:rPr>
                <w:b/>
                <w:sz w:val="28"/>
                <w:szCs w:val="28"/>
              </w:rPr>
            </w:pPr>
            <w:r w:rsidRPr="002C1D94">
              <w:rPr>
                <w:b/>
                <w:sz w:val="28"/>
                <w:szCs w:val="28"/>
              </w:rPr>
              <w:t>F</w:t>
            </w:r>
          </w:p>
        </w:tc>
        <w:tc>
          <w:tcPr>
            <w:tcW w:w="2023" w:type="pct"/>
            <w:tcBorders>
              <w:top w:val="outset" w:sz="6" w:space="0" w:color="auto"/>
              <w:left w:val="outset" w:sz="6" w:space="0" w:color="auto"/>
              <w:bottom w:val="outset" w:sz="6" w:space="0" w:color="auto"/>
            </w:tcBorders>
            <w:vAlign w:val="center"/>
          </w:tcPr>
          <w:p w14:paraId="438CAD44" w14:textId="77777777" w:rsidR="003B7AEE" w:rsidRPr="002C1D94" w:rsidRDefault="003B7AEE" w:rsidP="00593708">
            <w:pPr>
              <w:jc w:val="center"/>
              <w:rPr>
                <w:i/>
                <w:sz w:val="28"/>
                <w:szCs w:val="28"/>
              </w:rPr>
            </w:pPr>
            <w:r w:rsidRPr="002C1D94">
              <w:rPr>
                <w:i/>
                <w:sz w:val="28"/>
                <w:szCs w:val="28"/>
              </w:rPr>
              <w:t>незадовільно з обов’язковим повторним вивченням дисципліни</w:t>
            </w:r>
          </w:p>
        </w:tc>
      </w:tr>
    </w:tbl>
    <w:p w14:paraId="563D3C43" w14:textId="77777777" w:rsidR="003B7AEE" w:rsidRPr="002C1D94" w:rsidRDefault="003B7AEE" w:rsidP="003B7AEE">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3B7AEE" w:rsidRPr="002C1D94" w14:paraId="3EEFE3C3" w14:textId="77777777" w:rsidTr="00593708">
        <w:trPr>
          <w:jc w:val="center"/>
        </w:trPr>
        <w:tc>
          <w:tcPr>
            <w:tcW w:w="2148" w:type="dxa"/>
          </w:tcPr>
          <w:p w14:paraId="063DB940" w14:textId="77777777" w:rsidR="003B7AEE" w:rsidRPr="002C1D94" w:rsidRDefault="003B7AEE" w:rsidP="00593708">
            <w:pPr>
              <w:tabs>
                <w:tab w:val="num" w:pos="426"/>
              </w:tabs>
              <w:jc w:val="center"/>
              <w:rPr>
                <w:b/>
                <w:sz w:val="28"/>
                <w:szCs w:val="28"/>
              </w:rPr>
            </w:pPr>
            <w:r w:rsidRPr="002C1D94">
              <w:rPr>
                <w:b/>
                <w:sz w:val="28"/>
                <w:szCs w:val="28"/>
              </w:rPr>
              <w:t>Оцінка</w:t>
            </w:r>
          </w:p>
        </w:tc>
        <w:tc>
          <w:tcPr>
            <w:tcW w:w="7872" w:type="dxa"/>
          </w:tcPr>
          <w:p w14:paraId="08F876BD" w14:textId="77777777" w:rsidR="003B7AEE" w:rsidRPr="002C1D94" w:rsidRDefault="003B7AEE" w:rsidP="00593708">
            <w:pPr>
              <w:tabs>
                <w:tab w:val="num" w:pos="426"/>
              </w:tabs>
              <w:jc w:val="center"/>
              <w:rPr>
                <w:b/>
                <w:sz w:val="28"/>
                <w:szCs w:val="28"/>
              </w:rPr>
            </w:pPr>
            <w:r w:rsidRPr="002C1D94">
              <w:rPr>
                <w:b/>
                <w:sz w:val="28"/>
                <w:szCs w:val="28"/>
              </w:rPr>
              <w:t>Критерії оцінювання</w:t>
            </w:r>
          </w:p>
        </w:tc>
      </w:tr>
      <w:tr w:rsidR="003B7AEE" w:rsidRPr="002C1D94" w14:paraId="17737746" w14:textId="77777777" w:rsidTr="00593708">
        <w:trPr>
          <w:jc w:val="center"/>
        </w:trPr>
        <w:tc>
          <w:tcPr>
            <w:tcW w:w="2148" w:type="dxa"/>
            <w:vAlign w:val="center"/>
          </w:tcPr>
          <w:p w14:paraId="14018509" w14:textId="77777777" w:rsidR="003B7AEE" w:rsidRPr="002C1D94" w:rsidRDefault="003B7AEE" w:rsidP="00593708">
            <w:pPr>
              <w:tabs>
                <w:tab w:val="num" w:pos="426"/>
              </w:tabs>
              <w:jc w:val="center"/>
              <w:rPr>
                <w:b/>
                <w:i/>
                <w:sz w:val="28"/>
                <w:szCs w:val="28"/>
              </w:rPr>
            </w:pPr>
            <w:r w:rsidRPr="002C1D94">
              <w:rPr>
                <w:b/>
                <w:i/>
                <w:sz w:val="28"/>
                <w:szCs w:val="28"/>
              </w:rPr>
              <w:t>«відмінно»</w:t>
            </w:r>
          </w:p>
        </w:tc>
        <w:tc>
          <w:tcPr>
            <w:tcW w:w="7872" w:type="dxa"/>
          </w:tcPr>
          <w:p w14:paraId="195971E7" w14:textId="77777777" w:rsidR="003B7AEE" w:rsidRPr="002C1D94" w:rsidRDefault="003B7AEE" w:rsidP="00593708">
            <w:pPr>
              <w:tabs>
                <w:tab w:val="num" w:pos="426"/>
              </w:tabs>
              <w:jc w:val="both"/>
              <w:rPr>
                <w:sz w:val="26"/>
                <w:szCs w:val="26"/>
              </w:rPr>
            </w:pPr>
            <w:r w:rsidRPr="002C1D94">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3B7AEE" w:rsidRPr="002C1D94" w14:paraId="3D63FEE4" w14:textId="77777777" w:rsidTr="00593708">
        <w:trPr>
          <w:jc w:val="center"/>
        </w:trPr>
        <w:tc>
          <w:tcPr>
            <w:tcW w:w="2148" w:type="dxa"/>
            <w:vAlign w:val="center"/>
          </w:tcPr>
          <w:p w14:paraId="43B36F6D" w14:textId="77777777" w:rsidR="003B7AEE" w:rsidRPr="002C1D94" w:rsidRDefault="003B7AEE" w:rsidP="00593708">
            <w:pPr>
              <w:tabs>
                <w:tab w:val="num" w:pos="426"/>
              </w:tabs>
              <w:jc w:val="center"/>
              <w:rPr>
                <w:b/>
                <w:i/>
                <w:sz w:val="28"/>
                <w:szCs w:val="28"/>
              </w:rPr>
            </w:pPr>
            <w:r w:rsidRPr="002C1D94">
              <w:rPr>
                <w:b/>
                <w:i/>
                <w:sz w:val="28"/>
                <w:szCs w:val="28"/>
              </w:rPr>
              <w:t>«добре»</w:t>
            </w:r>
          </w:p>
        </w:tc>
        <w:tc>
          <w:tcPr>
            <w:tcW w:w="7872" w:type="dxa"/>
          </w:tcPr>
          <w:p w14:paraId="55C68EE0" w14:textId="77777777" w:rsidR="003B7AEE" w:rsidRPr="002C1D94" w:rsidRDefault="003B7AEE" w:rsidP="00593708">
            <w:pPr>
              <w:tabs>
                <w:tab w:val="num" w:pos="426"/>
              </w:tabs>
              <w:jc w:val="both"/>
              <w:rPr>
                <w:sz w:val="26"/>
                <w:szCs w:val="26"/>
              </w:rPr>
            </w:pPr>
            <w:r w:rsidRPr="002C1D94">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освіти наявні незначні помилки.</w:t>
            </w:r>
          </w:p>
        </w:tc>
      </w:tr>
      <w:tr w:rsidR="003B7AEE" w:rsidRPr="002C1D94" w14:paraId="582B8363" w14:textId="77777777" w:rsidTr="00593708">
        <w:trPr>
          <w:jc w:val="center"/>
        </w:trPr>
        <w:tc>
          <w:tcPr>
            <w:tcW w:w="2148" w:type="dxa"/>
            <w:vAlign w:val="center"/>
          </w:tcPr>
          <w:p w14:paraId="403650A9" w14:textId="77777777" w:rsidR="003B7AEE" w:rsidRPr="002C1D94" w:rsidRDefault="003B7AEE" w:rsidP="00593708">
            <w:pPr>
              <w:tabs>
                <w:tab w:val="num" w:pos="426"/>
              </w:tabs>
              <w:jc w:val="center"/>
              <w:rPr>
                <w:b/>
                <w:i/>
                <w:sz w:val="28"/>
                <w:szCs w:val="28"/>
              </w:rPr>
            </w:pPr>
            <w:r w:rsidRPr="002C1D94">
              <w:rPr>
                <w:b/>
                <w:i/>
                <w:sz w:val="28"/>
                <w:szCs w:val="28"/>
              </w:rPr>
              <w:t>«задовільно»</w:t>
            </w:r>
          </w:p>
        </w:tc>
        <w:tc>
          <w:tcPr>
            <w:tcW w:w="7872" w:type="dxa"/>
          </w:tcPr>
          <w:p w14:paraId="7EC14971" w14:textId="77777777" w:rsidR="003B7AEE" w:rsidRPr="002C1D94" w:rsidRDefault="003B7AEE" w:rsidP="00593708">
            <w:pPr>
              <w:tabs>
                <w:tab w:val="num" w:pos="426"/>
              </w:tabs>
              <w:jc w:val="both"/>
              <w:rPr>
                <w:sz w:val="26"/>
                <w:szCs w:val="26"/>
              </w:rPr>
            </w:pPr>
            <w:r w:rsidRPr="002C1D94">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3B7AEE" w:rsidRPr="002C1D94" w14:paraId="67E9FBB8" w14:textId="77777777" w:rsidTr="00593708">
        <w:trPr>
          <w:jc w:val="center"/>
        </w:trPr>
        <w:tc>
          <w:tcPr>
            <w:tcW w:w="2148" w:type="dxa"/>
            <w:vAlign w:val="center"/>
          </w:tcPr>
          <w:p w14:paraId="185C593D" w14:textId="77777777" w:rsidR="003B7AEE" w:rsidRPr="002C1D94" w:rsidRDefault="003B7AEE" w:rsidP="00593708">
            <w:pPr>
              <w:ind w:left="-108"/>
              <w:jc w:val="right"/>
              <w:rPr>
                <w:b/>
                <w:i/>
                <w:sz w:val="28"/>
                <w:szCs w:val="28"/>
              </w:rPr>
            </w:pPr>
            <w:r w:rsidRPr="002C1D94">
              <w:rPr>
                <w:b/>
                <w:i/>
                <w:sz w:val="28"/>
                <w:szCs w:val="28"/>
              </w:rPr>
              <w:t>«незадовільно»</w:t>
            </w:r>
          </w:p>
        </w:tc>
        <w:tc>
          <w:tcPr>
            <w:tcW w:w="7872" w:type="dxa"/>
          </w:tcPr>
          <w:p w14:paraId="29D83EB2" w14:textId="77777777" w:rsidR="003B7AEE" w:rsidRPr="002C1D94" w:rsidRDefault="003B7AEE" w:rsidP="00593708">
            <w:pPr>
              <w:tabs>
                <w:tab w:val="num" w:pos="426"/>
              </w:tabs>
              <w:jc w:val="both"/>
              <w:rPr>
                <w:sz w:val="26"/>
                <w:szCs w:val="26"/>
              </w:rPr>
            </w:pPr>
            <w:r w:rsidRPr="002C1D94">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166A9F82" w14:textId="77777777" w:rsidR="003B7AEE" w:rsidRPr="002C1D94" w:rsidRDefault="003B7AEE" w:rsidP="003B7AEE">
      <w:pPr>
        <w:jc w:val="center"/>
        <w:rPr>
          <w:b/>
          <w:sz w:val="28"/>
          <w:szCs w:val="28"/>
        </w:rPr>
      </w:pPr>
    </w:p>
    <w:p w14:paraId="1375F3A7" w14:textId="77777777" w:rsidR="003B7AEE" w:rsidRPr="002C1D94" w:rsidRDefault="003B7AEE" w:rsidP="003B7AEE">
      <w:pPr>
        <w:jc w:val="center"/>
        <w:rPr>
          <w:b/>
          <w:sz w:val="32"/>
          <w:szCs w:val="32"/>
        </w:rPr>
      </w:pPr>
      <w:r w:rsidRPr="002C1D94">
        <w:rPr>
          <w:b/>
          <w:sz w:val="32"/>
          <w:szCs w:val="32"/>
        </w:rPr>
        <w:br w:type="page"/>
      </w:r>
      <w:r w:rsidRPr="002C1D94">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3B7AEE" w:rsidRPr="002C1D94" w14:paraId="596BB963" w14:textId="77777777" w:rsidTr="00593708">
        <w:trPr>
          <w:trHeight w:val="627"/>
        </w:trPr>
        <w:tc>
          <w:tcPr>
            <w:tcW w:w="3970" w:type="dxa"/>
            <w:tcBorders>
              <w:bottom w:val="single" w:sz="4" w:space="0" w:color="000000"/>
            </w:tcBorders>
          </w:tcPr>
          <w:p w14:paraId="2F1114B4" w14:textId="77777777" w:rsidR="003B7AEE" w:rsidRPr="002C1D94" w:rsidRDefault="003B7AEE" w:rsidP="00593708">
            <w:pPr>
              <w:pStyle w:val="TableParagraph"/>
              <w:ind w:left="97"/>
              <w:rPr>
                <w:sz w:val="24"/>
              </w:rPr>
            </w:pPr>
            <w:bookmarkStart w:id="1" w:name="_Toc9952428"/>
            <w:r w:rsidRPr="002C1D94">
              <w:rPr>
                <w:sz w:val="24"/>
              </w:rPr>
              <w:t>Крайні терміни складання та перескладання дисципліни</w:t>
            </w:r>
          </w:p>
        </w:tc>
        <w:tc>
          <w:tcPr>
            <w:tcW w:w="6095" w:type="dxa"/>
            <w:tcBorders>
              <w:bottom w:val="single" w:sz="4" w:space="0" w:color="000000"/>
            </w:tcBorders>
          </w:tcPr>
          <w:p w14:paraId="3D53F85C" w14:textId="77777777" w:rsidR="003B7AEE" w:rsidRPr="002C1D94" w:rsidRDefault="003B7AEE" w:rsidP="00593708">
            <w:pPr>
              <w:pStyle w:val="TableParagraph"/>
              <w:tabs>
                <w:tab w:val="left" w:pos="1400"/>
                <w:tab w:val="left" w:pos="3031"/>
                <w:tab w:val="left" w:pos="4326"/>
                <w:tab w:val="left" w:pos="4798"/>
                <w:tab w:val="left" w:pos="5875"/>
              </w:tabs>
              <w:spacing w:after="120"/>
              <w:ind w:left="96" w:right="19"/>
              <w:rPr>
                <w:i/>
                <w:sz w:val="24"/>
              </w:rPr>
            </w:pPr>
            <w:r w:rsidRPr="002C1D94">
              <w:rPr>
                <w:i/>
                <w:sz w:val="24"/>
              </w:rPr>
              <w:t>Перескладання здійснюється відповідно до графіка</w:t>
            </w:r>
          </w:p>
        </w:tc>
      </w:tr>
      <w:tr w:rsidR="003B7AEE" w:rsidRPr="002C1D94" w14:paraId="695966D6" w14:textId="77777777" w:rsidTr="00593708">
        <w:trPr>
          <w:trHeight w:val="933"/>
        </w:trPr>
        <w:tc>
          <w:tcPr>
            <w:tcW w:w="3970" w:type="dxa"/>
            <w:tcBorders>
              <w:top w:val="single" w:sz="4" w:space="0" w:color="000000"/>
            </w:tcBorders>
          </w:tcPr>
          <w:p w14:paraId="14B3EE3F" w14:textId="77777777" w:rsidR="003B7AEE" w:rsidRPr="002C1D94" w:rsidRDefault="003B7AEE" w:rsidP="00593708">
            <w:pPr>
              <w:pStyle w:val="TableParagraph"/>
              <w:tabs>
                <w:tab w:val="left" w:pos="2250"/>
              </w:tabs>
              <w:ind w:left="97" w:right="10"/>
              <w:rPr>
                <w:sz w:val="24"/>
              </w:rPr>
            </w:pPr>
            <w:r w:rsidRPr="002C1D94">
              <w:rPr>
                <w:sz w:val="24"/>
              </w:rPr>
              <w:t xml:space="preserve">Правила </w:t>
            </w:r>
            <w:r w:rsidRPr="002C1D94">
              <w:rPr>
                <w:spacing w:val="-3"/>
                <w:sz w:val="24"/>
              </w:rPr>
              <w:t xml:space="preserve">академічної </w:t>
            </w:r>
            <w:r w:rsidRPr="002C1D94">
              <w:rPr>
                <w:sz w:val="24"/>
              </w:rPr>
              <w:t>доброчесності</w:t>
            </w:r>
          </w:p>
        </w:tc>
        <w:tc>
          <w:tcPr>
            <w:tcW w:w="6095" w:type="dxa"/>
            <w:tcBorders>
              <w:top w:val="single" w:sz="4" w:space="0" w:color="000000"/>
            </w:tcBorders>
          </w:tcPr>
          <w:p w14:paraId="55C7B436" w14:textId="77777777" w:rsidR="003B7AEE" w:rsidRPr="002C1D94" w:rsidRDefault="003B7AEE" w:rsidP="00593708">
            <w:pPr>
              <w:pStyle w:val="TableParagraph"/>
              <w:spacing w:after="120"/>
              <w:ind w:left="96"/>
              <w:rPr>
                <w:i/>
                <w:sz w:val="24"/>
              </w:rPr>
            </w:pPr>
            <w:r w:rsidRPr="002C1D94">
              <w:rPr>
                <w:i/>
                <w:sz w:val="24"/>
              </w:rPr>
              <w:t>Перевірка навчальних робіт на плагіат (згідно з «Положенням про академічну доброчесність» і «Положенням про запобігання та виявлення академічного плагіату в наукових, навчально-методичних, кваліфікаційних та навчальних роботах»)</w:t>
            </w:r>
          </w:p>
        </w:tc>
      </w:tr>
      <w:tr w:rsidR="003B7AEE" w:rsidRPr="002C1D94" w14:paraId="1846FDEE" w14:textId="77777777" w:rsidTr="00593708">
        <w:trPr>
          <w:trHeight w:val="2107"/>
        </w:trPr>
        <w:tc>
          <w:tcPr>
            <w:tcW w:w="3970" w:type="dxa"/>
          </w:tcPr>
          <w:p w14:paraId="25CB1D2D" w14:textId="77777777" w:rsidR="003B7AEE" w:rsidRPr="002C1D94" w:rsidRDefault="003B7AEE" w:rsidP="00593708">
            <w:pPr>
              <w:pStyle w:val="TableParagraph"/>
              <w:ind w:left="97"/>
              <w:rPr>
                <w:sz w:val="24"/>
              </w:rPr>
            </w:pPr>
            <w:r w:rsidRPr="002C1D94">
              <w:rPr>
                <w:sz w:val="24"/>
              </w:rPr>
              <w:t>Вимоги до відвідування</w:t>
            </w:r>
          </w:p>
        </w:tc>
        <w:tc>
          <w:tcPr>
            <w:tcW w:w="6095" w:type="dxa"/>
          </w:tcPr>
          <w:p w14:paraId="7C2AFD5E" w14:textId="77777777" w:rsidR="003B7AEE" w:rsidRPr="002C1D94" w:rsidRDefault="003B7AEE" w:rsidP="00593708">
            <w:pPr>
              <w:pStyle w:val="TableParagraph"/>
              <w:spacing w:after="120"/>
              <w:ind w:left="96" w:right="119"/>
              <w:rPr>
                <w:i/>
                <w:sz w:val="24"/>
              </w:rPr>
            </w:pPr>
            <w:r w:rsidRPr="002C1D94">
              <w:rPr>
                <w:i/>
                <w:sz w:val="24"/>
              </w:rPr>
              <w:t xml:space="preserve">Пропущені заняття (лікарняні, мобільність і </w:t>
            </w:r>
            <w:proofErr w:type="spellStart"/>
            <w:r w:rsidRPr="002C1D94">
              <w:rPr>
                <w:i/>
                <w:sz w:val="24"/>
              </w:rPr>
              <w:t>т.ін</w:t>
            </w:r>
            <w:proofErr w:type="spellEnd"/>
            <w:r w:rsidRPr="002C1D94">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14:paraId="768853D2" w14:textId="77777777" w:rsidR="003B7AEE" w:rsidRPr="002C1D94" w:rsidRDefault="003B7AEE" w:rsidP="003B7AEE">
      <w:pPr>
        <w:pStyle w:val="1"/>
        <w:spacing w:before="0" w:after="240"/>
        <w:jc w:val="center"/>
        <w:rPr>
          <w:rFonts w:ascii="Times New Roman" w:hAnsi="Times New Roman"/>
          <w:b w:val="0"/>
          <w:color w:val="auto"/>
        </w:rPr>
      </w:pPr>
    </w:p>
    <w:p w14:paraId="6704A09D" w14:textId="77777777" w:rsidR="003B7AEE" w:rsidRPr="00DE4E7B" w:rsidRDefault="003B7AEE" w:rsidP="003B7AEE">
      <w:pPr>
        <w:pStyle w:val="ac"/>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DE4E7B">
        <w:rPr>
          <w:b/>
          <w:spacing w:val="0"/>
          <w:sz w:val="28"/>
          <w:szCs w:val="28"/>
        </w:rPr>
        <w:t>ПЕРЕВІРЕНО:</w:t>
      </w:r>
      <w:r w:rsidRPr="00DE4E7B">
        <w:rPr>
          <w:spacing w:val="0"/>
          <w:sz w:val="28"/>
          <w:szCs w:val="28"/>
        </w:rPr>
        <w:br/>
      </w:r>
    </w:p>
    <w:p w14:paraId="379294A8" w14:textId="77777777" w:rsidR="003B7AEE" w:rsidRPr="00DE4E7B" w:rsidRDefault="003B7AEE" w:rsidP="003B7AEE">
      <w:pPr>
        <w:pStyle w:val="ac"/>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DE4E7B">
        <w:rPr>
          <w:spacing w:val="0"/>
          <w:sz w:val="28"/>
          <w:szCs w:val="28"/>
          <w:vertAlign w:val="superscript"/>
        </w:rPr>
        <w:t xml:space="preserve">(посада, </w:t>
      </w:r>
      <w:proofErr w:type="spellStart"/>
      <w:r w:rsidRPr="00DE4E7B">
        <w:rPr>
          <w:spacing w:val="0"/>
          <w:sz w:val="28"/>
          <w:szCs w:val="28"/>
          <w:vertAlign w:val="superscript"/>
        </w:rPr>
        <w:t>звання</w:t>
      </w:r>
      <w:proofErr w:type="spellEnd"/>
      <w:r w:rsidRPr="00DE4E7B">
        <w:rPr>
          <w:spacing w:val="0"/>
          <w:sz w:val="28"/>
          <w:szCs w:val="28"/>
          <w:vertAlign w:val="superscript"/>
        </w:rPr>
        <w:t>)</w:t>
      </w:r>
    </w:p>
    <w:p w14:paraId="0D5DC0E9" w14:textId="77777777" w:rsidR="003B7AEE" w:rsidRPr="002C1D94" w:rsidRDefault="003B7AEE" w:rsidP="003B7AEE">
      <w:pPr>
        <w:ind w:left="3240"/>
        <w:rPr>
          <w:sz w:val="28"/>
          <w:szCs w:val="28"/>
        </w:rPr>
      </w:pPr>
      <w:r w:rsidRPr="002C1D94">
        <w:rPr>
          <w:sz w:val="28"/>
          <w:szCs w:val="28"/>
        </w:rPr>
        <w:t>_______________________ (__________________)</w:t>
      </w:r>
    </w:p>
    <w:p w14:paraId="60BE4FE2" w14:textId="77777777" w:rsidR="003B7AEE" w:rsidRPr="002C1D94" w:rsidRDefault="003B7AEE" w:rsidP="003B7AEE">
      <w:pPr>
        <w:ind w:left="360"/>
        <w:rPr>
          <w:sz w:val="28"/>
          <w:szCs w:val="28"/>
        </w:rPr>
      </w:pPr>
      <w:r w:rsidRPr="002C1D94">
        <w:t xml:space="preserve">                                                                              (підпис)                     </w:t>
      </w:r>
      <w:r w:rsidRPr="002C1D94">
        <w:tab/>
        <w:t xml:space="preserve"> </w:t>
      </w:r>
      <w:r w:rsidRPr="002C1D94">
        <w:rPr>
          <w:sz w:val="28"/>
          <w:szCs w:val="28"/>
        </w:rPr>
        <w:t>(</w:t>
      </w:r>
      <w:r w:rsidRPr="002C1D94">
        <w:t>прізвище та</w:t>
      </w:r>
      <w:r w:rsidRPr="002C1D94">
        <w:rPr>
          <w:sz w:val="28"/>
          <w:szCs w:val="28"/>
        </w:rPr>
        <w:t xml:space="preserve"> </w:t>
      </w:r>
      <w:r w:rsidRPr="002C1D94">
        <w:t xml:space="preserve">ініціали) </w:t>
      </w:r>
    </w:p>
    <w:p w14:paraId="000B7582" w14:textId="77777777" w:rsidR="003B7AEE" w:rsidRPr="009F2E2E" w:rsidRDefault="003B7AEE" w:rsidP="003B7AEE">
      <w:pPr>
        <w:pStyle w:val="1"/>
        <w:spacing w:before="0" w:after="240"/>
        <w:ind w:firstLine="360"/>
      </w:pPr>
      <w:r w:rsidRPr="002C1D94">
        <w:rPr>
          <w:rFonts w:ascii="Times New Roman" w:hAnsi="Times New Roman"/>
          <w:b w:val="0"/>
          <w:color w:val="auto"/>
        </w:rPr>
        <w:t xml:space="preserve">________________ 20___ </w:t>
      </w:r>
      <w:bookmarkEnd w:id="1"/>
    </w:p>
    <w:p w14:paraId="43DD1019" w14:textId="77777777" w:rsidR="001911BC" w:rsidRDefault="001911BC"/>
    <w:sectPr w:rsidR="001911BC" w:rsidSect="00CA49D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7D6B" w14:textId="77777777" w:rsidR="003B7AEE" w:rsidRDefault="003B7AEE" w:rsidP="003B7AEE">
      <w:r>
        <w:separator/>
      </w:r>
    </w:p>
  </w:endnote>
  <w:endnote w:type="continuationSeparator" w:id="0">
    <w:p w14:paraId="5B72E201" w14:textId="77777777" w:rsidR="003B7AEE" w:rsidRDefault="003B7AEE" w:rsidP="003B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CYR"/>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69FF" w14:textId="77777777" w:rsidR="003B7AEE" w:rsidRDefault="003B7AEE" w:rsidP="003B7AEE">
      <w:r>
        <w:separator/>
      </w:r>
    </w:p>
  </w:footnote>
  <w:footnote w:type="continuationSeparator" w:id="0">
    <w:p w14:paraId="2DA730FA" w14:textId="77777777" w:rsidR="003B7AEE" w:rsidRDefault="003B7AEE" w:rsidP="003B7AEE">
      <w:r>
        <w:continuationSeparator/>
      </w:r>
    </w:p>
  </w:footnote>
  <w:footnote w:id="1">
    <w:p w14:paraId="31B82477" w14:textId="5505D914" w:rsidR="003B7AEE" w:rsidRDefault="003B7AEE" w:rsidP="003B7AEE">
      <w:pPr>
        <w:pStyle w:val="ad"/>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5B66" w14:textId="77777777" w:rsidR="003B7AEE" w:rsidRDefault="003B7AEE" w:rsidP="005E4BE3">
    <w:pPr>
      <w:pStyle w:val="af2"/>
      <w:jc w:val="right"/>
    </w:pPr>
    <w:r>
      <w:fldChar w:fldCharType="begin"/>
    </w:r>
    <w:r>
      <w:instrText>PAGE   \* MERGEFORMAT</w:instrText>
    </w:r>
    <w:r>
      <w:fldChar w:fldCharType="separate"/>
    </w:r>
    <w:r w:rsidRPr="008D155A">
      <w:rPr>
        <w:noProof/>
      </w:rPr>
      <w:t>3</w:t>
    </w:r>
    <w:r w:rsidRPr="008D155A">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3EA9" w14:textId="77777777" w:rsidR="003B7AEE" w:rsidRDefault="003B7AEE" w:rsidP="005E4BE3">
    <w:pPr>
      <w:pStyle w:val="af2"/>
      <w:jc w:val="right"/>
    </w:pPr>
    <w:r>
      <w:fldChar w:fldCharType="begin"/>
    </w:r>
    <w:r>
      <w:instrText>PAGE   \* MERGEFORMAT</w:instrText>
    </w:r>
    <w:r>
      <w:fldChar w:fldCharType="separate"/>
    </w:r>
    <w:r w:rsidRPr="008D155A">
      <w:rPr>
        <w:noProof/>
      </w:rPr>
      <w:t>3</w:t>
    </w:r>
    <w:r w:rsidRPr="008D155A">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hint="default"/>
      </w:rPr>
    </w:lvl>
  </w:abstractNum>
  <w:abstractNum w:abstractNumId="2" w15:restartNumberingAfterBreak="0">
    <w:nsid w:val="02E66C6B"/>
    <w:multiLevelType w:val="hybridMultilevel"/>
    <w:tmpl w:val="27822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97400"/>
    <w:multiLevelType w:val="hybridMultilevel"/>
    <w:tmpl w:val="CBC86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0D12CD"/>
    <w:multiLevelType w:val="multilevel"/>
    <w:tmpl w:val="E3FC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3026E"/>
    <w:multiLevelType w:val="multilevel"/>
    <w:tmpl w:val="B998B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3F57E5"/>
    <w:multiLevelType w:val="hybridMultilevel"/>
    <w:tmpl w:val="7584B20E"/>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7"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C41E5"/>
    <w:multiLevelType w:val="multilevel"/>
    <w:tmpl w:val="8692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4E1704"/>
    <w:multiLevelType w:val="hybridMultilevel"/>
    <w:tmpl w:val="0B48273E"/>
    <w:lvl w:ilvl="0" w:tplc="63F08864">
      <w:start w:val="3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F5FBA"/>
    <w:multiLevelType w:val="multilevel"/>
    <w:tmpl w:val="46326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3A1B0A"/>
    <w:multiLevelType w:val="hybridMultilevel"/>
    <w:tmpl w:val="28D01FAE"/>
    <w:lvl w:ilvl="0" w:tplc="ECBEDC5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FA84FA9"/>
    <w:multiLevelType w:val="hybridMultilevel"/>
    <w:tmpl w:val="746028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7FF508F"/>
    <w:multiLevelType w:val="hybridMultilevel"/>
    <w:tmpl w:val="ED56B632"/>
    <w:lvl w:ilvl="0" w:tplc="2D709252">
      <w:start w:val="1"/>
      <w:numFmt w:val="decimal"/>
      <w:lvlText w:val="%1."/>
      <w:lvlJc w:val="left"/>
      <w:pPr>
        <w:tabs>
          <w:tab w:val="num" w:pos="717"/>
        </w:tabs>
        <w:ind w:left="717" w:hanging="360"/>
      </w:pPr>
      <w:rPr>
        <w:rFonts w:cs="Times New Roman" w:hint="default"/>
        <w:color w:val="0000FF"/>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16" w15:restartNumberingAfterBreak="0">
    <w:nsid w:val="4B6B1B5E"/>
    <w:multiLevelType w:val="hybridMultilevel"/>
    <w:tmpl w:val="1F881FF2"/>
    <w:lvl w:ilvl="0" w:tplc="ECBEDC5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B9769F"/>
    <w:multiLevelType w:val="multilevel"/>
    <w:tmpl w:val="F7562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E6207F"/>
    <w:multiLevelType w:val="hybridMultilevel"/>
    <w:tmpl w:val="81F286D4"/>
    <w:lvl w:ilvl="0" w:tplc="05CCCD60">
      <w:start w:val="1"/>
      <w:numFmt w:val="decimal"/>
      <w:lvlText w:val="%1."/>
      <w:lvlJc w:val="left"/>
      <w:pPr>
        <w:tabs>
          <w:tab w:val="num" w:pos="741"/>
        </w:tabs>
        <w:ind w:left="741" w:hanging="384"/>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19" w15:restartNumberingAfterBreak="0">
    <w:nsid w:val="67712083"/>
    <w:multiLevelType w:val="hybridMultilevel"/>
    <w:tmpl w:val="D8386372"/>
    <w:lvl w:ilvl="0" w:tplc="ECBEDC5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356C03"/>
    <w:multiLevelType w:val="multilevel"/>
    <w:tmpl w:val="F8162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0D4BD8"/>
    <w:multiLevelType w:val="multilevel"/>
    <w:tmpl w:val="B18E0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F823FE"/>
    <w:multiLevelType w:val="hybridMultilevel"/>
    <w:tmpl w:val="DE3E92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7"/>
  </w:num>
  <w:num w:numId="2">
    <w:abstractNumId w:val="8"/>
  </w:num>
  <w:num w:numId="3">
    <w:abstractNumId w:val="23"/>
  </w:num>
  <w:num w:numId="4">
    <w:abstractNumId w:val="12"/>
  </w:num>
  <w:num w:numId="5">
    <w:abstractNumId w:val="22"/>
  </w:num>
  <w:num w:numId="6">
    <w:abstractNumId w:val="10"/>
  </w:num>
  <w:num w:numId="7">
    <w:abstractNumId w:val="2"/>
  </w:num>
  <w:num w:numId="8">
    <w:abstractNumId w:val="14"/>
  </w:num>
  <w:num w:numId="9">
    <w:abstractNumId w:val="18"/>
  </w:num>
  <w:num w:numId="10">
    <w:abstractNumId w:val="15"/>
  </w:num>
  <w:num w:numId="11">
    <w:abstractNumId w:val="13"/>
  </w:num>
  <w:num w:numId="12">
    <w:abstractNumId w:val="19"/>
  </w:num>
  <w:num w:numId="13">
    <w:abstractNumId w:val="16"/>
  </w:num>
  <w:num w:numId="14">
    <w:abstractNumId w:val="0"/>
  </w:num>
  <w:num w:numId="15">
    <w:abstractNumId w:val="1"/>
  </w:num>
  <w:num w:numId="16">
    <w:abstractNumId w:val="6"/>
  </w:num>
  <w:num w:numId="17">
    <w:abstractNumId w:val="17"/>
  </w:num>
  <w:num w:numId="18">
    <w:abstractNumId w:val="9"/>
  </w:num>
  <w:num w:numId="19">
    <w:abstractNumId w:val="21"/>
  </w:num>
  <w:num w:numId="20">
    <w:abstractNumId w:val="11"/>
  </w:num>
  <w:num w:numId="21">
    <w:abstractNumId w:val="4"/>
  </w:num>
  <w:num w:numId="22">
    <w:abstractNumId w:val="5"/>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EE"/>
    <w:rsid w:val="001911BC"/>
    <w:rsid w:val="002F762D"/>
    <w:rsid w:val="003B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8465"/>
  <w15:chartTrackingRefBased/>
  <w15:docId w15:val="{4058B439-ABB9-45BD-8218-0DF1E14A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AEE"/>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uiPriority w:val="99"/>
    <w:qFormat/>
    <w:rsid w:val="003B7AE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B7AEE"/>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3B7AE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uiPriority w:val="99"/>
    <w:qFormat/>
    <w:rsid w:val="003B7AEE"/>
    <w:pPr>
      <w:keepNext/>
      <w:outlineLvl w:val="3"/>
    </w:pPr>
    <w:rPr>
      <w:b/>
      <w:sz w:val="24"/>
      <w:szCs w:val="20"/>
      <w:lang w:val="ru-RU" w:eastAsia="ru-RU"/>
    </w:rPr>
  </w:style>
  <w:style w:type="paragraph" w:styleId="5">
    <w:name w:val="heading 5"/>
    <w:basedOn w:val="a"/>
    <w:next w:val="a"/>
    <w:link w:val="50"/>
    <w:uiPriority w:val="99"/>
    <w:qFormat/>
    <w:rsid w:val="003B7AEE"/>
    <w:pPr>
      <w:keepNext/>
      <w:autoSpaceDE w:val="0"/>
      <w:autoSpaceDN w:val="0"/>
      <w:outlineLvl w:val="4"/>
    </w:pPr>
    <w:rPr>
      <w:rFonts w:ascii="Arial" w:hAnsi="Arial" w:cs="Arial"/>
      <w:b/>
      <w:bCs/>
      <w:sz w:val="20"/>
      <w:szCs w:val="24"/>
      <w:lang w:val="en-US" w:eastAsia="en-US"/>
    </w:rPr>
  </w:style>
  <w:style w:type="paragraph" w:styleId="7">
    <w:name w:val="heading 7"/>
    <w:basedOn w:val="a"/>
    <w:next w:val="a"/>
    <w:link w:val="70"/>
    <w:uiPriority w:val="99"/>
    <w:qFormat/>
    <w:rsid w:val="003B7AEE"/>
    <w:pPr>
      <w:keepNext/>
      <w:ind w:left="142"/>
      <w:jc w:val="center"/>
      <w:outlineLvl w:val="6"/>
    </w:pPr>
    <w:rPr>
      <w:rFonts w:ascii="Calibri" w:eastAsia="Calibri" w:hAnsi="Calibri"/>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7AEE"/>
    <w:rPr>
      <w:rFonts w:ascii="Cambria" w:eastAsia="Times New Roman" w:hAnsi="Cambria" w:cs="Times New Roman"/>
      <w:b/>
      <w:bCs/>
      <w:color w:val="365F91"/>
      <w:sz w:val="28"/>
      <w:szCs w:val="28"/>
      <w:lang w:val="uk-UA" w:eastAsia="uk-UA"/>
    </w:rPr>
  </w:style>
  <w:style w:type="character" w:customStyle="1" w:styleId="20">
    <w:name w:val="Заголовок 2 Знак"/>
    <w:basedOn w:val="a0"/>
    <w:link w:val="2"/>
    <w:uiPriority w:val="99"/>
    <w:rsid w:val="003B7AEE"/>
    <w:rPr>
      <w:rFonts w:ascii="Cambria" w:eastAsia="Times New Roman" w:hAnsi="Cambria" w:cs="Times New Roman"/>
      <w:b/>
      <w:bCs/>
      <w:color w:val="4F81BD"/>
      <w:sz w:val="26"/>
      <w:szCs w:val="26"/>
      <w:lang w:val="uk-UA" w:eastAsia="uk-UA"/>
    </w:rPr>
  </w:style>
  <w:style w:type="character" w:customStyle="1" w:styleId="30">
    <w:name w:val="Заголовок 3 Знак"/>
    <w:basedOn w:val="a0"/>
    <w:link w:val="3"/>
    <w:uiPriority w:val="99"/>
    <w:rsid w:val="003B7AEE"/>
    <w:rPr>
      <w:rFonts w:ascii="Arial" w:eastAsia="Times New Roman" w:hAnsi="Arial" w:cs="Arial"/>
      <w:sz w:val="28"/>
      <w:szCs w:val="28"/>
      <w:lang w:val="en-US"/>
    </w:rPr>
  </w:style>
  <w:style w:type="character" w:customStyle="1" w:styleId="40">
    <w:name w:val="Заголовок 4 Знак"/>
    <w:basedOn w:val="a0"/>
    <w:link w:val="4"/>
    <w:uiPriority w:val="99"/>
    <w:rsid w:val="003B7AEE"/>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9"/>
    <w:rsid w:val="003B7AEE"/>
    <w:rPr>
      <w:rFonts w:ascii="Arial" w:eastAsia="Times New Roman" w:hAnsi="Arial" w:cs="Arial"/>
      <w:b/>
      <w:bCs/>
      <w:sz w:val="20"/>
      <w:szCs w:val="24"/>
      <w:lang w:val="en-US"/>
    </w:rPr>
  </w:style>
  <w:style w:type="character" w:customStyle="1" w:styleId="70">
    <w:name w:val="Заголовок 7 Знак"/>
    <w:basedOn w:val="a0"/>
    <w:link w:val="7"/>
    <w:uiPriority w:val="99"/>
    <w:rsid w:val="003B7AEE"/>
    <w:rPr>
      <w:rFonts w:ascii="Calibri" w:eastAsia="Calibri" w:hAnsi="Calibri" w:cs="Times New Roman"/>
      <w:b/>
      <w:caps/>
      <w:sz w:val="28"/>
      <w:szCs w:val="20"/>
      <w:lang w:val="uk-UA" w:eastAsia="ru-RU"/>
    </w:rPr>
  </w:style>
  <w:style w:type="character" w:customStyle="1" w:styleId="Heading7Char">
    <w:name w:val="Heading 7 Char"/>
    <w:basedOn w:val="a0"/>
    <w:uiPriority w:val="99"/>
    <w:semiHidden/>
    <w:locked/>
    <w:rsid w:val="003B7AEE"/>
    <w:rPr>
      <w:rFonts w:ascii="Calibri" w:hAnsi="Calibri" w:cs="Times New Roman"/>
      <w:sz w:val="24"/>
      <w:szCs w:val="24"/>
      <w:lang w:val="uk-UA" w:eastAsia="uk-UA"/>
    </w:rPr>
  </w:style>
  <w:style w:type="paragraph" w:customStyle="1" w:styleId="11">
    <w:name w:val="Обычный1"/>
    <w:uiPriority w:val="99"/>
    <w:rsid w:val="003B7AEE"/>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uiPriority w:val="99"/>
    <w:rsid w:val="003B7AEE"/>
    <w:pPr>
      <w:jc w:val="center"/>
    </w:pPr>
    <w:rPr>
      <w:b/>
      <w:sz w:val="24"/>
      <w:lang w:val="en-US"/>
    </w:rPr>
  </w:style>
  <w:style w:type="paragraph" w:styleId="a3">
    <w:name w:val="Balloon Text"/>
    <w:basedOn w:val="a"/>
    <w:link w:val="a4"/>
    <w:uiPriority w:val="99"/>
    <w:semiHidden/>
    <w:rsid w:val="003B7AEE"/>
    <w:rPr>
      <w:rFonts w:ascii="Tahoma" w:hAnsi="Tahoma" w:cs="Tahoma"/>
      <w:sz w:val="16"/>
      <w:szCs w:val="16"/>
    </w:rPr>
  </w:style>
  <w:style w:type="character" w:customStyle="1" w:styleId="a4">
    <w:name w:val="Текст выноски Знак"/>
    <w:basedOn w:val="a0"/>
    <w:link w:val="a3"/>
    <w:uiPriority w:val="99"/>
    <w:semiHidden/>
    <w:rsid w:val="003B7AEE"/>
    <w:rPr>
      <w:rFonts w:ascii="Tahoma" w:eastAsia="Times New Roman" w:hAnsi="Tahoma" w:cs="Tahoma"/>
      <w:sz w:val="16"/>
      <w:szCs w:val="16"/>
      <w:lang w:val="uk-UA" w:eastAsia="uk-UA"/>
    </w:rPr>
  </w:style>
  <w:style w:type="paragraph" w:styleId="a5">
    <w:name w:val="List Paragraph"/>
    <w:basedOn w:val="a"/>
    <w:link w:val="a6"/>
    <w:uiPriority w:val="99"/>
    <w:qFormat/>
    <w:rsid w:val="003B7AEE"/>
    <w:pPr>
      <w:ind w:left="720"/>
      <w:contextualSpacing/>
    </w:pPr>
    <w:rPr>
      <w:rFonts w:ascii="Calibri" w:hAnsi="Calibri"/>
      <w:szCs w:val="20"/>
    </w:rPr>
  </w:style>
  <w:style w:type="character" w:customStyle="1" w:styleId="a6">
    <w:name w:val="Абзац списка Знак"/>
    <w:link w:val="a5"/>
    <w:uiPriority w:val="99"/>
    <w:locked/>
    <w:rsid w:val="003B7AEE"/>
    <w:rPr>
      <w:rFonts w:ascii="Calibri" w:eastAsia="Times New Roman" w:hAnsi="Calibri" w:cs="Times New Roman"/>
      <w:szCs w:val="20"/>
      <w:lang w:val="uk-UA" w:eastAsia="uk-UA"/>
    </w:rPr>
  </w:style>
  <w:style w:type="character" w:styleId="a7">
    <w:name w:val="Hyperlink"/>
    <w:basedOn w:val="a0"/>
    <w:uiPriority w:val="99"/>
    <w:rsid w:val="003B7AEE"/>
    <w:rPr>
      <w:rFonts w:cs="Times New Roman"/>
      <w:color w:val="0000FF"/>
      <w:u w:val="single"/>
    </w:rPr>
  </w:style>
  <w:style w:type="table" w:customStyle="1" w:styleId="TableNormal1">
    <w:name w:val="Table Normal1"/>
    <w:uiPriority w:val="99"/>
    <w:rsid w:val="003B7AE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3B7AE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3B7AEE"/>
    <w:rPr>
      <w:rFonts w:ascii="Times New Roman" w:eastAsia="Times New Roman" w:hAnsi="Times New Roman" w:cs="Times New Roman"/>
      <w:sz w:val="20"/>
      <w:szCs w:val="20"/>
      <w:u w:color="000000"/>
      <w:lang w:val="uk-UA" w:eastAsia="uk-UA"/>
    </w:rPr>
  </w:style>
  <w:style w:type="character" w:styleId="a8">
    <w:name w:val="Strong"/>
    <w:basedOn w:val="a0"/>
    <w:uiPriority w:val="99"/>
    <w:qFormat/>
    <w:rsid w:val="003B7AEE"/>
    <w:rPr>
      <w:rFonts w:cs="Times New Roman"/>
      <w:b/>
    </w:rPr>
  </w:style>
  <w:style w:type="character" w:customStyle="1" w:styleId="a-size-large">
    <w:name w:val="a-size-large"/>
    <w:uiPriority w:val="99"/>
    <w:rsid w:val="003B7AEE"/>
  </w:style>
  <w:style w:type="character" w:customStyle="1" w:styleId="author">
    <w:name w:val="author"/>
    <w:uiPriority w:val="99"/>
    <w:rsid w:val="003B7AEE"/>
  </w:style>
  <w:style w:type="character" w:customStyle="1" w:styleId="a-color-secondary">
    <w:name w:val="a-color-secondary"/>
    <w:uiPriority w:val="99"/>
    <w:rsid w:val="003B7AEE"/>
  </w:style>
  <w:style w:type="paragraph" w:styleId="a9">
    <w:name w:val="Body Text"/>
    <w:basedOn w:val="a"/>
    <w:link w:val="aa"/>
    <w:uiPriority w:val="99"/>
    <w:rsid w:val="003B7AEE"/>
    <w:pPr>
      <w:spacing w:after="120" w:line="259" w:lineRule="auto"/>
    </w:pPr>
    <w:rPr>
      <w:rFonts w:ascii="Calibri" w:eastAsia="Calibri" w:hAnsi="Calibri"/>
      <w:lang w:val="en-US" w:eastAsia="en-US"/>
    </w:rPr>
  </w:style>
  <w:style w:type="character" w:customStyle="1" w:styleId="aa">
    <w:name w:val="Основной текст Знак"/>
    <w:basedOn w:val="a0"/>
    <w:link w:val="a9"/>
    <w:uiPriority w:val="99"/>
    <w:rsid w:val="003B7AEE"/>
    <w:rPr>
      <w:rFonts w:ascii="Calibri" w:eastAsia="Calibri" w:hAnsi="Calibri" w:cs="Times New Roman"/>
      <w:lang w:val="en-US"/>
    </w:rPr>
  </w:style>
  <w:style w:type="character" w:customStyle="1" w:styleId="ab">
    <w:name w:val="Оглавление_"/>
    <w:link w:val="ac"/>
    <w:uiPriority w:val="99"/>
    <w:locked/>
    <w:rsid w:val="003B7AEE"/>
    <w:rPr>
      <w:rFonts w:ascii="Times New Roman" w:hAnsi="Times New Roman"/>
      <w:spacing w:val="11"/>
      <w:sz w:val="23"/>
      <w:shd w:val="clear" w:color="auto" w:fill="FFFFFF"/>
    </w:rPr>
  </w:style>
  <w:style w:type="paragraph" w:customStyle="1" w:styleId="ac">
    <w:name w:val="Оглавление"/>
    <w:basedOn w:val="a"/>
    <w:link w:val="ab"/>
    <w:uiPriority w:val="99"/>
    <w:rsid w:val="003B7AEE"/>
    <w:pPr>
      <w:shd w:val="clear" w:color="auto" w:fill="FFFFFF"/>
      <w:spacing w:before="1080" w:line="307" w:lineRule="exact"/>
    </w:pPr>
    <w:rPr>
      <w:rFonts w:eastAsiaTheme="minorHAnsi" w:cstheme="minorBidi"/>
      <w:spacing w:val="11"/>
      <w:sz w:val="23"/>
      <w:lang w:val="ru-RU" w:eastAsia="en-US"/>
    </w:rPr>
  </w:style>
  <w:style w:type="paragraph" w:styleId="ad">
    <w:name w:val="footnote text"/>
    <w:basedOn w:val="a"/>
    <w:link w:val="ae"/>
    <w:uiPriority w:val="99"/>
    <w:semiHidden/>
    <w:rsid w:val="003B7AEE"/>
    <w:rPr>
      <w:rFonts w:ascii="Arial Unicode MS" w:eastAsia="Arial Unicode MS" w:hAnsi="Arial Unicode MS"/>
      <w:color w:val="000000"/>
      <w:sz w:val="20"/>
      <w:szCs w:val="20"/>
      <w:lang w:val="ru-RU" w:eastAsia="en-US"/>
    </w:rPr>
  </w:style>
  <w:style w:type="character" w:customStyle="1" w:styleId="ae">
    <w:name w:val="Текст сноски Знак"/>
    <w:basedOn w:val="a0"/>
    <w:link w:val="ad"/>
    <w:uiPriority w:val="99"/>
    <w:semiHidden/>
    <w:rsid w:val="003B7AEE"/>
    <w:rPr>
      <w:rFonts w:ascii="Arial Unicode MS" w:eastAsia="Arial Unicode MS" w:hAnsi="Arial Unicode MS" w:cs="Times New Roman"/>
      <w:color w:val="000000"/>
      <w:sz w:val="20"/>
      <w:szCs w:val="20"/>
    </w:rPr>
  </w:style>
  <w:style w:type="character" w:styleId="af">
    <w:name w:val="footnote reference"/>
    <w:basedOn w:val="a0"/>
    <w:uiPriority w:val="99"/>
    <w:semiHidden/>
    <w:rsid w:val="003B7AEE"/>
    <w:rPr>
      <w:rFonts w:cs="Times New Roman"/>
      <w:vertAlign w:val="superscript"/>
    </w:rPr>
  </w:style>
  <w:style w:type="table" w:styleId="af0">
    <w:name w:val="Table Grid"/>
    <w:basedOn w:val="a1"/>
    <w:uiPriority w:val="99"/>
    <w:rsid w:val="003B7A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99"/>
    <w:semiHidden/>
    <w:rsid w:val="003B7AE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B7AEE"/>
    <w:pPr>
      <w:widowControl w:val="0"/>
      <w:autoSpaceDE w:val="0"/>
      <w:autoSpaceDN w:val="0"/>
      <w:ind w:left="107"/>
    </w:pPr>
    <w:rPr>
      <w:lang w:eastAsia="en-US"/>
    </w:rPr>
  </w:style>
  <w:style w:type="character" w:customStyle="1" w:styleId="tlid-translation">
    <w:name w:val="tlid-translation"/>
    <w:uiPriority w:val="99"/>
    <w:rsid w:val="003B7AEE"/>
  </w:style>
  <w:style w:type="character" w:customStyle="1" w:styleId="af1">
    <w:name w:val="Основной текст_"/>
    <w:link w:val="31"/>
    <w:uiPriority w:val="99"/>
    <w:locked/>
    <w:rsid w:val="003B7AEE"/>
    <w:rPr>
      <w:rFonts w:ascii="Times New Roman" w:hAnsi="Times New Roman"/>
      <w:spacing w:val="11"/>
      <w:sz w:val="23"/>
      <w:shd w:val="clear" w:color="auto" w:fill="FFFFFF"/>
    </w:rPr>
  </w:style>
  <w:style w:type="paragraph" w:customStyle="1" w:styleId="31">
    <w:name w:val="Основной текст3"/>
    <w:basedOn w:val="a"/>
    <w:link w:val="af1"/>
    <w:uiPriority w:val="99"/>
    <w:rsid w:val="003B7AEE"/>
    <w:pPr>
      <w:shd w:val="clear" w:color="auto" w:fill="FFFFFF"/>
      <w:spacing w:before="240" w:after="720" w:line="240" w:lineRule="atLeast"/>
    </w:pPr>
    <w:rPr>
      <w:rFonts w:eastAsiaTheme="minorHAnsi" w:cstheme="minorBidi"/>
      <w:spacing w:val="11"/>
      <w:sz w:val="23"/>
      <w:lang w:val="ru-RU" w:eastAsia="en-US"/>
    </w:rPr>
  </w:style>
  <w:style w:type="paragraph" w:styleId="af2">
    <w:name w:val="header"/>
    <w:basedOn w:val="a"/>
    <w:link w:val="af3"/>
    <w:uiPriority w:val="99"/>
    <w:semiHidden/>
    <w:rsid w:val="003B7AEE"/>
    <w:pPr>
      <w:tabs>
        <w:tab w:val="center" w:pos="4819"/>
        <w:tab w:val="right" w:pos="9639"/>
      </w:tabs>
    </w:pPr>
  </w:style>
  <w:style w:type="character" w:customStyle="1" w:styleId="af3">
    <w:name w:val="Верхний колонтитул Знак"/>
    <w:basedOn w:val="a0"/>
    <w:link w:val="af2"/>
    <w:uiPriority w:val="99"/>
    <w:semiHidden/>
    <w:rsid w:val="003B7AEE"/>
    <w:rPr>
      <w:rFonts w:ascii="Times New Roman" w:eastAsia="Times New Roman" w:hAnsi="Times New Roman" w:cs="Times New Roman"/>
      <w:lang w:val="uk-UA" w:eastAsia="uk-UA"/>
    </w:rPr>
  </w:style>
  <w:style w:type="paragraph" w:styleId="af4">
    <w:name w:val="footer"/>
    <w:basedOn w:val="a"/>
    <w:link w:val="af5"/>
    <w:uiPriority w:val="99"/>
    <w:semiHidden/>
    <w:rsid w:val="003B7AEE"/>
    <w:pPr>
      <w:tabs>
        <w:tab w:val="center" w:pos="4819"/>
        <w:tab w:val="right" w:pos="9639"/>
      </w:tabs>
    </w:pPr>
  </w:style>
  <w:style w:type="character" w:customStyle="1" w:styleId="af5">
    <w:name w:val="Нижний колонтитул Знак"/>
    <w:basedOn w:val="a0"/>
    <w:link w:val="af4"/>
    <w:uiPriority w:val="99"/>
    <w:semiHidden/>
    <w:rsid w:val="003B7AEE"/>
    <w:rPr>
      <w:rFonts w:ascii="Times New Roman" w:eastAsia="Times New Roman" w:hAnsi="Times New Roman" w:cs="Times New Roman"/>
      <w:lang w:val="uk-UA" w:eastAsia="uk-UA"/>
    </w:rPr>
  </w:style>
  <w:style w:type="character" w:customStyle="1" w:styleId="51">
    <w:name w:val="Основной текст (5) + Не полужирный"/>
    <w:uiPriority w:val="99"/>
    <w:rsid w:val="003B7AEE"/>
    <w:rPr>
      <w:rFonts w:ascii="Times New Roman" w:hAnsi="Times New Roman"/>
      <w:b/>
      <w:spacing w:val="11"/>
      <w:sz w:val="23"/>
    </w:rPr>
  </w:style>
  <w:style w:type="character" w:customStyle="1" w:styleId="3114">
    <w:name w:val="Основной текст (3) + 114"/>
    <w:aliases w:val="5 pt21"/>
    <w:uiPriority w:val="99"/>
    <w:rsid w:val="003B7AEE"/>
    <w:rPr>
      <w:rFonts w:ascii="Times New Roman" w:hAnsi="Times New Roman"/>
      <w:spacing w:val="10"/>
      <w:sz w:val="22"/>
    </w:rPr>
  </w:style>
  <w:style w:type="character" w:customStyle="1" w:styleId="tlid-translationtranslation">
    <w:name w:val="tlid-translation translation"/>
    <w:basedOn w:val="a0"/>
    <w:uiPriority w:val="99"/>
    <w:rsid w:val="003B7AEE"/>
    <w:rPr>
      <w:rFonts w:cs="Times New Roman"/>
    </w:rPr>
  </w:style>
  <w:style w:type="character" w:customStyle="1" w:styleId="markedcontent">
    <w:name w:val="markedcontent"/>
    <w:basedOn w:val="a0"/>
    <w:uiPriority w:val="99"/>
    <w:rsid w:val="003B7AEE"/>
    <w:rPr>
      <w:rFonts w:cs="Times New Roman"/>
    </w:rPr>
  </w:style>
  <w:style w:type="paragraph" w:styleId="HTML">
    <w:name w:val="HTML Preformatted"/>
    <w:basedOn w:val="a"/>
    <w:link w:val="HTML0"/>
    <w:uiPriority w:val="99"/>
    <w:rsid w:val="003B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3B7AEE"/>
    <w:rPr>
      <w:rFonts w:ascii="Courier New" w:eastAsia="Times New Roman" w:hAnsi="Courier New" w:cs="Courier New"/>
      <w:sz w:val="20"/>
      <w:szCs w:val="20"/>
      <w:lang w:eastAsia="ru-RU"/>
    </w:rPr>
  </w:style>
  <w:style w:type="character" w:customStyle="1" w:styleId="y2iqfc">
    <w:name w:val="y2iqfc"/>
    <w:basedOn w:val="a0"/>
    <w:uiPriority w:val="99"/>
    <w:rsid w:val="003B7AEE"/>
    <w:rPr>
      <w:rFonts w:cs="Times New Roman"/>
    </w:rPr>
  </w:style>
  <w:style w:type="paragraph" w:styleId="af6">
    <w:name w:val="Body Text Indent"/>
    <w:basedOn w:val="a"/>
    <w:link w:val="af7"/>
    <w:uiPriority w:val="99"/>
    <w:rsid w:val="003B7AEE"/>
    <w:pPr>
      <w:spacing w:after="120"/>
      <w:ind w:left="360"/>
    </w:pPr>
    <w:rPr>
      <w:rFonts w:ascii="Calibri" w:hAnsi="Calibri"/>
      <w:szCs w:val="20"/>
    </w:rPr>
  </w:style>
  <w:style w:type="character" w:customStyle="1" w:styleId="af7">
    <w:name w:val="Основной текст с отступом Знак"/>
    <w:basedOn w:val="a0"/>
    <w:link w:val="af6"/>
    <w:uiPriority w:val="99"/>
    <w:rsid w:val="003B7AEE"/>
    <w:rPr>
      <w:rFonts w:ascii="Calibri" w:eastAsia="Times New Roman" w:hAnsi="Calibri" w:cs="Times New Roman"/>
      <w:szCs w:val="20"/>
      <w:lang w:val="uk-UA" w:eastAsia="uk-UA"/>
    </w:rPr>
  </w:style>
  <w:style w:type="character" w:customStyle="1" w:styleId="BodyTextIndentChar">
    <w:name w:val="Body Text Indent Char"/>
    <w:basedOn w:val="a0"/>
    <w:uiPriority w:val="99"/>
    <w:semiHidden/>
    <w:locked/>
    <w:rsid w:val="003B7AEE"/>
    <w:rPr>
      <w:rFonts w:ascii="Times New Roman" w:hAnsi="Times New Roman" w:cs="Times New Roman"/>
      <w:lang w:val="uk-UA" w:eastAsia="uk-UA"/>
    </w:rPr>
  </w:style>
  <w:style w:type="character" w:customStyle="1" w:styleId="13">
    <w:name w:val="Заголовок №1_"/>
    <w:link w:val="14"/>
    <w:uiPriority w:val="99"/>
    <w:locked/>
    <w:rsid w:val="003B7AEE"/>
    <w:rPr>
      <w:rFonts w:ascii="Arial" w:hAnsi="Arial"/>
      <w:spacing w:val="6"/>
      <w:sz w:val="35"/>
      <w:shd w:val="clear" w:color="auto" w:fill="FFFFFF"/>
    </w:rPr>
  </w:style>
  <w:style w:type="paragraph" w:customStyle="1" w:styleId="14">
    <w:name w:val="Заголовок №1"/>
    <w:basedOn w:val="a"/>
    <w:link w:val="13"/>
    <w:uiPriority w:val="99"/>
    <w:rsid w:val="003B7AEE"/>
    <w:pPr>
      <w:shd w:val="clear" w:color="auto" w:fill="FFFFFF"/>
      <w:spacing w:line="346" w:lineRule="exact"/>
      <w:jc w:val="right"/>
      <w:outlineLvl w:val="0"/>
    </w:pPr>
    <w:rPr>
      <w:rFonts w:ascii="Arial" w:eastAsiaTheme="minorHAnsi" w:hAnsi="Arial" w:cstheme="minorBidi"/>
      <w:spacing w:val="6"/>
      <w:sz w:val="35"/>
      <w:lang w:val="ru-RU" w:eastAsia="en-US"/>
    </w:rPr>
  </w:style>
  <w:style w:type="character" w:customStyle="1" w:styleId="23">
    <w:name w:val="Основной текст (2)_"/>
    <w:link w:val="24"/>
    <w:uiPriority w:val="99"/>
    <w:locked/>
    <w:rsid w:val="003B7AEE"/>
    <w:rPr>
      <w:rFonts w:ascii="Arial" w:hAnsi="Arial"/>
      <w:spacing w:val="6"/>
      <w:sz w:val="35"/>
      <w:shd w:val="clear" w:color="auto" w:fill="FFFFFF"/>
    </w:rPr>
  </w:style>
  <w:style w:type="paragraph" w:customStyle="1" w:styleId="24">
    <w:name w:val="Основной текст (2)"/>
    <w:basedOn w:val="a"/>
    <w:link w:val="23"/>
    <w:uiPriority w:val="99"/>
    <w:rsid w:val="003B7AEE"/>
    <w:pPr>
      <w:shd w:val="clear" w:color="auto" w:fill="FFFFFF"/>
      <w:spacing w:before="720" w:after="240" w:line="240" w:lineRule="atLeast"/>
    </w:pPr>
    <w:rPr>
      <w:rFonts w:ascii="Arial" w:eastAsiaTheme="minorHAnsi" w:hAnsi="Arial" w:cstheme="minorBidi"/>
      <w:spacing w:val="6"/>
      <w:sz w:val="35"/>
      <w:lang w:val="ru-RU" w:eastAsia="en-US"/>
    </w:rPr>
  </w:style>
  <w:style w:type="character" w:customStyle="1" w:styleId="2TimesNewRoman">
    <w:name w:val="Основной текст (2) + Times New Roman"/>
    <w:aliases w:val="10,5 pt,Курсив"/>
    <w:uiPriority w:val="99"/>
    <w:rsid w:val="003B7AEE"/>
    <w:rPr>
      <w:rFonts w:ascii="Times New Roman" w:hAnsi="Times New Roman"/>
      <w:i/>
      <w:spacing w:val="0"/>
      <w:sz w:val="20"/>
    </w:rPr>
  </w:style>
  <w:style w:type="character" w:customStyle="1" w:styleId="4pt">
    <w:name w:val="Основной текст + Интервал 4 pt"/>
    <w:uiPriority w:val="99"/>
    <w:rsid w:val="003B7AEE"/>
    <w:rPr>
      <w:rFonts w:ascii="Times New Roman" w:hAnsi="Times New Roman"/>
      <w:spacing w:val="77"/>
      <w:sz w:val="23"/>
      <w:u w:val="single"/>
    </w:rPr>
  </w:style>
  <w:style w:type="character" w:customStyle="1" w:styleId="af8">
    <w:name w:val="Подпись к картинке_"/>
    <w:link w:val="af9"/>
    <w:uiPriority w:val="99"/>
    <w:locked/>
    <w:rsid w:val="003B7AEE"/>
    <w:rPr>
      <w:spacing w:val="11"/>
      <w:sz w:val="23"/>
      <w:shd w:val="clear" w:color="auto" w:fill="FFFFFF"/>
    </w:rPr>
  </w:style>
  <w:style w:type="paragraph" w:customStyle="1" w:styleId="af9">
    <w:name w:val="Подпись к картинке"/>
    <w:basedOn w:val="a"/>
    <w:link w:val="af8"/>
    <w:uiPriority w:val="99"/>
    <w:rsid w:val="003B7AEE"/>
    <w:pPr>
      <w:shd w:val="clear" w:color="auto" w:fill="FFFFFF"/>
      <w:spacing w:line="240" w:lineRule="atLeast"/>
    </w:pPr>
    <w:rPr>
      <w:rFonts w:asciiTheme="minorHAnsi" w:eastAsiaTheme="minorHAnsi" w:hAnsiTheme="minorHAnsi" w:cstheme="minorBidi"/>
      <w:spacing w:val="11"/>
      <w:sz w:val="23"/>
      <w:lang w:val="ru-RU" w:eastAsia="en-US"/>
    </w:rPr>
  </w:style>
  <w:style w:type="character" w:customStyle="1" w:styleId="32">
    <w:name w:val="Основной текст (3)_"/>
    <w:link w:val="33"/>
    <w:uiPriority w:val="99"/>
    <w:locked/>
    <w:rsid w:val="003B7AEE"/>
    <w:rPr>
      <w:spacing w:val="10"/>
      <w:sz w:val="23"/>
      <w:shd w:val="clear" w:color="auto" w:fill="FFFFFF"/>
    </w:rPr>
  </w:style>
  <w:style w:type="paragraph" w:customStyle="1" w:styleId="33">
    <w:name w:val="Основной текст (3)"/>
    <w:basedOn w:val="a"/>
    <w:link w:val="32"/>
    <w:uiPriority w:val="99"/>
    <w:rsid w:val="003B7AEE"/>
    <w:pPr>
      <w:shd w:val="clear" w:color="auto" w:fill="FFFFFF"/>
      <w:spacing w:after="600" w:line="302" w:lineRule="exact"/>
    </w:pPr>
    <w:rPr>
      <w:rFonts w:asciiTheme="minorHAnsi" w:eastAsiaTheme="minorHAnsi" w:hAnsiTheme="minorHAnsi" w:cstheme="minorBidi"/>
      <w:spacing w:val="10"/>
      <w:sz w:val="23"/>
      <w:lang w:val="ru-RU" w:eastAsia="en-US"/>
    </w:rPr>
  </w:style>
  <w:style w:type="character" w:customStyle="1" w:styleId="311">
    <w:name w:val="Основной текст (3) + 11"/>
    <w:aliases w:val="5 pt27"/>
    <w:uiPriority w:val="99"/>
    <w:rsid w:val="003B7AEE"/>
    <w:rPr>
      <w:rFonts w:ascii="Times New Roman" w:hAnsi="Times New Roman"/>
      <w:spacing w:val="10"/>
      <w:sz w:val="22"/>
    </w:rPr>
  </w:style>
  <w:style w:type="character" w:customStyle="1" w:styleId="315">
    <w:name w:val="Основной текст (3) + 15"/>
    <w:aliases w:val="5 pt26,Полужирный,Курсив6,Интервал -1 pt"/>
    <w:uiPriority w:val="99"/>
    <w:rsid w:val="003B7AEE"/>
    <w:rPr>
      <w:rFonts w:ascii="Times New Roman" w:hAnsi="Times New Roman"/>
      <w:b/>
      <w:i/>
      <w:spacing w:val="-21"/>
      <w:sz w:val="29"/>
    </w:rPr>
  </w:style>
  <w:style w:type="character" w:customStyle="1" w:styleId="34">
    <w:name w:val="Заголовок №3_"/>
    <w:link w:val="35"/>
    <w:uiPriority w:val="99"/>
    <w:locked/>
    <w:rsid w:val="003B7AEE"/>
    <w:rPr>
      <w:spacing w:val="11"/>
      <w:sz w:val="23"/>
      <w:shd w:val="clear" w:color="auto" w:fill="FFFFFF"/>
    </w:rPr>
  </w:style>
  <w:style w:type="paragraph" w:customStyle="1" w:styleId="35">
    <w:name w:val="Заголовок №3"/>
    <w:basedOn w:val="a"/>
    <w:link w:val="34"/>
    <w:uiPriority w:val="99"/>
    <w:rsid w:val="003B7AEE"/>
    <w:pPr>
      <w:shd w:val="clear" w:color="auto" w:fill="FFFFFF"/>
      <w:spacing w:before="600" w:after="240" w:line="302" w:lineRule="exact"/>
      <w:jc w:val="center"/>
      <w:outlineLvl w:val="2"/>
    </w:pPr>
    <w:rPr>
      <w:rFonts w:asciiTheme="minorHAnsi" w:eastAsiaTheme="minorHAnsi" w:hAnsiTheme="minorHAnsi" w:cstheme="minorBidi"/>
      <w:spacing w:val="11"/>
      <w:sz w:val="23"/>
      <w:lang w:val="ru-RU" w:eastAsia="en-US"/>
    </w:rPr>
  </w:style>
  <w:style w:type="character" w:customStyle="1" w:styleId="41">
    <w:name w:val="Основной текст (4)_"/>
    <w:link w:val="42"/>
    <w:uiPriority w:val="99"/>
    <w:locked/>
    <w:rsid w:val="003B7AEE"/>
    <w:rPr>
      <w:shd w:val="clear" w:color="auto" w:fill="FFFFFF"/>
    </w:rPr>
  </w:style>
  <w:style w:type="paragraph" w:customStyle="1" w:styleId="42">
    <w:name w:val="Основной текст (4)"/>
    <w:basedOn w:val="a"/>
    <w:link w:val="41"/>
    <w:uiPriority w:val="99"/>
    <w:rsid w:val="003B7AEE"/>
    <w:pPr>
      <w:shd w:val="clear" w:color="auto" w:fill="FFFFFF"/>
      <w:spacing w:before="240" w:after="660" w:line="240" w:lineRule="atLeast"/>
      <w:jc w:val="center"/>
    </w:pPr>
    <w:rPr>
      <w:rFonts w:asciiTheme="minorHAnsi" w:eastAsiaTheme="minorHAnsi" w:hAnsiTheme="minorHAnsi" w:cstheme="minorBidi"/>
      <w:lang w:val="ru-RU" w:eastAsia="en-US"/>
    </w:rPr>
  </w:style>
  <w:style w:type="character" w:customStyle="1" w:styleId="36">
    <w:name w:val="Основной текст (3) + Полужирный"/>
    <w:aliases w:val="Интервал 0 pt"/>
    <w:uiPriority w:val="99"/>
    <w:rsid w:val="003B7AEE"/>
    <w:rPr>
      <w:rFonts w:ascii="Times New Roman" w:hAnsi="Times New Roman"/>
      <w:b/>
      <w:spacing w:val="12"/>
      <w:sz w:val="23"/>
    </w:rPr>
  </w:style>
  <w:style w:type="character" w:customStyle="1" w:styleId="110">
    <w:name w:val="Основной текст + 11"/>
    <w:aliases w:val="5 pt25,Интервал 0 pt13"/>
    <w:uiPriority w:val="99"/>
    <w:rsid w:val="003B7AEE"/>
    <w:rPr>
      <w:rFonts w:ascii="Times New Roman" w:hAnsi="Times New Roman"/>
      <w:spacing w:val="10"/>
      <w:sz w:val="22"/>
    </w:rPr>
  </w:style>
  <w:style w:type="character" w:customStyle="1" w:styleId="afa">
    <w:name w:val="Сноска_"/>
    <w:link w:val="afb"/>
    <w:uiPriority w:val="99"/>
    <w:locked/>
    <w:rsid w:val="003B7AEE"/>
    <w:rPr>
      <w:spacing w:val="6"/>
      <w:sz w:val="14"/>
      <w:shd w:val="clear" w:color="auto" w:fill="FFFFFF"/>
    </w:rPr>
  </w:style>
  <w:style w:type="paragraph" w:customStyle="1" w:styleId="afb">
    <w:name w:val="Сноска"/>
    <w:basedOn w:val="a"/>
    <w:link w:val="afa"/>
    <w:uiPriority w:val="99"/>
    <w:rsid w:val="003B7AEE"/>
    <w:pPr>
      <w:shd w:val="clear" w:color="auto" w:fill="FFFFFF"/>
      <w:spacing w:line="211" w:lineRule="exact"/>
      <w:jc w:val="both"/>
    </w:pPr>
    <w:rPr>
      <w:rFonts w:asciiTheme="minorHAnsi" w:eastAsiaTheme="minorHAnsi" w:hAnsiTheme="minorHAnsi" w:cstheme="minorBidi"/>
      <w:spacing w:val="6"/>
      <w:sz w:val="14"/>
      <w:lang w:val="ru-RU" w:eastAsia="en-US"/>
    </w:rPr>
  </w:style>
  <w:style w:type="character" w:customStyle="1" w:styleId="52">
    <w:name w:val="Основной текст (5)_"/>
    <w:link w:val="510"/>
    <w:uiPriority w:val="99"/>
    <w:locked/>
    <w:rsid w:val="003B7AEE"/>
    <w:rPr>
      <w:spacing w:val="11"/>
      <w:sz w:val="23"/>
      <w:shd w:val="clear" w:color="auto" w:fill="FFFFFF"/>
    </w:rPr>
  </w:style>
  <w:style w:type="paragraph" w:customStyle="1" w:styleId="510">
    <w:name w:val="Основной текст (5)1"/>
    <w:basedOn w:val="a"/>
    <w:link w:val="52"/>
    <w:uiPriority w:val="99"/>
    <w:rsid w:val="003B7AEE"/>
    <w:pPr>
      <w:shd w:val="clear" w:color="auto" w:fill="FFFFFF"/>
      <w:spacing w:before="360" w:after="480" w:line="240" w:lineRule="atLeast"/>
    </w:pPr>
    <w:rPr>
      <w:rFonts w:asciiTheme="minorHAnsi" w:eastAsiaTheme="minorHAnsi" w:hAnsiTheme="minorHAnsi" w:cstheme="minorBidi"/>
      <w:spacing w:val="11"/>
      <w:sz w:val="23"/>
      <w:lang w:val="ru-RU" w:eastAsia="en-US"/>
    </w:rPr>
  </w:style>
  <w:style w:type="character" w:customStyle="1" w:styleId="53">
    <w:name w:val="Основной текст (5)"/>
    <w:uiPriority w:val="99"/>
    <w:rsid w:val="003B7AEE"/>
    <w:rPr>
      <w:rFonts w:ascii="Times New Roman" w:hAnsi="Times New Roman"/>
      <w:spacing w:val="12"/>
      <w:sz w:val="23"/>
    </w:rPr>
  </w:style>
  <w:style w:type="character" w:customStyle="1" w:styleId="140">
    <w:name w:val="Основной текст (14)_"/>
    <w:link w:val="141"/>
    <w:uiPriority w:val="99"/>
    <w:locked/>
    <w:rsid w:val="003B7AEE"/>
    <w:rPr>
      <w:sz w:val="24"/>
      <w:shd w:val="clear" w:color="auto" w:fill="FFFFFF"/>
    </w:rPr>
  </w:style>
  <w:style w:type="paragraph" w:customStyle="1" w:styleId="141">
    <w:name w:val="Основной текст (14)1"/>
    <w:basedOn w:val="a"/>
    <w:link w:val="140"/>
    <w:uiPriority w:val="99"/>
    <w:rsid w:val="003B7AEE"/>
    <w:pPr>
      <w:shd w:val="clear" w:color="auto" w:fill="FFFFFF"/>
      <w:spacing w:before="60" w:after="60" w:line="240" w:lineRule="atLeast"/>
      <w:jc w:val="both"/>
    </w:pPr>
    <w:rPr>
      <w:rFonts w:asciiTheme="minorHAnsi" w:eastAsiaTheme="minorHAnsi" w:hAnsiTheme="minorHAnsi" w:cstheme="minorBidi"/>
      <w:sz w:val="24"/>
      <w:lang w:val="ru-RU" w:eastAsia="en-US"/>
    </w:rPr>
  </w:style>
  <w:style w:type="character" w:customStyle="1" w:styleId="3116">
    <w:name w:val="Основной текст (3) + 116"/>
    <w:aliases w:val="5 pt24"/>
    <w:uiPriority w:val="99"/>
    <w:rsid w:val="003B7AEE"/>
    <w:rPr>
      <w:rFonts w:ascii="Times New Roman" w:hAnsi="Times New Roman"/>
      <w:spacing w:val="10"/>
      <w:sz w:val="22"/>
    </w:rPr>
  </w:style>
  <w:style w:type="character" w:customStyle="1" w:styleId="310">
    <w:name w:val="Основной текст (3) + Полужирный1"/>
    <w:aliases w:val="Интервал 0 pt12"/>
    <w:uiPriority w:val="99"/>
    <w:rsid w:val="003B7AEE"/>
    <w:rPr>
      <w:rFonts w:ascii="Times New Roman" w:hAnsi="Times New Roman"/>
      <w:b/>
      <w:spacing w:val="12"/>
      <w:sz w:val="23"/>
    </w:rPr>
  </w:style>
  <w:style w:type="character" w:customStyle="1" w:styleId="3115">
    <w:name w:val="Основной текст (3) + 115"/>
    <w:aliases w:val="5 pt23"/>
    <w:uiPriority w:val="99"/>
    <w:rsid w:val="003B7AEE"/>
    <w:rPr>
      <w:rFonts w:ascii="Times New Roman" w:hAnsi="Times New Roman"/>
      <w:spacing w:val="10"/>
      <w:sz w:val="22"/>
      <w:u w:val="single"/>
    </w:rPr>
  </w:style>
  <w:style w:type="character" w:customStyle="1" w:styleId="142">
    <w:name w:val="Основной текст (14)"/>
    <w:uiPriority w:val="99"/>
    <w:rsid w:val="003B7AEE"/>
    <w:rPr>
      <w:rFonts w:ascii="Times New Roman" w:hAnsi="Times New Roman"/>
      <w:spacing w:val="0"/>
      <w:sz w:val="24"/>
      <w:u w:val="single"/>
    </w:rPr>
  </w:style>
  <w:style w:type="character" w:customStyle="1" w:styleId="41pt">
    <w:name w:val="Основной текст (4) + Интервал 1 pt"/>
    <w:uiPriority w:val="99"/>
    <w:rsid w:val="003B7AEE"/>
    <w:rPr>
      <w:rFonts w:ascii="Times New Roman" w:hAnsi="Times New Roman"/>
      <w:spacing w:val="30"/>
      <w:sz w:val="20"/>
    </w:rPr>
  </w:style>
  <w:style w:type="character" w:customStyle="1" w:styleId="9">
    <w:name w:val="Основной текст (9)_"/>
    <w:link w:val="90"/>
    <w:uiPriority w:val="99"/>
    <w:locked/>
    <w:rsid w:val="003B7AEE"/>
    <w:rPr>
      <w:sz w:val="8"/>
      <w:shd w:val="clear" w:color="auto" w:fill="FFFFFF"/>
    </w:rPr>
  </w:style>
  <w:style w:type="paragraph" w:customStyle="1" w:styleId="90">
    <w:name w:val="Основной текст (9)"/>
    <w:basedOn w:val="a"/>
    <w:link w:val="9"/>
    <w:uiPriority w:val="99"/>
    <w:rsid w:val="003B7AEE"/>
    <w:pPr>
      <w:shd w:val="clear" w:color="auto" w:fill="FFFFFF"/>
      <w:spacing w:line="240" w:lineRule="atLeast"/>
    </w:pPr>
    <w:rPr>
      <w:rFonts w:asciiTheme="minorHAnsi" w:eastAsiaTheme="minorHAnsi" w:hAnsiTheme="minorHAnsi" w:cstheme="minorBidi"/>
      <w:sz w:val="8"/>
      <w:lang w:val="ru-RU" w:eastAsia="en-US"/>
    </w:rPr>
  </w:style>
  <w:style w:type="character" w:customStyle="1" w:styleId="120">
    <w:name w:val="Основной текст (12)_"/>
    <w:link w:val="121"/>
    <w:uiPriority w:val="99"/>
    <w:locked/>
    <w:rsid w:val="003B7AEE"/>
    <w:rPr>
      <w:sz w:val="8"/>
      <w:shd w:val="clear" w:color="auto" w:fill="FFFFFF"/>
    </w:rPr>
  </w:style>
  <w:style w:type="paragraph" w:customStyle="1" w:styleId="121">
    <w:name w:val="Основной текст (12)"/>
    <w:basedOn w:val="a"/>
    <w:link w:val="120"/>
    <w:uiPriority w:val="99"/>
    <w:rsid w:val="003B7AEE"/>
    <w:pPr>
      <w:shd w:val="clear" w:color="auto" w:fill="FFFFFF"/>
      <w:spacing w:line="240" w:lineRule="atLeast"/>
    </w:pPr>
    <w:rPr>
      <w:rFonts w:asciiTheme="minorHAnsi" w:eastAsiaTheme="minorHAnsi" w:hAnsiTheme="minorHAnsi" w:cstheme="minorBidi"/>
      <w:sz w:val="8"/>
      <w:lang w:val="ru-RU" w:eastAsia="en-US"/>
    </w:rPr>
  </w:style>
  <w:style w:type="character" w:customStyle="1" w:styleId="130">
    <w:name w:val="Основной текст (13)_"/>
    <w:link w:val="131"/>
    <w:uiPriority w:val="99"/>
    <w:locked/>
    <w:rsid w:val="003B7AEE"/>
    <w:rPr>
      <w:sz w:val="10"/>
      <w:shd w:val="clear" w:color="auto" w:fill="FFFFFF"/>
    </w:rPr>
  </w:style>
  <w:style w:type="paragraph" w:customStyle="1" w:styleId="131">
    <w:name w:val="Основной текст (13)"/>
    <w:basedOn w:val="a"/>
    <w:link w:val="130"/>
    <w:uiPriority w:val="99"/>
    <w:rsid w:val="003B7AEE"/>
    <w:pPr>
      <w:shd w:val="clear" w:color="auto" w:fill="FFFFFF"/>
      <w:spacing w:line="240" w:lineRule="atLeast"/>
    </w:pPr>
    <w:rPr>
      <w:rFonts w:asciiTheme="minorHAnsi" w:eastAsiaTheme="minorHAnsi" w:hAnsiTheme="minorHAnsi" w:cstheme="minorBidi"/>
      <w:sz w:val="10"/>
      <w:lang w:val="ru-RU" w:eastAsia="en-US"/>
    </w:rPr>
  </w:style>
  <w:style w:type="character" w:customStyle="1" w:styleId="6">
    <w:name w:val="Основной текст (6)_"/>
    <w:link w:val="60"/>
    <w:uiPriority w:val="99"/>
    <w:locked/>
    <w:rsid w:val="003B7AEE"/>
    <w:rPr>
      <w:sz w:val="8"/>
      <w:shd w:val="clear" w:color="auto" w:fill="FFFFFF"/>
    </w:rPr>
  </w:style>
  <w:style w:type="paragraph" w:customStyle="1" w:styleId="60">
    <w:name w:val="Основной текст (6)"/>
    <w:basedOn w:val="a"/>
    <w:link w:val="6"/>
    <w:uiPriority w:val="99"/>
    <w:rsid w:val="003B7AEE"/>
    <w:pPr>
      <w:shd w:val="clear" w:color="auto" w:fill="FFFFFF"/>
      <w:spacing w:line="240" w:lineRule="atLeast"/>
    </w:pPr>
    <w:rPr>
      <w:rFonts w:asciiTheme="minorHAnsi" w:eastAsiaTheme="minorHAnsi" w:hAnsiTheme="minorHAnsi" w:cstheme="minorBidi"/>
      <w:sz w:val="8"/>
      <w:lang w:val="ru-RU" w:eastAsia="en-US"/>
    </w:rPr>
  </w:style>
  <w:style w:type="character" w:customStyle="1" w:styleId="71">
    <w:name w:val="Основной текст (7)_"/>
    <w:link w:val="72"/>
    <w:uiPriority w:val="99"/>
    <w:locked/>
    <w:rsid w:val="003B7AEE"/>
    <w:rPr>
      <w:sz w:val="8"/>
      <w:shd w:val="clear" w:color="auto" w:fill="FFFFFF"/>
    </w:rPr>
  </w:style>
  <w:style w:type="paragraph" w:customStyle="1" w:styleId="72">
    <w:name w:val="Основной текст (7)"/>
    <w:basedOn w:val="a"/>
    <w:link w:val="71"/>
    <w:uiPriority w:val="99"/>
    <w:rsid w:val="003B7AEE"/>
    <w:pPr>
      <w:shd w:val="clear" w:color="auto" w:fill="FFFFFF"/>
      <w:spacing w:line="240" w:lineRule="atLeast"/>
    </w:pPr>
    <w:rPr>
      <w:rFonts w:asciiTheme="minorHAnsi" w:eastAsiaTheme="minorHAnsi" w:hAnsiTheme="minorHAnsi" w:cstheme="minorBidi"/>
      <w:sz w:val="8"/>
      <w:lang w:val="ru-RU" w:eastAsia="en-US"/>
    </w:rPr>
  </w:style>
  <w:style w:type="character" w:customStyle="1" w:styleId="111">
    <w:name w:val="Основной текст (11)_"/>
    <w:link w:val="112"/>
    <w:uiPriority w:val="99"/>
    <w:locked/>
    <w:rsid w:val="003B7AEE"/>
    <w:rPr>
      <w:sz w:val="8"/>
      <w:shd w:val="clear" w:color="auto" w:fill="FFFFFF"/>
    </w:rPr>
  </w:style>
  <w:style w:type="paragraph" w:customStyle="1" w:styleId="112">
    <w:name w:val="Основной текст (11)"/>
    <w:basedOn w:val="a"/>
    <w:link w:val="111"/>
    <w:uiPriority w:val="99"/>
    <w:rsid w:val="003B7AEE"/>
    <w:pPr>
      <w:shd w:val="clear" w:color="auto" w:fill="FFFFFF"/>
      <w:spacing w:line="240" w:lineRule="atLeast"/>
    </w:pPr>
    <w:rPr>
      <w:rFonts w:asciiTheme="minorHAnsi" w:eastAsiaTheme="minorHAnsi" w:hAnsiTheme="minorHAnsi" w:cstheme="minorBidi"/>
      <w:sz w:val="8"/>
      <w:lang w:val="ru-RU" w:eastAsia="en-US"/>
    </w:rPr>
  </w:style>
  <w:style w:type="character" w:customStyle="1" w:styleId="8">
    <w:name w:val="Основной текст (8)_"/>
    <w:link w:val="80"/>
    <w:uiPriority w:val="99"/>
    <w:locked/>
    <w:rsid w:val="003B7AEE"/>
    <w:rPr>
      <w:shd w:val="clear" w:color="auto" w:fill="FFFFFF"/>
    </w:rPr>
  </w:style>
  <w:style w:type="paragraph" w:customStyle="1" w:styleId="80">
    <w:name w:val="Основной текст (8)"/>
    <w:basedOn w:val="a"/>
    <w:link w:val="8"/>
    <w:uiPriority w:val="99"/>
    <w:rsid w:val="003B7AEE"/>
    <w:pPr>
      <w:shd w:val="clear" w:color="auto" w:fill="FFFFFF"/>
      <w:spacing w:line="240" w:lineRule="atLeast"/>
    </w:pPr>
    <w:rPr>
      <w:rFonts w:asciiTheme="minorHAnsi" w:eastAsiaTheme="minorHAnsi" w:hAnsiTheme="minorHAnsi" w:cstheme="minorBidi"/>
      <w:lang w:val="ru-RU" w:eastAsia="en-US"/>
    </w:rPr>
  </w:style>
  <w:style w:type="character" w:customStyle="1" w:styleId="100">
    <w:name w:val="Основной текст (10)_"/>
    <w:link w:val="101"/>
    <w:uiPriority w:val="99"/>
    <w:locked/>
    <w:rsid w:val="003B7AEE"/>
    <w:rPr>
      <w:rFonts w:ascii="Arial" w:hAnsi="Arial"/>
      <w:sz w:val="8"/>
      <w:shd w:val="clear" w:color="auto" w:fill="FFFFFF"/>
    </w:rPr>
  </w:style>
  <w:style w:type="paragraph" w:customStyle="1" w:styleId="101">
    <w:name w:val="Основной текст (10)"/>
    <w:basedOn w:val="a"/>
    <w:link w:val="100"/>
    <w:uiPriority w:val="99"/>
    <w:rsid w:val="003B7AEE"/>
    <w:pPr>
      <w:shd w:val="clear" w:color="auto" w:fill="FFFFFF"/>
      <w:spacing w:line="240" w:lineRule="atLeast"/>
    </w:pPr>
    <w:rPr>
      <w:rFonts w:ascii="Arial" w:eastAsiaTheme="minorHAnsi" w:hAnsi="Arial" w:cstheme="minorBidi"/>
      <w:sz w:val="8"/>
      <w:lang w:val="ru-RU" w:eastAsia="en-US"/>
    </w:rPr>
  </w:style>
  <w:style w:type="character" w:customStyle="1" w:styleId="afc">
    <w:name w:val="Основной текст + Полужирный"/>
    <w:uiPriority w:val="99"/>
    <w:rsid w:val="003B7AEE"/>
    <w:rPr>
      <w:rFonts w:ascii="Times New Roman" w:hAnsi="Times New Roman"/>
      <w:b/>
      <w:spacing w:val="12"/>
      <w:sz w:val="23"/>
    </w:rPr>
  </w:style>
  <w:style w:type="character" w:customStyle="1" w:styleId="15">
    <w:name w:val="Основной текст + Полужирный1"/>
    <w:aliases w:val="Интервал 0 pt11"/>
    <w:uiPriority w:val="99"/>
    <w:rsid w:val="003B7AEE"/>
    <w:rPr>
      <w:rFonts w:ascii="Times New Roman" w:hAnsi="Times New Roman"/>
      <w:b/>
      <w:spacing w:val="9"/>
      <w:sz w:val="23"/>
    </w:rPr>
  </w:style>
  <w:style w:type="character" w:customStyle="1" w:styleId="102">
    <w:name w:val="Основной текст + 10"/>
    <w:aliases w:val="5 pt22,Интервал 0 pt10"/>
    <w:uiPriority w:val="99"/>
    <w:rsid w:val="003B7AEE"/>
    <w:rPr>
      <w:rFonts w:ascii="Times New Roman" w:hAnsi="Times New Roman"/>
      <w:spacing w:val="5"/>
      <w:sz w:val="20"/>
    </w:rPr>
  </w:style>
  <w:style w:type="character" w:customStyle="1" w:styleId="55">
    <w:name w:val="Основной текст (5)5"/>
    <w:uiPriority w:val="99"/>
    <w:rsid w:val="003B7AEE"/>
    <w:rPr>
      <w:rFonts w:ascii="Times New Roman" w:hAnsi="Times New Roman"/>
      <w:spacing w:val="12"/>
      <w:sz w:val="23"/>
    </w:rPr>
  </w:style>
  <w:style w:type="character" w:customStyle="1" w:styleId="3100">
    <w:name w:val="Основной текст (3) + 10"/>
    <w:aliases w:val="5 pt20,Курсив5"/>
    <w:uiPriority w:val="99"/>
    <w:rsid w:val="003B7AEE"/>
    <w:rPr>
      <w:rFonts w:ascii="Times New Roman" w:hAnsi="Times New Roman"/>
      <w:i/>
      <w:spacing w:val="0"/>
      <w:sz w:val="20"/>
    </w:rPr>
  </w:style>
  <w:style w:type="character" w:customStyle="1" w:styleId="150">
    <w:name w:val="Основной текст (15)_"/>
    <w:link w:val="151"/>
    <w:uiPriority w:val="99"/>
    <w:locked/>
    <w:rsid w:val="003B7AEE"/>
    <w:rPr>
      <w:spacing w:val="6"/>
      <w:sz w:val="14"/>
      <w:shd w:val="clear" w:color="auto" w:fill="FFFFFF"/>
    </w:rPr>
  </w:style>
  <w:style w:type="paragraph" w:customStyle="1" w:styleId="151">
    <w:name w:val="Основной текст (15)"/>
    <w:basedOn w:val="a"/>
    <w:link w:val="150"/>
    <w:uiPriority w:val="99"/>
    <w:rsid w:val="003B7AEE"/>
    <w:pPr>
      <w:shd w:val="clear" w:color="auto" w:fill="FFFFFF"/>
      <w:spacing w:before="420" w:after="600" w:line="240" w:lineRule="atLeast"/>
    </w:pPr>
    <w:rPr>
      <w:rFonts w:asciiTheme="minorHAnsi" w:eastAsiaTheme="minorHAnsi" w:hAnsiTheme="minorHAnsi" w:cstheme="minorBidi"/>
      <w:spacing w:val="6"/>
      <w:sz w:val="14"/>
      <w:lang w:val="ru-RU" w:eastAsia="en-US"/>
    </w:rPr>
  </w:style>
  <w:style w:type="character" w:customStyle="1" w:styleId="16">
    <w:name w:val="Основной текст (16)_"/>
    <w:link w:val="160"/>
    <w:uiPriority w:val="99"/>
    <w:locked/>
    <w:rsid w:val="003B7AEE"/>
    <w:rPr>
      <w:spacing w:val="7"/>
      <w:sz w:val="14"/>
      <w:shd w:val="clear" w:color="auto" w:fill="FFFFFF"/>
    </w:rPr>
  </w:style>
  <w:style w:type="paragraph" w:customStyle="1" w:styleId="160">
    <w:name w:val="Основной текст (16)"/>
    <w:basedOn w:val="a"/>
    <w:link w:val="16"/>
    <w:uiPriority w:val="99"/>
    <w:rsid w:val="003B7AEE"/>
    <w:pPr>
      <w:shd w:val="clear" w:color="auto" w:fill="FFFFFF"/>
      <w:spacing w:before="600" w:after="780" w:line="240" w:lineRule="atLeast"/>
    </w:pPr>
    <w:rPr>
      <w:rFonts w:asciiTheme="minorHAnsi" w:eastAsiaTheme="minorHAnsi" w:hAnsiTheme="minorHAnsi" w:cstheme="minorBidi"/>
      <w:spacing w:val="7"/>
      <w:sz w:val="14"/>
      <w:lang w:val="ru-RU" w:eastAsia="en-US"/>
    </w:rPr>
  </w:style>
  <w:style w:type="character" w:customStyle="1" w:styleId="17">
    <w:name w:val="Основной текст (17)_"/>
    <w:link w:val="170"/>
    <w:uiPriority w:val="99"/>
    <w:locked/>
    <w:rsid w:val="003B7AEE"/>
    <w:rPr>
      <w:spacing w:val="5"/>
      <w:shd w:val="clear" w:color="auto" w:fill="FFFFFF"/>
    </w:rPr>
  </w:style>
  <w:style w:type="paragraph" w:customStyle="1" w:styleId="170">
    <w:name w:val="Основной текст (17)"/>
    <w:basedOn w:val="a"/>
    <w:link w:val="17"/>
    <w:uiPriority w:val="99"/>
    <w:rsid w:val="003B7AEE"/>
    <w:pPr>
      <w:shd w:val="clear" w:color="auto" w:fill="FFFFFF"/>
      <w:spacing w:after="360" w:line="302" w:lineRule="exact"/>
    </w:pPr>
    <w:rPr>
      <w:rFonts w:asciiTheme="minorHAnsi" w:eastAsiaTheme="minorHAnsi" w:hAnsiTheme="minorHAnsi" w:cstheme="minorBidi"/>
      <w:spacing w:val="5"/>
      <w:lang w:val="ru-RU" w:eastAsia="en-US"/>
    </w:rPr>
  </w:style>
  <w:style w:type="character" w:customStyle="1" w:styleId="25">
    <w:name w:val="Заголовок №2_"/>
    <w:link w:val="210"/>
    <w:uiPriority w:val="99"/>
    <w:locked/>
    <w:rsid w:val="003B7AEE"/>
    <w:rPr>
      <w:spacing w:val="11"/>
      <w:sz w:val="23"/>
      <w:shd w:val="clear" w:color="auto" w:fill="FFFFFF"/>
    </w:rPr>
  </w:style>
  <w:style w:type="paragraph" w:customStyle="1" w:styleId="210">
    <w:name w:val="Заголовок №21"/>
    <w:basedOn w:val="a"/>
    <w:link w:val="25"/>
    <w:uiPriority w:val="99"/>
    <w:rsid w:val="003B7AEE"/>
    <w:pPr>
      <w:shd w:val="clear" w:color="auto" w:fill="FFFFFF"/>
      <w:spacing w:after="780" w:line="240" w:lineRule="atLeast"/>
      <w:outlineLvl w:val="1"/>
    </w:pPr>
    <w:rPr>
      <w:rFonts w:asciiTheme="minorHAnsi" w:eastAsiaTheme="minorHAnsi" w:hAnsiTheme="minorHAnsi" w:cstheme="minorBidi"/>
      <w:spacing w:val="11"/>
      <w:sz w:val="23"/>
      <w:lang w:val="ru-RU" w:eastAsia="en-US"/>
    </w:rPr>
  </w:style>
  <w:style w:type="character" w:customStyle="1" w:styleId="26">
    <w:name w:val="Заголовок №2"/>
    <w:uiPriority w:val="99"/>
    <w:rsid w:val="003B7AEE"/>
    <w:rPr>
      <w:rFonts w:ascii="Times New Roman" w:hAnsi="Times New Roman"/>
      <w:spacing w:val="12"/>
      <w:sz w:val="23"/>
    </w:rPr>
  </w:style>
  <w:style w:type="character" w:customStyle="1" w:styleId="15TrebuchetMS">
    <w:name w:val="Основной текст (15) + Trebuchet MS"/>
    <w:aliases w:val="7 pt,Не полужирный"/>
    <w:uiPriority w:val="99"/>
    <w:rsid w:val="003B7AEE"/>
    <w:rPr>
      <w:rFonts w:ascii="Trebuchet MS" w:hAnsi="Trebuchet MS"/>
      <w:b/>
      <w:spacing w:val="1"/>
      <w:sz w:val="13"/>
    </w:rPr>
  </w:style>
  <w:style w:type="character" w:customStyle="1" w:styleId="17-1pt">
    <w:name w:val="Основной текст (17) + Интервал -1 pt"/>
    <w:uiPriority w:val="99"/>
    <w:rsid w:val="003B7AEE"/>
    <w:rPr>
      <w:rFonts w:ascii="Times New Roman" w:hAnsi="Times New Roman"/>
      <w:spacing w:val="-20"/>
      <w:sz w:val="20"/>
    </w:rPr>
  </w:style>
  <w:style w:type="character" w:customStyle="1" w:styleId="54">
    <w:name w:val="Основной текст (5)4"/>
    <w:uiPriority w:val="99"/>
    <w:rsid w:val="003B7AEE"/>
    <w:rPr>
      <w:rFonts w:ascii="Times New Roman" w:hAnsi="Times New Roman"/>
      <w:spacing w:val="12"/>
      <w:sz w:val="23"/>
    </w:rPr>
  </w:style>
  <w:style w:type="character" w:customStyle="1" w:styleId="1512pt">
    <w:name w:val="Основной текст (15) + 12 pt"/>
    <w:aliases w:val="Не полужирный4,Интервал 0 pt9"/>
    <w:uiPriority w:val="99"/>
    <w:rsid w:val="003B7AEE"/>
    <w:rPr>
      <w:rFonts w:ascii="Times New Roman" w:hAnsi="Times New Roman"/>
      <w:b/>
      <w:spacing w:val="11"/>
      <w:sz w:val="23"/>
    </w:rPr>
  </w:style>
  <w:style w:type="character" w:customStyle="1" w:styleId="122">
    <w:name w:val="Оглавление + 12"/>
    <w:aliases w:val="5 pt19,Курсив4,Интервал 0 pt8"/>
    <w:uiPriority w:val="99"/>
    <w:rsid w:val="003B7AEE"/>
    <w:rPr>
      <w:rFonts w:ascii="Times New Roman" w:hAnsi="Times New Roman"/>
      <w:i/>
      <w:spacing w:val="1"/>
      <w:sz w:val="23"/>
    </w:rPr>
  </w:style>
  <w:style w:type="character" w:customStyle="1" w:styleId="27">
    <w:name w:val="Оглавление (2)_"/>
    <w:link w:val="28"/>
    <w:uiPriority w:val="99"/>
    <w:locked/>
    <w:rsid w:val="003B7AEE"/>
    <w:rPr>
      <w:spacing w:val="6"/>
      <w:sz w:val="14"/>
      <w:shd w:val="clear" w:color="auto" w:fill="FFFFFF"/>
    </w:rPr>
  </w:style>
  <w:style w:type="paragraph" w:customStyle="1" w:styleId="28">
    <w:name w:val="Оглавление (2)"/>
    <w:basedOn w:val="a"/>
    <w:link w:val="27"/>
    <w:uiPriority w:val="99"/>
    <w:rsid w:val="003B7AEE"/>
    <w:pPr>
      <w:shd w:val="clear" w:color="auto" w:fill="FFFFFF"/>
      <w:spacing w:after="180" w:line="240" w:lineRule="atLeast"/>
    </w:pPr>
    <w:rPr>
      <w:rFonts w:asciiTheme="minorHAnsi" w:eastAsiaTheme="minorHAnsi" w:hAnsiTheme="minorHAnsi" w:cstheme="minorBidi"/>
      <w:spacing w:val="6"/>
      <w:sz w:val="14"/>
      <w:lang w:val="ru-RU" w:eastAsia="en-US"/>
    </w:rPr>
  </w:style>
  <w:style w:type="character" w:customStyle="1" w:styleId="103">
    <w:name w:val="Оглавление + 10"/>
    <w:aliases w:val="5 pt18,Интервал 0 pt7"/>
    <w:uiPriority w:val="99"/>
    <w:rsid w:val="003B7AEE"/>
    <w:rPr>
      <w:rFonts w:ascii="Times New Roman" w:hAnsi="Times New Roman"/>
      <w:spacing w:val="5"/>
      <w:sz w:val="20"/>
    </w:rPr>
  </w:style>
  <w:style w:type="character" w:customStyle="1" w:styleId="0pt">
    <w:name w:val="Оглавление + Интервал 0 pt"/>
    <w:uiPriority w:val="99"/>
    <w:rsid w:val="003B7AEE"/>
    <w:rPr>
      <w:rFonts w:ascii="Times New Roman" w:hAnsi="Times New Roman"/>
      <w:spacing w:val="10"/>
      <w:sz w:val="23"/>
    </w:rPr>
  </w:style>
  <w:style w:type="character" w:customStyle="1" w:styleId="Consolas">
    <w:name w:val="Оглавление + Consolas"/>
    <w:aliases w:val="12,5 pt17,Интервал -1 pt1"/>
    <w:uiPriority w:val="99"/>
    <w:rsid w:val="003B7AEE"/>
    <w:rPr>
      <w:rFonts w:ascii="Consolas" w:hAnsi="Consolas"/>
      <w:spacing w:val="-30"/>
      <w:sz w:val="25"/>
    </w:rPr>
  </w:style>
  <w:style w:type="character" w:customStyle="1" w:styleId="1712pt">
    <w:name w:val="Основной текст (17) + 12 pt"/>
    <w:aliases w:val="Полужирный2,Интервал 0 pt6"/>
    <w:uiPriority w:val="99"/>
    <w:rsid w:val="003B7AEE"/>
    <w:rPr>
      <w:rFonts w:ascii="Times New Roman" w:hAnsi="Times New Roman"/>
      <w:b/>
      <w:spacing w:val="12"/>
      <w:sz w:val="23"/>
    </w:rPr>
  </w:style>
  <w:style w:type="character" w:customStyle="1" w:styleId="37">
    <w:name w:val="Оглавление (3)_"/>
    <w:link w:val="38"/>
    <w:uiPriority w:val="99"/>
    <w:locked/>
    <w:rsid w:val="003B7AEE"/>
    <w:rPr>
      <w:spacing w:val="5"/>
      <w:shd w:val="clear" w:color="auto" w:fill="FFFFFF"/>
    </w:rPr>
  </w:style>
  <w:style w:type="paragraph" w:customStyle="1" w:styleId="38">
    <w:name w:val="Оглавление (3)"/>
    <w:basedOn w:val="a"/>
    <w:link w:val="37"/>
    <w:uiPriority w:val="99"/>
    <w:rsid w:val="003B7AEE"/>
    <w:pPr>
      <w:shd w:val="clear" w:color="auto" w:fill="FFFFFF"/>
      <w:spacing w:before="180" w:line="240" w:lineRule="atLeast"/>
    </w:pPr>
    <w:rPr>
      <w:rFonts w:asciiTheme="minorHAnsi" w:eastAsiaTheme="minorHAnsi" w:hAnsiTheme="minorHAnsi" w:cstheme="minorBidi"/>
      <w:spacing w:val="5"/>
      <w:lang w:val="ru-RU" w:eastAsia="en-US"/>
    </w:rPr>
  </w:style>
  <w:style w:type="character" w:customStyle="1" w:styleId="312pt">
    <w:name w:val="Оглавление (3) + 12 pt"/>
    <w:aliases w:val="Интервал 0 pt5"/>
    <w:uiPriority w:val="99"/>
    <w:rsid w:val="003B7AEE"/>
    <w:rPr>
      <w:rFonts w:ascii="Times New Roman" w:hAnsi="Times New Roman"/>
      <w:spacing w:val="11"/>
      <w:sz w:val="23"/>
    </w:rPr>
  </w:style>
  <w:style w:type="character" w:customStyle="1" w:styleId="29">
    <w:name w:val="Подпись к таблице (2)_"/>
    <w:link w:val="211"/>
    <w:uiPriority w:val="99"/>
    <w:locked/>
    <w:rsid w:val="003B7AEE"/>
    <w:rPr>
      <w:spacing w:val="11"/>
      <w:sz w:val="23"/>
      <w:shd w:val="clear" w:color="auto" w:fill="FFFFFF"/>
    </w:rPr>
  </w:style>
  <w:style w:type="paragraph" w:customStyle="1" w:styleId="211">
    <w:name w:val="Подпись к таблице (2)1"/>
    <w:basedOn w:val="a"/>
    <w:link w:val="29"/>
    <w:uiPriority w:val="99"/>
    <w:rsid w:val="003B7AEE"/>
    <w:pPr>
      <w:shd w:val="clear" w:color="auto" w:fill="FFFFFF"/>
      <w:spacing w:line="240" w:lineRule="atLeast"/>
    </w:pPr>
    <w:rPr>
      <w:rFonts w:asciiTheme="minorHAnsi" w:eastAsiaTheme="minorHAnsi" w:hAnsiTheme="minorHAnsi" w:cstheme="minorBidi"/>
      <w:spacing w:val="11"/>
      <w:sz w:val="23"/>
      <w:lang w:val="ru-RU" w:eastAsia="en-US"/>
    </w:rPr>
  </w:style>
  <w:style w:type="character" w:customStyle="1" w:styleId="2a">
    <w:name w:val="Подпись к таблице (2)"/>
    <w:uiPriority w:val="99"/>
    <w:rsid w:val="003B7AEE"/>
    <w:rPr>
      <w:rFonts w:ascii="Times New Roman" w:hAnsi="Times New Roman"/>
      <w:spacing w:val="12"/>
      <w:sz w:val="23"/>
    </w:rPr>
  </w:style>
  <w:style w:type="character" w:customStyle="1" w:styleId="3113">
    <w:name w:val="Основной текст (3) + 113"/>
    <w:aliases w:val="5 pt16"/>
    <w:uiPriority w:val="99"/>
    <w:rsid w:val="003B7AEE"/>
    <w:rPr>
      <w:rFonts w:ascii="Times New Roman" w:hAnsi="Times New Roman"/>
      <w:spacing w:val="10"/>
      <w:sz w:val="22"/>
    </w:rPr>
  </w:style>
  <w:style w:type="character" w:customStyle="1" w:styleId="530">
    <w:name w:val="Основной текст (5)3"/>
    <w:uiPriority w:val="99"/>
    <w:rsid w:val="003B7AEE"/>
    <w:rPr>
      <w:rFonts w:ascii="Times New Roman" w:hAnsi="Times New Roman"/>
      <w:spacing w:val="12"/>
      <w:sz w:val="23"/>
    </w:rPr>
  </w:style>
  <w:style w:type="character" w:customStyle="1" w:styleId="39">
    <w:name w:val="Подпись к таблице (3)_"/>
    <w:link w:val="3a"/>
    <w:uiPriority w:val="99"/>
    <w:locked/>
    <w:rsid w:val="003B7AEE"/>
    <w:rPr>
      <w:spacing w:val="10"/>
      <w:sz w:val="23"/>
      <w:shd w:val="clear" w:color="auto" w:fill="FFFFFF"/>
    </w:rPr>
  </w:style>
  <w:style w:type="paragraph" w:customStyle="1" w:styleId="3a">
    <w:name w:val="Подпись к таблице (3)"/>
    <w:basedOn w:val="a"/>
    <w:link w:val="39"/>
    <w:uiPriority w:val="99"/>
    <w:rsid w:val="003B7AEE"/>
    <w:pPr>
      <w:shd w:val="clear" w:color="auto" w:fill="FFFFFF"/>
      <w:spacing w:line="240" w:lineRule="atLeast"/>
    </w:pPr>
    <w:rPr>
      <w:rFonts w:asciiTheme="minorHAnsi" w:eastAsiaTheme="minorHAnsi" w:hAnsiTheme="minorHAnsi" w:cstheme="minorBidi"/>
      <w:spacing w:val="10"/>
      <w:sz w:val="23"/>
      <w:lang w:val="ru-RU" w:eastAsia="en-US"/>
    </w:rPr>
  </w:style>
  <w:style w:type="character" w:customStyle="1" w:styleId="3110">
    <w:name w:val="Подпись к таблице (3) + 11"/>
    <w:aliases w:val="5 pt15"/>
    <w:uiPriority w:val="99"/>
    <w:rsid w:val="003B7AEE"/>
    <w:rPr>
      <w:rFonts w:ascii="Times New Roman" w:hAnsi="Times New Roman"/>
      <w:spacing w:val="10"/>
      <w:sz w:val="22"/>
    </w:rPr>
  </w:style>
  <w:style w:type="character" w:customStyle="1" w:styleId="31150">
    <w:name w:val="Подпись к таблице (3) + 115"/>
    <w:aliases w:val="5 pt14"/>
    <w:uiPriority w:val="99"/>
    <w:rsid w:val="003B7AEE"/>
    <w:rPr>
      <w:rFonts w:ascii="Times New Roman" w:hAnsi="Times New Roman"/>
      <w:spacing w:val="10"/>
      <w:sz w:val="22"/>
      <w:u w:val="single"/>
    </w:rPr>
  </w:style>
  <w:style w:type="character" w:customStyle="1" w:styleId="1712pt1">
    <w:name w:val="Основной текст (17) + 12 pt1"/>
    <w:aliases w:val="Полужирный1,Интервал 0 pt4"/>
    <w:uiPriority w:val="99"/>
    <w:rsid w:val="003B7AEE"/>
    <w:rPr>
      <w:rFonts w:ascii="Times New Roman" w:hAnsi="Times New Roman"/>
      <w:b/>
      <w:spacing w:val="12"/>
      <w:sz w:val="23"/>
    </w:rPr>
  </w:style>
  <w:style w:type="character" w:customStyle="1" w:styleId="200">
    <w:name w:val="Основной текст (20)_"/>
    <w:link w:val="201"/>
    <w:uiPriority w:val="99"/>
    <w:locked/>
    <w:rsid w:val="003B7AEE"/>
    <w:rPr>
      <w:w w:val="200"/>
      <w:sz w:val="12"/>
      <w:shd w:val="clear" w:color="auto" w:fill="FFFFFF"/>
    </w:rPr>
  </w:style>
  <w:style w:type="paragraph" w:customStyle="1" w:styleId="201">
    <w:name w:val="Основной текст (20)"/>
    <w:basedOn w:val="a"/>
    <w:link w:val="200"/>
    <w:uiPriority w:val="99"/>
    <w:rsid w:val="003B7AEE"/>
    <w:pPr>
      <w:shd w:val="clear" w:color="auto" w:fill="FFFFFF"/>
      <w:spacing w:after="180" w:line="240" w:lineRule="atLeast"/>
    </w:pPr>
    <w:rPr>
      <w:rFonts w:asciiTheme="minorHAnsi" w:eastAsiaTheme="minorHAnsi" w:hAnsiTheme="minorHAnsi" w:cstheme="minorBidi"/>
      <w:w w:val="200"/>
      <w:sz w:val="12"/>
      <w:lang w:val="ru-RU" w:eastAsia="en-US"/>
    </w:rPr>
  </w:style>
  <w:style w:type="character" w:customStyle="1" w:styleId="176">
    <w:name w:val="Основной текст (17) + 6"/>
    <w:aliases w:val="5 pt13,Масштаб 200%"/>
    <w:uiPriority w:val="99"/>
    <w:rsid w:val="003B7AEE"/>
    <w:rPr>
      <w:rFonts w:ascii="Times New Roman" w:hAnsi="Times New Roman"/>
      <w:spacing w:val="0"/>
      <w:w w:val="200"/>
      <w:sz w:val="12"/>
      <w:lang w:val="en-US"/>
    </w:rPr>
  </w:style>
  <w:style w:type="character" w:customStyle="1" w:styleId="43">
    <w:name w:val="Основной текст (4) + Не курсив"/>
    <w:uiPriority w:val="99"/>
    <w:rsid w:val="003B7AEE"/>
    <w:rPr>
      <w:rFonts w:ascii="Times New Roman" w:hAnsi="Times New Roman"/>
      <w:i/>
      <w:spacing w:val="5"/>
      <w:sz w:val="20"/>
    </w:rPr>
  </w:style>
  <w:style w:type="character" w:customStyle="1" w:styleId="3101">
    <w:name w:val="Основной текст (3) + 101"/>
    <w:aliases w:val="5 pt12"/>
    <w:uiPriority w:val="99"/>
    <w:rsid w:val="003B7AEE"/>
    <w:rPr>
      <w:rFonts w:ascii="Times New Roman" w:hAnsi="Times New Roman"/>
      <w:spacing w:val="5"/>
      <w:sz w:val="20"/>
    </w:rPr>
  </w:style>
  <w:style w:type="character" w:customStyle="1" w:styleId="18">
    <w:name w:val="Основной текст (18)_"/>
    <w:link w:val="180"/>
    <w:uiPriority w:val="99"/>
    <w:locked/>
    <w:rsid w:val="003B7AEE"/>
    <w:rPr>
      <w:rFonts w:ascii="Arial" w:hAnsi="Arial"/>
      <w:shd w:val="clear" w:color="auto" w:fill="FFFFFF"/>
    </w:rPr>
  </w:style>
  <w:style w:type="paragraph" w:customStyle="1" w:styleId="180">
    <w:name w:val="Основной текст (18)"/>
    <w:basedOn w:val="a"/>
    <w:link w:val="18"/>
    <w:uiPriority w:val="99"/>
    <w:rsid w:val="003B7AEE"/>
    <w:pPr>
      <w:shd w:val="clear" w:color="auto" w:fill="FFFFFF"/>
      <w:spacing w:line="240" w:lineRule="atLeast"/>
    </w:pPr>
    <w:rPr>
      <w:rFonts w:ascii="Arial" w:eastAsiaTheme="minorHAnsi" w:hAnsi="Arial" w:cstheme="minorBidi"/>
      <w:lang w:val="ru-RU" w:eastAsia="en-US"/>
    </w:rPr>
  </w:style>
  <w:style w:type="character" w:customStyle="1" w:styleId="212">
    <w:name w:val="Основной текст (21)_"/>
    <w:link w:val="213"/>
    <w:uiPriority w:val="99"/>
    <w:locked/>
    <w:rsid w:val="003B7AEE"/>
    <w:rPr>
      <w:rFonts w:ascii="Arial" w:hAnsi="Arial"/>
      <w:sz w:val="8"/>
      <w:shd w:val="clear" w:color="auto" w:fill="FFFFFF"/>
    </w:rPr>
  </w:style>
  <w:style w:type="paragraph" w:customStyle="1" w:styleId="213">
    <w:name w:val="Основной текст (21)"/>
    <w:basedOn w:val="a"/>
    <w:link w:val="212"/>
    <w:uiPriority w:val="99"/>
    <w:rsid w:val="003B7AEE"/>
    <w:pPr>
      <w:shd w:val="clear" w:color="auto" w:fill="FFFFFF"/>
      <w:spacing w:line="240" w:lineRule="atLeast"/>
    </w:pPr>
    <w:rPr>
      <w:rFonts w:ascii="Arial" w:eastAsiaTheme="minorHAnsi" w:hAnsi="Arial" w:cstheme="minorBidi"/>
      <w:sz w:val="8"/>
      <w:lang w:val="ru-RU" w:eastAsia="en-US"/>
    </w:rPr>
  </w:style>
  <w:style w:type="character" w:customStyle="1" w:styleId="220">
    <w:name w:val="Основной текст (22)_"/>
    <w:link w:val="221"/>
    <w:uiPriority w:val="99"/>
    <w:locked/>
    <w:rsid w:val="003B7AEE"/>
    <w:rPr>
      <w:rFonts w:ascii="Arial" w:hAnsi="Arial"/>
      <w:shd w:val="clear" w:color="auto" w:fill="FFFFFF"/>
    </w:rPr>
  </w:style>
  <w:style w:type="paragraph" w:customStyle="1" w:styleId="221">
    <w:name w:val="Основной текст (22)"/>
    <w:basedOn w:val="a"/>
    <w:link w:val="220"/>
    <w:uiPriority w:val="99"/>
    <w:rsid w:val="003B7AEE"/>
    <w:pPr>
      <w:shd w:val="clear" w:color="auto" w:fill="FFFFFF"/>
      <w:spacing w:line="240" w:lineRule="atLeast"/>
      <w:jc w:val="both"/>
    </w:pPr>
    <w:rPr>
      <w:rFonts w:ascii="Arial" w:eastAsiaTheme="minorHAnsi" w:hAnsi="Arial" w:cstheme="minorBidi"/>
      <w:lang w:val="ru-RU" w:eastAsia="en-US"/>
    </w:rPr>
  </w:style>
  <w:style w:type="character" w:customStyle="1" w:styleId="19">
    <w:name w:val="Основной текст (19)_"/>
    <w:link w:val="190"/>
    <w:uiPriority w:val="99"/>
    <w:locked/>
    <w:rsid w:val="003B7AEE"/>
    <w:rPr>
      <w:rFonts w:ascii="Arial" w:hAnsi="Arial"/>
      <w:shd w:val="clear" w:color="auto" w:fill="FFFFFF"/>
    </w:rPr>
  </w:style>
  <w:style w:type="paragraph" w:customStyle="1" w:styleId="190">
    <w:name w:val="Основной текст (19)"/>
    <w:basedOn w:val="a"/>
    <w:link w:val="19"/>
    <w:uiPriority w:val="99"/>
    <w:rsid w:val="003B7AEE"/>
    <w:pPr>
      <w:shd w:val="clear" w:color="auto" w:fill="FFFFFF"/>
      <w:spacing w:line="240" w:lineRule="atLeast"/>
    </w:pPr>
    <w:rPr>
      <w:rFonts w:ascii="Arial" w:eastAsiaTheme="minorHAnsi" w:hAnsi="Arial" w:cstheme="minorBidi"/>
      <w:lang w:val="ru-RU" w:eastAsia="en-US"/>
    </w:rPr>
  </w:style>
  <w:style w:type="character" w:customStyle="1" w:styleId="3112">
    <w:name w:val="Основной текст (3) + 112"/>
    <w:aliases w:val="5 pt11"/>
    <w:uiPriority w:val="99"/>
    <w:rsid w:val="003B7AEE"/>
    <w:rPr>
      <w:rFonts w:ascii="Times New Roman" w:hAnsi="Times New Roman"/>
      <w:spacing w:val="10"/>
      <w:sz w:val="22"/>
    </w:rPr>
  </w:style>
  <w:style w:type="character" w:customStyle="1" w:styleId="230">
    <w:name w:val="Основной текст (23)_"/>
    <w:link w:val="231"/>
    <w:uiPriority w:val="99"/>
    <w:locked/>
    <w:rsid w:val="003B7AEE"/>
    <w:rPr>
      <w:rFonts w:ascii="Arial" w:hAnsi="Arial"/>
      <w:sz w:val="8"/>
      <w:shd w:val="clear" w:color="auto" w:fill="FFFFFF"/>
    </w:rPr>
  </w:style>
  <w:style w:type="paragraph" w:customStyle="1" w:styleId="231">
    <w:name w:val="Основной текст (23)"/>
    <w:basedOn w:val="a"/>
    <w:link w:val="230"/>
    <w:uiPriority w:val="99"/>
    <w:rsid w:val="003B7AEE"/>
    <w:pPr>
      <w:shd w:val="clear" w:color="auto" w:fill="FFFFFF"/>
      <w:spacing w:line="240" w:lineRule="atLeast"/>
    </w:pPr>
    <w:rPr>
      <w:rFonts w:ascii="Arial" w:eastAsiaTheme="minorHAnsi" w:hAnsi="Arial" w:cstheme="minorBidi"/>
      <w:sz w:val="8"/>
      <w:lang w:val="ru-RU" w:eastAsia="en-US"/>
    </w:rPr>
  </w:style>
  <w:style w:type="character" w:customStyle="1" w:styleId="afd">
    <w:name w:val="Подпись к таблице_"/>
    <w:link w:val="afe"/>
    <w:uiPriority w:val="99"/>
    <w:locked/>
    <w:rsid w:val="003B7AEE"/>
    <w:rPr>
      <w:shd w:val="clear" w:color="auto" w:fill="FFFFFF"/>
    </w:rPr>
  </w:style>
  <w:style w:type="paragraph" w:customStyle="1" w:styleId="afe">
    <w:name w:val="Подпись к таблице"/>
    <w:basedOn w:val="a"/>
    <w:link w:val="afd"/>
    <w:uiPriority w:val="99"/>
    <w:rsid w:val="003B7AEE"/>
    <w:pPr>
      <w:shd w:val="clear" w:color="auto" w:fill="FFFFFF"/>
      <w:spacing w:line="240" w:lineRule="atLeast"/>
    </w:pPr>
    <w:rPr>
      <w:rFonts w:asciiTheme="minorHAnsi" w:eastAsiaTheme="minorHAnsi" w:hAnsiTheme="minorHAnsi" w:cstheme="minorBidi"/>
      <w:lang w:val="ru-RU" w:eastAsia="en-US"/>
    </w:rPr>
  </w:style>
  <w:style w:type="character" w:customStyle="1" w:styleId="aff">
    <w:name w:val="Подпись к таблице + Не курсив"/>
    <w:uiPriority w:val="99"/>
    <w:rsid w:val="003B7AEE"/>
    <w:rPr>
      <w:rFonts w:ascii="Times New Roman" w:hAnsi="Times New Roman"/>
      <w:i/>
      <w:spacing w:val="5"/>
      <w:sz w:val="20"/>
      <w:u w:val="single"/>
    </w:rPr>
  </w:style>
  <w:style w:type="character" w:customStyle="1" w:styleId="1a">
    <w:name w:val="Подпись к таблице + Не курсив1"/>
    <w:uiPriority w:val="99"/>
    <w:rsid w:val="003B7AEE"/>
    <w:rPr>
      <w:rFonts w:ascii="Times New Roman" w:hAnsi="Times New Roman"/>
      <w:i/>
      <w:spacing w:val="5"/>
      <w:sz w:val="20"/>
    </w:rPr>
  </w:style>
  <w:style w:type="character" w:customStyle="1" w:styleId="31140">
    <w:name w:val="Подпись к таблице (3) + 114"/>
    <w:aliases w:val="5 pt10"/>
    <w:uiPriority w:val="99"/>
    <w:rsid w:val="003B7AEE"/>
    <w:rPr>
      <w:rFonts w:ascii="Times New Roman" w:hAnsi="Times New Roman"/>
      <w:spacing w:val="10"/>
      <w:sz w:val="22"/>
    </w:rPr>
  </w:style>
  <w:style w:type="character" w:customStyle="1" w:styleId="31130">
    <w:name w:val="Подпись к таблице (3) + 113"/>
    <w:aliases w:val="5 pt9"/>
    <w:uiPriority w:val="99"/>
    <w:rsid w:val="003B7AEE"/>
    <w:rPr>
      <w:rFonts w:ascii="Times New Roman" w:hAnsi="Times New Roman"/>
      <w:spacing w:val="10"/>
      <w:sz w:val="22"/>
      <w:u w:val="single"/>
    </w:rPr>
  </w:style>
  <w:style w:type="character" w:customStyle="1" w:styleId="520">
    <w:name w:val="Основной текст (5)2"/>
    <w:uiPriority w:val="99"/>
    <w:rsid w:val="003B7AEE"/>
    <w:rPr>
      <w:rFonts w:ascii="Times New Roman" w:hAnsi="Times New Roman"/>
      <w:spacing w:val="12"/>
      <w:sz w:val="23"/>
    </w:rPr>
  </w:style>
  <w:style w:type="character" w:customStyle="1" w:styleId="3Arial">
    <w:name w:val="Основной текст (3) + Arial"/>
    <w:aliases w:val="18,5 pt8"/>
    <w:uiPriority w:val="99"/>
    <w:rsid w:val="003B7AEE"/>
    <w:rPr>
      <w:rFonts w:ascii="Arial" w:hAnsi="Arial"/>
      <w:spacing w:val="6"/>
      <w:sz w:val="35"/>
    </w:rPr>
  </w:style>
  <w:style w:type="character" w:customStyle="1" w:styleId="250">
    <w:name w:val="Основной текст (25)_"/>
    <w:link w:val="251"/>
    <w:uiPriority w:val="99"/>
    <w:locked/>
    <w:rsid w:val="003B7AEE"/>
    <w:rPr>
      <w:rFonts w:ascii="Arial" w:hAnsi="Arial"/>
      <w:shd w:val="clear" w:color="auto" w:fill="FFFFFF"/>
    </w:rPr>
  </w:style>
  <w:style w:type="paragraph" w:customStyle="1" w:styleId="251">
    <w:name w:val="Основной текст (25)"/>
    <w:basedOn w:val="a"/>
    <w:link w:val="250"/>
    <w:uiPriority w:val="99"/>
    <w:rsid w:val="003B7AEE"/>
    <w:pPr>
      <w:shd w:val="clear" w:color="auto" w:fill="FFFFFF"/>
      <w:spacing w:line="240" w:lineRule="atLeast"/>
    </w:pPr>
    <w:rPr>
      <w:rFonts w:ascii="Arial" w:eastAsiaTheme="minorHAnsi" w:hAnsi="Arial" w:cstheme="minorBidi"/>
      <w:lang w:val="ru-RU" w:eastAsia="en-US"/>
    </w:rPr>
  </w:style>
  <w:style w:type="character" w:customStyle="1" w:styleId="270">
    <w:name w:val="Основной текст (27)_"/>
    <w:link w:val="271"/>
    <w:uiPriority w:val="99"/>
    <w:locked/>
    <w:rsid w:val="003B7AEE"/>
    <w:rPr>
      <w:rFonts w:ascii="Arial" w:hAnsi="Arial"/>
      <w:sz w:val="9"/>
      <w:shd w:val="clear" w:color="auto" w:fill="FFFFFF"/>
    </w:rPr>
  </w:style>
  <w:style w:type="paragraph" w:customStyle="1" w:styleId="271">
    <w:name w:val="Основной текст (27)"/>
    <w:basedOn w:val="a"/>
    <w:link w:val="270"/>
    <w:uiPriority w:val="99"/>
    <w:rsid w:val="003B7AEE"/>
    <w:pPr>
      <w:shd w:val="clear" w:color="auto" w:fill="FFFFFF"/>
      <w:spacing w:line="240" w:lineRule="atLeast"/>
    </w:pPr>
    <w:rPr>
      <w:rFonts w:ascii="Arial" w:eastAsiaTheme="minorHAnsi" w:hAnsi="Arial" w:cstheme="minorBidi"/>
      <w:sz w:val="9"/>
      <w:lang w:val="ru-RU" w:eastAsia="en-US"/>
    </w:rPr>
  </w:style>
  <w:style w:type="character" w:customStyle="1" w:styleId="260">
    <w:name w:val="Основной текст (26)_"/>
    <w:link w:val="261"/>
    <w:uiPriority w:val="99"/>
    <w:locked/>
    <w:rsid w:val="003B7AEE"/>
    <w:rPr>
      <w:rFonts w:ascii="Arial" w:hAnsi="Arial"/>
      <w:shd w:val="clear" w:color="auto" w:fill="FFFFFF"/>
    </w:rPr>
  </w:style>
  <w:style w:type="paragraph" w:customStyle="1" w:styleId="261">
    <w:name w:val="Основной текст (26)"/>
    <w:basedOn w:val="a"/>
    <w:link w:val="260"/>
    <w:uiPriority w:val="99"/>
    <w:rsid w:val="003B7AEE"/>
    <w:pPr>
      <w:shd w:val="clear" w:color="auto" w:fill="FFFFFF"/>
      <w:spacing w:line="240" w:lineRule="atLeast"/>
      <w:jc w:val="both"/>
    </w:pPr>
    <w:rPr>
      <w:rFonts w:ascii="Arial" w:eastAsiaTheme="minorHAnsi" w:hAnsi="Arial" w:cstheme="minorBidi"/>
      <w:lang w:val="ru-RU" w:eastAsia="en-US"/>
    </w:rPr>
  </w:style>
  <w:style w:type="character" w:customStyle="1" w:styleId="240">
    <w:name w:val="Основной текст (24)_"/>
    <w:link w:val="241"/>
    <w:uiPriority w:val="99"/>
    <w:locked/>
    <w:rsid w:val="003B7AEE"/>
    <w:rPr>
      <w:rFonts w:ascii="Trebuchet MS" w:hAnsi="Trebuchet MS"/>
      <w:spacing w:val="-6"/>
      <w:sz w:val="8"/>
      <w:shd w:val="clear" w:color="auto" w:fill="FFFFFF"/>
    </w:rPr>
  </w:style>
  <w:style w:type="paragraph" w:customStyle="1" w:styleId="241">
    <w:name w:val="Основной текст (24)"/>
    <w:basedOn w:val="a"/>
    <w:link w:val="240"/>
    <w:uiPriority w:val="99"/>
    <w:rsid w:val="003B7AEE"/>
    <w:pPr>
      <w:shd w:val="clear" w:color="auto" w:fill="FFFFFF"/>
      <w:spacing w:line="240" w:lineRule="atLeast"/>
      <w:jc w:val="right"/>
    </w:pPr>
    <w:rPr>
      <w:rFonts w:ascii="Trebuchet MS" w:eastAsiaTheme="minorHAnsi" w:hAnsi="Trebuchet MS" w:cstheme="minorBidi"/>
      <w:spacing w:val="-6"/>
      <w:sz w:val="8"/>
      <w:lang w:val="ru-RU" w:eastAsia="en-US"/>
    </w:rPr>
  </w:style>
  <w:style w:type="character" w:customStyle="1" w:styleId="280">
    <w:name w:val="Основной текст (28)_"/>
    <w:link w:val="281"/>
    <w:uiPriority w:val="99"/>
    <w:locked/>
    <w:rsid w:val="003B7AEE"/>
    <w:rPr>
      <w:rFonts w:ascii="Arial" w:hAnsi="Arial"/>
      <w:sz w:val="26"/>
      <w:shd w:val="clear" w:color="auto" w:fill="FFFFFF"/>
    </w:rPr>
  </w:style>
  <w:style w:type="paragraph" w:customStyle="1" w:styleId="281">
    <w:name w:val="Основной текст (28)"/>
    <w:basedOn w:val="a"/>
    <w:link w:val="280"/>
    <w:uiPriority w:val="99"/>
    <w:rsid w:val="003B7AEE"/>
    <w:pPr>
      <w:shd w:val="clear" w:color="auto" w:fill="FFFFFF"/>
      <w:spacing w:line="240" w:lineRule="atLeast"/>
    </w:pPr>
    <w:rPr>
      <w:rFonts w:ascii="Arial" w:eastAsiaTheme="minorHAnsi" w:hAnsi="Arial" w:cstheme="minorBidi"/>
      <w:sz w:val="26"/>
      <w:lang w:val="ru-RU" w:eastAsia="en-US"/>
    </w:rPr>
  </w:style>
  <w:style w:type="character" w:customStyle="1" w:styleId="5TrebuchetMS">
    <w:name w:val="Основной текст (5) + Trebuchet MS"/>
    <w:aliases w:val="102,5 pt7,Не полужирный3,Курсив3,Интервал 0 pt3"/>
    <w:uiPriority w:val="99"/>
    <w:rsid w:val="003B7AEE"/>
    <w:rPr>
      <w:rFonts w:ascii="Trebuchet MS" w:hAnsi="Trebuchet MS"/>
      <w:b/>
      <w:i/>
      <w:spacing w:val="6"/>
      <w:sz w:val="20"/>
    </w:rPr>
  </w:style>
  <w:style w:type="character" w:customStyle="1" w:styleId="31120">
    <w:name w:val="Подпись к таблице (3) + 112"/>
    <w:aliases w:val="5 pt6"/>
    <w:uiPriority w:val="99"/>
    <w:rsid w:val="003B7AEE"/>
    <w:rPr>
      <w:rFonts w:ascii="Times New Roman" w:hAnsi="Times New Roman"/>
      <w:spacing w:val="10"/>
      <w:sz w:val="22"/>
    </w:rPr>
  </w:style>
  <w:style w:type="character" w:customStyle="1" w:styleId="3111">
    <w:name w:val="Подпись к таблице (3) + 111"/>
    <w:aliases w:val="5 pt5"/>
    <w:uiPriority w:val="99"/>
    <w:rsid w:val="003B7AEE"/>
    <w:rPr>
      <w:rFonts w:ascii="Times New Roman" w:hAnsi="Times New Roman"/>
      <w:spacing w:val="10"/>
      <w:sz w:val="22"/>
      <w:u w:val="single"/>
    </w:rPr>
  </w:style>
  <w:style w:type="character" w:customStyle="1" w:styleId="31110">
    <w:name w:val="Основной текст (3) + 111"/>
    <w:aliases w:val="5 pt4"/>
    <w:uiPriority w:val="99"/>
    <w:rsid w:val="003B7AEE"/>
    <w:rPr>
      <w:rFonts w:ascii="Times New Roman" w:hAnsi="Times New Roman"/>
      <w:spacing w:val="10"/>
      <w:sz w:val="22"/>
    </w:rPr>
  </w:style>
  <w:style w:type="character" w:customStyle="1" w:styleId="2b">
    <w:name w:val="Основной текст2"/>
    <w:basedOn w:val="af1"/>
    <w:uiPriority w:val="99"/>
    <w:rsid w:val="003B7AEE"/>
    <w:rPr>
      <w:rFonts w:ascii="Times New Roman" w:hAnsi="Times New Roman" w:cs="Times New Roman"/>
      <w:spacing w:val="11"/>
      <w:sz w:val="23"/>
      <w:szCs w:val="23"/>
      <w:shd w:val="clear" w:color="auto" w:fill="FFFFFF"/>
    </w:rPr>
  </w:style>
  <w:style w:type="character" w:customStyle="1" w:styleId="312">
    <w:name w:val="Основной текст (31)_"/>
    <w:link w:val="313"/>
    <w:uiPriority w:val="99"/>
    <w:locked/>
    <w:rsid w:val="003B7AEE"/>
    <w:rPr>
      <w:rFonts w:ascii="Arial" w:hAnsi="Arial"/>
      <w:spacing w:val="7"/>
      <w:sz w:val="9"/>
      <w:shd w:val="clear" w:color="auto" w:fill="FFFFFF"/>
    </w:rPr>
  </w:style>
  <w:style w:type="paragraph" w:customStyle="1" w:styleId="313">
    <w:name w:val="Основной текст (31)"/>
    <w:basedOn w:val="a"/>
    <w:link w:val="312"/>
    <w:uiPriority w:val="99"/>
    <w:rsid w:val="003B7AEE"/>
    <w:pPr>
      <w:shd w:val="clear" w:color="auto" w:fill="FFFFFF"/>
      <w:spacing w:after="60" w:line="240" w:lineRule="atLeast"/>
    </w:pPr>
    <w:rPr>
      <w:rFonts w:ascii="Arial" w:eastAsiaTheme="minorHAnsi" w:hAnsi="Arial" w:cstheme="minorBidi"/>
      <w:spacing w:val="7"/>
      <w:sz w:val="9"/>
      <w:lang w:val="ru-RU" w:eastAsia="en-US"/>
    </w:rPr>
  </w:style>
  <w:style w:type="character" w:customStyle="1" w:styleId="3110pt">
    <w:name w:val="Основной текст (31) + 10 pt"/>
    <w:aliases w:val="Не курсив"/>
    <w:uiPriority w:val="99"/>
    <w:rsid w:val="003B7AEE"/>
    <w:rPr>
      <w:rFonts w:ascii="Arial" w:hAnsi="Arial"/>
      <w:i/>
      <w:spacing w:val="0"/>
      <w:sz w:val="20"/>
    </w:rPr>
  </w:style>
  <w:style w:type="character" w:customStyle="1" w:styleId="1010">
    <w:name w:val="Основной текст + 101"/>
    <w:aliases w:val="5 pt3,Курсив2,Интервал 0 pt2"/>
    <w:uiPriority w:val="99"/>
    <w:rsid w:val="003B7AEE"/>
    <w:rPr>
      <w:rFonts w:ascii="Times New Roman" w:hAnsi="Times New Roman"/>
      <w:i/>
      <w:spacing w:val="0"/>
      <w:sz w:val="20"/>
    </w:rPr>
  </w:style>
  <w:style w:type="character" w:customStyle="1" w:styleId="300">
    <w:name w:val="Основной текст (30)_"/>
    <w:link w:val="301"/>
    <w:uiPriority w:val="99"/>
    <w:locked/>
    <w:rsid w:val="003B7AEE"/>
    <w:rPr>
      <w:rFonts w:ascii="Arial" w:hAnsi="Arial"/>
      <w:sz w:val="8"/>
      <w:shd w:val="clear" w:color="auto" w:fill="FFFFFF"/>
    </w:rPr>
  </w:style>
  <w:style w:type="paragraph" w:customStyle="1" w:styleId="301">
    <w:name w:val="Основной текст (30)"/>
    <w:basedOn w:val="a"/>
    <w:link w:val="300"/>
    <w:uiPriority w:val="99"/>
    <w:rsid w:val="003B7AEE"/>
    <w:pPr>
      <w:shd w:val="clear" w:color="auto" w:fill="FFFFFF"/>
      <w:spacing w:line="240" w:lineRule="atLeast"/>
      <w:jc w:val="right"/>
    </w:pPr>
    <w:rPr>
      <w:rFonts w:ascii="Arial" w:eastAsiaTheme="minorHAnsi" w:hAnsi="Arial" w:cstheme="minorBidi"/>
      <w:sz w:val="8"/>
      <w:lang w:val="ru-RU" w:eastAsia="en-US"/>
    </w:rPr>
  </w:style>
  <w:style w:type="character" w:customStyle="1" w:styleId="30TimesNewRoman">
    <w:name w:val="Основной текст (30) + Times New Roman"/>
    <w:aliases w:val="101,5 pt2,Курсив1"/>
    <w:uiPriority w:val="99"/>
    <w:rsid w:val="003B7AEE"/>
    <w:rPr>
      <w:rFonts w:ascii="Times New Roman" w:hAnsi="Times New Roman"/>
      <w:i/>
      <w:sz w:val="20"/>
    </w:rPr>
  </w:style>
  <w:style w:type="character" w:customStyle="1" w:styleId="15Arial">
    <w:name w:val="Основной текст (15) + Arial"/>
    <w:aliases w:val="6 pt,Не полужирный2,Малые прописные"/>
    <w:uiPriority w:val="99"/>
    <w:rsid w:val="003B7AEE"/>
    <w:rPr>
      <w:rFonts w:ascii="Arial" w:hAnsi="Arial"/>
      <w:b/>
      <w:smallCaps/>
      <w:spacing w:val="0"/>
      <w:sz w:val="11"/>
    </w:rPr>
  </w:style>
  <w:style w:type="character" w:customStyle="1" w:styleId="330">
    <w:name w:val="Основной текст (33)_"/>
    <w:link w:val="331"/>
    <w:uiPriority w:val="99"/>
    <w:locked/>
    <w:rsid w:val="003B7AEE"/>
    <w:rPr>
      <w:rFonts w:ascii="Arial" w:hAnsi="Arial"/>
      <w:sz w:val="17"/>
      <w:shd w:val="clear" w:color="auto" w:fill="FFFFFF"/>
    </w:rPr>
  </w:style>
  <w:style w:type="paragraph" w:customStyle="1" w:styleId="331">
    <w:name w:val="Основной текст (33)"/>
    <w:basedOn w:val="a"/>
    <w:link w:val="330"/>
    <w:uiPriority w:val="99"/>
    <w:rsid w:val="003B7AEE"/>
    <w:pPr>
      <w:shd w:val="clear" w:color="auto" w:fill="FFFFFF"/>
      <w:spacing w:line="240" w:lineRule="atLeast"/>
    </w:pPr>
    <w:rPr>
      <w:rFonts w:ascii="Arial" w:eastAsiaTheme="minorHAnsi" w:hAnsi="Arial" w:cstheme="minorBidi"/>
      <w:sz w:val="17"/>
      <w:lang w:val="ru-RU" w:eastAsia="en-US"/>
    </w:rPr>
  </w:style>
  <w:style w:type="character" w:customStyle="1" w:styleId="340">
    <w:name w:val="Основной текст (34)_"/>
    <w:link w:val="341"/>
    <w:uiPriority w:val="99"/>
    <w:locked/>
    <w:rsid w:val="003B7AEE"/>
    <w:rPr>
      <w:rFonts w:ascii="Arial" w:hAnsi="Arial"/>
      <w:sz w:val="11"/>
      <w:shd w:val="clear" w:color="auto" w:fill="FFFFFF"/>
    </w:rPr>
  </w:style>
  <w:style w:type="paragraph" w:customStyle="1" w:styleId="341">
    <w:name w:val="Основной текст (34)"/>
    <w:basedOn w:val="a"/>
    <w:link w:val="340"/>
    <w:uiPriority w:val="99"/>
    <w:rsid w:val="003B7AEE"/>
    <w:pPr>
      <w:shd w:val="clear" w:color="auto" w:fill="FFFFFF"/>
      <w:spacing w:line="240" w:lineRule="atLeast"/>
    </w:pPr>
    <w:rPr>
      <w:rFonts w:ascii="Arial" w:eastAsiaTheme="minorHAnsi" w:hAnsi="Arial" w:cstheme="minorBidi"/>
      <w:sz w:val="11"/>
      <w:lang w:val="ru-RU" w:eastAsia="en-US"/>
    </w:rPr>
  </w:style>
  <w:style w:type="character" w:customStyle="1" w:styleId="290">
    <w:name w:val="Основной текст (29)_"/>
    <w:link w:val="291"/>
    <w:uiPriority w:val="99"/>
    <w:locked/>
    <w:rsid w:val="003B7AEE"/>
    <w:rPr>
      <w:sz w:val="9"/>
      <w:shd w:val="clear" w:color="auto" w:fill="FFFFFF"/>
    </w:rPr>
  </w:style>
  <w:style w:type="paragraph" w:customStyle="1" w:styleId="291">
    <w:name w:val="Основной текст (29)"/>
    <w:basedOn w:val="a"/>
    <w:link w:val="290"/>
    <w:uiPriority w:val="99"/>
    <w:rsid w:val="003B7AEE"/>
    <w:pPr>
      <w:shd w:val="clear" w:color="auto" w:fill="FFFFFF"/>
      <w:spacing w:line="240" w:lineRule="atLeast"/>
      <w:jc w:val="right"/>
    </w:pPr>
    <w:rPr>
      <w:rFonts w:asciiTheme="minorHAnsi" w:eastAsiaTheme="minorHAnsi" w:hAnsiTheme="minorHAnsi" w:cstheme="minorBidi"/>
      <w:sz w:val="9"/>
      <w:lang w:val="ru-RU" w:eastAsia="en-US"/>
    </w:rPr>
  </w:style>
  <w:style w:type="character" w:customStyle="1" w:styleId="320">
    <w:name w:val="Основной текст (32)_"/>
    <w:link w:val="321"/>
    <w:uiPriority w:val="99"/>
    <w:locked/>
    <w:rsid w:val="003B7AEE"/>
    <w:rPr>
      <w:sz w:val="11"/>
      <w:shd w:val="clear" w:color="auto" w:fill="FFFFFF"/>
    </w:rPr>
  </w:style>
  <w:style w:type="paragraph" w:customStyle="1" w:styleId="321">
    <w:name w:val="Основной текст (32)"/>
    <w:basedOn w:val="a"/>
    <w:link w:val="320"/>
    <w:uiPriority w:val="99"/>
    <w:rsid w:val="003B7AEE"/>
    <w:pPr>
      <w:shd w:val="clear" w:color="auto" w:fill="FFFFFF"/>
      <w:spacing w:line="240" w:lineRule="atLeast"/>
    </w:pPr>
    <w:rPr>
      <w:rFonts w:asciiTheme="minorHAnsi" w:eastAsiaTheme="minorHAnsi" w:hAnsiTheme="minorHAnsi" w:cstheme="minorBidi"/>
      <w:sz w:val="11"/>
      <w:lang w:val="ru-RU" w:eastAsia="en-US"/>
    </w:rPr>
  </w:style>
  <w:style w:type="character" w:customStyle="1" w:styleId="222">
    <w:name w:val="Подпись к таблице (2)2"/>
    <w:uiPriority w:val="99"/>
    <w:rsid w:val="003B7AEE"/>
    <w:rPr>
      <w:rFonts w:ascii="Times New Roman" w:hAnsi="Times New Roman"/>
      <w:spacing w:val="12"/>
      <w:sz w:val="23"/>
    </w:rPr>
  </w:style>
  <w:style w:type="character" w:customStyle="1" w:styleId="322">
    <w:name w:val="Заголовок №3 (2)_"/>
    <w:link w:val="3210"/>
    <w:uiPriority w:val="99"/>
    <w:locked/>
    <w:rsid w:val="003B7AEE"/>
    <w:rPr>
      <w:spacing w:val="11"/>
      <w:sz w:val="23"/>
      <w:shd w:val="clear" w:color="auto" w:fill="FFFFFF"/>
    </w:rPr>
  </w:style>
  <w:style w:type="paragraph" w:customStyle="1" w:styleId="3210">
    <w:name w:val="Заголовок №3 (2)1"/>
    <w:basedOn w:val="a"/>
    <w:link w:val="322"/>
    <w:uiPriority w:val="99"/>
    <w:rsid w:val="003B7AEE"/>
    <w:pPr>
      <w:shd w:val="clear" w:color="auto" w:fill="FFFFFF"/>
      <w:spacing w:before="360" w:after="60" w:line="240" w:lineRule="atLeast"/>
      <w:outlineLvl w:val="2"/>
    </w:pPr>
    <w:rPr>
      <w:rFonts w:asciiTheme="minorHAnsi" w:eastAsiaTheme="minorHAnsi" w:hAnsiTheme="minorHAnsi" w:cstheme="minorBidi"/>
      <w:spacing w:val="11"/>
      <w:sz w:val="23"/>
      <w:lang w:val="ru-RU" w:eastAsia="en-US"/>
    </w:rPr>
  </w:style>
  <w:style w:type="character" w:customStyle="1" w:styleId="323">
    <w:name w:val="Заголовок №3 (2)"/>
    <w:uiPriority w:val="99"/>
    <w:rsid w:val="003B7AEE"/>
    <w:rPr>
      <w:rFonts w:ascii="Times New Roman" w:hAnsi="Times New Roman"/>
      <w:spacing w:val="12"/>
      <w:sz w:val="23"/>
    </w:rPr>
  </w:style>
  <w:style w:type="character" w:customStyle="1" w:styleId="3211">
    <w:name w:val="Заголовок №3 (2) + 11"/>
    <w:aliases w:val="5 pt1,Не полужирный1,Интервал 0 pt1"/>
    <w:uiPriority w:val="99"/>
    <w:rsid w:val="003B7AEE"/>
    <w:rPr>
      <w:rFonts w:ascii="Times New Roman" w:hAnsi="Times New Roman"/>
      <w:b/>
      <w:spacing w:val="10"/>
      <w:sz w:val="22"/>
    </w:rPr>
  </w:style>
  <w:style w:type="character" w:customStyle="1" w:styleId="132">
    <w:name w:val="Знак Знак13"/>
    <w:uiPriority w:val="99"/>
    <w:rsid w:val="003B7AEE"/>
    <w:rPr>
      <w:rFonts w:ascii="Times New Roman" w:hAnsi="Times New Roman"/>
      <w:b/>
      <w:sz w:val="24"/>
      <w:lang w:val="fi-FI" w:eastAsia="ru-RU"/>
    </w:rPr>
  </w:style>
  <w:style w:type="character" w:customStyle="1" w:styleId="104">
    <w:name w:val="Знак Знак10"/>
    <w:uiPriority w:val="99"/>
    <w:rsid w:val="003B7AEE"/>
    <w:rPr>
      <w:rFonts w:ascii="Times New Roman" w:hAnsi="Times New Roman"/>
      <w:sz w:val="24"/>
      <w:lang w:val="uk-UA"/>
    </w:rPr>
  </w:style>
  <w:style w:type="paragraph" w:styleId="2c">
    <w:name w:val="Body Text 2"/>
    <w:basedOn w:val="a"/>
    <w:link w:val="2d"/>
    <w:uiPriority w:val="99"/>
    <w:rsid w:val="003B7AEE"/>
    <w:pPr>
      <w:jc w:val="both"/>
    </w:pPr>
    <w:rPr>
      <w:rFonts w:ascii="Calibri" w:eastAsia="Calibri" w:hAnsi="Calibri"/>
      <w:sz w:val="24"/>
      <w:szCs w:val="20"/>
      <w:lang w:eastAsia="ru-RU"/>
    </w:rPr>
  </w:style>
  <w:style w:type="character" w:customStyle="1" w:styleId="2d">
    <w:name w:val="Основной текст 2 Знак"/>
    <w:basedOn w:val="a0"/>
    <w:link w:val="2c"/>
    <w:uiPriority w:val="99"/>
    <w:rsid w:val="003B7AEE"/>
    <w:rPr>
      <w:rFonts w:ascii="Calibri" w:eastAsia="Calibri" w:hAnsi="Calibri" w:cs="Times New Roman"/>
      <w:sz w:val="24"/>
      <w:szCs w:val="20"/>
      <w:lang w:val="uk-UA" w:eastAsia="ru-RU"/>
    </w:rPr>
  </w:style>
  <w:style w:type="character" w:customStyle="1" w:styleId="BodyText2Char">
    <w:name w:val="Body Text 2 Char"/>
    <w:basedOn w:val="a0"/>
    <w:uiPriority w:val="99"/>
    <w:semiHidden/>
    <w:locked/>
    <w:rsid w:val="003B7AEE"/>
    <w:rPr>
      <w:rFonts w:ascii="Times New Roman" w:hAnsi="Times New Roman" w:cs="Times New Roman"/>
      <w:lang w:val="uk-UA" w:eastAsia="uk-UA"/>
    </w:rPr>
  </w:style>
  <w:style w:type="character" w:customStyle="1" w:styleId="161">
    <w:name w:val="Знак Знак16"/>
    <w:uiPriority w:val="99"/>
    <w:rsid w:val="003B7AEE"/>
    <w:rPr>
      <w:rFonts w:ascii="Calibri Light" w:hAnsi="Calibri Light"/>
      <w:b/>
      <w:color w:val="000000"/>
      <w:kern w:val="32"/>
      <w:sz w:val="32"/>
    </w:rPr>
  </w:style>
  <w:style w:type="character" w:customStyle="1" w:styleId="152">
    <w:name w:val="Знак Знак15"/>
    <w:uiPriority w:val="99"/>
    <w:rsid w:val="003B7AEE"/>
    <w:rPr>
      <w:rFonts w:ascii="Calibri Light" w:hAnsi="Calibri Light"/>
      <w:b/>
      <w:i/>
      <w:color w:val="000000"/>
      <w:sz w:val="28"/>
    </w:rPr>
  </w:style>
  <w:style w:type="paragraph" w:styleId="aff0">
    <w:name w:val="Normal (Web)"/>
    <w:basedOn w:val="a"/>
    <w:uiPriority w:val="99"/>
    <w:rsid w:val="003B7AEE"/>
    <w:pPr>
      <w:spacing w:before="100" w:beforeAutospacing="1" w:after="100" w:afterAutospacing="1"/>
    </w:pPr>
    <w:rPr>
      <w:rFonts w:eastAsia="Calibri"/>
      <w:sz w:val="24"/>
      <w:szCs w:val="24"/>
      <w:lang w:val="en-US" w:eastAsia="en-US"/>
    </w:rPr>
  </w:style>
  <w:style w:type="paragraph" w:styleId="aff1">
    <w:name w:val="endnote text"/>
    <w:basedOn w:val="a"/>
    <w:link w:val="aff2"/>
    <w:uiPriority w:val="99"/>
    <w:semiHidden/>
    <w:rsid w:val="003B7AEE"/>
    <w:rPr>
      <w:rFonts w:ascii="Calibri" w:eastAsia="Calibri" w:hAnsi="Calibri"/>
      <w:sz w:val="20"/>
      <w:szCs w:val="20"/>
      <w:lang w:val="ru-RU" w:eastAsia="ru-RU"/>
    </w:rPr>
  </w:style>
  <w:style w:type="character" w:customStyle="1" w:styleId="aff2">
    <w:name w:val="Текст концевой сноски Знак"/>
    <w:basedOn w:val="a0"/>
    <w:link w:val="aff1"/>
    <w:uiPriority w:val="99"/>
    <w:semiHidden/>
    <w:rsid w:val="003B7AEE"/>
    <w:rPr>
      <w:rFonts w:ascii="Calibri" w:eastAsia="Calibri" w:hAnsi="Calibri" w:cs="Times New Roman"/>
      <w:sz w:val="20"/>
      <w:szCs w:val="20"/>
      <w:lang w:eastAsia="ru-RU"/>
    </w:rPr>
  </w:style>
  <w:style w:type="character" w:customStyle="1" w:styleId="EndnoteTextChar">
    <w:name w:val="Endnote Text Char"/>
    <w:basedOn w:val="a0"/>
    <w:uiPriority w:val="99"/>
    <w:semiHidden/>
    <w:locked/>
    <w:rsid w:val="003B7AEE"/>
    <w:rPr>
      <w:rFonts w:ascii="Times New Roman" w:hAnsi="Times New Roman" w:cs="Times New Roman"/>
      <w:sz w:val="20"/>
      <w:szCs w:val="20"/>
      <w:lang w:val="uk-UA" w:eastAsia="uk-UA"/>
    </w:rPr>
  </w:style>
  <w:style w:type="paragraph" w:customStyle="1" w:styleId="1b">
    <w:name w:val="Абзац списка1"/>
    <w:basedOn w:val="a"/>
    <w:uiPriority w:val="99"/>
    <w:rsid w:val="003B7AEE"/>
    <w:pPr>
      <w:ind w:left="720"/>
      <w:contextualSpacing/>
    </w:pPr>
    <w:rPr>
      <w:rFonts w:eastAsia="Calibri"/>
      <w:sz w:val="20"/>
      <w:szCs w:val="20"/>
      <w:lang w:val="ru-RU" w:eastAsia="ru-RU"/>
    </w:rPr>
  </w:style>
  <w:style w:type="character" w:customStyle="1" w:styleId="56">
    <w:name w:val="Знак Знак5"/>
    <w:uiPriority w:val="99"/>
    <w:rsid w:val="003B7AEE"/>
    <w:rPr>
      <w:rFonts w:ascii="Segoe UI" w:hAnsi="Segoe UI"/>
      <w:color w:val="000000"/>
      <w:sz w:val="18"/>
    </w:rPr>
  </w:style>
  <w:style w:type="paragraph" w:customStyle="1" w:styleId="1c">
    <w:name w:val="Заголовок оглавления1"/>
    <w:basedOn w:val="1"/>
    <w:next w:val="a"/>
    <w:uiPriority w:val="99"/>
    <w:rsid w:val="003B7AEE"/>
    <w:pPr>
      <w:spacing w:line="276" w:lineRule="auto"/>
      <w:outlineLvl w:val="9"/>
    </w:pPr>
    <w:rPr>
      <w:rFonts w:eastAsia="Calibri"/>
      <w:lang w:val="ru-RU" w:eastAsia="en-US"/>
    </w:rPr>
  </w:style>
  <w:style w:type="paragraph" w:styleId="2e">
    <w:name w:val="toc 2"/>
    <w:basedOn w:val="a"/>
    <w:next w:val="a"/>
    <w:autoRedefine/>
    <w:uiPriority w:val="99"/>
    <w:rsid w:val="003B7AEE"/>
    <w:pPr>
      <w:spacing w:after="100" w:line="276" w:lineRule="auto"/>
      <w:ind w:left="220"/>
    </w:pPr>
    <w:rPr>
      <w:rFonts w:ascii="Calibri" w:eastAsia="Calibri" w:hAnsi="Calibri"/>
      <w:lang w:val="ru-RU" w:eastAsia="en-US"/>
    </w:rPr>
  </w:style>
  <w:style w:type="paragraph" w:styleId="1d">
    <w:name w:val="toc 1"/>
    <w:basedOn w:val="a"/>
    <w:next w:val="a"/>
    <w:autoRedefine/>
    <w:uiPriority w:val="99"/>
    <w:rsid w:val="003B7AEE"/>
    <w:pPr>
      <w:spacing w:after="100" w:line="276" w:lineRule="auto"/>
    </w:pPr>
    <w:rPr>
      <w:rFonts w:ascii="Calibri" w:eastAsia="Calibri" w:hAnsi="Calibri"/>
      <w:lang w:val="ru-RU" w:eastAsia="en-US"/>
    </w:rPr>
  </w:style>
  <w:style w:type="paragraph" w:styleId="3b">
    <w:name w:val="toc 3"/>
    <w:basedOn w:val="a"/>
    <w:next w:val="a"/>
    <w:autoRedefine/>
    <w:uiPriority w:val="99"/>
    <w:rsid w:val="003B7AEE"/>
    <w:pPr>
      <w:spacing w:after="100" w:line="276" w:lineRule="auto"/>
      <w:ind w:left="440"/>
    </w:pPr>
    <w:rPr>
      <w:rFonts w:ascii="Calibri" w:eastAsia="Calibri" w:hAnsi="Calibri"/>
      <w:lang w:val="ru-RU" w:eastAsia="en-US"/>
    </w:rPr>
  </w:style>
  <w:style w:type="character" w:customStyle="1" w:styleId="apple-converted-space">
    <w:name w:val="apple-converted-space"/>
    <w:basedOn w:val="a0"/>
    <w:uiPriority w:val="99"/>
    <w:rsid w:val="003B7AEE"/>
    <w:rPr>
      <w:rFonts w:cs="Times New Roman"/>
    </w:rPr>
  </w:style>
  <w:style w:type="paragraph" w:customStyle="1" w:styleId="aff3">
    <w:name w:val="обычный"/>
    <w:basedOn w:val="a"/>
    <w:uiPriority w:val="99"/>
    <w:rsid w:val="003B7AEE"/>
    <w:rPr>
      <w:rFonts w:eastAsia="Calibri"/>
      <w:color w:val="000000"/>
      <w:sz w:val="20"/>
      <w:szCs w:val="20"/>
      <w:lang w:val="ru-RU" w:eastAsia="ru-RU"/>
    </w:rPr>
  </w:style>
  <w:style w:type="character" w:customStyle="1" w:styleId="1e">
    <w:name w:val="Звичайний1"/>
    <w:uiPriority w:val="99"/>
    <w:rsid w:val="003B7AEE"/>
  </w:style>
  <w:style w:type="character" w:customStyle="1" w:styleId="143">
    <w:name w:val="Знак Знак14"/>
    <w:uiPriority w:val="99"/>
    <w:rsid w:val="003B7AEE"/>
    <w:rPr>
      <w:rFonts w:ascii="Cambria" w:hAnsi="Cambria"/>
      <w:b/>
      <w:sz w:val="26"/>
      <w:lang w:val="ru-RU" w:eastAsia="ru-RU"/>
    </w:rPr>
  </w:style>
  <w:style w:type="character" w:customStyle="1" w:styleId="123">
    <w:name w:val="Знак Знак12"/>
    <w:uiPriority w:val="99"/>
    <w:rsid w:val="003B7AEE"/>
    <w:rPr>
      <w:rFonts w:ascii="Times New Roman" w:hAnsi="Times New Roman"/>
      <w:b/>
      <w:sz w:val="28"/>
      <w:lang w:eastAsia="ru-RU"/>
    </w:rPr>
  </w:style>
  <w:style w:type="character" w:customStyle="1" w:styleId="44">
    <w:name w:val="Знак Знак4"/>
    <w:uiPriority w:val="99"/>
    <w:rsid w:val="003B7AEE"/>
    <w:rPr>
      <w:rFonts w:ascii="Times New Roman" w:hAnsi="Times New Roman"/>
      <w:lang w:val="ru-RU" w:eastAsia="ru-RU"/>
    </w:rPr>
  </w:style>
  <w:style w:type="character" w:customStyle="1" w:styleId="3c">
    <w:name w:val="Знак Знак3"/>
    <w:uiPriority w:val="99"/>
    <w:rsid w:val="003B7AEE"/>
    <w:rPr>
      <w:rFonts w:ascii="Times New Roman" w:hAnsi="Times New Roman"/>
      <w:lang w:val="ru-RU" w:eastAsia="ru-RU"/>
    </w:rPr>
  </w:style>
  <w:style w:type="character" w:customStyle="1" w:styleId="2f">
    <w:name w:val="Знак Знак2"/>
    <w:uiPriority w:val="99"/>
    <w:rsid w:val="003B7AEE"/>
    <w:rPr>
      <w:rFonts w:ascii="Times New Roman" w:hAnsi="Times New Roman"/>
      <w:sz w:val="28"/>
      <w:lang w:eastAsia="ru-RU"/>
    </w:rPr>
  </w:style>
  <w:style w:type="paragraph" w:styleId="3d">
    <w:name w:val="Body Text 3"/>
    <w:basedOn w:val="a"/>
    <w:link w:val="3e"/>
    <w:uiPriority w:val="99"/>
    <w:rsid w:val="003B7AEE"/>
    <w:pPr>
      <w:spacing w:after="120"/>
    </w:pPr>
    <w:rPr>
      <w:rFonts w:ascii="Calibri" w:eastAsia="Calibri" w:hAnsi="Calibri"/>
      <w:sz w:val="16"/>
      <w:szCs w:val="20"/>
      <w:lang w:val="ru-RU" w:eastAsia="ru-RU"/>
    </w:rPr>
  </w:style>
  <w:style w:type="character" w:customStyle="1" w:styleId="3e">
    <w:name w:val="Основной текст 3 Знак"/>
    <w:basedOn w:val="a0"/>
    <w:link w:val="3d"/>
    <w:uiPriority w:val="99"/>
    <w:rsid w:val="003B7AEE"/>
    <w:rPr>
      <w:rFonts w:ascii="Calibri" w:eastAsia="Calibri" w:hAnsi="Calibri" w:cs="Times New Roman"/>
      <w:sz w:val="16"/>
      <w:szCs w:val="20"/>
      <w:lang w:eastAsia="ru-RU"/>
    </w:rPr>
  </w:style>
  <w:style w:type="character" w:customStyle="1" w:styleId="BodyText3Char">
    <w:name w:val="Body Text 3 Char"/>
    <w:basedOn w:val="a0"/>
    <w:uiPriority w:val="99"/>
    <w:semiHidden/>
    <w:locked/>
    <w:rsid w:val="003B7AEE"/>
    <w:rPr>
      <w:rFonts w:ascii="Times New Roman" w:hAnsi="Times New Roman" w:cs="Times New Roman"/>
      <w:sz w:val="16"/>
      <w:szCs w:val="16"/>
      <w:lang w:val="uk-UA" w:eastAsia="uk-UA"/>
    </w:rPr>
  </w:style>
  <w:style w:type="character" w:styleId="aff4">
    <w:name w:val="page number"/>
    <w:basedOn w:val="a0"/>
    <w:uiPriority w:val="99"/>
    <w:rsid w:val="003B7AEE"/>
    <w:rPr>
      <w:rFonts w:cs="Times New Roman"/>
    </w:rPr>
  </w:style>
  <w:style w:type="paragraph" w:styleId="3f">
    <w:name w:val="Body Text Indent 3"/>
    <w:basedOn w:val="a"/>
    <w:link w:val="3f0"/>
    <w:uiPriority w:val="99"/>
    <w:rsid w:val="003B7AEE"/>
    <w:pPr>
      <w:spacing w:after="120"/>
      <w:ind w:left="283"/>
    </w:pPr>
    <w:rPr>
      <w:rFonts w:ascii="Calibri" w:eastAsia="Calibri" w:hAnsi="Calibri"/>
      <w:sz w:val="16"/>
      <w:szCs w:val="20"/>
      <w:lang w:val="ru-RU" w:eastAsia="ru-RU"/>
    </w:rPr>
  </w:style>
  <w:style w:type="character" w:customStyle="1" w:styleId="3f0">
    <w:name w:val="Основной текст с отступом 3 Знак"/>
    <w:basedOn w:val="a0"/>
    <w:link w:val="3f"/>
    <w:uiPriority w:val="99"/>
    <w:rsid w:val="003B7AEE"/>
    <w:rPr>
      <w:rFonts w:ascii="Calibri" w:eastAsia="Calibri" w:hAnsi="Calibri" w:cs="Times New Roman"/>
      <w:sz w:val="16"/>
      <w:szCs w:val="20"/>
      <w:lang w:eastAsia="ru-RU"/>
    </w:rPr>
  </w:style>
  <w:style w:type="character" w:customStyle="1" w:styleId="BodyTextIndent3Char">
    <w:name w:val="Body Text Indent 3 Char"/>
    <w:basedOn w:val="a0"/>
    <w:uiPriority w:val="99"/>
    <w:semiHidden/>
    <w:locked/>
    <w:rsid w:val="003B7AEE"/>
    <w:rPr>
      <w:rFonts w:ascii="Times New Roman" w:hAnsi="Times New Roman" w:cs="Times New Roman"/>
      <w:sz w:val="16"/>
      <w:szCs w:val="16"/>
      <w:lang w:val="uk-UA" w:eastAsia="uk-UA"/>
    </w:rPr>
  </w:style>
  <w:style w:type="character" w:customStyle="1" w:styleId="word">
    <w:name w:val="word"/>
    <w:uiPriority w:val="99"/>
    <w:rsid w:val="003B7AEE"/>
  </w:style>
  <w:style w:type="character" w:customStyle="1" w:styleId="whitespace">
    <w:name w:val="whitespace"/>
    <w:uiPriority w:val="99"/>
    <w:rsid w:val="003B7AEE"/>
  </w:style>
  <w:style w:type="paragraph" w:customStyle="1" w:styleId="Style1">
    <w:name w:val="Style1"/>
    <w:basedOn w:val="a"/>
    <w:uiPriority w:val="99"/>
    <w:rsid w:val="003B7AEE"/>
    <w:pPr>
      <w:widowControl w:val="0"/>
      <w:autoSpaceDE w:val="0"/>
      <w:autoSpaceDN w:val="0"/>
      <w:adjustRightInd w:val="0"/>
      <w:spacing w:line="336" w:lineRule="exact"/>
      <w:ind w:firstLine="1219"/>
    </w:pPr>
    <w:rPr>
      <w:rFonts w:ascii="Franklin Gothic Medium" w:eastAsia="Calibri" w:hAnsi="Franklin Gothic Medium"/>
      <w:sz w:val="24"/>
      <w:szCs w:val="24"/>
      <w:lang w:val="ru-RU" w:eastAsia="ru-RU"/>
    </w:rPr>
  </w:style>
  <w:style w:type="paragraph" w:customStyle="1" w:styleId="Style17">
    <w:name w:val="Style17"/>
    <w:basedOn w:val="a"/>
    <w:uiPriority w:val="99"/>
    <w:rsid w:val="003B7AEE"/>
    <w:pPr>
      <w:widowControl w:val="0"/>
      <w:autoSpaceDE w:val="0"/>
      <w:autoSpaceDN w:val="0"/>
      <w:adjustRightInd w:val="0"/>
      <w:spacing w:line="198" w:lineRule="exact"/>
      <w:ind w:firstLine="470"/>
    </w:pPr>
    <w:rPr>
      <w:rFonts w:eastAsia="Calibri"/>
      <w:sz w:val="24"/>
      <w:szCs w:val="24"/>
      <w:lang w:val="ru-RU" w:eastAsia="ru-RU"/>
    </w:rPr>
  </w:style>
  <w:style w:type="paragraph" w:customStyle="1" w:styleId="440">
    <w:name w:val="Заголовок 44"/>
    <w:basedOn w:val="a"/>
    <w:next w:val="a"/>
    <w:uiPriority w:val="99"/>
    <w:rsid w:val="003B7AEE"/>
    <w:pPr>
      <w:keepNext/>
      <w:suppressAutoHyphens/>
      <w:spacing w:before="360" w:after="120"/>
      <w:outlineLvl w:val="3"/>
    </w:pPr>
    <w:rPr>
      <w:rFonts w:ascii="Arial" w:eastAsia="Calibri" w:hAnsi="Arial"/>
      <w:b/>
      <w:bCs/>
      <w:color w:val="000000"/>
      <w:sz w:val="28"/>
      <w:szCs w:val="20"/>
    </w:rPr>
  </w:style>
  <w:style w:type="character" w:customStyle="1" w:styleId="hps">
    <w:name w:val="hps"/>
    <w:basedOn w:val="a0"/>
    <w:uiPriority w:val="99"/>
    <w:rsid w:val="003B7AEE"/>
    <w:rPr>
      <w:rFonts w:cs="Times New Roman"/>
    </w:rPr>
  </w:style>
  <w:style w:type="paragraph" w:styleId="aff5">
    <w:basedOn w:val="a"/>
    <w:next w:val="aff0"/>
    <w:uiPriority w:val="99"/>
    <w:unhideWhenUsed/>
    <w:rsid w:val="003B7AEE"/>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tests.nuph.edu.u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harmel.kharki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nuph.edu.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6244</Words>
  <Characters>35593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1</cp:revision>
  <dcterms:created xsi:type="dcterms:W3CDTF">2024-03-04T19:14:00Z</dcterms:created>
  <dcterms:modified xsi:type="dcterms:W3CDTF">2024-03-04T19:25:00Z</dcterms:modified>
</cp:coreProperties>
</file>