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4B" w:rsidRPr="002322F9" w:rsidRDefault="006B7B95">
      <w:pPr>
        <w:tabs>
          <w:tab w:val="left" w:pos="2030"/>
        </w:tabs>
        <w:jc w:val="center"/>
        <w:rPr>
          <w:b/>
          <w:caps/>
          <w:sz w:val="28"/>
          <w:szCs w:val="28"/>
        </w:rPr>
      </w:pPr>
      <w:r w:rsidRPr="002322F9">
        <w:rPr>
          <w:b/>
          <w:caps/>
          <w:sz w:val="28"/>
          <w:szCs w:val="28"/>
        </w:rPr>
        <w:t xml:space="preserve">ВІДКРИТИЙ МІЖНАРОДНИЙ УНІВЕРСИТЕТ </w:t>
      </w:r>
    </w:p>
    <w:p w:rsidR="00A3494B" w:rsidRPr="002322F9" w:rsidRDefault="006B7B95">
      <w:pPr>
        <w:tabs>
          <w:tab w:val="left" w:pos="2030"/>
        </w:tabs>
        <w:jc w:val="center"/>
        <w:rPr>
          <w:b/>
          <w:caps/>
          <w:sz w:val="28"/>
          <w:szCs w:val="28"/>
        </w:rPr>
      </w:pPr>
      <w:r w:rsidRPr="002322F9">
        <w:rPr>
          <w:b/>
          <w:caps/>
          <w:sz w:val="28"/>
          <w:szCs w:val="28"/>
        </w:rPr>
        <w:t>РОЗВИТКУ ЛЮДИНИ «Україна»</w:t>
      </w:r>
    </w:p>
    <w:p w:rsidR="00A3494B" w:rsidRDefault="00A3494B">
      <w:pPr>
        <w:tabs>
          <w:tab w:val="left" w:pos="2030"/>
        </w:tabs>
        <w:rPr>
          <w:b/>
          <w:caps/>
          <w:sz w:val="24"/>
        </w:rPr>
      </w:pPr>
    </w:p>
    <w:p w:rsidR="00A3494B" w:rsidRPr="002322F9" w:rsidRDefault="006B7B95">
      <w:pPr>
        <w:spacing w:line="644" w:lineRule="exact"/>
        <w:ind w:hanging="142"/>
        <w:jc w:val="center"/>
        <w:rPr>
          <w:b/>
          <w:sz w:val="28"/>
          <w:szCs w:val="28"/>
        </w:rPr>
      </w:pPr>
      <w:r w:rsidRPr="002322F9">
        <w:rPr>
          <w:b/>
          <w:sz w:val="28"/>
          <w:szCs w:val="28"/>
        </w:rPr>
        <w:t>Відокремлений структурний підрозділ Рівненський інститут</w:t>
      </w:r>
    </w:p>
    <w:p w:rsidR="00A3494B" w:rsidRPr="002322F9" w:rsidRDefault="006B7B95">
      <w:pPr>
        <w:spacing w:line="644" w:lineRule="exact"/>
        <w:ind w:hanging="425"/>
        <w:jc w:val="center"/>
        <w:rPr>
          <w:b/>
          <w:sz w:val="28"/>
          <w:szCs w:val="28"/>
        </w:rPr>
      </w:pPr>
      <w:r w:rsidRPr="002322F9">
        <w:rPr>
          <w:b/>
          <w:sz w:val="28"/>
          <w:szCs w:val="28"/>
        </w:rPr>
        <w:t>Кафедра психології, соціальної роботи та гуманітарних дисциплін</w:t>
      </w:r>
    </w:p>
    <w:p w:rsidR="00A3494B" w:rsidRDefault="00A3494B">
      <w:pPr>
        <w:spacing w:line="253" w:lineRule="exact"/>
        <w:jc w:val="center"/>
        <w:rPr>
          <w:b/>
          <w:sz w:val="28"/>
        </w:rPr>
      </w:pPr>
    </w:p>
    <w:p w:rsidR="00A3494B" w:rsidRDefault="00A3494B">
      <w:pPr>
        <w:pStyle w:val="a7"/>
        <w:ind w:left="0"/>
        <w:jc w:val="left"/>
        <w:rPr>
          <w:b/>
          <w:sz w:val="30"/>
        </w:rPr>
      </w:pPr>
    </w:p>
    <w:p w:rsidR="00A3494B" w:rsidRDefault="00A3494B">
      <w:pPr>
        <w:pStyle w:val="a7"/>
        <w:ind w:left="0"/>
        <w:jc w:val="left"/>
        <w:rPr>
          <w:b/>
          <w:sz w:val="26"/>
        </w:rPr>
      </w:pPr>
    </w:p>
    <w:p w:rsidR="00A3494B" w:rsidRDefault="006B7B95">
      <w:pPr>
        <w:spacing w:line="319" w:lineRule="exact"/>
        <w:ind w:firstLine="5245"/>
        <w:rPr>
          <w:b/>
          <w:sz w:val="28"/>
        </w:rPr>
      </w:pPr>
      <w:r>
        <w:rPr>
          <w:b/>
          <w:sz w:val="28"/>
        </w:rPr>
        <w:t>«ЗАТВЕРДЖУЮ»</w:t>
      </w:r>
    </w:p>
    <w:p w:rsidR="00A3494B" w:rsidRDefault="006B7B95">
      <w:pPr>
        <w:pStyle w:val="a7"/>
        <w:ind w:left="0" w:firstLine="5245"/>
        <w:jc w:val="left"/>
      </w:pPr>
      <w:r>
        <w:t>Директор інституту________Макух Т.О.</w:t>
      </w:r>
    </w:p>
    <w:p w:rsidR="00A3494B" w:rsidRDefault="006B7B95">
      <w:pPr>
        <w:pStyle w:val="a7"/>
        <w:tabs>
          <w:tab w:val="left" w:pos="6562"/>
          <w:tab w:val="left" w:pos="7729"/>
        </w:tabs>
        <w:ind w:left="0" w:firstLine="5245"/>
        <w:jc w:val="left"/>
      </w:pPr>
      <w:r>
        <w:t>«1»</w:t>
      </w:r>
      <w:r>
        <w:tab/>
        <w:t>вересня</w:t>
      </w:r>
      <w:r>
        <w:tab/>
        <w:t>2023 року</w:t>
      </w:r>
    </w:p>
    <w:p w:rsidR="00A3494B" w:rsidRDefault="00A3494B">
      <w:pPr>
        <w:pStyle w:val="a7"/>
        <w:ind w:left="0"/>
        <w:jc w:val="left"/>
        <w:rPr>
          <w:sz w:val="30"/>
        </w:rPr>
      </w:pPr>
    </w:p>
    <w:p w:rsidR="00A3494B" w:rsidRDefault="00A3494B">
      <w:pPr>
        <w:pStyle w:val="a7"/>
        <w:ind w:left="0"/>
        <w:jc w:val="left"/>
        <w:rPr>
          <w:sz w:val="30"/>
        </w:rPr>
      </w:pPr>
    </w:p>
    <w:p w:rsidR="00A3494B" w:rsidRDefault="00A3494B">
      <w:pPr>
        <w:pStyle w:val="a7"/>
        <w:ind w:left="0"/>
        <w:jc w:val="left"/>
        <w:rPr>
          <w:sz w:val="30"/>
        </w:rPr>
      </w:pPr>
    </w:p>
    <w:p w:rsidR="00A3494B" w:rsidRDefault="00A3494B">
      <w:pPr>
        <w:pStyle w:val="a7"/>
        <w:ind w:left="0"/>
        <w:jc w:val="left"/>
        <w:rPr>
          <w:sz w:val="34"/>
        </w:rPr>
      </w:pPr>
    </w:p>
    <w:p w:rsidR="00A3494B" w:rsidRDefault="006B7B95">
      <w:pPr>
        <w:pStyle w:val="1"/>
        <w:ind w:left="0"/>
        <w:jc w:val="center"/>
      </w:pPr>
      <w:r>
        <w:t>СИЛАБУС НАВЧАЛЬНОЇ ДИСЦИПЛІНИ</w:t>
      </w:r>
    </w:p>
    <w:p w:rsidR="00A3494B" w:rsidRDefault="00A3494B">
      <w:pPr>
        <w:pStyle w:val="a7"/>
        <w:ind w:left="0"/>
        <w:jc w:val="left"/>
        <w:rPr>
          <w:b/>
          <w:sz w:val="42"/>
        </w:rPr>
      </w:pPr>
    </w:p>
    <w:p w:rsidR="006B7B95" w:rsidRDefault="006B7B95" w:rsidP="006B7B95">
      <w:pPr>
        <w:jc w:val="center"/>
        <w:rPr>
          <w:b/>
          <w:sz w:val="28"/>
          <w:szCs w:val="28"/>
        </w:rPr>
      </w:pPr>
      <w:r>
        <w:rPr>
          <w:b/>
          <w:bCs/>
          <w:sz w:val="28"/>
          <w:szCs w:val="28"/>
        </w:rPr>
        <w:t xml:space="preserve">ОК 2.3  </w:t>
      </w:r>
      <w:r>
        <w:rPr>
          <w:b/>
          <w:sz w:val="28"/>
          <w:szCs w:val="28"/>
        </w:rPr>
        <w:t>БОТАНІКА</w:t>
      </w:r>
    </w:p>
    <w:p w:rsidR="00A3494B" w:rsidRDefault="00A3494B">
      <w:pPr>
        <w:tabs>
          <w:tab w:val="left" w:leader="underscore" w:pos="7055"/>
        </w:tabs>
        <w:ind w:firstLine="709"/>
        <w:jc w:val="both"/>
        <w:rPr>
          <w:sz w:val="24"/>
        </w:rPr>
      </w:pPr>
    </w:p>
    <w:p w:rsidR="00A3494B" w:rsidRDefault="00A3494B">
      <w:pPr>
        <w:ind w:firstLine="709"/>
        <w:rPr>
          <w:sz w:val="24"/>
        </w:rPr>
      </w:pPr>
    </w:p>
    <w:p w:rsidR="006B7B95" w:rsidRDefault="006B7B95" w:rsidP="00E438FE">
      <w:pPr>
        <w:tabs>
          <w:tab w:val="left" w:leader="underscore" w:pos="7844"/>
        </w:tabs>
        <w:ind w:firstLine="709"/>
        <w:jc w:val="center"/>
        <w:rPr>
          <w:sz w:val="28"/>
          <w:szCs w:val="28"/>
          <w:u w:val="single"/>
        </w:rPr>
      </w:pPr>
      <w:r>
        <w:rPr>
          <w:sz w:val="28"/>
          <w:szCs w:val="28"/>
        </w:rPr>
        <w:t xml:space="preserve">освітня програма: </w:t>
      </w:r>
      <w:r>
        <w:rPr>
          <w:sz w:val="28"/>
          <w:szCs w:val="28"/>
          <w:u w:val="single"/>
        </w:rPr>
        <w:t>«Біологія та здоров</w:t>
      </w:r>
      <w:r w:rsidRPr="00D47086">
        <w:rPr>
          <w:sz w:val="28"/>
          <w:szCs w:val="28"/>
          <w:u w:val="single"/>
        </w:rPr>
        <w:t>’я людини</w:t>
      </w:r>
      <w:r>
        <w:rPr>
          <w:sz w:val="28"/>
          <w:szCs w:val="28"/>
          <w:u w:val="single"/>
        </w:rPr>
        <w:t>»</w:t>
      </w:r>
    </w:p>
    <w:p w:rsidR="006B7B95" w:rsidRDefault="006B7B95" w:rsidP="00E438FE">
      <w:pPr>
        <w:jc w:val="center"/>
        <w:rPr>
          <w:sz w:val="28"/>
          <w:szCs w:val="28"/>
        </w:rPr>
      </w:pPr>
      <w:bookmarkStart w:id="0" w:name="bookmark6"/>
      <w:bookmarkEnd w:id="0"/>
    </w:p>
    <w:p w:rsidR="006B7B95" w:rsidRDefault="006B7B95" w:rsidP="00E438FE">
      <w:pPr>
        <w:ind w:firstLine="708"/>
        <w:jc w:val="center"/>
        <w:rPr>
          <w:sz w:val="28"/>
          <w:szCs w:val="28"/>
          <w:u w:val="single"/>
        </w:rPr>
      </w:pPr>
      <w:r>
        <w:rPr>
          <w:sz w:val="28"/>
          <w:szCs w:val="28"/>
        </w:rPr>
        <w:t xml:space="preserve">освітнього рівня    </w:t>
      </w:r>
      <w:r>
        <w:rPr>
          <w:sz w:val="28"/>
          <w:szCs w:val="28"/>
          <w:u w:val="single"/>
        </w:rPr>
        <w:t>бакалавр</w:t>
      </w:r>
    </w:p>
    <w:p w:rsidR="006B7B95" w:rsidRDefault="006B7B95" w:rsidP="00E438FE">
      <w:pPr>
        <w:jc w:val="center"/>
        <w:rPr>
          <w:sz w:val="28"/>
          <w:szCs w:val="28"/>
        </w:rPr>
      </w:pPr>
    </w:p>
    <w:p w:rsidR="006B7B95" w:rsidRDefault="006B7B95" w:rsidP="00E438FE">
      <w:pPr>
        <w:ind w:firstLine="708"/>
        <w:jc w:val="center"/>
        <w:rPr>
          <w:sz w:val="28"/>
          <w:szCs w:val="28"/>
          <w:u w:val="single"/>
        </w:rPr>
      </w:pPr>
      <w:r>
        <w:rPr>
          <w:sz w:val="28"/>
          <w:szCs w:val="28"/>
        </w:rPr>
        <w:t>галузь знань</w:t>
      </w:r>
      <w:r w:rsidRPr="00495796">
        <w:rPr>
          <w:sz w:val="28"/>
          <w:szCs w:val="28"/>
        </w:rPr>
        <w:t xml:space="preserve"> </w:t>
      </w:r>
      <w:r>
        <w:rPr>
          <w:sz w:val="28"/>
          <w:szCs w:val="28"/>
          <w:u w:val="single"/>
        </w:rPr>
        <w:t xml:space="preserve"> </w:t>
      </w:r>
      <w:r w:rsidRPr="00491B48">
        <w:rPr>
          <w:sz w:val="28"/>
          <w:szCs w:val="28"/>
          <w:u w:val="single"/>
        </w:rPr>
        <w:t>01 Освіта/Педагогіка</w:t>
      </w:r>
    </w:p>
    <w:p w:rsidR="006B7B95" w:rsidRDefault="006B7B95" w:rsidP="00E438FE">
      <w:pPr>
        <w:tabs>
          <w:tab w:val="left" w:leader="underscore" w:pos="7055"/>
        </w:tabs>
        <w:ind w:firstLine="709"/>
        <w:jc w:val="center"/>
        <w:rPr>
          <w:sz w:val="28"/>
          <w:szCs w:val="28"/>
        </w:rPr>
      </w:pPr>
    </w:p>
    <w:p w:rsidR="00A3494B" w:rsidRDefault="006B7B95" w:rsidP="00E438FE">
      <w:pPr>
        <w:jc w:val="center"/>
        <w:rPr>
          <w:szCs w:val="24"/>
        </w:rPr>
      </w:pPr>
      <w:r>
        <w:rPr>
          <w:sz w:val="28"/>
          <w:szCs w:val="28"/>
        </w:rPr>
        <w:t xml:space="preserve">спеціальності: </w:t>
      </w:r>
      <w:r w:rsidRPr="00491B48">
        <w:rPr>
          <w:sz w:val="28"/>
          <w:szCs w:val="28"/>
          <w:u w:val="single"/>
        </w:rPr>
        <w:t>014 Середня освіта (Біологія та здоров'я людини)</w:t>
      </w:r>
    </w:p>
    <w:p w:rsidR="00A3494B" w:rsidRDefault="00A3494B" w:rsidP="00E438FE">
      <w:pPr>
        <w:jc w:val="center"/>
        <w:rPr>
          <w:sz w:val="24"/>
        </w:rPr>
      </w:pPr>
    </w:p>
    <w:p w:rsidR="00A3494B" w:rsidRPr="006B7B95" w:rsidRDefault="006B7B95" w:rsidP="00E438FE">
      <w:pPr>
        <w:jc w:val="center"/>
        <w:rPr>
          <w:sz w:val="28"/>
          <w:szCs w:val="28"/>
          <w:u w:val="single"/>
        </w:rPr>
      </w:pPr>
      <w:r w:rsidRPr="006B7B95">
        <w:rPr>
          <w:sz w:val="28"/>
          <w:szCs w:val="28"/>
        </w:rPr>
        <w:t xml:space="preserve">Обсяг, кредитів: </w:t>
      </w:r>
      <w:r w:rsidRPr="006B7B95">
        <w:rPr>
          <w:sz w:val="28"/>
          <w:szCs w:val="28"/>
          <w:u w:val="single"/>
        </w:rPr>
        <w:t>120/4</w:t>
      </w:r>
    </w:p>
    <w:p w:rsidR="00A3494B" w:rsidRPr="006B7B95" w:rsidRDefault="006B7B95" w:rsidP="00E438FE">
      <w:pPr>
        <w:jc w:val="center"/>
        <w:rPr>
          <w:sz w:val="28"/>
          <w:szCs w:val="28"/>
          <w:u w:val="single"/>
        </w:rPr>
      </w:pPr>
      <w:r w:rsidRPr="006B7B95">
        <w:rPr>
          <w:sz w:val="28"/>
          <w:szCs w:val="28"/>
        </w:rPr>
        <w:t xml:space="preserve">Форма підсумкового контролю: </w:t>
      </w:r>
      <w:r w:rsidRPr="006B7B95">
        <w:rPr>
          <w:sz w:val="28"/>
          <w:szCs w:val="28"/>
          <w:u w:val="single"/>
        </w:rPr>
        <w:t>екзамен</w:t>
      </w:r>
    </w:p>
    <w:p w:rsidR="00A3494B" w:rsidRDefault="00A3494B">
      <w:pPr>
        <w:jc w:val="center"/>
        <w:rPr>
          <w:sz w:val="24"/>
          <w:u w:val="single"/>
        </w:rPr>
      </w:pPr>
    </w:p>
    <w:p w:rsidR="00A3494B" w:rsidRDefault="00A3494B">
      <w:pPr>
        <w:jc w:val="center"/>
        <w:rPr>
          <w:sz w:val="24"/>
        </w:rPr>
      </w:pPr>
    </w:p>
    <w:p w:rsidR="00A3494B" w:rsidRDefault="00A3494B">
      <w:pPr>
        <w:jc w:val="both"/>
        <w:rPr>
          <w:sz w:val="24"/>
        </w:rPr>
      </w:pPr>
    </w:p>
    <w:p w:rsidR="00A3494B" w:rsidRDefault="00A3494B">
      <w:pPr>
        <w:jc w:val="both"/>
        <w:rPr>
          <w:sz w:val="24"/>
        </w:rPr>
      </w:pPr>
      <w:bookmarkStart w:id="1" w:name="_GoBack"/>
      <w:bookmarkEnd w:id="1"/>
    </w:p>
    <w:p w:rsidR="00B1687C" w:rsidRDefault="00B1687C">
      <w:pPr>
        <w:jc w:val="center"/>
        <w:rPr>
          <w:b/>
          <w:sz w:val="28"/>
          <w:szCs w:val="28"/>
        </w:rPr>
      </w:pPr>
    </w:p>
    <w:p w:rsidR="00B1687C" w:rsidRDefault="00B1687C">
      <w:pPr>
        <w:jc w:val="center"/>
        <w:rPr>
          <w:b/>
          <w:sz w:val="28"/>
          <w:szCs w:val="28"/>
        </w:rPr>
      </w:pPr>
    </w:p>
    <w:p w:rsidR="00B1687C" w:rsidRDefault="00B1687C">
      <w:pPr>
        <w:jc w:val="center"/>
        <w:rPr>
          <w:b/>
          <w:sz w:val="28"/>
          <w:szCs w:val="28"/>
        </w:rPr>
      </w:pPr>
    </w:p>
    <w:p w:rsidR="00B1687C" w:rsidRDefault="00B1687C">
      <w:pPr>
        <w:jc w:val="center"/>
        <w:rPr>
          <w:b/>
          <w:sz w:val="28"/>
          <w:szCs w:val="28"/>
        </w:rPr>
      </w:pPr>
    </w:p>
    <w:p w:rsidR="00B1687C" w:rsidRDefault="00B1687C">
      <w:pPr>
        <w:jc w:val="center"/>
        <w:rPr>
          <w:b/>
          <w:sz w:val="28"/>
          <w:szCs w:val="28"/>
        </w:rPr>
      </w:pPr>
    </w:p>
    <w:p w:rsidR="00A3494B" w:rsidRDefault="00A3494B">
      <w:pPr>
        <w:jc w:val="center"/>
        <w:rPr>
          <w:b/>
          <w:sz w:val="28"/>
          <w:szCs w:val="28"/>
        </w:rPr>
      </w:pPr>
    </w:p>
    <w:p w:rsidR="00A3494B" w:rsidRDefault="00A3494B">
      <w:pPr>
        <w:spacing w:line="463" w:lineRule="auto"/>
      </w:pPr>
    </w:p>
    <w:p w:rsidR="00B1687C" w:rsidRDefault="00B1687C" w:rsidP="00B1687C">
      <w:pPr>
        <w:jc w:val="center"/>
        <w:rPr>
          <w:b/>
          <w:sz w:val="28"/>
          <w:szCs w:val="28"/>
        </w:rPr>
      </w:pPr>
      <w:r>
        <w:rPr>
          <w:b/>
          <w:sz w:val="28"/>
          <w:szCs w:val="28"/>
        </w:rPr>
        <w:t>Рівне-2024</w:t>
      </w:r>
    </w:p>
    <w:p w:rsidR="00B1687C" w:rsidRDefault="00B1687C" w:rsidP="00B1687C">
      <w:pPr>
        <w:jc w:val="center"/>
        <w:rPr>
          <w:b/>
          <w:sz w:val="28"/>
          <w:szCs w:val="28"/>
        </w:rPr>
      </w:pPr>
    </w:p>
    <w:p w:rsidR="00A3494B" w:rsidRPr="00B1687C" w:rsidRDefault="00A3494B" w:rsidP="00B1687C">
      <w:pPr>
        <w:rPr>
          <w:b/>
          <w:bCs/>
          <w:sz w:val="28"/>
          <w:szCs w:val="28"/>
        </w:rPr>
      </w:pPr>
    </w:p>
    <w:p w:rsidR="00A3494B" w:rsidRDefault="00A3494B">
      <w:pPr>
        <w:pStyle w:val="a7"/>
        <w:ind w:left="0"/>
        <w:jc w:val="left"/>
        <w:rPr>
          <w:b/>
          <w:sz w:val="21"/>
        </w:rPr>
      </w:pPr>
    </w:p>
    <w:tbl>
      <w:tblPr>
        <w:tblStyle w:val="TableNormal"/>
        <w:tblW w:w="9608" w:type="dxa"/>
        <w:tblInd w:w="579" w:type="dxa"/>
        <w:tblLayout w:type="fixed"/>
        <w:tblCellMar>
          <w:left w:w="5" w:type="dxa"/>
          <w:right w:w="5" w:type="dxa"/>
        </w:tblCellMar>
        <w:tblLook w:val="01E0" w:firstRow="1" w:lastRow="1" w:firstColumn="1" w:lastColumn="1" w:noHBand="0" w:noVBand="0"/>
      </w:tblPr>
      <w:tblGrid>
        <w:gridCol w:w="4236"/>
        <w:gridCol w:w="5372"/>
      </w:tblGrid>
      <w:tr w:rsidR="00A3494B" w:rsidTr="002322F9">
        <w:trPr>
          <w:trHeight w:val="321"/>
        </w:trPr>
        <w:tc>
          <w:tcPr>
            <w:tcW w:w="9608" w:type="dxa"/>
            <w:gridSpan w:val="2"/>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1" w:lineRule="exact"/>
              <w:jc w:val="center"/>
              <w:rPr>
                <w:b/>
                <w:sz w:val="28"/>
              </w:rPr>
            </w:pPr>
            <w:r>
              <w:rPr>
                <w:b/>
                <w:sz w:val="28"/>
              </w:rPr>
              <w:t>Інформація про викладача</w:t>
            </w:r>
          </w:p>
        </w:tc>
      </w:tr>
      <w:tr w:rsidR="00A3494B" w:rsidTr="002322F9">
        <w:trPr>
          <w:trHeight w:val="645"/>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7" w:lineRule="exact"/>
              <w:rPr>
                <w:sz w:val="28"/>
              </w:rPr>
            </w:pPr>
            <w:r>
              <w:rPr>
                <w:sz w:val="28"/>
              </w:rPr>
              <w:t>Кафедра</w:t>
            </w:r>
          </w:p>
        </w:tc>
        <w:tc>
          <w:tcPr>
            <w:tcW w:w="537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8" w:lineRule="exact"/>
              <w:rPr>
                <w:sz w:val="28"/>
              </w:rPr>
            </w:pPr>
            <w:r>
              <w:rPr>
                <w:sz w:val="28"/>
              </w:rPr>
              <w:t>Психології, соціальної роботи та гуманітарних дисциплін</w:t>
            </w:r>
          </w:p>
        </w:tc>
      </w:tr>
      <w:tr w:rsidR="00A3494B" w:rsidTr="002322F9">
        <w:trPr>
          <w:trHeight w:val="1288"/>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rsidP="002322F9">
            <w:pPr>
              <w:pStyle w:val="TableParagraph"/>
              <w:rPr>
                <w:sz w:val="28"/>
              </w:rPr>
            </w:pPr>
            <w:r>
              <w:rPr>
                <w:sz w:val="28"/>
              </w:rPr>
              <w:t>Прізвище, ім’я та по батькові викладача, науковий ступінь і вчене звання, посада</w:t>
            </w:r>
          </w:p>
        </w:tc>
        <w:tc>
          <w:tcPr>
            <w:tcW w:w="537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8" w:lineRule="exact"/>
              <w:rPr>
                <w:sz w:val="28"/>
              </w:rPr>
            </w:pPr>
            <w:r>
              <w:rPr>
                <w:sz w:val="28"/>
              </w:rPr>
              <w:t>Позднякова Тетяна Євгенівна, ст. викладач  кафедри психології, соціальної роботи та гуманітарних дисциплін</w:t>
            </w:r>
          </w:p>
        </w:tc>
      </w:tr>
      <w:tr w:rsidR="00A3494B" w:rsidTr="002322F9">
        <w:trPr>
          <w:trHeight w:val="749"/>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rPr>
                <w:sz w:val="28"/>
              </w:rPr>
            </w:pPr>
            <w:r>
              <w:rPr>
                <w:sz w:val="28"/>
              </w:rPr>
              <w:t>Профайл викладача</w:t>
            </w:r>
          </w:p>
        </w:tc>
        <w:tc>
          <w:tcPr>
            <w:tcW w:w="5372"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spacing w:line="308" w:lineRule="exact"/>
              <w:rPr>
                <w:sz w:val="28"/>
              </w:rPr>
            </w:pPr>
          </w:p>
        </w:tc>
      </w:tr>
      <w:tr w:rsidR="00A3494B" w:rsidTr="002322F9">
        <w:trPr>
          <w:trHeight w:val="1288"/>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rsidP="002322F9">
            <w:pPr>
              <w:pStyle w:val="TableParagraph"/>
              <w:rPr>
                <w:sz w:val="28"/>
              </w:rPr>
            </w:pPr>
            <w:r>
              <w:rPr>
                <w:sz w:val="28"/>
              </w:rPr>
              <w:t xml:space="preserve">Контактна інформація викладача </w:t>
            </w:r>
          </w:p>
        </w:tc>
        <w:tc>
          <w:tcPr>
            <w:tcW w:w="537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rPr>
                <w:sz w:val="28"/>
              </w:rPr>
            </w:pPr>
            <w:r>
              <w:rPr>
                <w:sz w:val="28"/>
              </w:rPr>
              <w:t>Телефон викладача: 0985994838</w:t>
            </w:r>
          </w:p>
          <w:p w:rsidR="00A3494B" w:rsidRPr="006B7B95" w:rsidRDefault="006B7B95" w:rsidP="006B7B95">
            <w:pPr>
              <w:pStyle w:val="TableParagraph"/>
              <w:rPr>
                <w:sz w:val="28"/>
                <w:lang w:val="ru-RU"/>
              </w:rPr>
            </w:pPr>
            <w:r>
              <w:rPr>
                <w:sz w:val="28"/>
              </w:rPr>
              <w:t>Електронна пошта</w:t>
            </w:r>
            <w:r>
              <w:rPr>
                <w:sz w:val="28"/>
                <w:lang w:val="ru-RU"/>
              </w:rPr>
              <w:t xml:space="preserve">: </w:t>
            </w:r>
            <w:r>
              <w:rPr>
                <w:sz w:val="28"/>
                <w:lang w:val="en-US"/>
              </w:rPr>
              <w:t>pozdnyakovatanya</w:t>
            </w:r>
            <w:r w:rsidRPr="006B7B95">
              <w:rPr>
                <w:sz w:val="28"/>
                <w:lang w:val="ru-RU"/>
              </w:rPr>
              <w:t>1976@</w:t>
            </w:r>
            <w:r>
              <w:rPr>
                <w:sz w:val="28"/>
                <w:lang w:val="en-US"/>
              </w:rPr>
              <w:t>gmail</w:t>
            </w:r>
            <w:r w:rsidRPr="006B7B95">
              <w:rPr>
                <w:sz w:val="28"/>
                <w:lang w:val="ru-RU"/>
              </w:rPr>
              <w:t>.</w:t>
            </w:r>
            <w:r>
              <w:rPr>
                <w:sz w:val="28"/>
                <w:lang w:val="en-US"/>
              </w:rPr>
              <w:t>com</w:t>
            </w:r>
          </w:p>
        </w:tc>
      </w:tr>
      <w:tr w:rsidR="00A3494B" w:rsidTr="002322F9">
        <w:trPr>
          <w:trHeight w:val="643"/>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rPr>
                <w:sz w:val="28"/>
              </w:rPr>
            </w:pPr>
            <w:r>
              <w:rPr>
                <w:sz w:val="28"/>
              </w:rPr>
              <w:t>Сторінка курсу в Moodle</w:t>
            </w:r>
          </w:p>
        </w:tc>
        <w:tc>
          <w:tcPr>
            <w:tcW w:w="5372" w:type="dxa"/>
            <w:tcBorders>
              <w:top w:val="single" w:sz="4" w:space="0" w:color="000000"/>
              <w:left w:val="single" w:sz="4" w:space="0" w:color="000000"/>
              <w:bottom w:val="single" w:sz="4" w:space="0" w:color="000000"/>
              <w:right w:val="single" w:sz="4" w:space="0" w:color="000000"/>
            </w:tcBorders>
          </w:tcPr>
          <w:p w:rsidR="00A3494B" w:rsidRDefault="006B7B95" w:rsidP="006B7B95">
            <w:pPr>
              <w:rPr>
                <w:sz w:val="28"/>
              </w:rPr>
            </w:pPr>
            <w:r w:rsidRPr="006B7B95">
              <w:rPr>
                <w:sz w:val="28"/>
              </w:rPr>
              <w:t>https://vo.uu.edu.ua/course/view.php?id=22361</w:t>
            </w:r>
          </w:p>
        </w:tc>
      </w:tr>
      <w:tr w:rsidR="00A3494B" w:rsidTr="002322F9">
        <w:trPr>
          <w:trHeight w:val="966"/>
        </w:trPr>
        <w:tc>
          <w:tcPr>
            <w:tcW w:w="423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7" w:lineRule="exact"/>
              <w:rPr>
                <w:sz w:val="28"/>
              </w:rPr>
            </w:pPr>
            <w:r>
              <w:rPr>
                <w:sz w:val="28"/>
              </w:rPr>
              <w:t>Консультації</w:t>
            </w:r>
          </w:p>
        </w:tc>
        <w:tc>
          <w:tcPr>
            <w:tcW w:w="537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7" w:lineRule="exact"/>
              <w:rPr>
                <w:sz w:val="28"/>
              </w:rPr>
            </w:pPr>
            <w:r>
              <w:rPr>
                <w:sz w:val="28"/>
              </w:rPr>
              <w:t>Періодично згідно графіку консультацій</w:t>
            </w:r>
          </w:p>
          <w:p w:rsidR="00A3494B" w:rsidRDefault="006B7B95">
            <w:pPr>
              <w:pStyle w:val="TableParagraph"/>
              <w:tabs>
                <w:tab w:val="left" w:pos="1498"/>
                <w:tab w:val="left" w:pos="2876"/>
                <w:tab w:val="left" w:pos="3826"/>
              </w:tabs>
              <w:spacing w:line="322" w:lineRule="exact"/>
              <w:rPr>
                <w:sz w:val="28"/>
              </w:rPr>
            </w:pPr>
            <w:r>
              <w:rPr>
                <w:sz w:val="28"/>
              </w:rPr>
              <w:t>протягом</w:t>
            </w:r>
            <w:r>
              <w:rPr>
                <w:sz w:val="28"/>
              </w:rPr>
              <w:tab/>
              <w:t>вивчення</w:t>
            </w:r>
            <w:r>
              <w:rPr>
                <w:sz w:val="28"/>
              </w:rPr>
              <w:tab/>
              <w:t>курсу</w:t>
            </w:r>
            <w:r>
              <w:rPr>
                <w:sz w:val="28"/>
              </w:rPr>
              <w:tab/>
            </w:r>
            <w:r>
              <w:rPr>
                <w:spacing w:val="-3"/>
                <w:sz w:val="28"/>
              </w:rPr>
              <w:t xml:space="preserve">навчальної </w:t>
            </w:r>
            <w:r>
              <w:rPr>
                <w:sz w:val="28"/>
              </w:rPr>
              <w:t>дисципліни</w:t>
            </w:r>
          </w:p>
        </w:tc>
      </w:tr>
    </w:tbl>
    <w:p w:rsidR="00A3494B" w:rsidRDefault="00A3494B">
      <w:pPr>
        <w:sectPr w:rsidR="00A3494B">
          <w:pgSz w:w="11906" w:h="16838"/>
          <w:pgMar w:top="851" w:right="851" w:bottom="1134" w:left="851" w:header="0" w:footer="0" w:gutter="0"/>
          <w:cols w:space="720"/>
          <w:formProt w:val="0"/>
          <w:docGrid w:linePitch="100" w:charSpace="4096"/>
        </w:sectPr>
      </w:pPr>
    </w:p>
    <w:p w:rsidR="00A3494B" w:rsidRDefault="006B7B95">
      <w:pPr>
        <w:pStyle w:val="1"/>
        <w:keepNext/>
        <w:widowControl/>
        <w:ind w:left="0"/>
        <w:jc w:val="center"/>
        <w:rPr>
          <w:b w:val="0"/>
          <w:sz w:val="28"/>
          <w:szCs w:val="28"/>
        </w:rPr>
      </w:pPr>
      <w:bookmarkStart w:id="2" w:name="_Toc9952417"/>
      <w:r>
        <w:rPr>
          <w:sz w:val="28"/>
          <w:szCs w:val="28"/>
        </w:rPr>
        <w:lastRenderedPageBreak/>
        <w:t>ОПИС НАВЧАЛЬНОЇ ДИСЦИПЛІНИ</w:t>
      </w:r>
      <w:bookmarkEnd w:id="2"/>
    </w:p>
    <w:p w:rsidR="00A3494B" w:rsidRDefault="00A3494B">
      <w:pPr>
        <w:rPr>
          <w:sz w:val="28"/>
        </w:rPr>
      </w:pPr>
    </w:p>
    <w:tbl>
      <w:tblPr>
        <w:tblW w:w="9578" w:type="dxa"/>
        <w:tblInd w:w="250" w:type="dxa"/>
        <w:tblLayout w:type="fixed"/>
        <w:tblLook w:val="0000" w:firstRow="0" w:lastRow="0" w:firstColumn="0" w:lastColumn="0" w:noHBand="0" w:noVBand="0"/>
      </w:tblPr>
      <w:tblGrid>
        <w:gridCol w:w="2897"/>
        <w:gridCol w:w="3261"/>
        <w:gridCol w:w="1621"/>
        <w:gridCol w:w="1799"/>
      </w:tblGrid>
      <w:tr w:rsidR="00A3494B">
        <w:trPr>
          <w:trHeight w:val="803"/>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Характеристика навчальної дисципліни</w:t>
            </w:r>
          </w:p>
        </w:tc>
      </w:tr>
      <w:tr w:rsidR="00A3494B">
        <w:trPr>
          <w:trHeight w:val="549"/>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b/>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b/>
                <w:sz w:val="24"/>
              </w:rPr>
            </w:pPr>
          </w:p>
        </w:tc>
        <w:tc>
          <w:tcPr>
            <w:tcW w:w="1621"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i/>
                <w:sz w:val="24"/>
              </w:rPr>
            </w:pPr>
            <w:r>
              <w:rPr>
                <w:b/>
                <w:i/>
                <w:sz w:val="24"/>
              </w:rPr>
              <w:t>денна форма навчання</w:t>
            </w:r>
          </w:p>
        </w:tc>
        <w:tc>
          <w:tcPr>
            <w:tcW w:w="1799"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i/>
                <w:sz w:val="24"/>
              </w:rPr>
            </w:pPr>
            <w:r>
              <w:rPr>
                <w:b/>
                <w:i/>
                <w:sz w:val="24"/>
              </w:rPr>
              <w:t>заочна форма навчання</w:t>
            </w:r>
          </w:p>
        </w:tc>
      </w:tr>
      <w:tr w:rsidR="00A3494B">
        <w:trPr>
          <w:trHeight w:val="409"/>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 xml:space="preserve">Загальний обсяг </w:t>
            </w:r>
          </w:p>
          <w:p w:rsidR="00A3494B" w:rsidRDefault="006B7B95">
            <w:pPr>
              <w:rPr>
                <w:sz w:val="24"/>
              </w:rPr>
            </w:pPr>
            <w:r>
              <w:rPr>
                <w:sz w:val="24"/>
              </w:rPr>
              <w:t>кредитів – 4</w:t>
            </w:r>
          </w:p>
        </w:tc>
        <w:tc>
          <w:tcPr>
            <w:tcW w:w="3261" w:type="dxa"/>
            <w:tcBorders>
              <w:top w:val="single" w:sz="4" w:space="0" w:color="000000"/>
              <w:left w:val="single" w:sz="4" w:space="0" w:color="000000"/>
              <w:bottom w:val="single" w:sz="4" w:space="0" w:color="000000"/>
              <w:right w:val="single" w:sz="4" w:space="0" w:color="000000"/>
            </w:tcBorders>
          </w:tcPr>
          <w:p w:rsidR="006B7B95" w:rsidRPr="006B7B95" w:rsidRDefault="006B7B95" w:rsidP="006B7B95">
            <w:pPr>
              <w:jc w:val="center"/>
              <w:rPr>
                <w:sz w:val="24"/>
              </w:rPr>
            </w:pPr>
            <w:r w:rsidRPr="006B7B95">
              <w:rPr>
                <w:sz w:val="24"/>
              </w:rPr>
              <w:t>Галузь знань</w:t>
            </w:r>
          </w:p>
          <w:p w:rsidR="00A3494B" w:rsidRDefault="006B7B95" w:rsidP="006B7B95">
            <w:pPr>
              <w:jc w:val="center"/>
              <w:rPr>
                <w:sz w:val="24"/>
              </w:rPr>
            </w:pPr>
            <w:r w:rsidRPr="006B7B95">
              <w:rPr>
                <w:sz w:val="24"/>
              </w:rPr>
              <w:t>01 Освіта/Педагогіка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Вид дисципліни</w:t>
            </w:r>
          </w:p>
          <w:p w:rsidR="00A3494B" w:rsidRDefault="006B7B95">
            <w:pPr>
              <w:jc w:val="center"/>
              <w:rPr>
                <w:sz w:val="24"/>
              </w:rPr>
            </w:pPr>
            <w:r>
              <w:rPr>
                <w:sz w:val="24"/>
              </w:rPr>
              <w:t>обов’язкова компонента</w:t>
            </w:r>
          </w:p>
          <w:p w:rsidR="00A3494B" w:rsidRDefault="00A3494B">
            <w:pPr>
              <w:jc w:val="center"/>
              <w:rPr>
                <w:i/>
                <w:sz w:val="24"/>
              </w:rPr>
            </w:pPr>
          </w:p>
        </w:tc>
      </w:tr>
      <w:tr w:rsidR="00A3494B">
        <w:trPr>
          <w:trHeight w:val="409"/>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rPr>
                <w:sz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6B7B95" w:rsidRDefault="006B7B95" w:rsidP="006B7B95">
            <w:pPr>
              <w:jc w:val="center"/>
              <w:rPr>
                <w:rFonts w:eastAsia="Symbol"/>
                <w:sz w:val="28"/>
                <w:szCs w:val="28"/>
              </w:rPr>
            </w:pPr>
            <w:r>
              <w:rPr>
                <w:rFonts w:eastAsia="Symbol"/>
                <w:sz w:val="28"/>
                <w:szCs w:val="28"/>
              </w:rPr>
              <w:t>Спеціальність</w:t>
            </w:r>
          </w:p>
          <w:p w:rsidR="00A3494B" w:rsidRDefault="006B7B95" w:rsidP="006B7B95">
            <w:pPr>
              <w:jc w:val="center"/>
              <w:rPr>
                <w:sz w:val="24"/>
              </w:rPr>
            </w:pPr>
            <w:r w:rsidRPr="00D47086">
              <w:rPr>
                <w:rFonts w:eastAsia="Symbol"/>
                <w:sz w:val="28"/>
                <w:szCs w:val="28"/>
              </w:rPr>
              <w:t>014 Середня освіта (Біологія та здоров'я людини)</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 xml:space="preserve">Цикл підготовки </w:t>
            </w:r>
          </w:p>
          <w:p w:rsidR="00A3494B" w:rsidRDefault="006B7B95">
            <w:pPr>
              <w:jc w:val="center"/>
              <w:rPr>
                <w:sz w:val="24"/>
              </w:rPr>
            </w:pPr>
            <w:r>
              <w:rPr>
                <w:sz w:val="24"/>
              </w:rPr>
              <w:t xml:space="preserve">загальний </w:t>
            </w:r>
          </w:p>
        </w:tc>
      </w:tr>
      <w:tr w:rsidR="00A3494B">
        <w:trPr>
          <w:trHeight w:val="170"/>
        </w:trPr>
        <w:tc>
          <w:tcPr>
            <w:tcW w:w="2896" w:type="dxa"/>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Модулів – 2</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Спеціалізація</w:t>
            </w:r>
          </w:p>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Рік підготовки:</w:t>
            </w:r>
          </w:p>
        </w:tc>
      </w:tr>
      <w:tr w:rsidR="00A3494B">
        <w:trPr>
          <w:trHeight w:val="207"/>
        </w:trPr>
        <w:tc>
          <w:tcPr>
            <w:tcW w:w="2896" w:type="dxa"/>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Змістових модулів – 2</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І-й</w:t>
            </w: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І-й</w:t>
            </w:r>
          </w:p>
        </w:tc>
      </w:tr>
      <w:tr w:rsidR="00A3494B">
        <w:trPr>
          <w:trHeight w:val="246"/>
        </w:trPr>
        <w:tc>
          <w:tcPr>
            <w:tcW w:w="2896" w:type="dxa"/>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Індивідуальне науково-дослідне завдання ___________</w:t>
            </w:r>
          </w:p>
          <w:p w:rsidR="00A3494B" w:rsidRDefault="006B7B95">
            <w:pPr>
              <w:rPr>
                <w:sz w:val="24"/>
              </w:rPr>
            </w:pPr>
            <w:r>
              <w:rPr>
                <w:sz w:val="24"/>
              </w:rPr>
              <w:t xml:space="preserve">                     (назва)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Мова викладання, навчання та оцінювання:</w:t>
            </w:r>
          </w:p>
          <w:p w:rsidR="00A3494B" w:rsidRDefault="006B7B95">
            <w:pPr>
              <w:jc w:val="center"/>
              <w:rPr>
                <w:b/>
                <w:sz w:val="24"/>
                <w:u w:val="single"/>
              </w:rPr>
            </w:pPr>
            <w:r>
              <w:rPr>
                <w:sz w:val="24"/>
                <w:u w:val="single"/>
              </w:rPr>
              <w:t>українська</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Семестр</w:t>
            </w:r>
          </w:p>
        </w:tc>
      </w:tr>
      <w:tr w:rsidR="00A3494B">
        <w:trPr>
          <w:trHeight w:val="323"/>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 xml:space="preserve">Загальний обсяг </w:t>
            </w:r>
          </w:p>
          <w:p w:rsidR="00A3494B" w:rsidRDefault="006B7B95">
            <w:pPr>
              <w:rPr>
                <w:sz w:val="24"/>
              </w:rPr>
            </w:pPr>
            <w:r>
              <w:rPr>
                <w:sz w:val="24"/>
              </w:rPr>
              <w:t>годин – 120</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2-й</w:t>
            </w: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2-й</w:t>
            </w:r>
          </w:p>
        </w:tc>
      </w:tr>
      <w:tr w:rsidR="00A3494B">
        <w:trPr>
          <w:trHeight w:val="322"/>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Лекції</w:t>
            </w:r>
          </w:p>
        </w:tc>
      </w:tr>
      <w:tr w:rsidR="00A3494B">
        <w:trPr>
          <w:trHeight w:val="320"/>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rPr>
                <w:sz w:val="24"/>
              </w:rPr>
            </w:pPr>
            <w:r>
              <w:rPr>
                <w:sz w:val="24"/>
              </w:rPr>
              <w:t>Тижневих годин для денної форми навчання:</w:t>
            </w:r>
          </w:p>
          <w:p w:rsidR="00A3494B" w:rsidRPr="006B7B95" w:rsidRDefault="006B7B95">
            <w:pPr>
              <w:rPr>
                <w:sz w:val="24"/>
                <w:lang w:val="en-US"/>
              </w:rPr>
            </w:pPr>
            <w:r>
              <w:rPr>
                <w:sz w:val="24"/>
              </w:rPr>
              <w:t xml:space="preserve">аудиторних – </w:t>
            </w:r>
            <w:r>
              <w:rPr>
                <w:sz w:val="24"/>
                <w:lang w:val="en-US"/>
              </w:rPr>
              <w:t>4</w:t>
            </w:r>
          </w:p>
          <w:p w:rsidR="00A3494B" w:rsidRDefault="006B7B95" w:rsidP="006B7B95">
            <w:pPr>
              <w:rPr>
                <w:sz w:val="24"/>
              </w:rPr>
            </w:pPr>
            <w:r>
              <w:rPr>
                <w:sz w:val="24"/>
              </w:rPr>
              <w:t>самостійної роботи студента – 3</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Освітній ступінь / освітньо-кваліфікаційний рівень:</w:t>
            </w:r>
          </w:p>
          <w:p w:rsidR="00A3494B" w:rsidRDefault="006B7B95">
            <w:pPr>
              <w:jc w:val="center"/>
              <w:rPr>
                <w:sz w:val="24"/>
                <w:u w:val="single"/>
              </w:rPr>
            </w:pPr>
            <w:r>
              <w:rPr>
                <w:sz w:val="24"/>
                <w:u w:val="single"/>
              </w:rPr>
              <w:t>бакалавр</w:t>
            </w: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lang w:val="en-US"/>
              </w:rPr>
              <w:t>16</w:t>
            </w:r>
            <w:r>
              <w:rPr>
                <w:sz w:val="24"/>
              </w:rPr>
              <w:t xml:space="preserve">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4 год.</w:t>
            </w:r>
          </w:p>
        </w:tc>
      </w:tr>
      <w:tr w:rsidR="00A3494B">
        <w:trPr>
          <w:trHeight w:val="320"/>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Практичні, семінарські</w:t>
            </w:r>
          </w:p>
        </w:tc>
      </w:tr>
      <w:tr w:rsidR="00A3494B">
        <w:trPr>
          <w:trHeight w:val="320"/>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lang w:val="en-US"/>
              </w:rPr>
              <w:t>30</w:t>
            </w:r>
            <w:r>
              <w:rPr>
                <w:sz w:val="24"/>
              </w:rPr>
              <w:t xml:space="preserve">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lang w:val="en-US"/>
              </w:rPr>
              <w:t>6</w:t>
            </w:r>
            <w:r>
              <w:rPr>
                <w:sz w:val="24"/>
              </w:rPr>
              <w:t xml:space="preserve"> год.</w:t>
            </w: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Лабораторні</w:t>
            </w: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i/>
                <w:sz w:val="24"/>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i/>
                <w:sz w:val="24"/>
              </w:rPr>
            </w:pP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b/>
                <w:sz w:val="24"/>
              </w:rPr>
            </w:pPr>
            <w:r>
              <w:rPr>
                <w:b/>
                <w:sz w:val="24"/>
              </w:rPr>
              <w:t>Самостійна робота</w:t>
            </w: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i/>
                <w:sz w:val="24"/>
              </w:rPr>
            </w:pPr>
            <w:r>
              <w:rPr>
                <w:sz w:val="24"/>
              </w:rPr>
              <w:t>74 год.</w:t>
            </w:r>
          </w:p>
        </w:tc>
        <w:tc>
          <w:tcPr>
            <w:tcW w:w="1799" w:type="dxa"/>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sz w:val="24"/>
              </w:rPr>
              <w:t>110 год.</w:t>
            </w: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jc w:val="center"/>
              <w:rPr>
                <w:sz w:val="24"/>
              </w:rPr>
            </w:pPr>
            <w:r>
              <w:rPr>
                <w:b/>
                <w:sz w:val="24"/>
              </w:rPr>
              <w:t xml:space="preserve">Індивідуальні завдання: </w:t>
            </w:r>
            <w:r>
              <w:rPr>
                <w:sz w:val="24"/>
              </w:rPr>
              <w:t>год.</w:t>
            </w:r>
          </w:p>
        </w:tc>
      </w:tr>
      <w:tr w:rsidR="00A3494B">
        <w:trPr>
          <w:trHeight w:val="138"/>
        </w:trPr>
        <w:tc>
          <w:tcPr>
            <w:tcW w:w="2896"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jc w:val="center"/>
              <w:rPr>
                <w:sz w:val="24"/>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A3494B" w:rsidRPr="006B7B95" w:rsidRDefault="006B7B95" w:rsidP="006B7B95">
            <w:pPr>
              <w:jc w:val="center"/>
              <w:rPr>
                <w:b/>
                <w:i/>
                <w:sz w:val="24"/>
              </w:rPr>
            </w:pPr>
            <w:r>
              <w:rPr>
                <w:b/>
                <w:sz w:val="24"/>
              </w:rPr>
              <w:t xml:space="preserve">Вид семестрового контролю: </w:t>
            </w:r>
            <w:r w:rsidRPr="006B7B95">
              <w:rPr>
                <w:sz w:val="24"/>
              </w:rPr>
              <w:t>екзамен</w:t>
            </w:r>
          </w:p>
        </w:tc>
      </w:tr>
    </w:tbl>
    <w:p w:rsidR="00A3494B" w:rsidRDefault="00A3494B">
      <w:pPr>
        <w:jc w:val="both"/>
        <w:rPr>
          <w:sz w:val="24"/>
        </w:rPr>
      </w:pPr>
    </w:p>
    <w:p w:rsidR="00A3494B" w:rsidRDefault="006B7B95">
      <w:pPr>
        <w:spacing w:line="276" w:lineRule="auto"/>
        <w:rPr>
          <w:b/>
          <w:sz w:val="24"/>
        </w:rPr>
      </w:pPr>
      <w:r>
        <w:br w:type="page"/>
      </w:r>
    </w:p>
    <w:p w:rsidR="00A3494B" w:rsidRDefault="006B7B95">
      <w:pPr>
        <w:jc w:val="center"/>
        <w:rPr>
          <w:b/>
          <w:sz w:val="28"/>
        </w:rPr>
      </w:pPr>
      <w:r>
        <w:rPr>
          <w:b/>
          <w:sz w:val="28"/>
        </w:rPr>
        <w:lastRenderedPageBreak/>
        <w:t>ПЕРЕДРЕКВІЗИТИ:</w:t>
      </w:r>
    </w:p>
    <w:p w:rsidR="00A3494B" w:rsidRDefault="00A3494B">
      <w:pPr>
        <w:jc w:val="center"/>
        <w:rPr>
          <w:b/>
          <w:sz w:val="28"/>
        </w:rPr>
      </w:pPr>
    </w:p>
    <w:p w:rsidR="00A3494B" w:rsidRDefault="005836C8">
      <w:pPr>
        <w:jc w:val="both"/>
        <w:rPr>
          <w:sz w:val="28"/>
        </w:rPr>
      </w:pPr>
      <w:r>
        <w:rPr>
          <w:sz w:val="28"/>
        </w:rPr>
        <w:tab/>
      </w:r>
      <w:r w:rsidR="006B7B95">
        <w:rPr>
          <w:sz w:val="28"/>
        </w:rPr>
        <w:t>Ботаніка</w:t>
      </w:r>
    </w:p>
    <w:p w:rsidR="00A3494B" w:rsidRDefault="006B7B95">
      <w:pPr>
        <w:pStyle w:val="2"/>
        <w:spacing w:before="0"/>
        <w:ind w:left="0"/>
      </w:pPr>
      <w:r>
        <w:t>ПОСТРЕКВІЗИТИ:</w:t>
      </w:r>
    </w:p>
    <w:p w:rsidR="00A3494B" w:rsidRDefault="00A3494B">
      <w:pPr>
        <w:pStyle w:val="2"/>
        <w:spacing w:before="0"/>
        <w:ind w:left="0"/>
      </w:pPr>
    </w:p>
    <w:p w:rsidR="00A3494B" w:rsidRDefault="005836C8" w:rsidP="005836C8">
      <w:pPr>
        <w:pStyle w:val="a7"/>
        <w:ind w:left="0"/>
        <w:jc w:val="left"/>
      </w:pPr>
      <w:r>
        <w:tab/>
        <w:t>Постреквізити (дисципліни, для вивчення яких потрібні знання, уміння і навички, що здобуваються після закінчення вивчення даної дисципліни): вступ до спеціальності, фізіологія та біохімія рослин, популяційна біологія, біологія індивідуального розвитку, теорія еволюції.</w:t>
      </w:r>
    </w:p>
    <w:p w:rsidR="005836C8" w:rsidRDefault="005836C8" w:rsidP="005836C8">
      <w:pPr>
        <w:pStyle w:val="a7"/>
        <w:ind w:left="0"/>
        <w:jc w:val="left"/>
        <w:rPr>
          <w:b/>
        </w:rPr>
      </w:pPr>
    </w:p>
    <w:p w:rsidR="00A3494B" w:rsidRDefault="006B7B95">
      <w:pPr>
        <w:pStyle w:val="2"/>
        <w:spacing w:before="0"/>
        <w:ind w:left="0"/>
      </w:pPr>
      <w:r>
        <w:t>МЕТА ТА ЗАВДАННЯ НАВЧАЛЬНОЇ ДИСЦИПЛІНИ</w:t>
      </w:r>
    </w:p>
    <w:p w:rsidR="00A3494B" w:rsidRDefault="00A3494B">
      <w:pPr>
        <w:pStyle w:val="2"/>
        <w:spacing w:before="0"/>
        <w:ind w:left="0"/>
      </w:pPr>
    </w:p>
    <w:p w:rsidR="00A3494B" w:rsidRPr="005836C8" w:rsidRDefault="006B7B95" w:rsidP="005836C8">
      <w:pPr>
        <w:spacing w:line="320" w:lineRule="exact"/>
        <w:rPr>
          <w:b/>
          <w:sz w:val="28"/>
        </w:rPr>
      </w:pPr>
      <w:r>
        <w:rPr>
          <w:b/>
          <w:sz w:val="28"/>
        </w:rPr>
        <w:t>Мета:</w:t>
      </w:r>
      <w:r w:rsidR="005836C8">
        <w:rPr>
          <w:b/>
          <w:sz w:val="28"/>
        </w:rPr>
        <w:t xml:space="preserve"> </w:t>
      </w:r>
      <w:r w:rsidR="005836C8" w:rsidRPr="005836C8">
        <w:rPr>
          <w:sz w:val="28"/>
        </w:rPr>
        <w:t>вивчення анатомічної та морфологічної будови рослинних організмів, основ систематики рослин, основних закономірностей і законів розвитку рослинних організмів, пізнання студентами закономірностей розвитку рослин як найважливішого біоенергетичного компонента біосфери.</w:t>
      </w:r>
    </w:p>
    <w:p w:rsidR="00A3494B" w:rsidRDefault="00A3494B">
      <w:pPr>
        <w:pStyle w:val="a7"/>
        <w:ind w:left="0"/>
        <w:jc w:val="left"/>
        <w:rPr>
          <w:sz w:val="27"/>
        </w:rPr>
      </w:pPr>
    </w:p>
    <w:p w:rsidR="00A3494B" w:rsidRDefault="006B7B95">
      <w:pPr>
        <w:pStyle w:val="2"/>
        <w:spacing w:before="0" w:line="322" w:lineRule="exact"/>
        <w:ind w:left="0"/>
        <w:jc w:val="left"/>
        <w:rPr>
          <w:b w:val="0"/>
        </w:rPr>
      </w:pPr>
      <w:r>
        <w:t>Завдання</w:t>
      </w:r>
      <w:r>
        <w:rPr>
          <w:b w:val="0"/>
        </w:rPr>
        <w:t>:</w:t>
      </w:r>
    </w:p>
    <w:p w:rsidR="005836C8" w:rsidRPr="005836C8" w:rsidRDefault="005836C8" w:rsidP="005836C8">
      <w:pPr>
        <w:pStyle w:val="a7"/>
        <w:rPr>
          <w:szCs w:val="22"/>
        </w:rPr>
      </w:pPr>
      <w:r>
        <w:rPr>
          <w:szCs w:val="22"/>
        </w:rPr>
        <w:t xml:space="preserve">- </w:t>
      </w:r>
      <w:r w:rsidRPr="005836C8">
        <w:rPr>
          <w:szCs w:val="22"/>
        </w:rPr>
        <w:t>розглянути та засвоїти основні розділи ботаніки (цитологію, гістологію, анатомію, систематику нижчих і вищих рослин);</w:t>
      </w:r>
    </w:p>
    <w:p w:rsidR="005836C8" w:rsidRPr="005836C8" w:rsidRDefault="005836C8" w:rsidP="005836C8">
      <w:pPr>
        <w:pStyle w:val="a7"/>
        <w:rPr>
          <w:szCs w:val="22"/>
        </w:rPr>
      </w:pPr>
      <w:r w:rsidRPr="005836C8">
        <w:rPr>
          <w:szCs w:val="22"/>
        </w:rPr>
        <w:t>-</w:t>
      </w:r>
      <w:r w:rsidRPr="005836C8">
        <w:rPr>
          <w:szCs w:val="22"/>
        </w:rPr>
        <w:tab/>
        <w:t>ознайомити студентів із особливостями анатомічної будови вегетативних та генеративних органів рослинного організму;</w:t>
      </w:r>
    </w:p>
    <w:p w:rsidR="005836C8" w:rsidRPr="005836C8" w:rsidRDefault="005836C8" w:rsidP="005836C8">
      <w:pPr>
        <w:pStyle w:val="a7"/>
        <w:rPr>
          <w:szCs w:val="22"/>
        </w:rPr>
      </w:pPr>
      <w:r w:rsidRPr="005836C8">
        <w:rPr>
          <w:szCs w:val="22"/>
        </w:rPr>
        <w:t>-</w:t>
      </w:r>
      <w:r w:rsidRPr="005836C8">
        <w:rPr>
          <w:szCs w:val="22"/>
        </w:rPr>
        <w:tab/>
        <w:t>ознайомити з принципами охорони рослинного світу, раціонального</w:t>
      </w:r>
    </w:p>
    <w:p w:rsidR="005836C8" w:rsidRDefault="005836C8" w:rsidP="005836C8">
      <w:pPr>
        <w:pStyle w:val="a7"/>
        <w:rPr>
          <w:szCs w:val="22"/>
        </w:rPr>
      </w:pPr>
      <w:r>
        <w:rPr>
          <w:szCs w:val="22"/>
        </w:rPr>
        <w:t>природокористування;</w:t>
      </w:r>
    </w:p>
    <w:p w:rsidR="00A3494B" w:rsidRDefault="005836C8" w:rsidP="005836C8">
      <w:pPr>
        <w:pStyle w:val="a7"/>
        <w:numPr>
          <w:ilvl w:val="0"/>
          <w:numId w:val="9"/>
        </w:numPr>
        <w:rPr>
          <w:szCs w:val="22"/>
        </w:rPr>
      </w:pPr>
      <w:r w:rsidRPr="005836C8">
        <w:rPr>
          <w:szCs w:val="22"/>
        </w:rPr>
        <w:t>сприяти формуванню екологічного світогляду майбутніх фахівців.</w:t>
      </w:r>
    </w:p>
    <w:p w:rsidR="005836C8" w:rsidRDefault="005836C8" w:rsidP="005836C8">
      <w:pPr>
        <w:pStyle w:val="a7"/>
        <w:ind w:left="0"/>
        <w:jc w:val="left"/>
        <w:rPr>
          <w:sz w:val="27"/>
        </w:rPr>
      </w:pPr>
    </w:p>
    <w:p w:rsidR="00A3494B" w:rsidRDefault="006B7B95">
      <w:pPr>
        <w:pStyle w:val="2"/>
        <w:spacing w:before="0"/>
        <w:ind w:left="0" w:firstLine="707"/>
        <w:jc w:val="both"/>
      </w:pPr>
      <w:r>
        <w:t>ПЕРЕЛІК ЗАГАЛЬНИХ ПРОГРАМНИХ КОМПЕТЕНТНОСТЕЙ ОСВІТНЬОЇ ПРОГРАМИ, ЯКІ ЗАБЕЗПЕЧУЄ ДИСЦИПЛІНА:</w:t>
      </w:r>
    </w:p>
    <w:p w:rsidR="005836C8" w:rsidRPr="005836C8" w:rsidRDefault="005836C8" w:rsidP="005836C8">
      <w:pPr>
        <w:pStyle w:val="Default"/>
        <w:rPr>
          <w:sz w:val="28"/>
          <w:szCs w:val="28"/>
          <w:lang w:val="ru-RU"/>
        </w:rPr>
      </w:pPr>
      <w:r>
        <w:rPr>
          <w:sz w:val="28"/>
          <w:szCs w:val="28"/>
          <w:lang w:val="ru-RU"/>
        </w:rPr>
        <w:tab/>
      </w:r>
      <w:r w:rsidRPr="005836C8">
        <w:rPr>
          <w:sz w:val="28"/>
          <w:szCs w:val="28"/>
          <w:lang w:val="ru-RU"/>
        </w:rPr>
        <w:t xml:space="preserve">ЗК 03. Здатність застосовувати знання у практичних ситуаціях. </w:t>
      </w:r>
    </w:p>
    <w:p w:rsidR="00A3494B" w:rsidRDefault="005836C8" w:rsidP="005836C8">
      <w:pPr>
        <w:pStyle w:val="a7"/>
        <w:ind w:left="0"/>
        <w:jc w:val="left"/>
        <w:rPr>
          <w:sz w:val="30"/>
        </w:rPr>
      </w:pPr>
      <w:r>
        <w:tab/>
        <w:t xml:space="preserve">ЗК 09. Здатність діяти соціально відповідально і свідомо з метою збереження </w:t>
      </w:r>
      <w:r>
        <w:tab/>
        <w:t xml:space="preserve">природного навколишнього середовища. </w:t>
      </w:r>
    </w:p>
    <w:p w:rsidR="00A3494B" w:rsidRDefault="006B7B95">
      <w:pPr>
        <w:pStyle w:val="2"/>
        <w:spacing w:before="0"/>
        <w:ind w:left="0" w:firstLine="707"/>
        <w:jc w:val="both"/>
      </w:pPr>
      <w:r>
        <w:t>ПЕРЕЛІК ПРОГРАМНИХ РЕЗУЛЬТАТІВ НАВЧАННЯ ОСВІТНЬОЇ ПРОГРАМИ, ЯКІ ЗАБЕЗПЕЧУЄ ДИСЦИПЛІНА:</w:t>
      </w:r>
    </w:p>
    <w:p w:rsidR="005836C8" w:rsidRPr="005836C8" w:rsidRDefault="005836C8" w:rsidP="005836C8">
      <w:pPr>
        <w:pStyle w:val="a7"/>
        <w:spacing w:line="316" w:lineRule="exact"/>
      </w:pPr>
      <w:r w:rsidRPr="005836C8">
        <w:t>ПР 08. Знати та розуміти основні терміни, концепції, теорії і закони в галузі біологічних наук і на межі предметних галузей.</w:t>
      </w:r>
    </w:p>
    <w:p w:rsidR="005836C8" w:rsidRPr="005836C8" w:rsidRDefault="005836C8" w:rsidP="005836C8">
      <w:pPr>
        <w:pStyle w:val="a7"/>
        <w:spacing w:line="316" w:lineRule="exact"/>
      </w:pPr>
      <w:r w:rsidRPr="005836C8">
        <w:t>ПР 10. Знати основи систематики, методи виявлення та ідентифікації неклітинних форм життя, прокаріот і еукаріот й застосовувати їх для вирішення конкретних біологічних завдань.</w:t>
      </w:r>
    </w:p>
    <w:p w:rsidR="005836C8" w:rsidRPr="005836C8" w:rsidRDefault="005836C8" w:rsidP="005836C8">
      <w:pPr>
        <w:pStyle w:val="a7"/>
        <w:spacing w:line="316" w:lineRule="exact"/>
      </w:pPr>
      <w:r w:rsidRPr="005836C8">
        <w:t>ПР 13. Знати механізми збереження, реалізації та передачі генетичної інформації та їхнє значення в еволюційних процесах.</w:t>
      </w:r>
    </w:p>
    <w:p w:rsidR="005836C8" w:rsidRPr="005836C8" w:rsidRDefault="005836C8" w:rsidP="005836C8">
      <w:pPr>
        <w:pStyle w:val="a7"/>
        <w:spacing w:line="316" w:lineRule="exact"/>
      </w:pPr>
      <w:r w:rsidRPr="005836C8">
        <w:t>ПР 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w:t>
      </w:r>
    </w:p>
    <w:p w:rsidR="005836C8" w:rsidRPr="005836C8" w:rsidRDefault="005836C8" w:rsidP="005836C8">
      <w:pPr>
        <w:pStyle w:val="a7"/>
        <w:spacing w:line="316" w:lineRule="exact"/>
      </w:pPr>
      <w:r w:rsidRPr="005836C8">
        <w:t>ПР 17. Розуміти роль еволюційної ідеї органічного світу.</w:t>
      </w:r>
    </w:p>
    <w:p w:rsidR="00A3494B" w:rsidRPr="005836C8" w:rsidRDefault="005836C8" w:rsidP="005836C8">
      <w:pPr>
        <w:pStyle w:val="a7"/>
        <w:spacing w:line="316" w:lineRule="exact"/>
        <w:sectPr w:rsidR="00A3494B" w:rsidRPr="005836C8">
          <w:pgSz w:w="11906" w:h="16838"/>
          <w:pgMar w:top="1040" w:right="400" w:bottom="280" w:left="1020" w:header="0" w:footer="0" w:gutter="0"/>
          <w:cols w:space="720"/>
          <w:formProt w:val="0"/>
          <w:docGrid w:linePitch="100" w:charSpace="4096"/>
        </w:sectPr>
      </w:pPr>
      <w:r w:rsidRPr="005836C8">
        <w:t>ПР 21. Аналізувати ін</w:t>
      </w:r>
      <w:r>
        <w:t xml:space="preserve">формацію про різноманіття живих </w:t>
      </w:r>
      <w:r w:rsidRPr="005836C8">
        <w:t>організмів</w:t>
      </w:r>
    </w:p>
    <w:p w:rsidR="00A3494B" w:rsidRDefault="00A3494B">
      <w:pPr>
        <w:pStyle w:val="a7"/>
        <w:ind w:left="0"/>
        <w:jc w:val="left"/>
        <w:rPr>
          <w:b/>
          <w:sz w:val="14"/>
        </w:rPr>
      </w:pPr>
    </w:p>
    <w:p w:rsidR="00A3494B" w:rsidRDefault="006B7B95">
      <w:pPr>
        <w:ind w:firstLine="708"/>
        <w:jc w:val="center"/>
        <w:rPr>
          <w:b/>
          <w:bCs/>
          <w:sz w:val="24"/>
        </w:rPr>
      </w:pPr>
      <w:r>
        <w:rPr>
          <w:b/>
          <w:bCs/>
          <w:sz w:val="24"/>
        </w:rPr>
        <w:t>СТРУКТУРА НАВЧАЛЬНОЇ ДИСЦИПЛІНИ</w:t>
      </w:r>
    </w:p>
    <w:p w:rsidR="00A3494B" w:rsidRDefault="00A3494B">
      <w:pPr>
        <w:rPr>
          <w:b/>
          <w:bCs/>
          <w:sz w:val="28"/>
          <w:szCs w:val="28"/>
        </w:rPr>
      </w:pPr>
    </w:p>
    <w:tbl>
      <w:tblPr>
        <w:tblpPr w:leftFromText="180" w:rightFromText="180" w:vertAnchor="text" w:tblpY="1"/>
        <w:tblW w:w="5114" w:type="pct"/>
        <w:tblLayout w:type="fixed"/>
        <w:tblLook w:val="0000" w:firstRow="0" w:lastRow="0" w:firstColumn="0" w:lastColumn="0" w:noHBand="0" w:noVBand="0"/>
      </w:tblPr>
      <w:tblGrid>
        <w:gridCol w:w="1981"/>
        <w:gridCol w:w="680"/>
        <w:gridCol w:w="732"/>
        <w:gridCol w:w="604"/>
        <w:gridCol w:w="600"/>
        <w:gridCol w:w="605"/>
        <w:gridCol w:w="605"/>
        <w:gridCol w:w="784"/>
        <w:gridCol w:w="531"/>
        <w:gridCol w:w="452"/>
        <w:gridCol w:w="603"/>
        <w:gridCol w:w="439"/>
        <w:gridCol w:w="593"/>
        <w:gridCol w:w="1506"/>
      </w:tblGrid>
      <w:tr w:rsidR="00A3494B" w:rsidTr="002322F9">
        <w:trPr>
          <w:cantSplit/>
        </w:trPr>
        <w:tc>
          <w:tcPr>
            <w:tcW w:w="1981" w:type="dxa"/>
            <w:vMerge w:val="restart"/>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Назви змістових модулів і тем</w:t>
            </w:r>
          </w:p>
        </w:tc>
        <w:tc>
          <w:tcPr>
            <w:tcW w:w="7228" w:type="dxa"/>
            <w:gridSpan w:val="12"/>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Кількість годин</w:t>
            </w:r>
          </w:p>
        </w:tc>
        <w:tc>
          <w:tcPr>
            <w:tcW w:w="1506" w:type="dxa"/>
            <w:vMerge w:val="restart"/>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0"/>
                <w:szCs w:val="20"/>
              </w:rPr>
              <w:t>Форми та методи контролю знань</w:t>
            </w:r>
          </w:p>
        </w:tc>
      </w:tr>
      <w:tr w:rsidR="00A3494B" w:rsidTr="002322F9">
        <w:trPr>
          <w:cantSplit/>
        </w:trPr>
        <w:tc>
          <w:tcPr>
            <w:tcW w:w="1981" w:type="dxa"/>
            <w:vMerge/>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3826" w:type="dxa"/>
            <w:gridSpan w:val="6"/>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Денна форма</w:t>
            </w:r>
          </w:p>
        </w:tc>
        <w:tc>
          <w:tcPr>
            <w:tcW w:w="3402" w:type="dxa"/>
            <w:gridSpan w:val="6"/>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Заочна форма</w:t>
            </w:r>
          </w:p>
        </w:tc>
        <w:tc>
          <w:tcPr>
            <w:tcW w:w="1506" w:type="dxa"/>
            <w:vMerge/>
            <w:tcBorders>
              <w:top w:val="single" w:sz="4" w:space="0" w:color="000000"/>
              <w:left w:val="single" w:sz="4" w:space="0" w:color="000000"/>
              <w:bottom w:val="single" w:sz="4" w:space="0" w:color="000000"/>
              <w:right w:val="single" w:sz="4" w:space="0" w:color="000000"/>
            </w:tcBorders>
          </w:tcPr>
          <w:p w:rsidR="00A3494B" w:rsidRDefault="00A3494B">
            <w:pPr>
              <w:rPr>
                <w:sz w:val="24"/>
              </w:rPr>
            </w:pPr>
          </w:p>
        </w:tc>
      </w:tr>
      <w:tr w:rsidR="00A3494B" w:rsidTr="002322F9">
        <w:trPr>
          <w:cantSplit/>
        </w:trPr>
        <w:tc>
          <w:tcPr>
            <w:tcW w:w="1981" w:type="dxa"/>
            <w:vMerge/>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 xml:space="preserve">усього </w:t>
            </w:r>
          </w:p>
        </w:tc>
        <w:tc>
          <w:tcPr>
            <w:tcW w:w="3146" w:type="dxa"/>
            <w:gridSpan w:val="5"/>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у тому числі</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 xml:space="preserve">усього </w:t>
            </w:r>
          </w:p>
        </w:tc>
        <w:tc>
          <w:tcPr>
            <w:tcW w:w="2618" w:type="dxa"/>
            <w:gridSpan w:val="5"/>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у тому числі</w:t>
            </w:r>
          </w:p>
        </w:tc>
        <w:tc>
          <w:tcPr>
            <w:tcW w:w="1506" w:type="dxa"/>
            <w:vMerge/>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rPr>
                <w:sz w:val="24"/>
              </w:rPr>
            </w:pPr>
          </w:p>
        </w:tc>
      </w:tr>
      <w:tr w:rsidR="00A3494B" w:rsidTr="002322F9">
        <w:trPr>
          <w:cantSplit/>
        </w:trPr>
        <w:tc>
          <w:tcPr>
            <w:tcW w:w="1981" w:type="dxa"/>
            <w:vMerge/>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л</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с</w:t>
            </w:r>
          </w:p>
        </w:tc>
        <w:tc>
          <w:tcPr>
            <w:tcW w:w="600"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лаб</w:t>
            </w: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інд</w:t>
            </w: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с.р.</w:t>
            </w: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л</w:t>
            </w:r>
          </w:p>
        </w:tc>
        <w:tc>
          <w:tcPr>
            <w:tcW w:w="452"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с</w:t>
            </w:r>
          </w:p>
        </w:tc>
        <w:tc>
          <w:tcPr>
            <w:tcW w:w="60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лаб</w:t>
            </w:r>
          </w:p>
        </w:tc>
        <w:tc>
          <w:tcPr>
            <w:tcW w:w="439"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інд</w:t>
            </w: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с.р.</w:t>
            </w:r>
          </w:p>
        </w:tc>
        <w:tc>
          <w:tcPr>
            <w:tcW w:w="1506" w:type="dxa"/>
            <w:vMerge/>
            <w:tcBorders>
              <w:top w:val="single" w:sz="4" w:space="0" w:color="000000"/>
              <w:left w:val="single" w:sz="4" w:space="0" w:color="000000"/>
              <w:bottom w:val="single" w:sz="4" w:space="0" w:color="000000"/>
              <w:right w:val="single" w:sz="4" w:space="0" w:color="000000"/>
            </w:tcBorders>
          </w:tcPr>
          <w:p w:rsidR="00A3494B" w:rsidRDefault="00A3494B">
            <w:pPr>
              <w:rPr>
                <w:sz w:val="24"/>
              </w:rPr>
            </w:pP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Cs/>
                <w:sz w:val="20"/>
                <w:szCs w:val="20"/>
              </w:rPr>
            </w:pPr>
            <w:r>
              <w:rPr>
                <w:bCs/>
                <w:sz w:val="20"/>
                <w:szCs w:val="20"/>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Cs/>
                <w:sz w:val="20"/>
                <w:szCs w:val="20"/>
              </w:rPr>
            </w:pPr>
            <w:r>
              <w:rPr>
                <w:bCs/>
                <w:sz w:val="20"/>
                <w:szCs w:val="20"/>
              </w:rPr>
              <w:t>3</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4</w:t>
            </w:r>
          </w:p>
        </w:tc>
        <w:tc>
          <w:tcPr>
            <w:tcW w:w="600"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5</w:t>
            </w: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6</w:t>
            </w: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7</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Cs/>
                <w:sz w:val="20"/>
                <w:szCs w:val="20"/>
              </w:rPr>
            </w:pPr>
            <w:r>
              <w:rPr>
                <w:bCs/>
                <w:sz w:val="20"/>
                <w:szCs w:val="20"/>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Cs/>
                <w:sz w:val="20"/>
                <w:szCs w:val="20"/>
              </w:rPr>
            </w:pPr>
            <w:r>
              <w:rPr>
                <w:bCs/>
                <w:sz w:val="20"/>
                <w:szCs w:val="20"/>
              </w:rPr>
              <w:t>9</w:t>
            </w:r>
          </w:p>
        </w:tc>
        <w:tc>
          <w:tcPr>
            <w:tcW w:w="452"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10</w:t>
            </w:r>
          </w:p>
        </w:tc>
        <w:tc>
          <w:tcPr>
            <w:tcW w:w="603"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11</w:t>
            </w:r>
          </w:p>
        </w:tc>
        <w:tc>
          <w:tcPr>
            <w:tcW w:w="439"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12</w:t>
            </w: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bCs/>
                <w:sz w:val="20"/>
                <w:szCs w:val="20"/>
              </w:rPr>
            </w:pPr>
            <w:r>
              <w:rPr>
                <w:bCs/>
                <w:sz w:val="20"/>
                <w:szCs w:val="20"/>
              </w:rPr>
              <w:t>13</w:t>
            </w:r>
          </w:p>
        </w:tc>
        <w:tc>
          <w:tcPr>
            <w:tcW w:w="1506" w:type="dxa"/>
            <w:vMerge/>
            <w:tcBorders>
              <w:top w:val="single" w:sz="4" w:space="0" w:color="000000"/>
              <w:left w:val="single" w:sz="4" w:space="0" w:color="000000"/>
              <w:bottom w:val="single" w:sz="4" w:space="0" w:color="000000"/>
              <w:right w:val="single" w:sz="4" w:space="0" w:color="000000"/>
            </w:tcBorders>
          </w:tcPr>
          <w:p w:rsidR="00A3494B" w:rsidRDefault="00A3494B">
            <w:pPr>
              <w:rPr>
                <w:sz w:val="24"/>
              </w:rPr>
            </w:pPr>
          </w:p>
        </w:tc>
      </w:tr>
      <w:tr w:rsidR="00A3494B" w:rsidTr="002322F9">
        <w:trPr>
          <w:cantSplit/>
        </w:trPr>
        <w:tc>
          <w:tcPr>
            <w:tcW w:w="9209" w:type="dxa"/>
            <w:gridSpan w:val="13"/>
            <w:tcBorders>
              <w:top w:val="single" w:sz="4" w:space="0" w:color="000000"/>
              <w:left w:val="single" w:sz="4" w:space="0" w:color="000000"/>
              <w:bottom w:val="single" w:sz="4" w:space="0" w:color="000000"/>
              <w:right w:val="single" w:sz="4" w:space="0" w:color="000000"/>
            </w:tcBorders>
          </w:tcPr>
          <w:p w:rsidR="00A3494B" w:rsidRDefault="006C610A">
            <w:pPr>
              <w:jc w:val="center"/>
              <w:rPr>
                <w:bCs/>
                <w:sz w:val="24"/>
              </w:rPr>
            </w:pPr>
            <w:r w:rsidRPr="006C610A">
              <w:rPr>
                <w:b/>
                <w:bCs/>
                <w:sz w:val="24"/>
              </w:rPr>
              <w:t>Змістовий модуль І.   Будова та життєдіяльність рослин</w:t>
            </w:r>
          </w:p>
        </w:tc>
        <w:tc>
          <w:tcPr>
            <w:tcW w:w="1506" w:type="dxa"/>
            <w:tcBorders>
              <w:top w:val="single" w:sz="4" w:space="0" w:color="000000"/>
              <w:left w:val="single" w:sz="4" w:space="0" w:color="000000"/>
              <w:bottom w:val="single" w:sz="4" w:space="0" w:color="000000"/>
              <w:right w:val="single" w:sz="4" w:space="0" w:color="000000"/>
            </w:tcBorders>
          </w:tcPr>
          <w:p w:rsidR="00A3494B" w:rsidRDefault="00A3494B">
            <w:pPr>
              <w:rPr>
                <w:sz w:val="24"/>
              </w:rPr>
            </w:pP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pPr>
              <w:rPr>
                <w:sz w:val="24"/>
              </w:rPr>
            </w:pPr>
            <w:r w:rsidRPr="006C610A">
              <w:rPr>
                <w:sz w:val="24"/>
              </w:rPr>
              <w:t>Тема 1. Загальний план будови рослинної клітини та історія її вивчення.</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pPr>
              <w:rPr>
                <w:sz w:val="24"/>
              </w:rPr>
            </w:pPr>
            <w:r w:rsidRPr="006C610A">
              <w:rPr>
                <w:sz w:val="24"/>
              </w:rPr>
              <w:t>Тема 2. Поняття про рослинні тканини, їх цитологічна характеристика.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4</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12</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lang w:val="en-US"/>
              </w:rPr>
            </w:pPr>
            <w:r>
              <w:rPr>
                <w:sz w:val="24"/>
                <w:lang w:val="en-US"/>
              </w:rPr>
              <w:t>2</w:t>
            </w: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pPr>
              <w:rPr>
                <w:sz w:val="24"/>
              </w:rPr>
            </w:pPr>
            <w:r w:rsidRPr="006C610A">
              <w:rPr>
                <w:sz w:val="24"/>
              </w:rPr>
              <w:t>Тема 3. Морфологічна та анатомічна будова вегетативних, органів рослин.</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pPr>
              <w:rPr>
                <w:sz w:val="24"/>
              </w:rPr>
            </w:pPr>
            <w:r w:rsidRPr="006C610A">
              <w:rPr>
                <w:sz w:val="24"/>
              </w:rPr>
              <w:t>Тема 4. Генеративні органи покритонасінних</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4</w:t>
            </w:r>
          </w:p>
        </w:tc>
        <w:tc>
          <w:tcPr>
            <w:tcW w:w="604"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22</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B7B95">
            <w:pPr>
              <w:rPr>
                <w:bCs/>
                <w:sz w:val="24"/>
              </w:rPr>
            </w:pPr>
            <w:r>
              <w:rPr>
                <w:bCs/>
                <w:sz w:val="24"/>
              </w:rPr>
              <w:t>Разом за модулем 1</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60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14</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36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66</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4</w:t>
            </w:r>
          </w:p>
        </w:tc>
        <w:tc>
          <w:tcPr>
            <w:tcW w:w="452"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2</w:t>
            </w: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2099" w:type="dxa"/>
            <w:gridSpan w:val="2"/>
            <w:tcBorders>
              <w:top w:val="single" w:sz="4" w:space="0" w:color="000000"/>
              <w:left w:val="single" w:sz="4" w:space="0" w:color="000000"/>
              <w:bottom w:val="single" w:sz="4" w:space="0" w:color="000000"/>
              <w:right w:val="single" w:sz="4" w:space="0" w:color="000000"/>
            </w:tcBorders>
          </w:tcPr>
          <w:p w:rsidR="00A3494B" w:rsidRDefault="006B7B95">
            <w:pPr>
              <w:rPr>
                <w:sz w:val="24"/>
                <w:lang w:val="en-US"/>
              </w:rPr>
            </w:pPr>
            <w:r>
              <w:rPr>
                <w:sz w:val="24"/>
                <w:lang w:val="en-US"/>
              </w:rPr>
              <w:t>60</w:t>
            </w:r>
          </w:p>
        </w:tc>
      </w:tr>
      <w:tr w:rsidR="00A3494B" w:rsidTr="006C610A">
        <w:tc>
          <w:tcPr>
            <w:tcW w:w="10715" w:type="dxa"/>
            <w:gridSpan w:val="14"/>
            <w:tcBorders>
              <w:top w:val="single" w:sz="4" w:space="0" w:color="000000"/>
              <w:left w:val="single" w:sz="4" w:space="0" w:color="000000"/>
              <w:bottom w:val="single" w:sz="4" w:space="0" w:color="000000"/>
              <w:right w:val="single" w:sz="4" w:space="0" w:color="000000"/>
            </w:tcBorders>
          </w:tcPr>
          <w:p w:rsidR="00A3494B" w:rsidRDefault="006C610A">
            <w:pPr>
              <w:jc w:val="center"/>
              <w:rPr>
                <w:sz w:val="24"/>
              </w:rPr>
            </w:pPr>
            <w:r w:rsidRPr="006C610A">
              <w:rPr>
                <w:b/>
                <w:bCs/>
                <w:sz w:val="24"/>
              </w:rPr>
              <w:t>Змістовий модуль ІІ.    Різноманітність рослин</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rsidP="006C610A">
            <w:pPr>
              <w:rPr>
                <w:bCs/>
                <w:sz w:val="24"/>
              </w:rPr>
            </w:pPr>
            <w:r w:rsidRPr="006C610A">
              <w:rPr>
                <w:sz w:val="24"/>
              </w:rPr>
              <w:t>Тема 5. Характеристика систематичних груп водоростей. Особливості біології водоростей.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6</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12</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lang w:val="en-US"/>
              </w:rPr>
            </w:pPr>
            <w:r>
              <w:rPr>
                <w:sz w:val="24"/>
                <w:lang w:val="en-US"/>
              </w:rPr>
              <w:t>2</w:t>
            </w: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rsidP="006C610A">
            <w:pPr>
              <w:rPr>
                <w:sz w:val="24"/>
              </w:rPr>
            </w:pPr>
            <w:r w:rsidRPr="006C610A">
              <w:rPr>
                <w:sz w:val="24"/>
              </w:rPr>
              <w:t>Тема 6. Систематика вищих спорових рослин. Характеристика відділів: Мохоподібні, Плауноподібні</w:t>
            </w:r>
            <w:r>
              <w:rPr>
                <w:sz w:val="24"/>
              </w:rPr>
              <w:t>, Хвощеподібні, Папоротеподібні</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604"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C610A" w:rsidP="006C610A">
            <w:pPr>
              <w:rPr>
                <w:sz w:val="24"/>
              </w:rPr>
            </w:pPr>
            <w:r w:rsidRPr="006E0386">
              <w:rPr>
                <w:sz w:val="24"/>
              </w:rPr>
              <w:t xml:space="preserve">Тема 7. Різноманітність рослин. Біологія відділу </w:t>
            </w:r>
            <w:r w:rsidRPr="006E0386">
              <w:rPr>
                <w:sz w:val="24"/>
              </w:rPr>
              <w:lastRenderedPageBreak/>
              <w:t>Голонасінні або Пінофіти</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lastRenderedPageBreak/>
              <w:t>15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4</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rPr>
              <w:t>10</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rPr>
            </w:pP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B91574" w:rsidRPr="00307BFD" w:rsidRDefault="00B91574" w:rsidP="00B91574">
            <w:pPr>
              <w:rPr>
                <w:sz w:val="24"/>
                <w:szCs w:val="24"/>
              </w:rPr>
            </w:pPr>
            <w:r w:rsidRPr="00307BFD">
              <w:rPr>
                <w:sz w:val="24"/>
                <w:szCs w:val="24"/>
              </w:rPr>
              <w:t>Лекція 8. Різноманітність рослин. Будова, особливості життєвого циклу та</w:t>
            </w:r>
          </w:p>
          <w:p w:rsidR="00A3494B" w:rsidRDefault="00B91574" w:rsidP="00B91574">
            <w:pPr>
              <w:jc w:val="both"/>
              <w:rPr>
                <w:sz w:val="24"/>
              </w:rPr>
            </w:pPr>
            <w:r w:rsidRPr="00307BFD">
              <w:rPr>
                <w:sz w:val="24"/>
                <w:szCs w:val="24"/>
              </w:rPr>
              <w:t>розмноження відділу Покритонасінні</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14</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4</w:t>
            </w:r>
          </w:p>
        </w:tc>
        <w:tc>
          <w:tcPr>
            <w:tcW w:w="604"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10</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A3494B">
            <w:pPr>
              <w:jc w:val="center"/>
              <w:rPr>
                <w:sz w:val="24"/>
                <w:lang w:val="en-US"/>
              </w:rPr>
            </w:pPr>
          </w:p>
        </w:tc>
        <w:tc>
          <w:tcPr>
            <w:tcW w:w="452"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20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6B7B95">
            <w:pPr>
              <w:rPr>
                <w:sz w:val="20"/>
                <w:szCs w:val="20"/>
              </w:rPr>
            </w:pPr>
            <w:r>
              <w:rPr>
                <w:sz w:val="20"/>
                <w:szCs w:val="20"/>
              </w:rPr>
              <w:t>АР: опитування</w:t>
            </w:r>
          </w:p>
          <w:p w:rsidR="00A3494B" w:rsidRDefault="006B7B95">
            <w:pPr>
              <w:rPr>
                <w:sz w:val="20"/>
                <w:szCs w:val="20"/>
              </w:rPr>
            </w:pPr>
            <w:r>
              <w:rPr>
                <w:sz w:val="20"/>
                <w:szCs w:val="20"/>
              </w:rPr>
              <w:t>СР: експрес-</w:t>
            </w:r>
          </w:p>
          <w:p w:rsidR="00A3494B" w:rsidRDefault="006B7B95">
            <w:pPr>
              <w:jc w:val="center"/>
              <w:rPr>
                <w:sz w:val="24"/>
              </w:rPr>
            </w:pPr>
            <w:r>
              <w:rPr>
                <w:sz w:val="20"/>
                <w:szCs w:val="20"/>
              </w:rPr>
              <w:t>тестування</w:t>
            </w: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B7B95">
            <w:pPr>
              <w:rPr>
                <w:bCs/>
                <w:sz w:val="24"/>
              </w:rPr>
            </w:pPr>
            <w:r>
              <w:rPr>
                <w:bCs/>
                <w:sz w:val="24"/>
              </w:rPr>
              <w:t>Разом за модулем 2</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60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16</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4</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40</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54</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sz w:val="24"/>
              </w:rPr>
            </w:pPr>
            <w:r>
              <w:rPr>
                <w:sz w:val="24"/>
              </w:rPr>
              <w:t>2</w:t>
            </w:r>
          </w:p>
        </w:tc>
        <w:tc>
          <w:tcPr>
            <w:tcW w:w="452"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rPr>
            </w:pPr>
            <w:r>
              <w:rPr>
                <w:sz w:val="24"/>
              </w:rPr>
              <w:t>2</w:t>
            </w: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sz w:val="24"/>
                <w:lang w:val="en-US"/>
              </w:rPr>
            </w:pPr>
            <w:r>
              <w:rPr>
                <w:sz w:val="24"/>
                <w:lang w:val="en-US"/>
              </w:rPr>
              <w:t>50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A3494B">
            <w:pPr>
              <w:jc w:val="center"/>
              <w:rPr>
                <w:sz w:val="24"/>
              </w:rPr>
            </w:pPr>
          </w:p>
        </w:tc>
      </w:tr>
      <w:tr w:rsidR="00A3494B" w:rsidTr="002322F9">
        <w:tc>
          <w:tcPr>
            <w:tcW w:w="1981" w:type="dxa"/>
            <w:tcBorders>
              <w:top w:val="single" w:sz="4" w:space="0" w:color="000000"/>
              <w:left w:val="single" w:sz="4" w:space="0" w:color="000000"/>
              <w:bottom w:val="single" w:sz="4" w:space="0" w:color="000000"/>
              <w:right w:val="single" w:sz="4" w:space="0" w:color="000000"/>
            </w:tcBorders>
          </w:tcPr>
          <w:p w:rsidR="00A3494B" w:rsidRDefault="006B7B95">
            <w:pPr>
              <w:pStyle w:val="4"/>
              <w:spacing w:before="0"/>
              <w:rPr>
                <w:sz w:val="24"/>
              </w:rPr>
            </w:pPr>
            <w:r>
              <w:rPr>
                <w:sz w:val="24"/>
              </w:rPr>
              <w:t xml:space="preserve">Разом </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
                <w:sz w:val="24"/>
              </w:rPr>
            </w:pPr>
            <w:r>
              <w:rPr>
                <w:b/>
                <w:sz w:val="24"/>
              </w:rPr>
              <w:t>120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
                <w:sz w:val="24"/>
              </w:rPr>
            </w:pPr>
            <w:r>
              <w:rPr>
                <w:b/>
                <w:sz w:val="24"/>
              </w:rPr>
              <w:t>30</w:t>
            </w:r>
          </w:p>
        </w:tc>
        <w:tc>
          <w:tcPr>
            <w:tcW w:w="604"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sz w:val="24"/>
              </w:rPr>
            </w:pPr>
            <w:r>
              <w:rPr>
                <w:b/>
                <w:sz w:val="24"/>
              </w:rPr>
              <w:t>14</w:t>
            </w:r>
          </w:p>
        </w:tc>
        <w:tc>
          <w:tcPr>
            <w:tcW w:w="600" w:type="dxa"/>
            <w:tcBorders>
              <w:top w:val="single" w:sz="4" w:space="0" w:color="000000"/>
              <w:left w:val="single" w:sz="4" w:space="0" w:color="000000"/>
              <w:bottom w:val="single" w:sz="4" w:space="0" w:color="000000"/>
              <w:right w:val="single" w:sz="4" w:space="0" w:color="000000"/>
            </w:tcBorders>
          </w:tcPr>
          <w:p w:rsidR="00A3494B" w:rsidRDefault="00A3494B">
            <w:pPr>
              <w:jc w:val="center"/>
              <w:rPr>
                <w:b/>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A3494B">
            <w:pPr>
              <w:jc w:val="center"/>
              <w:rPr>
                <w:b/>
                <w:sz w:val="24"/>
              </w:rPr>
            </w:pPr>
          </w:p>
        </w:tc>
        <w:tc>
          <w:tcPr>
            <w:tcW w:w="605"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sz w:val="24"/>
                <w:lang w:val="en-US"/>
              </w:rPr>
            </w:pPr>
            <w:r>
              <w:rPr>
                <w:b/>
                <w:sz w:val="24"/>
              </w:rPr>
              <w:t>76</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
                <w:sz w:val="24"/>
              </w:rPr>
            </w:pPr>
            <w:r>
              <w:rPr>
                <w:b/>
                <w:sz w:val="24"/>
              </w:rPr>
              <w:t>120</w:t>
            </w: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A3494B" w:rsidRDefault="006B7B95">
            <w:pPr>
              <w:jc w:val="center"/>
              <w:rPr>
                <w:b/>
                <w:sz w:val="24"/>
              </w:rPr>
            </w:pPr>
            <w:r>
              <w:rPr>
                <w:b/>
                <w:sz w:val="24"/>
              </w:rPr>
              <w:t>6</w:t>
            </w:r>
          </w:p>
        </w:tc>
        <w:tc>
          <w:tcPr>
            <w:tcW w:w="452"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sz w:val="24"/>
              </w:rPr>
            </w:pPr>
            <w:r>
              <w:rPr>
                <w:b/>
                <w:sz w:val="24"/>
              </w:rPr>
              <w:t>4</w:t>
            </w:r>
          </w:p>
        </w:tc>
        <w:tc>
          <w:tcPr>
            <w:tcW w:w="603" w:type="dxa"/>
            <w:tcBorders>
              <w:top w:val="single" w:sz="4" w:space="0" w:color="000000"/>
              <w:left w:val="single" w:sz="4" w:space="0" w:color="000000"/>
              <w:bottom w:val="single" w:sz="4" w:space="0" w:color="000000"/>
              <w:right w:val="single" w:sz="4" w:space="0" w:color="000000"/>
            </w:tcBorders>
          </w:tcPr>
          <w:p w:rsidR="00A3494B" w:rsidRDefault="00A3494B">
            <w:pPr>
              <w:jc w:val="center"/>
              <w:rPr>
                <w:b/>
                <w:sz w:val="24"/>
              </w:rPr>
            </w:pPr>
          </w:p>
        </w:tc>
        <w:tc>
          <w:tcPr>
            <w:tcW w:w="439" w:type="dxa"/>
            <w:tcBorders>
              <w:top w:val="single" w:sz="4" w:space="0" w:color="000000"/>
              <w:left w:val="single" w:sz="4" w:space="0" w:color="000000"/>
              <w:bottom w:val="single" w:sz="4" w:space="0" w:color="000000"/>
              <w:right w:val="single" w:sz="4" w:space="0" w:color="000000"/>
            </w:tcBorders>
          </w:tcPr>
          <w:p w:rsidR="00A3494B" w:rsidRDefault="00A3494B">
            <w:pPr>
              <w:jc w:val="center"/>
              <w:rPr>
                <w:b/>
                <w:sz w:val="24"/>
              </w:rPr>
            </w:pPr>
          </w:p>
        </w:tc>
        <w:tc>
          <w:tcPr>
            <w:tcW w:w="593" w:type="dxa"/>
            <w:tcBorders>
              <w:top w:val="single" w:sz="4" w:space="0" w:color="000000"/>
              <w:left w:val="single" w:sz="4" w:space="0" w:color="000000"/>
              <w:bottom w:val="single" w:sz="4" w:space="0" w:color="000000"/>
              <w:right w:val="single" w:sz="4" w:space="0" w:color="000000"/>
            </w:tcBorders>
          </w:tcPr>
          <w:p w:rsidR="00A3494B" w:rsidRDefault="006B7B95">
            <w:pPr>
              <w:jc w:val="center"/>
              <w:rPr>
                <w:b/>
                <w:sz w:val="24"/>
                <w:lang w:val="en-US"/>
              </w:rPr>
            </w:pPr>
            <w:r>
              <w:rPr>
                <w:b/>
                <w:sz w:val="24"/>
                <w:lang w:val="en-US"/>
              </w:rPr>
              <w:t>110</w:t>
            </w:r>
          </w:p>
        </w:tc>
        <w:tc>
          <w:tcPr>
            <w:tcW w:w="1506" w:type="dxa"/>
            <w:tcBorders>
              <w:top w:val="single" w:sz="4" w:space="0" w:color="000000"/>
              <w:left w:val="single" w:sz="4" w:space="0" w:color="000000"/>
              <w:bottom w:val="single" w:sz="4" w:space="0" w:color="000000"/>
              <w:right w:val="single" w:sz="4" w:space="0" w:color="000000"/>
            </w:tcBorders>
          </w:tcPr>
          <w:p w:rsidR="00A3494B" w:rsidRDefault="00A3494B">
            <w:pPr>
              <w:jc w:val="center"/>
              <w:rPr>
                <w:b/>
                <w:sz w:val="24"/>
              </w:rPr>
            </w:pPr>
          </w:p>
        </w:tc>
      </w:tr>
    </w:tbl>
    <w:p w:rsidR="00A3494B" w:rsidRDefault="006B7B95">
      <w:pPr>
        <w:spacing w:line="276" w:lineRule="auto"/>
        <w:jc w:val="both"/>
        <w:rPr>
          <w:i/>
        </w:rPr>
      </w:pPr>
      <w:r>
        <w:rPr>
          <w:b/>
        </w:rPr>
        <w:t xml:space="preserve">Примітки. </w:t>
      </w:r>
      <w:r>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 тестування, комп’ютерне тестування тощо, а також наведені в розділі ІІ таблиці пункту 11.1.</w:t>
      </w:r>
    </w:p>
    <w:p w:rsidR="00A3494B" w:rsidRDefault="00A3494B">
      <w:pPr>
        <w:rPr>
          <w:b/>
          <w:bCs/>
          <w:sz w:val="28"/>
          <w:szCs w:val="28"/>
        </w:rPr>
      </w:pPr>
    </w:p>
    <w:p w:rsidR="00A3494B" w:rsidRDefault="006B7B95">
      <w:pPr>
        <w:rPr>
          <w:sz w:val="28"/>
        </w:rPr>
      </w:pPr>
      <w:r>
        <w:br w:type="page"/>
      </w:r>
    </w:p>
    <w:p w:rsidR="00A3494B" w:rsidRDefault="006B7B95">
      <w:pPr>
        <w:pStyle w:val="2"/>
        <w:spacing w:before="0"/>
        <w:ind w:left="0"/>
      </w:pPr>
      <w:r>
        <w:lastRenderedPageBreak/>
        <w:t>ФОРМИ І МЕТОДИ НАВЧАННЯ</w:t>
      </w:r>
    </w:p>
    <w:p w:rsidR="00A3494B" w:rsidRDefault="00A3494B">
      <w:pPr>
        <w:pStyle w:val="2"/>
        <w:spacing w:before="0"/>
        <w:ind w:left="0"/>
      </w:pPr>
    </w:p>
    <w:p w:rsidR="00A3494B" w:rsidRDefault="006B7B95">
      <w:pPr>
        <w:pStyle w:val="a7"/>
        <w:spacing w:line="276" w:lineRule="auto"/>
        <w:ind w:left="0" w:firstLine="707"/>
      </w:pPr>
      <w:r>
        <w:t>З метою більш ефективної активізації навчально-пізнавальної діяльності студентів при вивченні навчальної дисципліни «Україна в контексті світового розвитку»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w:t>
      </w:r>
      <w:r>
        <w:rPr>
          <w:spacing w:val="-3"/>
        </w:rPr>
        <w:t xml:space="preserve"> </w:t>
      </w:r>
      <w:r>
        <w:t>тощо.</w:t>
      </w:r>
    </w:p>
    <w:p w:rsidR="00A3494B" w:rsidRDefault="006B7B95" w:rsidP="002322F9">
      <w:pPr>
        <w:pStyle w:val="3"/>
        <w:numPr>
          <w:ilvl w:val="0"/>
          <w:numId w:val="6"/>
        </w:numPr>
        <w:tabs>
          <w:tab w:val="left" w:pos="1671"/>
        </w:tabs>
        <w:spacing w:before="0"/>
        <w:ind w:left="0" w:firstLine="0"/>
      </w:pPr>
      <w:r>
        <w:t>За джерелом</w:t>
      </w:r>
      <w:r>
        <w:rPr>
          <w:spacing w:val="-4"/>
        </w:rPr>
        <w:t xml:space="preserve"> </w:t>
      </w:r>
      <w:r>
        <w:t>інформації:</w:t>
      </w:r>
    </w:p>
    <w:p w:rsidR="00A3494B" w:rsidRDefault="006B7B95">
      <w:pPr>
        <w:pStyle w:val="ab"/>
        <w:numPr>
          <w:ilvl w:val="0"/>
          <w:numId w:val="5"/>
        </w:numPr>
        <w:tabs>
          <w:tab w:val="left" w:pos="1676"/>
        </w:tabs>
        <w:spacing w:line="276" w:lineRule="auto"/>
        <w:ind w:left="0" w:firstLine="566"/>
        <w:rPr>
          <w:sz w:val="28"/>
        </w:rPr>
      </w:pPr>
      <w:r>
        <w:rPr>
          <w:i/>
          <w:sz w:val="28"/>
        </w:rPr>
        <w:t xml:space="preserve">словесні: </w:t>
      </w:r>
      <w:r>
        <w:rPr>
          <w:sz w:val="28"/>
        </w:rPr>
        <w:t>лекція (традиційна, проблемна тощо) із застосуванням комп'ютерних інформаційних технологій (презентація PowerPoint), семінари, пояснення, розповідь,</w:t>
      </w:r>
      <w:r>
        <w:rPr>
          <w:spacing w:val="-2"/>
          <w:sz w:val="28"/>
        </w:rPr>
        <w:t xml:space="preserve"> </w:t>
      </w:r>
      <w:r>
        <w:rPr>
          <w:sz w:val="28"/>
        </w:rPr>
        <w:t>бесіда;</w:t>
      </w:r>
    </w:p>
    <w:p w:rsidR="00A3494B" w:rsidRDefault="006B7B95" w:rsidP="002322F9">
      <w:pPr>
        <w:pStyle w:val="ab"/>
        <w:numPr>
          <w:ilvl w:val="0"/>
          <w:numId w:val="5"/>
        </w:numPr>
        <w:tabs>
          <w:tab w:val="left" w:pos="1676"/>
        </w:tabs>
        <w:spacing w:line="339" w:lineRule="exact"/>
        <w:ind w:left="0" w:firstLine="0"/>
        <w:rPr>
          <w:sz w:val="28"/>
        </w:rPr>
      </w:pPr>
      <w:r>
        <w:rPr>
          <w:i/>
          <w:sz w:val="28"/>
        </w:rPr>
        <w:t xml:space="preserve">наочні: </w:t>
      </w:r>
      <w:r>
        <w:rPr>
          <w:sz w:val="28"/>
        </w:rPr>
        <w:t>спостереження, ілюстрація,</w:t>
      </w:r>
      <w:r>
        <w:rPr>
          <w:spacing w:val="-5"/>
          <w:sz w:val="28"/>
        </w:rPr>
        <w:t xml:space="preserve"> </w:t>
      </w:r>
      <w:r>
        <w:rPr>
          <w:sz w:val="28"/>
        </w:rPr>
        <w:t>демонстрація;</w:t>
      </w:r>
    </w:p>
    <w:p w:rsidR="00A3494B" w:rsidRDefault="006B7B95" w:rsidP="002322F9">
      <w:pPr>
        <w:pStyle w:val="ab"/>
        <w:numPr>
          <w:ilvl w:val="0"/>
          <w:numId w:val="5"/>
        </w:numPr>
        <w:tabs>
          <w:tab w:val="left" w:pos="1676"/>
        </w:tabs>
        <w:ind w:left="0" w:firstLine="0"/>
        <w:rPr>
          <w:sz w:val="28"/>
        </w:rPr>
      </w:pPr>
      <w:r>
        <w:rPr>
          <w:i/>
          <w:sz w:val="28"/>
        </w:rPr>
        <w:t>практичні:</w:t>
      </w:r>
      <w:r>
        <w:rPr>
          <w:i/>
          <w:spacing w:val="-2"/>
          <w:sz w:val="28"/>
        </w:rPr>
        <w:t xml:space="preserve"> </w:t>
      </w:r>
      <w:r>
        <w:rPr>
          <w:sz w:val="28"/>
        </w:rPr>
        <w:t>вправи.</w:t>
      </w:r>
    </w:p>
    <w:p w:rsidR="00A3494B" w:rsidRDefault="006B7B95" w:rsidP="002322F9">
      <w:pPr>
        <w:pStyle w:val="3"/>
        <w:numPr>
          <w:ilvl w:val="0"/>
          <w:numId w:val="6"/>
        </w:numPr>
        <w:tabs>
          <w:tab w:val="left" w:pos="1716"/>
        </w:tabs>
        <w:spacing w:before="0"/>
        <w:ind w:left="0" w:firstLine="0"/>
      </w:pPr>
      <w:r>
        <w:t>За логікою передачі і сприйняття навчальної</w:t>
      </w:r>
      <w:r>
        <w:rPr>
          <w:spacing w:val="45"/>
        </w:rPr>
        <w:t xml:space="preserve"> </w:t>
      </w:r>
      <w:r>
        <w:t>інформації:</w:t>
      </w:r>
    </w:p>
    <w:p w:rsidR="00A3494B" w:rsidRDefault="006B7B95">
      <w:pPr>
        <w:pStyle w:val="a7"/>
        <w:ind w:left="0"/>
      </w:pPr>
      <w:r>
        <w:t>індуктивні, дедуктивні, аналітичні, синтетичні.</w:t>
      </w:r>
    </w:p>
    <w:p w:rsidR="00A3494B" w:rsidRDefault="006B7B95">
      <w:pPr>
        <w:pStyle w:val="ab"/>
        <w:numPr>
          <w:ilvl w:val="0"/>
          <w:numId w:val="6"/>
        </w:numPr>
        <w:tabs>
          <w:tab w:val="left" w:pos="1606"/>
        </w:tabs>
        <w:spacing w:line="276" w:lineRule="auto"/>
        <w:ind w:left="0" w:firstLine="566"/>
        <w:rPr>
          <w:sz w:val="28"/>
        </w:rPr>
      </w:pPr>
      <w:r>
        <w:rPr>
          <w:b/>
          <w:i/>
          <w:sz w:val="28"/>
        </w:rPr>
        <w:t xml:space="preserve">За ступенем самостійності мислення: </w:t>
      </w:r>
      <w:r>
        <w:rPr>
          <w:sz w:val="28"/>
        </w:rPr>
        <w:t>репродуктивні, пошукові, дослідницькі.</w:t>
      </w:r>
    </w:p>
    <w:p w:rsidR="00A3494B" w:rsidRDefault="006B7B95">
      <w:pPr>
        <w:pStyle w:val="ab"/>
        <w:numPr>
          <w:ilvl w:val="0"/>
          <w:numId w:val="6"/>
        </w:numPr>
        <w:tabs>
          <w:tab w:val="left" w:pos="1579"/>
        </w:tabs>
        <w:spacing w:line="276" w:lineRule="auto"/>
        <w:ind w:left="0" w:firstLine="566"/>
        <w:rPr>
          <w:sz w:val="28"/>
        </w:rPr>
      </w:pPr>
      <w:r>
        <w:rPr>
          <w:b/>
          <w:i/>
          <w:sz w:val="28"/>
        </w:rPr>
        <w:t xml:space="preserve">За ступенем керування навчальною діяльністю: </w:t>
      </w:r>
      <w:r>
        <w:rPr>
          <w:sz w:val="28"/>
        </w:rPr>
        <w:t>під керівництвом викладача; самостійна робота студентів із книгою; виконання індивідуальних навчальних проектів.</w:t>
      </w:r>
    </w:p>
    <w:p w:rsidR="00A3494B" w:rsidRDefault="006B7B95">
      <w:pPr>
        <w:pStyle w:val="2"/>
        <w:spacing w:before="0" w:line="276" w:lineRule="auto"/>
        <w:ind w:left="0" w:firstLine="566"/>
        <w:jc w:val="both"/>
      </w:pPr>
      <w:r>
        <w:t>Методи стимулювання інтересу до навчання і мотивації навчально- пізнавальної діяльності:</w:t>
      </w:r>
    </w:p>
    <w:p w:rsidR="00A3494B" w:rsidRDefault="006B7B95">
      <w:pPr>
        <w:spacing w:line="276" w:lineRule="auto"/>
        <w:ind w:firstLine="566"/>
        <w:jc w:val="both"/>
        <w:rPr>
          <w:sz w:val="28"/>
        </w:rPr>
      </w:pPr>
      <w:r>
        <w:rPr>
          <w:b/>
          <w:i/>
          <w:sz w:val="28"/>
        </w:rPr>
        <w:t xml:space="preserve">Методи стимулювання інтересу до навчання: </w:t>
      </w:r>
      <w:r>
        <w:rPr>
          <w:sz w:val="28"/>
        </w:rPr>
        <w:t>навчальні дискусії; створення ситуації пізнавальної новизни; створення ситуацій зацікавленості (метод цікавих аналогій тощо).</w:t>
      </w:r>
    </w:p>
    <w:p w:rsidR="00A3494B" w:rsidRDefault="006B7B95">
      <w:pPr>
        <w:pStyle w:val="2"/>
        <w:spacing w:before="0"/>
        <w:ind w:left="0"/>
        <w:jc w:val="left"/>
      </w:pPr>
      <w:r>
        <w:t>Інклюзивні методи навчання</w:t>
      </w:r>
    </w:p>
    <w:p w:rsidR="00A3494B" w:rsidRDefault="006B7B95">
      <w:pPr>
        <w:pStyle w:val="ab"/>
        <w:numPr>
          <w:ilvl w:val="1"/>
          <w:numId w:val="6"/>
        </w:numPr>
        <w:tabs>
          <w:tab w:val="left" w:pos="1762"/>
        </w:tabs>
        <w:spacing w:line="276" w:lineRule="auto"/>
        <w:ind w:left="0" w:firstLine="707"/>
        <w:rPr>
          <w:sz w:val="28"/>
        </w:rPr>
      </w:pPr>
      <w:r>
        <w:rPr>
          <w:sz w:val="28"/>
        </w:rPr>
        <w:t>Методи формування свідомості: бесіда, диспут, лекція, приклад, пояснення,</w:t>
      </w:r>
      <w:r>
        <w:rPr>
          <w:spacing w:val="-1"/>
          <w:sz w:val="28"/>
        </w:rPr>
        <w:t xml:space="preserve"> </w:t>
      </w:r>
      <w:r>
        <w:rPr>
          <w:sz w:val="28"/>
        </w:rPr>
        <w:t>переконання.</w:t>
      </w:r>
    </w:p>
    <w:p w:rsidR="00A3494B" w:rsidRDefault="006B7B95">
      <w:pPr>
        <w:pStyle w:val="ab"/>
        <w:numPr>
          <w:ilvl w:val="1"/>
          <w:numId w:val="6"/>
        </w:numPr>
        <w:tabs>
          <w:tab w:val="left" w:pos="1740"/>
        </w:tabs>
        <w:spacing w:line="276" w:lineRule="auto"/>
        <w:ind w:left="0" w:firstLine="707"/>
        <w:rPr>
          <w:sz w:val="28"/>
        </w:rPr>
      </w:pPr>
      <w:r>
        <w:rPr>
          <w:sz w:val="28"/>
        </w:rPr>
        <w:t>Метод організації діяльності та формування суспільної поведінки особистості: вправи, привчання, виховні ситуації,</w:t>
      </w:r>
      <w:r>
        <w:rPr>
          <w:spacing w:val="-6"/>
          <w:sz w:val="28"/>
        </w:rPr>
        <w:t xml:space="preserve"> </w:t>
      </w:r>
      <w:r>
        <w:rPr>
          <w:sz w:val="28"/>
        </w:rPr>
        <w:t>приклад.</w:t>
      </w:r>
    </w:p>
    <w:p w:rsidR="00A3494B" w:rsidRDefault="006B7B95">
      <w:pPr>
        <w:pStyle w:val="ab"/>
        <w:numPr>
          <w:ilvl w:val="1"/>
          <w:numId w:val="6"/>
        </w:numPr>
        <w:tabs>
          <w:tab w:val="left" w:pos="1779"/>
        </w:tabs>
        <w:spacing w:line="276" w:lineRule="auto"/>
        <w:ind w:left="0" w:firstLine="707"/>
        <w:rPr>
          <w:sz w:val="28"/>
        </w:rPr>
        <w:sectPr w:rsidR="00A3494B">
          <w:pgSz w:w="11906" w:h="16838"/>
          <w:pgMar w:top="1040" w:right="400" w:bottom="280" w:left="1020" w:header="0" w:footer="0" w:gutter="0"/>
          <w:cols w:space="720"/>
          <w:formProt w:val="0"/>
          <w:docGrid w:linePitch="100" w:charSpace="4096"/>
        </w:sectPr>
      </w:pPr>
      <w:r>
        <w:rPr>
          <w:sz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w:t>
      </w:r>
      <w:r>
        <w:rPr>
          <w:spacing w:val="-10"/>
          <w:sz w:val="28"/>
        </w:rPr>
        <w:t xml:space="preserve"> </w:t>
      </w:r>
      <w:r>
        <w:rPr>
          <w:sz w:val="28"/>
        </w:rPr>
        <w:t>переконання.</w:t>
      </w:r>
    </w:p>
    <w:p w:rsidR="00A3494B" w:rsidRDefault="006B7B95">
      <w:pPr>
        <w:pStyle w:val="ab"/>
        <w:numPr>
          <w:ilvl w:val="1"/>
          <w:numId w:val="6"/>
        </w:numPr>
        <w:tabs>
          <w:tab w:val="left" w:pos="2112"/>
        </w:tabs>
        <w:spacing w:line="276" w:lineRule="auto"/>
        <w:ind w:left="0" w:firstLine="707"/>
        <w:rPr>
          <w:sz w:val="28"/>
        </w:rPr>
      </w:pPr>
      <w:r>
        <w:rPr>
          <w:sz w:val="28"/>
        </w:rPr>
        <w:lastRenderedPageBreak/>
        <w:t>Метод самовиховання: самопізнання, самооцінювання, саморегуляція.</w:t>
      </w:r>
    </w:p>
    <w:p w:rsidR="00A3494B" w:rsidRDefault="006B7B95">
      <w:pPr>
        <w:pStyle w:val="ab"/>
        <w:numPr>
          <w:ilvl w:val="1"/>
          <w:numId w:val="6"/>
        </w:numPr>
        <w:tabs>
          <w:tab w:val="left" w:pos="2035"/>
        </w:tabs>
        <w:spacing w:line="276" w:lineRule="auto"/>
        <w:ind w:left="0" w:firstLine="707"/>
        <w:rPr>
          <w:sz w:val="28"/>
        </w:rPr>
      </w:pPr>
      <w:r>
        <w:rPr>
          <w:sz w:val="28"/>
        </w:rPr>
        <w:t>Методи соціально-психологічної допомоги: психологічне консультування, аутотренінг, стимуляційні</w:t>
      </w:r>
      <w:r>
        <w:rPr>
          <w:spacing w:val="-2"/>
          <w:sz w:val="28"/>
        </w:rPr>
        <w:t xml:space="preserve"> </w:t>
      </w:r>
      <w:r>
        <w:rPr>
          <w:sz w:val="28"/>
        </w:rPr>
        <w:t>ігри.</w:t>
      </w:r>
    </w:p>
    <w:p w:rsidR="00A3494B" w:rsidRDefault="006B7B95">
      <w:pPr>
        <w:pStyle w:val="ab"/>
        <w:numPr>
          <w:ilvl w:val="1"/>
          <w:numId w:val="6"/>
        </w:numPr>
        <w:tabs>
          <w:tab w:val="left" w:pos="1671"/>
        </w:tabs>
        <w:ind w:left="0" w:hanging="281"/>
        <w:rPr>
          <w:sz w:val="28"/>
        </w:rPr>
      </w:pPr>
      <w:r>
        <w:rPr>
          <w:sz w:val="28"/>
        </w:rPr>
        <w:t>Спеціальні методи: патронат, супровід, тренінг,</w:t>
      </w:r>
      <w:r>
        <w:rPr>
          <w:spacing w:val="-10"/>
          <w:sz w:val="28"/>
        </w:rPr>
        <w:t xml:space="preserve"> </w:t>
      </w:r>
      <w:r>
        <w:rPr>
          <w:sz w:val="28"/>
        </w:rPr>
        <w:t>медіація.</w:t>
      </w:r>
    </w:p>
    <w:p w:rsidR="00A3494B" w:rsidRDefault="006B7B95" w:rsidP="00B91574">
      <w:pPr>
        <w:pStyle w:val="ab"/>
        <w:numPr>
          <w:ilvl w:val="1"/>
          <w:numId w:val="6"/>
        </w:numPr>
        <w:tabs>
          <w:tab w:val="left" w:pos="1699"/>
        </w:tabs>
        <w:spacing w:line="276" w:lineRule="auto"/>
        <w:ind w:left="0" w:firstLine="707"/>
        <w:rPr>
          <w:sz w:val="28"/>
        </w:rPr>
      </w:pPr>
      <w:r>
        <w:rPr>
          <w:sz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w:t>
      </w:r>
      <w:r>
        <w:rPr>
          <w:spacing w:val="-8"/>
          <w:sz w:val="28"/>
        </w:rPr>
        <w:t xml:space="preserve"> </w:t>
      </w:r>
      <w:r>
        <w:rPr>
          <w:sz w:val="28"/>
        </w:rPr>
        <w:t>метод.</w:t>
      </w:r>
    </w:p>
    <w:p w:rsidR="00B91574" w:rsidRPr="00B91574" w:rsidRDefault="00B91574" w:rsidP="00B91574">
      <w:pPr>
        <w:pStyle w:val="ab"/>
        <w:tabs>
          <w:tab w:val="left" w:pos="1699"/>
        </w:tabs>
        <w:spacing w:line="276" w:lineRule="auto"/>
        <w:ind w:left="707"/>
        <w:rPr>
          <w:sz w:val="28"/>
        </w:rPr>
      </w:pPr>
    </w:p>
    <w:p w:rsidR="00A3494B" w:rsidRDefault="006B7B95">
      <w:pPr>
        <w:pStyle w:val="2"/>
        <w:spacing w:before="0" w:line="422" w:lineRule="auto"/>
        <w:ind w:left="0" w:hanging="425"/>
      </w:pPr>
      <w:r>
        <w:t>РЕКОМЕНДОВАНА ЛІТЕРАТУРА ОСНОВНА ЛІТЕРАТУРА</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Барна М. М. Ботаніка. Практикум з анатомії та морфології рослин : навчальний посібник для студ. вищ. навч. закл. Тернопіль: Терно-граф, 2014. 304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Барна М. М. Ботаніка. Практикум з анатомії та морфології рослин. Тернопіль: ТзОВ «Тернограф», 2014. 304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Барна М. М., Герц Н.В. Основи цитоембріології Квіткових рослин (Magnoliophyta) Лабораторний практикум: навч. посіб. Тернопіль: Видавничий центр «Вектор», 2019. 135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Бойко М.Ф. Ботаніка. Водорості та мохоподібні. Навчальний посібник. К. Видавництво Ліра-К,, 2020. 276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Ботаніка. Терміни. Поняття. Персоналії : навчальний посібник для студ. вищ. навч. закл. / М. М. Барна. 2-ге вид. допов. і змін. Тернопіль : Тернограф, 2013. 360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Костіков І.Ю., Джаган В.В., Демченко Е.М., Бойко О.А., Бойко В.Р., Романенко П.О. Ботаніка. Водорості та гриби: Навчальний посібник. К.: Арістей, 2006. 473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Красільнікова Л. О., Авксентьєва О. О., Садовниченко Ю. О. Анатомія рослин. Рослинна клітина, тканини, вегетативні органи: підручник. Х. : ХНУ імені В. Н. Каразіна, 2013. 260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Панюта О.О. Ольхович О.П., Капустян А.В. Анатомія рослин: терміни. К. : ТОВ «Авега», 2012. 110 с.</w:t>
      </w:r>
    </w:p>
    <w:p w:rsidR="00144DFB" w:rsidRPr="00144DFB" w:rsidRDefault="00144DFB" w:rsidP="00144DFB">
      <w:pPr>
        <w:pStyle w:val="ab"/>
        <w:widowControl/>
        <w:numPr>
          <w:ilvl w:val="0"/>
          <w:numId w:val="12"/>
        </w:numPr>
        <w:suppressAutoHyphens w:val="0"/>
        <w:autoSpaceDE w:val="0"/>
        <w:autoSpaceDN w:val="0"/>
        <w:adjustRightInd w:val="0"/>
        <w:ind w:left="993" w:hanging="426"/>
        <w:rPr>
          <w:rFonts w:ascii="TimesNewRomanPSMT" w:eastAsiaTheme="minorHAnsi" w:hAnsi="TimesNewRomanPSMT" w:cs="TimesNewRomanPSMT"/>
          <w:sz w:val="28"/>
          <w:szCs w:val="28"/>
          <w:lang w:val="ru-RU"/>
        </w:rPr>
      </w:pPr>
      <w:r w:rsidRPr="00144DFB">
        <w:rPr>
          <w:rFonts w:ascii="TimesNewRomanPSMT" w:eastAsiaTheme="minorHAnsi" w:hAnsi="TimesNewRomanPSMT" w:cs="TimesNewRomanPSMT"/>
          <w:sz w:val="28"/>
          <w:szCs w:val="28"/>
          <w:lang w:val="ru-RU"/>
        </w:rPr>
        <w:t>Якубенко Б.Є., Якубенко І.М., Алейніков С.І., Шабарова С.П., Машковська Б.Є. Ботаніка. Підручник. Київ : Видавництво Ліра-К, 2018. 436</w:t>
      </w:r>
    </w:p>
    <w:p w:rsidR="003174E4" w:rsidRPr="003174E4" w:rsidRDefault="003174E4">
      <w:pPr>
        <w:pStyle w:val="2"/>
        <w:spacing w:before="0"/>
        <w:ind w:left="0"/>
        <w:jc w:val="both"/>
        <w:rPr>
          <w:b w:val="0"/>
        </w:rPr>
      </w:pPr>
    </w:p>
    <w:p w:rsidR="00A3494B" w:rsidRDefault="00144DFB" w:rsidP="00144DFB">
      <w:pPr>
        <w:pStyle w:val="2"/>
        <w:spacing w:before="0"/>
        <w:ind w:left="0"/>
        <w:jc w:val="both"/>
      </w:pPr>
      <w:r>
        <w:t xml:space="preserve">       </w:t>
      </w:r>
      <w:r w:rsidR="006B7B95">
        <w:t>Додаткова література</w:t>
      </w:r>
    </w:p>
    <w:p w:rsidR="00144DFB" w:rsidRPr="00144DFB" w:rsidRDefault="00144DFB" w:rsidP="00144DFB">
      <w:pPr>
        <w:pStyle w:val="ab"/>
        <w:numPr>
          <w:ilvl w:val="0"/>
          <w:numId w:val="13"/>
        </w:numPr>
        <w:tabs>
          <w:tab w:val="left" w:pos="1390"/>
        </w:tabs>
        <w:rPr>
          <w:sz w:val="28"/>
        </w:rPr>
      </w:pPr>
      <w:r w:rsidRPr="00144DFB">
        <w:rPr>
          <w:sz w:val="28"/>
        </w:rPr>
        <w:t>Неведомська Є.О. Маруненко І.М., Омері І.Д. Ботаніка. Навчальний посібник. К.: ЦУЛ, 2013. 218 с.</w:t>
      </w:r>
    </w:p>
    <w:p w:rsidR="00144DFB" w:rsidRPr="00144DFB" w:rsidRDefault="00144DFB" w:rsidP="00144DFB">
      <w:pPr>
        <w:pStyle w:val="ab"/>
        <w:numPr>
          <w:ilvl w:val="0"/>
          <w:numId w:val="13"/>
        </w:numPr>
        <w:tabs>
          <w:tab w:val="left" w:pos="1390"/>
        </w:tabs>
        <w:rPr>
          <w:sz w:val="28"/>
        </w:rPr>
      </w:pPr>
      <w:r w:rsidRPr="00144DFB">
        <w:rPr>
          <w:sz w:val="28"/>
        </w:rPr>
        <w:t>Нечитайло В.А., Кучерява Л.Ф. Ботаніка. Вищі рослини. К.: Фітосоціоцентр, 2000. 432 с.</w:t>
      </w:r>
    </w:p>
    <w:p w:rsidR="00144DFB" w:rsidRPr="00144DFB" w:rsidRDefault="00144DFB" w:rsidP="00144DFB">
      <w:pPr>
        <w:pStyle w:val="ab"/>
        <w:numPr>
          <w:ilvl w:val="0"/>
          <w:numId w:val="13"/>
        </w:numPr>
        <w:tabs>
          <w:tab w:val="left" w:pos="1390"/>
        </w:tabs>
        <w:rPr>
          <w:sz w:val="28"/>
        </w:rPr>
      </w:pPr>
      <w:r w:rsidRPr="00144DFB">
        <w:rPr>
          <w:sz w:val="28"/>
        </w:rPr>
        <w:t>Нечитайло В.А., Липа О.Л. Систематика вищих рослин. К.: Вища шк., 2000. 426 с.</w:t>
      </w:r>
    </w:p>
    <w:p w:rsidR="00144DFB" w:rsidRPr="00144DFB" w:rsidRDefault="00144DFB" w:rsidP="00144DFB">
      <w:pPr>
        <w:pStyle w:val="ab"/>
        <w:numPr>
          <w:ilvl w:val="0"/>
          <w:numId w:val="13"/>
        </w:numPr>
        <w:tabs>
          <w:tab w:val="left" w:pos="1390"/>
        </w:tabs>
        <w:rPr>
          <w:sz w:val="28"/>
        </w:rPr>
        <w:sectPr w:rsidR="00144DFB" w:rsidRPr="00144DFB" w:rsidSect="00144DFB">
          <w:pgSz w:w="11906" w:h="16838"/>
          <w:pgMar w:top="1040" w:right="849" w:bottom="280" w:left="1020" w:header="0" w:footer="0" w:gutter="0"/>
          <w:cols w:space="720"/>
          <w:formProt w:val="0"/>
          <w:docGrid w:linePitch="100" w:charSpace="4096"/>
        </w:sectPr>
      </w:pPr>
      <w:r w:rsidRPr="00144DFB">
        <w:rPr>
          <w:sz w:val="28"/>
        </w:rPr>
        <w:t>Сухомлін М.М., Джаган В.В. Гриби України. Атлас-довідник. Київ: Фітосоціоцентр, 2000. 430 с.</w:t>
      </w:r>
    </w:p>
    <w:p w:rsidR="00A3494B" w:rsidRDefault="006B7B95">
      <w:pPr>
        <w:pStyle w:val="2"/>
        <w:spacing w:before="0"/>
        <w:ind w:left="0"/>
      </w:pPr>
      <w:r>
        <w:lastRenderedPageBreak/>
        <w:t>Інформаційні ресурси</w:t>
      </w:r>
    </w:p>
    <w:p w:rsidR="00B91574" w:rsidRPr="00B91574" w:rsidRDefault="00B91574" w:rsidP="00B91574">
      <w:pPr>
        <w:widowControl/>
        <w:suppressAutoHyphens w:val="0"/>
        <w:autoSpaceDE w:val="0"/>
        <w:autoSpaceDN w:val="0"/>
        <w:adjustRightInd w:val="0"/>
        <w:rPr>
          <w:rFonts w:eastAsiaTheme="minorHAnsi"/>
          <w:color w:val="000000"/>
          <w:sz w:val="28"/>
          <w:szCs w:val="28"/>
        </w:rPr>
      </w:pPr>
      <w:r w:rsidRPr="00B91574">
        <w:rPr>
          <w:rFonts w:eastAsiaTheme="minorHAnsi"/>
          <w:color w:val="000000"/>
          <w:sz w:val="28"/>
          <w:szCs w:val="28"/>
        </w:rPr>
        <w:t xml:space="preserve">1. </w:t>
      </w:r>
      <w:r w:rsidRPr="00B91574">
        <w:rPr>
          <w:rFonts w:eastAsiaTheme="minorHAnsi"/>
          <w:color w:val="000000"/>
          <w:sz w:val="28"/>
          <w:szCs w:val="28"/>
          <w:lang w:val="ru-RU"/>
        </w:rPr>
        <w:t>http</w:t>
      </w:r>
      <w:r w:rsidRPr="00B91574">
        <w:rPr>
          <w:rFonts w:eastAsiaTheme="minorHAnsi"/>
          <w:color w:val="000000"/>
          <w:sz w:val="28"/>
          <w:szCs w:val="28"/>
        </w:rPr>
        <w:t>://</w:t>
      </w:r>
      <w:r w:rsidRPr="00B91574">
        <w:rPr>
          <w:rFonts w:eastAsiaTheme="minorHAnsi"/>
          <w:color w:val="000000"/>
          <w:sz w:val="28"/>
          <w:szCs w:val="28"/>
          <w:lang w:val="ru-RU"/>
        </w:rPr>
        <w:t>www</w:t>
      </w:r>
      <w:r w:rsidRPr="00B91574">
        <w:rPr>
          <w:rFonts w:eastAsiaTheme="minorHAnsi"/>
          <w:color w:val="000000"/>
          <w:sz w:val="28"/>
          <w:szCs w:val="28"/>
        </w:rPr>
        <w:t>.</w:t>
      </w:r>
      <w:r w:rsidRPr="00B91574">
        <w:rPr>
          <w:rFonts w:eastAsiaTheme="minorHAnsi"/>
          <w:color w:val="000000"/>
          <w:sz w:val="28"/>
          <w:szCs w:val="28"/>
          <w:lang w:val="ru-RU"/>
        </w:rPr>
        <w:t>nature</w:t>
      </w:r>
      <w:r w:rsidRPr="00B91574">
        <w:rPr>
          <w:rFonts w:eastAsiaTheme="minorHAnsi"/>
          <w:color w:val="000000"/>
          <w:sz w:val="28"/>
          <w:szCs w:val="28"/>
        </w:rPr>
        <w:t>.</w:t>
      </w:r>
      <w:r w:rsidRPr="00B91574">
        <w:rPr>
          <w:rFonts w:eastAsiaTheme="minorHAnsi"/>
          <w:color w:val="000000"/>
          <w:sz w:val="28"/>
          <w:szCs w:val="28"/>
          <w:lang w:val="ru-RU"/>
        </w:rPr>
        <w:t>com</w:t>
      </w:r>
      <w:r w:rsidRPr="00B91574">
        <w:rPr>
          <w:rFonts w:eastAsiaTheme="minorHAnsi"/>
          <w:color w:val="000000"/>
          <w:sz w:val="28"/>
          <w:szCs w:val="28"/>
        </w:rPr>
        <w:t>/</w:t>
      </w:r>
      <w:r w:rsidRPr="00B91574">
        <w:rPr>
          <w:rFonts w:eastAsiaTheme="minorHAnsi"/>
          <w:color w:val="000000"/>
          <w:sz w:val="28"/>
          <w:szCs w:val="28"/>
          <w:lang w:val="ru-RU"/>
        </w:rPr>
        <w:t>nature</w:t>
      </w:r>
      <w:r w:rsidRPr="00B91574">
        <w:rPr>
          <w:rFonts w:eastAsiaTheme="minorHAnsi"/>
          <w:color w:val="000000"/>
          <w:sz w:val="28"/>
          <w:szCs w:val="28"/>
        </w:rPr>
        <w:t>/</w:t>
      </w:r>
      <w:r w:rsidRPr="00B91574">
        <w:rPr>
          <w:rFonts w:eastAsiaTheme="minorHAnsi"/>
          <w:color w:val="000000"/>
          <w:sz w:val="28"/>
          <w:szCs w:val="28"/>
          <w:lang w:val="ru-RU"/>
        </w:rPr>
        <w:t>index</w:t>
      </w:r>
      <w:r w:rsidRPr="00B91574">
        <w:rPr>
          <w:rFonts w:eastAsiaTheme="minorHAnsi"/>
          <w:color w:val="000000"/>
          <w:sz w:val="28"/>
          <w:szCs w:val="28"/>
        </w:rPr>
        <w:t>.</w:t>
      </w:r>
      <w:r w:rsidRPr="00B91574">
        <w:rPr>
          <w:rFonts w:eastAsiaTheme="minorHAnsi"/>
          <w:color w:val="000000"/>
          <w:sz w:val="28"/>
          <w:szCs w:val="28"/>
          <w:lang w:val="ru-RU"/>
        </w:rPr>
        <w:t>html</w:t>
      </w:r>
    </w:p>
    <w:p w:rsidR="00B91574" w:rsidRPr="00B91574" w:rsidRDefault="00B91574" w:rsidP="00B91574">
      <w:pPr>
        <w:widowControl/>
        <w:suppressAutoHyphens w:val="0"/>
        <w:autoSpaceDE w:val="0"/>
        <w:autoSpaceDN w:val="0"/>
        <w:adjustRightInd w:val="0"/>
        <w:rPr>
          <w:rFonts w:eastAsiaTheme="minorHAnsi"/>
          <w:color w:val="000000"/>
          <w:sz w:val="28"/>
          <w:szCs w:val="28"/>
          <w:lang w:val="ru-RU"/>
        </w:rPr>
      </w:pPr>
      <w:r w:rsidRPr="00B91574">
        <w:rPr>
          <w:rFonts w:eastAsiaTheme="minorHAnsi"/>
          <w:color w:val="000000"/>
          <w:sz w:val="28"/>
          <w:szCs w:val="28"/>
          <w:lang w:val="ru-RU"/>
        </w:rPr>
        <w:t>2. http://www.sciencedirect.com/science</w:t>
      </w:r>
    </w:p>
    <w:p w:rsidR="00B91574" w:rsidRPr="00B91574" w:rsidRDefault="00B91574" w:rsidP="00B91574">
      <w:pPr>
        <w:widowControl/>
        <w:suppressAutoHyphens w:val="0"/>
        <w:autoSpaceDE w:val="0"/>
        <w:autoSpaceDN w:val="0"/>
        <w:adjustRightInd w:val="0"/>
        <w:rPr>
          <w:rFonts w:eastAsiaTheme="minorHAnsi"/>
          <w:color w:val="000000"/>
          <w:sz w:val="28"/>
          <w:szCs w:val="28"/>
          <w:lang w:val="ru-RU"/>
        </w:rPr>
      </w:pPr>
      <w:r w:rsidRPr="00B91574">
        <w:rPr>
          <w:rFonts w:eastAsiaTheme="minorHAnsi"/>
          <w:color w:val="000000"/>
          <w:sz w:val="28"/>
          <w:szCs w:val="28"/>
          <w:lang w:val="ru-RU"/>
        </w:rPr>
        <w:t>3. Енциклопедичний інтернет-проєкт із систематики вищих рослин. https://wfoplantlist.org/plant-list/</w:t>
      </w:r>
    </w:p>
    <w:p w:rsidR="00B91574" w:rsidRPr="00B91574" w:rsidRDefault="00B91574" w:rsidP="00B91574">
      <w:pPr>
        <w:widowControl/>
        <w:suppressAutoHyphens w:val="0"/>
        <w:autoSpaceDE w:val="0"/>
        <w:autoSpaceDN w:val="0"/>
        <w:adjustRightInd w:val="0"/>
        <w:rPr>
          <w:rFonts w:eastAsiaTheme="minorHAnsi"/>
          <w:color w:val="000000"/>
          <w:sz w:val="28"/>
          <w:szCs w:val="28"/>
          <w:lang w:val="ru-RU"/>
        </w:rPr>
      </w:pPr>
      <w:r w:rsidRPr="00B91574">
        <w:rPr>
          <w:rFonts w:eastAsiaTheme="minorHAnsi"/>
          <w:color w:val="000000"/>
          <w:sz w:val="28"/>
          <w:szCs w:val="28"/>
          <w:lang w:val="ru-RU"/>
        </w:rPr>
        <w:t>4. Глобальна база даних таксономічної, номенклатурної та систематичної інформації про водорості. База водоростей :: Список водоростей світу (algaebase.org)</w:t>
      </w:r>
    </w:p>
    <w:p w:rsidR="00B91574" w:rsidRPr="00B91574" w:rsidRDefault="00B91574" w:rsidP="00B91574">
      <w:pPr>
        <w:widowControl/>
        <w:suppressAutoHyphens w:val="0"/>
        <w:autoSpaceDE w:val="0"/>
        <w:autoSpaceDN w:val="0"/>
        <w:adjustRightInd w:val="0"/>
        <w:rPr>
          <w:rFonts w:eastAsiaTheme="minorHAnsi"/>
          <w:color w:val="000000"/>
          <w:sz w:val="28"/>
          <w:szCs w:val="28"/>
          <w:lang w:val="ru-RU"/>
        </w:rPr>
      </w:pPr>
      <w:r w:rsidRPr="00B91574">
        <w:rPr>
          <w:rFonts w:eastAsiaTheme="minorHAnsi"/>
          <w:color w:val="000000"/>
          <w:sz w:val="28"/>
          <w:szCs w:val="28"/>
          <w:lang w:val="ru-RU"/>
        </w:rPr>
        <w:t>http://hnpu.edu.ua/uk/division/kafedra-botaniki</w:t>
      </w:r>
    </w:p>
    <w:p w:rsidR="00B91574" w:rsidRPr="00B91574" w:rsidRDefault="00B91574" w:rsidP="00B91574">
      <w:pPr>
        <w:widowControl/>
        <w:suppressAutoHyphens w:val="0"/>
        <w:autoSpaceDE w:val="0"/>
        <w:autoSpaceDN w:val="0"/>
        <w:adjustRightInd w:val="0"/>
        <w:rPr>
          <w:rFonts w:ascii="TimesNewRomanPSMT" w:eastAsiaTheme="minorHAnsi" w:hAnsi="TimesNewRomanPSMT" w:cs="TimesNewRomanPSMT"/>
          <w:color w:val="0563C2"/>
          <w:sz w:val="28"/>
          <w:szCs w:val="28"/>
          <w:lang w:val="ru-RU"/>
        </w:rPr>
      </w:pPr>
      <w:r w:rsidRPr="00B91574">
        <w:rPr>
          <w:rFonts w:ascii="TimesNewRomanPSMT" w:eastAsiaTheme="minorHAnsi" w:hAnsi="TimesNewRomanPSMT" w:cs="TimesNewRomanPSMT"/>
          <w:color w:val="0563C2"/>
          <w:sz w:val="28"/>
          <w:szCs w:val="28"/>
          <w:lang w:val="en-US"/>
        </w:rPr>
        <w:t>https</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www</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youtube</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com</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watch</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v</w:t>
      </w:r>
      <w:r w:rsidRPr="00B91574">
        <w:rPr>
          <w:rFonts w:ascii="TimesNewRomanPSMT" w:eastAsiaTheme="minorHAnsi" w:hAnsi="TimesNewRomanPSMT" w:cs="TimesNewRomanPSMT"/>
          <w:color w:val="0563C2"/>
          <w:sz w:val="28"/>
          <w:szCs w:val="28"/>
          <w:lang w:val="ru-RU"/>
        </w:rPr>
        <w:t>=</w:t>
      </w:r>
      <w:r w:rsidRPr="00B91574">
        <w:rPr>
          <w:rFonts w:ascii="TimesNewRomanPSMT" w:eastAsiaTheme="minorHAnsi" w:hAnsi="TimesNewRomanPSMT" w:cs="TimesNewRomanPSMT"/>
          <w:color w:val="0563C2"/>
          <w:sz w:val="28"/>
          <w:szCs w:val="28"/>
          <w:lang w:val="en-US"/>
        </w:rPr>
        <w:t>Ex</w:t>
      </w:r>
      <w:r w:rsidRPr="00B91574">
        <w:rPr>
          <w:rFonts w:ascii="TimesNewRomanPSMT" w:eastAsiaTheme="minorHAnsi" w:hAnsi="TimesNewRomanPSMT" w:cs="TimesNewRomanPSMT"/>
          <w:color w:val="0563C2"/>
          <w:sz w:val="28"/>
          <w:szCs w:val="28"/>
          <w:lang w:val="ru-RU"/>
        </w:rPr>
        <w:t>80</w:t>
      </w:r>
      <w:r w:rsidRPr="00B91574">
        <w:rPr>
          <w:rFonts w:ascii="TimesNewRomanPSMT" w:eastAsiaTheme="minorHAnsi" w:hAnsi="TimesNewRomanPSMT" w:cs="TimesNewRomanPSMT"/>
          <w:color w:val="0563C2"/>
          <w:sz w:val="28"/>
          <w:szCs w:val="28"/>
          <w:lang w:val="en-US"/>
        </w:rPr>
        <w:t>oJ</w:t>
      </w:r>
      <w:r w:rsidRPr="00B91574">
        <w:rPr>
          <w:rFonts w:ascii="TimesNewRomanPSMT" w:eastAsiaTheme="minorHAnsi" w:hAnsi="TimesNewRomanPSMT" w:cs="TimesNewRomanPSMT"/>
          <w:color w:val="0563C2"/>
          <w:sz w:val="28"/>
          <w:szCs w:val="28"/>
          <w:lang w:val="ru-RU"/>
        </w:rPr>
        <w:t>_8</w:t>
      </w:r>
      <w:r w:rsidRPr="00B91574">
        <w:rPr>
          <w:rFonts w:ascii="TimesNewRomanPSMT" w:eastAsiaTheme="minorHAnsi" w:hAnsi="TimesNewRomanPSMT" w:cs="TimesNewRomanPSMT"/>
          <w:color w:val="0563C2"/>
          <w:sz w:val="28"/>
          <w:szCs w:val="28"/>
          <w:lang w:val="en-US"/>
        </w:rPr>
        <w:t>UeE</w:t>
      </w:r>
    </w:p>
    <w:p w:rsidR="00B91574" w:rsidRPr="00B91574" w:rsidRDefault="00B91574" w:rsidP="00B91574">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r w:rsidRPr="00B91574">
        <w:rPr>
          <w:rFonts w:ascii="TimesNewRomanPSMT" w:eastAsiaTheme="minorHAnsi" w:hAnsi="TimesNewRomanPSMT" w:cs="TimesNewRomanPSMT"/>
          <w:color w:val="0563C2"/>
          <w:sz w:val="28"/>
          <w:szCs w:val="28"/>
          <w:lang w:val="en-US"/>
        </w:rPr>
        <w:t>https :// www . youtube . com / watch ? v = qXOB 1 PllXDg</w:t>
      </w:r>
    </w:p>
    <w:p w:rsidR="00B91574" w:rsidRPr="00B91574" w:rsidRDefault="00B91574" w:rsidP="00B91574">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r w:rsidRPr="00B91574">
        <w:rPr>
          <w:rFonts w:ascii="TimesNewRomanPSMT" w:eastAsiaTheme="minorHAnsi" w:hAnsi="TimesNewRomanPSMT" w:cs="TimesNewRomanPSMT"/>
          <w:color w:val="0563C2"/>
          <w:sz w:val="28"/>
          <w:szCs w:val="28"/>
          <w:lang w:val="en-US"/>
        </w:rPr>
        <w:t>https://osvita.ua/vnz/reports/biolog/27166/</w:t>
      </w:r>
    </w:p>
    <w:p w:rsidR="00B91574" w:rsidRPr="00B91574" w:rsidRDefault="005905BB" w:rsidP="00B91574">
      <w:pPr>
        <w:widowControl/>
        <w:suppressAutoHyphens w:val="0"/>
        <w:autoSpaceDE w:val="0"/>
        <w:autoSpaceDN w:val="0"/>
        <w:adjustRightInd w:val="0"/>
        <w:rPr>
          <w:rFonts w:ascii="TimesNewRomanPSMT" w:eastAsiaTheme="minorHAnsi" w:hAnsi="TimesNewRomanPSMT" w:cs="TimesNewRomanPSMT"/>
          <w:color w:val="0563C2"/>
          <w:sz w:val="28"/>
          <w:szCs w:val="28"/>
          <w:lang w:val="en-US"/>
        </w:rPr>
      </w:pPr>
      <w:hyperlink r:id="rId7" w:history="1">
        <w:r w:rsidR="00B91574" w:rsidRPr="00B91574">
          <w:rPr>
            <w:rFonts w:ascii="TimesNewRomanPSMT" w:eastAsiaTheme="minorHAnsi" w:hAnsi="TimesNewRomanPSMT" w:cs="TimesNewRomanPSMT"/>
            <w:color w:val="0000FF" w:themeColor="hyperlink"/>
            <w:sz w:val="28"/>
            <w:szCs w:val="28"/>
            <w:u w:val="single"/>
            <w:lang w:val="en-US"/>
          </w:rPr>
          <w:t>https://www.youtube.com/watch?v=o9ubA4bGWUw</w:t>
        </w:r>
      </w:hyperlink>
    </w:p>
    <w:p w:rsidR="00B91574" w:rsidRPr="00B91574" w:rsidRDefault="00B91574" w:rsidP="00B91574">
      <w:pPr>
        <w:widowControl/>
        <w:suppressAutoHyphens w:val="0"/>
        <w:autoSpaceDE w:val="0"/>
        <w:autoSpaceDN w:val="0"/>
        <w:adjustRightInd w:val="0"/>
        <w:rPr>
          <w:rFonts w:ascii="TimesNewRomanPSMT" w:eastAsiaTheme="minorHAnsi" w:hAnsi="TimesNewRomanPSMT" w:cs="TimesNewRomanPSMT"/>
          <w:color w:val="0563C2"/>
          <w:sz w:val="28"/>
          <w:szCs w:val="28"/>
          <w:lang w:val="en-US"/>
        </w:rPr>
        <w:sectPr w:rsidR="00B91574" w:rsidRPr="00B91574">
          <w:headerReference w:type="default" r:id="rId8"/>
          <w:footerReference w:type="default" r:id="rId9"/>
          <w:pgSz w:w="11906" w:h="16838"/>
          <w:pgMar w:top="1300" w:right="620" w:bottom="960" w:left="1600" w:header="0" w:footer="775" w:gutter="0"/>
          <w:cols w:space="720"/>
          <w:formProt w:val="0"/>
          <w:docGrid w:linePitch="100" w:charSpace="4096"/>
        </w:sectPr>
      </w:pPr>
      <w:r w:rsidRPr="00B91574">
        <w:rPr>
          <w:rFonts w:ascii="TimesNewRomanPSMT" w:eastAsiaTheme="minorHAnsi" w:hAnsi="TimesNewRomanPSMT" w:cs="TimesNewRomanPSMT"/>
          <w:color w:val="0563C2"/>
          <w:sz w:val="28"/>
          <w:szCs w:val="28"/>
          <w:lang w:val="en-US"/>
        </w:rPr>
        <w:t>https://www.youtube.com/watch?v=mcwuX33m4FI</w:t>
      </w:r>
    </w:p>
    <w:p w:rsidR="00A3494B" w:rsidRPr="00B91574" w:rsidRDefault="00A3494B">
      <w:pPr>
        <w:pStyle w:val="a7"/>
        <w:ind w:left="0"/>
        <w:jc w:val="left"/>
        <w:rPr>
          <w:sz w:val="20"/>
          <w:lang w:val="en-US"/>
        </w:rPr>
      </w:pPr>
    </w:p>
    <w:p w:rsidR="00A3494B" w:rsidRDefault="00A3494B">
      <w:pPr>
        <w:pStyle w:val="a7"/>
        <w:ind w:left="0"/>
        <w:jc w:val="left"/>
        <w:rPr>
          <w:sz w:val="25"/>
        </w:rPr>
      </w:pPr>
    </w:p>
    <w:p w:rsidR="00A3494B" w:rsidRDefault="006B7B95">
      <w:pPr>
        <w:pStyle w:val="2"/>
        <w:spacing w:before="0"/>
        <w:ind w:left="0"/>
      </w:pPr>
      <w:r>
        <w:t>ТЕМИ САМОСТІЙНОЇ РОБОТИ СТУДЕНТІВ</w:t>
      </w:r>
    </w:p>
    <w:p w:rsidR="00A3494B" w:rsidRDefault="00A3494B">
      <w:pPr>
        <w:pStyle w:val="2"/>
        <w:spacing w:before="0"/>
        <w:ind w:left="0"/>
      </w:pPr>
    </w:p>
    <w:p w:rsidR="00A3494B" w:rsidRDefault="00A3494B">
      <w:pPr>
        <w:pStyle w:val="a7"/>
        <w:ind w:left="0"/>
        <w:jc w:val="left"/>
        <w:rPr>
          <w:b/>
          <w:sz w:val="14"/>
        </w:rPr>
      </w:pPr>
    </w:p>
    <w:tbl>
      <w:tblPr>
        <w:tblStyle w:val="TableNormal2"/>
        <w:tblW w:w="9787"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516"/>
        <w:gridCol w:w="1561"/>
      </w:tblGrid>
      <w:tr w:rsidR="00B91574" w:rsidRPr="00B91574" w:rsidTr="001802F9">
        <w:trPr>
          <w:trHeight w:val="644"/>
        </w:trPr>
        <w:tc>
          <w:tcPr>
            <w:tcW w:w="710" w:type="dxa"/>
          </w:tcPr>
          <w:p w:rsidR="00B91574" w:rsidRPr="00B91574" w:rsidRDefault="00B91574" w:rsidP="00B91574">
            <w:pPr>
              <w:spacing w:line="322" w:lineRule="exact"/>
              <w:ind w:left="183" w:right="158" w:firstLine="36"/>
              <w:rPr>
                <w:sz w:val="28"/>
              </w:rPr>
            </w:pPr>
            <w:r w:rsidRPr="00B91574">
              <w:rPr>
                <w:sz w:val="28"/>
              </w:rPr>
              <w:t>№</w:t>
            </w:r>
            <w:r w:rsidRPr="00B91574">
              <w:rPr>
                <w:spacing w:val="-67"/>
                <w:sz w:val="28"/>
              </w:rPr>
              <w:t xml:space="preserve"> </w:t>
            </w:r>
            <w:r w:rsidRPr="00B91574">
              <w:rPr>
                <w:sz w:val="28"/>
              </w:rPr>
              <w:t>з/п</w:t>
            </w:r>
          </w:p>
        </w:tc>
        <w:tc>
          <w:tcPr>
            <w:tcW w:w="7516" w:type="dxa"/>
          </w:tcPr>
          <w:p w:rsidR="00B91574" w:rsidRPr="00B91574" w:rsidRDefault="00B91574" w:rsidP="00B91574">
            <w:pPr>
              <w:ind w:left="3067" w:right="3063"/>
              <w:jc w:val="center"/>
              <w:rPr>
                <w:sz w:val="28"/>
              </w:rPr>
            </w:pPr>
            <w:r w:rsidRPr="00B91574">
              <w:rPr>
                <w:sz w:val="28"/>
              </w:rPr>
              <w:t>Назва</w:t>
            </w:r>
            <w:r w:rsidRPr="00B91574">
              <w:rPr>
                <w:spacing w:val="-3"/>
                <w:sz w:val="28"/>
              </w:rPr>
              <w:t xml:space="preserve"> </w:t>
            </w:r>
            <w:r w:rsidRPr="00B91574">
              <w:rPr>
                <w:sz w:val="28"/>
              </w:rPr>
              <w:t>теми</w:t>
            </w:r>
          </w:p>
        </w:tc>
        <w:tc>
          <w:tcPr>
            <w:tcW w:w="1561" w:type="dxa"/>
          </w:tcPr>
          <w:p w:rsidR="00B91574" w:rsidRPr="00B91574" w:rsidRDefault="00B91574" w:rsidP="00B91574">
            <w:pPr>
              <w:spacing w:line="322" w:lineRule="exact"/>
              <w:ind w:left="428" w:right="194" w:hanging="212"/>
              <w:rPr>
                <w:sz w:val="28"/>
              </w:rPr>
            </w:pPr>
            <w:r w:rsidRPr="00B91574">
              <w:rPr>
                <w:sz w:val="28"/>
              </w:rPr>
              <w:t>Кількість</w:t>
            </w:r>
            <w:r w:rsidRPr="00B91574">
              <w:rPr>
                <w:w w:val="99"/>
                <w:sz w:val="28"/>
              </w:rPr>
              <w:t xml:space="preserve"> </w:t>
            </w:r>
            <w:r w:rsidRPr="00B91574">
              <w:rPr>
                <w:sz w:val="28"/>
              </w:rPr>
              <w:t>годин</w:t>
            </w:r>
          </w:p>
        </w:tc>
      </w:tr>
      <w:tr w:rsidR="00B91574" w:rsidRPr="00B91574" w:rsidTr="001802F9">
        <w:trPr>
          <w:trHeight w:val="322"/>
        </w:trPr>
        <w:tc>
          <w:tcPr>
            <w:tcW w:w="710" w:type="dxa"/>
          </w:tcPr>
          <w:p w:rsidR="00B91574" w:rsidRPr="00B91574" w:rsidRDefault="00B91574" w:rsidP="00B91574">
            <w:pPr>
              <w:spacing w:line="302" w:lineRule="exact"/>
              <w:ind w:left="283"/>
              <w:rPr>
                <w:sz w:val="28"/>
              </w:rPr>
            </w:pPr>
            <w:r w:rsidRPr="00B91574">
              <w:rPr>
                <w:w w:val="99"/>
                <w:sz w:val="28"/>
              </w:rPr>
              <w:t>1</w:t>
            </w:r>
          </w:p>
        </w:tc>
        <w:tc>
          <w:tcPr>
            <w:tcW w:w="7516" w:type="dxa"/>
          </w:tcPr>
          <w:p w:rsidR="00B91574" w:rsidRPr="00B91574" w:rsidRDefault="00B91574" w:rsidP="00B91574">
            <w:pPr>
              <w:spacing w:line="302" w:lineRule="exact"/>
              <w:ind w:left="106"/>
              <w:rPr>
                <w:sz w:val="28"/>
              </w:rPr>
            </w:pPr>
            <w:r w:rsidRPr="00B91574">
              <w:rPr>
                <w:sz w:val="28"/>
              </w:rPr>
              <w:t>Розвиток ботанічних досліджень. Особливості будови рослинної клітини, хімічний склад і фізичні властивості протопласта; склад клітинного соку; різноманіття пластид</w:t>
            </w:r>
          </w:p>
        </w:tc>
        <w:tc>
          <w:tcPr>
            <w:tcW w:w="1561" w:type="dxa"/>
          </w:tcPr>
          <w:p w:rsidR="00B91574" w:rsidRPr="00B91574" w:rsidRDefault="00B91574" w:rsidP="00B91574">
            <w:pPr>
              <w:spacing w:line="302" w:lineRule="exact"/>
              <w:ind w:left="2"/>
              <w:jc w:val="center"/>
              <w:rPr>
                <w:sz w:val="28"/>
              </w:rPr>
            </w:pPr>
            <w:r w:rsidRPr="00B91574">
              <w:rPr>
                <w:w w:val="99"/>
                <w:sz w:val="28"/>
              </w:rPr>
              <w:t>4</w:t>
            </w:r>
          </w:p>
        </w:tc>
      </w:tr>
      <w:tr w:rsidR="00B91574" w:rsidRPr="00B91574" w:rsidTr="001802F9">
        <w:trPr>
          <w:trHeight w:val="321"/>
        </w:trPr>
        <w:tc>
          <w:tcPr>
            <w:tcW w:w="710" w:type="dxa"/>
          </w:tcPr>
          <w:p w:rsidR="00B91574" w:rsidRPr="00B91574" w:rsidRDefault="00B91574" w:rsidP="00B91574">
            <w:pPr>
              <w:spacing w:line="301" w:lineRule="exact"/>
              <w:ind w:left="283"/>
              <w:rPr>
                <w:sz w:val="28"/>
              </w:rPr>
            </w:pPr>
            <w:r w:rsidRPr="00B91574">
              <w:rPr>
                <w:w w:val="99"/>
                <w:sz w:val="28"/>
              </w:rPr>
              <w:t>2</w:t>
            </w:r>
          </w:p>
        </w:tc>
        <w:tc>
          <w:tcPr>
            <w:tcW w:w="7516" w:type="dxa"/>
          </w:tcPr>
          <w:p w:rsidR="00B91574" w:rsidRPr="00B91574" w:rsidRDefault="00B91574" w:rsidP="00B91574">
            <w:pPr>
              <w:spacing w:line="301" w:lineRule="exact"/>
              <w:ind w:left="106"/>
              <w:rPr>
                <w:sz w:val="28"/>
              </w:rPr>
            </w:pPr>
            <w:r w:rsidRPr="00B91574">
              <w:rPr>
                <w:sz w:val="28"/>
              </w:rPr>
              <w:t>Спеціалізації та метаморфози коренів, класифікації бруньок, розміри листків і тривалість їх життя, видозміни листків</w:t>
            </w:r>
          </w:p>
        </w:tc>
        <w:tc>
          <w:tcPr>
            <w:tcW w:w="1561" w:type="dxa"/>
          </w:tcPr>
          <w:p w:rsidR="00B91574" w:rsidRPr="00B91574" w:rsidRDefault="00B91574" w:rsidP="00B91574">
            <w:pPr>
              <w:spacing w:line="301"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sz w:val="28"/>
              </w:rPr>
            </w:pPr>
            <w:r w:rsidRPr="00B91574">
              <w:rPr>
                <w:w w:val="99"/>
                <w:sz w:val="28"/>
              </w:rPr>
              <w:t>3</w:t>
            </w:r>
          </w:p>
        </w:tc>
        <w:tc>
          <w:tcPr>
            <w:tcW w:w="7516" w:type="dxa"/>
          </w:tcPr>
          <w:p w:rsidR="00B91574" w:rsidRPr="00B91574" w:rsidRDefault="00B91574" w:rsidP="00B91574">
            <w:pPr>
              <w:spacing w:before="1" w:line="301" w:lineRule="exact"/>
              <w:ind w:left="106"/>
              <w:rPr>
                <w:sz w:val="28"/>
              </w:rPr>
            </w:pPr>
            <w:r w:rsidRPr="00B91574">
              <w:rPr>
                <w:sz w:val="28"/>
              </w:rPr>
              <w:t>Спеціалізації та метаморфози пагонів, суцвіття, як спеціалізована частина пагону</w:t>
            </w:r>
          </w:p>
        </w:tc>
        <w:tc>
          <w:tcPr>
            <w:tcW w:w="1561" w:type="dxa"/>
          </w:tcPr>
          <w:p w:rsidR="00B91574" w:rsidRPr="00B91574" w:rsidRDefault="00B91574" w:rsidP="00B91574">
            <w:pPr>
              <w:spacing w:before="1" w:line="301" w:lineRule="exact"/>
              <w:ind w:left="2"/>
              <w:jc w:val="center"/>
              <w:rPr>
                <w:sz w:val="28"/>
              </w:rPr>
            </w:pPr>
            <w:r w:rsidRPr="00B91574">
              <w:rPr>
                <w:w w:val="99"/>
                <w:sz w:val="28"/>
              </w:rPr>
              <w:t>6</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4</w:t>
            </w:r>
          </w:p>
        </w:tc>
        <w:tc>
          <w:tcPr>
            <w:tcW w:w="7516" w:type="dxa"/>
          </w:tcPr>
          <w:p w:rsidR="00B91574" w:rsidRPr="00B91574" w:rsidRDefault="00B91574" w:rsidP="00B91574">
            <w:pPr>
              <w:spacing w:line="302" w:lineRule="exact"/>
              <w:ind w:left="106"/>
              <w:rPr>
                <w:sz w:val="28"/>
              </w:rPr>
            </w:pPr>
            <w:r w:rsidRPr="00B91574">
              <w:rPr>
                <w:sz w:val="28"/>
              </w:rPr>
              <w:t>Різні типи розмноження, розповсюдження та відтворення рослин, спокій та проростання насіння</w:t>
            </w:r>
          </w:p>
        </w:tc>
        <w:tc>
          <w:tcPr>
            <w:tcW w:w="1561" w:type="dxa"/>
          </w:tcPr>
          <w:p w:rsidR="00B91574" w:rsidRPr="00B91574" w:rsidRDefault="00B91574" w:rsidP="00B91574">
            <w:pPr>
              <w:spacing w:line="302"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5</w:t>
            </w:r>
          </w:p>
        </w:tc>
        <w:tc>
          <w:tcPr>
            <w:tcW w:w="7516" w:type="dxa"/>
          </w:tcPr>
          <w:p w:rsidR="00B91574" w:rsidRPr="00B91574" w:rsidRDefault="00B91574" w:rsidP="00B91574">
            <w:pPr>
              <w:spacing w:line="301" w:lineRule="exact"/>
              <w:ind w:left="106"/>
              <w:rPr>
                <w:sz w:val="28"/>
              </w:rPr>
            </w:pPr>
            <w:r w:rsidRPr="00B91574">
              <w:rPr>
                <w:sz w:val="28"/>
              </w:rPr>
              <w:t>Будова плода та різні типи плодів</w:t>
            </w:r>
          </w:p>
        </w:tc>
        <w:tc>
          <w:tcPr>
            <w:tcW w:w="1561" w:type="dxa"/>
          </w:tcPr>
          <w:p w:rsidR="00B91574" w:rsidRPr="00B91574" w:rsidRDefault="00B91574" w:rsidP="00B91574">
            <w:pPr>
              <w:spacing w:line="301"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6</w:t>
            </w:r>
          </w:p>
        </w:tc>
        <w:tc>
          <w:tcPr>
            <w:tcW w:w="7516" w:type="dxa"/>
          </w:tcPr>
          <w:p w:rsidR="00B91574" w:rsidRPr="00B91574" w:rsidRDefault="00B91574" w:rsidP="00B91574">
            <w:pPr>
              <w:spacing w:before="1" w:line="301" w:lineRule="exact"/>
              <w:ind w:left="106"/>
              <w:rPr>
                <w:sz w:val="28"/>
              </w:rPr>
            </w:pPr>
            <w:r w:rsidRPr="00B91574">
              <w:rPr>
                <w:sz w:val="28"/>
              </w:rPr>
              <w:t>Типи суцвіть</w:t>
            </w:r>
          </w:p>
        </w:tc>
        <w:tc>
          <w:tcPr>
            <w:tcW w:w="1561" w:type="dxa"/>
          </w:tcPr>
          <w:p w:rsidR="00B91574" w:rsidRPr="00B91574" w:rsidRDefault="00B91574" w:rsidP="00B91574">
            <w:pPr>
              <w:spacing w:before="1" w:line="301"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7</w:t>
            </w:r>
          </w:p>
        </w:tc>
        <w:tc>
          <w:tcPr>
            <w:tcW w:w="7516" w:type="dxa"/>
          </w:tcPr>
          <w:p w:rsidR="00B91574" w:rsidRPr="00B91574" w:rsidRDefault="00B91574" w:rsidP="00B91574">
            <w:pPr>
              <w:spacing w:line="302" w:lineRule="exact"/>
              <w:ind w:left="106"/>
              <w:rPr>
                <w:sz w:val="28"/>
              </w:rPr>
            </w:pPr>
            <w:r w:rsidRPr="00B91574">
              <w:rPr>
                <w:sz w:val="28"/>
              </w:rPr>
              <w:t>Вегетативне розмноження, його особливості</w:t>
            </w:r>
          </w:p>
        </w:tc>
        <w:tc>
          <w:tcPr>
            <w:tcW w:w="1561" w:type="dxa"/>
          </w:tcPr>
          <w:p w:rsidR="00B91574" w:rsidRPr="00B91574" w:rsidRDefault="00B91574" w:rsidP="00B91574">
            <w:pPr>
              <w:spacing w:line="302"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8</w:t>
            </w:r>
          </w:p>
        </w:tc>
        <w:tc>
          <w:tcPr>
            <w:tcW w:w="7516" w:type="dxa"/>
          </w:tcPr>
          <w:p w:rsidR="00B91574" w:rsidRPr="00B91574" w:rsidRDefault="00B91574" w:rsidP="00B91574">
            <w:pPr>
              <w:spacing w:line="301" w:lineRule="exact"/>
              <w:ind w:left="106"/>
              <w:rPr>
                <w:sz w:val="28"/>
              </w:rPr>
            </w:pPr>
            <w:r w:rsidRPr="00B91574">
              <w:rPr>
                <w:sz w:val="28"/>
              </w:rPr>
              <w:t>Подвійне запліднення квіткових рослин</w:t>
            </w:r>
          </w:p>
        </w:tc>
        <w:tc>
          <w:tcPr>
            <w:tcW w:w="1561" w:type="dxa"/>
          </w:tcPr>
          <w:p w:rsidR="00B91574" w:rsidRPr="00B91574" w:rsidRDefault="00B91574" w:rsidP="00B91574">
            <w:pPr>
              <w:spacing w:line="301" w:lineRule="exact"/>
              <w:ind w:left="2"/>
              <w:jc w:val="center"/>
              <w:rPr>
                <w:sz w:val="28"/>
              </w:rPr>
            </w:pPr>
            <w:r w:rsidRPr="00B91574">
              <w:rPr>
                <w:w w:val="99"/>
                <w:sz w:val="28"/>
              </w:rPr>
              <w:t>4</w:t>
            </w:r>
          </w:p>
        </w:tc>
      </w:tr>
      <w:tr w:rsidR="00B91574" w:rsidRPr="00B91574" w:rsidTr="001802F9">
        <w:trPr>
          <w:trHeight w:val="322"/>
        </w:trPr>
        <w:tc>
          <w:tcPr>
            <w:tcW w:w="8226" w:type="dxa"/>
            <w:gridSpan w:val="2"/>
          </w:tcPr>
          <w:p w:rsidR="00B91574" w:rsidRPr="00B91574" w:rsidRDefault="00B91574" w:rsidP="00B91574">
            <w:pPr>
              <w:spacing w:before="1" w:line="301" w:lineRule="exact"/>
              <w:ind w:left="106"/>
              <w:rPr>
                <w:sz w:val="28"/>
              </w:rPr>
            </w:pPr>
            <w:r w:rsidRPr="00B91574">
              <w:rPr>
                <w:sz w:val="28"/>
              </w:rPr>
              <w:t>Модульний контроль 1</w:t>
            </w:r>
          </w:p>
        </w:tc>
        <w:tc>
          <w:tcPr>
            <w:tcW w:w="1561" w:type="dxa"/>
          </w:tcPr>
          <w:p w:rsidR="00B91574" w:rsidRPr="00B91574" w:rsidRDefault="00B91574" w:rsidP="00B91574">
            <w:pPr>
              <w:spacing w:before="1" w:line="301" w:lineRule="exact"/>
              <w:ind w:left="2"/>
              <w:jc w:val="center"/>
              <w:rPr>
                <w:w w:val="99"/>
                <w:sz w:val="28"/>
              </w:rPr>
            </w:pPr>
            <w:r w:rsidRPr="00B91574">
              <w:rPr>
                <w:w w:val="99"/>
                <w:sz w:val="28"/>
              </w:rPr>
              <w:t>2</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9</w:t>
            </w:r>
          </w:p>
        </w:tc>
        <w:tc>
          <w:tcPr>
            <w:tcW w:w="7516" w:type="dxa"/>
          </w:tcPr>
          <w:p w:rsidR="00B91574" w:rsidRPr="00B91574" w:rsidRDefault="00B91574" w:rsidP="00B91574">
            <w:pPr>
              <w:spacing w:line="302" w:lineRule="exact"/>
              <w:ind w:left="106"/>
              <w:rPr>
                <w:sz w:val="28"/>
              </w:rPr>
            </w:pPr>
            <w:r w:rsidRPr="00B91574">
              <w:rPr>
                <w:sz w:val="28"/>
              </w:rPr>
              <w:t>Провести порівняльний аналіз основних таксономічних оз-нак на рівні родин, родів та видів.</w:t>
            </w:r>
          </w:p>
        </w:tc>
        <w:tc>
          <w:tcPr>
            <w:tcW w:w="1561" w:type="dxa"/>
          </w:tcPr>
          <w:p w:rsidR="00B91574" w:rsidRPr="00B91574" w:rsidRDefault="00B91574" w:rsidP="00B91574">
            <w:pPr>
              <w:spacing w:line="302" w:lineRule="exact"/>
              <w:ind w:left="2"/>
              <w:jc w:val="center"/>
              <w:rPr>
                <w:sz w:val="28"/>
              </w:rPr>
            </w:pPr>
            <w:r w:rsidRPr="00B91574">
              <w:rPr>
                <w:w w:val="99"/>
                <w:sz w:val="28"/>
              </w:rPr>
              <w:t>6</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10</w:t>
            </w:r>
          </w:p>
        </w:tc>
        <w:tc>
          <w:tcPr>
            <w:tcW w:w="7516" w:type="dxa"/>
          </w:tcPr>
          <w:p w:rsidR="00B91574" w:rsidRPr="00B91574" w:rsidRDefault="00B91574" w:rsidP="00B91574">
            <w:pPr>
              <w:spacing w:line="301" w:lineRule="exact"/>
              <w:ind w:left="106"/>
              <w:rPr>
                <w:sz w:val="28"/>
              </w:rPr>
            </w:pPr>
            <w:r w:rsidRPr="00B91574">
              <w:rPr>
                <w:sz w:val="28"/>
              </w:rPr>
              <w:t>Різноманіття представників Водоростей</w:t>
            </w:r>
          </w:p>
        </w:tc>
        <w:tc>
          <w:tcPr>
            <w:tcW w:w="1561" w:type="dxa"/>
          </w:tcPr>
          <w:p w:rsidR="00B91574" w:rsidRPr="00B91574" w:rsidRDefault="00B91574" w:rsidP="00B91574">
            <w:pPr>
              <w:spacing w:line="301"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11</w:t>
            </w:r>
          </w:p>
        </w:tc>
        <w:tc>
          <w:tcPr>
            <w:tcW w:w="7516" w:type="dxa"/>
          </w:tcPr>
          <w:p w:rsidR="00B91574" w:rsidRPr="00B91574" w:rsidRDefault="00B91574" w:rsidP="00B91574">
            <w:pPr>
              <w:spacing w:line="302" w:lineRule="exact"/>
              <w:ind w:left="106"/>
              <w:rPr>
                <w:sz w:val="28"/>
              </w:rPr>
            </w:pPr>
            <w:r w:rsidRPr="00B91574">
              <w:rPr>
                <w:sz w:val="28"/>
              </w:rPr>
              <w:t>Різноманіття представників Мохоподібних</w:t>
            </w:r>
          </w:p>
        </w:tc>
        <w:tc>
          <w:tcPr>
            <w:tcW w:w="1561" w:type="dxa"/>
          </w:tcPr>
          <w:p w:rsidR="00B91574" w:rsidRPr="00B91574" w:rsidRDefault="00B91574" w:rsidP="00B91574">
            <w:pPr>
              <w:spacing w:line="302"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12</w:t>
            </w:r>
          </w:p>
        </w:tc>
        <w:tc>
          <w:tcPr>
            <w:tcW w:w="7516" w:type="dxa"/>
          </w:tcPr>
          <w:p w:rsidR="00B91574" w:rsidRPr="00B91574" w:rsidRDefault="00B91574" w:rsidP="00B91574">
            <w:pPr>
              <w:spacing w:line="301" w:lineRule="exact"/>
              <w:ind w:left="106"/>
              <w:rPr>
                <w:sz w:val="28"/>
              </w:rPr>
            </w:pPr>
            <w:r w:rsidRPr="00B91574">
              <w:rPr>
                <w:sz w:val="28"/>
              </w:rPr>
              <w:t>Різноманіття представників Плаунів</w:t>
            </w:r>
          </w:p>
        </w:tc>
        <w:tc>
          <w:tcPr>
            <w:tcW w:w="1561" w:type="dxa"/>
          </w:tcPr>
          <w:p w:rsidR="00B91574" w:rsidRPr="00B91574" w:rsidRDefault="00B91574" w:rsidP="00B91574">
            <w:pPr>
              <w:spacing w:line="301" w:lineRule="exact"/>
              <w:ind w:left="2"/>
              <w:jc w:val="center"/>
              <w:rPr>
                <w:sz w:val="28"/>
              </w:rPr>
            </w:pPr>
            <w:r w:rsidRPr="00B91574">
              <w:rPr>
                <w:w w:val="99"/>
                <w:sz w:val="28"/>
              </w:rPr>
              <w:t>2</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13</w:t>
            </w:r>
          </w:p>
        </w:tc>
        <w:tc>
          <w:tcPr>
            <w:tcW w:w="7516" w:type="dxa"/>
          </w:tcPr>
          <w:p w:rsidR="00B91574" w:rsidRPr="00B91574" w:rsidRDefault="00B91574" w:rsidP="00B91574">
            <w:pPr>
              <w:spacing w:before="1" w:line="301" w:lineRule="exact"/>
              <w:ind w:left="106"/>
              <w:rPr>
                <w:sz w:val="28"/>
              </w:rPr>
            </w:pPr>
            <w:r w:rsidRPr="00B91574">
              <w:rPr>
                <w:sz w:val="28"/>
              </w:rPr>
              <w:t>Різноманіття представників Голонасінних</w:t>
            </w:r>
          </w:p>
        </w:tc>
        <w:tc>
          <w:tcPr>
            <w:tcW w:w="1561" w:type="dxa"/>
          </w:tcPr>
          <w:p w:rsidR="00B91574" w:rsidRPr="00B91574" w:rsidRDefault="00B91574" w:rsidP="00B91574">
            <w:pPr>
              <w:spacing w:before="1" w:line="301"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14</w:t>
            </w:r>
          </w:p>
        </w:tc>
        <w:tc>
          <w:tcPr>
            <w:tcW w:w="7516" w:type="dxa"/>
          </w:tcPr>
          <w:p w:rsidR="00B91574" w:rsidRPr="00B91574" w:rsidRDefault="00B91574" w:rsidP="00B91574">
            <w:pPr>
              <w:spacing w:line="302" w:lineRule="exact"/>
              <w:ind w:left="106"/>
              <w:rPr>
                <w:sz w:val="28"/>
              </w:rPr>
            </w:pPr>
            <w:r w:rsidRPr="00B91574">
              <w:rPr>
                <w:sz w:val="28"/>
              </w:rPr>
              <w:t>Різноманіття представників Покритонасінних</w:t>
            </w:r>
          </w:p>
        </w:tc>
        <w:tc>
          <w:tcPr>
            <w:tcW w:w="1561" w:type="dxa"/>
          </w:tcPr>
          <w:p w:rsidR="00B91574" w:rsidRPr="00B91574" w:rsidRDefault="00B91574" w:rsidP="00B91574">
            <w:pPr>
              <w:spacing w:line="302" w:lineRule="exact"/>
              <w:ind w:left="2"/>
              <w:jc w:val="center"/>
              <w:rPr>
                <w:sz w:val="28"/>
              </w:rPr>
            </w:pPr>
            <w:r w:rsidRPr="00B91574">
              <w:rPr>
                <w:w w:val="99"/>
                <w:sz w:val="28"/>
              </w:rPr>
              <w:t>4</w:t>
            </w:r>
          </w:p>
        </w:tc>
      </w:tr>
      <w:tr w:rsidR="00B91574" w:rsidRPr="00B91574" w:rsidTr="001802F9">
        <w:trPr>
          <w:trHeight w:val="322"/>
        </w:trPr>
        <w:tc>
          <w:tcPr>
            <w:tcW w:w="710" w:type="dxa"/>
          </w:tcPr>
          <w:p w:rsidR="00B91574" w:rsidRPr="00B91574" w:rsidRDefault="00B91574" w:rsidP="00B91574">
            <w:pPr>
              <w:spacing w:before="1" w:line="301" w:lineRule="exact"/>
              <w:ind w:left="283"/>
              <w:rPr>
                <w:w w:val="99"/>
                <w:sz w:val="28"/>
              </w:rPr>
            </w:pPr>
            <w:r w:rsidRPr="00B91574">
              <w:rPr>
                <w:w w:val="99"/>
                <w:sz w:val="28"/>
              </w:rPr>
              <w:t>15</w:t>
            </w:r>
          </w:p>
        </w:tc>
        <w:tc>
          <w:tcPr>
            <w:tcW w:w="7516" w:type="dxa"/>
          </w:tcPr>
          <w:p w:rsidR="00B91574" w:rsidRPr="00B91574" w:rsidRDefault="00B91574" w:rsidP="00B91574">
            <w:pPr>
              <w:spacing w:line="301" w:lineRule="exact"/>
              <w:ind w:left="106"/>
              <w:rPr>
                <w:sz w:val="28"/>
              </w:rPr>
            </w:pPr>
            <w:r w:rsidRPr="00B91574">
              <w:rPr>
                <w:sz w:val="28"/>
              </w:rPr>
              <w:t>Сучасна систематика рослинних організмів</w:t>
            </w:r>
          </w:p>
        </w:tc>
        <w:tc>
          <w:tcPr>
            <w:tcW w:w="1561" w:type="dxa"/>
          </w:tcPr>
          <w:p w:rsidR="00B91574" w:rsidRPr="00B91574" w:rsidRDefault="00B91574" w:rsidP="00B91574">
            <w:pPr>
              <w:spacing w:line="301" w:lineRule="exact"/>
              <w:ind w:left="2"/>
              <w:jc w:val="center"/>
              <w:rPr>
                <w:sz w:val="28"/>
              </w:rPr>
            </w:pPr>
            <w:r w:rsidRPr="00B91574">
              <w:rPr>
                <w:w w:val="99"/>
                <w:sz w:val="28"/>
              </w:rPr>
              <w:t>4</w:t>
            </w:r>
          </w:p>
        </w:tc>
      </w:tr>
      <w:tr w:rsidR="00B91574" w:rsidRPr="00B91574" w:rsidTr="001802F9">
        <w:trPr>
          <w:trHeight w:val="322"/>
        </w:trPr>
        <w:tc>
          <w:tcPr>
            <w:tcW w:w="8226" w:type="dxa"/>
            <w:gridSpan w:val="2"/>
          </w:tcPr>
          <w:p w:rsidR="00B91574" w:rsidRPr="00B91574" w:rsidRDefault="00B91574" w:rsidP="00B91574">
            <w:pPr>
              <w:spacing w:line="301" w:lineRule="exact"/>
              <w:ind w:left="106"/>
              <w:rPr>
                <w:sz w:val="28"/>
              </w:rPr>
            </w:pPr>
            <w:r w:rsidRPr="00B91574">
              <w:rPr>
                <w:sz w:val="28"/>
              </w:rPr>
              <w:t>Модульний контроль 2</w:t>
            </w:r>
          </w:p>
        </w:tc>
        <w:tc>
          <w:tcPr>
            <w:tcW w:w="1561" w:type="dxa"/>
          </w:tcPr>
          <w:p w:rsidR="00B91574" w:rsidRPr="00B91574" w:rsidRDefault="00B91574" w:rsidP="00B91574">
            <w:pPr>
              <w:spacing w:before="1" w:line="301" w:lineRule="exact"/>
              <w:ind w:left="2"/>
              <w:jc w:val="center"/>
              <w:rPr>
                <w:w w:val="99"/>
                <w:sz w:val="28"/>
              </w:rPr>
            </w:pPr>
            <w:r w:rsidRPr="00B91574">
              <w:rPr>
                <w:w w:val="99"/>
                <w:sz w:val="28"/>
              </w:rPr>
              <w:t>2</w:t>
            </w:r>
          </w:p>
        </w:tc>
      </w:tr>
      <w:tr w:rsidR="00B91574" w:rsidRPr="00B91574" w:rsidTr="001802F9">
        <w:trPr>
          <w:trHeight w:val="322"/>
        </w:trPr>
        <w:tc>
          <w:tcPr>
            <w:tcW w:w="8226" w:type="dxa"/>
            <w:gridSpan w:val="2"/>
          </w:tcPr>
          <w:p w:rsidR="00B91574" w:rsidRPr="00B91574" w:rsidRDefault="00B91574" w:rsidP="00B91574">
            <w:pPr>
              <w:spacing w:line="301" w:lineRule="exact"/>
              <w:ind w:left="106"/>
              <w:rPr>
                <w:sz w:val="28"/>
              </w:rPr>
            </w:pPr>
            <w:r w:rsidRPr="00B91574">
              <w:rPr>
                <w:b/>
                <w:sz w:val="28"/>
              </w:rPr>
              <w:t>ІНДЗ</w:t>
            </w:r>
          </w:p>
        </w:tc>
        <w:tc>
          <w:tcPr>
            <w:tcW w:w="1561" w:type="dxa"/>
          </w:tcPr>
          <w:p w:rsidR="00B91574" w:rsidRPr="00B91574" w:rsidRDefault="00B91574" w:rsidP="00B91574">
            <w:pPr>
              <w:spacing w:before="1" w:line="301" w:lineRule="exact"/>
              <w:ind w:left="2"/>
              <w:jc w:val="center"/>
              <w:rPr>
                <w:w w:val="99"/>
                <w:sz w:val="28"/>
              </w:rPr>
            </w:pPr>
            <w:r w:rsidRPr="00B91574">
              <w:rPr>
                <w:w w:val="99"/>
                <w:sz w:val="28"/>
              </w:rPr>
              <w:t>10</w:t>
            </w:r>
          </w:p>
        </w:tc>
      </w:tr>
      <w:tr w:rsidR="00B91574" w:rsidRPr="00B91574" w:rsidTr="001802F9">
        <w:trPr>
          <w:trHeight w:val="322"/>
        </w:trPr>
        <w:tc>
          <w:tcPr>
            <w:tcW w:w="8226" w:type="dxa"/>
            <w:gridSpan w:val="2"/>
          </w:tcPr>
          <w:p w:rsidR="00B91574" w:rsidRPr="00B91574" w:rsidRDefault="00B91574" w:rsidP="00B91574">
            <w:pPr>
              <w:spacing w:line="301" w:lineRule="exact"/>
              <w:ind w:left="106"/>
              <w:rPr>
                <w:sz w:val="28"/>
              </w:rPr>
            </w:pPr>
            <w:r w:rsidRPr="00B91574">
              <w:rPr>
                <w:b/>
                <w:sz w:val="28"/>
              </w:rPr>
              <w:t>Разом</w:t>
            </w:r>
          </w:p>
        </w:tc>
        <w:tc>
          <w:tcPr>
            <w:tcW w:w="1561" w:type="dxa"/>
          </w:tcPr>
          <w:p w:rsidR="00B91574" w:rsidRPr="00B91574" w:rsidRDefault="00B91574" w:rsidP="00B91574">
            <w:pPr>
              <w:spacing w:before="1" w:line="301" w:lineRule="exact"/>
              <w:ind w:left="2"/>
              <w:jc w:val="center"/>
              <w:rPr>
                <w:w w:val="99"/>
                <w:sz w:val="28"/>
              </w:rPr>
            </w:pPr>
            <w:r w:rsidRPr="00B91574">
              <w:rPr>
                <w:w w:val="99"/>
                <w:sz w:val="28"/>
              </w:rPr>
              <w:t>74</w:t>
            </w:r>
          </w:p>
        </w:tc>
      </w:tr>
    </w:tbl>
    <w:p w:rsidR="00A3494B" w:rsidRDefault="00A3494B">
      <w:pPr>
        <w:sectPr w:rsidR="00A3494B">
          <w:pgSz w:w="11906" w:h="16838"/>
          <w:pgMar w:top="960" w:right="400" w:bottom="280" w:left="1020" w:header="0" w:footer="0" w:gutter="0"/>
          <w:cols w:space="720"/>
          <w:formProt w:val="0"/>
          <w:docGrid w:linePitch="100" w:charSpace="4096"/>
        </w:sectPr>
      </w:pPr>
    </w:p>
    <w:p w:rsidR="00A3494B" w:rsidRDefault="006B7B95">
      <w:pPr>
        <w:shd w:val="clear" w:color="auto" w:fill="FFFFFF"/>
        <w:jc w:val="center"/>
        <w:rPr>
          <w:b/>
          <w:bCs/>
          <w:szCs w:val="28"/>
        </w:rPr>
      </w:pPr>
      <w:r>
        <w:rPr>
          <w:b/>
          <w:bCs/>
          <w:szCs w:val="28"/>
        </w:rPr>
        <w:lastRenderedPageBreak/>
        <w:t>КАРТА САМОСТІЙНОЇ РОБОТИ СТУДЕНТА</w:t>
      </w:r>
    </w:p>
    <w:p w:rsidR="00A3494B" w:rsidRDefault="00A3494B">
      <w:pPr>
        <w:shd w:val="clear" w:color="auto" w:fill="FFFFFF"/>
        <w:jc w:val="center"/>
        <w:rPr>
          <w:b/>
          <w:bCs/>
          <w:szCs w:val="28"/>
          <w:lang w:eastAsia="uk-UA"/>
        </w:rPr>
      </w:pPr>
    </w:p>
    <w:p w:rsidR="00A3494B" w:rsidRDefault="00A3494B">
      <w:pPr>
        <w:shd w:val="clear" w:color="auto" w:fill="FFFFFF"/>
        <w:jc w:val="center"/>
        <w:rPr>
          <w:b/>
          <w:bCs/>
          <w:sz w:val="8"/>
          <w:szCs w:val="8"/>
        </w:rPr>
      </w:pPr>
    </w:p>
    <w:tbl>
      <w:tblPr>
        <w:tblStyle w:val="TableNormal1"/>
        <w:tblW w:w="945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3280"/>
        <w:gridCol w:w="708"/>
        <w:gridCol w:w="1135"/>
      </w:tblGrid>
      <w:tr w:rsidR="002322F9" w:rsidRPr="002322F9" w:rsidTr="001802F9">
        <w:trPr>
          <w:trHeight w:val="828"/>
        </w:trPr>
        <w:tc>
          <w:tcPr>
            <w:tcW w:w="4327" w:type="dxa"/>
          </w:tcPr>
          <w:p w:rsidR="002322F9" w:rsidRPr="002322F9" w:rsidRDefault="002322F9" w:rsidP="002322F9">
            <w:pPr>
              <w:spacing w:before="1" w:line="256" w:lineRule="exact"/>
              <w:ind w:left="265"/>
              <w:rPr>
                <w:b/>
                <w:sz w:val="24"/>
              </w:rPr>
            </w:pPr>
          </w:p>
          <w:p w:rsidR="002322F9" w:rsidRPr="002322F9" w:rsidRDefault="002322F9" w:rsidP="002322F9">
            <w:pPr>
              <w:spacing w:line="256" w:lineRule="exact"/>
              <w:ind w:left="560"/>
              <w:rPr>
                <w:sz w:val="24"/>
              </w:rPr>
            </w:pPr>
            <w:r w:rsidRPr="002322F9">
              <w:rPr>
                <w:sz w:val="24"/>
              </w:rPr>
              <w:t>Змістовий</w:t>
            </w:r>
            <w:r w:rsidRPr="002322F9">
              <w:rPr>
                <w:spacing w:val="-2"/>
                <w:sz w:val="24"/>
              </w:rPr>
              <w:t xml:space="preserve"> </w:t>
            </w:r>
            <w:r w:rsidRPr="002322F9">
              <w:rPr>
                <w:sz w:val="24"/>
              </w:rPr>
              <w:t>модуль</w:t>
            </w:r>
            <w:r w:rsidRPr="002322F9">
              <w:rPr>
                <w:spacing w:val="-2"/>
                <w:sz w:val="24"/>
              </w:rPr>
              <w:t xml:space="preserve"> </w:t>
            </w:r>
            <w:r w:rsidRPr="002322F9">
              <w:rPr>
                <w:sz w:val="24"/>
              </w:rPr>
              <w:t>та теми</w:t>
            </w:r>
            <w:r w:rsidRPr="002322F9">
              <w:rPr>
                <w:spacing w:val="-1"/>
                <w:sz w:val="24"/>
              </w:rPr>
              <w:t xml:space="preserve"> </w:t>
            </w:r>
            <w:r w:rsidRPr="002322F9">
              <w:rPr>
                <w:sz w:val="24"/>
              </w:rPr>
              <w:t>курсу</w:t>
            </w:r>
          </w:p>
        </w:tc>
        <w:tc>
          <w:tcPr>
            <w:tcW w:w="3280" w:type="dxa"/>
          </w:tcPr>
          <w:p w:rsidR="002322F9" w:rsidRPr="002322F9" w:rsidRDefault="002322F9" w:rsidP="002322F9">
            <w:pPr>
              <w:spacing w:before="1" w:line="256" w:lineRule="exact"/>
              <w:ind w:left="265"/>
              <w:rPr>
                <w:b/>
                <w:sz w:val="24"/>
              </w:rPr>
            </w:pPr>
          </w:p>
          <w:p w:rsidR="002322F9" w:rsidRPr="002322F9" w:rsidRDefault="002322F9" w:rsidP="002322F9">
            <w:pPr>
              <w:spacing w:line="256" w:lineRule="exact"/>
              <w:ind w:left="672" w:right="561"/>
              <w:jc w:val="center"/>
              <w:rPr>
                <w:sz w:val="24"/>
              </w:rPr>
            </w:pPr>
            <w:r w:rsidRPr="002322F9">
              <w:rPr>
                <w:sz w:val="24"/>
              </w:rPr>
              <w:t>Академічний</w:t>
            </w:r>
            <w:r w:rsidRPr="002322F9">
              <w:rPr>
                <w:spacing w:val="-4"/>
                <w:sz w:val="24"/>
              </w:rPr>
              <w:t xml:space="preserve"> </w:t>
            </w:r>
            <w:r w:rsidRPr="002322F9">
              <w:rPr>
                <w:sz w:val="24"/>
              </w:rPr>
              <w:t>контроль</w:t>
            </w:r>
          </w:p>
        </w:tc>
        <w:tc>
          <w:tcPr>
            <w:tcW w:w="708" w:type="dxa"/>
          </w:tcPr>
          <w:p w:rsidR="002322F9" w:rsidRPr="002322F9" w:rsidRDefault="002322F9" w:rsidP="002322F9">
            <w:pPr>
              <w:spacing w:before="1" w:line="256" w:lineRule="exact"/>
              <w:ind w:left="265"/>
              <w:rPr>
                <w:b/>
                <w:sz w:val="24"/>
              </w:rPr>
            </w:pPr>
          </w:p>
          <w:p w:rsidR="002322F9" w:rsidRPr="002322F9" w:rsidRDefault="002322F9" w:rsidP="002322F9">
            <w:pPr>
              <w:spacing w:line="256" w:lineRule="exact"/>
              <w:ind w:left="106"/>
              <w:jc w:val="center"/>
              <w:rPr>
                <w:sz w:val="24"/>
              </w:rPr>
            </w:pPr>
            <w:r w:rsidRPr="002322F9">
              <w:rPr>
                <w:sz w:val="24"/>
              </w:rPr>
              <w:t>Бали</w:t>
            </w:r>
          </w:p>
        </w:tc>
        <w:tc>
          <w:tcPr>
            <w:tcW w:w="1135" w:type="dxa"/>
          </w:tcPr>
          <w:p w:rsidR="002322F9" w:rsidRPr="002322F9" w:rsidRDefault="002322F9" w:rsidP="002322F9">
            <w:pPr>
              <w:spacing w:line="270" w:lineRule="atLeast"/>
              <w:ind w:left="102" w:right="-15" w:firstLine="1"/>
              <w:jc w:val="center"/>
              <w:rPr>
                <w:sz w:val="24"/>
              </w:rPr>
            </w:pPr>
            <w:r w:rsidRPr="002322F9">
              <w:rPr>
                <w:sz w:val="24"/>
              </w:rPr>
              <w:t>Термін</w:t>
            </w:r>
            <w:r w:rsidRPr="002322F9">
              <w:rPr>
                <w:spacing w:val="1"/>
                <w:sz w:val="24"/>
              </w:rPr>
              <w:t xml:space="preserve"> </w:t>
            </w:r>
            <w:r w:rsidRPr="002322F9">
              <w:rPr>
                <w:sz w:val="24"/>
              </w:rPr>
              <w:t>виконання</w:t>
            </w:r>
            <w:r w:rsidRPr="002322F9">
              <w:rPr>
                <w:spacing w:val="-57"/>
                <w:sz w:val="24"/>
              </w:rPr>
              <w:t xml:space="preserve"> </w:t>
            </w:r>
            <w:r w:rsidRPr="002322F9">
              <w:rPr>
                <w:sz w:val="24"/>
              </w:rPr>
              <w:t>(тижні)</w:t>
            </w:r>
          </w:p>
        </w:tc>
      </w:tr>
      <w:tr w:rsidR="002322F9" w:rsidRPr="002322F9" w:rsidTr="001802F9">
        <w:trPr>
          <w:trHeight w:val="289"/>
        </w:trPr>
        <w:tc>
          <w:tcPr>
            <w:tcW w:w="9450" w:type="dxa"/>
            <w:gridSpan w:val="4"/>
          </w:tcPr>
          <w:p w:rsidR="002322F9" w:rsidRPr="002322F9" w:rsidRDefault="002322F9" w:rsidP="002322F9">
            <w:pPr>
              <w:spacing w:line="269" w:lineRule="exact"/>
              <w:ind w:left="1514" w:right="1393"/>
              <w:jc w:val="center"/>
              <w:rPr>
                <w:b/>
                <w:i/>
                <w:sz w:val="24"/>
              </w:rPr>
            </w:pPr>
            <w:r w:rsidRPr="002322F9">
              <w:rPr>
                <w:b/>
                <w:sz w:val="24"/>
              </w:rPr>
              <w:t>Змістовий модуль 1</w:t>
            </w:r>
            <w:r w:rsidRPr="002322F9">
              <w:rPr>
                <w:b/>
                <w:i/>
                <w:sz w:val="24"/>
              </w:rPr>
              <w:t>. Будова та життєдіяльність рослин.</w:t>
            </w:r>
          </w:p>
        </w:tc>
      </w:tr>
      <w:tr w:rsidR="002322F9" w:rsidRPr="002322F9" w:rsidTr="001802F9">
        <w:trPr>
          <w:trHeight w:val="551"/>
        </w:trPr>
        <w:tc>
          <w:tcPr>
            <w:tcW w:w="4327" w:type="dxa"/>
          </w:tcPr>
          <w:p w:rsidR="002322F9" w:rsidRPr="002322F9" w:rsidRDefault="002322F9" w:rsidP="002322F9">
            <w:pPr>
              <w:tabs>
                <w:tab w:val="left" w:pos="2624"/>
              </w:tabs>
              <w:spacing w:line="270" w:lineRule="atLeast"/>
              <w:ind w:left="107" w:right="97"/>
              <w:rPr>
                <w:i/>
                <w:sz w:val="24"/>
              </w:rPr>
            </w:pPr>
            <w:r w:rsidRPr="002322F9">
              <w:rPr>
                <w:b/>
                <w:sz w:val="24"/>
              </w:rPr>
              <w:t>Тема</w:t>
            </w:r>
            <w:r w:rsidRPr="002322F9">
              <w:rPr>
                <w:b/>
                <w:spacing w:val="-1"/>
                <w:sz w:val="24"/>
              </w:rPr>
              <w:t xml:space="preserve"> </w:t>
            </w:r>
            <w:r w:rsidRPr="002322F9">
              <w:rPr>
                <w:b/>
                <w:sz w:val="24"/>
              </w:rPr>
              <w:t xml:space="preserve">1. </w:t>
            </w:r>
            <w:r w:rsidRPr="002322F9">
              <w:rPr>
                <w:sz w:val="24"/>
              </w:rPr>
              <w:t>Загальний план будови рослинної клітини та історія її вивчення.</w:t>
            </w:r>
            <w:r w:rsidRPr="002322F9">
              <w:rPr>
                <w:b/>
                <w:sz w:val="24"/>
              </w:rPr>
              <w:t xml:space="preserve"> </w:t>
            </w:r>
            <w:r w:rsidRPr="002322F9">
              <w:rPr>
                <w:i/>
                <w:sz w:val="24"/>
              </w:rPr>
              <w:t>(4 год.)</w:t>
            </w:r>
          </w:p>
        </w:tc>
        <w:tc>
          <w:tcPr>
            <w:tcW w:w="3280" w:type="dxa"/>
          </w:tcPr>
          <w:p w:rsidR="002322F9" w:rsidRPr="002322F9" w:rsidRDefault="002322F9" w:rsidP="002322F9">
            <w:pPr>
              <w:spacing w:line="270" w:lineRule="atLeas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1"/>
                <w:sz w:val="24"/>
              </w:rPr>
              <w:t xml:space="preserve"> </w:t>
            </w:r>
            <w:r w:rsidRPr="002322F9">
              <w:rPr>
                <w:sz w:val="24"/>
              </w:rPr>
              <w:t>завдання</w:t>
            </w:r>
          </w:p>
        </w:tc>
        <w:tc>
          <w:tcPr>
            <w:tcW w:w="708" w:type="dxa"/>
            <w:vMerge w:val="restart"/>
          </w:tcPr>
          <w:p w:rsidR="002322F9" w:rsidRPr="002322F9" w:rsidRDefault="002322F9" w:rsidP="002322F9">
            <w:pPr>
              <w:spacing w:before="4" w:line="256" w:lineRule="exact"/>
              <w:ind w:left="265"/>
              <w:rPr>
                <w:b/>
                <w:sz w:val="36"/>
              </w:rPr>
            </w:pPr>
          </w:p>
          <w:p w:rsidR="002322F9" w:rsidRPr="002322F9" w:rsidRDefault="002322F9" w:rsidP="002322F9">
            <w:pPr>
              <w:spacing w:before="1" w:line="256" w:lineRule="exact"/>
              <w:ind w:left="306"/>
              <w:rPr>
                <w:sz w:val="24"/>
              </w:rPr>
            </w:pPr>
            <w:r w:rsidRPr="002322F9">
              <w:rPr>
                <w:sz w:val="24"/>
              </w:rPr>
              <w:t>1</w:t>
            </w:r>
          </w:p>
        </w:tc>
        <w:tc>
          <w:tcPr>
            <w:tcW w:w="1135" w:type="dxa"/>
            <w:vMerge w:val="restart"/>
          </w:tcPr>
          <w:p w:rsidR="002322F9" w:rsidRPr="002322F9" w:rsidRDefault="002322F9" w:rsidP="002322F9">
            <w:pPr>
              <w:spacing w:before="4" w:line="256" w:lineRule="exact"/>
              <w:ind w:left="265"/>
              <w:rPr>
                <w:b/>
                <w:sz w:val="36"/>
              </w:rPr>
            </w:pPr>
          </w:p>
          <w:p w:rsidR="002322F9" w:rsidRPr="002322F9" w:rsidRDefault="002322F9" w:rsidP="002322F9">
            <w:pPr>
              <w:spacing w:before="1" w:line="256" w:lineRule="exact"/>
              <w:ind w:left="482"/>
              <w:rPr>
                <w:sz w:val="24"/>
              </w:rPr>
            </w:pPr>
            <w:r w:rsidRPr="002322F9">
              <w:rPr>
                <w:sz w:val="24"/>
              </w:rPr>
              <w:t>І-ІІ</w:t>
            </w:r>
          </w:p>
        </w:tc>
      </w:tr>
      <w:tr w:rsidR="002322F9" w:rsidRPr="002322F9" w:rsidTr="001802F9">
        <w:trPr>
          <w:trHeight w:val="551"/>
        </w:trPr>
        <w:tc>
          <w:tcPr>
            <w:tcW w:w="4327" w:type="dxa"/>
          </w:tcPr>
          <w:p w:rsidR="002322F9" w:rsidRPr="002322F9" w:rsidRDefault="002322F9" w:rsidP="002322F9">
            <w:pPr>
              <w:spacing w:line="276" w:lineRule="exact"/>
              <w:ind w:left="107" w:right="97"/>
              <w:rPr>
                <w:i/>
                <w:sz w:val="24"/>
              </w:rPr>
            </w:pPr>
            <w:r w:rsidRPr="002322F9">
              <w:rPr>
                <w:b/>
                <w:sz w:val="24"/>
              </w:rPr>
              <w:t>Тема</w:t>
            </w:r>
            <w:r w:rsidRPr="002322F9">
              <w:rPr>
                <w:b/>
                <w:spacing w:val="-4"/>
                <w:sz w:val="24"/>
              </w:rPr>
              <w:t xml:space="preserve"> </w:t>
            </w:r>
            <w:r w:rsidRPr="002322F9">
              <w:rPr>
                <w:b/>
                <w:sz w:val="24"/>
              </w:rPr>
              <w:t>2</w:t>
            </w:r>
            <w:r w:rsidRPr="002322F9">
              <w:rPr>
                <w:sz w:val="24"/>
              </w:rPr>
              <w:t>.</w:t>
            </w:r>
            <w:r w:rsidRPr="002322F9">
              <w:rPr>
                <w:spacing w:val="19"/>
                <w:sz w:val="24"/>
              </w:rPr>
              <w:t xml:space="preserve"> </w:t>
            </w:r>
            <w:r w:rsidRPr="002322F9">
              <w:rPr>
                <w:sz w:val="24"/>
              </w:rPr>
              <w:t xml:space="preserve">Гістологія тканин рослинного організму. </w:t>
            </w:r>
            <w:r w:rsidRPr="002322F9">
              <w:rPr>
                <w:i/>
                <w:sz w:val="24"/>
              </w:rPr>
              <w:t>(4</w:t>
            </w:r>
            <w:r w:rsidRPr="002322F9">
              <w:rPr>
                <w:i/>
                <w:spacing w:val="-57"/>
                <w:sz w:val="24"/>
              </w:rPr>
              <w:t xml:space="preserve"> </w:t>
            </w:r>
            <w:r w:rsidRPr="002322F9">
              <w:rPr>
                <w:i/>
                <w:sz w:val="24"/>
              </w:rPr>
              <w:t>год.)</w:t>
            </w:r>
          </w:p>
        </w:tc>
        <w:tc>
          <w:tcPr>
            <w:tcW w:w="3280" w:type="dxa"/>
          </w:tcPr>
          <w:p w:rsidR="002322F9" w:rsidRPr="002322F9" w:rsidRDefault="002322F9" w:rsidP="002322F9">
            <w:pPr>
              <w:spacing w:line="276" w:lineRule="exac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vMerge/>
            <w:tcBorders>
              <w:top w:val="nil"/>
            </w:tcBorders>
          </w:tcPr>
          <w:p w:rsidR="002322F9" w:rsidRPr="002322F9" w:rsidRDefault="002322F9" w:rsidP="002322F9">
            <w:pPr>
              <w:rPr>
                <w:sz w:val="2"/>
                <w:szCs w:val="2"/>
              </w:rPr>
            </w:pPr>
          </w:p>
        </w:tc>
        <w:tc>
          <w:tcPr>
            <w:tcW w:w="1135" w:type="dxa"/>
            <w:vMerge/>
            <w:tcBorders>
              <w:top w:val="nil"/>
            </w:tcBorders>
          </w:tcPr>
          <w:p w:rsidR="002322F9" w:rsidRPr="002322F9" w:rsidRDefault="002322F9" w:rsidP="002322F9">
            <w:pPr>
              <w:rPr>
                <w:sz w:val="2"/>
                <w:szCs w:val="2"/>
              </w:rPr>
            </w:pPr>
          </w:p>
        </w:tc>
      </w:tr>
      <w:tr w:rsidR="002322F9" w:rsidRPr="002322F9" w:rsidTr="001802F9">
        <w:trPr>
          <w:trHeight w:val="551"/>
        </w:trPr>
        <w:tc>
          <w:tcPr>
            <w:tcW w:w="4327" w:type="dxa"/>
          </w:tcPr>
          <w:p w:rsidR="002322F9" w:rsidRPr="002322F9" w:rsidRDefault="002322F9" w:rsidP="002322F9">
            <w:pPr>
              <w:spacing w:line="270" w:lineRule="atLeast"/>
              <w:ind w:left="107"/>
              <w:rPr>
                <w:i/>
                <w:sz w:val="24"/>
              </w:rPr>
            </w:pPr>
            <w:r w:rsidRPr="002322F9">
              <w:rPr>
                <w:b/>
                <w:sz w:val="24"/>
              </w:rPr>
              <w:t>Тема</w:t>
            </w:r>
            <w:r w:rsidRPr="002322F9">
              <w:rPr>
                <w:b/>
                <w:spacing w:val="-3"/>
                <w:sz w:val="24"/>
              </w:rPr>
              <w:t xml:space="preserve"> </w:t>
            </w:r>
            <w:r w:rsidRPr="002322F9">
              <w:rPr>
                <w:b/>
                <w:sz w:val="24"/>
              </w:rPr>
              <w:t>3.</w:t>
            </w:r>
            <w:r w:rsidRPr="002322F9">
              <w:rPr>
                <w:b/>
                <w:spacing w:val="40"/>
                <w:sz w:val="24"/>
              </w:rPr>
              <w:t xml:space="preserve"> </w:t>
            </w:r>
            <w:r w:rsidRPr="002322F9">
              <w:rPr>
                <w:sz w:val="24"/>
              </w:rPr>
              <w:t xml:space="preserve">Типи кореневої системи. Метаморфози кореня. </w:t>
            </w:r>
            <w:r w:rsidRPr="002322F9">
              <w:rPr>
                <w:i/>
                <w:sz w:val="24"/>
              </w:rPr>
              <w:t>(4</w:t>
            </w:r>
            <w:r w:rsidRPr="002322F9">
              <w:rPr>
                <w:i/>
                <w:spacing w:val="-1"/>
                <w:sz w:val="24"/>
              </w:rPr>
              <w:t xml:space="preserve"> </w:t>
            </w:r>
            <w:r w:rsidRPr="002322F9">
              <w:rPr>
                <w:i/>
                <w:sz w:val="24"/>
              </w:rPr>
              <w:t>год.)</w:t>
            </w:r>
          </w:p>
        </w:tc>
        <w:tc>
          <w:tcPr>
            <w:tcW w:w="3280" w:type="dxa"/>
          </w:tcPr>
          <w:p w:rsidR="002322F9" w:rsidRPr="002322F9" w:rsidRDefault="002322F9" w:rsidP="002322F9">
            <w:pPr>
              <w:spacing w:line="270" w:lineRule="atLeas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vMerge w:val="restart"/>
          </w:tcPr>
          <w:p w:rsidR="002322F9" w:rsidRPr="002322F9" w:rsidRDefault="002322F9" w:rsidP="002322F9">
            <w:pPr>
              <w:spacing w:before="5" w:line="256" w:lineRule="exact"/>
              <w:ind w:left="265"/>
              <w:rPr>
                <w:b/>
                <w:sz w:val="36"/>
              </w:rPr>
            </w:pPr>
          </w:p>
          <w:p w:rsidR="002322F9" w:rsidRPr="002322F9" w:rsidRDefault="002322F9" w:rsidP="002322F9">
            <w:pPr>
              <w:spacing w:line="256" w:lineRule="exact"/>
              <w:ind w:left="306"/>
              <w:rPr>
                <w:sz w:val="24"/>
              </w:rPr>
            </w:pPr>
            <w:r w:rsidRPr="002322F9">
              <w:rPr>
                <w:sz w:val="24"/>
              </w:rPr>
              <w:t>1</w:t>
            </w:r>
          </w:p>
        </w:tc>
        <w:tc>
          <w:tcPr>
            <w:tcW w:w="1135" w:type="dxa"/>
            <w:vMerge w:val="restart"/>
          </w:tcPr>
          <w:p w:rsidR="002322F9" w:rsidRPr="002322F9" w:rsidRDefault="002322F9" w:rsidP="002322F9">
            <w:pPr>
              <w:spacing w:before="5" w:line="256" w:lineRule="exact"/>
              <w:ind w:left="265"/>
              <w:rPr>
                <w:b/>
                <w:sz w:val="36"/>
              </w:rPr>
            </w:pPr>
          </w:p>
          <w:p w:rsidR="002322F9" w:rsidRPr="002322F9" w:rsidRDefault="002322F9" w:rsidP="002322F9">
            <w:pPr>
              <w:spacing w:line="256" w:lineRule="exact"/>
              <w:ind w:left="355"/>
              <w:rPr>
                <w:sz w:val="24"/>
              </w:rPr>
            </w:pPr>
            <w:r w:rsidRPr="002322F9">
              <w:rPr>
                <w:sz w:val="24"/>
              </w:rPr>
              <w:t>ІІІ-ІV</w:t>
            </w:r>
          </w:p>
        </w:tc>
      </w:tr>
      <w:tr w:rsidR="002322F9" w:rsidRPr="002322F9" w:rsidTr="001802F9">
        <w:trPr>
          <w:trHeight w:val="551"/>
        </w:trPr>
        <w:tc>
          <w:tcPr>
            <w:tcW w:w="4327" w:type="dxa"/>
          </w:tcPr>
          <w:p w:rsidR="002322F9" w:rsidRPr="002322F9" w:rsidRDefault="002322F9" w:rsidP="002322F9">
            <w:pPr>
              <w:tabs>
                <w:tab w:val="left" w:pos="1702"/>
                <w:tab w:val="left" w:pos="3229"/>
              </w:tabs>
              <w:spacing w:line="270" w:lineRule="atLeast"/>
              <w:ind w:left="107" w:right="-15"/>
              <w:rPr>
                <w:i/>
                <w:sz w:val="24"/>
              </w:rPr>
            </w:pPr>
            <w:r w:rsidRPr="002322F9">
              <w:rPr>
                <w:b/>
                <w:sz w:val="24"/>
              </w:rPr>
              <w:t>Тема</w:t>
            </w:r>
            <w:r w:rsidRPr="002322F9">
              <w:rPr>
                <w:b/>
                <w:spacing w:val="-1"/>
                <w:sz w:val="24"/>
              </w:rPr>
              <w:t xml:space="preserve"> </w:t>
            </w:r>
            <w:r w:rsidRPr="002322F9">
              <w:rPr>
                <w:b/>
                <w:sz w:val="24"/>
              </w:rPr>
              <w:t xml:space="preserve">4. </w:t>
            </w:r>
            <w:r w:rsidRPr="002322F9">
              <w:rPr>
                <w:sz w:val="24"/>
              </w:rPr>
              <w:t xml:space="preserve">Пагін, його будова та функції. Видозміни пагонів. </w:t>
            </w:r>
            <w:r w:rsidRPr="002322F9">
              <w:rPr>
                <w:i/>
                <w:sz w:val="24"/>
              </w:rPr>
              <w:t>(4 год.)</w:t>
            </w:r>
          </w:p>
        </w:tc>
        <w:tc>
          <w:tcPr>
            <w:tcW w:w="3280" w:type="dxa"/>
          </w:tcPr>
          <w:p w:rsidR="002322F9" w:rsidRPr="002322F9" w:rsidRDefault="002322F9" w:rsidP="002322F9">
            <w:pPr>
              <w:spacing w:line="270" w:lineRule="atLeast"/>
              <w:ind w:left="736" w:right="75" w:hanging="528"/>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заняття</w:t>
            </w:r>
          </w:p>
        </w:tc>
        <w:tc>
          <w:tcPr>
            <w:tcW w:w="708" w:type="dxa"/>
            <w:vMerge/>
            <w:tcBorders>
              <w:top w:val="nil"/>
            </w:tcBorders>
          </w:tcPr>
          <w:p w:rsidR="002322F9" w:rsidRPr="002322F9" w:rsidRDefault="002322F9" w:rsidP="002322F9">
            <w:pPr>
              <w:rPr>
                <w:sz w:val="2"/>
                <w:szCs w:val="2"/>
              </w:rPr>
            </w:pPr>
          </w:p>
        </w:tc>
        <w:tc>
          <w:tcPr>
            <w:tcW w:w="1135" w:type="dxa"/>
            <w:vMerge/>
            <w:tcBorders>
              <w:top w:val="nil"/>
            </w:tcBorders>
          </w:tcPr>
          <w:p w:rsidR="002322F9" w:rsidRPr="002322F9" w:rsidRDefault="002322F9" w:rsidP="002322F9">
            <w:pPr>
              <w:rPr>
                <w:sz w:val="2"/>
                <w:szCs w:val="2"/>
              </w:rPr>
            </w:pPr>
          </w:p>
        </w:tc>
      </w:tr>
      <w:tr w:rsidR="002322F9" w:rsidRPr="002322F9" w:rsidTr="001802F9">
        <w:trPr>
          <w:trHeight w:val="551"/>
        </w:trPr>
        <w:tc>
          <w:tcPr>
            <w:tcW w:w="4327" w:type="dxa"/>
          </w:tcPr>
          <w:p w:rsidR="002322F9" w:rsidRPr="002322F9" w:rsidRDefault="002322F9" w:rsidP="002322F9">
            <w:pPr>
              <w:spacing w:before="137" w:line="256" w:lineRule="exact"/>
              <w:ind w:left="107"/>
              <w:rPr>
                <w:spacing w:val="-2"/>
                <w:sz w:val="24"/>
              </w:rPr>
            </w:pPr>
            <w:r w:rsidRPr="002322F9">
              <w:rPr>
                <w:b/>
                <w:sz w:val="24"/>
              </w:rPr>
              <w:t>Тема</w:t>
            </w:r>
            <w:r w:rsidRPr="002322F9">
              <w:rPr>
                <w:b/>
                <w:spacing w:val="-4"/>
                <w:sz w:val="24"/>
              </w:rPr>
              <w:t xml:space="preserve"> </w:t>
            </w:r>
            <w:r w:rsidRPr="002322F9">
              <w:rPr>
                <w:b/>
                <w:sz w:val="24"/>
              </w:rPr>
              <w:t>5.</w:t>
            </w:r>
            <w:r w:rsidRPr="002322F9">
              <w:rPr>
                <w:b/>
                <w:spacing w:val="-2"/>
                <w:sz w:val="24"/>
              </w:rPr>
              <w:t xml:space="preserve"> </w:t>
            </w:r>
            <w:r w:rsidRPr="002322F9">
              <w:rPr>
                <w:sz w:val="24"/>
              </w:rPr>
              <w:t>Вивчення морфології листка.</w:t>
            </w:r>
            <w:r w:rsidRPr="002322F9">
              <w:rPr>
                <w:spacing w:val="-2"/>
                <w:sz w:val="24"/>
              </w:rPr>
              <w:t xml:space="preserve"> </w:t>
            </w:r>
          </w:p>
          <w:p w:rsidR="002322F9" w:rsidRPr="002322F9" w:rsidRDefault="002322F9" w:rsidP="002322F9">
            <w:pPr>
              <w:spacing w:before="137" w:line="256" w:lineRule="exact"/>
              <w:ind w:left="107"/>
              <w:rPr>
                <w:i/>
                <w:sz w:val="24"/>
              </w:rPr>
            </w:pPr>
            <w:r w:rsidRPr="002322F9">
              <w:rPr>
                <w:i/>
                <w:sz w:val="24"/>
              </w:rPr>
              <w:t>(4</w:t>
            </w:r>
            <w:r w:rsidRPr="002322F9">
              <w:rPr>
                <w:i/>
                <w:spacing w:val="-3"/>
                <w:sz w:val="24"/>
              </w:rPr>
              <w:t xml:space="preserve"> </w:t>
            </w:r>
            <w:r w:rsidRPr="002322F9">
              <w:rPr>
                <w:i/>
                <w:sz w:val="24"/>
              </w:rPr>
              <w:t>год.)</w:t>
            </w:r>
          </w:p>
        </w:tc>
        <w:tc>
          <w:tcPr>
            <w:tcW w:w="3280" w:type="dxa"/>
          </w:tcPr>
          <w:p w:rsidR="002322F9" w:rsidRPr="002322F9" w:rsidRDefault="002322F9" w:rsidP="002322F9">
            <w:pPr>
              <w:spacing w:line="276" w:lineRule="exac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vMerge w:val="restart"/>
          </w:tcPr>
          <w:p w:rsidR="002322F9" w:rsidRPr="002322F9" w:rsidRDefault="002322F9" w:rsidP="002322F9">
            <w:pPr>
              <w:spacing w:before="4" w:line="256" w:lineRule="exact"/>
              <w:ind w:left="265"/>
              <w:rPr>
                <w:b/>
                <w:sz w:val="36"/>
              </w:rPr>
            </w:pPr>
          </w:p>
          <w:p w:rsidR="002322F9" w:rsidRPr="002322F9" w:rsidRDefault="002322F9" w:rsidP="002322F9">
            <w:pPr>
              <w:spacing w:line="256" w:lineRule="exact"/>
              <w:ind w:left="306"/>
              <w:rPr>
                <w:sz w:val="24"/>
              </w:rPr>
            </w:pPr>
            <w:r w:rsidRPr="002322F9">
              <w:rPr>
                <w:sz w:val="24"/>
              </w:rPr>
              <w:t>1</w:t>
            </w:r>
          </w:p>
        </w:tc>
        <w:tc>
          <w:tcPr>
            <w:tcW w:w="1135" w:type="dxa"/>
            <w:vMerge w:val="restart"/>
          </w:tcPr>
          <w:p w:rsidR="002322F9" w:rsidRPr="002322F9" w:rsidRDefault="002322F9" w:rsidP="002322F9">
            <w:pPr>
              <w:spacing w:before="4" w:line="256" w:lineRule="exact"/>
              <w:ind w:left="265"/>
              <w:rPr>
                <w:b/>
                <w:sz w:val="36"/>
              </w:rPr>
            </w:pPr>
          </w:p>
          <w:p w:rsidR="002322F9" w:rsidRPr="002322F9" w:rsidRDefault="002322F9" w:rsidP="002322F9">
            <w:pPr>
              <w:spacing w:line="256" w:lineRule="exact"/>
              <w:ind w:left="388"/>
              <w:rPr>
                <w:sz w:val="24"/>
              </w:rPr>
            </w:pPr>
            <w:r w:rsidRPr="002322F9">
              <w:rPr>
                <w:sz w:val="24"/>
              </w:rPr>
              <w:t>V-VІ</w:t>
            </w:r>
          </w:p>
        </w:tc>
      </w:tr>
      <w:tr w:rsidR="002322F9" w:rsidRPr="002322F9" w:rsidTr="001802F9">
        <w:trPr>
          <w:trHeight w:val="550"/>
        </w:trPr>
        <w:tc>
          <w:tcPr>
            <w:tcW w:w="4327" w:type="dxa"/>
          </w:tcPr>
          <w:p w:rsidR="002322F9" w:rsidRPr="002322F9" w:rsidRDefault="002322F9" w:rsidP="002322F9">
            <w:pPr>
              <w:spacing w:before="137" w:line="256" w:lineRule="exact"/>
              <w:ind w:left="107"/>
              <w:rPr>
                <w:sz w:val="24"/>
              </w:rPr>
            </w:pPr>
            <w:r w:rsidRPr="002322F9">
              <w:rPr>
                <w:b/>
                <w:sz w:val="24"/>
              </w:rPr>
              <w:t>Тема</w:t>
            </w:r>
            <w:r w:rsidRPr="002322F9">
              <w:rPr>
                <w:b/>
                <w:spacing w:val="-3"/>
                <w:sz w:val="24"/>
              </w:rPr>
              <w:t xml:space="preserve"> </w:t>
            </w:r>
            <w:r w:rsidRPr="002322F9">
              <w:rPr>
                <w:b/>
                <w:sz w:val="24"/>
              </w:rPr>
              <w:t>6.</w:t>
            </w:r>
            <w:r w:rsidRPr="002322F9">
              <w:rPr>
                <w:b/>
                <w:spacing w:val="-1"/>
                <w:sz w:val="24"/>
              </w:rPr>
              <w:t xml:space="preserve"> </w:t>
            </w:r>
            <w:r w:rsidRPr="002322F9">
              <w:rPr>
                <w:sz w:val="24"/>
              </w:rPr>
              <w:t>Морфологія квітки. Суцвіття.</w:t>
            </w:r>
          </w:p>
          <w:p w:rsidR="002322F9" w:rsidRPr="002322F9" w:rsidRDefault="002322F9" w:rsidP="002322F9">
            <w:pPr>
              <w:spacing w:before="137" w:line="256" w:lineRule="exact"/>
              <w:ind w:left="107"/>
              <w:rPr>
                <w:i/>
                <w:sz w:val="24"/>
              </w:rPr>
            </w:pPr>
            <w:r w:rsidRPr="002322F9">
              <w:rPr>
                <w:sz w:val="24"/>
              </w:rPr>
              <w:t xml:space="preserve"> </w:t>
            </w:r>
            <w:r w:rsidRPr="002322F9">
              <w:rPr>
                <w:i/>
                <w:sz w:val="24"/>
              </w:rPr>
              <w:t>(4</w:t>
            </w:r>
            <w:r w:rsidRPr="002322F9">
              <w:rPr>
                <w:i/>
                <w:spacing w:val="-1"/>
                <w:sz w:val="24"/>
              </w:rPr>
              <w:t xml:space="preserve"> </w:t>
            </w:r>
            <w:r w:rsidRPr="002322F9">
              <w:rPr>
                <w:i/>
                <w:sz w:val="24"/>
              </w:rPr>
              <w:t>год.)</w:t>
            </w:r>
          </w:p>
        </w:tc>
        <w:tc>
          <w:tcPr>
            <w:tcW w:w="3280" w:type="dxa"/>
          </w:tcPr>
          <w:p w:rsidR="002322F9" w:rsidRPr="002322F9" w:rsidRDefault="002322F9" w:rsidP="002322F9">
            <w:pPr>
              <w:spacing w:line="276" w:lineRule="exac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vMerge/>
            <w:tcBorders>
              <w:top w:val="nil"/>
            </w:tcBorders>
          </w:tcPr>
          <w:p w:rsidR="002322F9" w:rsidRPr="002322F9" w:rsidRDefault="002322F9" w:rsidP="002322F9">
            <w:pPr>
              <w:rPr>
                <w:sz w:val="2"/>
                <w:szCs w:val="2"/>
              </w:rPr>
            </w:pPr>
          </w:p>
        </w:tc>
        <w:tc>
          <w:tcPr>
            <w:tcW w:w="1135" w:type="dxa"/>
            <w:vMerge/>
            <w:tcBorders>
              <w:top w:val="nil"/>
            </w:tcBorders>
          </w:tcPr>
          <w:p w:rsidR="002322F9" w:rsidRPr="002322F9" w:rsidRDefault="002322F9" w:rsidP="002322F9">
            <w:pPr>
              <w:rPr>
                <w:sz w:val="2"/>
                <w:szCs w:val="2"/>
              </w:rPr>
            </w:pPr>
          </w:p>
        </w:tc>
      </w:tr>
      <w:tr w:rsidR="002322F9" w:rsidRPr="002322F9" w:rsidTr="001802F9">
        <w:trPr>
          <w:trHeight w:val="551"/>
        </w:trPr>
        <w:tc>
          <w:tcPr>
            <w:tcW w:w="4327" w:type="dxa"/>
          </w:tcPr>
          <w:p w:rsidR="002322F9" w:rsidRPr="002322F9" w:rsidRDefault="002322F9" w:rsidP="002322F9">
            <w:pPr>
              <w:spacing w:before="138" w:line="256" w:lineRule="exact"/>
              <w:ind w:left="107"/>
              <w:rPr>
                <w:i/>
                <w:sz w:val="24"/>
              </w:rPr>
            </w:pPr>
            <w:r w:rsidRPr="002322F9">
              <w:rPr>
                <w:b/>
                <w:sz w:val="24"/>
              </w:rPr>
              <w:t>Тема</w:t>
            </w:r>
            <w:r w:rsidRPr="002322F9">
              <w:rPr>
                <w:b/>
                <w:spacing w:val="-3"/>
                <w:sz w:val="24"/>
              </w:rPr>
              <w:t xml:space="preserve"> </w:t>
            </w:r>
            <w:r w:rsidRPr="002322F9">
              <w:rPr>
                <w:b/>
                <w:sz w:val="24"/>
              </w:rPr>
              <w:t xml:space="preserve">7. </w:t>
            </w:r>
            <w:r w:rsidRPr="002322F9">
              <w:rPr>
                <w:sz w:val="24"/>
              </w:rPr>
              <w:t xml:space="preserve">Будова і класифікація насіння. Плід. </w:t>
            </w:r>
            <w:r w:rsidRPr="002322F9">
              <w:rPr>
                <w:i/>
                <w:sz w:val="24"/>
              </w:rPr>
              <w:t>(4</w:t>
            </w:r>
            <w:r w:rsidRPr="002322F9">
              <w:rPr>
                <w:i/>
                <w:spacing w:val="-2"/>
                <w:sz w:val="24"/>
              </w:rPr>
              <w:t xml:space="preserve"> </w:t>
            </w:r>
            <w:r w:rsidRPr="002322F9">
              <w:rPr>
                <w:i/>
                <w:sz w:val="24"/>
              </w:rPr>
              <w:t>год.)</w:t>
            </w:r>
          </w:p>
        </w:tc>
        <w:tc>
          <w:tcPr>
            <w:tcW w:w="3280" w:type="dxa"/>
          </w:tcPr>
          <w:p w:rsidR="002322F9" w:rsidRPr="002322F9" w:rsidRDefault="002322F9" w:rsidP="002322F9">
            <w:pPr>
              <w:spacing w:line="270" w:lineRule="atLeast"/>
              <w:ind w:left="660" w:right="76"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vMerge w:val="restart"/>
          </w:tcPr>
          <w:p w:rsidR="002322F9" w:rsidRPr="002322F9" w:rsidRDefault="002322F9" w:rsidP="002322F9">
            <w:pPr>
              <w:spacing w:before="5" w:line="256" w:lineRule="exact"/>
              <w:ind w:left="265"/>
              <w:rPr>
                <w:b/>
                <w:sz w:val="36"/>
              </w:rPr>
            </w:pPr>
          </w:p>
          <w:p w:rsidR="002322F9" w:rsidRPr="002322F9" w:rsidRDefault="002322F9" w:rsidP="002322F9">
            <w:pPr>
              <w:spacing w:line="256" w:lineRule="exact"/>
              <w:ind w:left="306"/>
              <w:rPr>
                <w:sz w:val="24"/>
              </w:rPr>
            </w:pPr>
            <w:r w:rsidRPr="002322F9">
              <w:rPr>
                <w:sz w:val="24"/>
              </w:rPr>
              <w:t>1</w:t>
            </w:r>
          </w:p>
        </w:tc>
        <w:tc>
          <w:tcPr>
            <w:tcW w:w="1135" w:type="dxa"/>
            <w:vMerge w:val="restart"/>
          </w:tcPr>
          <w:p w:rsidR="002322F9" w:rsidRPr="002322F9" w:rsidRDefault="002322F9" w:rsidP="002322F9">
            <w:pPr>
              <w:spacing w:before="5" w:line="256" w:lineRule="exact"/>
              <w:ind w:left="265"/>
              <w:rPr>
                <w:b/>
                <w:sz w:val="36"/>
              </w:rPr>
            </w:pPr>
          </w:p>
          <w:p w:rsidR="002322F9" w:rsidRPr="002322F9" w:rsidRDefault="002322F9" w:rsidP="002322F9">
            <w:pPr>
              <w:spacing w:line="256" w:lineRule="exact"/>
              <w:ind w:left="229"/>
              <w:rPr>
                <w:sz w:val="24"/>
              </w:rPr>
            </w:pPr>
            <w:r w:rsidRPr="002322F9">
              <w:rPr>
                <w:sz w:val="24"/>
              </w:rPr>
              <w:t>VІІ-VІІІ</w:t>
            </w:r>
          </w:p>
        </w:tc>
      </w:tr>
      <w:tr w:rsidR="002322F9" w:rsidRPr="002322F9" w:rsidTr="001802F9">
        <w:trPr>
          <w:trHeight w:val="551"/>
        </w:trPr>
        <w:tc>
          <w:tcPr>
            <w:tcW w:w="4327" w:type="dxa"/>
          </w:tcPr>
          <w:p w:rsidR="002322F9" w:rsidRPr="002322F9" w:rsidRDefault="002322F9" w:rsidP="002322F9">
            <w:pPr>
              <w:tabs>
                <w:tab w:val="left" w:pos="933"/>
                <w:tab w:val="left" w:pos="1390"/>
                <w:tab w:val="left" w:pos="2580"/>
                <w:tab w:val="left" w:pos="3084"/>
              </w:tabs>
              <w:spacing w:line="270" w:lineRule="atLeast"/>
              <w:ind w:left="107" w:right="-15"/>
              <w:rPr>
                <w:sz w:val="24"/>
              </w:rPr>
            </w:pPr>
            <w:r w:rsidRPr="002322F9">
              <w:rPr>
                <w:b/>
                <w:sz w:val="24"/>
              </w:rPr>
              <w:t>Тема</w:t>
            </w:r>
            <w:r w:rsidRPr="002322F9">
              <w:rPr>
                <w:b/>
                <w:sz w:val="24"/>
              </w:rPr>
              <w:tab/>
              <w:t>8.</w:t>
            </w:r>
            <w:r w:rsidRPr="002322F9">
              <w:rPr>
                <w:b/>
                <w:sz w:val="24"/>
              </w:rPr>
              <w:tab/>
            </w:r>
            <w:r w:rsidRPr="002322F9">
              <w:rPr>
                <w:sz w:val="24"/>
              </w:rPr>
              <w:t>Запилення. Запліднення.</w:t>
            </w:r>
          </w:p>
          <w:p w:rsidR="002322F9" w:rsidRPr="002322F9" w:rsidRDefault="002322F9" w:rsidP="002322F9">
            <w:pPr>
              <w:tabs>
                <w:tab w:val="left" w:pos="933"/>
                <w:tab w:val="left" w:pos="1390"/>
                <w:tab w:val="left" w:pos="2580"/>
                <w:tab w:val="left" w:pos="3084"/>
              </w:tabs>
              <w:spacing w:line="270" w:lineRule="atLeast"/>
              <w:ind w:left="107" w:right="-15"/>
              <w:rPr>
                <w:i/>
                <w:sz w:val="24"/>
              </w:rPr>
            </w:pPr>
            <w:r w:rsidRPr="002322F9">
              <w:rPr>
                <w:i/>
                <w:sz w:val="24"/>
              </w:rPr>
              <w:t>(4</w:t>
            </w:r>
            <w:r w:rsidRPr="002322F9">
              <w:rPr>
                <w:i/>
                <w:spacing w:val="-1"/>
                <w:sz w:val="24"/>
              </w:rPr>
              <w:t xml:space="preserve"> </w:t>
            </w:r>
            <w:r w:rsidRPr="002322F9">
              <w:rPr>
                <w:i/>
                <w:sz w:val="24"/>
              </w:rPr>
              <w:t>год.)</w:t>
            </w:r>
          </w:p>
        </w:tc>
        <w:tc>
          <w:tcPr>
            <w:tcW w:w="3280" w:type="dxa"/>
          </w:tcPr>
          <w:p w:rsidR="002322F9" w:rsidRPr="002322F9" w:rsidRDefault="002322F9" w:rsidP="002322F9">
            <w:pPr>
              <w:spacing w:line="270" w:lineRule="atLeast"/>
              <w:ind w:left="736" w:right="75" w:hanging="528"/>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заняття</w:t>
            </w:r>
          </w:p>
        </w:tc>
        <w:tc>
          <w:tcPr>
            <w:tcW w:w="708" w:type="dxa"/>
            <w:vMerge/>
            <w:tcBorders>
              <w:top w:val="nil"/>
            </w:tcBorders>
          </w:tcPr>
          <w:p w:rsidR="002322F9" w:rsidRPr="002322F9" w:rsidRDefault="002322F9" w:rsidP="002322F9">
            <w:pPr>
              <w:rPr>
                <w:sz w:val="2"/>
                <w:szCs w:val="2"/>
              </w:rPr>
            </w:pPr>
          </w:p>
        </w:tc>
        <w:tc>
          <w:tcPr>
            <w:tcW w:w="1135" w:type="dxa"/>
            <w:vMerge/>
            <w:tcBorders>
              <w:top w:val="nil"/>
            </w:tcBorders>
          </w:tcPr>
          <w:p w:rsidR="002322F9" w:rsidRPr="002322F9" w:rsidRDefault="002322F9" w:rsidP="002322F9">
            <w:pPr>
              <w:rPr>
                <w:sz w:val="2"/>
                <w:szCs w:val="2"/>
              </w:rPr>
            </w:pPr>
          </w:p>
        </w:tc>
      </w:tr>
      <w:tr w:rsidR="002322F9" w:rsidRPr="002322F9" w:rsidTr="001802F9">
        <w:trPr>
          <w:trHeight w:val="826"/>
        </w:trPr>
        <w:tc>
          <w:tcPr>
            <w:tcW w:w="4327" w:type="dxa"/>
          </w:tcPr>
          <w:p w:rsidR="002322F9" w:rsidRPr="002322F9" w:rsidRDefault="002322F9" w:rsidP="002322F9">
            <w:pPr>
              <w:spacing w:line="256" w:lineRule="exact"/>
              <w:ind w:left="481" w:right="365"/>
              <w:jc w:val="center"/>
              <w:rPr>
                <w:sz w:val="24"/>
              </w:rPr>
            </w:pPr>
            <w:r w:rsidRPr="002322F9">
              <w:rPr>
                <w:sz w:val="24"/>
              </w:rPr>
              <w:t>Підсумкова</w:t>
            </w:r>
            <w:r w:rsidRPr="002322F9">
              <w:rPr>
                <w:spacing w:val="-5"/>
                <w:sz w:val="24"/>
              </w:rPr>
              <w:t xml:space="preserve"> </w:t>
            </w:r>
            <w:r w:rsidRPr="002322F9">
              <w:rPr>
                <w:sz w:val="24"/>
              </w:rPr>
              <w:t>модульна</w:t>
            </w:r>
            <w:r w:rsidRPr="002322F9">
              <w:rPr>
                <w:spacing w:val="-4"/>
                <w:sz w:val="24"/>
              </w:rPr>
              <w:t xml:space="preserve"> </w:t>
            </w:r>
            <w:r w:rsidRPr="002322F9">
              <w:rPr>
                <w:sz w:val="24"/>
              </w:rPr>
              <w:t>контрольна</w:t>
            </w:r>
            <w:r w:rsidRPr="002322F9">
              <w:rPr>
                <w:spacing w:val="-57"/>
                <w:sz w:val="24"/>
              </w:rPr>
              <w:t xml:space="preserve"> </w:t>
            </w:r>
            <w:r w:rsidRPr="002322F9">
              <w:rPr>
                <w:sz w:val="24"/>
              </w:rPr>
              <w:t>робота</w:t>
            </w:r>
          </w:p>
          <w:p w:rsidR="002322F9" w:rsidRPr="002322F9" w:rsidRDefault="002322F9" w:rsidP="002322F9">
            <w:pPr>
              <w:spacing w:line="255" w:lineRule="exact"/>
              <w:ind w:left="479" w:right="365"/>
              <w:jc w:val="center"/>
              <w:rPr>
                <w:i/>
                <w:sz w:val="24"/>
              </w:rPr>
            </w:pPr>
            <w:r w:rsidRPr="002322F9">
              <w:rPr>
                <w:i/>
                <w:sz w:val="24"/>
              </w:rPr>
              <w:t>(2</w:t>
            </w:r>
            <w:r w:rsidRPr="002322F9">
              <w:rPr>
                <w:i/>
                <w:spacing w:val="-5"/>
                <w:sz w:val="24"/>
              </w:rPr>
              <w:t xml:space="preserve"> </w:t>
            </w:r>
            <w:r w:rsidRPr="002322F9">
              <w:rPr>
                <w:i/>
                <w:sz w:val="24"/>
              </w:rPr>
              <w:t>год.)</w:t>
            </w:r>
          </w:p>
        </w:tc>
        <w:tc>
          <w:tcPr>
            <w:tcW w:w="3280" w:type="dxa"/>
          </w:tcPr>
          <w:p w:rsidR="002322F9" w:rsidRPr="002322F9" w:rsidRDefault="002322F9" w:rsidP="002322F9">
            <w:pPr>
              <w:spacing w:before="11" w:line="256" w:lineRule="exact"/>
              <w:ind w:left="265"/>
              <w:rPr>
                <w:b/>
                <w:sz w:val="23"/>
              </w:rPr>
            </w:pPr>
          </w:p>
          <w:p w:rsidR="002322F9" w:rsidRPr="002322F9" w:rsidRDefault="002322F9" w:rsidP="002322F9">
            <w:pPr>
              <w:spacing w:line="256" w:lineRule="exact"/>
              <w:ind w:left="672" w:right="559"/>
              <w:jc w:val="center"/>
              <w:rPr>
                <w:sz w:val="24"/>
              </w:rPr>
            </w:pPr>
            <w:r w:rsidRPr="002322F9">
              <w:rPr>
                <w:sz w:val="24"/>
              </w:rPr>
              <w:t>Тестування</w:t>
            </w:r>
          </w:p>
        </w:tc>
        <w:tc>
          <w:tcPr>
            <w:tcW w:w="708" w:type="dxa"/>
          </w:tcPr>
          <w:p w:rsidR="002322F9" w:rsidRPr="002322F9" w:rsidRDefault="002322F9" w:rsidP="002322F9">
            <w:pPr>
              <w:spacing w:before="11" w:line="256" w:lineRule="exact"/>
              <w:ind w:left="265"/>
              <w:rPr>
                <w:b/>
                <w:sz w:val="23"/>
              </w:rPr>
            </w:pPr>
          </w:p>
          <w:p w:rsidR="002322F9" w:rsidRPr="002322F9" w:rsidRDefault="002322F9" w:rsidP="002322F9">
            <w:pPr>
              <w:spacing w:line="256" w:lineRule="exact"/>
              <w:ind w:left="105"/>
              <w:jc w:val="center"/>
              <w:rPr>
                <w:sz w:val="24"/>
              </w:rPr>
            </w:pPr>
            <w:r w:rsidRPr="002322F9">
              <w:rPr>
                <w:sz w:val="24"/>
              </w:rPr>
              <w:t>5</w:t>
            </w:r>
          </w:p>
        </w:tc>
        <w:tc>
          <w:tcPr>
            <w:tcW w:w="1135" w:type="dxa"/>
          </w:tcPr>
          <w:p w:rsidR="002322F9" w:rsidRPr="002322F9" w:rsidRDefault="002322F9" w:rsidP="002322F9">
            <w:pPr>
              <w:spacing w:before="11" w:line="256" w:lineRule="exact"/>
              <w:ind w:left="265"/>
              <w:rPr>
                <w:b/>
                <w:sz w:val="23"/>
              </w:rPr>
            </w:pPr>
          </w:p>
          <w:p w:rsidR="002322F9" w:rsidRPr="002322F9" w:rsidRDefault="002322F9" w:rsidP="002322F9">
            <w:pPr>
              <w:spacing w:line="256" w:lineRule="exact"/>
              <w:ind w:left="415" w:right="309"/>
              <w:jc w:val="center"/>
              <w:rPr>
                <w:sz w:val="24"/>
              </w:rPr>
            </w:pPr>
            <w:r w:rsidRPr="002322F9">
              <w:rPr>
                <w:sz w:val="24"/>
              </w:rPr>
              <w:t>VІІІ</w:t>
            </w:r>
          </w:p>
        </w:tc>
      </w:tr>
      <w:tr w:rsidR="002322F9" w:rsidRPr="002322F9" w:rsidTr="001802F9">
        <w:trPr>
          <w:trHeight w:val="277"/>
        </w:trPr>
        <w:tc>
          <w:tcPr>
            <w:tcW w:w="4327" w:type="dxa"/>
          </w:tcPr>
          <w:p w:rsidR="002322F9" w:rsidRPr="002322F9" w:rsidRDefault="002322F9" w:rsidP="002322F9">
            <w:pPr>
              <w:spacing w:before="1" w:line="255" w:lineRule="exact"/>
              <w:ind w:left="1395"/>
              <w:rPr>
                <w:i/>
                <w:sz w:val="24"/>
              </w:rPr>
            </w:pPr>
            <w:r w:rsidRPr="002322F9">
              <w:rPr>
                <w:i/>
                <w:sz w:val="24"/>
              </w:rPr>
              <w:t>Всього:</w:t>
            </w:r>
            <w:r w:rsidRPr="002322F9">
              <w:rPr>
                <w:i/>
                <w:spacing w:val="-2"/>
                <w:sz w:val="24"/>
              </w:rPr>
              <w:t xml:space="preserve"> </w:t>
            </w:r>
            <w:r w:rsidRPr="002322F9">
              <w:rPr>
                <w:i/>
                <w:sz w:val="24"/>
              </w:rPr>
              <w:t>32</w:t>
            </w:r>
            <w:r w:rsidRPr="002322F9">
              <w:rPr>
                <w:i/>
                <w:spacing w:val="-1"/>
                <w:sz w:val="24"/>
              </w:rPr>
              <w:t xml:space="preserve"> </w:t>
            </w:r>
            <w:r w:rsidRPr="002322F9">
              <w:rPr>
                <w:i/>
                <w:sz w:val="24"/>
              </w:rPr>
              <w:t>год.</w:t>
            </w:r>
          </w:p>
        </w:tc>
        <w:tc>
          <w:tcPr>
            <w:tcW w:w="5123" w:type="dxa"/>
            <w:gridSpan w:val="3"/>
          </w:tcPr>
          <w:p w:rsidR="002322F9" w:rsidRPr="002322F9" w:rsidRDefault="002322F9" w:rsidP="002322F9">
            <w:pPr>
              <w:spacing w:before="1" w:line="255" w:lineRule="exact"/>
              <w:ind w:left="1942" w:right="1929"/>
              <w:jc w:val="center"/>
              <w:rPr>
                <w:i/>
                <w:sz w:val="24"/>
              </w:rPr>
            </w:pPr>
            <w:r w:rsidRPr="002322F9">
              <w:rPr>
                <w:i/>
                <w:sz w:val="24"/>
              </w:rPr>
              <w:t>Всього:</w:t>
            </w:r>
            <w:r w:rsidRPr="002322F9">
              <w:rPr>
                <w:i/>
                <w:spacing w:val="-1"/>
                <w:sz w:val="24"/>
              </w:rPr>
              <w:t xml:space="preserve"> </w:t>
            </w:r>
            <w:r w:rsidRPr="002322F9">
              <w:rPr>
                <w:i/>
                <w:sz w:val="24"/>
              </w:rPr>
              <w:t>9 балів</w:t>
            </w:r>
          </w:p>
        </w:tc>
      </w:tr>
      <w:tr w:rsidR="002322F9" w:rsidRPr="002322F9" w:rsidTr="001802F9">
        <w:trPr>
          <w:trHeight w:val="606"/>
        </w:trPr>
        <w:tc>
          <w:tcPr>
            <w:tcW w:w="9450" w:type="dxa"/>
            <w:gridSpan w:val="4"/>
          </w:tcPr>
          <w:p w:rsidR="002322F9" w:rsidRPr="002322F9" w:rsidRDefault="002322F9" w:rsidP="002322F9">
            <w:pPr>
              <w:spacing w:line="256" w:lineRule="exact"/>
              <w:ind w:left="1514" w:right="1382"/>
              <w:jc w:val="center"/>
              <w:rPr>
                <w:b/>
                <w:sz w:val="24"/>
              </w:rPr>
            </w:pPr>
            <w:r w:rsidRPr="002322F9">
              <w:rPr>
                <w:b/>
                <w:sz w:val="24"/>
              </w:rPr>
              <w:t>Змістовий</w:t>
            </w:r>
            <w:r w:rsidRPr="002322F9">
              <w:rPr>
                <w:b/>
                <w:spacing w:val="-1"/>
                <w:sz w:val="24"/>
              </w:rPr>
              <w:t xml:space="preserve"> </w:t>
            </w:r>
            <w:r w:rsidRPr="002322F9">
              <w:rPr>
                <w:b/>
                <w:sz w:val="24"/>
              </w:rPr>
              <w:t>модуль</w:t>
            </w:r>
            <w:r w:rsidRPr="002322F9">
              <w:rPr>
                <w:b/>
                <w:spacing w:val="-1"/>
                <w:sz w:val="24"/>
              </w:rPr>
              <w:t xml:space="preserve"> </w:t>
            </w:r>
            <w:r w:rsidRPr="002322F9">
              <w:rPr>
                <w:b/>
                <w:sz w:val="24"/>
              </w:rPr>
              <w:t>2.</w:t>
            </w:r>
          </w:p>
          <w:p w:rsidR="002322F9" w:rsidRPr="002322F9" w:rsidRDefault="002322F9" w:rsidP="002322F9">
            <w:pPr>
              <w:spacing w:before="27" w:line="256" w:lineRule="exact"/>
              <w:ind w:left="1514" w:right="1381"/>
              <w:jc w:val="center"/>
              <w:rPr>
                <w:b/>
                <w:i/>
                <w:sz w:val="24"/>
              </w:rPr>
            </w:pPr>
            <w:r w:rsidRPr="002322F9">
              <w:rPr>
                <w:b/>
                <w:i/>
                <w:sz w:val="24"/>
              </w:rPr>
              <w:t>Різноманітність рослин</w:t>
            </w:r>
          </w:p>
        </w:tc>
      </w:tr>
      <w:tr w:rsidR="002322F9" w:rsidRPr="002322F9" w:rsidTr="001802F9">
        <w:trPr>
          <w:trHeight w:val="552"/>
        </w:trPr>
        <w:tc>
          <w:tcPr>
            <w:tcW w:w="4327" w:type="dxa"/>
          </w:tcPr>
          <w:p w:rsidR="002322F9" w:rsidRPr="002322F9" w:rsidRDefault="002322F9" w:rsidP="002322F9">
            <w:pPr>
              <w:spacing w:line="270" w:lineRule="atLeast"/>
              <w:ind w:left="107" w:right="97"/>
              <w:rPr>
                <w:i/>
                <w:sz w:val="24"/>
              </w:rPr>
            </w:pPr>
            <w:r w:rsidRPr="002322F9">
              <w:rPr>
                <w:b/>
                <w:spacing w:val="-7"/>
                <w:sz w:val="24"/>
              </w:rPr>
              <w:t xml:space="preserve">Тема 9. </w:t>
            </w:r>
            <w:r w:rsidRPr="002322F9">
              <w:rPr>
                <w:b/>
                <w:spacing w:val="-6"/>
                <w:sz w:val="24"/>
              </w:rPr>
              <w:t xml:space="preserve"> </w:t>
            </w:r>
            <w:r w:rsidRPr="002322F9">
              <w:rPr>
                <w:spacing w:val="-7"/>
                <w:sz w:val="24"/>
              </w:rPr>
              <w:t xml:space="preserve">Особливості будови, життєдіяльності та систематики відділу Зелені Водорості </w:t>
            </w:r>
            <w:r w:rsidRPr="002322F9">
              <w:rPr>
                <w:spacing w:val="-5"/>
                <w:sz w:val="24"/>
              </w:rPr>
              <w:t xml:space="preserve"> </w:t>
            </w:r>
            <w:r w:rsidRPr="002322F9">
              <w:rPr>
                <w:i/>
                <w:spacing w:val="-6"/>
                <w:sz w:val="24"/>
              </w:rPr>
              <w:t>(6</w:t>
            </w:r>
            <w:r w:rsidRPr="002322F9">
              <w:rPr>
                <w:i/>
                <w:spacing w:val="-57"/>
                <w:sz w:val="24"/>
              </w:rPr>
              <w:t xml:space="preserve"> </w:t>
            </w:r>
            <w:r w:rsidRPr="002322F9">
              <w:rPr>
                <w:i/>
                <w:sz w:val="24"/>
              </w:rPr>
              <w:t>год.)</w:t>
            </w:r>
          </w:p>
        </w:tc>
        <w:tc>
          <w:tcPr>
            <w:tcW w:w="3280" w:type="dxa"/>
          </w:tcPr>
          <w:p w:rsidR="002322F9" w:rsidRPr="002322F9" w:rsidRDefault="002322F9" w:rsidP="002322F9">
            <w:pPr>
              <w:spacing w:line="270" w:lineRule="atLeast"/>
              <w:ind w:left="606" w:right="130" w:hanging="453"/>
              <w:rPr>
                <w:sz w:val="24"/>
              </w:rPr>
            </w:pPr>
            <w:r w:rsidRPr="002322F9">
              <w:rPr>
                <w:sz w:val="24"/>
              </w:rPr>
              <w:t>завдання до самостійної роботи,</w:t>
            </w:r>
            <w:r w:rsidRPr="002322F9">
              <w:rPr>
                <w:spacing w:val="-57"/>
                <w:sz w:val="24"/>
              </w:rPr>
              <w:t xml:space="preserve"> </w:t>
            </w:r>
            <w:r w:rsidRPr="002322F9">
              <w:rPr>
                <w:sz w:val="24"/>
              </w:rPr>
              <w:t>індивідуальне</w:t>
            </w:r>
            <w:r w:rsidRPr="002322F9">
              <w:rPr>
                <w:spacing w:val="-2"/>
                <w:sz w:val="24"/>
              </w:rPr>
              <w:t xml:space="preserve"> </w:t>
            </w:r>
            <w:r w:rsidRPr="002322F9">
              <w:rPr>
                <w:sz w:val="24"/>
              </w:rPr>
              <w:t>завдання</w:t>
            </w:r>
          </w:p>
        </w:tc>
        <w:tc>
          <w:tcPr>
            <w:tcW w:w="708" w:type="dxa"/>
          </w:tcPr>
          <w:p w:rsidR="002322F9" w:rsidRPr="002322F9" w:rsidRDefault="002322F9" w:rsidP="002322F9">
            <w:pPr>
              <w:spacing w:before="210" w:line="256" w:lineRule="exact"/>
              <w:ind w:left="180"/>
              <w:jc w:val="center"/>
              <w:rPr>
                <w:sz w:val="24"/>
              </w:rPr>
            </w:pPr>
            <w:r w:rsidRPr="002322F9">
              <w:rPr>
                <w:sz w:val="24"/>
              </w:rPr>
              <w:t>1</w:t>
            </w:r>
          </w:p>
        </w:tc>
        <w:tc>
          <w:tcPr>
            <w:tcW w:w="1135" w:type="dxa"/>
          </w:tcPr>
          <w:p w:rsidR="002322F9" w:rsidRPr="002322F9" w:rsidRDefault="002322F9" w:rsidP="002322F9">
            <w:pPr>
              <w:spacing w:before="210" w:line="256" w:lineRule="exact"/>
              <w:ind w:left="415" w:right="245"/>
              <w:jc w:val="center"/>
              <w:rPr>
                <w:sz w:val="24"/>
              </w:rPr>
            </w:pPr>
            <w:r w:rsidRPr="002322F9">
              <w:rPr>
                <w:sz w:val="24"/>
              </w:rPr>
              <w:t>ІХ</w:t>
            </w:r>
          </w:p>
        </w:tc>
      </w:tr>
    </w:tbl>
    <w:p w:rsidR="00A3494B" w:rsidRDefault="00A3494B">
      <w:pPr>
        <w:rPr>
          <w:rFonts w:eastAsiaTheme="minorEastAsia" w:cstheme="minorBidi"/>
          <w:lang w:eastAsia="uk-UA"/>
        </w:rPr>
      </w:pPr>
    </w:p>
    <w:p w:rsidR="00A3494B" w:rsidRDefault="006B7B95">
      <w:pPr>
        <w:jc w:val="center"/>
        <w:rPr>
          <w:b/>
          <w:szCs w:val="28"/>
        </w:rPr>
      </w:pPr>
      <w:r>
        <w:br w:type="page"/>
      </w:r>
    </w:p>
    <w:p w:rsidR="00A3494B" w:rsidRDefault="006B7B95">
      <w:pPr>
        <w:jc w:val="center"/>
        <w:rPr>
          <w:b/>
          <w:sz w:val="28"/>
          <w:szCs w:val="28"/>
        </w:rPr>
      </w:pPr>
      <w:r>
        <w:rPr>
          <w:b/>
          <w:sz w:val="28"/>
          <w:szCs w:val="28"/>
        </w:rPr>
        <w:lastRenderedPageBreak/>
        <w:t>КОНТРОЛЬ І ОЦІНКА ЯКОСТІ НАВЧАННЯ</w:t>
      </w:r>
    </w:p>
    <w:p w:rsidR="00A3494B" w:rsidRDefault="006B7B95">
      <w:pPr>
        <w:spacing w:line="276" w:lineRule="auto"/>
        <w:jc w:val="center"/>
        <w:rPr>
          <w:b/>
          <w:sz w:val="28"/>
          <w:szCs w:val="28"/>
        </w:rPr>
      </w:pPr>
      <w:r>
        <w:rPr>
          <w:b/>
          <w:sz w:val="28"/>
          <w:szCs w:val="28"/>
        </w:rPr>
        <w:t>СИСТЕМА ОЦІНЮВАННЯ НАВЧАЛЬНИХ ДОСЯГНЕНЬ ЗДОБУВАЧІВ ВИЩОЇ ОСВІТИ</w:t>
      </w:r>
    </w:p>
    <w:p w:rsidR="00A3494B" w:rsidRDefault="00A3494B">
      <w:pPr>
        <w:spacing w:line="276" w:lineRule="auto"/>
        <w:jc w:val="center"/>
        <w:rPr>
          <w:b/>
          <w:sz w:val="28"/>
          <w:szCs w:val="28"/>
        </w:rPr>
      </w:pPr>
    </w:p>
    <w:p w:rsidR="00A3494B" w:rsidRDefault="006B7B95">
      <w:pPr>
        <w:pStyle w:val="a7"/>
        <w:ind w:left="0" w:firstLine="720"/>
      </w:pPr>
      <w:r>
        <w:t>Навчальна дисципліна оцінюється за модульно-рейтинговою системою.</w:t>
      </w:r>
    </w:p>
    <w:p w:rsidR="00A3494B" w:rsidRDefault="006B7B95">
      <w:pPr>
        <w:pStyle w:val="a7"/>
        <w:ind w:left="0"/>
      </w:pPr>
      <w:r>
        <w:t>Вона складається з двох модулів, які включають 6 змістовних модулів.</w:t>
      </w:r>
    </w:p>
    <w:p w:rsidR="00A3494B" w:rsidRDefault="006B7B95">
      <w:pPr>
        <w:pStyle w:val="a7"/>
        <w:ind w:left="0" w:firstLine="424"/>
      </w:pPr>
      <w:r>
        <w:t>Результати навчальної діяльності студентів оцінюються за 100 бальною шкалою в кожному семестрі окремо.</w:t>
      </w:r>
    </w:p>
    <w:p w:rsidR="00A3494B" w:rsidRDefault="006B7B95">
      <w:pPr>
        <w:pStyle w:val="a7"/>
        <w:ind w:left="0" w:firstLine="424"/>
      </w:pPr>
      <w: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3494B" w:rsidRDefault="006B7B95">
      <w:pPr>
        <w:pStyle w:val="a7"/>
        <w:ind w:left="0" w:firstLine="424"/>
      </w:pPr>
      <w:r>
        <w:t>Модульний контроль: кількість балів, які необхідні для отримання відповідної оцінки за кожен змістовий модуль упродовж семестру.</w:t>
      </w:r>
    </w:p>
    <w:p w:rsidR="00A3494B" w:rsidRDefault="006B7B95">
      <w:pPr>
        <w:pStyle w:val="a7"/>
        <w:ind w:left="0" w:firstLine="424"/>
      </w:pPr>
      <w: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A3494B" w:rsidRDefault="006B7B95">
      <w:pPr>
        <w:pStyle w:val="a7"/>
        <w:ind w:left="0" w:firstLine="424"/>
      </w:pPr>
      <w: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A3494B" w:rsidRDefault="006B7B95">
      <w:pPr>
        <w:pStyle w:val="a7"/>
        <w:ind w:left="0" w:firstLine="424"/>
      </w:pPr>
      <w: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3494B" w:rsidRDefault="006B7B95">
      <w:pPr>
        <w:pStyle w:val="a7"/>
        <w:ind w:left="0" w:firstLine="424"/>
      </w:pPr>
      <w:r>
        <w:t>Виконання модульних контрольних робіт здійснюється в режимі комп’ютерної діагностики або з використанням роздрукованих завдань.</w:t>
      </w:r>
    </w:p>
    <w:p w:rsidR="00A3494B" w:rsidRDefault="006B7B95">
      <w:pPr>
        <w:pStyle w:val="a7"/>
        <w:ind w:left="0" w:firstLine="424"/>
      </w:pPr>
      <w:r>
        <w:t>Реферативні дослідження та есе, які виконує студент за визначеною тематикою, обговорюються та захищаються на семінарських заняттях.</w:t>
      </w:r>
    </w:p>
    <w:p w:rsidR="00A3494B" w:rsidRDefault="006B7B95">
      <w:pPr>
        <w:pStyle w:val="a7"/>
        <w:ind w:left="0" w:firstLine="424"/>
      </w:pPr>
      <w:r>
        <w:t>Модульний контроль знань студентів здійснюється після завершення вивчення навчального матеріалу модуля.</w:t>
      </w:r>
    </w:p>
    <w:p w:rsidR="00A3494B" w:rsidRDefault="006B7B95">
      <w:pPr>
        <w:pStyle w:val="a7"/>
        <w:ind w:left="0" w:firstLine="427"/>
        <w:sectPr w:rsidR="00A3494B">
          <w:pgSz w:w="11906" w:h="16838"/>
          <w:pgMar w:top="1040" w:right="400" w:bottom="280" w:left="1020" w:header="0" w:footer="0" w:gutter="0"/>
          <w:cols w:space="720"/>
          <w:formProt w:val="0"/>
          <w:docGrid w:linePitch="100" w:charSpace="4096"/>
        </w:sectPr>
      </w:pPr>
      <w:r>
        <w:t>Критерії оцінювання та шкалу оцінювання подано відповідно у таблицях нижче.</w:t>
      </w:r>
    </w:p>
    <w:p w:rsidR="00A3494B" w:rsidRDefault="006B7B95">
      <w:pPr>
        <w:pStyle w:val="2"/>
        <w:spacing w:before="0"/>
        <w:ind w:left="0" w:firstLine="420"/>
      </w:pPr>
      <w:r>
        <w:lastRenderedPageBreak/>
        <w:t>Критерії оцінювання ІНДЗ (дослідження у вигляді реферату)</w:t>
      </w:r>
    </w:p>
    <w:p w:rsidR="00A3494B" w:rsidRDefault="00A3494B">
      <w:pPr>
        <w:pStyle w:val="2"/>
        <w:spacing w:before="0"/>
        <w:ind w:left="0" w:firstLine="420"/>
      </w:pPr>
    </w:p>
    <w:tbl>
      <w:tblPr>
        <w:tblStyle w:val="TableNormal"/>
        <w:tblW w:w="9930" w:type="dxa"/>
        <w:tblInd w:w="401" w:type="dxa"/>
        <w:tblLayout w:type="fixed"/>
        <w:tblCellMar>
          <w:left w:w="5" w:type="dxa"/>
          <w:right w:w="5" w:type="dxa"/>
        </w:tblCellMar>
        <w:tblLook w:val="01E0" w:firstRow="1" w:lastRow="1" w:firstColumn="1" w:lastColumn="1" w:noHBand="0" w:noVBand="0"/>
      </w:tblPr>
      <w:tblGrid>
        <w:gridCol w:w="568"/>
        <w:gridCol w:w="7376"/>
        <w:gridCol w:w="1986"/>
      </w:tblGrid>
      <w:tr w:rsidR="00A3494B">
        <w:trPr>
          <w:trHeight w:val="1610"/>
        </w:trPr>
        <w:tc>
          <w:tcPr>
            <w:tcW w:w="568"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41"/>
              </w:rPr>
            </w:pPr>
          </w:p>
          <w:p w:rsidR="00A3494B" w:rsidRDefault="006B7B95">
            <w:pPr>
              <w:pStyle w:val="TableParagraph"/>
              <w:ind w:firstLine="33"/>
              <w:rPr>
                <w:b/>
                <w:sz w:val="28"/>
              </w:rPr>
            </w:pPr>
            <w:r>
              <w:rPr>
                <w:b/>
                <w:sz w:val="28"/>
              </w:rPr>
              <w:t>№ з/п</w:t>
            </w:r>
          </w:p>
        </w:tc>
        <w:tc>
          <w:tcPr>
            <w:tcW w:w="7376"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30"/>
              </w:rPr>
            </w:pPr>
          </w:p>
          <w:p w:rsidR="00A3494B" w:rsidRDefault="00A3494B">
            <w:pPr>
              <w:pStyle w:val="TableParagraph"/>
              <w:rPr>
                <w:b/>
                <w:sz w:val="25"/>
              </w:rPr>
            </w:pPr>
          </w:p>
          <w:p w:rsidR="00A3494B" w:rsidRDefault="006B7B95">
            <w:pPr>
              <w:pStyle w:val="TableParagraph"/>
              <w:rPr>
                <w:b/>
                <w:sz w:val="28"/>
              </w:rPr>
            </w:pPr>
            <w:r>
              <w:rPr>
                <w:b/>
                <w:sz w:val="28"/>
              </w:rPr>
              <w:t>Критерії оцінювання роботи</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Максимальна кількість балів за кожним</w:t>
            </w:r>
          </w:p>
          <w:p w:rsidR="00A3494B" w:rsidRDefault="006B7B95">
            <w:pPr>
              <w:pStyle w:val="TableParagraph"/>
              <w:spacing w:line="304" w:lineRule="exact"/>
              <w:jc w:val="center"/>
              <w:rPr>
                <w:b/>
                <w:sz w:val="28"/>
              </w:rPr>
            </w:pPr>
            <w:r>
              <w:rPr>
                <w:b/>
                <w:sz w:val="28"/>
              </w:rPr>
              <w:t>критерієм</w:t>
            </w:r>
          </w:p>
        </w:tc>
      </w:tr>
      <w:tr w:rsidR="00A3494B">
        <w:trPr>
          <w:trHeight w:val="642"/>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1.</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rPr>
                <w:sz w:val="28"/>
              </w:rPr>
            </w:pPr>
            <w:r>
              <w:rPr>
                <w:sz w:val="28"/>
              </w:rPr>
              <w:t>Обґрунтування актуальності, формулювання мети, завдань</w:t>
            </w:r>
          </w:p>
          <w:p w:rsidR="00A3494B" w:rsidRDefault="006B7B95">
            <w:pPr>
              <w:pStyle w:val="TableParagraph"/>
              <w:spacing w:line="308" w:lineRule="exact"/>
              <w:rPr>
                <w:sz w:val="28"/>
              </w:rPr>
            </w:pPr>
            <w:r>
              <w:rPr>
                <w:sz w:val="28"/>
              </w:rPr>
              <w:t>та визначення методів дослідження</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4 бали</w:t>
            </w:r>
          </w:p>
        </w:tc>
      </w:tr>
      <w:tr w:rsidR="00A3494B">
        <w:trPr>
          <w:trHeight w:val="323"/>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center"/>
              <w:rPr>
                <w:sz w:val="28"/>
              </w:rPr>
            </w:pPr>
            <w:r>
              <w:rPr>
                <w:sz w:val="28"/>
              </w:rPr>
              <w:t>2.</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rPr>
                <w:sz w:val="28"/>
              </w:rPr>
            </w:pPr>
            <w:r>
              <w:rPr>
                <w:sz w:val="28"/>
              </w:rPr>
              <w:t>Складання плану реферату</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center"/>
              <w:rPr>
                <w:sz w:val="28"/>
              </w:rPr>
            </w:pPr>
            <w:r>
              <w:rPr>
                <w:sz w:val="28"/>
              </w:rPr>
              <w:t>2 бал</w:t>
            </w:r>
          </w:p>
        </w:tc>
      </w:tr>
      <w:tr w:rsidR="00A3494B">
        <w:trPr>
          <w:trHeight w:val="1608"/>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3.</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both"/>
              <w:rPr>
                <w:sz w:val="28"/>
              </w:rPr>
            </w:pPr>
            <w:r>
              <w:rPr>
                <w:sz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w:t>
            </w:r>
          </w:p>
          <w:p w:rsidR="00A3494B" w:rsidRDefault="006B7B95">
            <w:pPr>
              <w:pStyle w:val="TableParagraph"/>
              <w:spacing w:line="308" w:lineRule="exact"/>
              <w:rPr>
                <w:sz w:val="28"/>
              </w:rPr>
            </w:pPr>
            <w:r>
              <w:rPr>
                <w:sz w:val="28"/>
              </w:rPr>
              <w:t>питання</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10 балів</w:t>
            </w:r>
          </w:p>
        </w:tc>
      </w:tr>
      <w:tr w:rsidR="00A3494B">
        <w:trPr>
          <w:trHeight w:val="323"/>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center"/>
              <w:rPr>
                <w:sz w:val="28"/>
              </w:rPr>
            </w:pPr>
            <w:r>
              <w:rPr>
                <w:sz w:val="28"/>
              </w:rPr>
              <w:t>4.</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rPr>
                <w:sz w:val="28"/>
              </w:rPr>
            </w:pPr>
            <w:r>
              <w:rPr>
                <w:sz w:val="28"/>
              </w:rPr>
              <w:t>Дотримання правил реферування наукових публікацій</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center"/>
              <w:rPr>
                <w:sz w:val="28"/>
              </w:rPr>
            </w:pPr>
            <w:r>
              <w:rPr>
                <w:sz w:val="28"/>
              </w:rPr>
              <w:t>4 бали</w:t>
            </w:r>
          </w:p>
        </w:tc>
      </w:tr>
      <w:tr w:rsidR="00A3494B">
        <w:trPr>
          <w:trHeight w:val="964"/>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5.</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tabs>
                <w:tab w:val="left" w:pos="1701"/>
                <w:tab w:val="left" w:pos="2643"/>
                <w:tab w:val="left" w:pos="4365"/>
                <w:tab w:val="left" w:pos="5905"/>
              </w:tabs>
              <w:rPr>
                <w:sz w:val="28"/>
              </w:rPr>
            </w:pPr>
            <w:r>
              <w:rPr>
                <w:sz w:val="28"/>
              </w:rPr>
              <w:t>Доказовість висновків, обґрунтованість власної позиції, пропозиції</w:t>
            </w:r>
            <w:r>
              <w:rPr>
                <w:sz w:val="28"/>
              </w:rPr>
              <w:tab/>
              <w:t>щодо</w:t>
            </w:r>
            <w:r>
              <w:rPr>
                <w:sz w:val="28"/>
              </w:rPr>
              <w:tab/>
              <w:t>розв’язання</w:t>
            </w:r>
            <w:r>
              <w:rPr>
                <w:sz w:val="28"/>
              </w:rPr>
              <w:tab/>
              <w:t>проблеми,</w:t>
            </w:r>
            <w:r>
              <w:rPr>
                <w:sz w:val="28"/>
              </w:rPr>
              <w:tab/>
            </w:r>
            <w:r>
              <w:rPr>
                <w:spacing w:val="-4"/>
                <w:sz w:val="28"/>
              </w:rPr>
              <w:t>визначення</w:t>
            </w:r>
          </w:p>
          <w:p w:rsidR="00A3494B" w:rsidRDefault="006B7B95">
            <w:pPr>
              <w:pStyle w:val="TableParagraph"/>
              <w:spacing w:line="308" w:lineRule="exact"/>
              <w:rPr>
                <w:sz w:val="28"/>
              </w:rPr>
            </w:pPr>
            <w:r>
              <w:rPr>
                <w:sz w:val="28"/>
              </w:rPr>
              <w:t>перспектив дослідження</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5" w:lineRule="exact"/>
              <w:jc w:val="center"/>
              <w:rPr>
                <w:sz w:val="28"/>
              </w:rPr>
            </w:pPr>
            <w:r>
              <w:rPr>
                <w:sz w:val="28"/>
              </w:rPr>
              <w:t>6 бали</w:t>
            </w:r>
          </w:p>
        </w:tc>
      </w:tr>
      <w:tr w:rsidR="00A3494B">
        <w:trPr>
          <w:trHeight w:val="1288"/>
        </w:trPr>
        <w:tc>
          <w:tcPr>
            <w:tcW w:w="56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7" w:lineRule="exact"/>
              <w:jc w:val="center"/>
              <w:rPr>
                <w:sz w:val="28"/>
              </w:rPr>
            </w:pPr>
            <w:r>
              <w:rPr>
                <w:sz w:val="28"/>
              </w:rPr>
              <w:t>6.</w:t>
            </w:r>
          </w:p>
        </w:tc>
        <w:tc>
          <w:tcPr>
            <w:tcW w:w="737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both"/>
              <w:rPr>
                <w:sz w:val="28"/>
              </w:rPr>
            </w:pPr>
            <w:r>
              <w:rPr>
                <w:sz w:val="28"/>
              </w:rPr>
              <w:t>Дотримання вимог щодо технічного оформлення структурних елементів роботи (титульний аркуш, план, вступ, основна частина, висновки, додатки (якщо вони є),</w:t>
            </w:r>
          </w:p>
          <w:p w:rsidR="00A3494B" w:rsidRDefault="006B7B95">
            <w:pPr>
              <w:pStyle w:val="TableParagraph"/>
              <w:spacing w:line="308" w:lineRule="exact"/>
              <w:jc w:val="both"/>
              <w:rPr>
                <w:sz w:val="28"/>
              </w:rPr>
            </w:pPr>
            <w:r>
              <w:rPr>
                <w:sz w:val="28"/>
              </w:rPr>
              <w:t>список використаних джерел, посилання</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17" w:lineRule="exact"/>
              <w:jc w:val="center"/>
              <w:rPr>
                <w:sz w:val="28"/>
              </w:rPr>
            </w:pPr>
            <w:r>
              <w:rPr>
                <w:sz w:val="28"/>
              </w:rPr>
              <w:t>4 бали</w:t>
            </w:r>
          </w:p>
        </w:tc>
      </w:tr>
      <w:tr w:rsidR="00A3494B">
        <w:trPr>
          <w:trHeight w:val="323"/>
        </w:trPr>
        <w:tc>
          <w:tcPr>
            <w:tcW w:w="7944" w:type="dxa"/>
            <w:gridSpan w:val="2"/>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right"/>
              <w:rPr>
                <w:b/>
                <w:sz w:val="28"/>
              </w:rPr>
            </w:pPr>
            <w:r>
              <w:rPr>
                <w:b/>
                <w:sz w:val="28"/>
              </w:rPr>
              <w:t>Разом</w:t>
            </w:r>
          </w:p>
        </w:tc>
        <w:tc>
          <w:tcPr>
            <w:tcW w:w="1986"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04" w:lineRule="exact"/>
              <w:jc w:val="center"/>
              <w:rPr>
                <w:b/>
                <w:sz w:val="28"/>
              </w:rPr>
            </w:pPr>
            <w:r>
              <w:rPr>
                <w:b/>
                <w:sz w:val="28"/>
              </w:rPr>
              <w:t>30 балів</w:t>
            </w:r>
          </w:p>
        </w:tc>
      </w:tr>
    </w:tbl>
    <w:p w:rsidR="00A3494B" w:rsidRDefault="00A3494B">
      <w:pPr>
        <w:pStyle w:val="a7"/>
        <w:ind w:left="0"/>
        <w:jc w:val="left"/>
        <w:rPr>
          <w:b/>
          <w:sz w:val="27"/>
        </w:rPr>
      </w:pPr>
    </w:p>
    <w:p w:rsidR="00A3494B" w:rsidRDefault="006B7B95">
      <w:pPr>
        <w:ind w:hanging="4165"/>
        <w:jc w:val="right"/>
        <w:rPr>
          <w:b/>
          <w:sz w:val="28"/>
        </w:rPr>
      </w:pPr>
      <w:r>
        <w:rPr>
          <w:b/>
          <w:sz w:val="28"/>
        </w:rPr>
        <w:t>Оцінка за ІНДЗ у вигляді реферату: шкала оцінювання національна та ECTS</w:t>
      </w:r>
    </w:p>
    <w:p w:rsidR="00A3494B" w:rsidRDefault="00A3494B">
      <w:pPr>
        <w:ind w:hanging="4165"/>
        <w:jc w:val="right"/>
        <w:rPr>
          <w:b/>
          <w:sz w:val="28"/>
        </w:rPr>
      </w:pPr>
    </w:p>
    <w:tbl>
      <w:tblPr>
        <w:tblStyle w:val="TableNormal"/>
        <w:tblW w:w="9214" w:type="dxa"/>
        <w:tblInd w:w="1124" w:type="dxa"/>
        <w:tblLayout w:type="fixed"/>
        <w:tblCellMar>
          <w:left w:w="5" w:type="dxa"/>
          <w:right w:w="5" w:type="dxa"/>
        </w:tblCellMar>
        <w:tblLook w:val="01E0" w:firstRow="1" w:lastRow="1" w:firstColumn="1" w:lastColumn="1" w:noHBand="0" w:noVBand="0"/>
      </w:tblPr>
      <w:tblGrid>
        <w:gridCol w:w="1984"/>
        <w:gridCol w:w="1417"/>
        <w:gridCol w:w="1502"/>
        <w:gridCol w:w="703"/>
        <w:gridCol w:w="3608"/>
      </w:tblGrid>
      <w:tr w:rsidR="00A3494B">
        <w:trPr>
          <w:trHeight w:val="1023"/>
        </w:trPr>
        <w:tc>
          <w:tcPr>
            <w:tcW w:w="3401" w:type="dxa"/>
            <w:gridSpan w:val="2"/>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hanging="855"/>
              <w:jc w:val="right"/>
              <w:rPr>
                <w:b/>
              </w:rPr>
            </w:pPr>
            <w:r>
              <w:rPr>
                <w:b/>
              </w:rPr>
              <w:t>Оцінка за 100-бальною системою</w:t>
            </w:r>
          </w:p>
        </w:tc>
        <w:tc>
          <w:tcPr>
            <w:tcW w:w="150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hanging="3"/>
              <w:jc w:val="center"/>
              <w:rPr>
                <w:b/>
                <w:sz w:val="24"/>
                <w:szCs w:val="24"/>
              </w:rPr>
            </w:pPr>
            <w:r>
              <w:rPr>
                <w:b/>
                <w:sz w:val="24"/>
                <w:szCs w:val="24"/>
              </w:rPr>
              <w:t>Оцінка за національною шкалою</w:t>
            </w:r>
          </w:p>
        </w:tc>
        <w:tc>
          <w:tcPr>
            <w:tcW w:w="4311" w:type="dxa"/>
            <w:gridSpan w:val="2"/>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4"/>
                <w:szCs w:val="24"/>
              </w:rPr>
            </w:pPr>
          </w:p>
          <w:p w:rsidR="00A3494B" w:rsidRDefault="006B7B95">
            <w:pPr>
              <w:pStyle w:val="TableParagraph"/>
              <w:rPr>
                <w:b/>
                <w:sz w:val="24"/>
                <w:szCs w:val="24"/>
              </w:rPr>
            </w:pPr>
            <w:r>
              <w:rPr>
                <w:b/>
                <w:sz w:val="24"/>
                <w:szCs w:val="24"/>
              </w:rPr>
              <w:t>Оцінка за шкалою ECTS</w:t>
            </w:r>
          </w:p>
        </w:tc>
      </w:tr>
      <w:tr w:rsidR="00A3494B">
        <w:trPr>
          <w:trHeight w:val="705"/>
        </w:trPr>
        <w:tc>
          <w:tcPr>
            <w:tcW w:w="19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22" w:lineRule="exact"/>
              <w:jc w:val="center"/>
              <w:rPr>
                <w:sz w:val="24"/>
                <w:szCs w:val="24"/>
              </w:rPr>
            </w:pPr>
            <w:r>
              <w:rPr>
                <w:sz w:val="24"/>
                <w:szCs w:val="24"/>
              </w:rPr>
              <w:t>24 – 30 та</w:t>
            </w:r>
          </w:p>
          <w:p w:rsidR="00A3494B" w:rsidRDefault="006B7B95">
            <w:pPr>
              <w:pStyle w:val="TableParagraph"/>
              <w:jc w:val="center"/>
              <w:rPr>
                <w:sz w:val="24"/>
                <w:szCs w:val="24"/>
              </w:rPr>
            </w:pPr>
            <w:r>
              <w:rPr>
                <w:sz w:val="24"/>
                <w:szCs w:val="24"/>
              </w:rPr>
              <w:t>більше</w:t>
            </w:r>
          </w:p>
        </w:tc>
        <w:tc>
          <w:tcPr>
            <w:tcW w:w="1417"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відмінно</w:t>
            </w:r>
          </w:p>
        </w:tc>
        <w:tc>
          <w:tcPr>
            <w:tcW w:w="150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5</w:t>
            </w:r>
          </w:p>
        </w:tc>
        <w:tc>
          <w:tcPr>
            <w:tcW w:w="70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A</w:t>
            </w:r>
          </w:p>
        </w:tc>
        <w:tc>
          <w:tcPr>
            <w:tcW w:w="360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відмінно</w:t>
            </w:r>
          </w:p>
        </w:tc>
      </w:tr>
      <w:tr w:rsidR="00A3494B">
        <w:trPr>
          <w:trHeight w:val="380"/>
        </w:trPr>
        <w:tc>
          <w:tcPr>
            <w:tcW w:w="19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right"/>
              <w:rPr>
                <w:sz w:val="24"/>
                <w:szCs w:val="24"/>
              </w:rPr>
            </w:pPr>
            <w:r>
              <w:rPr>
                <w:sz w:val="24"/>
                <w:szCs w:val="24"/>
              </w:rPr>
              <w:t>16 – 23</w:t>
            </w:r>
          </w:p>
        </w:tc>
        <w:tc>
          <w:tcPr>
            <w:tcW w:w="1417"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добре</w:t>
            </w:r>
          </w:p>
        </w:tc>
        <w:tc>
          <w:tcPr>
            <w:tcW w:w="150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4</w:t>
            </w:r>
          </w:p>
        </w:tc>
        <w:tc>
          <w:tcPr>
            <w:tcW w:w="70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BС</w:t>
            </w:r>
          </w:p>
        </w:tc>
        <w:tc>
          <w:tcPr>
            <w:tcW w:w="360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добре</w:t>
            </w:r>
          </w:p>
        </w:tc>
      </w:tr>
      <w:tr w:rsidR="00A3494B">
        <w:trPr>
          <w:trHeight w:val="383"/>
        </w:trPr>
        <w:tc>
          <w:tcPr>
            <w:tcW w:w="19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right"/>
              <w:rPr>
                <w:sz w:val="24"/>
                <w:szCs w:val="24"/>
              </w:rPr>
            </w:pPr>
            <w:r>
              <w:rPr>
                <w:sz w:val="24"/>
                <w:szCs w:val="24"/>
              </w:rPr>
              <w:t>8 – 15</w:t>
            </w:r>
          </w:p>
        </w:tc>
        <w:tc>
          <w:tcPr>
            <w:tcW w:w="1417"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задовільно</w:t>
            </w:r>
          </w:p>
        </w:tc>
        <w:tc>
          <w:tcPr>
            <w:tcW w:w="150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3</w:t>
            </w:r>
          </w:p>
        </w:tc>
        <w:tc>
          <w:tcPr>
            <w:tcW w:w="70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DЕ</w:t>
            </w:r>
          </w:p>
        </w:tc>
        <w:tc>
          <w:tcPr>
            <w:tcW w:w="360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задовільно</w:t>
            </w:r>
          </w:p>
        </w:tc>
      </w:tr>
      <w:tr w:rsidR="00A3494B">
        <w:trPr>
          <w:trHeight w:val="702"/>
        </w:trPr>
        <w:tc>
          <w:tcPr>
            <w:tcW w:w="19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0 – 7</w:t>
            </w:r>
          </w:p>
        </w:tc>
        <w:tc>
          <w:tcPr>
            <w:tcW w:w="1417"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незадовільно</w:t>
            </w:r>
          </w:p>
        </w:tc>
        <w:tc>
          <w:tcPr>
            <w:tcW w:w="1502"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sz w:val="24"/>
                <w:szCs w:val="24"/>
              </w:rPr>
            </w:pPr>
            <w:r>
              <w:rPr>
                <w:sz w:val="24"/>
                <w:szCs w:val="24"/>
              </w:rPr>
              <w:t>FX</w:t>
            </w:r>
          </w:p>
        </w:tc>
        <w:tc>
          <w:tcPr>
            <w:tcW w:w="360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hanging="288"/>
              <w:rPr>
                <w:sz w:val="24"/>
                <w:szCs w:val="24"/>
              </w:rPr>
            </w:pPr>
            <w:r>
              <w:rPr>
                <w:sz w:val="24"/>
                <w:szCs w:val="24"/>
              </w:rPr>
              <w:t>незадовільно з можливістю повторного виконання</w:t>
            </w:r>
          </w:p>
        </w:tc>
      </w:tr>
    </w:tbl>
    <w:p w:rsidR="00A3494B" w:rsidRDefault="00A3494B">
      <w:pPr>
        <w:sectPr w:rsidR="00A3494B">
          <w:pgSz w:w="11906" w:h="16838"/>
          <w:pgMar w:top="1040" w:right="400" w:bottom="280" w:left="1020" w:header="0" w:footer="0" w:gutter="0"/>
          <w:cols w:space="720"/>
          <w:formProt w:val="0"/>
          <w:docGrid w:linePitch="100" w:charSpace="4096"/>
        </w:sectPr>
      </w:pPr>
    </w:p>
    <w:p w:rsidR="00A3494B" w:rsidRDefault="006B7B95">
      <w:pPr>
        <w:jc w:val="center"/>
        <w:rPr>
          <w:b/>
          <w:sz w:val="28"/>
          <w:szCs w:val="28"/>
        </w:rPr>
      </w:pPr>
      <w:r>
        <w:rPr>
          <w:b/>
          <w:sz w:val="28"/>
          <w:szCs w:val="28"/>
        </w:rPr>
        <w:lastRenderedPageBreak/>
        <w:t xml:space="preserve"> Система оцінювання роботи студентів упродовж семестру</w:t>
      </w:r>
    </w:p>
    <w:p w:rsidR="00A3494B" w:rsidRDefault="00A3494B">
      <w:pPr>
        <w:tabs>
          <w:tab w:val="left" w:pos="2030"/>
          <w:tab w:val="left" w:pos="10065"/>
        </w:tabs>
        <w:jc w:val="center"/>
        <w:rPr>
          <w:b/>
          <w:sz w:val="16"/>
          <w:szCs w:val="16"/>
        </w:rPr>
      </w:pPr>
    </w:p>
    <w:tbl>
      <w:tblPr>
        <w:tblW w:w="9750" w:type="dxa"/>
        <w:tblLayout w:type="fixed"/>
        <w:tblLook w:val="04A0" w:firstRow="1" w:lastRow="0" w:firstColumn="1" w:lastColumn="0" w:noHBand="0" w:noVBand="1"/>
      </w:tblPr>
      <w:tblGrid>
        <w:gridCol w:w="4915"/>
        <w:gridCol w:w="992"/>
        <w:gridCol w:w="17"/>
        <w:gridCol w:w="675"/>
        <w:gridCol w:w="26"/>
        <w:gridCol w:w="7"/>
        <w:gridCol w:w="880"/>
        <w:gridCol w:w="1022"/>
        <w:gridCol w:w="1216"/>
      </w:tblGrid>
      <w:tr w:rsidR="00A3494B">
        <w:trPr>
          <w:cantSplit/>
          <w:trHeight w:val="518"/>
        </w:trPr>
        <w:tc>
          <w:tcPr>
            <w:tcW w:w="4914" w:type="dxa"/>
            <w:vMerge w:val="restart"/>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sz w:val="28"/>
                <w:szCs w:val="24"/>
              </w:rPr>
            </w:pPr>
            <w:r>
              <w:rPr>
                <w:rFonts w:eastAsia="Calibri"/>
                <w:b/>
              </w:rPr>
              <w:t xml:space="preserve">Вид діяльності студента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3494B" w:rsidRDefault="006B7B95">
            <w:pPr>
              <w:tabs>
                <w:tab w:val="left" w:pos="2030"/>
                <w:tab w:val="left" w:pos="10065"/>
              </w:tabs>
              <w:spacing w:line="276" w:lineRule="auto"/>
              <w:jc w:val="center"/>
              <w:rPr>
                <w:rFonts w:eastAsia="Calibri"/>
                <w:b/>
              </w:rPr>
            </w:pPr>
            <w:r>
              <w:rPr>
                <w:rFonts w:eastAsia="Calibri"/>
                <w:b/>
              </w:rPr>
              <w:t>Максимальна кількість балів за одиницю</w:t>
            </w:r>
          </w:p>
        </w:tc>
        <w:tc>
          <w:tcPr>
            <w:tcW w:w="1605" w:type="dxa"/>
            <w:gridSpan w:val="5"/>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Модуль 1</w:t>
            </w: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Модуль 2</w:t>
            </w:r>
          </w:p>
        </w:tc>
      </w:tr>
      <w:tr w:rsidR="00A3494B">
        <w:trPr>
          <w:cantSplit/>
          <w:trHeight w:val="1933"/>
        </w:trPr>
        <w:tc>
          <w:tcPr>
            <w:tcW w:w="4914"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spacing w:line="276" w:lineRule="auto"/>
              <w:rPr>
                <w:rFonts w:eastAsia="Calibri"/>
                <w:b/>
                <w:sz w:val="28"/>
                <w:szCs w:val="24"/>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3494B" w:rsidRDefault="00A3494B">
            <w:pPr>
              <w:spacing w:line="276" w:lineRule="auto"/>
              <w:rPr>
                <w:rFonts w:eastAsia="Calibri"/>
                <w:b/>
                <w:sz w:val="28"/>
                <w:szCs w:val="24"/>
                <w:lang w:val="ru-RU" w:eastAsia="ru-RU"/>
              </w:rPr>
            </w:pPr>
          </w:p>
        </w:tc>
        <w:tc>
          <w:tcPr>
            <w:tcW w:w="692"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A3494B" w:rsidRDefault="006B7B95">
            <w:pPr>
              <w:tabs>
                <w:tab w:val="left" w:pos="2030"/>
                <w:tab w:val="left" w:pos="10065"/>
              </w:tabs>
              <w:spacing w:line="276" w:lineRule="auto"/>
              <w:jc w:val="center"/>
              <w:rPr>
                <w:rFonts w:eastAsia="Calibri"/>
                <w:b/>
              </w:rPr>
            </w:pPr>
            <w:r>
              <w:rPr>
                <w:rFonts w:eastAsia="Calibri"/>
                <w:b/>
              </w:rPr>
              <w:t>кількість одиниць</w:t>
            </w:r>
          </w:p>
        </w:tc>
        <w:tc>
          <w:tcPr>
            <w:tcW w:w="913"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A3494B" w:rsidRDefault="006B7B95">
            <w:pPr>
              <w:tabs>
                <w:tab w:val="left" w:pos="2030"/>
                <w:tab w:val="left" w:pos="10065"/>
              </w:tabs>
              <w:spacing w:line="276" w:lineRule="auto"/>
              <w:jc w:val="center"/>
              <w:rPr>
                <w:rFonts w:eastAsia="Calibri"/>
                <w:b/>
              </w:rPr>
            </w:pPr>
            <w:r>
              <w:rPr>
                <w:rFonts w:eastAsia="Calibri"/>
                <w:b/>
              </w:rPr>
              <w:t>максимальна кількість балів</w:t>
            </w:r>
          </w:p>
        </w:tc>
        <w:tc>
          <w:tcPr>
            <w:tcW w:w="1022" w:type="dxa"/>
            <w:tcBorders>
              <w:top w:val="single" w:sz="4" w:space="0" w:color="000000"/>
              <w:left w:val="single" w:sz="4" w:space="0" w:color="000000"/>
              <w:bottom w:val="single" w:sz="4" w:space="0" w:color="000000"/>
              <w:right w:val="single" w:sz="4" w:space="0" w:color="000000"/>
            </w:tcBorders>
            <w:textDirection w:val="btLr"/>
            <w:vAlign w:val="center"/>
          </w:tcPr>
          <w:p w:rsidR="00A3494B" w:rsidRDefault="006B7B95">
            <w:pPr>
              <w:tabs>
                <w:tab w:val="left" w:pos="2030"/>
                <w:tab w:val="left" w:pos="10065"/>
              </w:tabs>
              <w:spacing w:line="276" w:lineRule="auto"/>
              <w:jc w:val="center"/>
              <w:rPr>
                <w:rFonts w:eastAsia="Calibri"/>
                <w:b/>
              </w:rPr>
            </w:pPr>
            <w:r>
              <w:rPr>
                <w:rFonts w:eastAsia="Calibri"/>
                <w:b/>
              </w:rPr>
              <w:t>кількість одиниць</w:t>
            </w:r>
          </w:p>
        </w:tc>
        <w:tc>
          <w:tcPr>
            <w:tcW w:w="1216" w:type="dxa"/>
            <w:tcBorders>
              <w:top w:val="single" w:sz="4" w:space="0" w:color="000000"/>
              <w:left w:val="single" w:sz="4" w:space="0" w:color="000000"/>
              <w:bottom w:val="single" w:sz="4" w:space="0" w:color="000000"/>
              <w:right w:val="single" w:sz="4" w:space="0" w:color="000000"/>
            </w:tcBorders>
            <w:textDirection w:val="btLr"/>
            <w:vAlign w:val="center"/>
          </w:tcPr>
          <w:p w:rsidR="00A3494B" w:rsidRDefault="006B7B95">
            <w:pPr>
              <w:tabs>
                <w:tab w:val="left" w:pos="2030"/>
                <w:tab w:val="left" w:pos="10065"/>
              </w:tabs>
              <w:spacing w:line="276" w:lineRule="auto"/>
              <w:jc w:val="center"/>
              <w:rPr>
                <w:rFonts w:eastAsia="Calibri"/>
                <w:b/>
              </w:rPr>
            </w:pPr>
            <w:r>
              <w:rPr>
                <w:rFonts w:eastAsia="Calibri"/>
                <w:b/>
              </w:rPr>
              <w:t>максимальна кількість балів</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І. Обов’язкові</w:t>
            </w: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1.1. Підготовка та робота  на семінарському занятті</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5</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4</w:t>
            </w:r>
          </w:p>
        </w:tc>
        <w:tc>
          <w:tcPr>
            <w:tcW w:w="880"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20</w:t>
            </w: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1.2. Виконання модульної роботи</w:t>
            </w:r>
          </w:p>
        </w:tc>
        <w:tc>
          <w:tcPr>
            <w:tcW w:w="1009"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w:t>
            </w:r>
          </w:p>
        </w:tc>
        <w:tc>
          <w:tcPr>
            <w:tcW w:w="880"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10</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10</w:t>
            </w:r>
          </w:p>
        </w:tc>
      </w:tr>
      <w:tr w:rsidR="00A3494B">
        <w:tc>
          <w:tcPr>
            <w:tcW w:w="5923"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right"/>
              <w:rPr>
                <w:rFonts w:eastAsia="Calibri"/>
                <w:b/>
              </w:rPr>
            </w:pPr>
            <w:r>
              <w:rPr>
                <w:rFonts w:eastAsia="Calibri"/>
                <w:b/>
              </w:rPr>
              <w:t>Разом</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w:t>
            </w:r>
          </w:p>
        </w:tc>
        <w:tc>
          <w:tcPr>
            <w:tcW w:w="880"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30</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30</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Максимальна кількість балів за обов’язкові види роботи: 60</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ІІ. Вибіркові</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Виконання завдань для самостійного опрацювання</w:t>
            </w: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2.1. Виконання завдань для самостійної роботи</w:t>
            </w:r>
          </w:p>
        </w:tc>
        <w:tc>
          <w:tcPr>
            <w:tcW w:w="99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4</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20</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4</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20</w:t>
            </w: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2.2. Огляд літератури з конкретної тематики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2.3. Виконання індивідуальних завдань (ІНДЗ)</w:t>
            </w:r>
          </w:p>
        </w:tc>
        <w:tc>
          <w:tcPr>
            <w:tcW w:w="99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15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15</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15</w:t>
            </w: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2.4. Підготовка наукової статті з будь-якої теми курсу</w:t>
            </w:r>
          </w:p>
        </w:tc>
        <w:tc>
          <w:tcPr>
            <w:tcW w:w="99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10</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r>
      <w:tr w:rsidR="00A3494B">
        <w:tc>
          <w:tcPr>
            <w:tcW w:w="4914"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rPr>
                <w:rFonts w:eastAsia="Calibri"/>
              </w:rPr>
            </w:pPr>
            <w:r>
              <w:rPr>
                <w:rFonts w:eastAsia="Calibri"/>
              </w:rPr>
              <w:t>2.5. Участь у науковій студентській конференції</w:t>
            </w:r>
          </w:p>
        </w:tc>
        <w:tc>
          <w:tcPr>
            <w:tcW w:w="99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5</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A3494B">
            <w:pPr>
              <w:tabs>
                <w:tab w:val="left" w:pos="2030"/>
                <w:tab w:val="left" w:pos="10065"/>
              </w:tabs>
              <w:spacing w:line="276" w:lineRule="auto"/>
              <w:jc w:val="center"/>
              <w:rPr>
                <w:rFonts w:eastAsia="Calibri"/>
                <w:b/>
              </w:rPr>
            </w:pPr>
          </w:p>
        </w:tc>
      </w:tr>
      <w:tr w:rsidR="00A3494B">
        <w:tc>
          <w:tcPr>
            <w:tcW w:w="5906"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right"/>
              <w:rPr>
                <w:rFonts w:eastAsia="Calibri"/>
                <w:b/>
              </w:rPr>
            </w:pPr>
            <w:r>
              <w:rPr>
                <w:rFonts w:eastAsia="Calibri"/>
                <w:b/>
              </w:rPr>
              <w:t>Разом</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35</w:t>
            </w:r>
          </w:p>
        </w:tc>
        <w:tc>
          <w:tcPr>
            <w:tcW w:w="1022"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w:t>
            </w:r>
          </w:p>
        </w:tc>
        <w:tc>
          <w:tcPr>
            <w:tcW w:w="1216" w:type="dxa"/>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b/>
              </w:rPr>
            </w:pPr>
            <w:r>
              <w:rPr>
                <w:rFonts w:eastAsia="Calibri"/>
                <w:b/>
              </w:rPr>
              <w:t>35</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Максимальна кількість балів за вибіркові види роботи: 55</w:t>
            </w:r>
          </w:p>
        </w:tc>
      </w:tr>
      <w:tr w:rsidR="00A3494B">
        <w:tc>
          <w:tcPr>
            <w:tcW w:w="9749" w:type="dxa"/>
            <w:gridSpan w:val="9"/>
            <w:tcBorders>
              <w:top w:val="single" w:sz="4" w:space="0" w:color="000000"/>
              <w:left w:val="single" w:sz="4" w:space="0" w:color="000000"/>
              <w:bottom w:val="single" w:sz="4" w:space="0" w:color="000000"/>
              <w:right w:val="single" w:sz="4" w:space="0" w:color="000000"/>
            </w:tcBorders>
            <w:vAlign w:val="center"/>
          </w:tcPr>
          <w:p w:rsidR="00A3494B" w:rsidRDefault="006B7B95">
            <w:pPr>
              <w:tabs>
                <w:tab w:val="left" w:pos="2030"/>
                <w:tab w:val="left" w:pos="10065"/>
              </w:tabs>
              <w:spacing w:line="276" w:lineRule="auto"/>
              <w:jc w:val="center"/>
              <w:rPr>
                <w:rFonts w:eastAsia="Calibri"/>
              </w:rPr>
            </w:pPr>
            <w:r>
              <w:rPr>
                <w:rFonts w:eastAsia="Calibri"/>
              </w:rPr>
              <w:t>Всього балів за теоретичний і практичний курс: 60</w:t>
            </w:r>
          </w:p>
        </w:tc>
      </w:tr>
    </w:tbl>
    <w:p w:rsidR="00A3494B" w:rsidRDefault="00A3494B">
      <w:pPr>
        <w:jc w:val="center"/>
        <w:rPr>
          <w:b/>
          <w:bCs/>
          <w:sz w:val="28"/>
          <w:szCs w:val="28"/>
          <w:lang w:val="ru-RU" w:eastAsia="ru-RU"/>
        </w:rPr>
      </w:pPr>
    </w:p>
    <w:p w:rsidR="00A3494B" w:rsidRDefault="006B7B95">
      <w:pPr>
        <w:pStyle w:val="a7"/>
        <w:ind w:left="0" w:firstLine="566"/>
      </w:pPr>
      <w: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3494B" w:rsidRDefault="006B7B95">
      <w:pPr>
        <w:pStyle w:val="ab"/>
        <w:numPr>
          <w:ilvl w:val="1"/>
          <w:numId w:val="2"/>
        </w:numPr>
        <w:tabs>
          <w:tab w:val="left" w:pos="1621"/>
        </w:tabs>
        <w:spacing w:line="322" w:lineRule="exact"/>
        <w:ind w:left="0" w:hanging="373"/>
        <w:jc w:val="left"/>
        <w:rPr>
          <w:sz w:val="28"/>
        </w:rPr>
      </w:pPr>
      <w:r>
        <w:rPr>
          <w:sz w:val="28"/>
        </w:rPr>
        <w:t>своєчасність виконання навчальних</w:t>
      </w:r>
      <w:r>
        <w:rPr>
          <w:spacing w:val="-2"/>
          <w:sz w:val="28"/>
        </w:rPr>
        <w:t xml:space="preserve"> </w:t>
      </w:r>
      <w:r>
        <w:rPr>
          <w:sz w:val="28"/>
        </w:rPr>
        <w:t>завдань;</w:t>
      </w:r>
    </w:p>
    <w:p w:rsidR="00A3494B" w:rsidRDefault="006B7B95">
      <w:pPr>
        <w:pStyle w:val="ab"/>
        <w:numPr>
          <w:ilvl w:val="1"/>
          <w:numId w:val="2"/>
        </w:numPr>
        <w:tabs>
          <w:tab w:val="left" w:pos="1621"/>
        </w:tabs>
        <w:spacing w:line="322" w:lineRule="exact"/>
        <w:ind w:left="0" w:hanging="373"/>
        <w:jc w:val="left"/>
        <w:rPr>
          <w:sz w:val="28"/>
        </w:rPr>
      </w:pPr>
      <w:r>
        <w:rPr>
          <w:sz w:val="28"/>
        </w:rPr>
        <w:t>повний обсяг їх виконання;</w:t>
      </w:r>
    </w:p>
    <w:p w:rsidR="00A3494B" w:rsidRDefault="006B7B95">
      <w:pPr>
        <w:pStyle w:val="ab"/>
        <w:numPr>
          <w:ilvl w:val="1"/>
          <w:numId w:val="2"/>
        </w:numPr>
        <w:tabs>
          <w:tab w:val="left" w:pos="1621"/>
        </w:tabs>
        <w:spacing w:line="322" w:lineRule="exact"/>
        <w:ind w:left="0" w:hanging="373"/>
        <w:jc w:val="left"/>
        <w:rPr>
          <w:sz w:val="28"/>
        </w:rPr>
      </w:pPr>
      <w:r>
        <w:rPr>
          <w:sz w:val="28"/>
        </w:rPr>
        <w:t>якість виконання навчальних</w:t>
      </w:r>
      <w:r>
        <w:rPr>
          <w:spacing w:val="-1"/>
          <w:sz w:val="28"/>
        </w:rPr>
        <w:t xml:space="preserve"> </w:t>
      </w:r>
      <w:r>
        <w:rPr>
          <w:sz w:val="28"/>
        </w:rPr>
        <w:t>завдань;</w:t>
      </w:r>
    </w:p>
    <w:p w:rsidR="00A3494B" w:rsidRDefault="006B7B95">
      <w:pPr>
        <w:pStyle w:val="ab"/>
        <w:numPr>
          <w:ilvl w:val="1"/>
          <w:numId w:val="2"/>
        </w:numPr>
        <w:tabs>
          <w:tab w:val="left" w:pos="1621"/>
        </w:tabs>
        <w:ind w:left="0" w:hanging="373"/>
        <w:jc w:val="left"/>
        <w:rPr>
          <w:sz w:val="28"/>
        </w:rPr>
      </w:pPr>
      <w:r>
        <w:rPr>
          <w:sz w:val="28"/>
        </w:rPr>
        <w:t>самостійність</w:t>
      </w:r>
      <w:r>
        <w:rPr>
          <w:spacing w:val="-2"/>
          <w:sz w:val="28"/>
        </w:rPr>
        <w:t xml:space="preserve"> </w:t>
      </w:r>
      <w:r>
        <w:rPr>
          <w:sz w:val="28"/>
        </w:rPr>
        <w:t>виконання;</w:t>
      </w:r>
    </w:p>
    <w:p w:rsidR="00A3494B" w:rsidRDefault="006B7B95">
      <w:pPr>
        <w:pStyle w:val="ab"/>
        <w:numPr>
          <w:ilvl w:val="1"/>
          <w:numId w:val="2"/>
        </w:numPr>
        <w:tabs>
          <w:tab w:val="left" w:pos="1621"/>
        </w:tabs>
        <w:spacing w:line="322" w:lineRule="exact"/>
        <w:ind w:left="0" w:hanging="373"/>
        <w:jc w:val="left"/>
        <w:rPr>
          <w:sz w:val="28"/>
        </w:rPr>
      </w:pPr>
      <w:r>
        <w:rPr>
          <w:sz w:val="28"/>
        </w:rPr>
        <w:t>творчий підхід у виконанні</w:t>
      </w:r>
      <w:r>
        <w:rPr>
          <w:spacing w:val="-4"/>
          <w:sz w:val="28"/>
        </w:rPr>
        <w:t xml:space="preserve"> </w:t>
      </w:r>
      <w:r>
        <w:rPr>
          <w:sz w:val="28"/>
        </w:rPr>
        <w:t>завдань;</w:t>
      </w:r>
    </w:p>
    <w:p w:rsidR="00A3494B" w:rsidRDefault="006B7B95">
      <w:pPr>
        <w:pStyle w:val="ab"/>
        <w:numPr>
          <w:ilvl w:val="1"/>
          <w:numId w:val="2"/>
        </w:numPr>
        <w:tabs>
          <w:tab w:val="left" w:pos="1621"/>
        </w:tabs>
        <w:ind w:left="0" w:hanging="373"/>
        <w:jc w:val="left"/>
        <w:rPr>
          <w:sz w:val="28"/>
        </w:rPr>
      </w:pPr>
      <w:r>
        <w:rPr>
          <w:sz w:val="28"/>
        </w:rPr>
        <w:t>ініціативність у навчальній</w:t>
      </w:r>
      <w:r>
        <w:rPr>
          <w:spacing w:val="-7"/>
          <w:sz w:val="28"/>
        </w:rPr>
        <w:t xml:space="preserve"> </w:t>
      </w:r>
      <w:r>
        <w:rPr>
          <w:sz w:val="28"/>
        </w:rPr>
        <w:t>діяльності.</w:t>
      </w:r>
    </w:p>
    <w:p w:rsidR="00A3494B" w:rsidRDefault="006B7B95">
      <w:pPr>
        <w:rPr>
          <w:sz w:val="28"/>
          <w:szCs w:val="28"/>
        </w:rPr>
      </w:pPr>
      <w:r>
        <w:br w:type="page"/>
      </w:r>
    </w:p>
    <w:p w:rsidR="00A3494B" w:rsidRDefault="00A3494B">
      <w:pPr>
        <w:pStyle w:val="a7"/>
        <w:ind w:left="0"/>
        <w:jc w:val="left"/>
      </w:pPr>
    </w:p>
    <w:p w:rsidR="00A3494B" w:rsidRDefault="006B7B95">
      <w:pPr>
        <w:pStyle w:val="2"/>
        <w:spacing w:before="0"/>
        <w:ind w:left="0" w:hanging="2607"/>
        <w:jc w:val="right"/>
      </w:pPr>
      <w:r>
        <w:t>Оцінка за теоретичний і практичний курс: шкала оцінювання національна та ECTS</w:t>
      </w:r>
    </w:p>
    <w:p w:rsidR="00A3494B" w:rsidRDefault="00A3494B">
      <w:pPr>
        <w:pStyle w:val="2"/>
        <w:spacing w:before="0"/>
        <w:ind w:left="0" w:hanging="2607"/>
        <w:jc w:val="right"/>
      </w:pPr>
    </w:p>
    <w:tbl>
      <w:tblPr>
        <w:tblStyle w:val="TableNormal"/>
        <w:tblW w:w="10540" w:type="dxa"/>
        <w:tblInd w:w="-441" w:type="dxa"/>
        <w:tblLayout w:type="fixed"/>
        <w:tblCellMar>
          <w:left w:w="5" w:type="dxa"/>
          <w:right w:w="5" w:type="dxa"/>
        </w:tblCellMar>
        <w:tblLook w:val="01E0" w:firstRow="1" w:lastRow="1" w:firstColumn="1" w:lastColumn="1" w:noHBand="0" w:noVBand="0"/>
      </w:tblPr>
      <w:tblGrid>
        <w:gridCol w:w="2195"/>
        <w:gridCol w:w="1784"/>
        <w:gridCol w:w="1650"/>
        <w:gridCol w:w="788"/>
        <w:gridCol w:w="4123"/>
      </w:tblGrid>
      <w:tr w:rsidR="00A3494B">
        <w:trPr>
          <w:trHeight w:val="826"/>
        </w:trPr>
        <w:tc>
          <w:tcPr>
            <w:tcW w:w="3979" w:type="dxa"/>
            <w:gridSpan w:val="2"/>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hanging="672"/>
              <w:jc w:val="right"/>
              <w:rPr>
                <w:b/>
              </w:rPr>
            </w:pPr>
            <w:r>
              <w:rPr>
                <w:b/>
              </w:rPr>
              <w:t>Оцінка за 100-бальною системою</w:t>
            </w:r>
          </w:p>
        </w:tc>
        <w:tc>
          <w:tcPr>
            <w:tcW w:w="1650"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firstLine="1"/>
              <w:jc w:val="center"/>
              <w:rPr>
                <w:b/>
              </w:rPr>
            </w:pPr>
            <w:r>
              <w:rPr>
                <w:b/>
              </w:rPr>
              <w:t>Оцінка за національною шкалою</w:t>
            </w:r>
          </w:p>
        </w:tc>
        <w:tc>
          <w:tcPr>
            <w:tcW w:w="4911" w:type="dxa"/>
            <w:gridSpan w:val="2"/>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4"/>
              </w:rPr>
            </w:pPr>
          </w:p>
          <w:p w:rsidR="00A3494B" w:rsidRDefault="006B7B95">
            <w:pPr>
              <w:pStyle w:val="TableParagraph"/>
              <w:jc w:val="center"/>
              <w:rPr>
                <w:b/>
              </w:rPr>
            </w:pPr>
            <w:r>
              <w:rPr>
                <w:b/>
              </w:rPr>
              <w:t>Оцінка за шкалою ECTS</w:t>
            </w:r>
          </w:p>
        </w:tc>
      </w:tr>
      <w:tr w:rsidR="00A3494B">
        <w:trPr>
          <w:trHeight w:val="1018"/>
        </w:trPr>
        <w:tc>
          <w:tcPr>
            <w:tcW w:w="2195"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spacing w:line="322" w:lineRule="exact"/>
              <w:jc w:val="center"/>
              <w:rPr>
                <w:b/>
                <w:sz w:val="28"/>
              </w:rPr>
            </w:pPr>
            <w:r>
              <w:rPr>
                <w:b/>
                <w:sz w:val="28"/>
              </w:rPr>
              <w:t>54 –</w:t>
            </w:r>
            <w:r>
              <w:rPr>
                <w:b/>
                <w:spacing w:val="-1"/>
                <w:sz w:val="28"/>
              </w:rPr>
              <w:t xml:space="preserve"> </w:t>
            </w:r>
            <w:r>
              <w:rPr>
                <w:b/>
                <w:sz w:val="28"/>
              </w:rPr>
              <w:t>60</w:t>
            </w:r>
          </w:p>
          <w:p w:rsidR="00A3494B" w:rsidRDefault="006B7B95">
            <w:pPr>
              <w:pStyle w:val="TableParagraph"/>
              <w:ind w:firstLine="299"/>
              <w:jc w:val="center"/>
              <w:rPr>
                <w:b/>
                <w:sz w:val="28"/>
              </w:rPr>
            </w:pPr>
            <w:r>
              <w:rPr>
                <w:b/>
                <w:sz w:val="28"/>
              </w:rPr>
              <w:t xml:space="preserve">та </w:t>
            </w:r>
            <w:r>
              <w:rPr>
                <w:b/>
                <w:spacing w:val="-1"/>
                <w:sz w:val="28"/>
              </w:rPr>
              <w:t>більше</w:t>
            </w:r>
          </w:p>
        </w:tc>
        <w:tc>
          <w:tcPr>
            <w:tcW w:w="1784"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9"/>
              </w:rPr>
            </w:pPr>
          </w:p>
          <w:p w:rsidR="00A3494B" w:rsidRDefault="006B7B95">
            <w:pPr>
              <w:pStyle w:val="TableParagraph"/>
              <w:jc w:val="center"/>
              <w:rPr>
                <w:i/>
                <w:sz w:val="28"/>
              </w:rPr>
            </w:pPr>
            <w:r>
              <w:rPr>
                <w:i/>
                <w:sz w:val="28"/>
              </w:rPr>
              <w:t>відмінно</w:t>
            </w:r>
          </w:p>
        </w:tc>
        <w:tc>
          <w:tcPr>
            <w:tcW w:w="1650"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9"/>
              </w:rPr>
            </w:pPr>
          </w:p>
          <w:p w:rsidR="00A3494B" w:rsidRDefault="006B7B95">
            <w:pPr>
              <w:pStyle w:val="TableParagraph"/>
              <w:jc w:val="center"/>
              <w:rPr>
                <w:b/>
                <w:sz w:val="28"/>
              </w:rPr>
            </w:pPr>
            <w:r>
              <w:rPr>
                <w:b/>
                <w:sz w:val="28"/>
              </w:rPr>
              <w:t>5</w:t>
            </w:r>
          </w:p>
        </w:tc>
        <w:tc>
          <w:tcPr>
            <w:tcW w:w="788"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9"/>
              </w:rPr>
            </w:pPr>
          </w:p>
          <w:p w:rsidR="00A3494B" w:rsidRDefault="006B7B95">
            <w:pPr>
              <w:pStyle w:val="TableParagraph"/>
              <w:jc w:val="center"/>
              <w:rPr>
                <w:b/>
                <w:sz w:val="28"/>
              </w:rPr>
            </w:pPr>
            <w:r>
              <w:rPr>
                <w:b/>
                <w:sz w:val="28"/>
              </w:rPr>
              <w:t>A</w:t>
            </w:r>
          </w:p>
        </w:tc>
        <w:tc>
          <w:tcPr>
            <w:tcW w:w="4123" w:type="dxa"/>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29"/>
              </w:rPr>
            </w:pPr>
          </w:p>
          <w:p w:rsidR="00A3494B" w:rsidRDefault="006B7B95">
            <w:pPr>
              <w:pStyle w:val="TableParagraph"/>
              <w:jc w:val="center"/>
              <w:rPr>
                <w:i/>
                <w:sz w:val="28"/>
              </w:rPr>
            </w:pPr>
            <w:r>
              <w:rPr>
                <w:i/>
                <w:sz w:val="28"/>
              </w:rPr>
              <w:t>відмінно</w:t>
            </w:r>
          </w:p>
        </w:tc>
      </w:tr>
      <w:tr w:rsidR="00A3494B">
        <w:trPr>
          <w:trHeight w:val="382"/>
        </w:trPr>
        <w:tc>
          <w:tcPr>
            <w:tcW w:w="2195"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45 – 53</w:t>
            </w:r>
          </w:p>
        </w:tc>
        <w:tc>
          <w:tcPr>
            <w:tcW w:w="17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i/>
                <w:sz w:val="28"/>
              </w:rPr>
            </w:pPr>
            <w:r>
              <w:rPr>
                <w:i/>
                <w:sz w:val="28"/>
              </w:rPr>
              <w:t>добре</w:t>
            </w:r>
          </w:p>
        </w:tc>
        <w:tc>
          <w:tcPr>
            <w:tcW w:w="1650"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4</w:t>
            </w:r>
          </w:p>
        </w:tc>
        <w:tc>
          <w:tcPr>
            <w:tcW w:w="78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BС</w:t>
            </w:r>
          </w:p>
        </w:tc>
        <w:tc>
          <w:tcPr>
            <w:tcW w:w="412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i/>
                <w:sz w:val="28"/>
              </w:rPr>
            </w:pPr>
            <w:r>
              <w:rPr>
                <w:i/>
                <w:sz w:val="28"/>
              </w:rPr>
              <w:t>добре</w:t>
            </w:r>
          </w:p>
        </w:tc>
      </w:tr>
      <w:tr w:rsidR="00A3494B">
        <w:trPr>
          <w:trHeight w:val="382"/>
        </w:trPr>
        <w:tc>
          <w:tcPr>
            <w:tcW w:w="2195"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36 – 44</w:t>
            </w:r>
          </w:p>
        </w:tc>
        <w:tc>
          <w:tcPr>
            <w:tcW w:w="1784"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i/>
                <w:sz w:val="28"/>
              </w:rPr>
            </w:pPr>
            <w:r>
              <w:rPr>
                <w:i/>
                <w:sz w:val="28"/>
              </w:rPr>
              <w:t>задовільно</w:t>
            </w:r>
          </w:p>
        </w:tc>
        <w:tc>
          <w:tcPr>
            <w:tcW w:w="1650"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3</w:t>
            </w:r>
          </w:p>
        </w:tc>
        <w:tc>
          <w:tcPr>
            <w:tcW w:w="78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DЕ</w:t>
            </w:r>
          </w:p>
        </w:tc>
        <w:tc>
          <w:tcPr>
            <w:tcW w:w="412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i/>
                <w:sz w:val="28"/>
              </w:rPr>
            </w:pPr>
            <w:r>
              <w:rPr>
                <w:i/>
                <w:sz w:val="28"/>
              </w:rPr>
              <w:t>задовільно</w:t>
            </w:r>
          </w:p>
        </w:tc>
      </w:tr>
      <w:tr w:rsidR="00A3494B">
        <w:trPr>
          <w:trHeight w:val="702"/>
        </w:trPr>
        <w:tc>
          <w:tcPr>
            <w:tcW w:w="2195"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21 – 35</w:t>
            </w:r>
          </w:p>
        </w:tc>
        <w:tc>
          <w:tcPr>
            <w:tcW w:w="1784" w:type="dxa"/>
            <w:vMerge w:val="restart"/>
            <w:tcBorders>
              <w:top w:val="single" w:sz="4" w:space="0" w:color="000000"/>
              <w:left w:val="single" w:sz="4" w:space="0" w:color="000000"/>
              <w:bottom w:val="single" w:sz="4" w:space="0" w:color="000000"/>
              <w:right w:val="single" w:sz="4" w:space="0" w:color="000000"/>
            </w:tcBorders>
          </w:tcPr>
          <w:p w:rsidR="00A3494B" w:rsidRDefault="00A3494B">
            <w:pPr>
              <w:pStyle w:val="TableParagraph"/>
              <w:rPr>
                <w:b/>
                <w:sz w:val="30"/>
              </w:rPr>
            </w:pPr>
          </w:p>
          <w:p w:rsidR="00A3494B" w:rsidRDefault="006B7B95">
            <w:pPr>
              <w:pStyle w:val="TableParagraph"/>
              <w:rPr>
                <w:i/>
                <w:sz w:val="28"/>
              </w:rPr>
            </w:pPr>
            <w:r>
              <w:rPr>
                <w:i/>
                <w:sz w:val="28"/>
              </w:rPr>
              <w:t>незадовільно</w:t>
            </w:r>
          </w:p>
        </w:tc>
        <w:tc>
          <w:tcPr>
            <w:tcW w:w="1650"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2</w:t>
            </w:r>
          </w:p>
        </w:tc>
        <w:tc>
          <w:tcPr>
            <w:tcW w:w="78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FX</w:t>
            </w:r>
          </w:p>
        </w:tc>
        <w:tc>
          <w:tcPr>
            <w:tcW w:w="412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hanging="324"/>
              <w:rPr>
                <w:i/>
                <w:sz w:val="28"/>
              </w:rPr>
            </w:pPr>
            <w:r>
              <w:rPr>
                <w:i/>
                <w:sz w:val="28"/>
              </w:rPr>
              <w:t>незадовільно з можливістю повторного складання</w:t>
            </w:r>
          </w:p>
        </w:tc>
      </w:tr>
      <w:tr w:rsidR="00A3494B">
        <w:trPr>
          <w:trHeight w:val="704"/>
        </w:trPr>
        <w:tc>
          <w:tcPr>
            <w:tcW w:w="2195"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1 – 20</w:t>
            </w:r>
          </w:p>
        </w:tc>
        <w:tc>
          <w:tcPr>
            <w:tcW w:w="1784" w:type="dxa"/>
            <w:vMerge/>
            <w:tcBorders>
              <w:top w:val="single" w:sz="4" w:space="0" w:color="000000"/>
              <w:left w:val="single" w:sz="4" w:space="0" w:color="000000"/>
              <w:bottom w:val="single" w:sz="4" w:space="0" w:color="000000"/>
              <w:right w:val="single" w:sz="4" w:space="0" w:color="000000"/>
            </w:tcBorders>
          </w:tcPr>
          <w:p w:rsidR="00A3494B" w:rsidRDefault="00A3494B">
            <w:pPr>
              <w:rPr>
                <w:sz w:val="2"/>
                <w:szCs w:val="2"/>
              </w:rPr>
            </w:pPr>
          </w:p>
        </w:tc>
        <w:tc>
          <w:tcPr>
            <w:tcW w:w="1650"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2</w:t>
            </w:r>
          </w:p>
        </w:tc>
        <w:tc>
          <w:tcPr>
            <w:tcW w:w="788"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jc w:val="center"/>
              <w:rPr>
                <w:b/>
                <w:sz w:val="28"/>
              </w:rPr>
            </w:pPr>
            <w:r>
              <w:rPr>
                <w:b/>
                <w:sz w:val="28"/>
              </w:rPr>
              <w:t>F</w:t>
            </w:r>
          </w:p>
        </w:tc>
        <w:tc>
          <w:tcPr>
            <w:tcW w:w="4123" w:type="dxa"/>
            <w:tcBorders>
              <w:top w:val="single" w:sz="4" w:space="0" w:color="000000"/>
              <w:left w:val="single" w:sz="4" w:space="0" w:color="000000"/>
              <w:bottom w:val="single" w:sz="4" w:space="0" w:color="000000"/>
              <w:right w:val="single" w:sz="4" w:space="0" w:color="000000"/>
            </w:tcBorders>
          </w:tcPr>
          <w:p w:rsidR="00A3494B" w:rsidRDefault="006B7B95">
            <w:pPr>
              <w:pStyle w:val="TableParagraph"/>
              <w:ind w:firstLine="326"/>
              <w:rPr>
                <w:i/>
                <w:sz w:val="28"/>
              </w:rPr>
            </w:pPr>
            <w:r>
              <w:rPr>
                <w:i/>
                <w:sz w:val="28"/>
              </w:rPr>
              <w:t>незадовільно з обов’язковим повторним вивченням дисципліни</w:t>
            </w:r>
          </w:p>
        </w:tc>
      </w:tr>
    </w:tbl>
    <w:p w:rsidR="00A3494B" w:rsidRDefault="00A3494B">
      <w:pPr>
        <w:sectPr w:rsidR="00A3494B">
          <w:pgSz w:w="11906" w:h="16838"/>
          <w:pgMar w:top="1040" w:right="400" w:bottom="280" w:left="1020" w:header="0" w:footer="0" w:gutter="0"/>
          <w:cols w:space="720"/>
          <w:formProt w:val="0"/>
          <w:docGrid w:linePitch="100" w:charSpace="4096"/>
        </w:sectPr>
      </w:pPr>
    </w:p>
    <w:p w:rsidR="00A3494B" w:rsidRDefault="006B7B95">
      <w:pPr>
        <w:jc w:val="center"/>
        <w:rPr>
          <w:b/>
          <w:sz w:val="28"/>
        </w:rPr>
      </w:pPr>
      <w:r>
        <w:rPr>
          <w:b/>
          <w:sz w:val="28"/>
        </w:rPr>
        <w:lastRenderedPageBreak/>
        <w:t>Загальні критерії оцінювання навчальних досягнень студентів</w:t>
      </w:r>
    </w:p>
    <w:p w:rsidR="00A3494B" w:rsidRDefault="00A3494B">
      <w:pPr>
        <w:pStyle w:val="a7"/>
        <w:ind w:left="0"/>
        <w:jc w:val="left"/>
        <w:rPr>
          <w:b/>
          <w:sz w:val="25"/>
        </w:rPr>
      </w:pPr>
    </w:p>
    <w:tbl>
      <w:tblPr>
        <w:tblStyle w:val="TableNormal"/>
        <w:tblW w:w="9723" w:type="dxa"/>
        <w:tblInd w:w="504" w:type="dxa"/>
        <w:tblLayout w:type="fixed"/>
        <w:tblCellMar>
          <w:left w:w="5" w:type="dxa"/>
          <w:right w:w="7" w:type="dxa"/>
        </w:tblCellMar>
        <w:tblLook w:val="01E0" w:firstRow="1" w:lastRow="1" w:firstColumn="1" w:lastColumn="1" w:noHBand="0" w:noVBand="0"/>
      </w:tblPr>
      <w:tblGrid>
        <w:gridCol w:w="2091"/>
        <w:gridCol w:w="7632"/>
      </w:tblGrid>
      <w:tr w:rsidR="00A3494B">
        <w:trPr>
          <w:trHeight w:val="570"/>
        </w:trPr>
        <w:tc>
          <w:tcPr>
            <w:tcW w:w="2091" w:type="dxa"/>
            <w:tcBorders>
              <w:top w:val="single" w:sz="4" w:space="0" w:color="000000"/>
              <w:left w:val="single" w:sz="4" w:space="0" w:color="000000"/>
              <w:bottom w:val="single" w:sz="4" w:space="0" w:color="000000"/>
              <w:right w:val="single" w:sz="6" w:space="0" w:color="000000"/>
            </w:tcBorders>
          </w:tcPr>
          <w:p w:rsidR="00A3494B" w:rsidRDefault="006B7B95">
            <w:pPr>
              <w:pStyle w:val="TableParagraph"/>
              <w:jc w:val="center"/>
              <w:rPr>
                <w:b/>
                <w:sz w:val="28"/>
              </w:rPr>
            </w:pPr>
            <w:r>
              <w:rPr>
                <w:b/>
                <w:sz w:val="28"/>
              </w:rPr>
              <w:t>Оцінка</w:t>
            </w:r>
          </w:p>
        </w:tc>
        <w:tc>
          <w:tcPr>
            <w:tcW w:w="7631" w:type="dxa"/>
            <w:tcBorders>
              <w:top w:val="single" w:sz="4" w:space="0" w:color="000000"/>
              <w:left w:val="single" w:sz="6" w:space="0" w:color="000000"/>
              <w:bottom w:val="single" w:sz="4" w:space="0" w:color="000000"/>
              <w:right w:val="single" w:sz="4" w:space="0" w:color="000000"/>
            </w:tcBorders>
          </w:tcPr>
          <w:p w:rsidR="00A3494B" w:rsidRDefault="006B7B95">
            <w:pPr>
              <w:pStyle w:val="TableParagraph"/>
              <w:jc w:val="center"/>
              <w:rPr>
                <w:b/>
                <w:sz w:val="28"/>
              </w:rPr>
            </w:pPr>
            <w:r>
              <w:rPr>
                <w:b/>
                <w:sz w:val="28"/>
              </w:rPr>
              <w:t>Критерії оцінювання</w:t>
            </w:r>
          </w:p>
        </w:tc>
      </w:tr>
      <w:tr w:rsidR="00A3494B">
        <w:trPr>
          <w:trHeight w:val="1919"/>
        </w:trPr>
        <w:tc>
          <w:tcPr>
            <w:tcW w:w="2091" w:type="dxa"/>
            <w:tcBorders>
              <w:top w:val="single" w:sz="4" w:space="0" w:color="000000"/>
              <w:left w:val="single" w:sz="4" w:space="0" w:color="000000"/>
              <w:bottom w:val="single" w:sz="4" w:space="0" w:color="000000"/>
              <w:right w:val="single" w:sz="6" w:space="0" w:color="000000"/>
            </w:tcBorders>
          </w:tcPr>
          <w:p w:rsidR="00A3494B" w:rsidRDefault="00A3494B">
            <w:pPr>
              <w:pStyle w:val="TableParagraph"/>
              <w:rPr>
                <w:b/>
                <w:sz w:val="30"/>
              </w:rPr>
            </w:pPr>
          </w:p>
          <w:p w:rsidR="00A3494B" w:rsidRDefault="00A3494B">
            <w:pPr>
              <w:pStyle w:val="TableParagraph"/>
              <w:rPr>
                <w:b/>
                <w:sz w:val="28"/>
              </w:rPr>
            </w:pPr>
          </w:p>
          <w:p w:rsidR="00A3494B" w:rsidRDefault="006B7B95">
            <w:pPr>
              <w:pStyle w:val="TableParagraph"/>
              <w:jc w:val="center"/>
              <w:rPr>
                <w:b/>
                <w:i/>
                <w:sz w:val="28"/>
              </w:rPr>
            </w:pPr>
            <w:r>
              <w:rPr>
                <w:b/>
                <w:i/>
                <w:sz w:val="28"/>
              </w:rPr>
              <w:t>«відмінно»</w:t>
            </w:r>
          </w:p>
        </w:tc>
        <w:tc>
          <w:tcPr>
            <w:tcW w:w="7631" w:type="dxa"/>
            <w:tcBorders>
              <w:top w:val="single" w:sz="4" w:space="0" w:color="000000"/>
              <w:left w:val="single" w:sz="6" w:space="0" w:color="000000"/>
              <w:bottom w:val="single" w:sz="4" w:space="0" w:color="000000"/>
              <w:right w:val="single" w:sz="4" w:space="0" w:color="000000"/>
            </w:tcBorders>
          </w:tcPr>
          <w:p w:rsidR="00A3494B" w:rsidRDefault="006B7B95">
            <w:pPr>
              <w:pStyle w:val="TableParagraph"/>
              <w:spacing w:line="276" w:lineRule="auto"/>
              <w:jc w:val="both"/>
              <w:rPr>
                <w:sz w:val="26"/>
              </w:rPr>
            </w:pPr>
            <w:r>
              <w:rPr>
                <w:sz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3494B">
        <w:trPr>
          <w:trHeight w:val="1920"/>
        </w:trPr>
        <w:tc>
          <w:tcPr>
            <w:tcW w:w="2091" w:type="dxa"/>
            <w:tcBorders>
              <w:top w:val="single" w:sz="4" w:space="0" w:color="000000"/>
              <w:left w:val="single" w:sz="4" w:space="0" w:color="000000"/>
              <w:bottom w:val="single" w:sz="4" w:space="0" w:color="000000"/>
              <w:right w:val="single" w:sz="6" w:space="0" w:color="000000"/>
            </w:tcBorders>
          </w:tcPr>
          <w:p w:rsidR="00A3494B" w:rsidRDefault="00A3494B">
            <w:pPr>
              <w:pStyle w:val="TableParagraph"/>
              <w:rPr>
                <w:b/>
                <w:sz w:val="30"/>
              </w:rPr>
            </w:pPr>
          </w:p>
          <w:p w:rsidR="00A3494B" w:rsidRDefault="00A3494B">
            <w:pPr>
              <w:pStyle w:val="TableParagraph"/>
              <w:rPr>
                <w:b/>
                <w:sz w:val="28"/>
              </w:rPr>
            </w:pPr>
          </w:p>
          <w:p w:rsidR="00A3494B" w:rsidRDefault="006B7B95">
            <w:pPr>
              <w:pStyle w:val="TableParagraph"/>
              <w:jc w:val="center"/>
              <w:rPr>
                <w:b/>
                <w:i/>
                <w:sz w:val="28"/>
              </w:rPr>
            </w:pPr>
            <w:r>
              <w:rPr>
                <w:b/>
                <w:i/>
                <w:sz w:val="28"/>
              </w:rPr>
              <w:t>«добре»</w:t>
            </w:r>
          </w:p>
        </w:tc>
        <w:tc>
          <w:tcPr>
            <w:tcW w:w="7631" w:type="dxa"/>
            <w:tcBorders>
              <w:top w:val="single" w:sz="4" w:space="0" w:color="000000"/>
              <w:left w:val="single" w:sz="6" w:space="0" w:color="000000"/>
              <w:bottom w:val="single" w:sz="4" w:space="0" w:color="000000"/>
              <w:right w:val="single" w:sz="4" w:space="0" w:color="000000"/>
            </w:tcBorders>
          </w:tcPr>
          <w:p w:rsidR="00A3494B" w:rsidRDefault="006B7B95">
            <w:pPr>
              <w:pStyle w:val="TableParagraph"/>
              <w:spacing w:line="276" w:lineRule="auto"/>
              <w:jc w:val="both"/>
              <w:rPr>
                <w:sz w:val="26"/>
              </w:rPr>
            </w:pPr>
            <w:r>
              <w:rPr>
                <w:sz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3494B">
        <w:trPr>
          <w:trHeight w:val="2263"/>
        </w:trPr>
        <w:tc>
          <w:tcPr>
            <w:tcW w:w="2091" w:type="dxa"/>
            <w:tcBorders>
              <w:top w:val="single" w:sz="4" w:space="0" w:color="000000"/>
              <w:left w:val="single" w:sz="4" w:space="0" w:color="000000"/>
              <w:bottom w:val="single" w:sz="4" w:space="0" w:color="000000"/>
              <w:right w:val="single" w:sz="6" w:space="0" w:color="000000"/>
            </w:tcBorders>
          </w:tcPr>
          <w:p w:rsidR="00A3494B" w:rsidRDefault="00A3494B">
            <w:pPr>
              <w:pStyle w:val="TableParagraph"/>
              <w:rPr>
                <w:b/>
                <w:sz w:val="30"/>
              </w:rPr>
            </w:pPr>
          </w:p>
          <w:p w:rsidR="00A3494B" w:rsidRDefault="00A3494B">
            <w:pPr>
              <w:pStyle w:val="TableParagraph"/>
              <w:rPr>
                <w:b/>
                <w:sz w:val="43"/>
              </w:rPr>
            </w:pPr>
          </w:p>
          <w:p w:rsidR="00A3494B" w:rsidRDefault="006B7B95">
            <w:pPr>
              <w:pStyle w:val="TableParagraph"/>
              <w:jc w:val="center"/>
              <w:rPr>
                <w:b/>
                <w:i/>
                <w:sz w:val="28"/>
              </w:rPr>
            </w:pPr>
            <w:r>
              <w:rPr>
                <w:b/>
                <w:i/>
                <w:sz w:val="28"/>
              </w:rPr>
              <w:t>«задовільно»</w:t>
            </w:r>
          </w:p>
        </w:tc>
        <w:tc>
          <w:tcPr>
            <w:tcW w:w="7631" w:type="dxa"/>
            <w:tcBorders>
              <w:top w:val="single" w:sz="4" w:space="0" w:color="000000"/>
              <w:left w:val="single" w:sz="6" w:space="0" w:color="000000"/>
              <w:bottom w:val="single" w:sz="4" w:space="0" w:color="000000"/>
              <w:right w:val="single" w:sz="4" w:space="0" w:color="000000"/>
            </w:tcBorders>
          </w:tcPr>
          <w:p w:rsidR="00A3494B" w:rsidRDefault="006B7B95">
            <w:pPr>
              <w:pStyle w:val="TableParagraph"/>
              <w:spacing w:line="276" w:lineRule="auto"/>
              <w:jc w:val="both"/>
              <w:rPr>
                <w:sz w:val="26"/>
              </w:rPr>
            </w:pPr>
            <w:r>
              <w:rPr>
                <w:sz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3494B">
        <w:trPr>
          <w:trHeight w:val="2605"/>
        </w:trPr>
        <w:tc>
          <w:tcPr>
            <w:tcW w:w="2091" w:type="dxa"/>
            <w:tcBorders>
              <w:top w:val="single" w:sz="4" w:space="0" w:color="000000"/>
              <w:left w:val="single" w:sz="4" w:space="0" w:color="000000"/>
              <w:bottom w:val="single" w:sz="4" w:space="0" w:color="000000"/>
              <w:right w:val="single" w:sz="6" w:space="0" w:color="000000"/>
            </w:tcBorders>
          </w:tcPr>
          <w:p w:rsidR="00A3494B" w:rsidRDefault="00A3494B">
            <w:pPr>
              <w:pStyle w:val="TableParagraph"/>
              <w:rPr>
                <w:b/>
                <w:sz w:val="30"/>
              </w:rPr>
            </w:pPr>
          </w:p>
          <w:p w:rsidR="00A3494B" w:rsidRDefault="00A3494B">
            <w:pPr>
              <w:pStyle w:val="TableParagraph"/>
              <w:rPr>
                <w:b/>
                <w:sz w:val="30"/>
              </w:rPr>
            </w:pPr>
          </w:p>
          <w:p w:rsidR="00A3494B" w:rsidRDefault="00A3494B">
            <w:pPr>
              <w:pStyle w:val="TableParagraph"/>
              <w:rPr>
                <w:b/>
                <w:sz w:val="28"/>
              </w:rPr>
            </w:pPr>
          </w:p>
          <w:p w:rsidR="00A3494B" w:rsidRDefault="006B7B95">
            <w:pPr>
              <w:pStyle w:val="TableParagraph"/>
              <w:jc w:val="center"/>
              <w:rPr>
                <w:b/>
                <w:i/>
                <w:sz w:val="28"/>
              </w:rPr>
            </w:pPr>
            <w:r>
              <w:rPr>
                <w:b/>
                <w:i/>
                <w:sz w:val="28"/>
              </w:rPr>
              <w:t>«незадовільно»</w:t>
            </w:r>
          </w:p>
        </w:tc>
        <w:tc>
          <w:tcPr>
            <w:tcW w:w="7631" w:type="dxa"/>
            <w:tcBorders>
              <w:top w:val="single" w:sz="4" w:space="0" w:color="000000"/>
              <w:left w:val="single" w:sz="6" w:space="0" w:color="000000"/>
              <w:bottom w:val="single" w:sz="4" w:space="0" w:color="000000"/>
              <w:right w:val="single" w:sz="4" w:space="0" w:color="000000"/>
            </w:tcBorders>
          </w:tcPr>
          <w:p w:rsidR="00A3494B" w:rsidRDefault="006B7B95">
            <w:pPr>
              <w:pStyle w:val="TableParagraph"/>
              <w:spacing w:line="276" w:lineRule="auto"/>
              <w:jc w:val="both"/>
              <w:rPr>
                <w:sz w:val="26"/>
              </w:rPr>
            </w:pPr>
            <w:r>
              <w:rPr>
                <w:sz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w:t>
            </w:r>
            <w:r>
              <w:rPr>
                <w:spacing w:val="-2"/>
                <w:sz w:val="26"/>
              </w:rPr>
              <w:t xml:space="preserve"> </w:t>
            </w:r>
            <w:r>
              <w:rPr>
                <w:sz w:val="26"/>
              </w:rPr>
              <w:t>дисципліни.</w:t>
            </w:r>
          </w:p>
        </w:tc>
      </w:tr>
    </w:tbl>
    <w:p w:rsidR="00A3494B" w:rsidRDefault="00A3494B">
      <w:pPr>
        <w:sectPr w:rsidR="00A3494B">
          <w:pgSz w:w="11906" w:h="16838"/>
          <w:pgMar w:top="1080" w:right="400" w:bottom="280" w:left="1020" w:header="0" w:footer="0" w:gutter="0"/>
          <w:cols w:space="720"/>
          <w:formProt w:val="0"/>
          <w:docGrid w:linePitch="100" w:charSpace="4096"/>
        </w:sectPr>
      </w:pPr>
    </w:p>
    <w:p w:rsidR="00A3494B" w:rsidRDefault="006B7B95">
      <w:pPr>
        <w:jc w:val="center"/>
        <w:rPr>
          <w:b/>
          <w:sz w:val="28"/>
        </w:rPr>
      </w:pPr>
      <w:r>
        <w:rPr>
          <w:b/>
          <w:sz w:val="28"/>
        </w:rPr>
        <w:lastRenderedPageBreak/>
        <w:t>ПОЛІТИКА (ОЦІНЮВАННЯ) НАВЧАЛЬНОГО КУРСУ</w:t>
      </w:r>
    </w:p>
    <w:p w:rsidR="00A3494B" w:rsidRDefault="006B7B95">
      <w:pPr>
        <w:pStyle w:val="ab"/>
        <w:numPr>
          <w:ilvl w:val="0"/>
          <w:numId w:val="1"/>
        </w:numPr>
        <w:tabs>
          <w:tab w:val="left" w:pos="1037"/>
        </w:tabs>
        <w:spacing w:line="276" w:lineRule="auto"/>
        <w:ind w:left="0" w:firstLine="0"/>
        <w:rPr>
          <w:sz w:val="28"/>
        </w:rPr>
      </w:pPr>
      <w:r>
        <w:rPr>
          <w:sz w:val="28"/>
        </w:rPr>
        <w:t>Політика щодо дедлайнів та перескладання: Роботи, які здаються із порушенням</w:t>
      </w:r>
      <w:r>
        <w:rPr>
          <w:spacing w:val="23"/>
          <w:sz w:val="28"/>
        </w:rPr>
        <w:t xml:space="preserve"> </w:t>
      </w:r>
      <w:r>
        <w:rPr>
          <w:sz w:val="28"/>
        </w:rPr>
        <w:t>термінів</w:t>
      </w:r>
      <w:r>
        <w:rPr>
          <w:spacing w:val="23"/>
          <w:sz w:val="28"/>
        </w:rPr>
        <w:t xml:space="preserve"> </w:t>
      </w:r>
      <w:r>
        <w:rPr>
          <w:sz w:val="28"/>
        </w:rPr>
        <w:t>без</w:t>
      </w:r>
      <w:r>
        <w:rPr>
          <w:spacing w:val="21"/>
          <w:sz w:val="28"/>
        </w:rPr>
        <w:t xml:space="preserve"> </w:t>
      </w:r>
      <w:r>
        <w:rPr>
          <w:sz w:val="28"/>
        </w:rPr>
        <w:t>поважних</w:t>
      </w:r>
      <w:r>
        <w:rPr>
          <w:spacing w:val="24"/>
          <w:sz w:val="28"/>
        </w:rPr>
        <w:t xml:space="preserve"> </w:t>
      </w:r>
      <w:r>
        <w:rPr>
          <w:sz w:val="28"/>
        </w:rPr>
        <w:t>причин,</w:t>
      </w:r>
      <w:r>
        <w:rPr>
          <w:spacing w:val="23"/>
          <w:sz w:val="28"/>
        </w:rPr>
        <w:t xml:space="preserve"> </w:t>
      </w:r>
      <w:r>
        <w:rPr>
          <w:sz w:val="28"/>
        </w:rPr>
        <w:t>оцінюються</w:t>
      </w:r>
      <w:r>
        <w:rPr>
          <w:spacing w:val="22"/>
          <w:sz w:val="28"/>
        </w:rPr>
        <w:t xml:space="preserve"> </w:t>
      </w:r>
      <w:r>
        <w:rPr>
          <w:sz w:val="28"/>
        </w:rPr>
        <w:t>на</w:t>
      </w:r>
      <w:r>
        <w:rPr>
          <w:spacing w:val="23"/>
          <w:sz w:val="28"/>
        </w:rPr>
        <w:t xml:space="preserve"> </w:t>
      </w:r>
      <w:r>
        <w:rPr>
          <w:sz w:val="28"/>
        </w:rPr>
        <w:t>нижчу</w:t>
      </w:r>
      <w:r>
        <w:rPr>
          <w:spacing w:val="20"/>
          <w:sz w:val="28"/>
        </w:rPr>
        <w:t xml:space="preserve"> </w:t>
      </w:r>
      <w:r>
        <w:rPr>
          <w:sz w:val="28"/>
        </w:rPr>
        <w:t>оцінку</w:t>
      </w:r>
      <w:r>
        <w:rPr>
          <w:spacing w:val="20"/>
          <w:sz w:val="28"/>
        </w:rPr>
        <w:t xml:space="preserve"> </w:t>
      </w:r>
      <w:r>
        <w:rPr>
          <w:spacing w:val="5"/>
          <w:sz w:val="28"/>
        </w:rPr>
        <w:t>(-</w:t>
      </w:r>
    </w:p>
    <w:p w:rsidR="00A3494B" w:rsidRDefault="006B7B95">
      <w:pPr>
        <w:pStyle w:val="a7"/>
        <w:spacing w:line="276" w:lineRule="auto"/>
        <w:ind w:left="0"/>
        <w:rPr>
          <w:sz w:val="26"/>
        </w:rPr>
      </w:pPr>
      <w:r>
        <w:t>20 балів). Перескладання модулів відбувається з дозволу деканату за наявності поважних причин (наприклад, лікарняний).</w:t>
      </w:r>
    </w:p>
    <w:p w:rsidR="00A3494B" w:rsidRDefault="006B7B95">
      <w:pPr>
        <w:pStyle w:val="ab"/>
        <w:numPr>
          <w:ilvl w:val="0"/>
          <w:numId w:val="1"/>
        </w:numPr>
        <w:tabs>
          <w:tab w:val="left" w:pos="1131"/>
        </w:tabs>
        <w:spacing w:line="276" w:lineRule="auto"/>
        <w:ind w:left="0" w:firstLine="0"/>
        <w:rPr>
          <w:sz w:val="28"/>
        </w:rPr>
      </w:pPr>
      <w:r>
        <w:rPr>
          <w:sz w:val="28"/>
        </w:rPr>
        <w:t>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w:t>
      </w:r>
      <w:r>
        <w:rPr>
          <w:spacing w:val="15"/>
          <w:sz w:val="28"/>
        </w:rPr>
        <w:t xml:space="preserve"> </w:t>
      </w:r>
      <w:r>
        <w:rPr>
          <w:sz w:val="28"/>
        </w:rPr>
        <w:t>та</w:t>
      </w:r>
      <w:r>
        <w:rPr>
          <w:spacing w:val="16"/>
          <w:sz w:val="28"/>
        </w:rPr>
        <w:t xml:space="preserve"> </w:t>
      </w:r>
      <w:r>
        <w:rPr>
          <w:sz w:val="28"/>
        </w:rPr>
        <w:t>екзаменів</w:t>
      </w:r>
      <w:r>
        <w:rPr>
          <w:spacing w:val="15"/>
          <w:sz w:val="28"/>
        </w:rPr>
        <w:t xml:space="preserve"> </w:t>
      </w:r>
      <w:r>
        <w:rPr>
          <w:sz w:val="28"/>
        </w:rPr>
        <w:t>заборонені</w:t>
      </w:r>
      <w:r>
        <w:rPr>
          <w:spacing w:val="17"/>
          <w:sz w:val="28"/>
        </w:rPr>
        <w:t xml:space="preserve"> </w:t>
      </w:r>
      <w:r>
        <w:rPr>
          <w:sz w:val="28"/>
        </w:rPr>
        <w:t>(в</w:t>
      </w:r>
      <w:r>
        <w:rPr>
          <w:spacing w:val="16"/>
          <w:sz w:val="28"/>
        </w:rPr>
        <w:t xml:space="preserve"> </w:t>
      </w:r>
      <w:r>
        <w:rPr>
          <w:sz w:val="28"/>
        </w:rPr>
        <w:t>т.ч.</w:t>
      </w:r>
      <w:r>
        <w:rPr>
          <w:spacing w:val="15"/>
          <w:sz w:val="28"/>
        </w:rPr>
        <w:t xml:space="preserve"> </w:t>
      </w:r>
      <w:r>
        <w:rPr>
          <w:sz w:val="28"/>
        </w:rPr>
        <w:t>із</w:t>
      </w:r>
      <w:r>
        <w:rPr>
          <w:spacing w:val="15"/>
          <w:sz w:val="28"/>
        </w:rPr>
        <w:t xml:space="preserve"> </w:t>
      </w:r>
      <w:r>
        <w:rPr>
          <w:sz w:val="28"/>
        </w:rPr>
        <w:t>використанням</w:t>
      </w:r>
      <w:r>
        <w:rPr>
          <w:spacing w:val="16"/>
          <w:sz w:val="28"/>
        </w:rPr>
        <w:t xml:space="preserve"> </w:t>
      </w:r>
      <w:r>
        <w:rPr>
          <w:sz w:val="28"/>
        </w:rPr>
        <w:t>мобільних</w:t>
      </w:r>
      <w:r>
        <w:rPr>
          <w:spacing w:val="15"/>
          <w:sz w:val="28"/>
        </w:rPr>
        <w:t xml:space="preserve"> </w:t>
      </w:r>
      <w:r>
        <w:rPr>
          <w:sz w:val="28"/>
        </w:rPr>
        <w:t>пристроїв).</w:t>
      </w:r>
    </w:p>
    <w:p w:rsidR="00A3494B" w:rsidRDefault="006B7B95">
      <w:pPr>
        <w:pStyle w:val="ab"/>
        <w:numPr>
          <w:ilvl w:val="0"/>
          <w:numId w:val="1"/>
        </w:numPr>
        <w:tabs>
          <w:tab w:val="left" w:pos="1104"/>
        </w:tabs>
        <w:spacing w:line="276" w:lineRule="auto"/>
        <w:ind w:left="0" w:firstLine="0"/>
        <w:rPr>
          <w:sz w:val="28"/>
        </w:rPr>
      </w:pPr>
      <w:r>
        <w:rPr>
          <w:sz w:val="28"/>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Pr>
          <w:spacing w:val="-4"/>
          <w:sz w:val="28"/>
        </w:rPr>
        <w:t xml:space="preserve"> </w:t>
      </w:r>
      <w:r>
        <w:rPr>
          <w:sz w:val="28"/>
        </w:rPr>
        <w:t>курсу.</w:t>
      </w:r>
    </w:p>
    <w:p w:rsidR="00A3494B" w:rsidRDefault="006B7B95">
      <w:pPr>
        <w:pStyle w:val="a7"/>
        <w:tabs>
          <w:tab w:val="left" w:pos="9330"/>
        </w:tabs>
        <w:ind w:left="0"/>
        <w:jc w:val="left"/>
        <w:rPr>
          <w:sz w:val="26"/>
        </w:rPr>
      </w:pPr>
      <w:r>
        <w:t>ПЕРЕВІРЕНО:</w:t>
      </w:r>
      <w:r>
        <w:rPr>
          <w:u w:val="single"/>
        </w:rPr>
        <w:t xml:space="preserve"> </w:t>
      </w:r>
      <w:r>
        <w:rPr>
          <w:u w:val="single"/>
        </w:rPr>
        <w:tab/>
        <w:t>.</w:t>
      </w:r>
    </w:p>
    <w:p w:rsidR="00A3494B" w:rsidRDefault="006B7B95">
      <w:pPr>
        <w:pStyle w:val="a7"/>
        <w:ind w:left="0"/>
        <w:jc w:val="center"/>
        <w:rPr>
          <w:sz w:val="26"/>
        </w:rPr>
      </w:pPr>
      <w:r>
        <w:t>(посада, звання)</w:t>
      </w:r>
    </w:p>
    <w:p w:rsidR="00A3494B" w:rsidRDefault="00A3494B">
      <w:pPr>
        <w:pStyle w:val="a7"/>
        <w:ind w:left="0"/>
        <w:jc w:val="left"/>
        <w:rPr>
          <w:sz w:val="30"/>
        </w:rPr>
      </w:pPr>
    </w:p>
    <w:p w:rsidR="00A3494B" w:rsidRDefault="00A3494B">
      <w:pPr>
        <w:pStyle w:val="a7"/>
        <w:ind w:left="0"/>
        <w:jc w:val="left"/>
        <w:rPr>
          <w:sz w:val="41"/>
        </w:rPr>
      </w:pPr>
    </w:p>
    <w:p w:rsidR="00A3494B" w:rsidRDefault="006B7B95">
      <w:pPr>
        <w:pStyle w:val="a7"/>
        <w:tabs>
          <w:tab w:val="left" w:pos="5817"/>
        </w:tabs>
        <w:ind w:left="0"/>
        <w:jc w:val="left"/>
        <w:rPr>
          <w:sz w:val="26"/>
        </w:rPr>
      </w:pPr>
      <w:r>
        <w:t>(</w:t>
      </w:r>
      <w:r>
        <w:rPr>
          <w:u w:val="single"/>
        </w:rPr>
        <w:t xml:space="preserve"> </w:t>
      </w:r>
      <w:r>
        <w:rPr>
          <w:u w:val="single"/>
        </w:rPr>
        <w:tab/>
      </w:r>
      <w:r>
        <w:t>) (підпис) (прізвище та</w:t>
      </w:r>
      <w:r>
        <w:rPr>
          <w:spacing w:val="-4"/>
        </w:rPr>
        <w:t xml:space="preserve"> </w:t>
      </w:r>
      <w:r>
        <w:t>ініціали)</w:t>
      </w:r>
    </w:p>
    <w:p w:rsidR="00A3494B" w:rsidRDefault="00A3494B">
      <w:pPr>
        <w:pStyle w:val="a7"/>
        <w:ind w:left="0"/>
        <w:jc w:val="left"/>
        <w:rPr>
          <w:sz w:val="20"/>
        </w:rPr>
      </w:pPr>
    </w:p>
    <w:p w:rsidR="00A3494B" w:rsidRDefault="00A3494B">
      <w:pPr>
        <w:pStyle w:val="a7"/>
        <w:ind w:left="0"/>
        <w:jc w:val="left"/>
        <w:rPr>
          <w:sz w:val="20"/>
        </w:rPr>
      </w:pPr>
    </w:p>
    <w:p w:rsidR="00A3494B" w:rsidRDefault="00A3494B">
      <w:pPr>
        <w:pStyle w:val="a7"/>
        <w:ind w:left="0"/>
        <w:jc w:val="left"/>
        <w:rPr>
          <w:sz w:val="20"/>
        </w:rPr>
      </w:pPr>
    </w:p>
    <w:p w:rsidR="00A3494B" w:rsidRDefault="00A3494B">
      <w:pPr>
        <w:pStyle w:val="a7"/>
        <w:ind w:left="0"/>
        <w:jc w:val="left"/>
        <w:rPr>
          <w:sz w:val="20"/>
        </w:rPr>
      </w:pPr>
    </w:p>
    <w:p w:rsidR="00A3494B" w:rsidRDefault="00A3494B">
      <w:pPr>
        <w:pStyle w:val="a7"/>
        <w:ind w:left="0"/>
        <w:jc w:val="left"/>
        <w:rPr>
          <w:sz w:val="20"/>
        </w:rPr>
      </w:pPr>
    </w:p>
    <w:p w:rsidR="00A3494B" w:rsidRDefault="006B7B95">
      <w:pPr>
        <w:pStyle w:val="a7"/>
        <w:tabs>
          <w:tab w:val="left" w:pos="2987"/>
          <w:tab w:val="left" w:pos="3757"/>
        </w:tabs>
        <w:ind w:left="0"/>
        <w:jc w:val="left"/>
        <w:rPr>
          <w:sz w:val="26"/>
        </w:rPr>
      </w:pPr>
      <w:r>
        <w:rPr>
          <w:u w:val="single"/>
        </w:rPr>
        <w:t xml:space="preserve"> </w:t>
      </w:r>
      <w:r>
        <w:rPr>
          <w:u w:val="single"/>
        </w:rPr>
        <w:tab/>
      </w:r>
      <w:r>
        <w:t>20</w:t>
      </w:r>
      <w:r>
        <w:rPr>
          <w:u w:val="single"/>
        </w:rPr>
        <w:t>23</w:t>
      </w:r>
      <w:r>
        <w:t>р.</w:t>
      </w:r>
    </w:p>
    <w:sectPr w:rsidR="00A3494B">
      <w:pgSz w:w="11906" w:h="16838"/>
      <w:pgMar w:top="1040" w:right="400"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BB" w:rsidRDefault="005905BB">
      <w:r>
        <w:separator/>
      </w:r>
    </w:p>
  </w:endnote>
  <w:endnote w:type="continuationSeparator" w:id="0">
    <w:p w:rsidR="005905BB" w:rsidRDefault="0059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Default="00B1687C">
    <w:pPr>
      <w:pStyle w:val="a7"/>
      <w:spacing w:line="9" w:lineRule="auto"/>
      <w:rPr>
        <w:sz w:val="20"/>
      </w:rPr>
    </w:pPr>
    <w:r>
      <w:rPr>
        <w:noProof/>
        <w:sz w:val="20"/>
        <w:lang w:val="en-US"/>
      </w:rPr>
      <mc:AlternateContent>
        <mc:Choice Requires="wps">
          <w:drawing>
            <wp:anchor distT="0" distB="0" distL="0" distR="0" simplePos="0" relativeHeight="251659264" behindDoc="1" locked="0" layoutInCell="0" allowOverlap="1" wp14:anchorId="437CD2B3" wp14:editId="26AC07F4">
              <wp:simplePos x="0" y="0"/>
              <wp:positionH relativeFrom="page">
                <wp:posOffset>6830060</wp:posOffset>
              </wp:positionH>
              <wp:positionV relativeFrom="page">
                <wp:posOffset>10060940</wp:posOffset>
              </wp:positionV>
              <wp:extent cx="229870" cy="195580"/>
              <wp:effectExtent l="0" t="0" r="0" b="0"/>
              <wp:wrapNone/>
              <wp:docPr id="15" name="Text Box 7"/>
              <wp:cNvGraphicFramePr/>
              <a:graphic xmlns:a="http://schemas.openxmlformats.org/drawingml/2006/main">
                <a:graphicData uri="http://schemas.microsoft.com/office/word/2010/wordprocessingShape">
                  <wps:wsp>
                    <wps:cNvSpPr/>
                    <wps:spPr>
                      <a:xfrm>
                        <a:off x="0" y="0"/>
                        <a:ext cx="229320" cy="195120"/>
                      </a:xfrm>
                      <a:prstGeom prst="rect">
                        <a:avLst/>
                      </a:prstGeom>
                      <a:noFill/>
                      <a:ln w="0">
                        <a:noFill/>
                      </a:ln>
                      <a:effectLst/>
                    </wps:spPr>
                    <wps:txbx>
                      <w:txbxContent>
                        <w:p w:rsidR="008D67A3" w:rsidRDefault="005905BB">
                          <w:pPr>
                            <w:pStyle w:val="a7"/>
                            <w:spacing w:before="10"/>
                            <w:ind w:left="60"/>
                            <w:rPr>
                              <w:color w:val="000000"/>
                            </w:rPr>
                          </w:pPr>
                        </w:p>
                      </w:txbxContent>
                    </wps:txbx>
                    <wps:bodyPr lIns="0" tIns="0" rIns="0" bIns="0" anchor="t" upright="1">
                      <a:noAutofit/>
                    </wps:bodyPr>
                  </wps:wsp>
                </a:graphicData>
              </a:graphic>
            </wp:anchor>
          </w:drawing>
        </mc:Choice>
        <mc:Fallback>
          <w:pict>
            <v:rect w14:anchorId="437CD2B3" id="Text Box 7" o:spid="_x0000_s1026" style="position:absolute;left:0;text-align:left;margin-left:537.8pt;margin-top:792.2pt;width:18.1pt;height:15.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" o:allowincell="f" filled="f" stroked="f" strokeweight="0">
              <v:textbox inset="0,0,0,0">
                <w:txbxContent>
                  <w:p w:rsidR="008D67A3" w:rsidRDefault="00B1687C">
                    <w:pPr>
                      <w:pStyle w:val="a7"/>
                      <w:spacing w:before="10"/>
                      <w:ind w:left="60"/>
                      <w:rPr>
                        <w:color w:val="000000"/>
                      </w:rPr>
                    </w:pPr>
                  </w:p>
                </w:txbxContent>
              </v:textbox>
              <w10:wrap anchorx="page" anchory="page"/>
            </v:rect>
          </w:pict>
        </mc:Fallback>
      </mc:AlternateContent>
    </w:r>
  </w:p>
  <w:p w:rsidR="008D67A3" w:rsidRDefault="005905BB"/>
  <w:p w:rsidR="008D67A3" w:rsidRDefault="005905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BB" w:rsidRDefault="005905BB">
      <w:r>
        <w:separator/>
      </w:r>
    </w:p>
  </w:footnote>
  <w:footnote w:type="continuationSeparator" w:id="0">
    <w:p w:rsidR="005905BB" w:rsidRDefault="0059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A3" w:rsidRPr="006C53BD" w:rsidRDefault="005905BB" w:rsidP="006C53B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C3E"/>
    <w:multiLevelType w:val="multilevel"/>
    <w:tmpl w:val="B16AAC26"/>
    <w:lvl w:ilvl="0">
      <w:numFmt w:val="bullet"/>
      <w:lvlText w:val="-"/>
      <w:lvlJc w:val="left"/>
      <w:pPr>
        <w:tabs>
          <w:tab w:val="num" w:pos="0"/>
        </w:tabs>
        <w:ind w:left="682" w:hanging="360"/>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660" w:hanging="360"/>
      </w:pPr>
      <w:rPr>
        <w:rFonts w:ascii="Symbol" w:hAnsi="Symbol" w:cs="Symbol" w:hint="default"/>
        <w:lang w:val="uk-UA" w:eastAsia="en-US" w:bidi="ar-SA"/>
      </w:rPr>
    </w:lvl>
    <w:lvl w:ilvl="2">
      <w:numFmt w:val="bullet"/>
      <w:lvlText w:val=""/>
      <w:lvlJc w:val="left"/>
      <w:pPr>
        <w:tabs>
          <w:tab w:val="num" w:pos="0"/>
        </w:tabs>
        <w:ind w:left="2641" w:hanging="360"/>
      </w:pPr>
      <w:rPr>
        <w:rFonts w:ascii="Symbol" w:hAnsi="Symbol" w:cs="Symbol" w:hint="default"/>
        <w:lang w:val="uk-UA" w:eastAsia="en-US" w:bidi="ar-SA"/>
      </w:rPr>
    </w:lvl>
    <w:lvl w:ilvl="3">
      <w:numFmt w:val="bullet"/>
      <w:lvlText w:val=""/>
      <w:lvlJc w:val="left"/>
      <w:pPr>
        <w:tabs>
          <w:tab w:val="num" w:pos="0"/>
        </w:tabs>
        <w:ind w:left="3621" w:hanging="360"/>
      </w:pPr>
      <w:rPr>
        <w:rFonts w:ascii="Symbol" w:hAnsi="Symbol" w:cs="Symbol" w:hint="default"/>
        <w:lang w:val="uk-UA" w:eastAsia="en-US" w:bidi="ar-SA"/>
      </w:rPr>
    </w:lvl>
    <w:lvl w:ilvl="4">
      <w:numFmt w:val="bullet"/>
      <w:lvlText w:val=""/>
      <w:lvlJc w:val="left"/>
      <w:pPr>
        <w:tabs>
          <w:tab w:val="num" w:pos="0"/>
        </w:tabs>
        <w:ind w:left="4602" w:hanging="360"/>
      </w:pPr>
      <w:rPr>
        <w:rFonts w:ascii="Symbol" w:hAnsi="Symbol" w:cs="Symbol" w:hint="default"/>
        <w:lang w:val="uk-UA" w:eastAsia="en-US" w:bidi="ar-SA"/>
      </w:rPr>
    </w:lvl>
    <w:lvl w:ilvl="5">
      <w:numFmt w:val="bullet"/>
      <w:lvlText w:val=""/>
      <w:lvlJc w:val="left"/>
      <w:pPr>
        <w:tabs>
          <w:tab w:val="num" w:pos="0"/>
        </w:tabs>
        <w:ind w:left="5583" w:hanging="360"/>
      </w:pPr>
      <w:rPr>
        <w:rFonts w:ascii="Symbol" w:hAnsi="Symbol" w:cs="Symbol" w:hint="default"/>
        <w:lang w:val="uk-UA" w:eastAsia="en-US" w:bidi="ar-SA"/>
      </w:rPr>
    </w:lvl>
    <w:lvl w:ilvl="6">
      <w:numFmt w:val="bullet"/>
      <w:lvlText w:val=""/>
      <w:lvlJc w:val="left"/>
      <w:pPr>
        <w:tabs>
          <w:tab w:val="num" w:pos="0"/>
        </w:tabs>
        <w:ind w:left="6563" w:hanging="360"/>
      </w:pPr>
      <w:rPr>
        <w:rFonts w:ascii="Symbol" w:hAnsi="Symbol" w:cs="Symbol" w:hint="default"/>
        <w:lang w:val="uk-UA" w:eastAsia="en-US" w:bidi="ar-SA"/>
      </w:rPr>
    </w:lvl>
    <w:lvl w:ilvl="7">
      <w:numFmt w:val="bullet"/>
      <w:lvlText w:val=""/>
      <w:lvlJc w:val="left"/>
      <w:pPr>
        <w:tabs>
          <w:tab w:val="num" w:pos="0"/>
        </w:tabs>
        <w:ind w:left="7544" w:hanging="360"/>
      </w:pPr>
      <w:rPr>
        <w:rFonts w:ascii="Symbol" w:hAnsi="Symbol" w:cs="Symbol" w:hint="default"/>
        <w:lang w:val="uk-UA" w:eastAsia="en-US" w:bidi="ar-SA"/>
      </w:rPr>
    </w:lvl>
    <w:lvl w:ilvl="8">
      <w:numFmt w:val="bullet"/>
      <w:lvlText w:val=""/>
      <w:lvlJc w:val="left"/>
      <w:pPr>
        <w:tabs>
          <w:tab w:val="num" w:pos="0"/>
        </w:tabs>
        <w:ind w:left="8525" w:hanging="360"/>
      </w:pPr>
      <w:rPr>
        <w:rFonts w:ascii="Symbol" w:hAnsi="Symbol" w:cs="Symbol" w:hint="default"/>
        <w:lang w:val="uk-UA" w:eastAsia="en-US" w:bidi="ar-SA"/>
      </w:rPr>
    </w:lvl>
  </w:abstractNum>
  <w:abstractNum w:abstractNumId="1" w15:restartNumberingAfterBreak="0">
    <w:nsid w:val="10496AAF"/>
    <w:multiLevelType w:val="hybridMultilevel"/>
    <w:tmpl w:val="48CE7DEA"/>
    <w:lvl w:ilvl="0" w:tplc="E4FAF68E">
      <w:start w:val="30"/>
      <w:numFmt w:val="bullet"/>
      <w:lvlText w:val="-"/>
      <w:lvlJc w:val="left"/>
      <w:pPr>
        <w:ind w:left="1042" w:hanging="360"/>
      </w:pPr>
      <w:rPr>
        <w:rFonts w:ascii="Times New Roman" w:eastAsia="Times New Roman" w:hAnsi="Times New Roman"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 w15:restartNumberingAfterBreak="0">
    <w:nsid w:val="117566BC"/>
    <w:multiLevelType w:val="hybridMultilevel"/>
    <w:tmpl w:val="2628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04614"/>
    <w:multiLevelType w:val="multilevel"/>
    <w:tmpl w:val="5B9E5226"/>
    <w:lvl w:ilvl="0">
      <w:start w:val="1"/>
      <w:numFmt w:val="decimal"/>
      <w:lvlText w:val="%1."/>
      <w:lvlJc w:val="left"/>
      <w:pPr>
        <w:tabs>
          <w:tab w:val="num" w:pos="0"/>
        </w:tabs>
        <w:ind w:left="965" w:hanging="284"/>
      </w:pPr>
      <w:rPr>
        <w:rFonts w:ascii="Times New Roman" w:eastAsia="Times New Roman" w:hAnsi="Times New Roman" w:cs="Times New Roman"/>
        <w:spacing w:val="0"/>
        <w:w w:val="100"/>
        <w:sz w:val="28"/>
        <w:szCs w:val="28"/>
        <w:lang w:val="uk-UA" w:eastAsia="en-US" w:bidi="ar-SA"/>
      </w:rPr>
    </w:lvl>
    <w:lvl w:ilvl="1">
      <w:numFmt w:val="bullet"/>
      <w:lvlText w:val=""/>
      <w:lvlJc w:val="left"/>
      <w:pPr>
        <w:tabs>
          <w:tab w:val="num" w:pos="0"/>
        </w:tabs>
        <w:ind w:left="1620" w:hanging="372"/>
      </w:pPr>
      <w:rPr>
        <w:rFonts w:ascii="Wingdings" w:hAnsi="Wingdings" w:cs="Wingdings" w:hint="default"/>
        <w:w w:val="100"/>
        <w:sz w:val="28"/>
        <w:szCs w:val="28"/>
        <w:lang w:val="uk-UA" w:eastAsia="en-US" w:bidi="ar-SA"/>
      </w:rPr>
    </w:lvl>
    <w:lvl w:ilvl="2">
      <w:numFmt w:val="bullet"/>
      <w:lvlText w:val=""/>
      <w:lvlJc w:val="left"/>
      <w:pPr>
        <w:tabs>
          <w:tab w:val="num" w:pos="0"/>
        </w:tabs>
        <w:ind w:left="2605" w:hanging="372"/>
      </w:pPr>
      <w:rPr>
        <w:rFonts w:ascii="Symbol" w:hAnsi="Symbol" w:cs="Symbol" w:hint="default"/>
        <w:lang w:val="uk-UA" w:eastAsia="en-US" w:bidi="ar-SA"/>
      </w:rPr>
    </w:lvl>
    <w:lvl w:ilvl="3">
      <w:numFmt w:val="bullet"/>
      <w:lvlText w:val=""/>
      <w:lvlJc w:val="left"/>
      <w:pPr>
        <w:tabs>
          <w:tab w:val="num" w:pos="0"/>
        </w:tabs>
        <w:ind w:left="3590" w:hanging="372"/>
      </w:pPr>
      <w:rPr>
        <w:rFonts w:ascii="Symbol" w:hAnsi="Symbol" w:cs="Symbol" w:hint="default"/>
        <w:lang w:val="uk-UA" w:eastAsia="en-US" w:bidi="ar-SA"/>
      </w:rPr>
    </w:lvl>
    <w:lvl w:ilvl="4">
      <w:numFmt w:val="bullet"/>
      <w:lvlText w:val=""/>
      <w:lvlJc w:val="left"/>
      <w:pPr>
        <w:tabs>
          <w:tab w:val="num" w:pos="0"/>
        </w:tabs>
        <w:ind w:left="4575" w:hanging="372"/>
      </w:pPr>
      <w:rPr>
        <w:rFonts w:ascii="Symbol" w:hAnsi="Symbol" w:cs="Symbol" w:hint="default"/>
        <w:lang w:val="uk-UA" w:eastAsia="en-US" w:bidi="ar-SA"/>
      </w:rPr>
    </w:lvl>
    <w:lvl w:ilvl="5">
      <w:numFmt w:val="bullet"/>
      <w:lvlText w:val=""/>
      <w:lvlJc w:val="left"/>
      <w:pPr>
        <w:tabs>
          <w:tab w:val="num" w:pos="0"/>
        </w:tabs>
        <w:ind w:left="5560" w:hanging="372"/>
      </w:pPr>
      <w:rPr>
        <w:rFonts w:ascii="Symbol" w:hAnsi="Symbol" w:cs="Symbol" w:hint="default"/>
        <w:lang w:val="uk-UA" w:eastAsia="en-US" w:bidi="ar-SA"/>
      </w:rPr>
    </w:lvl>
    <w:lvl w:ilvl="6">
      <w:numFmt w:val="bullet"/>
      <w:lvlText w:val=""/>
      <w:lvlJc w:val="left"/>
      <w:pPr>
        <w:tabs>
          <w:tab w:val="num" w:pos="0"/>
        </w:tabs>
        <w:ind w:left="6545" w:hanging="372"/>
      </w:pPr>
      <w:rPr>
        <w:rFonts w:ascii="Symbol" w:hAnsi="Symbol" w:cs="Symbol" w:hint="default"/>
        <w:lang w:val="uk-UA" w:eastAsia="en-US" w:bidi="ar-SA"/>
      </w:rPr>
    </w:lvl>
    <w:lvl w:ilvl="7">
      <w:numFmt w:val="bullet"/>
      <w:lvlText w:val=""/>
      <w:lvlJc w:val="left"/>
      <w:pPr>
        <w:tabs>
          <w:tab w:val="num" w:pos="0"/>
        </w:tabs>
        <w:ind w:left="7530" w:hanging="372"/>
      </w:pPr>
      <w:rPr>
        <w:rFonts w:ascii="Symbol" w:hAnsi="Symbol" w:cs="Symbol" w:hint="default"/>
        <w:lang w:val="uk-UA" w:eastAsia="en-US" w:bidi="ar-SA"/>
      </w:rPr>
    </w:lvl>
    <w:lvl w:ilvl="8">
      <w:numFmt w:val="bullet"/>
      <w:lvlText w:val=""/>
      <w:lvlJc w:val="left"/>
      <w:pPr>
        <w:tabs>
          <w:tab w:val="num" w:pos="0"/>
        </w:tabs>
        <w:ind w:left="8516" w:hanging="372"/>
      </w:pPr>
      <w:rPr>
        <w:rFonts w:ascii="Symbol" w:hAnsi="Symbol" w:cs="Symbol" w:hint="default"/>
        <w:lang w:val="uk-UA" w:eastAsia="en-US" w:bidi="ar-SA"/>
      </w:rPr>
    </w:lvl>
  </w:abstractNum>
  <w:abstractNum w:abstractNumId="4" w15:restartNumberingAfterBreak="0">
    <w:nsid w:val="42E45E8A"/>
    <w:multiLevelType w:val="multilevel"/>
    <w:tmpl w:val="4DEA97A8"/>
    <w:lvl w:ilvl="0">
      <w:numFmt w:val="bullet"/>
      <w:lvlText w:val=""/>
      <w:lvlJc w:val="left"/>
      <w:pPr>
        <w:tabs>
          <w:tab w:val="num" w:pos="0"/>
        </w:tabs>
        <w:ind w:left="682" w:hanging="428"/>
      </w:pPr>
      <w:rPr>
        <w:rFonts w:ascii="Symbol" w:hAnsi="Symbol" w:cs="Symbol" w:hint="default"/>
        <w:w w:val="100"/>
        <w:sz w:val="28"/>
        <w:szCs w:val="28"/>
        <w:lang w:val="uk-UA" w:eastAsia="en-US" w:bidi="ar-SA"/>
      </w:rPr>
    </w:lvl>
    <w:lvl w:ilvl="1">
      <w:numFmt w:val="bullet"/>
      <w:lvlText w:val=""/>
      <w:lvlJc w:val="left"/>
      <w:pPr>
        <w:tabs>
          <w:tab w:val="num" w:pos="0"/>
        </w:tabs>
        <w:ind w:left="1660" w:hanging="428"/>
      </w:pPr>
      <w:rPr>
        <w:rFonts w:ascii="Symbol" w:hAnsi="Symbol" w:cs="Symbol" w:hint="default"/>
        <w:lang w:val="uk-UA" w:eastAsia="en-US" w:bidi="ar-SA"/>
      </w:rPr>
    </w:lvl>
    <w:lvl w:ilvl="2">
      <w:numFmt w:val="bullet"/>
      <w:lvlText w:val=""/>
      <w:lvlJc w:val="left"/>
      <w:pPr>
        <w:tabs>
          <w:tab w:val="num" w:pos="0"/>
        </w:tabs>
        <w:ind w:left="2641" w:hanging="428"/>
      </w:pPr>
      <w:rPr>
        <w:rFonts w:ascii="Symbol" w:hAnsi="Symbol" w:cs="Symbol" w:hint="default"/>
        <w:lang w:val="uk-UA" w:eastAsia="en-US" w:bidi="ar-SA"/>
      </w:rPr>
    </w:lvl>
    <w:lvl w:ilvl="3">
      <w:numFmt w:val="bullet"/>
      <w:lvlText w:val=""/>
      <w:lvlJc w:val="left"/>
      <w:pPr>
        <w:tabs>
          <w:tab w:val="num" w:pos="0"/>
        </w:tabs>
        <w:ind w:left="3621" w:hanging="428"/>
      </w:pPr>
      <w:rPr>
        <w:rFonts w:ascii="Symbol" w:hAnsi="Symbol" w:cs="Symbol" w:hint="default"/>
        <w:lang w:val="uk-UA" w:eastAsia="en-US" w:bidi="ar-SA"/>
      </w:rPr>
    </w:lvl>
    <w:lvl w:ilvl="4">
      <w:numFmt w:val="bullet"/>
      <w:lvlText w:val=""/>
      <w:lvlJc w:val="left"/>
      <w:pPr>
        <w:tabs>
          <w:tab w:val="num" w:pos="0"/>
        </w:tabs>
        <w:ind w:left="4602" w:hanging="428"/>
      </w:pPr>
      <w:rPr>
        <w:rFonts w:ascii="Symbol" w:hAnsi="Symbol" w:cs="Symbol" w:hint="default"/>
        <w:lang w:val="uk-UA" w:eastAsia="en-US" w:bidi="ar-SA"/>
      </w:rPr>
    </w:lvl>
    <w:lvl w:ilvl="5">
      <w:numFmt w:val="bullet"/>
      <w:lvlText w:val=""/>
      <w:lvlJc w:val="left"/>
      <w:pPr>
        <w:tabs>
          <w:tab w:val="num" w:pos="0"/>
        </w:tabs>
        <w:ind w:left="5583" w:hanging="428"/>
      </w:pPr>
      <w:rPr>
        <w:rFonts w:ascii="Symbol" w:hAnsi="Symbol" w:cs="Symbol" w:hint="default"/>
        <w:lang w:val="uk-UA" w:eastAsia="en-US" w:bidi="ar-SA"/>
      </w:rPr>
    </w:lvl>
    <w:lvl w:ilvl="6">
      <w:numFmt w:val="bullet"/>
      <w:lvlText w:val=""/>
      <w:lvlJc w:val="left"/>
      <w:pPr>
        <w:tabs>
          <w:tab w:val="num" w:pos="0"/>
        </w:tabs>
        <w:ind w:left="6563" w:hanging="428"/>
      </w:pPr>
      <w:rPr>
        <w:rFonts w:ascii="Symbol" w:hAnsi="Symbol" w:cs="Symbol" w:hint="default"/>
        <w:lang w:val="uk-UA" w:eastAsia="en-US" w:bidi="ar-SA"/>
      </w:rPr>
    </w:lvl>
    <w:lvl w:ilvl="7">
      <w:numFmt w:val="bullet"/>
      <w:lvlText w:val=""/>
      <w:lvlJc w:val="left"/>
      <w:pPr>
        <w:tabs>
          <w:tab w:val="num" w:pos="0"/>
        </w:tabs>
        <w:ind w:left="7544" w:hanging="428"/>
      </w:pPr>
      <w:rPr>
        <w:rFonts w:ascii="Symbol" w:hAnsi="Symbol" w:cs="Symbol" w:hint="default"/>
        <w:lang w:val="uk-UA" w:eastAsia="en-US" w:bidi="ar-SA"/>
      </w:rPr>
    </w:lvl>
    <w:lvl w:ilvl="8">
      <w:numFmt w:val="bullet"/>
      <w:lvlText w:val=""/>
      <w:lvlJc w:val="left"/>
      <w:pPr>
        <w:tabs>
          <w:tab w:val="num" w:pos="0"/>
        </w:tabs>
        <w:ind w:left="8525" w:hanging="428"/>
      </w:pPr>
      <w:rPr>
        <w:rFonts w:ascii="Symbol" w:hAnsi="Symbol" w:cs="Symbol" w:hint="default"/>
        <w:lang w:val="uk-UA" w:eastAsia="en-US" w:bidi="ar-SA"/>
      </w:rPr>
    </w:lvl>
  </w:abstractNum>
  <w:abstractNum w:abstractNumId="5" w15:restartNumberingAfterBreak="0">
    <w:nsid w:val="458E2B9F"/>
    <w:multiLevelType w:val="hybridMultilevel"/>
    <w:tmpl w:val="DE02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32E45"/>
    <w:multiLevelType w:val="hybridMultilevel"/>
    <w:tmpl w:val="DE02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E5F4F"/>
    <w:multiLevelType w:val="multilevel"/>
    <w:tmpl w:val="437AEC94"/>
    <w:lvl w:ilvl="0">
      <w:numFmt w:val="bullet"/>
      <w:lvlText w:val="●"/>
      <w:lvlJc w:val="left"/>
      <w:pPr>
        <w:tabs>
          <w:tab w:val="num" w:pos="0"/>
        </w:tabs>
        <w:ind w:left="682" w:hanging="355"/>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660" w:hanging="355"/>
      </w:pPr>
      <w:rPr>
        <w:rFonts w:ascii="Symbol" w:hAnsi="Symbol" w:cs="Symbol" w:hint="default"/>
        <w:lang w:val="uk-UA" w:eastAsia="en-US" w:bidi="ar-SA"/>
      </w:rPr>
    </w:lvl>
    <w:lvl w:ilvl="2">
      <w:numFmt w:val="bullet"/>
      <w:lvlText w:val=""/>
      <w:lvlJc w:val="left"/>
      <w:pPr>
        <w:tabs>
          <w:tab w:val="num" w:pos="0"/>
        </w:tabs>
        <w:ind w:left="2641" w:hanging="355"/>
      </w:pPr>
      <w:rPr>
        <w:rFonts w:ascii="Symbol" w:hAnsi="Symbol" w:cs="Symbol" w:hint="default"/>
        <w:lang w:val="uk-UA" w:eastAsia="en-US" w:bidi="ar-SA"/>
      </w:rPr>
    </w:lvl>
    <w:lvl w:ilvl="3">
      <w:numFmt w:val="bullet"/>
      <w:lvlText w:val=""/>
      <w:lvlJc w:val="left"/>
      <w:pPr>
        <w:tabs>
          <w:tab w:val="num" w:pos="0"/>
        </w:tabs>
        <w:ind w:left="3621" w:hanging="355"/>
      </w:pPr>
      <w:rPr>
        <w:rFonts w:ascii="Symbol" w:hAnsi="Symbol" w:cs="Symbol" w:hint="default"/>
        <w:lang w:val="uk-UA" w:eastAsia="en-US" w:bidi="ar-SA"/>
      </w:rPr>
    </w:lvl>
    <w:lvl w:ilvl="4">
      <w:numFmt w:val="bullet"/>
      <w:lvlText w:val=""/>
      <w:lvlJc w:val="left"/>
      <w:pPr>
        <w:tabs>
          <w:tab w:val="num" w:pos="0"/>
        </w:tabs>
        <w:ind w:left="4602" w:hanging="355"/>
      </w:pPr>
      <w:rPr>
        <w:rFonts w:ascii="Symbol" w:hAnsi="Symbol" w:cs="Symbol" w:hint="default"/>
        <w:lang w:val="uk-UA" w:eastAsia="en-US" w:bidi="ar-SA"/>
      </w:rPr>
    </w:lvl>
    <w:lvl w:ilvl="5">
      <w:numFmt w:val="bullet"/>
      <w:lvlText w:val=""/>
      <w:lvlJc w:val="left"/>
      <w:pPr>
        <w:tabs>
          <w:tab w:val="num" w:pos="0"/>
        </w:tabs>
        <w:ind w:left="5583" w:hanging="355"/>
      </w:pPr>
      <w:rPr>
        <w:rFonts w:ascii="Symbol" w:hAnsi="Symbol" w:cs="Symbol" w:hint="default"/>
        <w:lang w:val="uk-UA" w:eastAsia="en-US" w:bidi="ar-SA"/>
      </w:rPr>
    </w:lvl>
    <w:lvl w:ilvl="6">
      <w:numFmt w:val="bullet"/>
      <w:lvlText w:val=""/>
      <w:lvlJc w:val="left"/>
      <w:pPr>
        <w:tabs>
          <w:tab w:val="num" w:pos="0"/>
        </w:tabs>
        <w:ind w:left="6563" w:hanging="355"/>
      </w:pPr>
      <w:rPr>
        <w:rFonts w:ascii="Symbol" w:hAnsi="Symbol" w:cs="Symbol" w:hint="default"/>
        <w:lang w:val="uk-UA" w:eastAsia="en-US" w:bidi="ar-SA"/>
      </w:rPr>
    </w:lvl>
    <w:lvl w:ilvl="7">
      <w:numFmt w:val="bullet"/>
      <w:lvlText w:val=""/>
      <w:lvlJc w:val="left"/>
      <w:pPr>
        <w:tabs>
          <w:tab w:val="num" w:pos="0"/>
        </w:tabs>
        <w:ind w:left="7544" w:hanging="355"/>
      </w:pPr>
      <w:rPr>
        <w:rFonts w:ascii="Symbol" w:hAnsi="Symbol" w:cs="Symbol" w:hint="default"/>
        <w:lang w:val="uk-UA" w:eastAsia="en-US" w:bidi="ar-SA"/>
      </w:rPr>
    </w:lvl>
    <w:lvl w:ilvl="8">
      <w:numFmt w:val="bullet"/>
      <w:lvlText w:val=""/>
      <w:lvlJc w:val="left"/>
      <w:pPr>
        <w:tabs>
          <w:tab w:val="num" w:pos="0"/>
        </w:tabs>
        <w:ind w:left="8525" w:hanging="355"/>
      </w:pPr>
      <w:rPr>
        <w:rFonts w:ascii="Symbol" w:hAnsi="Symbol" w:cs="Symbol" w:hint="default"/>
        <w:lang w:val="uk-UA" w:eastAsia="en-US" w:bidi="ar-SA"/>
      </w:rPr>
    </w:lvl>
  </w:abstractNum>
  <w:abstractNum w:abstractNumId="8" w15:restartNumberingAfterBreak="0">
    <w:nsid w:val="51BA148F"/>
    <w:multiLevelType w:val="multilevel"/>
    <w:tmpl w:val="E46A79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4160B9B"/>
    <w:multiLevelType w:val="multilevel"/>
    <w:tmpl w:val="CC42BF80"/>
    <w:lvl w:ilvl="0">
      <w:start w:val="1"/>
      <w:numFmt w:val="decimal"/>
      <w:lvlText w:val="%1."/>
      <w:lvlJc w:val="left"/>
      <w:pPr>
        <w:tabs>
          <w:tab w:val="num" w:pos="0"/>
        </w:tabs>
        <w:ind w:left="1670" w:hanging="281"/>
      </w:pPr>
      <w:rPr>
        <w:rFonts w:ascii="Times New Roman" w:eastAsia="Times New Roman" w:hAnsi="Times New Roman" w:cs="Times New Roman"/>
        <w:b/>
        <w:bCs/>
        <w:i/>
        <w:w w:val="100"/>
        <w:sz w:val="28"/>
        <w:szCs w:val="28"/>
        <w:lang w:val="uk-UA" w:eastAsia="en-US" w:bidi="ar-SA"/>
      </w:rPr>
    </w:lvl>
    <w:lvl w:ilvl="1">
      <w:start w:val="1"/>
      <w:numFmt w:val="decimal"/>
      <w:lvlText w:val="%2."/>
      <w:lvlJc w:val="left"/>
      <w:pPr>
        <w:tabs>
          <w:tab w:val="num" w:pos="0"/>
        </w:tabs>
        <w:ind w:left="682" w:hanging="372"/>
      </w:pPr>
      <w:rPr>
        <w:rFonts w:ascii="Times New Roman" w:eastAsia="Times New Roman" w:hAnsi="Times New Roman" w:cs="Times New Roman"/>
        <w:spacing w:val="0"/>
        <w:w w:val="100"/>
        <w:sz w:val="28"/>
        <w:szCs w:val="28"/>
        <w:lang w:val="uk-UA" w:eastAsia="en-US" w:bidi="ar-SA"/>
      </w:rPr>
    </w:lvl>
    <w:lvl w:ilvl="2">
      <w:numFmt w:val="bullet"/>
      <w:lvlText w:val=""/>
      <w:lvlJc w:val="left"/>
      <w:pPr>
        <w:tabs>
          <w:tab w:val="num" w:pos="0"/>
        </w:tabs>
        <w:ind w:left="2658" w:hanging="372"/>
      </w:pPr>
      <w:rPr>
        <w:rFonts w:ascii="Symbol" w:hAnsi="Symbol" w:cs="Symbol" w:hint="default"/>
        <w:lang w:val="uk-UA" w:eastAsia="en-US" w:bidi="ar-SA"/>
      </w:rPr>
    </w:lvl>
    <w:lvl w:ilvl="3">
      <w:numFmt w:val="bullet"/>
      <w:lvlText w:val=""/>
      <w:lvlJc w:val="left"/>
      <w:pPr>
        <w:tabs>
          <w:tab w:val="num" w:pos="0"/>
        </w:tabs>
        <w:ind w:left="3636" w:hanging="372"/>
      </w:pPr>
      <w:rPr>
        <w:rFonts w:ascii="Symbol" w:hAnsi="Symbol" w:cs="Symbol" w:hint="default"/>
        <w:lang w:val="uk-UA" w:eastAsia="en-US" w:bidi="ar-SA"/>
      </w:rPr>
    </w:lvl>
    <w:lvl w:ilvl="4">
      <w:numFmt w:val="bullet"/>
      <w:lvlText w:val=""/>
      <w:lvlJc w:val="left"/>
      <w:pPr>
        <w:tabs>
          <w:tab w:val="num" w:pos="0"/>
        </w:tabs>
        <w:ind w:left="4615" w:hanging="372"/>
      </w:pPr>
      <w:rPr>
        <w:rFonts w:ascii="Symbol" w:hAnsi="Symbol" w:cs="Symbol" w:hint="default"/>
        <w:lang w:val="uk-UA" w:eastAsia="en-US" w:bidi="ar-SA"/>
      </w:rPr>
    </w:lvl>
    <w:lvl w:ilvl="5">
      <w:numFmt w:val="bullet"/>
      <w:lvlText w:val=""/>
      <w:lvlJc w:val="left"/>
      <w:pPr>
        <w:tabs>
          <w:tab w:val="num" w:pos="0"/>
        </w:tabs>
        <w:ind w:left="5593" w:hanging="372"/>
      </w:pPr>
      <w:rPr>
        <w:rFonts w:ascii="Symbol" w:hAnsi="Symbol" w:cs="Symbol" w:hint="default"/>
        <w:lang w:val="uk-UA" w:eastAsia="en-US" w:bidi="ar-SA"/>
      </w:rPr>
    </w:lvl>
    <w:lvl w:ilvl="6">
      <w:numFmt w:val="bullet"/>
      <w:lvlText w:val=""/>
      <w:lvlJc w:val="left"/>
      <w:pPr>
        <w:tabs>
          <w:tab w:val="num" w:pos="0"/>
        </w:tabs>
        <w:ind w:left="6572" w:hanging="372"/>
      </w:pPr>
      <w:rPr>
        <w:rFonts w:ascii="Symbol" w:hAnsi="Symbol" w:cs="Symbol" w:hint="default"/>
        <w:lang w:val="uk-UA" w:eastAsia="en-US" w:bidi="ar-SA"/>
      </w:rPr>
    </w:lvl>
    <w:lvl w:ilvl="7">
      <w:numFmt w:val="bullet"/>
      <w:lvlText w:val=""/>
      <w:lvlJc w:val="left"/>
      <w:pPr>
        <w:tabs>
          <w:tab w:val="num" w:pos="0"/>
        </w:tabs>
        <w:ind w:left="7550" w:hanging="372"/>
      </w:pPr>
      <w:rPr>
        <w:rFonts w:ascii="Symbol" w:hAnsi="Symbol" w:cs="Symbol" w:hint="default"/>
        <w:lang w:val="uk-UA" w:eastAsia="en-US" w:bidi="ar-SA"/>
      </w:rPr>
    </w:lvl>
    <w:lvl w:ilvl="8">
      <w:numFmt w:val="bullet"/>
      <w:lvlText w:val=""/>
      <w:lvlJc w:val="left"/>
      <w:pPr>
        <w:tabs>
          <w:tab w:val="num" w:pos="0"/>
        </w:tabs>
        <w:ind w:left="8529" w:hanging="372"/>
      </w:pPr>
      <w:rPr>
        <w:rFonts w:ascii="Symbol" w:hAnsi="Symbol" w:cs="Symbol" w:hint="default"/>
        <w:lang w:val="uk-UA" w:eastAsia="en-US" w:bidi="ar-SA"/>
      </w:rPr>
    </w:lvl>
  </w:abstractNum>
  <w:abstractNum w:abstractNumId="10" w15:restartNumberingAfterBreak="0">
    <w:nsid w:val="70CD4A36"/>
    <w:multiLevelType w:val="multilevel"/>
    <w:tmpl w:val="572E09E2"/>
    <w:lvl w:ilvl="0">
      <w:start w:val="1"/>
      <w:numFmt w:val="decimal"/>
      <w:lvlText w:val="%1."/>
      <w:lvlJc w:val="left"/>
      <w:pPr>
        <w:tabs>
          <w:tab w:val="num" w:pos="0"/>
        </w:tabs>
        <w:ind w:left="682" w:hanging="708"/>
      </w:pPr>
      <w:rPr>
        <w:rFonts w:ascii="Times New Roman" w:eastAsia="Times New Roman" w:hAnsi="Times New Roman" w:cs="Times New Roman"/>
        <w:spacing w:val="0"/>
        <w:w w:val="100"/>
        <w:sz w:val="28"/>
        <w:szCs w:val="28"/>
        <w:lang w:val="uk-UA" w:eastAsia="en-US" w:bidi="ar-SA"/>
      </w:rPr>
    </w:lvl>
    <w:lvl w:ilvl="1">
      <w:numFmt w:val="bullet"/>
      <w:lvlText w:val=""/>
      <w:lvlJc w:val="left"/>
      <w:pPr>
        <w:tabs>
          <w:tab w:val="num" w:pos="0"/>
        </w:tabs>
        <w:ind w:left="1660" w:hanging="708"/>
      </w:pPr>
      <w:rPr>
        <w:rFonts w:ascii="Symbol" w:hAnsi="Symbol" w:cs="Symbol" w:hint="default"/>
        <w:lang w:val="uk-UA" w:eastAsia="en-US" w:bidi="ar-SA"/>
      </w:rPr>
    </w:lvl>
    <w:lvl w:ilvl="2">
      <w:numFmt w:val="bullet"/>
      <w:lvlText w:val=""/>
      <w:lvlJc w:val="left"/>
      <w:pPr>
        <w:tabs>
          <w:tab w:val="num" w:pos="0"/>
        </w:tabs>
        <w:ind w:left="2641" w:hanging="708"/>
      </w:pPr>
      <w:rPr>
        <w:rFonts w:ascii="Symbol" w:hAnsi="Symbol" w:cs="Symbol" w:hint="default"/>
        <w:lang w:val="uk-UA" w:eastAsia="en-US" w:bidi="ar-SA"/>
      </w:rPr>
    </w:lvl>
    <w:lvl w:ilvl="3">
      <w:numFmt w:val="bullet"/>
      <w:lvlText w:val=""/>
      <w:lvlJc w:val="left"/>
      <w:pPr>
        <w:tabs>
          <w:tab w:val="num" w:pos="0"/>
        </w:tabs>
        <w:ind w:left="3621" w:hanging="708"/>
      </w:pPr>
      <w:rPr>
        <w:rFonts w:ascii="Symbol" w:hAnsi="Symbol" w:cs="Symbol" w:hint="default"/>
        <w:lang w:val="uk-UA" w:eastAsia="en-US" w:bidi="ar-SA"/>
      </w:rPr>
    </w:lvl>
    <w:lvl w:ilvl="4">
      <w:numFmt w:val="bullet"/>
      <w:lvlText w:val=""/>
      <w:lvlJc w:val="left"/>
      <w:pPr>
        <w:tabs>
          <w:tab w:val="num" w:pos="0"/>
        </w:tabs>
        <w:ind w:left="4602" w:hanging="708"/>
      </w:pPr>
      <w:rPr>
        <w:rFonts w:ascii="Symbol" w:hAnsi="Symbol" w:cs="Symbol" w:hint="default"/>
        <w:lang w:val="uk-UA" w:eastAsia="en-US" w:bidi="ar-SA"/>
      </w:rPr>
    </w:lvl>
    <w:lvl w:ilvl="5">
      <w:numFmt w:val="bullet"/>
      <w:lvlText w:val=""/>
      <w:lvlJc w:val="left"/>
      <w:pPr>
        <w:tabs>
          <w:tab w:val="num" w:pos="0"/>
        </w:tabs>
        <w:ind w:left="5583" w:hanging="708"/>
      </w:pPr>
      <w:rPr>
        <w:rFonts w:ascii="Symbol" w:hAnsi="Symbol" w:cs="Symbol" w:hint="default"/>
        <w:lang w:val="uk-UA" w:eastAsia="en-US" w:bidi="ar-SA"/>
      </w:rPr>
    </w:lvl>
    <w:lvl w:ilvl="6">
      <w:numFmt w:val="bullet"/>
      <w:lvlText w:val=""/>
      <w:lvlJc w:val="left"/>
      <w:pPr>
        <w:tabs>
          <w:tab w:val="num" w:pos="0"/>
        </w:tabs>
        <w:ind w:left="6563" w:hanging="708"/>
      </w:pPr>
      <w:rPr>
        <w:rFonts w:ascii="Symbol" w:hAnsi="Symbol" w:cs="Symbol" w:hint="default"/>
        <w:lang w:val="uk-UA" w:eastAsia="en-US" w:bidi="ar-SA"/>
      </w:rPr>
    </w:lvl>
    <w:lvl w:ilvl="7">
      <w:numFmt w:val="bullet"/>
      <w:lvlText w:val=""/>
      <w:lvlJc w:val="left"/>
      <w:pPr>
        <w:tabs>
          <w:tab w:val="num" w:pos="0"/>
        </w:tabs>
        <w:ind w:left="7544" w:hanging="708"/>
      </w:pPr>
      <w:rPr>
        <w:rFonts w:ascii="Symbol" w:hAnsi="Symbol" w:cs="Symbol" w:hint="default"/>
        <w:lang w:val="uk-UA" w:eastAsia="en-US" w:bidi="ar-SA"/>
      </w:rPr>
    </w:lvl>
    <w:lvl w:ilvl="8">
      <w:numFmt w:val="bullet"/>
      <w:lvlText w:val=""/>
      <w:lvlJc w:val="left"/>
      <w:pPr>
        <w:tabs>
          <w:tab w:val="num" w:pos="0"/>
        </w:tabs>
        <w:ind w:left="8525" w:hanging="708"/>
      </w:pPr>
      <w:rPr>
        <w:rFonts w:ascii="Symbol" w:hAnsi="Symbol" w:cs="Symbol" w:hint="default"/>
        <w:lang w:val="uk-UA" w:eastAsia="en-US" w:bidi="ar-SA"/>
      </w:rPr>
    </w:lvl>
  </w:abstractNum>
  <w:abstractNum w:abstractNumId="11" w15:restartNumberingAfterBreak="0">
    <w:nsid w:val="780B029A"/>
    <w:multiLevelType w:val="hybridMultilevel"/>
    <w:tmpl w:val="ECAAD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A96686"/>
    <w:multiLevelType w:val="multilevel"/>
    <w:tmpl w:val="FE04A88E"/>
    <w:lvl w:ilvl="0">
      <w:start w:val="1"/>
      <w:numFmt w:val="decimal"/>
      <w:lvlText w:val="%1."/>
      <w:lvlJc w:val="left"/>
      <w:pPr>
        <w:tabs>
          <w:tab w:val="num" w:pos="0"/>
        </w:tabs>
        <w:ind w:left="682" w:hanging="708"/>
      </w:pPr>
      <w:rPr>
        <w:rFonts w:ascii="Times New Roman" w:eastAsia="Times New Roman" w:hAnsi="Times New Roman" w:cs="Times New Roman"/>
        <w:spacing w:val="0"/>
        <w:w w:val="100"/>
        <w:sz w:val="28"/>
        <w:szCs w:val="28"/>
        <w:lang w:val="uk-UA" w:eastAsia="en-US" w:bidi="ar-SA"/>
      </w:rPr>
    </w:lvl>
    <w:lvl w:ilvl="1">
      <w:numFmt w:val="bullet"/>
      <w:lvlText w:val=""/>
      <w:lvlJc w:val="left"/>
      <w:pPr>
        <w:tabs>
          <w:tab w:val="num" w:pos="0"/>
        </w:tabs>
        <w:ind w:left="1660" w:hanging="708"/>
      </w:pPr>
      <w:rPr>
        <w:rFonts w:ascii="Symbol" w:hAnsi="Symbol" w:cs="Symbol" w:hint="default"/>
        <w:lang w:val="uk-UA" w:eastAsia="en-US" w:bidi="ar-SA"/>
      </w:rPr>
    </w:lvl>
    <w:lvl w:ilvl="2">
      <w:numFmt w:val="bullet"/>
      <w:lvlText w:val=""/>
      <w:lvlJc w:val="left"/>
      <w:pPr>
        <w:tabs>
          <w:tab w:val="num" w:pos="0"/>
        </w:tabs>
        <w:ind w:left="2641" w:hanging="708"/>
      </w:pPr>
      <w:rPr>
        <w:rFonts w:ascii="Symbol" w:hAnsi="Symbol" w:cs="Symbol" w:hint="default"/>
        <w:lang w:val="uk-UA" w:eastAsia="en-US" w:bidi="ar-SA"/>
      </w:rPr>
    </w:lvl>
    <w:lvl w:ilvl="3">
      <w:numFmt w:val="bullet"/>
      <w:lvlText w:val=""/>
      <w:lvlJc w:val="left"/>
      <w:pPr>
        <w:tabs>
          <w:tab w:val="num" w:pos="0"/>
        </w:tabs>
        <w:ind w:left="3621" w:hanging="708"/>
      </w:pPr>
      <w:rPr>
        <w:rFonts w:ascii="Symbol" w:hAnsi="Symbol" w:cs="Symbol" w:hint="default"/>
        <w:lang w:val="uk-UA" w:eastAsia="en-US" w:bidi="ar-SA"/>
      </w:rPr>
    </w:lvl>
    <w:lvl w:ilvl="4">
      <w:numFmt w:val="bullet"/>
      <w:lvlText w:val=""/>
      <w:lvlJc w:val="left"/>
      <w:pPr>
        <w:tabs>
          <w:tab w:val="num" w:pos="0"/>
        </w:tabs>
        <w:ind w:left="4602" w:hanging="708"/>
      </w:pPr>
      <w:rPr>
        <w:rFonts w:ascii="Symbol" w:hAnsi="Symbol" w:cs="Symbol" w:hint="default"/>
        <w:lang w:val="uk-UA" w:eastAsia="en-US" w:bidi="ar-SA"/>
      </w:rPr>
    </w:lvl>
    <w:lvl w:ilvl="5">
      <w:numFmt w:val="bullet"/>
      <w:lvlText w:val=""/>
      <w:lvlJc w:val="left"/>
      <w:pPr>
        <w:tabs>
          <w:tab w:val="num" w:pos="0"/>
        </w:tabs>
        <w:ind w:left="5583" w:hanging="708"/>
      </w:pPr>
      <w:rPr>
        <w:rFonts w:ascii="Symbol" w:hAnsi="Symbol" w:cs="Symbol" w:hint="default"/>
        <w:lang w:val="uk-UA" w:eastAsia="en-US" w:bidi="ar-SA"/>
      </w:rPr>
    </w:lvl>
    <w:lvl w:ilvl="6">
      <w:numFmt w:val="bullet"/>
      <w:lvlText w:val=""/>
      <w:lvlJc w:val="left"/>
      <w:pPr>
        <w:tabs>
          <w:tab w:val="num" w:pos="0"/>
        </w:tabs>
        <w:ind w:left="6563" w:hanging="708"/>
      </w:pPr>
      <w:rPr>
        <w:rFonts w:ascii="Symbol" w:hAnsi="Symbol" w:cs="Symbol" w:hint="default"/>
        <w:lang w:val="uk-UA" w:eastAsia="en-US" w:bidi="ar-SA"/>
      </w:rPr>
    </w:lvl>
    <w:lvl w:ilvl="7">
      <w:numFmt w:val="bullet"/>
      <w:lvlText w:val=""/>
      <w:lvlJc w:val="left"/>
      <w:pPr>
        <w:tabs>
          <w:tab w:val="num" w:pos="0"/>
        </w:tabs>
        <w:ind w:left="7544" w:hanging="708"/>
      </w:pPr>
      <w:rPr>
        <w:rFonts w:ascii="Symbol" w:hAnsi="Symbol" w:cs="Symbol" w:hint="default"/>
        <w:lang w:val="uk-UA" w:eastAsia="en-US" w:bidi="ar-SA"/>
      </w:rPr>
    </w:lvl>
    <w:lvl w:ilvl="8">
      <w:numFmt w:val="bullet"/>
      <w:lvlText w:val=""/>
      <w:lvlJc w:val="left"/>
      <w:pPr>
        <w:tabs>
          <w:tab w:val="num" w:pos="0"/>
        </w:tabs>
        <w:ind w:left="8525" w:hanging="708"/>
      </w:pPr>
      <w:rPr>
        <w:rFonts w:ascii="Symbol" w:hAnsi="Symbol" w:cs="Symbol" w:hint="default"/>
        <w:lang w:val="uk-UA" w:eastAsia="en-US" w:bidi="ar-SA"/>
      </w:rPr>
    </w:lvl>
  </w:abstractNum>
  <w:num w:numId="1">
    <w:abstractNumId w:val="7"/>
  </w:num>
  <w:num w:numId="2">
    <w:abstractNumId w:val="3"/>
  </w:num>
  <w:num w:numId="3">
    <w:abstractNumId w:val="12"/>
  </w:num>
  <w:num w:numId="4">
    <w:abstractNumId w:val="10"/>
  </w:num>
  <w:num w:numId="5">
    <w:abstractNumId w:val="4"/>
  </w:num>
  <w:num w:numId="6">
    <w:abstractNumId w:val="9"/>
  </w:num>
  <w:num w:numId="7">
    <w:abstractNumId w:val="0"/>
  </w:num>
  <w:num w:numId="8">
    <w:abstractNumId w:val="8"/>
  </w:num>
  <w:num w:numId="9">
    <w:abstractNumId w:val="1"/>
  </w:num>
  <w:num w:numId="10">
    <w:abstractNumId w:val="5"/>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4B"/>
    <w:rsid w:val="00144DFB"/>
    <w:rsid w:val="002322F9"/>
    <w:rsid w:val="003174E4"/>
    <w:rsid w:val="005836C8"/>
    <w:rsid w:val="005905BB"/>
    <w:rsid w:val="006B7B95"/>
    <w:rsid w:val="006C610A"/>
    <w:rsid w:val="00A3494B"/>
    <w:rsid w:val="00B1687C"/>
    <w:rsid w:val="00B91574"/>
    <w:rsid w:val="00E438F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47FC1-55F9-4F9A-8133-5B623FB4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687C"/>
    <w:pPr>
      <w:widowControl w:val="0"/>
    </w:pPr>
    <w:rPr>
      <w:rFonts w:ascii="Times New Roman" w:eastAsia="Times New Roman" w:hAnsi="Times New Roman" w:cs="Times New Roman"/>
      <w:lang w:val="uk-UA"/>
    </w:rPr>
  </w:style>
  <w:style w:type="paragraph" w:styleId="1">
    <w:name w:val="heading 1"/>
    <w:basedOn w:val="a"/>
    <w:uiPriority w:val="1"/>
    <w:qFormat/>
    <w:pPr>
      <w:ind w:left="1326"/>
      <w:outlineLvl w:val="0"/>
    </w:pPr>
    <w:rPr>
      <w:b/>
      <w:bCs/>
      <w:sz w:val="32"/>
      <w:szCs w:val="32"/>
    </w:rPr>
  </w:style>
  <w:style w:type="paragraph" w:styleId="2">
    <w:name w:val="heading 2"/>
    <w:basedOn w:val="a"/>
    <w:uiPriority w:val="1"/>
    <w:qFormat/>
    <w:pPr>
      <w:spacing w:before="72"/>
      <w:ind w:left="1333"/>
      <w:jc w:val="center"/>
      <w:outlineLvl w:val="1"/>
    </w:pPr>
    <w:rPr>
      <w:b/>
      <w:bCs/>
      <w:sz w:val="28"/>
      <w:szCs w:val="28"/>
    </w:rPr>
  </w:style>
  <w:style w:type="paragraph" w:styleId="3">
    <w:name w:val="heading 3"/>
    <w:basedOn w:val="a"/>
    <w:uiPriority w:val="1"/>
    <w:qFormat/>
    <w:pPr>
      <w:spacing w:before="54"/>
      <w:ind w:left="1670" w:hanging="468"/>
      <w:jc w:val="both"/>
      <w:outlineLvl w:val="2"/>
    </w:pPr>
    <w:rPr>
      <w:b/>
      <w:bCs/>
      <w:i/>
      <w:sz w:val="28"/>
      <w:szCs w:val="28"/>
    </w:rPr>
  </w:style>
  <w:style w:type="paragraph" w:styleId="4">
    <w:name w:val="heading 4"/>
    <w:basedOn w:val="a"/>
    <w:next w:val="a"/>
    <w:link w:val="40"/>
    <w:uiPriority w:val="9"/>
    <w:semiHidden/>
    <w:unhideWhenUsed/>
    <w:qFormat/>
    <w:rsid w:val="00554A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6904A9"/>
    <w:rPr>
      <w:color w:val="0000FF" w:themeColor="hyperlink"/>
      <w:u w:val="single"/>
    </w:rPr>
  </w:style>
  <w:style w:type="character" w:customStyle="1" w:styleId="40">
    <w:name w:val="Заголовок 4 Знак"/>
    <w:basedOn w:val="a0"/>
    <w:link w:val="4"/>
    <w:uiPriority w:val="9"/>
    <w:semiHidden/>
    <w:qFormat/>
    <w:rsid w:val="00554A72"/>
    <w:rPr>
      <w:rFonts w:asciiTheme="majorHAnsi" w:eastAsiaTheme="majorEastAsia" w:hAnsiTheme="majorHAnsi" w:cstheme="majorBidi"/>
      <w:i/>
      <w:iCs/>
      <w:color w:val="365F91" w:themeColor="accent1" w:themeShade="BF"/>
      <w:lang w:val="uk-UA"/>
    </w:rPr>
  </w:style>
  <w:style w:type="character" w:customStyle="1" w:styleId="10pt">
    <w:name w:val="Основной текст + 10 pt"/>
    <w:qFormat/>
    <w:rsid w:val="00DF3AE9"/>
    <w:rPr>
      <w:rFonts w:ascii="Times New Roman" w:eastAsia="Times New Roman" w:hAnsi="Times New Roman" w:cs="Times New Roman"/>
      <w:b/>
      <w:bCs/>
      <w:i w:val="0"/>
      <w:iCs w:val="0"/>
      <w:caps w:val="0"/>
      <w:smallCaps w:val="0"/>
      <w:strike w:val="0"/>
      <w:dstrike w:val="0"/>
      <w:color w:val="000000"/>
      <w:spacing w:val="0"/>
      <w:w w:val="100"/>
      <w:sz w:val="20"/>
      <w:szCs w:val="20"/>
      <w:u w:val="none"/>
      <w:effect w:val="none"/>
      <w:lang w:val="uk-UA"/>
    </w:rPr>
  </w:style>
  <w:style w:type="character" w:customStyle="1" w:styleId="a4">
    <w:name w:val="Верхний колонтитул Знак"/>
    <w:basedOn w:val="a0"/>
    <w:uiPriority w:val="99"/>
    <w:qFormat/>
    <w:rsid w:val="00D80067"/>
    <w:rPr>
      <w:rFonts w:ascii="Times New Roman" w:eastAsia="Times New Roman" w:hAnsi="Times New Roman" w:cs="Times New Roman"/>
      <w:lang w:val="uk-UA"/>
    </w:rPr>
  </w:style>
  <w:style w:type="character" w:customStyle="1" w:styleId="a5">
    <w:name w:val="Нижний колонтитул Знак"/>
    <w:basedOn w:val="a0"/>
    <w:uiPriority w:val="99"/>
    <w:qFormat/>
    <w:rsid w:val="00D80067"/>
    <w:rPr>
      <w:rFonts w:ascii="Times New Roman" w:eastAsia="Times New Roman" w:hAnsi="Times New Roman" w:cs="Times New Roman"/>
      <w:lang w:val="uk-UA"/>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1"/>
    <w:qFormat/>
    <w:pPr>
      <w:ind w:left="682"/>
      <w:jc w:val="both"/>
    </w:pPr>
    <w:rPr>
      <w:sz w:val="28"/>
      <w:szCs w:val="28"/>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List Paragraph"/>
    <w:basedOn w:val="a"/>
    <w:uiPriority w:val="1"/>
    <w:qFormat/>
    <w:pPr>
      <w:ind w:left="682"/>
      <w:jc w:val="both"/>
    </w:pPr>
  </w:style>
  <w:style w:type="paragraph" w:customStyle="1" w:styleId="TableParagraph">
    <w:name w:val="Table Paragraph"/>
    <w:basedOn w:val="a"/>
    <w:uiPriority w:val="1"/>
    <w:qFormat/>
  </w:style>
  <w:style w:type="paragraph" w:customStyle="1" w:styleId="ac">
    <w:name w:val="Верхній і нижній колонтитули"/>
    <w:basedOn w:val="a"/>
    <w:qFormat/>
  </w:style>
  <w:style w:type="paragraph" w:styleId="ad">
    <w:name w:val="header"/>
    <w:basedOn w:val="a"/>
    <w:uiPriority w:val="99"/>
    <w:unhideWhenUsed/>
    <w:rsid w:val="00D80067"/>
    <w:pPr>
      <w:tabs>
        <w:tab w:val="center" w:pos="4819"/>
        <w:tab w:val="right" w:pos="9639"/>
      </w:tabs>
    </w:pPr>
  </w:style>
  <w:style w:type="paragraph" w:styleId="ae">
    <w:name w:val="footer"/>
    <w:basedOn w:val="a"/>
    <w:uiPriority w:val="99"/>
    <w:unhideWhenUsed/>
    <w:rsid w:val="00D80067"/>
    <w:pPr>
      <w:tabs>
        <w:tab w:val="center" w:pos="4819"/>
        <w:tab w:val="right" w:pos="9639"/>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Default">
    <w:name w:val="Default"/>
    <w:rsid w:val="005836C8"/>
    <w:pPr>
      <w:suppressAutoHyphens w:val="0"/>
      <w:autoSpaceDE w:val="0"/>
      <w:autoSpaceDN w:val="0"/>
      <w:adjustRightInd w:val="0"/>
    </w:pPr>
    <w:rPr>
      <w:rFonts w:ascii="Times New Roman" w:hAnsi="Times New Roman" w:cs="Times New Roman"/>
      <w:color w:val="000000"/>
      <w:sz w:val="24"/>
      <w:szCs w:val="24"/>
    </w:rPr>
  </w:style>
  <w:style w:type="table" w:customStyle="1" w:styleId="TableNormal2">
    <w:name w:val="Table Normal2"/>
    <w:uiPriority w:val="2"/>
    <w:semiHidden/>
    <w:unhideWhenUsed/>
    <w:qFormat/>
    <w:rsid w:val="00B91574"/>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322F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9ubA4bGW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dc:description/>
  <cp:lastModifiedBy>adm</cp:lastModifiedBy>
  <cp:revision>43</cp:revision>
  <dcterms:created xsi:type="dcterms:W3CDTF">2021-10-05T09:43:00Z</dcterms:created>
  <dcterms:modified xsi:type="dcterms:W3CDTF">2024-03-04T22:48:00Z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2021-10-05T00:00:00Z</vt:filetime>
  </property>
</Properties>
</file>