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F2" w:rsidRDefault="00710EF2" w:rsidP="00710E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3B152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B152A">
        <w:rPr>
          <w:rFonts w:ascii="Times New Roman" w:hAnsi="Times New Roman" w:cs="Times New Roman"/>
          <w:b/>
          <w:sz w:val="28"/>
          <w:szCs w:val="28"/>
        </w:rPr>
        <w:t>.</w:t>
      </w:r>
    </w:p>
    <w:p w:rsidR="00710EF2" w:rsidRPr="00710EF2" w:rsidRDefault="00710EF2" w:rsidP="00710E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Тема</w:t>
      </w:r>
      <w:r w:rsidRPr="003B152A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r w:rsidRPr="00710EF2">
        <w:rPr>
          <w:rFonts w:ascii="Times New Roman" w:hAnsi="Times New Roman" w:cs="Times New Roman"/>
          <w:b/>
          <w:sz w:val="28"/>
          <w:szCs w:val="28"/>
        </w:rPr>
        <w:t>Основні нейропсихологічні синдроми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C6B83" w:rsidRPr="00CC6B83" w:rsidRDefault="00710EF2" w:rsidP="00CC6B83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B15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6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Мета:</w:t>
      </w:r>
      <w:r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B8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C6B83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B83" w:rsidRPr="00CC6B83">
        <w:rPr>
          <w:rFonts w:ascii="Times New Roman" w:hAnsi="Times New Roman" w:cs="Times New Roman"/>
          <w:sz w:val="28"/>
          <w:szCs w:val="28"/>
        </w:rPr>
        <w:t>та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сучасними </w:t>
      </w:r>
      <w:r w:rsidR="00CC6B83" w:rsidRPr="00CC6B83">
        <w:rPr>
          <w:rFonts w:ascii="Times New Roman" w:hAnsi="Times New Roman" w:cs="Times New Roman"/>
          <w:sz w:val="28"/>
          <w:szCs w:val="28"/>
        </w:rPr>
        <w:t xml:space="preserve"> підход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C6B83" w:rsidRPr="00CC6B83">
        <w:rPr>
          <w:rFonts w:ascii="Times New Roman" w:hAnsi="Times New Roman" w:cs="Times New Roman"/>
          <w:sz w:val="28"/>
          <w:szCs w:val="28"/>
        </w:rPr>
        <w:t xml:space="preserve"> до класифікації нейропсихологічних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B83" w:rsidRPr="00CC6B83">
        <w:rPr>
          <w:rFonts w:ascii="Times New Roman" w:hAnsi="Times New Roman" w:cs="Times New Roman"/>
          <w:sz w:val="28"/>
          <w:szCs w:val="28"/>
        </w:rPr>
        <w:t>синдромів</w:t>
      </w:r>
      <w:r w:rsidR="00CC6B83">
        <w:rPr>
          <w:rFonts w:ascii="Times New Roman" w:hAnsi="Times New Roman" w:cs="Times New Roman"/>
          <w:sz w:val="28"/>
          <w:szCs w:val="28"/>
          <w:lang w:val="uk-UA"/>
        </w:rPr>
        <w:t xml:space="preserve"> та їх 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B83" w:rsidRPr="00CC6B83">
        <w:rPr>
          <w:rFonts w:ascii="Times New Roman" w:hAnsi="Times New Roman" w:cs="Times New Roman"/>
          <w:sz w:val="28"/>
          <w:szCs w:val="28"/>
        </w:rPr>
        <w:t>характеристик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C6B83" w:rsidRPr="00CC6B83">
        <w:rPr>
          <w:rFonts w:ascii="Times New Roman" w:hAnsi="Times New Roman" w:cs="Times New Roman"/>
          <w:sz w:val="28"/>
          <w:szCs w:val="28"/>
        </w:rPr>
        <w:t xml:space="preserve"> . 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>Сформувати поняття про в</w:t>
      </w:r>
      <w:r w:rsidR="00CC6B83" w:rsidRPr="00CC6B83">
        <w:rPr>
          <w:rFonts w:ascii="Times New Roman" w:hAnsi="Times New Roman" w:cs="Times New Roman"/>
          <w:sz w:val="28"/>
          <w:szCs w:val="28"/>
        </w:rPr>
        <w:t>изначення</w:t>
      </w:r>
      <w:r w:rsidR="00CC6B83" w:rsidRPr="00CC6B83">
        <w:rPr>
          <w:rFonts w:ascii="Times New Roman" w:hAnsi="Times New Roman" w:cs="Times New Roman"/>
          <w:sz w:val="28"/>
          <w:szCs w:val="28"/>
          <w:lang w:val="uk-UA"/>
        </w:rPr>
        <w:t xml:space="preserve"> поняття синдрому, їх особливості  і протікання.</w:t>
      </w:r>
    </w:p>
    <w:p w:rsidR="00710EF2" w:rsidRDefault="00CC6B83" w:rsidP="00CC6B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EF2">
        <w:rPr>
          <w:color w:val="FF0000"/>
          <w:sz w:val="28"/>
          <w:szCs w:val="28"/>
          <w:lang w:val="uk-UA"/>
        </w:rPr>
        <w:t xml:space="preserve">      </w:t>
      </w:r>
      <w:r w:rsidR="00710EF2">
        <w:rPr>
          <w:rFonts w:ascii="Times New Roman" w:hAnsi="Times New Roman" w:cs="Times New Roman"/>
          <w:color w:val="000000"/>
          <w:spacing w:val="11"/>
          <w:w w:val="85"/>
          <w:lang w:val="uk-UA"/>
        </w:rPr>
        <w:t xml:space="preserve">  </w:t>
      </w:r>
      <w:r w:rsidR="00710EF2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 w:rsidR="00710EF2">
        <w:rPr>
          <w:rFonts w:ascii="Times New Roman" w:hAnsi="Times New Roman" w:cs="Times New Roman"/>
          <w:sz w:val="28"/>
          <w:szCs w:val="28"/>
          <w:lang w:val="uk-UA"/>
        </w:rPr>
        <w:t xml:space="preserve"> лекція.</w:t>
      </w:r>
    </w:p>
    <w:p w:rsidR="00710EF2" w:rsidRDefault="00710EF2" w:rsidP="00710E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710EF2" w:rsidRPr="00710EF2" w:rsidRDefault="00710EF2" w:rsidP="00710EF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10EF2">
        <w:rPr>
          <w:rFonts w:ascii="Times New Roman" w:hAnsi="Times New Roman" w:cs="Times New Roman"/>
          <w:sz w:val="28"/>
          <w:szCs w:val="28"/>
        </w:rPr>
        <w:t xml:space="preserve">Загальна характеристика та </w:t>
      </w:r>
      <w:proofErr w:type="gramStart"/>
      <w:r w:rsidRPr="00710E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0EF2">
        <w:rPr>
          <w:rFonts w:ascii="Times New Roman" w:hAnsi="Times New Roman" w:cs="Times New Roman"/>
          <w:sz w:val="28"/>
          <w:szCs w:val="28"/>
        </w:rPr>
        <w:t xml:space="preserve">ідходи до </w:t>
      </w:r>
      <w:r>
        <w:rPr>
          <w:rFonts w:ascii="Times New Roman" w:hAnsi="Times New Roman" w:cs="Times New Roman"/>
          <w:sz w:val="28"/>
          <w:szCs w:val="28"/>
        </w:rPr>
        <w:t>класифікації нейропсихологічних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EF2">
        <w:rPr>
          <w:rFonts w:ascii="Times New Roman" w:hAnsi="Times New Roman" w:cs="Times New Roman"/>
          <w:sz w:val="28"/>
          <w:szCs w:val="28"/>
        </w:rPr>
        <w:t xml:space="preserve">синдромів. </w:t>
      </w:r>
    </w:p>
    <w:p w:rsidR="00710EF2" w:rsidRPr="00CC6B83" w:rsidRDefault="00710EF2" w:rsidP="00710EF2">
      <w:pPr>
        <w:ind w:left="6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Pr="00710EF2">
        <w:rPr>
          <w:rFonts w:ascii="Times New Roman" w:hAnsi="Times New Roman" w:cs="Times New Roman"/>
          <w:sz w:val="28"/>
          <w:szCs w:val="28"/>
        </w:rPr>
        <w:t xml:space="preserve">Кіркові та </w:t>
      </w:r>
      <w:proofErr w:type="gramStart"/>
      <w:r w:rsidRPr="00710E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0EF2">
        <w:rPr>
          <w:rFonts w:ascii="Times New Roman" w:hAnsi="Times New Roman" w:cs="Times New Roman"/>
          <w:sz w:val="28"/>
          <w:szCs w:val="28"/>
        </w:rPr>
        <w:t>ідкіркові нейропсихологічні синдроми</w:t>
      </w:r>
      <w:r w:rsidR="00CC6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EF2" w:rsidRDefault="00710EF2" w:rsidP="00710EF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Література.</w:t>
      </w:r>
    </w:p>
    <w:p w:rsidR="003B152A" w:rsidRPr="003B152A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3B152A">
        <w:rPr>
          <w:rFonts w:ascii="Times New Roman" w:hAnsi="Times New Roman" w:cs="Times New Roman"/>
          <w:sz w:val="28"/>
          <w:szCs w:val="28"/>
          <w:lang w:val="uk-UA"/>
        </w:rPr>
        <w:t>Бурлачук Л.Ф. Исследование ребенка в нейропсихологии. – К.: Вища школа, 2014. – 176 с.</w:t>
      </w:r>
    </w:p>
    <w:p w:rsidR="003B152A" w:rsidRPr="003B152A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3B152A">
        <w:rPr>
          <w:rFonts w:ascii="Times New Roman" w:hAnsi="Times New Roman" w:cs="Times New Roman"/>
          <w:sz w:val="28"/>
          <w:szCs w:val="28"/>
          <w:lang w:val="uk-UA"/>
        </w:rPr>
        <w:t xml:space="preserve"> Галецька І.І. Основи нейропсихології. – Львів: Видавничий центр ЛНУ імені Івана Франка, 2014р.-176с. </w:t>
      </w:r>
    </w:p>
    <w:p w:rsidR="003B152A" w:rsidRPr="003B152A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3B152A">
        <w:rPr>
          <w:rFonts w:ascii="Times New Roman" w:hAnsi="Times New Roman" w:cs="Times New Roman"/>
          <w:sz w:val="28"/>
          <w:szCs w:val="28"/>
          <w:lang w:val="uk-UA"/>
        </w:rPr>
        <w:t xml:space="preserve"> Плещук С.В. Скринінгове нейропсихологічне дослідження дітей дошкільного віку / С.В. Плещук. – Кам’янець-Подільський, 2013.  </w:t>
      </w:r>
    </w:p>
    <w:p w:rsidR="003B152A" w:rsidRPr="003B152A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3B1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szCs w:val="28"/>
          <w:lang w:val="uk-UA"/>
        </w:rPr>
        <w:t xml:space="preserve"> Пашковський В. М. Методична розробка для самостійної роботи студентів. Вікові особливості зорового, слухового, вестибулярного, смакового, нюхового аналізаторів. симптоматика їх порушень в залежності від рівня ураження / В. М. Пашковський. – Чернівці, 2009 р. – С. 12. </w:t>
      </w:r>
    </w:p>
    <w:p w:rsidR="003B152A" w:rsidRPr="003B152A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Pr="003B152A">
        <w:rPr>
          <w:rFonts w:ascii="Times New Roman" w:hAnsi="Times New Roman" w:cs="Times New Roman"/>
          <w:sz w:val="28"/>
          <w:szCs w:val="28"/>
          <w:lang w:val="uk-UA"/>
        </w:rPr>
        <w:t>иска О. І. Фізіологія вищої нервової діяльності та сенсорних систем : Посібник. – К. : Вид-во НПУ імені М. П. Драгоманова, 2009. – 285 с.</w:t>
      </w:r>
    </w:p>
    <w:p w:rsidR="003B152A" w:rsidRPr="003B152A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B152A">
        <w:rPr>
          <w:rFonts w:ascii="Times New Roman" w:hAnsi="Times New Roman" w:cs="Times New Roman"/>
          <w:sz w:val="28"/>
          <w:szCs w:val="28"/>
          <w:lang w:val="uk-UA"/>
        </w:rPr>
        <w:t>оменко П. В. Вікові особливості моторики людини: Навчальний посібник / П. В. Хоменко. – Полтава, 2005 – С. 28.</w:t>
      </w:r>
    </w:p>
    <w:p w:rsidR="00CC6B83" w:rsidRPr="00706856" w:rsidRDefault="003B152A" w:rsidP="003B152A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Ча</w:t>
      </w:r>
      <w:r w:rsidRPr="003B152A">
        <w:rPr>
          <w:rFonts w:ascii="Times New Roman" w:hAnsi="Times New Roman" w:cs="Times New Roman"/>
          <w:sz w:val="28"/>
          <w:szCs w:val="28"/>
          <w:lang w:val="uk-UA"/>
        </w:rPr>
        <w:t xml:space="preserve">бан О.С., Гуменюк О.М, Вербенко В.А. Нейропсихологія, Тернопіль,ТДМУ “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6856" w:rsidRPr="00CC6B83" w:rsidRDefault="00706856" w:rsidP="000D4184">
      <w:pPr>
        <w:pStyle w:val="a3"/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Шеремет М.К.Неврологічні основи логопедії:навч.п</w:t>
      </w:r>
      <w:r w:rsidR="003B152A">
        <w:rPr>
          <w:rFonts w:ascii="Times New Roman" w:hAnsi="Times New Roman" w:cs="Times New Roman"/>
          <w:sz w:val="28"/>
          <w:szCs w:val="28"/>
          <w:lang w:val="uk-UA"/>
        </w:rPr>
        <w:t>осібник/ М.К.Шеремет,О.В.Боряк-С</w:t>
      </w:r>
      <w:r>
        <w:rPr>
          <w:rFonts w:ascii="Times New Roman" w:hAnsi="Times New Roman" w:cs="Times New Roman"/>
          <w:sz w:val="28"/>
          <w:szCs w:val="28"/>
          <w:lang w:val="uk-UA"/>
        </w:rPr>
        <w:t>уми:ФОП  Цьома С.П,2016.-252с..</w:t>
      </w:r>
    </w:p>
    <w:p w:rsidR="00CC6B83" w:rsidRPr="00CC6B83" w:rsidRDefault="00CC6B83" w:rsidP="00CC6B83">
      <w:pPr>
        <w:pStyle w:val="a4"/>
        <w:spacing w:before="10"/>
        <w:ind w:left="0" w:firstLine="0"/>
        <w:jc w:val="left"/>
      </w:pPr>
    </w:p>
    <w:p w:rsidR="00CC6B83" w:rsidRPr="00EC2728" w:rsidRDefault="00EC2728" w:rsidP="00710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Текст лекції.</w:t>
      </w:r>
    </w:p>
    <w:p w:rsidR="00CC6B83" w:rsidRPr="00CC6B83" w:rsidRDefault="00CC6B83" w:rsidP="00CC6B83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CC6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B83">
        <w:rPr>
          <w:rFonts w:ascii="Times New Roman" w:hAnsi="Times New Roman" w:cs="Times New Roman"/>
          <w:b/>
          <w:sz w:val="28"/>
          <w:szCs w:val="28"/>
        </w:rPr>
        <w:t xml:space="preserve">1. Загальна характеристика та </w:t>
      </w:r>
      <w:proofErr w:type="gramStart"/>
      <w:r w:rsidRPr="00CC6B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6B83">
        <w:rPr>
          <w:rFonts w:ascii="Times New Roman" w:hAnsi="Times New Roman" w:cs="Times New Roman"/>
          <w:b/>
          <w:sz w:val="28"/>
          <w:szCs w:val="28"/>
        </w:rPr>
        <w:t>ідходи до класифікації нейропсихологічних</w:t>
      </w:r>
      <w:r w:rsidRPr="00CC6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B83">
        <w:rPr>
          <w:rFonts w:ascii="Times New Roman" w:hAnsi="Times New Roman" w:cs="Times New Roman"/>
          <w:b/>
          <w:sz w:val="28"/>
          <w:szCs w:val="28"/>
        </w:rPr>
        <w:t xml:space="preserve">синдромів. </w:t>
      </w:r>
    </w:p>
    <w:p w:rsidR="00564990" w:rsidRDefault="00564990" w:rsidP="00564990">
      <w:pPr>
        <w:pStyle w:val="a4"/>
        <w:spacing w:before="228" w:line="276" w:lineRule="auto"/>
        <w:ind w:right="497"/>
      </w:pPr>
      <w:r>
        <w:lastRenderedPageBreak/>
        <w:t>Головний мозок (encephalon, cerebrum) містить праву і ліву півкулі та</w:t>
      </w:r>
      <w:r>
        <w:rPr>
          <w:spacing w:val="-67"/>
        </w:rPr>
        <w:t xml:space="preserve"> </w:t>
      </w:r>
      <w:r>
        <w:t>мозковий стовбур. Кожна півкуля має три полюси: лобовий, потиличний і</w:t>
      </w:r>
      <w:r>
        <w:rPr>
          <w:spacing w:val="1"/>
        </w:rPr>
        <w:t xml:space="preserve"> </w:t>
      </w:r>
      <w:r>
        <w:t>скроневий. У</w:t>
      </w:r>
      <w:r>
        <w:rPr>
          <w:spacing w:val="1"/>
        </w:rPr>
        <w:t xml:space="preserve"> </w:t>
      </w:r>
      <w:r>
        <w:t>кожній півкулі</w:t>
      </w:r>
      <w:r>
        <w:rPr>
          <w:spacing w:val="1"/>
        </w:rPr>
        <w:t xml:space="preserve"> </w:t>
      </w:r>
      <w:r>
        <w:t>виділяють чотири частки:</w:t>
      </w:r>
      <w:r>
        <w:rPr>
          <w:spacing w:val="1"/>
        </w:rPr>
        <w:t xml:space="preserve"> </w:t>
      </w:r>
      <w:r>
        <w:t>лобову, тім'яну,</w:t>
      </w:r>
      <w:r>
        <w:rPr>
          <w:spacing w:val="1"/>
        </w:rPr>
        <w:t xml:space="preserve"> </w:t>
      </w:r>
      <w:r>
        <w:t>потиличну,</w:t>
      </w:r>
      <w:r>
        <w:rPr>
          <w:spacing w:val="-2"/>
        </w:rPr>
        <w:t xml:space="preserve"> </w:t>
      </w:r>
      <w:r>
        <w:t>скроневу</w:t>
      </w:r>
      <w:r>
        <w:rPr>
          <w:spacing w:val="-1"/>
        </w:rPr>
        <w:t xml:space="preserve"> </w:t>
      </w:r>
      <w:r>
        <w:t>та острівець.</w:t>
      </w:r>
    </w:p>
    <w:p w:rsidR="00564990" w:rsidRPr="00CC6B83" w:rsidRDefault="00564990" w:rsidP="00564990">
      <w:pPr>
        <w:pStyle w:val="a4"/>
        <w:spacing w:before="48" w:line="276" w:lineRule="auto"/>
        <w:ind w:right="493"/>
        <w:rPr>
          <w:color w:val="FF0000"/>
        </w:rPr>
      </w:pPr>
      <w:r w:rsidRPr="00564990">
        <w:t>Підкреслюючи</w:t>
      </w:r>
      <w:r w:rsidRPr="00564990">
        <w:rPr>
          <w:spacing w:val="1"/>
        </w:rPr>
        <w:t xml:space="preserve"> </w:t>
      </w:r>
      <w:r w:rsidRPr="00564990">
        <w:t>провідну</w:t>
      </w:r>
      <w:r w:rsidRPr="00564990">
        <w:rPr>
          <w:spacing w:val="1"/>
        </w:rPr>
        <w:t xml:space="preserve"> </w:t>
      </w:r>
      <w:r w:rsidRPr="00564990">
        <w:t>роль</w:t>
      </w:r>
      <w:r w:rsidRPr="00564990">
        <w:rPr>
          <w:spacing w:val="1"/>
        </w:rPr>
        <w:t xml:space="preserve"> </w:t>
      </w:r>
      <w:r w:rsidRPr="00564990">
        <w:t>кори</w:t>
      </w:r>
      <w:r w:rsidRPr="00564990">
        <w:rPr>
          <w:spacing w:val="1"/>
        </w:rPr>
        <w:t xml:space="preserve"> </w:t>
      </w:r>
      <w:r w:rsidRPr="00564990">
        <w:t>великого</w:t>
      </w:r>
      <w:r w:rsidRPr="00564990">
        <w:rPr>
          <w:spacing w:val="1"/>
        </w:rPr>
        <w:t xml:space="preserve"> </w:t>
      </w:r>
      <w:r w:rsidRPr="00564990">
        <w:t>мозку</w:t>
      </w:r>
      <w:r w:rsidRPr="00564990">
        <w:rPr>
          <w:spacing w:val="1"/>
        </w:rPr>
        <w:t xml:space="preserve"> </w:t>
      </w:r>
      <w:r w:rsidRPr="00564990">
        <w:t>в</w:t>
      </w:r>
      <w:r w:rsidRPr="00564990">
        <w:rPr>
          <w:spacing w:val="1"/>
        </w:rPr>
        <w:t xml:space="preserve"> </w:t>
      </w:r>
      <w:r w:rsidRPr="00564990">
        <w:t>нейрофізіологічних процесах, необхідно зазначити, що цей вищий відділ</w:t>
      </w:r>
      <w:r w:rsidRPr="00564990">
        <w:rPr>
          <w:spacing w:val="1"/>
        </w:rPr>
        <w:t xml:space="preserve"> </w:t>
      </w:r>
      <w:r w:rsidRPr="00564990">
        <w:t>центральної</w:t>
      </w:r>
      <w:r w:rsidRPr="00564990">
        <w:rPr>
          <w:spacing w:val="1"/>
        </w:rPr>
        <w:t xml:space="preserve"> </w:t>
      </w:r>
      <w:r w:rsidRPr="00564990">
        <w:t>нервової</w:t>
      </w:r>
      <w:r w:rsidRPr="00564990">
        <w:rPr>
          <w:spacing w:val="1"/>
        </w:rPr>
        <w:t xml:space="preserve"> </w:t>
      </w:r>
      <w:r w:rsidRPr="00564990">
        <w:t>системи</w:t>
      </w:r>
      <w:r w:rsidRPr="00564990">
        <w:rPr>
          <w:spacing w:val="1"/>
        </w:rPr>
        <w:t xml:space="preserve"> </w:t>
      </w:r>
      <w:r w:rsidRPr="00564990">
        <w:t>може</w:t>
      </w:r>
      <w:r w:rsidRPr="00564990">
        <w:rPr>
          <w:spacing w:val="1"/>
        </w:rPr>
        <w:t xml:space="preserve"> </w:t>
      </w:r>
      <w:r w:rsidRPr="00564990">
        <w:t>нормально</w:t>
      </w:r>
      <w:r w:rsidRPr="00564990">
        <w:rPr>
          <w:spacing w:val="1"/>
        </w:rPr>
        <w:t xml:space="preserve"> </w:t>
      </w:r>
      <w:r w:rsidRPr="00564990">
        <w:t>функціонувати</w:t>
      </w:r>
      <w:r w:rsidRPr="00564990">
        <w:rPr>
          <w:spacing w:val="1"/>
        </w:rPr>
        <w:t xml:space="preserve"> </w:t>
      </w:r>
      <w:r w:rsidRPr="00564990">
        <w:t>лише</w:t>
      </w:r>
      <w:r w:rsidRPr="00564990">
        <w:rPr>
          <w:spacing w:val="1"/>
        </w:rPr>
        <w:t xml:space="preserve"> </w:t>
      </w:r>
      <w:r w:rsidRPr="00564990">
        <w:t>за</w:t>
      </w:r>
      <w:r w:rsidRPr="00564990">
        <w:rPr>
          <w:spacing w:val="1"/>
        </w:rPr>
        <w:t xml:space="preserve"> </w:t>
      </w:r>
      <w:r w:rsidRPr="00564990">
        <w:t>умови</w:t>
      </w:r>
      <w:r w:rsidRPr="00564990">
        <w:rPr>
          <w:spacing w:val="1"/>
        </w:rPr>
        <w:t xml:space="preserve"> </w:t>
      </w:r>
      <w:r w:rsidRPr="00564990">
        <w:t>тісної</w:t>
      </w:r>
      <w:r w:rsidRPr="00564990">
        <w:rPr>
          <w:spacing w:val="1"/>
        </w:rPr>
        <w:t xml:space="preserve"> </w:t>
      </w:r>
      <w:r w:rsidRPr="00564990">
        <w:t>взаємодії</w:t>
      </w:r>
      <w:r w:rsidRPr="00564990">
        <w:rPr>
          <w:spacing w:val="1"/>
        </w:rPr>
        <w:t xml:space="preserve"> </w:t>
      </w:r>
      <w:r w:rsidRPr="00564990">
        <w:t>з</w:t>
      </w:r>
      <w:r w:rsidRPr="00564990">
        <w:rPr>
          <w:spacing w:val="1"/>
        </w:rPr>
        <w:t xml:space="preserve"> </w:t>
      </w:r>
      <w:r w:rsidRPr="00564990">
        <w:t>підкірковими</w:t>
      </w:r>
      <w:r w:rsidRPr="00564990">
        <w:rPr>
          <w:spacing w:val="1"/>
        </w:rPr>
        <w:t xml:space="preserve"> </w:t>
      </w:r>
      <w:r w:rsidRPr="00564990">
        <w:t>утвореннями,</w:t>
      </w:r>
      <w:r w:rsidRPr="00564990">
        <w:rPr>
          <w:spacing w:val="1"/>
        </w:rPr>
        <w:t xml:space="preserve"> </w:t>
      </w:r>
      <w:r w:rsidRPr="00564990">
        <w:t>ретикулярною</w:t>
      </w:r>
      <w:r w:rsidRPr="00564990">
        <w:rPr>
          <w:spacing w:val="1"/>
        </w:rPr>
        <w:t xml:space="preserve"> </w:t>
      </w:r>
      <w:r w:rsidRPr="00564990">
        <w:t>формацією</w:t>
      </w:r>
      <w:r w:rsidRPr="00564990">
        <w:rPr>
          <w:spacing w:val="71"/>
        </w:rPr>
        <w:t xml:space="preserve"> </w:t>
      </w:r>
      <w:r w:rsidRPr="00564990">
        <w:t>стовбура</w:t>
      </w:r>
      <w:r w:rsidRPr="00564990">
        <w:rPr>
          <w:spacing w:val="71"/>
        </w:rPr>
        <w:t xml:space="preserve"> </w:t>
      </w:r>
      <w:r w:rsidRPr="00564990">
        <w:t>головного</w:t>
      </w:r>
      <w:r w:rsidRPr="00564990">
        <w:rPr>
          <w:spacing w:val="71"/>
        </w:rPr>
        <w:t xml:space="preserve"> </w:t>
      </w:r>
      <w:r w:rsidRPr="00564990">
        <w:t>мозку.   Тут   доречно   нагадати   думку</w:t>
      </w:r>
      <w:r w:rsidRPr="00564990">
        <w:rPr>
          <w:spacing w:val="-67"/>
        </w:rPr>
        <w:t xml:space="preserve"> </w:t>
      </w:r>
      <w:r w:rsidRPr="00564990">
        <w:t>П. К. Анохіна (1955) про те, що, з одного боку, розвивається кора великого</w:t>
      </w:r>
      <w:r w:rsidRPr="00564990">
        <w:rPr>
          <w:spacing w:val="1"/>
        </w:rPr>
        <w:t xml:space="preserve"> </w:t>
      </w:r>
      <w:r w:rsidRPr="00564990">
        <w:t>мозку,</w:t>
      </w:r>
      <w:r w:rsidRPr="00564990">
        <w:rPr>
          <w:spacing w:val="1"/>
        </w:rPr>
        <w:t xml:space="preserve"> </w:t>
      </w:r>
      <w:r w:rsidRPr="00564990">
        <w:t>а</w:t>
      </w:r>
      <w:r w:rsidRPr="00564990">
        <w:rPr>
          <w:spacing w:val="1"/>
        </w:rPr>
        <w:t xml:space="preserve"> </w:t>
      </w:r>
      <w:r w:rsidRPr="00564990">
        <w:t>з</w:t>
      </w:r>
      <w:r w:rsidRPr="00564990">
        <w:rPr>
          <w:spacing w:val="1"/>
        </w:rPr>
        <w:t xml:space="preserve"> </w:t>
      </w:r>
      <w:r w:rsidRPr="00564990">
        <w:t>іншого</w:t>
      </w:r>
      <w:r w:rsidRPr="00564990">
        <w:rPr>
          <w:spacing w:val="1"/>
        </w:rPr>
        <w:t xml:space="preserve"> </w:t>
      </w:r>
      <w:r w:rsidRPr="00564990">
        <w:t>—</w:t>
      </w:r>
      <w:r w:rsidRPr="00564990">
        <w:rPr>
          <w:spacing w:val="1"/>
        </w:rPr>
        <w:t xml:space="preserve"> </w:t>
      </w:r>
      <w:r w:rsidRPr="00564990">
        <w:t>її</w:t>
      </w:r>
      <w:r w:rsidRPr="00564990">
        <w:rPr>
          <w:spacing w:val="1"/>
        </w:rPr>
        <w:t xml:space="preserve"> </w:t>
      </w:r>
      <w:r w:rsidRPr="00564990">
        <w:t>енергетичне</w:t>
      </w:r>
      <w:r w:rsidRPr="00564990">
        <w:rPr>
          <w:spacing w:val="1"/>
        </w:rPr>
        <w:t xml:space="preserve"> </w:t>
      </w:r>
      <w:r w:rsidRPr="00564990">
        <w:t>забезпечення,</w:t>
      </w:r>
      <w:r w:rsidRPr="00564990">
        <w:rPr>
          <w:spacing w:val="1"/>
        </w:rPr>
        <w:t xml:space="preserve"> </w:t>
      </w:r>
      <w:r w:rsidRPr="00564990">
        <w:t>тобто</w:t>
      </w:r>
      <w:r w:rsidRPr="00564990">
        <w:rPr>
          <w:spacing w:val="1"/>
        </w:rPr>
        <w:t xml:space="preserve"> </w:t>
      </w:r>
      <w:r w:rsidRPr="00564990">
        <w:t>ретикулярна</w:t>
      </w:r>
      <w:r w:rsidRPr="00564990">
        <w:rPr>
          <w:spacing w:val="1"/>
        </w:rPr>
        <w:t xml:space="preserve"> </w:t>
      </w:r>
      <w:r w:rsidRPr="00564990">
        <w:t>формація.</w:t>
      </w:r>
      <w:r w:rsidRPr="00564990">
        <w:rPr>
          <w:spacing w:val="1"/>
        </w:rPr>
        <w:t xml:space="preserve"> </w:t>
      </w:r>
      <w:r w:rsidR="00CC6B83">
        <w:rPr>
          <w:color w:val="FF0000"/>
        </w:rPr>
        <w:t xml:space="preserve"> </w:t>
      </w:r>
    </w:p>
    <w:p w:rsidR="00564990" w:rsidRPr="00564990" w:rsidRDefault="00564990" w:rsidP="00564990">
      <w:pPr>
        <w:pStyle w:val="a4"/>
        <w:spacing w:line="276" w:lineRule="auto"/>
        <w:ind w:right="487"/>
      </w:pPr>
      <w:r w:rsidRPr="00564990">
        <w:t>Засновником детального вивчення будови та клітинного складу кори</w:t>
      </w:r>
      <w:r w:rsidRPr="00564990">
        <w:rPr>
          <w:spacing w:val="1"/>
        </w:rPr>
        <w:t xml:space="preserve"> </w:t>
      </w:r>
      <w:r w:rsidRPr="00564990">
        <w:rPr>
          <w:spacing w:val="-4"/>
        </w:rPr>
        <w:t xml:space="preserve">був український вчений, професор Київського </w:t>
      </w:r>
      <w:r w:rsidRPr="00564990">
        <w:rPr>
          <w:spacing w:val="-3"/>
        </w:rPr>
        <w:t xml:space="preserve">університету В. А. Бец, </w:t>
      </w:r>
      <w:r w:rsidR="00CC6B83">
        <w:rPr>
          <w:spacing w:val="-3"/>
        </w:rPr>
        <w:t xml:space="preserve"> який </w:t>
      </w:r>
      <w:r w:rsidRPr="00564990">
        <w:t>розробив цитоархітектоніку кори головного мозку та</w:t>
      </w:r>
      <w:r w:rsidRPr="00564990">
        <w:rPr>
          <w:spacing w:val="-67"/>
        </w:rPr>
        <w:t xml:space="preserve"> </w:t>
      </w:r>
      <w:r w:rsidRPr="00564990">
        <w:t>зробив</w:t>
      </w:r>
      <w:r w:rsidRPr="00564990">
        <w:rPr>
          <w:spacing w:val="-13"/>
        </w:rPr>
        <w:t xml:space="preserve"> </w:t>
      </w:r>
      <w:r w:rsidRPr="00564990">
        <w:t>великий</w:t>
      </w:r>
      <w:r w:rsidRPr="00564990">
        <w:rPr>
          <w:spacing w:val="-10"/>
        </w:rPr>
        <w:t xml:space="preserve"> </w:t>
      </w:r>
      <w:r w:rsidRPr="00564990">
        <w:t>крок</w:t>
      </w:r>
      <w:r w:rsidRPr="00564990">
        <w:rPr>
          <w:spacing w:val="-13"/>
        </w:rPr>
        <w:t xml:space="preserve"> </w:t>
      </w:r>
      <w:r w:rsidRPr="00564990">
        <w:t>вперед</w:t>
      </w:r>
      <w:r w:rsidRPr="00564990">
        <w:rPr>
          <w:spacing w:val="-11"/>
        </w:rPr>
        <w:t xml:space="preserve"> </w:t>
      </w:r>
      <w:r w:rsidRPr="00564990">
        <w:t>у</w:t>
      </w:r>
      <w:r w:rsidRPr="00564990">
        <w:rPr>
          <w:spacing w:val="-14"/>
        </w:rPr>
        <w:t xml:space="preserve"> </w:t>
      </w:r>
      <w:r w:rsidRPr="00564990">
        <w:t>понятті</w:t>
      </w:r>
      <w:r w:rsidRPr="00564990">
        <w:rPr>
          <w:spacing w:val="-11"/>
        </w:rPr>
        <w:t xml:space="preserve"> </w:t>
      </w:r>
      <w:r w:rsidRPr="00564990">
        <w:t>локалізації</w:t>
      </w:r>
      <w:r w:rsidRPr="00564990">
        <w:rPr>
          <w:spacing w:val="-12"/>
        </w:rPr>
        <w:t xml:space="preserve"> </w:t>
      </w:r>
      <w:r w:rsidRPr="00564990">
        <w:t>функцій</w:t>
      </w:r>
      <w:r w:rsidRPr="00564990">
        <w:rPr>
          <w:spacing w:val="-11"/>
        </w:rPr>
        <w:t xml:space="preserve"> </w:t>
      </w:r>
      <w:r w:rsidRPr="00564990">
        <w:t>у</w:t>
      </w:r>
      <w:r w:rsidRPr="00564990">
        <w:rPr>
          <w:spacing w:val="-11"/>
        </w:rPr>
        <w:t xml:space="preserve"> </w:t>
      </w:r>
      <w:r w:rsidRPr="00564990">
        <w:t>корі.</w:t>
      </w:r>
      <w:r w:rsidRPr="00564990">
        <w:rPr>
          <w:spacing w:val="-12"/>
        </w:rPr>
        <w:t xml:space="preserve"> </w:t>
      </w:r>
      <w:r w:rsidR="00CC6B83">
        <w:t xml:space="preserve"> </w:t>
      </w:r>
    </w:p>
    <w:p w:rsidR="00564990" w:rsidRPr="00564990" w:rsidRDefault="00564990" w:rsidP="00564990">
      <w:pPr>
        <w:pStyle w:val="a4"/>
        <w:spacing w:line="276" w:lineRule="auto"/>
        <w:ind w:right="500"/>
      </w:pPr>
      <w:r w:rsidRPr="00564990">
        <w:t>Уся</w:t>
      </w:r>
      <w:r w:rsidRPr="00564990">
        <w:rPr>
          <w:spacing w:val="1"/>
        </w:rPr>
        <w:t xml:space="preserve"> </w:t>
      </w:r>
      <w:r w:rsidRPr="00564990">
        <w:t>поверхня</w:t>
      </w:r>
      <w:r w:rsidRPr="00564990">
        <w:rPr>
          <w:spacing w:val="1"/>
        </w:rPr>
        <w:t xml:space="preserve"> </w:t>
      </w:r>
      <w:r w:rsidRPr="00564990">
        <w:t>кори</w:t>
      </w:r>
      <w:r w:rsidRPr="00564990">
        <w:rPr>
          <w:spacing w:val="1"/>
        </w:rPr>
        <w:t xml:space="preserve"> </w:t>
      </w:r>
      <w:r w:rsidRPr="00564990">
        <w:t>К. Бродманом</w:t>
      </w:r>
      <w:r w:rsidRPr="00564990">
        <w:rPr>
          <w:spacing w:val="1"/>
        </w:rPr>
        <w:t xml:space="preserve"> </w:t>
      </w:r>
      <w:r w:rsidRPr="00564990">
        <w:t>розділена</w:t>
      </w:r>
      <w:r w:rsidRPr="00564990">
        <w:rPr>
          <w:spacing w:val="1"/>
        </w:rPr>
        <w:t xml:space="preserve"> </w:t>
      </w:r>
      <w:r w:rsidRPr="00564990">
        <w:t>на</w:t>
      </w:r>
      <w:r w:rsidRPr="00564990">
        <w:rPr>
          <w:spacing w:val="1"/>
        </w:rPr>
        <w:t xml:space="preserve"> </w:t>
      </w:r>
      <w:r w:rsidRPr="00564990">
        <w:t>52</w:t>
      </w:r>
      <w:r w:rsidRPr="00564990">
        <w:rPr>
          <w:spacing w:val="1"/>
        </w:rPr>
        <w:t xml:space="preserve"> </w:t>
      </w:r>
      <w:r w:rsidRPr="00564990">
        <w:t>поля,</w:t>
      </w:r>
      <w:r w:rsidRPr="00564990">
        <w:rPr>
          <w:spacing w:val="1"/>
        </w:rPr>
        <w:t xml:space="preserve"> </w:t>
      </w:r>
      <w:r w:rsidRPr="00564990">
        <w:t>що</w:t>
      </w:r>
      <w:r w:rsidRPr="00564990">
        <w:rPr>
          <w:spacing w:val="1"/>
        </w:rPr>
        <w:t xml:space="preserve"> </w:t>
      </w:r>
      <w:r w:rsidRPr="00564990">
        <w:t>відрізняються</w:t>
      </w:r>
      <w:r w:rsidRPr="00564990">
        <w:rPr>
          <w:spacing w:val="-1"/>
        </w:rPr>
        <w:t xml:space="preserve"> </w:t>
      </w:r>
      <w:r w:rsidRPr="00564990">
        <w:t>за</w:t>
      </w:r>
      <w:r w:rsidRPr="00564990">
        <w:rPr>
          <w:spacing w:val="-1"/>
        </w:rPr>
        <w:t xml:space="preserve"> </w:t>
      </w:r>
      <w:r w:rsidRPr="00564990">
        <w:t>складом,</w:t>
      </w:r>
      <w:r w:rsidRPr="00564990">
        <w:rPr>
          <w:spacing w:val="-2"/>
        </w:rPr>
        <w:t xml:space="preserve"> </w:t>
      </w:r>
      <w:r w:rsidRPr="00564990">
        <w:t>будовою,</w:t>
      </w:r>
      <w:r w:rsidRPr="00564990">
        <w:rPr>
          <w:spacing w:val="-2"/>
        </w:rPr>
        <w:t xml:space="preserve"> </w:t>
      </w:r>
      <w:r w:rsidRPr="00564990">
        <w:t>функціями.</w:t>
      </w:r>
    </w:p>
    <w:p w:rsidR="00564990" w:rsidRPr="00564990" w:rsidRDefault="00564990" w:rsidP="00564990">
      <w:pPr>
        <w:pStyle w:val="a4"/>
        <w:spacing w:before="1" w:line="276" w:lineRule="auto"/>
        <w:ind w:right="495"/>
      </w:pPr>
      <w:r w:rsidRPr="00564990">
        <w:t xml:space="preserve"> І. П. Павлов створив вчення про функціональну єдність</w:t>
      </w:r>
      <w:r w:rsidRPr="00564990">
        <w:rPr>
          <w:spacing w:val="1"/>
        </w:rPr>
        <w:t xml:space="preserve"> </w:t>
      </w:r>
      <w:r w:rsidRPr="00564990">
        <w:t>нейронів різних відділів нервової системи – від рецепторів на периферії до</w:t>
      </w:r>
      <w:r w:rsidRPr="00564990">
        <w:rPr>
          <w:spacing w:val="1"/>
        </w:rPr>
        <w:t xml:space="preserve"> </w:t>
      </w:r>
      <w:r w:rsidRPr="00564990">
        <w:t>кори</w:t>
      </w:r>
      <w:r w:rsidRPr="00564990">
        <w:rPr>
          <w:spacing w:val="1"/>
        </w:rPr>
        <w:t xml:space="preserve"> </w:t>
      </w:r>
      <w:r w:rsidRPr="00564990">
        <w:t>головного</w:t>
      </w:r>
      <w:r w:rsidRPr="00564990">
        <w:rPr>
          <w:spacing w:val="1"/>
        </w:rPr>
        <w:t xml:space="preserve"> </w:t>
      </w:r>
      <w:r w:rsidRPr="00564990">
        <w:t>мозку</w:t>
      </w:r>
      <w:r w:rsidRPr="00564990">
        <w:rPr>
          <w:spacing w:val="1"/>
        </w:rPr>
        <w:t xml:space="preserve"> </w:t>
      </w:r>
      <w:r w:rsidRPr="00564990">
        <w:t>–</w:t>
      </w:r>
      <w:r w:rsidRPr="00564990">
        <w:rPr>
          <w:spacing w:val="1"/>
        </w:rPr>
        <w:t xml:space="preserve"> </w:t>
      </w:r>
      <w:r w:rsidRPr="00564990">
        <w:t>вчення</w:t>
      </w:r>
      <w:r w:rsidRPr="00564990">
        <w:rPr>
          <w:spacing w:val="1"/>
        </w:rPr>
        <w:t xml:space="preserve"> </w:t>
      </w:r>
      <w:r w:rsidRPr="00564990">
        <w:t>про</w:t>
      </w:r>
      <w:r w:rsidRPr="00564990">
        <w:rPr>
          <w:spacing w:val="1"/>
        </w:rPr>
        <w:t xml:space="preserve"> </w:t>
      </w:r>
      <w:r w:rsidRPr="00564990">
        <w:t>аналізатори.</w:t>
      </w:r>
      <w:r w:rsidRPr="00564990">
        <w:rPr>
          <w:spacing w:val="1"/>
        </w:rPr>
        <w:t xml:space="preserve"> </w:t>
      </w:r>
      <w:r w:rsidRPr="00564990">
        <w:t>Те,</w:t>
      </w:r>
      <w:r w:rsidRPr="00564990">
        <w:rPr>
          <w:spacing w:val="1"/>
        </w:rPr>
        <w:t xml:space="preserve"> </w:t>
      </w:r>
      <w:r w:rsidRPr="00564990">
        <w:t>що</w:t>
      </w:r>
      <w:r w:rsidRPr="00564990">
        <w:rPr>
          <w:spacing w:val="1"/>
        </w:rPr>
        <w:t xml:space="preserve"> </w:t>
      </w:r>
      <w:r w:rsidRPr="00564990">
        <w:t>ми</w:t>
      </w:r>
      <w:r w:rsidRPr="00564990">
        <w:rPr>
          <w:spacing w:val="1"/>
        </w:rPr>
        <w:t xml:space="preserve"> </w:t>
      </w:r>
      <w:r w:rsidRPr="00564990">
        <w:t>називаємо</w:t>
      </w:r>
      <w:r w:rsidRPr="00564990">
        <w:rPr>
          <w:spacing w:val="-67"/>
        </w:rPr>
        <w:t xml:space="preserve"> </w:t>
      </w:r>
      <w:r w:rsidRPr="00564990">
        <w:t>центром</w:t>
      </w:r>
      <w:r w:rsidRPr="00564990">
        <w:rPr>
          <w:spacing w:val="1"/>
        </w:rPr>
        <w:t xml:space="preserve"> </w:t>
      </w:r>
      <w:r w:rsidRPr="00564990">
        <w:t>є</w:t>
      </w:r>
      <w:r w:rsidRPr="00564990">
        <w:rPr>
          <w:spacing w:val="1"/>
        </w:rPr>
        <w:t xml:space="preserve"> </w:t>
      </w:r>
      <w:r w:rsidRPr="00564990">
        <w:t>вищим</w:t>
      </w:r>
      <w:r w:rsidRPr="00564990">
        <w:rPr>
          <w:spacing w:val="1"/>
        </w:rPr>
        <w:t xml:space="preserve"> </w:t>
      </w:r>
      <w:r w:rsidRPr="00564990">
        <w:t>кірковим</w:t>
      </w:r>
      <w:r w:rsidRPr="00564990">
        <w:rPr>
          <w:spacing w:val="1"/>
        </w:rPr>
        <w:t xml:space="preserve"> </w:t>
      </w:r>
      <w:r w:rsidRPr="00564990">
        <w:t>відділом</w:t>
      </w:r>
      <w:r w:rsidRPr="00564990">
        <w:rPr>
          <w:spacing w:val="1"/>
        </w:rPr>
        <w:t xml:space="preserve"> </w:t>
      </w:r>
      <w:r w:rsidRPr="00564990">
        <w:t>аналізатора.</w:t>
      </w:r>
      <w:r w:rsidRPr="00564990">
        <w:rPr>
          <w:spacing w:val="1"/>
        </w:rPr>
        <w:t xml:space="preserve"> </w:t>
      </w:r>
      <w:r w:rsidRPr="00564990">
        <w:t>Кожен</w:t>
      </w:r>
      <w:r w:rsidRPr="00564990">
        <w:rPr>
          <w:spacing w:val="1"/>
        </w:rPr>
        <w:t xml:space="preserve"> </w:t>
      </w:r>
      <w:r w:rsidRPr="00564990">
        <w:t>аналізатор</w:t>
      </w:r>
      <w:r w:rsidRPr="00564990">
        <w:rPr>
          <w:spacing w:val="-67"/>
        </w:rPr>
        <w:t xml:space="preserve"> </w:t>
      </w:r>
      <w:r w:rsidRPr="00564990">
        <w:t>пов’язаний</w:t>
      </w:r>
      <w:r w:rsidRPr="00564990">
        <w:rPr>
          <w:spacing w:val="-1"/>
        </w:rPr>
        <w:t xml:space="preserve"> </w:t>
      </w:r>
      <w:r w:rsidRPr="00564990">
        <w:t>з</w:t>
      </w:r>
      <w:r w:rsidRPr="00564990">
        <w:rPr>
          <w:spacing w:val="-5"/>
        </w:rPr>
        <w:t xml:space="preserve"> </w:t>
      </w:r>
      <w:r w:rsidRPr="00564990">
        <w:t>певними</w:t>
      </w:r>
      <w:r w:rsidRPr="00564990">
        <w:rPr>
          <w:spacing w:val="-1"/>
        </w:rPr>
        <w:t xml:space="preserve"> </w:t>
      </w:r>
      <w:r w:rsidRPr="00564990">
        <w:t>ділянками</w:t>
      </w:r>
      <w:r w:rsidRPr="00564990">
        <w:rPr>
          <w:spacing w:val="-1"/>
        </w:rPr>
        <w:t xml:space="preserve"> </w:t>
      </w:r>
      <w:r w:rsidRPr="00564990">
        <w:t>кори головного мозку.</w:t>
      </w:r>
    </w:p>
    <w:p w:rsidR="00564990" w:rsidRPr="00564990" w:rsidRDefault="00564990" w:rsidP="00564990">
      <w:pPr>
        <w:pStyle w:val="a4"/>
        <w:spacing w:line="276" w:lineRule="auto"/>
        <w:ind w:right="496"/>
      </w:pPr>
      <w:r w:rsidRPr="00564990">
        <w:t>За</w:t>
      </w:r>
      <w:r w:rsidRPr="00564990">
        <w:rPr>
          <w:spacing w:val="1"/>
        </w:rPr>
        <w:t xml:space="preserve"> </w:t>
      </w:r>
      <w:r w:rsidRPr="00564990">
        <w:t>І. П. Павловим,</w:t>
      </w:r>
      <w:r w:rsidRPr="00564990">
        <w:rPr>
          <w:spacing w:val="1"/>
        </w:rPr>
        <w:t xml:space="preserve"> </w:t>
      </w:r>
      <w:r w:rsidRPr="00564990">
        <w:t>кіркове</w:t>
      </w:r>
      <w:r w:rsidRPr="00564990">
        <w:rPr>
          <w:spacing w:val="1"/>
        </w:rPr>
        <w:t xml:space="preserve"> </w:t>
      </w:r>
      <w:r w:rsidRPr="00564990">
        <w:t>представництво</w:t>
      </w:r>
      <w:r w:rsidRPr="00564990">
        <w:rPr>
          <w:spacing w:val="1"/>
        </w:rPr>
        <w:t xml:space="preserve"> </w:t>
      </w:r>
      <w:r w:rsidRPr="00564990">
        <w:t>аналізаторів</w:t>
      </w:r>
      <w:r w:rsidRPr="00564990">
        <w:rPr>
          <w:spacing w:val="1"/>
        </w:rPr>
        <w:t xml:space="preserve"> </w:t>
      </w:r>
      <w:r w:rsidRPr="00564990">
        <w:t>не</w:t>
      </w:r>
      <w:r w:rsidRPr="00564990">
        <w:rPr>
          <w:spacing w:val="1"/>
        </w:rPr>
        <w:t xml:space="preserve"> </w:t>
      </w:r>
      <w:r w:rsidRPr="00564990">
        <w:t>обмежується зоною проекції відповідних провідників, а поширюється на</w:t>
      </w:r>
      <w:r w:rsidRPr="00564990">
        <w:rPr>
          <w:spacing w:val="1"/>
        </w:rPr>
        <w:t xml:space="preserve"> </w:t>
      </w:r>
      <w:r w:rsidRPr="00564990">
        <w:t>більш</w:t>
      </w:r>
      <w:r w:rsidRPr="00564990">
        <w:rPr>
          <w:spacing w:val="1"/>
        </w:rPr>
        <w:t xml:space="preserve"> </w:t>
      </w:r>
      <w:r w:rsidRPr="00564990">
        <w:t>ширші</w:t>
      </w:r>
      <w:r w:rsidRPr="00564990">
        <w:rPr>
          <w:spacing w:val="1"/>
        </w:rPr>
        <w:t xml:space="preserve"> </w:t>
      </w:r>
      <w:r w:rsidRPr="00564990">
        <w:t>області,</w:t>
      </w:r>
      <w:r w:rsidRPr="00564990">
        <w:rPr>
          <w:spacing w:val="1"/>
        </w:rPr>
        <w:t xml:space="preserve"> </w:t>
      </w:r>
      <w:r w:rsidRPr="00564990">
        <w:t>при</w:t>
      </w:r>
      <w:r w:rsidRPr="00564990">
        <w:rPr>
          <w:spacing w:val="1"/>
        </w:rPr>
        <w:t xml:space="preserve"> </w:t>
      </w:r>
      <w:r w:rsidRPr="00564990">
        <w:t>цьому</w:t>
      </w:r>
      <w:r w:rsidRPr="00564990">
        <w:rPr>
          <w:spacing w:val="1"/>
        </w:rPr>
        <w:t xml:space="preserve"> </w:t>
      </w:r>
      <w:r w:rsidRPr="00564990">
        <w:t>коркові</w:t>
      </w:r>
      <w:r w:rsidRPr="00564990">
        <w:rPr>
          <w:spacing w:val="1"/>
        </w:rPr>
        <w:t xml:space="preserve"> </w:t>
      </w:r>
      <w:r w:rsidRPr="00564990">
        <w:t>поля</w:t>
      </w:r>
      <w:r w:rsidRPr="00564990">
        <w:rPr>
          <w:spacing w:val="1"/>
        </w:rPr>
        <w:t xml:space="preserve"> </w:t>
      </w:r>
      <w:r w:rsidRPr="00564990">
        <w:t>різних</w:t>
      </w:r>
      <w:r w:rsidRPr="00564990">
        <w:rPr>
          <w:spacing w:val="1"/>
        </w:rPr>
        <w:t xml:space="preserve"> </w:t>
      </w:r>
      <w:r w:rsidRPr="00564990">
        <w:t>аналізаторів</w:t>
      </w:r>
      <w:r w:rsidRPr="00564990">
        <w:rPr>
          <w:spacing w:val="1"/>
        </w:rPr>
        <w:t xml:space="preserve"> </w:t>
      </w:r>
      <w:r w:rsidRPr="00564990">
        <w:t>перекривають</w:t>
      </w:r>
      <w:r w:rsidRPr="00564990">
        <w:rPr>
          <w:spacing w:val="-2"/>
        </w:rPr>
        <w:t xml:space="preserve"> </w:t>
      </w:r>
      <w:r w:rsidRPr="00564990">
        <w:t>один</w:t>
      </w:r>
      <w:r w:rsidRPr="00564990">
        <w:rPr>
          <w:spacing w:val="-3"/>
        </w:rPr>
        <w:t xml:space="preserve"> </w:t>
      </w:r>
      <w:r w:rsidRPr="00564990">
        <w:t>одного.</w:t>
      </w:r>
    </w:p>
    <w:p w:rsidR="00564990" w:rsidRPr="00564990" w:rsidRDefault="00564990" w:rsidP="00564990">
      <w:pPr>
        <w:pStyle w:val="a4"/>
        <w:spacing w:line="276" w:lineRule="auto"/>
        <w:ind w:right="496"/>
      </w:pPr>
      <w:r w:rsidRPr="00564990">
        <w:t>Отже І. П. Павлов заложив основи вчення про динамічну локалізацію</w:t>
      </w:r>
      <w:r w:rsidRPr="00564990">
        <w:rPr>
          <w:spacing w:val="-67"/>
        </w:rPr>
        <w:t xml:space="preserve"> </w:t>
      </w:r>
      <w:r w:rsidRPr="00564990">
        <w:t>функцій у корі головного мозку. Це вчення пояснює значення одних і тих</w:t>
      </w:r>
      <w:r w:rsidRPr="00564990">
        <w:rPr>
          <w:spacing w:val="1"/>
        </w:rPr>
        <w:t xml:space="preserve"> </w:t>
      </w:r>
      <w:r w:rsidRPr="00564990">
        <w:t>самих кіркових структур у різноманітних комбінаціях для обслуговування</w:t>
      </w:r>
      <w:r w:rsidRPr="00564990">
        <w:rPr>
          <w:spacing w:val="1"/>
        </w:rPr>
        <w:t xml:space="preserve"> </w:t>
      </w:r>
      <w:r w:rsidRPr="00564990">
        <w:t>різних складних</w:t>
      </w:r>
      <w:r w:rsidRPr="00564990">
        <w:rPr>
          <w:spacing w:val="1"/>
        </w:rPr>
        <w:t xml:space="preserve"> </w:t>
      </w:r>
      <w:r w:rsidRPr="00564990">
        <w:t>функцій кори.</w:t>
      </w:r>
    </w:p>
    <w:p w:rsidR="00564990" w:rsidRPr="003B152A" w:rsidRDefault="00564990" w:rsidP="00564990">
      <w:pPr>
        <w:ind w:left="219" w:right="502" w:firstLine="70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3B152A">
        <w:rPr>
          <w:rFonts w:ascii="Times New Roman" w:hAnsi="Times New Roman" w:cs="Times New Roman"/>
          <w:b/>
          <w:i/>
          <w:sz w:val="28"/>
          <w:lang w:val="uk-UA"/>
        </w:rPr>
        <w:t xml:space="preserve">Лобна частка. </w:t>
      </w:r>
      <w:r w:rsidRPr="003B152A">
        <w:rPr>
          <w:rFonts w:ascii="Times New Roman" w:hAnsi="Times New Roman" w:cs="Times New Roman"/>
          <w:i/>
          <w:sz w:val="28"/>
          <w:lang w:val="uk-UA"/>
        </w:rPr>
        <w:t>Функцією кори лобних часток є організація рухів і</w:t>
      </w:r>
      <w:r w:rsidRPr="003B152A">
        <w:rPr>
          <w:rFonts w:ascii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рухових</w:t>
      </w:r>
      <w:r w:rsidRPr="003B152A">
        <w:rPr>
          <w:rFonts w:ascii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механізмів</w:t>
      </w:r>
      <w:r w:rsidRPr="003B152A">
        <w:rPr>
          <w:rFonts w:ascii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мовлення,</w:t>
      </w:r>
      <w:r w:rsidRPr="003B152A">
        <w:rPr>
          <w:rFonts w:ascii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поведінки,</w:t>
      </w:r>
      <w:r w:rsidRPr="003B152A">
        <w:rPr>
          <w:rFonts w:ascii="Times New Roman" w:hAnsi="Times New Roman" w:cs="Times New Roman"/>
          <w:i/>
          <w:spacing w:val="-2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мислення</w:t>
      </w:r>
      <w:r w:rsidRPr="003B152A">
        <w:rPr>
          <w:rFonts w:ascii="Times New Roman" w:hAnsi="Times New Roman" w:cs="Times New Roman"/>
          <w:i/>
          <w:spacing w:val="-2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і</w:t>
      </w:r>
      <w:r w:rsidRPr="003B152A">
        <w:rPr>
          <w:rFonts w:ascii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i/>
          <w:sz w:val="28"/>
          <w:lang w:val="uk-UA"/>
        </w:rPr>
        <w:t>пам’яті.</w:t>
      </w:r>
    </w:p>
    <w:p w:rsidR="00564990" w:rsidRPr="00564990" w:rsidRDefault="00564990" w:rsidP="00564990">
      <w:pPr>
        <w:ind w:left="927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i/>
          <w:sz w:val="28"/>
        </w:rPr>
        <w:t>Симптоми</w:t>
      </w:r>
      <w:r w:rsidRPr="00564990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враження</w:t>
      </w:r>
      <w:r w:rsidRPr="00564990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та</w:t>
      </w:r>
      <w:r w:rsidRPr="00564990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подразнення: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7"/>
        </w:numPr>
        <w:tabs>
          <w:tab w:val="left" w:pos="1347"/>
        </w:tabs>
        <w:autoSpaceDE w:val="0"/>
        <w:autoSpaceDN w:val="0"/>
        <w:spacing w:before="48" w:after="0"/>
        <w:ind w:right="496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Вогнища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зоні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передньої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центральної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звивини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викликають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центральні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парези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паралічі</w:t>
      </w:r>
      <w:r w:rsidRPr="00564990">
        <w:rPr>
          <w:rFonts w:ascii="Times New Roman" w:hAnsi="Times New Roman" w:cs="Times New Roman"/>
          <w:sz w:val="28"/>
        </w:rPr>
        <w:t>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Оскільки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клітини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Беца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розташовані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тут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компактно, то ураження кори проявляються обмеженими монопарезами з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явним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переважанням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руці,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нозі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або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обличчі,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або</w:t>
      </w:r>
      <w:r w:rsidRPr="00564990">
        <w:rPr>
          <w:rFonts w:ascii="Times New Roman" w:hAnsi="Times New Roman" w:cs="Times New Roman"/>
          <w:spacing w:val="7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lastRenderedPageBreak/>
        <w:t>чистими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моноплегі</w:t>
      </w:r>
      <w:proofErr w:type="gramStart"/>
      <w:r w:rsidRPr="00564990">
        <w:rPr>
          <w:rFonts w:ascii="Times New Roman" w:hAnsi="Times New Roman" w:cs="Times New Roman"/>
          <w:i/>
          <w:sz w:val="28"/>
        </w:rPr>
        <w:t>ями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</w:t>
      </w:r>
      <w:proofErr w:type="gramEnd"/>
      <w:r w:rsidRPr="00564990">
        <w:rPr>
          <w:rFonts w:ascii="Times New Roman" w:hAnsi="Times New Roman" w:cs="Times New Roman"/>
          <w:sz w:val="28"/>
        </w:rPr>
        <w:t xml:space="preserve"> протилежному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боці.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7"/>
        </w:numPr>
        <w:tabs>
          <w:tab w:val="left" w:pos="1252"/>
        </w:tabs>
        <w:autoSpaceDE w:val="0"/>
        <w:autoSpaceDN w:val="0"/>
        <w:spacing w:after="0"/>
        <w:ind w:right="492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Подразнення прецентральної звивини супроводжується нападами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 xml:space="preserve">джексонівської </w:t>
      </w:r>
      <w:proofErr w:type="gramStart"/>
      <w:r w:rsidRPr="00564990">
        <w:rPr>
          <w:rFonts w:ascii="Times New Roman" w:hAnsi="Times New Roman" w:cs="Times New Roman"/>
          <w:sz w:val="28"/>
        </w:rPr>
        <w:t>еп</w:t>
      </w:r>
      <w:proofErr w:type="gramEnd"/>
      <w:r w:rsidRPr="00564990">
        <w:rPr>
          <w:rFonts w:ascii="Times New Roman" w:hAnsi="Times New Roman" w:cs="Times New Roman"/>
          <w:sz w:val="28"/>
        </w:rPr>
        <w:t>ілепсії, які проявляються у вигляді клонічних або тоніко-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клонічних судом обмежених м’язових груп, відповідних часткам кори, які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подразнюються: судоми виникають на боці, протилежному патологічному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осередку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мозку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і не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супроводжуються втратою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свідомості.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7"/>
        </w:numPr>
        <w:tabs>
          <w:tab w:val="left" w:pos="1319"/>
        </w:tabs>
        <w:autoSpaceDE w:val="0"/>
        <w:autoSpaceDN w:val="0"/>
        <w:spacing w:before="1" w:after="0"/>
        <w:ind w:right="50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Подразнення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переднього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адверсивного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поля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(заднього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відділу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верхньої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лобної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звивини)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викликає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раптові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судоми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одразу</w:t>
      </w:r>
      <w:r w:rsidRPr="00564990">
        <w:rPr>
          <w:rFonts w:ascii="Times New Roman" w:hAnsi="Times New Roman" w:cs="Times New Roman"/>
          <w:spacing w:val="7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всієї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протилежної мускулатури з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втратою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св</w:t>
      </w:r>
      <w:proofErr w:type="gramEnd"/>
      <w:r w:rsidRPr="00564990">
        <w:rPr>
          <w:rFonts w:ascii="Times New Roman" w:hAnsi="Times New Roman" w:cs="Times New Roman"/>
          <w:sz w:val="28"/>
        </w:rPr>
        <w:t>ідомості.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7"/>
        </w:numPr>
        <w:tabs>
          <w:tab w:val="left" w:pos="1232"/>
        </w:tabs>
        <w:autoSpaceDE w:val="0"/>
        <w:autoSpaceDN w:val="0"/>
        <w:spacing w:before="1" w:after="0"/>
        <w:ind w:right="50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Подразнення задніх відділів середньої лобної звивини призводить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приступі</w:t>
      </w:r>
      <w:proofErr w:type="gramStart"/>
      <w:r w:rsidRPr="00564990">
        <w:rPr>
          <w:rFonts w:ascii="Times New Roman" w:hAnsi="Times New Roman" w:cs="Times New Roman"/>
          <w:sz w:val="28"/>
        </w:rPr>
        <w:t>в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поєднаного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повороту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голови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очей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бік,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протилежний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патологічному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осередку.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7"/>
        </w:numPr>
        <w:tabs>
          <w:tab w:val="left" w:pos="1216"/>
        </w:tabs>
        <w:autoSpaceDE w:val="0"/>
        <w:autoSpaceDN w:val="0"/>
        <w:spacing w:after="0" w:line="278" w:lineRule="auto"/>
        <w:ind w:right="498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pacing w:val="-2"/>
          <w:sz w:val="28"/>
        </w:rPr>
        <w:t>Подразнення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оперкулярної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частки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нижньої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лобної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звивини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викликає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напади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ритмічних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жувальних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рухів,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прицмокування,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облизування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тощо.</w:t>
      </w:r>
    </w:p>
    <w:p w:rsidR="00564990" w:rsidRPr="00CC6B83" w:rsidRDefault="00CC6B83" w:rsidP="00864EF5">
      <w:pPr>
        <w:widowControl w:val="0"/>
        <w:tabs>
          <w:tab w:val="left" w:pos="1266"/>
        </w:tabs>
        <w:autoSpaceDE w:val="0"/>
        <w:autoSpaceDN w:val="0"/>
        <w:spacing w:after="0"/>
        <w:ind w:right="491"/>
        <w:jc w:val="both"/>
        <w:rPr>
          <w:sz w:val="20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6.</w:t>
      </w:r>
      <w:r w:rsidR="00564990" w:rsidRPr="00CC6B83">
        <w:rPr>
          <w:rFonts w:ascii="Times New Roman" w:hAnsi="Times New Roman" w:cs="Times New Roman"/>
          <w:sz w:val="28"/>
        </w:rPr>
        <w:t>Ураження передніх відділів верхньої та середньої лобних звивин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викликає лобну атаксію, яка проявляється, в основному, розладами ходи та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 xml:space="preserve">стояння. </w:t>
      </w:r>
      <w:r w:rsidRPr="00CC6B8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64990" w:rsidRPr="00564990" w:rsidRDefault="00CC6B83" w:rsidP="00CC6B83">
      <w:pPr>
        <w:pStyle w:val="a4"/>
        <w:spacing w:before="11"/>
        <w:ind w:left="0" w:firstLine="0"/>
        <w:jc w:val="left"/>
      </w:pPr>
      <w:r>
        <w:rPr>
          <w:b/>
          <w:sz w:val="26"/>
        </w:rPr>
        <w:t xml:space="preserve">           </w:t>
      </w:r>
      <w:r w:rsidR="00564990" w:rsidRPr="00564990">
        <w:t>Ураження задніх відділів середньої лобної звивини призводить до</w:t>
      </w:r>
      <w:r w:rsidR="00564990" w:rsidRPr="00564990">
        <w:rPr>
          <w:spacing w:val="1"/>
        </w:rPr>
        <w:t xml:space="preserve"> </w:t>
      </w:r>
      <w:r w:rsidR="00564990" w:rsidRPr="00564990">
        <w:t>повороту</w:t>
      </w:r>
      <w:r w:rsidR="00564990" w:rsidRPr="00564990">
        <w:rPr>
          <w:spacing w:val="-5"/>
        </w:rPr>
        <w:t xml:space="preserve"> </w:t>
      </w:r>
      <w:r w:rsidR="00564990" w:rsidRPr="00564990">
        <w:t>голови</w:t>
      </w:r>
      <w:r w:rsidR="00564990" w:rsidRPr="00564990">
        <w:rPr>
          <w:spacing w:val="-4"/>
        </w:rPr>
        <w:t xml:space="preserve"> </w:t>
      </w:r>
      <w:r w:rsidR="00564990" w:rsidRPr="00564990">
        <w:t>і</w:t>
      </w:r>
      <w:r w:rsidR="00564990" w:rsidRPr="00564990">
        <w:rPr>
          <w:spacing w:val="1"/>
        </w:rPr>
        <w:t xml:space="preserve"> </w:t>
      </w:r>
      <w:r w:rsidR="00564990" w:rsidRPr="00564990">
        <w:t>очей у</w:t>
      </w:r>
      <w:r w:rsidR="00564990" w:rsidRPr="00564990">
        <w:rPr>
          <w:spacing w:val="-3"/>
        </w:rPr>
        <w:t xml:space="preserve"> </w:t>
      </w:r>
      <w:r w:rsidR="00564990" w:rsidRPr="00564990">
        <w:t>бік</w:t>
      </w:r>
      <w:r w:rsidR="00564990" w:rsidRPr="00564990">
        <w:rPr>
          <w:spacing w:val="-1"/>
        </w:rPr>
        <w:t xml:space="preserve"> </w:t>
      </w:r>
      <w:r w:rsidR="00564990" w:rsidRPr="00564990">
        <w:t>осередку</w:t>
      </w:r>
      <w:r w:rsidR="00564990" w:rsidRPr="00564990">
        <w:rPr>
          <w:spacing w:val="-4"/>
        </w:rPr>
        <w:t xml:space="preserve"> </w:t>
      </w:r>
      <w:r w:rsidR="00564990" w:rsidRPr="00564990">
        <w:t>(кірковий</w:t>
      </w:r>
      <w:r w:rsidR="00564990" w:rsidRPr="00564990">
        <w:rPr>
          <w:spacing w:val="-1"/>
        </w:rPr>
        <w:t xml:space="preserve"> </w:t>
      </w:r>
      <w:r w:rsidR="00564990" w:rsidRPr="00564990">
        <w:t>параліч</w:t>
      </w:r>
      <w:r w:rsidR="00564990" w:rsidRPr="00564990">
        <w:rPr>
          <w:spacing w:val="-1"/>
        </w:rPr>
        <w:t xml:space="preserve"> </w:t>
      </w:r>
      <w:r w:rsidR="00564990" w:rsidRPr="00564990">
        <w:t>погляду).</w:t>
      </w:r>
    </w:p>
    <w:p w:rsidR="00564990" w:rsidRPr="00CC6B83" w:rsidRDefault="00CC6B83" w:rsidP="00CC6B83">
      <w:pPr>
        <w:widowControl w:val="0"/>
        <w:tabs>
          <w:tab w:val="left" w:pos="1204"/>
        </w:tabs>
        <w:autoSpaceDE w:val="0"/>
        <w:autoSpaceDN w:val="0"/>
        <w:spacing w:after="0"/>
        <w:ind w:left="-201" w:right="4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  <w:lang w:val="uk-UA"/>
        </w:rPr>
        <w:t xml:space="preserve">             7.</w:t>
      </w:r>
      <w:r w:rsidR="00564990" w:rsidRPr="00CC6B83">
        <w:rPr>
          <w:rFonts w:ascii="Times New Roman" w:hAnsi="Times New Roman" w:cs="Times New Roman"/>
          <w:spacing w:val="-2"/>
          <w:sz w:val="28"/>
        </w:rPr>
        <w:t>При</w:t>
      </w:r>
      <w:r w:rsidR="00564990" w:rsidRPr="00CC6B83">
        <w:rPr>
          <w:rFonts w:ascii="Times New Roman" w:hAnsi="Times New Roman" w:cs="Times New Roman"/>
          <w:spacing w:val="-1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ураженні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задньої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частки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нижньої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лобної</w:t>
      </w:r>
      <w:r w:rsidR="00564990"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звивини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(центру</w:t>
      </w:r>
      <w:r w:rsidR="00564990" w:rsidRPr="00CC6B83">
        <w:rPr>
          <w:rFonts w:ascii="Times New Roman" w:hAnsi="Times New Roman" w:cs="Times New Roman"/>
          <w:spacing w:val="-16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Брока)</w:t>
      </w:r>
      <w:r w:rsidR="00564990" w:rsidRPr="00CC6B83">
        <w:rPr>
          <w:rFonts w:ascii="Times New Roman" w:hAnsi="Times New Roman" w:cs="Times New Roman"/>
          <w:spacing w:val="-68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виникає</w:t>
      </w:r>
      <w:r w:rsidR="00564990" w:rsidRPr="00CC6B83">
        <w:rPr>
          <w:rFonts w:ascii="Times New Roman" w:hAnsi="Times New Roman" w:cs="Times New Roman"/>
          <w:spacing w:val="-16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2"/>
          <w:sz w:val="28"/>
        </w:rPr>
        <w:t>моторна</w:t>
      </w:r>
      <w:r w:rsidR="00564990" w:rsidRPr="00CC6B83">
        <w:rPr>
          <w:rFonts w:ascii="Times New Roman" w:hAnsi="Times New Roman" w:cs="Times New Roman"/>
          <w:spacing w:val="-15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афазія.</w:t>
      </w:r>
      <w:r w:rsidR="00564990"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Хворий</w:t>
      </w:r>
      <w:r w:rsidR="00564990" w:rsidRPr="00CC6B83">
        <w:rPr>
          <w:rFonts w:ascii="Times New Roman" w:hAnsi="Times New Roman" w:cs="Times New Roman"/>
          <w:spacing w:val="-15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втрачає</w:t>
      </w:r>
      <w:r w:rsidR="00564990"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набуті</w:t>
      </w:r>
      <w:r w:rsidR="00564990"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мовленнєві</w:t>
      </w:r>
      <w:r w:rsidR="00564990"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навички,</w:t>
      </w:r>
      <w:r w:rsidR="00564990" w:rsidRPr="00CC6B83">
        <w:rPr>
          <w:rFonts w:ascii="Times New Roman" w:hAnsi="Times New Roman" w:cs="Times New Roman"/>
          <w:spacing w:val="-15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не</w:t>
      </w:r>
      <w:r w:rsidR="00564990" w:rsidRPr="00CC6B83">
        <w:rPr>
          <w:rFonts w:ascii="Times New Roman" w:hAnsi="Times New Roman" w:cs="Times New Roman"/>
          <w:spacing w:val="-15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pacing w:val="-1"/>
          <w:sz w:val="28"/>
        </w:rPr>
        <w:t>може</w:t>
      </w:r>
      <w:r w:rsidR="00564990" w:rsidRPr="00CC6B83">
        <w:rPr>
          <w:rFonts w:ascii="Times New Roman" w:hAnsi="Times New Roman" w:cs="Times New Roman"/>
          <w:spacing w:val="-68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висловити своєї думки. При цьому він розуміє звернене до нього мовлення.</w:t>
      </w:r>
      <w:r w:rsidR="00564990" w:rsidRPr="00CC6B83">
        <w:rPr>
          <w:rFonts w:ascii="Times New Roman" w:hAnsi="Times New Roman" w:cs="Times New Roman"/>
          <w:spacing w:val="-67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При легких ураженнях можуть виникати «словесні емболи», персеверації,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аграматизм,</w:t>
      </w:r>
      <w:r w:rsidR="00564990" w:rsidRPr="00CC6B83">
        <w:rPr>
          <w:rFonts w:ascii="Times New Roman" w:hAnsi="Times New Roman" w:cs="Times New Roman"/>
          <w:spacing w:val="-15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ехолалія,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«телеграфний</w:t>
      </w:r>
      <w:r w:rsidR="00564990"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стиль</w:t>
      </w:r>
      <w:r w:rsidR="00564990"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мовлення».</w:t>
      </w:r>
    </w:p>
    <w:p w:rsidR="00564990" w:rsidRPr="003B152A" w:rsidRDefault="00CC6B83" w:rsidP="00CC6B83">
      <w:pPr>
        <w:widowControl w:val="0"/>
        <w:tabs>
          <w:tab w:val="left" w:pos="1254"/>
        </w:tabs>
        <w:autoSpaceDE w:val="0"/>
        <w:autoSpaceDN w:val="0"/>
        <w:spacing w:after="0"/>
        <w:ind w:right="4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CC6B83">
        <w:rPr>
          <w:rFonts w:ascii="Times New Roman" w:hAnsi="Times New Roman" w:cs="Times New Roman"/>
          <w:sz w:val="28"/>
          <w:lang w:val="uk-UA"/>
        </w:rPr>
        <w:t>8.</w:t>
      </w:r>
      <w:r w:rsidR="00564990" w:rsidRPr="003B152A">
        <w:rPr>
          <w:rFonts w:ascii="Times New Roman" w:hAnsi="Times New Roman" w:cs="Times New Roman"/>
          <w:sz w:val="28"/>
          <w:lang w:val="uk-UA"/>
        </w:rPr>
        <w:t>Аграфія – втрачання письма. Буває при ураженні задніх відділів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середньої лобної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звивини.</w:t>
      </w:r>
    </w:p>
    <w:p w:rsidR="00564990" w:rsidRPr="00CC6B83" w:rsidRDefault="00CC6B83" w:rsidP="00CC6B83">
      <w:pPr>
        <w:widowControl w:val="0"/>
        <w:tabs>
          <w:tab w:val="left" w:pos="1417"/>
        </w:tabs>
        <w:autoSpaceDE w:val="0"/>
        <w:autoSpaceDN w:val="0"/>
        <w:spacing w:after="0"/>
        <w:ind w:right="4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9.</w:t>
      </w:r>
      <w:r w:rsidR="00564990" w:rsidRPr="00CC6B83">
        <w:rPr>
          <w:rFonts w:ascii="Times New Roman" w:hAnsi="Times New Roman" w:cs="Times New Roman"/>
          <w:sz w:val="28"/>
        </w:rPr>
        <w:t>При ураженні лобної частки можуть з’являтись субкортикальні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рефлекси.</w:t>
      </w:r>
    </w:p>
    <w:p w:rsidR="00564990" w:rsidRPr="00CC6B83" w:rsidRDefault="00CC6B83" w:rsidP="00CC6B83">
      <w:pPr>
        <w:widowControl w:val="0"/>
        <w:tabs>
          <w:tab w:val="left" w:pos="1520"/>
        </w:tabs>
        <w:autoSpaceDE w:val="0"/>
        <w:autoSpaceDN w:val="0"/>
        <w:spacing w:after="0"/>
        <w:ind w:right="4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10.</w:t>
      </w:r>
      <w:r w:rsidR="00564990" w:rsidRPr="00CC6B83">
        <w:rPr>
          <w:rFonts w:ascii="Times New Roman" w:hAnsi="Times New Roman" w:cs="Times New Roman"/>
          <w:sz w:val="28"/>
        </w:rPr>
        <w:t>Поява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«хапальних»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феноменів.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У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="00564990" w:rsidRPr="00CC6B83">
        <w:rPr>
          <w:rFonts w:ascii="Times New Roman" w:hAnsi="Times New Roman" w:cs="Times New Roman"/>
          <w:sz w:val="28"/>
        </w:rPr>
        <w:t>хворого</w:t>
      </w:r>
      <w:proofErr w:type="gramEnd"/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спостерігається</w:t>
      </w:r>
      <w:r w:rsidR="00564990"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мимовільне</w:t>
      </w:r>
      <w:r w:rsidR="00564990" w:rsidRPr="00CC6B83">
        <w:rPr>
          <w:rFonts w:ascii="Times New Roman" w:hAnsi="Times New Roman" w:cs="Times New Roman"/>
          <w:spacing w:val="39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захоплення</w:t>
      </w:r>
      <w:r w:rsidR="00564990" w:rsidRPr="00CC6B83">
        <w:rPr>
          <w:rFonts w:ascii="Times New Roman" w:hAnsi="Times New Roman" w:cs="Times New Roman"/>
          <w:spacing w:val="40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рукою</w:t>
      </w:r>
      <w:r w:rsidR="00564990" w:rsidRPr="00CC6B83">
        <w:rPr>
          <w:rFonts w:ascii="Times New Roman" w:hAnsi="Times New Roman" w:cs="Times New Roman"/>
          <w:spacing w:val="39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предмета</w:t>
      </w:r>
      <w:r w:rsidR="00564990" w:rsidRPr="00CC6B83">
        <w:rPr>
          <w:rFonts w:ascii="Times New Roman" w:hAnsi="Times New Roman" w:cs="Times New Roman"/>
          <w:spacing w:val="42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при</w:t>
      </w:r>
      <w:r w:rsidR="00564990" w:rsidRPr="00CC6B83">
        <w:rPr>
          <w:rFonts w:ascii="Times New Roman" w:hAnsi="Times New Roman" w:cs="Times New Roman"/>
          <w:spacing w:val="47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торканні</w:t>
      </w:r>
      <w:r w:rsidR="00564990" w:rsidRPr="00CC6B83">
        <w:rPr>
          <w:rFonts w:ascii="Times New Roman" w:hAnsi="Times New Roman" w:cs="Times New Roman"/>
          <w:spacing w:val="40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до</w:t>
      </w:r>
      <w:r w:rsidR="00564990" w:rsidRPr="00CC6B83">
        <w:rPr>
          <w:rFonts w:ascii="Times New Roman" w:hAnsi="Times New Roman" w:cs="Times New Roman"/>
          <w:spacing w:val="4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нього</w:t>
      </w:r>
      <w:r w:rsidR="00564990" w:rsidRPr="00CC6B83">
        <w:rPr>
          <w:rFonts w:ascii="Times New Roman" w:hAnsi="Times New Roman" w:cs="Times New Roman"/>
          <w:spacing w:val="41"/>
          <w:sz w:val="28"/>
        </w:rPr>
        <w:t xml:space="preserve"> </w:t>
      </w:r>
      <w:r w:rsidR="00564990" w:rsidRPr="00CC6B83">
        <w:rPr>
          <w:rFonts w:ascii="Times New Roman" w:hAnsi="Times New Roman" w:cs="Times New Roman"/>
          <w:sz w:val="28"/>
        </w:rPr>
        <w:t>долонею.</w:t>
      </w:r>
    </w:p>
    <w:p w:rsidR="00564990" w:rsidRPr="00564990" w:rsidRDefault="00564990" w:rsidP="00564990">
      <w:pPr>
        <w:pStyle w:val="a4"/>
        <w:spacing w:line="276" w:lineRule="auto"/>
        <w:ind w:right="498" w:firstLine="0"/>
      </w:pPr>
      <w:r w:rsidRPr="00564990">
        <w:t>«Нав’язливе</w:t>
      </w:r>
      <w:r w:rsidRPr="00564990">
        <w:rPr>
          <w:spacing w:val="1"/>
        </w:rPr>
        <w:t xml:space="preserve"> </w:t>
      </w:r>
      <w:r w:rsidRPr="00564990">
        <w:t>хапання»</w:t>
      </w:r>
      <w:r w:rsidRPr="00564990">
        <w:rPr>
          <w:spacing w:val="1"/>
        </w:rPr>
        <w:t xml:space="preserve"> </w:t>
      </w:r>
      <w:r w:rsidRPr="00564990">
        <w:t>–</w:t>
      </w:r>
      <w:r w:rsidRPr="00564990">
        <w:rPr>
          <w:spacing w:val="1"/>
        </w:rPr>
        <w:t xml:space="preserve"> </w:t>
      </w:r>
      <w:r w:rsidRPr="00564990">
        <w:t>це</w:t>
      </w:r>
      <w:r w:rsidRPr="00564990">
        <w:rPr>
          <w:spacing w:val="1"/>
        </w:rPr>
        <w:t xml:space="preserve"> </w:t>
      </w:r>
      <w:r w:rsidRPr="00564990">
        <w:t>мимовільне</w:t>
      </w:r>
      <w:r w:rsidRPr="00564990">
        <w:rPr>
          <w:spacing w:val="1"/>
        </w:rPr>
        <w:t xml:space="preserve"> </w:t>
      </w:r>
      <w:r w:rsidRPr="00564990">
        <w:t>бажання</w:t>
      </w:r>
      <w:r w:rsidRPr="00564990">
        <w:rPr>
          <w:spacing w:val="1"/>
        </w:rPr>
        <w:t xml:space="preserve"> </w:t>
      </w:r>
      <w:r w:rsidRPr="00564990">
        <w:t>захоплювати</w:t>
      </w:r>
      <w:r w:rsidRPr="00564990">
        <w:rPr>
          <w:spacing w:val="1"/>
        </w:rPr>
        <w:t xml:space="preserve"> </w:t>
      </w:r>
      <w:r w:rsidRPr="00564990">
        <w:t>оточуючі</w:t>
      </w:r>
      <w:r w:rsidRPr="00564990">
        <w:rPr>
          <w:spacing w:val="-67"/>
        </w:rPr>
        <w:t xml:space="preserve"> </w:t>
      </w:r>
      <w:r w:rsidRPr="00564990">
        <w:t>предмети</w:t>
      </w:r>
      <w:r w:rsidRPr="00564990">
        <w:rPr>
          <w:spacing w:val="1"/>
        </w:rPr>
        <w:t xml:space="preserve"> </w:t>
      </w:r>
      <w:r w:rsidRPr="00564990">
        <w:t>або</w:t>
      </w:r>
      <w:r w:rsidRPr="00564990">
        <w:rPr>
          <w:spacing w:val="1"/>
        </w:rPr>
        <w:t xml:space="preserve"> </w:t>
      </w:r>
      <w:r w:rsidRPr="00564990">
        <w:t>слідкувати</w:t>
      </w:r>
      <w:r w:rsidRPr="00564990">
        <w:rPr>
          <w:spacing w:val="1"/>
        </w:rPr>
        <w:t xml:space="preserve"> </w:t>
      </w:r>
      <w:r w:rsidRPr="00564990">
        <w:t>рукою</w:t>
      </w:r>
      <w:r w:rsidRPr="00564990">
        <w:rPr>
          <w:spacing w:val="1"/>
        </w:rPr>
        <w:t xml:space="preserve"> </w:t>
      </w:r>
      <w:r w:rsidRPr="00564990">
        <w:t>за</w:t>
      </w:r>
      <w:r w:rsidRPr="00564990">
        <w:rPr>
          <w:spacing w:val="1"/>
        </w:rPr>
        <w:t xml:space="preserve"> </w:t>
      </w:r>
      <w:r w:rsidRPr="00564990">
        <w:t>переміщенням</w:t>
      </w:r>
      <w:r w:rsidRPr="00564990">
        <w:rPr>
          <w:spacing w:val="1"/>
        </w:rPr>
        <w:t xml:space="preserve"> </w:t>
      </w:r>
      <w:r w:rsidRPr="00564990">
        <w:t>предмету</w:t>
      </w:r>
      <w:r w:rsidRPr="00564990">
        <w:rPr>
          <w:spacing w:val="1"/>
        </w:rPr>
        <w:t xml:space="preserve"> </w:t>
      </w:r>
      <w:r w:rsidRPr="00564990">
        <w:t>(феномен</w:t>
      </w:r>
      <w:r w:rsidRPr="00564990">
        <w:rPr>
          <w:spacing w:val="1"/>
        </w:rPr>
        <w:t xml:space="preserve"> </w:t>
      </w:r>
      <w:r w:rsidRPr="00564990">
        <w:t>спостерігається</w:t>
      </w:r>
      <w:r w:rsidRPr="00564990">
        <w:rPr>
          <w:spacing w:val="-1"/>
        </w:rPr>
        <w:t xml:space="preserve"> </w:t>
      </w:r>
      <w:r w:rsidRPr="00564990">
        <w:t>у</w:t>
      </w:r>
      <w:r w:rsidRPr="00564990">
        <w:rPr>
          <w:spacing w:val="-5"/>
        </w:rPr>
        <w:t xml:space="preserve"> </w:t>
      </w:r>
      <w:r w:rsidRPr="00564990">
        <w:t>маленьких</w:t>
      </w:r>
      <w:r w:rsidRPr="00564990">
        <w:rPr>
          <w:spacing w:val="1"/>
        </w:rPr>
        <w:t xml:space="preserve"> </w:t>
      </w:r>
      <w:r w:rsidRPr="00564990">
        <w:t>дітей</w:t>
      </w:r>
      <w:r w:rsidRPr="00564990">
        <w:rPr>
          <w:spacing w:val="-1"/>
        </w:rPr>
        <w:t xml:space="preserve"> </w:t>
      </w:r>
      <w:r w:rsidRPr="00564990">
        <w:t>у</w:t>
      </w:r>
      <w:r w:rsidRPr="00564990">
        <w:rPr>
          <w:spacing w:val="-2"/>
        </w:rPr>
        <w:t xml:space="preserve"> </w:t>
      </w:r>
      <w:r w:rsidRPr="00564990">
        <w:t>результаті</w:t>
      </w:r>
      <w:r w:rsidRPr="00564990">
        <w:rPr>
          <w:spacing w:val="-1"/>
        </w:rPr>
        <w:t xml:space="preserve"> </w:t>
      </w:r>
      <w:r w:rsidRPr="00564990">
        <w:t>розгальмування).</w:t>
      </w:r>
    </w:p>
    <w:p w:rsidR="00564990" w:rsidRPr="003B152A" w:rsidRDefault="00CC6B83" w:rsidP="00CC6B83">
      <w:pPr>
        <w:widowControl w:val="0"/>
        <w:tabs>
          <w:tab w:val="left" w:pos="1368"/>
        </w:tabs>
        <w:autoSpaceDE w:val="0"/>
        <w:autoSpaceDN w:val="0"/>
        <w:spacing w:before="67" w:after="0"/>
        <w:ind w:right="49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CC6B83">
        <w:rPr>
          <w:rFonts w:ascii="Times New Roman" w:hAnsi="Times New Roman" w:cs="Times New Roman"/>
          <w:sz w:val="28"/>
          <w:lang w:val="uk-UA"/>
        </w:rPr>
        <w:t>11.</w:t>
      </w:r>
      <w:r w:rsidR="00564990" w:rsidRPr="003B152A">
        <w:rPr>
          <w:rFonts w:ascii="Times New Roman" w:hAnsi="Times New Roman" w:cs="Times New Roman"/>
          <w:sz w:val="28"/>
          <w:lang w:val="uk-UA"/>
        </w:rPr>
        <w:t>Феномен «супротиву» або «протидії» – при спробі лікаря вивести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ту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чи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іншу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частину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тіла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хворого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з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певного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положення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автоматично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 xml:space="preserve">напружуються м’язи-антагоністи і виникає певний опір </w:t>
      </w:r>
      <w:r w:rsidR="00564990" w:rsidRPr="003B152A">
        <w:rPr>
          <w:rFonts w:ascii="Times New Roman" w:hAnsi="Times New Roman" w:cs="Times New Roman"/>
          <w:sz w:val="28"/>
          <w:lang w:val="uk-UA"/>
        </w:rPr>
        <w:lastRenderedPageBreak/>
        <w:t>(наприклад, при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спробі підняти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верхню повіку хворого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після попередження, щоб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він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не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чинив</w:t>
      </w:r>
      <w:r w:rsidR="00564990" w:rsidRPr="003B152A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опору,</w:t>
      </w:r>
      <w:r w:rsidR="00564990" w:rsidRPr="003B152A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відчувається певне</w:t>
      </w:r>
      <w:r w:rsidR="00564990" w:rsidRPr="003B152A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утруднення та</w:t>
      </w:r>
      <w:r w:rsidR="00564990" w:rsidRPr="003B152A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супротив).При ураженні полюса лобної частки і дифузних ураженнях кори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лобних</w:t>
      </w:r>
      <w:r w:rsidR="00564990" w:rsidRPr="003B152A">
        <w:rPr>
          <w:rFonts w:ascii="Times New Roman" w:hAnsi="Times New Roman" w:cs="Times New Roman"/>
          <w:spacing w:val="30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часток</w:t>
      </w:r>
      <w:r w:rsidR="00564990" w:rsidRPr="003B152A">
        <w:rPr>
          <w:rFonts w:ascii="Times New Roman" w:hAnsi="Times New Roman" w:cs="Times New Roman"/>
          <w:spacing w:val="27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розвиваються</w:t>
      </w:r>
      <w:r w:rsidR="00564990" w:rsidRPr="003B152A">
        <w:rPr>
          <w:rFonts w:ascii="Times New Roman" w:hAnsi="Times New Roman" w:cs="Times New Roman"/>
          <w:spacing w:val="28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розлади</w:t>
      </w:r>
      <w:r w:rsidR="00564990" w:rsidRPr="003B152A">
        <w:rPr>
          <w:rFonts w:ascii="Times New Roman" w:hAnsi="Times New Roman" w:cs="Times New Roman"/>
          <w:spacing w:val="28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психіки,</w:t>
      </w:r>
      <w:r w:rsidR="00564990" w:rsidRPr="003B152A">
        <w:rPr>
          <w:rFonts w:ascii="Times New Roman" w:hAnsi="Times New Roman" w:cs="Times New Roman"/>
          <w:spacing w:val="28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які</w:t>
      </w:r>
      <w:r w:rsidR="00564990" w:rsidRPr="003B152A">
        <w:rPr>
          <w:rFonts w:ascii="Times New Roman" w:hAnsi="Times New Roman" w:cs="Times New Roman"/>
          <w:spacing w:val="32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мають</w:t>
      </w:r>
      <w:r w:rsidR="00564990" w:rsidRPr="003B152A">
        <w:rPr>
          <w:rFonts w:ascii="Times New Roman" w:hAnsi="Times New Roman" w:cs="Times New Roman"/>
          <w:spacing w:val="28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свої</w:t>
      </w:r>
      <w:r w:rsidR="00564990" w:rsidRPr="003B152A">
        <w:rPr>
          <w:rFonts w:ascii="Times New Roman" w:hAnsi="Times New Roman" w:cs="Times New Roman"/>
          <w:spacing w:val="3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особливості</w:t>
      </w:r>
      <w:r w:rsidR="00564990" w:rsidRPr="003B152A">
        <w:rPr>
          <w:rFonts w:ascii="Times New Roman" w:hAnsi="Times New Roman" w:cs="Times New Roman"/>
          <w:spacing w:val="-68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і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вважаються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характерними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для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даної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локалізації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процесу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–</w:t>
      </w:r>
      <w:r w:rsidR="00564990" w:rsidRPr="003B152A">
        <w:rPr>
          <w:rFonts w:ascii="Times New Roman" w:hAnsi="Times New Roman" w:cs="Times New Roman"/>
          <w:spacing w:val="70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так</w:t>
      </w:r>
      <w:r w:rsidR="00564990" w:rsidRPr="003B152A">
        <w:rPr>
          <w:rFonts w:ascii="Times New Roman" w:hAnsi="Times New Roman" w:cs="Times New Roman"/>
          <w:spacing w:val="70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звана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лобна</w:t>
      </w:r>
      <w:r w:rsidR="00564990" w:rsidRPr="003B152A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психіка.</w:t>
      </w:r>
    </w:p>
    <w:p w:rsidR="00564990" w:rsidRPr="00564990" w:rsidRDefault="00564990" w:rsidP="00564990">
      <w:pPr>
        <w:pStyle w:val="a4"/>
        <w:spacing w:before="3" w:line="276" w:lineRule="auto"/>
        <w:ind w:right="494"/>
      </w:pPr>
      <w:r>
        <w:t>Спостерігається:</w:t>
      </w:r>
      <w:r>
        <w:rPr>
          <w:spacing w:val="1"/>
        </w:rPr>
        <w:t xml:space="preserve"> </w:t>
      </w:r>
      <w:r>
        <w:t>апатія,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відсутність</w:t>
      </w:r>
      <w:r>
        <w:rPr>
          <w:spacing w:val="-67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неадекватна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захворювання, частіше ніж депресія, спостерігаються ейфорія, схильність</w:t>
      </w:r>
      <w:r>
        <w:rPr>
          <w:spacing w:val="1"/>
        </w:rPr>
        <w:t xml:space="preserve"> </w:t>
      </w:r>
      <w:r>
        <w:t>до гумору, грубих та плоских жартів</w:t>
      </w:r>
      <w:r w:rsidRPr="00564990">
        <w:t>, дитячість у поведінці, типовими є</w:t>
      </w:r>
      <w:r w:rsidRPr="00564990">
        <w:rPr>
          <w:spacing w:val="1"/>
        </w:rPr>
        <w:t xml:space="preserve"> </w:t>
      </w:r>
      <w:r w:rsidRPr="00564990">
        <w:t>неохайність</w:t>
      </w:r>
      <w:r w:rsidRPr="00564990">
        <w:rPr>
          <w:spacing w:val="-5"/>
        </w:rPr>
        <w:t xml:space="preserve"> </w:t>
      </w:r>
      <w:r w:rsidRPr="00564990">
        <w:t>хворого</w:t>
      </w:r>
      <w:r w:rsidRPr="00564990">
        <w:rPr>
          <w:spacing w:val="-1"/>
        </w:rPr>
        <w:t xml:space="preserve"> </w:t>
      </w:r>
      <w:r w:rsidRPr="00564990">
        <w:t>(сечовипускання</w:t>
      </w:r>
      <w:r w:rsidRPr="00564990">
        <w:rPr>
          <w:spacing w:val="-3"/>
        </w:rPr>
        <w:t xml:space="preserve"> </w:t>
      </w:r>
      <w:r w:rsidRPr="00564990">
        <w:t>на</w:t>
      </w:r>
      <w:r w:rsidRPr="00564990">
        <w:rPr>
          <w:spacing w:val="-2"/>
        </w:rPr>
        <w:t xml:space="preserve"> </w:t>
      </w:r>
      <w:r w:rsidRPr="00564990">
        <w:t>підлогу,</w:t>
      </w:r>
      <w:r w:rsidRPr="00564990">
        <w:rPr>
          <w:spacing w:val="-2"/>
        </w:rPr>
        <w:t xml:space="preserve"> </w:t>
      </w:r>
      <w:r w:rsidRPr="00564990">
        <w:t>в</w:t>
      </w:r>
      <w:r w:rsidRPr="00564990">
        <w:rPr>
          <w:spacing w:val="-2"/>
        </w:rPr>
        <w:t xml:space="preserve"> </w:t>
      </w:r>
      <w:r w:rsidRPr="00564990">
        <w:t>ліжко).</w:t>
      </w:r>
    </w:p>
    <w:p w:rsidR="00564990" w:rsidRPr="003B152A" w:rsidRDefault="00CC6B83" w:rsidP="00CC6B83">
      <w:pPr>
        <w:widowControl w:val="0"/>
        <w:tabs>
          <w:tab w:val="left" w:pos="1407"/>
        </w:tabs>
        <w:autoSpaceDE w:val="0"/>
        <w:autoSpaceDN w:val="0"/>
        <w:spacing w:after="0"/>
        <w:ind w:right="4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12.</w:t>
      </w:r>
      <w:r w:rsidR="00564990" w:rsidRPr="003B152A">
        <w:rPr>
          <w:rFonts w:ascii="Times New Roman" w:hAnsi="Times New Roman" w:cs="Times New Roman"/>
          <w:sz w:val="28"/>
          <w:lang w:val="uk-UA"/>
        </w:rPr>
        <w:t>Іноді спостерігається невиразність та м</w:t>
      </w:r>
      <w:r w:rsidRPr="003B152A">
        <w:rPr>
          <w:rFonts w:ascii="Times New Roman" w:hAnsi="Times New Roman" w:cs="Times New Roman"/>
          <w:sz w:val="28"/>
          <w:lang w:val="uk-UA"/>
        </w:rPr>
        <w:t>аскоподібність</w:t>
      </w:r>
      <w:r w:rsidRPr="00CC6B83">
        <w:rPr>
          <w:rFonts w:ascii="Times New Roman" w:hAnsi="Times New Roman" w:cs="Times New Roman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обличчя,загальна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гіпокінезія,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що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пояснюється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ураженням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зон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лобної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частки,</w:t>
      </w:r>
      <w:r w:rsidR="00564990"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пов’язаних з</w:t>
      </w:r>
      <w:r w:rsidR="00564990" w:rsidRPr="003B152A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екстрапірамідною</w:t>
      </w:r>
      <w:r w:rsidR="00564990" w:rsidRPr="003B152A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="00564990" w:rsidRPr="003B152A">
        <w:rPr>
          <w:rFonts w:ascii="Times New Roman" w:hAnsi="Times New Roman" w:cs="Times New Roman"/>
          <w:sz w:val="28"/>
          <w:lang w:val="uk-UA"/>
        </w:rPr>
        <w:t>системою.</w:t>
      </w:r>
    </w:p>
    <w:p w:rsidR="00564990" w:rsidRPr="00564990" w:rsidRDefault="00CC6B83" w:rsidP="00CC6B83">
      <w:pPr>
        <w:pStyle w:val="a3"/>
        <w:widowControl w:val="0"/>
        <w:tabs>
          <w:tab w:val="left" w:pos="1371"/>
        </w:tabs>
        <w:autoSpaceDE w:val="0"/>
        <w:autoSpaceDN w:val="0"/>
        <w:spacing w:after="0"/>
        <w:ind w:left="219" w:right="49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13.</w:t>
      </w:r>
      <w:r w:rsidR="00564990" w:rsidRPr="00564990">
        <w:rPr>
          <w:rFonts w:ascii="Times New Roman" w:hAnsi="Times New Roman" w:cs="Times New Roman"/>
          <w:sz w:val="28"/>
        </w:rPr>
        <w:t>Лобна апраксія. Це розлади рухової активності, зміни поведінки,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що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з’являються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за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рахунок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порушення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навичок,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вчинків,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дій,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набутих</w:t>
      </w:r>
      <w:r w:rsidR="00564990"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протягом</w:t>
      </w:r>
      <w:r w:rsidR="00564990"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="00564990" w:rsidRPr="00564990">
        <w:rPr>
          <w:rFonts w:ascii="Times New Roman" w:hAnsi="Times New Roman" w:cs="Times New Roman"/>
          <w:sz w:val="28"/>
        </w:rPr>
        <w:t>життя.</w:t>
      </w:r>
    </w:p>
    <w:p w:rsidR="00564990" w:rsidRPr="00564990" w:rsidRDefault="00564990" w:rsidP="00564990">
      <w:pPr>
        <w:ind w:left="219" w:right="490" w:firstLine="707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b/>
          <w:i/>
          <w:sz w:val="28"/>
        </w:rPr>
        <w:t xml:space="preserve">Тім’яна ділянка. </w:t>
      </w:r>
      <w:r w:rsidRPr="00564990">
        <w:rPr>
          <w:rFonts w:ascii="Times New Roman" w:hAnsi="Times New Roman" w:cs="Times New Roman"/>
          <w:i/>
          <w:sz w:val="28"/>
        </w:rPr>
        <w:t xml:space="preserve">Функція тім’яної ділянки </w:t>
      </w:r>
      <w:proofErr w:type="gramStart"/>
      <w:r w:rsidRPr="00564990">
        <w:rPr>
          <w:rFonts w:ascii="Times New Roman" w:hAnsi="Times New Roman" w:cs="Times New Roman"/>
          <w:i/>
          <w:sz w:val="28"/>
        </w:rPr>
        <w:t>пов’язана</w:t>
      </w:r>
      <w:proofErr w:type="gramEnd"/>
      <w:r w:rsidRPr="00564990">
        <w:rPr>
          <w:rFonts w:ascii="Times New Roman" w:hAnsi="Times New Roman" w:cs="Times New Roman"/>
          <w:i/>
          <w:sz w:val="28"/>
        </w:rPr>
        <w:t>, в основному, з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орієнтацією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в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просторі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і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часі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та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з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аналізом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подразнень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від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чутливих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рецепторів.</w:t>
      </w:r>
    </w:p>
    <w:p w:rsidR="00564990" w:rsidRPr="00564990" w:rsidRDefault="00564990" w:rsidP="00564990">
      <w:pPr>
        <w:spacing w:before="1"/>
        <w:ind w:left="927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i/>
          <w:sz w:val="28"/>
        </w:rPr>
        <w:t>Симптоми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ураження</w:t>
      </w:r>
      <w:r w:rsidRPr="00564990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тім’яної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ділянки: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6"/>
        </w:numPr>
        <w:tabs>
          <w:tab w:val="left" w:pos="1239"/>
        </w:tabs>
        <w:autoSpaceDE w:val="0"/>
        <w:autoSpaceDN w:val="0"/>
        <w:spacing w:before="48" w:after="0"/>
        <w:ind w:right="49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Вогнища в зоні задньої центральної звивини викликають розлади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чутливості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протилежній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стороні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тіла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–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моноанестезії.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Для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кіркових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розладів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характерна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втрата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м’язово-суглобового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чуття,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тактильного,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больового,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температурного,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локалізації,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дискримінації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ін.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6"/>
        </w:numPr>
        <w:tabs>
          <w:tab w:val="left" w:pos="1369"/>
        </w:tabs>
        <w:autoSpaceDE w:val="0"/>
        <w:autoSpaceDN w:val="0"/>
        <w:spacing w:after="0" w:line="322" w:lineRule="exact"/>
        <w:ind w:left="1368" w:hanging="442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Подразнення</w:t>
      </w:r>
      <w:r w:rsidRPr="00564990">
        <w:rPr>
          <w:rFonts w:ascii="Times New Roman" w:hAnsi="Times New Roman" w:cs="Times New Roman"/>
          <w:spacing w:val="8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 xml:space="preserve">задньої  </w:t>
      </w:r>
      <w:r w:rsidRPr="00564990">
        <w:rPr>
          <w:rFonts w:ascii="Times New Roman" w:hAnsi="Times New Roman" w:cs="Times New Roman"/>
          <w:spacing w:val="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 xml:space="preserve">центральної  </w:t>
      </w:r>
      <w:r w:rsidRPr="00564990">
        <w:rPr>
          <w:rFonts w:ascii="Times New Roman" w:hAnsi="Times New Roman" w:cs="Times New Roman"/>
          <w:spacing w:val="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 xml:space="preserve">звивини  </w:t>
      </w:r>
      <w:r w:rsidRPr="00564990">
        <w:rPr>
          <w:rFonts w:ascii="Times New Roman" w:hAnsi="Times New Roman" w:cs="Times New Roman"/>
          <w:spacing w:val="1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 xml:space="preserve">викликає  </w:t>
      </w:r>
      <w:r w:rsidRPr="00564990">
        <w:rPr>
          <w:rFonts w:ascii="Times New Roman" w:hAnsi="Times New Roman" w:cs="Times New Roman"/>
          <w:spacing w:val="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напади</w:t>
      </w:r>
    </w:p>
    <w:p w:rsidR="00564990" w:rsidRPr="00564990" w:rsidRDefault="00564990" w:rsidP="00564990">
      <w:pPr>
        <w:pStyle w:val="a4"/>
        <w:spacing w:before="50" w:line="276" w:lineRule="auto"/>
        <w:ind w:right="496" w:firstLine="0"/>
      </w:pPr>
      <w:r w:rsidRPr="00564990">
        <w:t>«чутливої» джексонівської епілепсії – парестезії у відповідних кінцівках з</w:t>
      </w:r>
      <w:r w:rsidRPr="00564990">
        <w:rPr>
          <w:spacing w:val="1"/>
        </w:rPr>
        <w:t xml:space="preserve"> </w:t>
      </w:r>
      <w:r w:rsidRPr="00564990">
        <w:t>протилежної сторони.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6"/>
        </w:numPr>
        <w:tabs>
          <w:tab w:val="left" w:pos="1323"/>
        </w:tabs>
        <w:autoSpaceDE w:val="0"/>
        <w:autoSpaceDN w:val="0"/>
        <w:spacing w:after="0" w:line="321" w:lineRule="exact"/>
        <w:ind w:left="1322" w:hanging="396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Ураження</w:t>
      </w:r>
      <w:r w:rsidRPr="00564990">
        <w:rPr>
          <w:rFonts w:ascii="Times New Roman" w:hAnsi="Times New Roman" w:cs="Times New Roman"/>
          <w:spacing w:val="4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верхньої</w:t>
      </w:r>
      <w:r w:rsidRPr="00564990">
        <w:rPr>
          <w:rFonts w:ascii="Times New Roman" w:hAnsi="Times New Roman" w:cs="Times New Roman"/>
          <w:spacing w:val="109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тім’яної</w:t>
      </w:r>
      <w:r w:rsidRPr="00564990">
        <w:rPr>
          <w:rFonts w:ascii="Times New Roman" w:hAnsi="Times New Roman" w:cs="Times New Roman"/>
          <w:spacing w:val="1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частки</w:t>
      </w:r>
      <w:r w:rsidRPr="00564990">
        <w:rPr>
          <w:rFonts w:ascii="Times New Roman" w:hAnsi="Times New Roman" w:cs="Times New Roman"/>
          <w:spacing w:val="1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супроводжується</w:t>
      </w:r>
      <w:r w:rsidRPr="00564990">
        <w:rPr>
          <w:rFonts w:ascii="Times New Roman" w:hAnsi="Times New Roman" w:cs="Times New Roman"/>
          <w:spacing w:val="1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втратою</w:t>
      </w:r>
    </w:p>
    <w:p w:rsidR="00564990" w:rsidRPr="00564990" w:rsidRDefault="00564990" w:rsidP="00564990">
      <w:pPr>
        <w:pStyle w:val="a4"/>
        <w:spacing w:before="67" w:line="278" w:lineRule="auto"/>
        <w:ind w:right="495" w:firstLine="0"/>
      </w:pPr>
      <w:r w:rsidRPr="00564990">
        <w:t>переважно</w:t>
      </w:r>
      <w:r w:rsidRPr="00564990">
        <w:rPr>
          <w:spacing w:val="1"/>
        </w:rPr>
        <w:t xml:space="preserve"> </w:t>
      </w:r>
      <w:r w:rsidRPr="00564990">
        <w:t>тактильного</w:t>
      </w:r>
      <w:r w:rsidRPr="00564990">
        <w:rPr>
          <w:spacing w:val="1"/>
        </w:rPr>
        <w:t xml:space="preserve"> </w:t>
      </w:r>
      <w:r w:rsidRPr="00564990">
        <w:t>та</w:t>
      </w:r>
      <w:r w:rsidRPr="00564990">
        <w:rPr>
          <w:spacing w:val="1"/>
        </w:rPr>
        <w:t xml:space="preserve"> </w:t>
      </w:r>
      <w:r w:rsidRPr="00564990">
        <w:t>м’язово-суглобового</w:t>
      </w:r>
      <w:r w:rsidRPr="00564990">
        <w:rPr>
          <w:spacing w:val="1"/>
        </w:rPr>
        <w:t xml:space="preserve"> </w:t>
      </w:r>
      <w:r w:rsidRPr="00564990">
        <w:t>чуття,</w:t>
      </w:r>
      <w:r w:rsidRPr="00564990">
        <w:rPr>
          <w:spacing w:val="1"/>
        </w:rPr>
        <w:t xml:space="preserve"> </w:t>
      </w:r>
      <w:r w:rsidRPr="00564990">
        <w:t>а</w:t>
      </w:r>
      <w:r w:rsidRPr="00564990">
        <w:rPr>
          <w:spacing w:val="1"/>
        </w:rPr>
        <w:t xml:space="preserve"> </w:t>
      </w:r>
      <w:r w:rsidRPr="00564990">
        <w:t>також</w:t>
      </w:r>
      <w:r w:rsidRPr="00564990">
        <w:rPr>
          <w:spacing w:val="1"/>
        </w:rPr>
        <w:t xml:space="preserve"> </w:t>
      </w:r>
      <w:r w:rsidRPr="00564990">
        <w:t>відчуття</w:t>
      </w:r>
      <w:r w:rsidRPr="00564990">
        <w:rPr>
          <w:spacing w:val="-67"/>
        </w:rPr>
        <w:t xml:space="preserve"> </w:t>
      </w:r>
      <w:r w:rsidRPr="00564990">
        <w:t>локалізації</w:t>
      </w:r>
      <w:r w:rsidRPr="00564990">
        <w:rPr>
          <w:spacing w:val="-1"/>
        </w:rPr>
        <w:t xml:space="preserve"> </w:t>
      </w:r>
      <w:r w:rsidRPr="00564990">
        <w:t>та</w:t>
      </w:r>
      <w:r w:rsidRPr="00564990">
        <w:rPr>
          <w:spacing w:val="-5"/>
        </w:rPr>
        <w:t xml:space="preserve"> </w:t>
      </w:r>
      <w:r w:rsidRPr="00564990">
        <w:t>дискримінації,</w:t>
      </w:r>
      <w:r w:rsidRPr="00564990">
        <w:rPr>
          <w:spacing w:val="-3"/>
        </w:rPr>
        <w:t xml:space="preserve"> </w:t>
      </w:r>
      <w:r w:rsidRPr="00564990">
        <w:t>стереогностичного</w:t>
      </w:r>
      <w:r w:rsidRPr="00564990">
        <w:rPr>
          <w:spacing w:val="-1"/>
        </w:rPr>
        <w:t xml:space="preserve"> </w:t>
      </w:r>
      <w:r w:rsidRPr="00564990">
        <w:t>чуття</w:t>
      </w:r>
      <w:r w:rsidRPr="00564990">
        <w:rPr>
          <w:spacing w:val="-2"/>
        </w:rPr>
        <w:t xml:space="preserve"> </w:t>
      </w:r>
      <w:r w:rsidRPr="00564990">
        <w:t>(астереогнозія).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spacing w:after="0"/>
        <w:ind w:right="496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Ураження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надкрайової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звивини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домінуючої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лівої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п</w:t>
      </w:r>
      <w:proofErr w:type="gramEnd"/>
      <w:r w:rsidRPr="00564990">
        <w:rPr>
          <w:rFonts w:ascii="Times New Roman" w:hAnsi="Times New Roman" w:cs="Times New Roman"/>
          <w:sz w:val="28"/>
        </w:rPr>
        <w:t>івкулі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 xml:space="preserve">правшів) призводить до появи апраксії. </w:t>
      </w:r>
      <w:r w:rsidRPr="00564990">
        <w:rPr>
          <w:rFonts w:ascii="Times New Roman" w:hAnsi="Times New Roman" w:cs="Times New Roman"/>
          <w:b/>
          <w:i/>
          <w:sz w:val="28"/>
        </w:rPr>
        <w:t>Апраксі</w:t>
      </w:r>
      <w:r w:rsidRPr="00564990">
        <w:rPr>
          <w:rFonts w:ascii="Times New Roman" w:hAnsi="Times New Roman" w:cs="Times New Roman"/>
          <w:i/>
          <w:sz w:val="28"/>
        </w:rPr>
        <w:t xml:space="preserve">я </w:t>
      </w:r>
      <w:r w:rsidRPr="00564990">
        <w:rPr>
          <w:rFonts w:ascii="Times New Roman" w:hAnsi="Times New Roman" w:cs="Times New Roman"/>
          <w:sz w:val="28"/>
        </w:rPr>
        <w:t>– це результат ураження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рухового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аналізатора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без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явищ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паралічу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або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дискоординації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рухів.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результаті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хворий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втрачає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навички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складних,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цілеспрямованих,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виробничих,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професійних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рухів.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Порушується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правильне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користування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предметами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побуту,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смислова жестикуляція</w:t>
      </w:r>
      <w:r w:rsidRPr="00564990">
        <w:rPr>
          <w:rFonts w:ascii="Times New Roman" w:hAnsi="Times New Roman" w:cs="Times New Roman"/>
          <w:spacing w:val="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lastRenderedPageBreak/>
        <w:t>тощо.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6"/>
        </w:numPr>
        <w:tabs>
          <w:tab w:val="left" w:pos="1220"/>
        </w:tabs>
        <w:autoSpaceDE w:val="0"/>
        <w:autoSpaceDN w:val="0"/>
        <w:spacing w:after="0"/>
        <w:ind w:right="496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ураженні</w:t>
      </w:r>
      <w:r w:rsidRPr="00564990">
        <w:rPr>
          <w:rFonts w:ascii="Times New Roman" w:hAnsi="Times New Roman" w:cs="Times New Roman"/>
          <w:spacing w:val="9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кутової</w:t>
      </w:r>
      <w:r w:rsidRPr="00564990">
        <w:rPr>
          <w:rFonts w:ascii="Times New Roman" w:hAnsi="Times New Roman" w:cs="Times New Roman"/>
          <w:spacing w:val="9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звивини</w:t>
      </w:r>
      <w:r w:rsidRPr="00564990">
        <w:rPr>
          <w:rFonts w:ascii="Times New Roman" w:hAnsi="Times New Roman" w:cs="Times New Roman"/>
          <w:spacing w:val="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домінантної</w:t>
      </w:r>
      <w:r w:rsidRPr="00564990">
        <w:rPr>
          <w:rFonts w:ascii="Times New Roman" w:hAnsi="Times New Roman" w:cs="Times New Roman"/>
          <w:spacing w:val="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частки</w:t>
      </w:r>
      <w:r w:rsidRPr="00564990">
        <w:rPr>
          <w:rFonts w:ascii="Times New Roman" w:hAnsi="Times New Roman" w:cs="Times New Roman"/>
          <w:spacing w:val="9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виникає</w:t>
      </w:r>
      <w:r w:rsidRPr="00564990">
        <w:rPr>
          <w:rFonts w:ascii="Times New Roman" w:hAnsi="Times New Roman" w:cs="Times New Roman"/>
          <w:spacing w:val="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алексія</w:t>
      </w:r>
      <w:r w:rsidRPr="00564990">
        <w:rPr>
          <w:rFonts w:ascii="Times New Roman" w:hAnsi="Times New Roman" w:cs="Times New Roman"/>
          <w:spacing w:val="-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і акалькулія. Хворий втрачає здатність розшифровувати письмові знаки,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одночасно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порушується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здатність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письма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(оптична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аграфія).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Акалькулія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проявляється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втратою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здатності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рахувати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(додавання,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віднімання,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множення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інші арифметичні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дії).</w:t>
      </w:r>
    </w:p>
    <w:p w:rsidR="00564990" w:rsidRPr="00564990" w:rsidRDefault="00564990" w:rsidP="00564990">
      <w:pPr>
        <w:ind w:left="219" w:right="498" w:firstLine="707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b/>
          <w:i/>
          <w:sz w:val="28"/>
        </w:rPr>
        <w:t>Скронева</w:t>
      </w:r>
      <w:r w:rsidRPr="0056499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b/>
          <w:i/>
          <w:sz w:val="28"/>
        </w:rPr>
        <w:t>ділянка.</w:t>
      </w:r>
      <w:r w:rsidRPr="0056499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Ця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ділянка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здійснює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сприйняття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слухових,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нюхових,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смакових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подразнень,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мовленнєвих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звукі</w:t>
      </w:r>
      <w:proofErr w:type="gramStart"/>
      <w:r w:rsidRPr="00564990">
        <w:rPr>
          <w:rFonts w:ascii="Times New Roman" w:hAnsi="Times New Roman" w:cs="Times New Roman"/>
          <w:i/>
          <w:sz w:val="28"/>
        </w:rPr>
        <w:t>в</w:t>
      </w:r>
      <w:proofErr w:type="gramEnd"/>
      <w:r w:rsidRPr="00564990">
        <w:rPr>
          <w:rFonts w:ascii="Times New Roman" w:hAnsi="Times New Roman" w:cs="Times New Roman"/>
          <w:i/>
          <w:sz w:val="28"/>
        </w:rPr>
        <w:t>.</w:t>
      </w:r>
    </w:p>
    <w:p w:rsidR="00564990" w:rsidRPr="00564990" w:rsidRDefault="00564990" w:rsidP="00564990">
      <w:pPr>
        <w:spacing w:before="1"/>
        <w:ind w:left="927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i/>
          <w:sz w:val="28"/>
        </w:rPr>
        <w:t>Симптоми</w:t>
      </w:r>
      <w:r w:rsidRPr="00564990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ураження: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288"/>
        </w:tabs>
        <w:autoSpaceDE w:val="0"/>
        <w:autoSpaceDN w:val="0"/>
        <w:spacing w:before="67" w:after="0"/>
        <w:ind w:right="49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990">
        <w:rPr>
          <w:rFonts w:ascii="Times New Roman" w:hAnsi="Times New Roman" w:cs="Times New Roman"/>
          <w:sz w:val="28"/>
        </w:rPr>
        <w:t>При ураженні центру Верніке виникає сенсорна афазія. Хворий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втрачає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здатність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розуміти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звернене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мовлення.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Почуті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ним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слова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фрази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пов’язуються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відповідними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них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уявленнями,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поняттями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чи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предметами,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звернене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до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людини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мовлення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стає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незрозумілим,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начебто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раптом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всі</w:t>
      </w:r>
      <w:r w:rsidRPr="00564990">
        <w:rPr>
          <w:rFonts w:ascii="Times New Roman" w:hAnsi="Times New Roman" w:cs="Times New Roman"/>
          <w:spacing w:val="-9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навколо</w:t>
      </w:r>
      <w:r w:rsidRPr="00564990">
        <w:rPr>
          <w:rFonts w:ascii="Times New Roman" w:hAnsi="Times New Roman" w:cs="Times New Roman"/>
          <w:spacing w:val="-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почали говорити на іноземній мові. Одночасно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порушується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власне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мовлення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людини.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відміну</w:t>
      </w:r>
      <w:r w:rsidRPr="00564990">
        <w:rPr>
          <w:rFonts w:ascii="Times New Roman" w:hAnsi="Times New Roman" w:cs="Times New Roman"/>
          <w:spacing w:val="-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хворого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моторною</w:t>
      </w:r>
      <w:r w:rsidRPr="00564990">
        <w:rPr>
          <w:rFonts w:ascii="Times New Roman" w:hAnsi="Times New Roman" w:cs="Times New Roman"/>
          <w:spacing w:val="-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афазією,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хворі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ураженням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області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Верніке</w:t>
      </w:r>
      <w:r w:rsidRPr="00564990">
        <w:rPr>
          <w:rFonts w:ascii="Times New Roman" w:hAnsi="Times New Roman" w:cs="Times New Roman"/>
          <w:spacing w:val="-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можуть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говорити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багато,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але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мовлення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стає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неправильним,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міняються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слова</w:t>
      </w:r>
      <w:proofErr w:type="gramStart"/>
      <w:r w:rsidRPr="00564990">
        <w:rPr>
          <w:rFonts w:ascii="Times New Roman" w:hAnsi="Times New Roman" w:cs="Times New Roman"/>
          <w:sz w:val="28"/>
        </w:rPr>
        <w:t>,</w:t>
      </w:r>
      <w:r w:rsidRPr="005649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4990">
        <w:rPr>
          <w:rFonts w:ascii="Times New Roman" w:hAnsi="Times New Roman" w:cs="Times New Roman"/>
          <w:sz w:val="28"/>
          <w:szCs w:val="28"/>
        </w:rPr>
        <w:t>вуки та розташування їх у реченні. У важких випадках мовлення хворого</w:t>
      </w:r>
      <w:r w:rsidRPr="00564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стає зовсім незрозумілим і являє собою набір звуків та складів («словесний</w:t>
      </w:r>
      <w:r w:rsidRPr="005649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салат»). Порушення правильності мовлення, навіть при цілісності центру</w:t>
      </w:r>
      <w:r w:rsidRPr="00564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Брока, пояснюється тим, що в результаті ураження області Верніке випадає</w:t>
      </w:r>
      <w:r w:rsidRPr="005649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контроль</w:t>
      </w:r>
      <w:r w:rsidRPr="0056499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над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власним</w:t>
      </w:r>
      <w:r w:rsidRPr="00564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мовленням.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Хворий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сенсорною</w:t>
      </w:r>
      <w:r w:rsidRPr="0056499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афазією</w:t>
      </w:r>
      <w:r w:rsidRPr="00564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  <w:szCs w:val="28"/>
        </w:rPr>
        <w:t>розуміє</w:t>
      </w:r>
      <w:r w:rsidRPr="00564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5649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лише</w:t>
      </w:r>
      <w:r w:rsidRPr="00564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звернене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нього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мовлення,</w:t>
      </w:r>
      <w:r w:rsidRPr="0056499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pacing w:val="-2"/>
          <w:sz w:val="28"/>
          <w:szCs w:val="28"/>
        </w:rPr>
        <w:t>але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й</w:t>
      </w:r>
      <w:proofErr w:type="gramEnd"/>
      <w:r w:rsidRPr="005649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своє</w:t>
      </w:r>
      <w:r w:rsidRPr="00564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власне.</w:t>
      </w:r>
      <w:r w:rsidRPr="0056499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Дефекти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свого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мовлення</w:t>
      </w:r>
      <w:r w:rsidRPr="005649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(парафразії)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хворий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не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поміча</w:t>
      </w:r>
      <w:proofErr w:type="gramStart"/>
      <w:r w:rsidRPr="00564990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Якщо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хворий</w:t>
      </w:r>
      <w:r w:rsidRPr="005649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з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моторною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афазією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сердиться</w:t>
      </w:r>
      <w:r w:rsidRPr="005649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на себе та свою безпорадність у мовленні, то хворий із сенсорною афазією</w:t>
      </w:r>
      <w:r w:rsidRPr="00564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злиться на оточуючих за те, що його не розуміють. Оскільки читання та</w:t>
      </w:r>
      <w:r w:rsidRPr="00564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письмо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розвиваються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4990">
        <w:rPr>
          <w:rFonts w:ascii="Times New Roman" w:hAnsi="Times New Roman" w:cs="Times New Roman"/>
          <w:sz w:val="28"/>
          <w:szCs w:val="28"/>
        </w:rPr>
        <w:t>ізніше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звукового</w:t>
      </w:r>
      <w:r w:rsidRPr="005649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мовлення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та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оскільки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функції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лексії</w:t>
      </w:r>
      <w:r w:rsidRPr="0056499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графії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тісно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пов’язані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функцією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  <w:szCs w:val="28"/>
        </w:rPr>
        <w:t>розуміння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мовлення,</w:t>
      </w:r>
      <w:r w:rsidRPr="005649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56499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ураження</w:t>
      </w:r>
      <w:r w:rsidRPr="0056499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  <w:szCs w:val="28"/>
        </w:rPr>
        <w:t>області</w:t>
      </w:r>
      <w:r w:rsidRPr="0056499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Верніке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викликають</w:t>
      </w:r>
      <w:r w:rsidRPr="0056499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порушення</w:t>
      </w:r>
      <w:r w:rsidRPr="0056499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читання</w:t>
      </w:r>
      <w:r w:rsidRPr="005649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та</w:t>
      </w:r>
      <w:r w:rsidRPr="0056499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</w:rPr>
        <w:t>письма.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309"/>
        </w:tabs>
        <w:autoSpaceDE w:val="0"/>
        <w:autoSpaceDN w:val="0"/>
        <w:spacing w:before="3" w:after="0"/>
        <w:ind w:right="495" w:firstLine="707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sz w:val="28"/>
        </w:rPr>
        <w:t>Амнестична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афазія.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даному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порушенні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випадає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здатність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визначати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«назву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предметів».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Спілкуючись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таким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хворим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одразу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можливо помітити дефекти його мовлення: він спілкується досить вільно,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правильно будує своє мовлення, зрозуміло для оточуючих. Однак помітно,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що хворий часто «забуває» слова, фрази його бідні на іменники. Дефект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виявляється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одразу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ж,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якщо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запропонувати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хворому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назвати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предмети: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замість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назви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він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починає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описувати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їх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призначення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або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властивості.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Олівець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–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«те,</w:t>
      </w:r>
      <w:r w:rsidRPr="00564990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чим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пишуть».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288"/>
        </w:tabs>
        <w:autoSpaceDE w:val="0"/>
        <w:autoSpaceDN w:val="0"/>
        <w:spacing w:after="0"/>
        <w:ind w:right="48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lastRenderedPageBreak/>
        <w:t>Семантична афазія – виникає при ураженні на стику скронев</w:t>
      </w:r>
      <w:proofErr w:type="gramStart"/>
      <w:r w:rsidRPr="00564990">
        <w:rPr>
          <w:rFonts w:ascii="Times New Roman" w:hAnsi="Times New Roman" w:cs="Times New Roman"/>
          <w:sz w:val="28"/>
        </w:rPr>
        <w:t>о-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тім’яно-потиличної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ділянки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лівої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півкулі.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цій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афазії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хворі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розуміють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різниці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між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різними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словесними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конструкціями.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Наприклад: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«Коля</w:t>
      </w:r>
      <w:r w:rsidRPr="00564990">
        <w:rPr>
          <w:rFonts w:ascii="Times New Roman" w:hAnsi="Times New Roman" w:cs="Times New Roman"/>
          <w:spacing w:val="-9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старший</w:t>
      </w:r>
      <w:r w:rsidRPr="00564990">
        <w:rPr>
          <w:rFonts w:ascii="Times New Roman" w:hAnsi="Times New Roman" w:cs="Times New Roman"/>
          <w:spacing w:val="-68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за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Васю.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Хто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з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них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молодший?»</w:t>
      </w:r>
      <w:r w:rsidRPr="00564990">
        <w:rPr>
          <w:rFonts w:ascii="Times New Roman" w:hAnsi="Times New Roman" w:cs="Times New Roman"/>
          <w:spacing w:val="-17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або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«Брат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батька»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чи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«батько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батька».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209"/>
        </w:tabs>
        <w:autoSpaceDE w:val="0"/>
        <w:autoSpaceDN w:val="0"/>
        <w:spacing w:after="0"/>
        <w:ind w:right="49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pacing w:val="-1"/>
          <w:sz w:val="28"/>
        </w:rPr>
        <w:t>Атаксія,</w:t>
      </w:r>
      <w:r w:rsidRPr="00564990">
        <w:rPr>
          <w:rFonts w:ascii="Times New Roman" w:hAnsi="Times New Roman" w:cs="Times New Roman"/>
          <w:spacing w:val="-17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яка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більше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виражена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у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тулубі,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викликає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порушення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стояння</w:t>
      </w:r>
      <w:r w:rsidRPr="00564990">
        <w:rPr>
          <w:rFonts w:ascii="Times New Roman" w:hAnsi="Times New Roman" w:cs="Times New Roman"/>
          <w:spacing w:val="-68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та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ходи.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Спостерігається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2"/>
          <w:sz w:val="28"/>
        </w:rPr>
        <w:t>відхилення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тулуба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та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схильність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до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падіння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назад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і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1"/>
          <w:sz w:val="28"/>
        </w:rPr>
        <w:t>в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сторону,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протилежну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вогнища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ураження.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названій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пробі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може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спостерігатись промахування до середини у протилежній до вогнища руці.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Атактичні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порушення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процесах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</w:t>
      </w:r>
      <w:r w:rsidRPr="00564990">
        <w:rPr>
          <w:rFonts w:ascii="Times New Roman" w:hAnsi="Times New Roman" w:cs="Times New Roman"/>
          <w:spacing w:val="-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скроневій</w:t>
      </w:r>
      <w:r w:rsidRPr="00564990">
        <w:rPr>
          <w:rFonts w:ascii="Times New Roman" w:hAnsi="Times New Roman" w:cs="Times New Roman"/>
          <w:spacing w:val="-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частці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виникають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внаслідок</w:t>
      </w:r>
      <w:r w:rsidRPr="00564990">
        <w:rPr>
          <w:rFonts w:ascii="Times New Roman" w:hAnsi="Times New Roman" w:cs="Times New Roman"/>
          <w:spacing w:val="-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ураження ділянок, які дають початок потилично-скроневого шляху моста,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який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зв’язує</w:t>
      </w:r>
      <w:r w:rsidRPr="00564990">
        <w:rPr>
          <w:rFonts w:ascii="Times New Roman" w:hAnsi="Times New Roman" w:cs="Times New Roman"/>
          <w:spacing w:val="-1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скроневу</w:t>
      </w:r>
      <w:r w:rsidRPr="00564990">
        <w:rPr>
          <w:rFonts w:ascii="Times New Roman" w:hAnsi="Times New Roman" w:cs="Times New Roman"/>
          <w:spacing w:val="-1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частку</w:t>
      </w:r>
      <w:r w:rsidRPr="00564990">
        <w:rPr>
          <w:rFonts w:ascii="Times New Roman" w:hAnsi="Times New Roman" w:cs="Times New Roman"/>
          <w:spacing w:val="-1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протилежною</w:t>
      </w:r>
      <w:r w:rsidRPr="00564990">
        <w:rPr>
          <w:rFonts w:ascii="Times New Roman" w:hAnsi="Times New Roman" w:cs="Times New Roman"/>
          <w:spacing w:val="-17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п</w:t>
      </w:r>
      <w:proofErr w:type="gramEnd"/>
      <w:r w:rsidRPr="00564990">
        <w:rPr>
          <w:rFonts w:ascii="Times New Roman" w:hAnsi="Times New Roman" w:cs="Times New Roman"/>
          <w:sz w:val="28"/>
        </w:rPr>
        <w:t>івкулею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мозочка.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/>
        <w:ind w:right="50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Напади вестибуло-кіркового запаморочення, яке супроводжується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відчуттям порушення просторового спі</w:t>
      </w:r>
      <w:proofErr w:type="gramStart"/>
      <w:r w:rsidRPr="00564990">
        <w:rPr>
          <w:rFonts w:ascii="Times New Roman" w:hAnsi="Times New Roman" w:cs="Times New Roman"/>
          <w:sz w:val="28"/>
        </w:rPr>
        <w:t>вв</w:t>
      </w:r>
      <w:proofErr w:type="gramEnd"/>
      <w:r w:rsidRPr="00564990">
        <w:rPr>
          <w:rFonts w:ascii="Times New Roman" w:hAnsi="Times New Roman" w:cs="Times New Roman"/>
          <w:sz w:val="28"/>
        </w:rPr>
        <w:t>ідношення хворого з оточуючими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предметами (подразнення представництва вестибулярного апарату в корі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скроневої частки). Часто напади запаморочення поєднуються зі слуховими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галюцинаціями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(гул,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шуми).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317"/>
        </w:tabs>
        <w:autoSpaceDE w:val="0"/>
        <w:autoSpaceDN w:val="0"/>
        <w:spacing w:before="2" w:after="0"/>
        <w:ind w:right="49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часток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зоні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слухових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аферентних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пров</w:t>
      </w:r>
      <w:proofErr w:type="gramEnd"/>
      <w:r w:rsidRPr="00564990">
        <w:rPr>
          <w:rFonts w:ascii="Times New Roman" w:hAnsi="Times New Roman" w:cs="Times New Roman"/>
          <w:sz w:val="28"/>
        </w:rPr>
        <w:t>ідників спостерігається слухова агнозія – втрачання набутої протягом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життя</w:t>
      </w:r>
      <w:r w:rsidRPr="00564990">
        <w:rPr>
          <w:rFonts w:ascii="Times New Roman" w:hAnsi="Times New Roman" w:cs="Times New Roman"/>
          <w:spacing w:val="6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здатності</w:t>
      </w:r>
      <w:r w:rsidRPr="00564990">
        <w:rPr>
          <w:rFonts w:ascii="Times New Roman" w:hAnsi="Times New Roman" w:cs="Times New Roman"/>
          <w:spacing w:val="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розрізняти</w:t>
      </w:r>
      <w:r w:rsidRPr="00564990">
        <w:rPr>
          <w:rFonts w:ascii="Times New Roman" w:hAnsi="Times New Roman" w:cs="Times New Roman"/>
          <w:spacing w:val="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предмети</w:t>
      </w:r>
      <w:r w:rsidRPr="00564990">
        <w:rPr>
          <w:rFonts w:ascii="Times New Roman" w:hAnsi="Times New Roman" w:cs="Times New Roman"/>
          <w:spacing w:val="6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за</w:t>
      </w:r>
      <w:r w:rsidRPr="00564990">
        <w:rPr>
          <w:rFonts w:ascii="Times New Roman" w:hAnsi="Times New Roman" w:cs="Times New Roman"/>
          <w:spacing w:val="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характерними</w:t>
      </w:r>
      <w:r w:rsidRPr="00564990">
        <w:rPr>
          <w:rFonts w:ascii="Times New Roman" w:hAnsi="Times New Roman" w:cs="Times New Roman"/>
          <w:spacing w:val="6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для</w:t>
      </w:r>
      <w:r w:rsidRPr="00564990">
        <w:rPr>
          <w:rFonts w:ascii="Times New Roman" w:hAnsi="Times New Roman" w:cs="Times New Roman"/>
          <w:spacing w:val="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них</w:t>
      </w:r>
      <w:r w:rsidRPr="00564990">
        <w:rPr>
          <w:rFonts w:ascii="Times New Roman" w:hAnsi="Times New Roman" w:cs="Times New Roman"/>
          <w:spacing w:val="6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звуками</w:t>
      </w:r>
    </w:p>
    <w:p w:rsidR="00564990" w:rsidRPr="00564990" w:rsidRDefault="00564990" w:rsidP="00564990">
      <w:pPr>
        <w:pStyle w:val="a4"/>
        <w:spacing w:before="67" w:line="276" w:lineRule="auto"/>
        <w:ind w:right="491" w:firstLine="0"/>
      </w:pPr>
      <w:r w:rsidRPr="00564990">
        <w:t>(автомобіль – за гудком, шумом мотора, потяг – за свистком, годинник – за</w:t>
      </w:r>
      <w:r w:rsidRPr="00564990">
        <w:rPr>
          <w:spacing w:val="-67"/>
        </w:rPr>
        <w:t xml:space="preserve"> </w:t>
      </w:r>
      <w:r w:rsidRPr="00564990">
        <w:t>тіканням, людину – за голосом). Слухова агнозія розвивається вкрай рідко</w:t>
      </w:r>
      <w:r w:rsidRPr="00564990">
        <w:rPr>
          <w:spacing w:val="1"/>
        </w:rPr>
        <w:t xml:space="preserve"> </w:t>
      </w:r>
      <w:r w:rsidRPr="00564990">
        <w:t>при</w:t>
      </w:r>
      <w:r w:rsidRPr="00564990">
        <w:rPr>
          <w:spacing w:val="-1"/>
        </w:rPr>
        <w:t xml:space="preserve"> </w:t>
      </w:r>
      <w:r w:rsidRPr="00564990">
        <w:t>двобічному</w:t>
      </w:r>
      <w:r w:rsidRPr="00564990">
        <w:rPr>
          <w:spacing w:val="-2"/>
        </w:rPr>
        <w:t xml:space="preserve"> </w:t>
      </w:r>
      <w:r w:rsidRPr="00564990">
        <w:t>ураженні.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273"/>
        </w:tabs>
        <w:autoSpaceDE w:val="0"/>
        <w:autoSpaceDN w:val="0"/>
        <w:spacing w:before="1" w:after="0"/>
        <w:ind w:right="49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 xml:space="preserve">Нюхова та смакова агнозія є порушенням </w:t>
      </w:r>
      <w:proofErr w:type="gramStart"/>
      <w:r w:rsidRPr="00564990">
        <w:rPr>
          <w:rFonts w:ascii="Times New Roman" w:hAnsi="Times New Roman" w:cs="Times New Roman"/>
          <w:sz w:val="28"/>
        </w:rPr>
        <w:t>складного</w:t>
      </w:r>
      <w:proofErr w:type="gramEnd"/>
      <w:r w:rsidRPr="00564990">
        <w:rPr>
          <w:rFonts w:ascii="Times New Roman" w:hAnsi="Times New Roman" w:cs="Times New Roman"/>
          <w:sz w:val="28"/>
        </w:rPr>
        <w:t xml:space="preserve"> аналізу та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синтезу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відповідних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подразників.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Навіть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двобічному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кірковому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ураженні дані порушення практично встановити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неможливо.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230"/>
        </w:tabs>
        <w:autoSpaceDE w:val="0"/>
        <w:autoSpaceDN w:val="0"/>
        <w:spacing w:after="0"/>
        <w:ind w:right="502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Слухові, нюхові та смакові галюцинації, які найчастіше є першим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симптомом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еп</w:t>
      </w:r>
      <w:proofErr w:type="gramEnd"/>
      <w:r w:rsidRPr="00564990">
        <w:rPr>
          <w:rFonts w:ascii="Times New Roman" w:hAnsi="Times New Roman" w:cs="Times New Roman"/>
          <w:sz w:val="28"/>
        </w:rPr>
        <w:t>ілептичного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нападу,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проявом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подразнення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відповідних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аналізаторів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частки.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326"/>
        </w:tabs>
        <w:autoSpaceDE w:val="0"/>
        <w:autoSpaceDN w:val="0"/>
        <w:spacing w:before="1" w:after="0"/>
        <w:ind w:right="50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Для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характерні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напади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«малої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еп</w:t>
      </w:r>
      <w:proofErr w:type="gramEnd"/>
      <w:r w:rsidRPr="00564990">
        <w:rPr>
          <w:rFonts w:ascii="Times New Roman" w:hAnsi="Times New Roman" w:cs="Times New Roman"/>
          <w:sz w:val="28"/>
        </w:rPr>
        <w:t>ілепсії»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вигляді короткочасної втрати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або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потьмарення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свідомості.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5"/>
        </w:numPr>
        <w:tabs>
          <w:tab w:val="left" w:pos="1376"/>
        </w:tabs>
        <w:autoSpaceDE w:val="0"/>
        <w:autoSpaceDN w:val="0"/>
        <w:spacing w:before="1" w:after="0"/>
        <w:ind w:right="49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Ще більш типовими для скроневої частки є розвиток своє</w:t>
      </w:r>
      <w:proofErr w:type="gramStart"/>
      <w:r w:rsidRPr="00564990">
        <w:rPr>
          <w:rFonts w:ascii="Times New Roman" w:hAnsi="Times New Roman" w:cs="Times New Roman"/>
          <w:sz w:val="28"/>
        </w:rPr>
        <w:t>р</w:t>
      </w:r>
      <w:proofErr w:type="gramEnd"/>
      <w:r w:rsidRPr="00564990">
        <w:rPr>
          <w:rFonts w:ascii="Times New Roman" w:hAnsi="Times New Roman" w:cs="Times New Roman"/>
          <w:sz w:val="28"/>
        </w:rPr>
        <w:t>ідних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сноподібних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станів,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коли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оточуючі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події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здаються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нереальними,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несправжніми, але у той самий час ніби-то вже пережитими в минулому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(«відчуття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вже баченого»).</w:t>
      </w:r>
    </w:p>
    <w:p w:rsidR="00564990" w:rsidRPr="00564990" w:rsidRDefault="00564990" w:rsidP="00564990">
      <w:pPr>
        <w:ind w:left="219" w:right="498" w:firstLine="707"/>
        <w:jc w:val="both"/>
        <w:rPr>
          <w:rFonts w:ascii="Times New Roman" w:hAnsi="Times New Roman" w:cs="Times New Roman"/>
          <w:i/>
          <w:sz w:val="28"/>
        </w:rPr>
      </w:pPr>
      <w:r w:rsidRPr="00564990">
        <w:rPr>
          <w:rFonts w:ascii="Times New Roman" w:hAnsi="Times New Roman" w:cs="Times New Roman"/>
          <w:b/>
          <w:i/>
          <w:sz w:val="28"/>
        </w:rPr>
        <w:lastRenderedPageBreak/>
        <w:t>Потилична</w:t>
      </w:r>
      <w:r w:rsidRPr="0056499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b/>
          <w:i/>
          <w:sz w:val="28"/>
        </w:rPr>
        <w:t>ділянка.</w:t>
      </w:r>
      <w:r w:rsidRPr="0056499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Зорова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проекційна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зона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розташована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у</w:t>
      </w:r>
      <w:r w:rsidRPr="00564990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потиличних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ділянках</w:t>
      </w:r>
      <w:r w:rsidRPr="00564990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на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внутрішній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поверхні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i/>
          <w:sz w:val="28"/>
        </w:rPr>
        <w:t>п</w:t>
      </w:r>
      <w:proofErr w:type="gramEnd"/>
      <w:r w:rsidRPr="00564990">
        <w:rPr>
          <w:rFonts w:ascii="Times New Roman" w:hAnsi="Times New Roman" w:cs="Times New Roman"/>
          <w:i/>
          <w:sz w:val="28"/>
        </w:rPr>
        <w:t>івкуль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по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краях</w:t>
      </w:r>
      <w:r w:rsidRPr="005649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та</w:t>
      </w:r>
      <w:r w:rsidRPr="005649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i/>
          <w:sz w:val="28"/>
        </w:rPr>
        <w:t>вглибині.</w:t>
      </w:r>
    </w:p>
    <w:p w:rsidR="00564990" w:rsidRPr="00564990" w:rsidRDefault="00CC6B83" w:rsidP="00CC6B83">
      <w:pPr>
        <w:pStyle w:val="a4"/>
        <w:spacing w:before="50" w:line="276" w:lineRule="auto"/>
        <w:ind w:right="497"/>
        <w:rPr>
          <w:i/>
        </w:rPr>
      </w:pPr>
      <w:r>
        <w:rPr>
          <w:color w:val="FF0000"/>
        </w:rPr>
        <w:t xml:space="preserve"> </w:t>
      </w:r>
      <w:r w:rsidR="00564990" w:rsidRPr="00564990">
        <w:rPr>
          <w:i/>
        </w:rPr>
        <w:t>Симптоми</w:t>
      </w:r>
      <w:r w:rsidR="00564990" w:rsidRPr="00564990">
        <w:rPr>
          <w:i/>
          <w:spacing w:val="-4"/>
        </w:rPr>
        <w:t xml:space="preserve"> </w:t>
      </w:r>
      <w:r w:rsidR="00564990" w:rsidRPr="00564990">
        <w:rPr>
          <w:i/>
        </w:rPr>
        <w:t>ураження:</w:t>
      </w:r>
    </w:p>
    <w:p w:rsidR="00564990" w:rsidRPr="00564990" w:rsidRDefault="00564990" w:rsidP="00564990">
      <w:pPr>
        <w:pStyle w:val="a4"/>
        <w:spacing w:before="50" w:line="276" w:lineRule="auto"/>
        <w:ind w:right="503"/>
      </w:pPr>
      <w:r w:rsidRPr="00564990">
        <w:t>При ураженні випуклої поверхні потиличної ділянки розвивається</w:t>
      </w:r>
      <w:r w:rsidRPr="00564990">
        <w:rPr>
          <w:spacing w:val="1"/>
        </w:rPr>
        <w:t xml:space="preserve"> </w:t>
      </w:r>
      <w:r w:rsidRPr="00564990">
        <w:t>наступна</w:t>
      </w:r>
      <w:r w:rsidRPr="00564990">
        <w:rPr>
          <w:spacing w:val="-1"/>
        </w:rPr>
        <w:t xml:space="preserve"> </w:t>
      </w:r>
      <w:r w:rsidRPr="00564990">
        <w:t>патологія.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4"/>
        </w:numPr>
        <w:tabs>
          <w:tab w:val="left" w:pos="1317"/>
        </w:tabs>
        <w:autoSpaceDE w:val="0"/>
        <w:autoSpaceDN w:val="0"/>
        <w:spacing w:after="0"/>
        <w:ind w:right="494" w:firstLine="707"/>
        <w:contextualSpacing w:val="0"/>
        <w:jc w:val="right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Зорова</w:t>
      </w:r>
      <w:r w:rsidRPr="00564990">
        <w:rPr>
          <w:rFonts w:ascii="Times New Roman" w:hAnsi="Times New Roman" w:cs="Times New Roman"/>
          <w:spacing w:val="2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агнозія:</w:t>
      </w:r>
      <w:r w:rsidRPr="00564990">
        <w:rPr>
          <w:rFonts w:ascii="Times New Roman" w:hAnsi="Times New Roman" w:cs="Times New Roman"/>
          <w:spacing w:val="2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хворий</w:t>
      </w:r>
      <w:r w:rsidRPr="00564990">
        <w:rPr>
          <w:rFonts w:ascii="Times New Roman" w:hAnsi="Times New Roman" w:cs="Times New Roman"/>
          <w:spacing w:val="2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</w:t>
      </w:r>
      <w:r w:rsidRPr="00564990">
        <w:rPr>
          <w:rFonts w:ascii="Times New Roman" w:hAnsi="Times New Roman" w:cs="Times New Roman"/>
          <w:spacing w:val="2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є</w:t>
      </w:r>
      <w:r w:rsidRPr="00564990">
        <w:rPr>
          <w:rFonts w:ascii="Times New Roman" w:hAnsi="Times New Roman" w:cs="Times New Roman"/>
          <w:spacing w:val="2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сліпим,</w:t>
      </w:r>
      <w:r w:rsidRPr="00564990">
        <w:rPr>
          <w:rFonts w:ascii="Times New Roman" w:hAnsi="Times New Roman" w:cs="Times New Roman"/>
          <w:spacing w:val="2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він</w:t>
      </w:r>
      <w:r w:rsidRPr="00564990">
        <w:rPr>
          <w:rFonts w:ascii="Times New Roman" w:hAnsi="Times New Roman" w:cs="Times New Roman"/>
          <w:spacing w:val="2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все</w:t>
      </w:r>
      <w:r w:rsidRPr="00564990">
        <w:rPr>
          <w:rFonts w:ascii="Times New Roman" w:hAnsi="Times New Roman" w:cs="Times New Roman"/>
          <w:spacing w:val="2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бачить,</w:t>
      </w:r>
      <w:r w:rsidRPr="00564990">
        <w:rPr>
          <w:rFonts w:ascii="Times New Roman" w:hAnsi="Times New Roman" w:cs="Times New Roman"/>
          <w:spacing w:val="2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обминає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перешкоди,</w:t>
      </w:r>
      <w:r w:rsidRPr="00564990">
        <w:rPr>
          <w:rFonts w:ascii="Times New Roman" w:hAnsi="Times New Roman" w:cs="Times New Roman"/>
          <w:spacing w:val="1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але</w:t>
      </w:r>
      <w:r w:rsidRPr="00564990">
        <w:rPr>
          <w:rFonts w:ascii="Times New Roman" w:hAnsi="Times New Roman" w:cs="Times New Roman"/>
          <w:spacing w:val="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втрачає</w:t>
      </w:r>
      <w:r w:rsidRPr="00564990">
        <w:rPr>
          <w:rFonts w:ascii="Times New Roman" w:hAnsi="Times New Roman" w:cs="Times New Roman"/>
          <w:spacing w:val="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здатність</w:t>
      </w:r>
      <w:r w:rsidRPr="00564990">
        <w:rPr>
          <w:rFonts w:ascii="Times New Roman" w:hAnsi="Times New Roman" w:cs="Times New Roman"/>
          <w:spacing w:val="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впізнавати</w:t>
      </w:r>
      <w:r w:rsidRPr="00564990">
        <w:rPr>
          <w:rFonts w:ascii="Times New Roman" w:hAnsi="Times New Roman" w:cs="Times New Roman"/>
          <w:spacing w:val="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предмети</w:t>
      </w:r>
      <w:r w:rsidRPr="00564990">
        <w:rPr>
          <w:rFonts w:ascii="Times New Roman" w:hAnsi="Times New Roman" w:cs="Times New Roman"/>
          <w:spacing w:val="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за</w:t>
      </w:r>
      <w:r w:rsidRPr="00564990">
        <w:rPr>
          <w:rFonts w:ascii="Times New Roman" w:hAnsi="Times New Roman" w:cs="Times New Roman"/>
          <w:spacing w:val="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їх</w:t>
      </w:r>
      <w:r w:rsidRPr="00564990">
        <w:rPr>
          <w:rFonts w:ascii="Times New Roman" w:hAnsi="Times New Roman" w:cs="Times New Roman"/>
          <w:spacing w:val="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виглядом.</w:t>
      </w:r>
      <w:r w:rsidRPr="00564990">
        <w:rPr>
          <w:rFonts w:ascii="Times New Roman" w:hAnsi="Times New Roman" w:cs="Times New Roman"/>
          <w:spacing w:val="1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обмацуванні</w:t>
      </w:r>
      <w:r w:rsidRPr="00564990">
        <w:rPr>
          <w:rFonts w:ascii="Times New Roman" w:hAnsi="Times New Roman" w:cs="Times New Roman"/>
          <w:spacing w:val="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предмету</w:t>
      </w:r>
      <w:r w:rsidRPr="00564990">
        <w:rPr>
          <w:rFonts w:ascii="Times New Roman" w:hAnsi="Times New Roman" w:cs="Times New Roman"/>
          <w:spacing w:val="1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(як</w:t>
      </w:r>
      <w:r w:rsidRPr="00564990">
        <w:rPr>
          <w:rFonts w:ascii="Times New Roman" w:hAnsi="Times New Roman" w:cs="Times New Roman"/>
          <w:spacing w:val="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сліпий)</w:t>
      </w:r>
      <w:r w:rsidRPr="00564990">
        <w:rPr>
          <w:rFonts w:ascii="Times New Roman" w:hAnsi="Times New Roman" w:cs="Times New Roman"/>
          <w:spacing w:val="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він</w:t>
      </w:r>
      <w:r w:rsidRPr="00564990">
        <w:rPr>
          <w:rFonts w:ascii="Times New Roman" w:hAnsi="Times New Roman" w:cs="Times New Roman"/>
          <w:spacing w:val="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швидко</w:t>
      </w:r>
      <w:r w:rsidRPr="00564990">
        <w:rPr>
          <w:rFonts w:ascii="Times New Roman" w:hAnsi="Times New Roman" w:cs="Times New Roman"/>
          <w:spacing w:val="1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впізнає</w:t>
      </w:r>
      <w:r w:rsidRPr="00564990">
        <w:rPr>
          <w:rFonts w:ascii="Times New Roman" w:hAnsi="Times New Roman" w:cs="Times New Roman"/>
          <w:spacing w:val="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його.</w:t>
      </w:r>
      <w:r w:rsidRPr="00564990">
        <w:rPr>
          <w:rFonts w:ascii="Times New Roman" w:hAnsi="Times New Roman" w:cs="Times New Roman"/>
          <w:spacing w:val="1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</w:t>
      </w:r>
      <w:r w:rsidRPr="00564990">
        <w:rPr>
          <w:rFonts w:ascii="Times New Roman" w:hAnsi="Times New Roman" w:cs="Times New Roman"/>
          <w:spacing w:val="1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важких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випадках</w:t>
      </w:r>
      <w:r w:rsidRPr="00564990">
        <w:rPr>
          <w:rFonts w:ascii="Times New Roman" w:hAnsi="Times New Roman" w:cs="Times New Roman"/>
          <w:spacing w:val="6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орієнтація</w:t>
      </w:r>
      <w:r w:rsidRPr="00564990">
        <w:rPr>
          <w:rFonts w:ascii="Times New Roman" w:hAnsi="Times New Roman" w:cs="Times New Roman"/>
          <w:spacing w:val="6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хворого</w:t>
      </w:r>
      <w:r w:rsidRPr="00564990">
        <w:rPr>
          <w:rFonts w:ascii="Times New Roman" w:hAnsi="Times New Roman" w:cs="Times New Roman"/>
          <w:spacing w:val="6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</w:t>
      </w:r>
      <w:r w:rsidRPr="00564990">
        <w:rPr>
          <w:rFonts w:ascii="Times New Roman" w:hAnsi="Times New Roman" w:cs="Times New Roman"/>
          <w:spacing w:val="6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оточуючому</w:t>
      </w:r>
      <w:r w:rsidRPr="00564990">
        <w:rPr>
          <w:rFonts w:ascii="Times New Roman" w:hAnsi="Times New Roman" w:cs="Times New Roman"/>
          <w:spacing w:val="59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св</w:t>
      </w:r>
      <w:proofErr w:type="gramEnd"/>
      <w:r w:rsidRPr="00564990">
        <w:rPr>
          <w:rFonts w:ascii="Times New Roman" w:hAnsi="Times New Roman" w:cs="Times New Roman"/>
          <w:sz w:val="28"/>
        </w:rPr>
        <w:t>іті</w:t>
      </w:r>
      <w:r w:rsidRPr="00564990">
        <w:rPr>
          <w:rFonts w:ascii="Times New Roman" w:hAnsi="Times New Roman" w:cs="Times New Roman"/>
          <w:spacing w:val="6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вкрай</w:t>
      </w:r>
      <w:r w:rsidRPr="00564990">
        <w:rPr>
          <w:rFonts w:ascii="Times New Roman" w:hAnsi="Times New Roman" w:cs="Times New Roman"/>
          <w:spacing w:val="6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ускладнена:</w:t>
      </w:r>
      <w:r w:rsidRPr="00564990">
        <w:rPr>
          <w:rFonts w:ascii="Times New Roman" w:hAnsi="Times New Roman" w:cs="Times New Roman"/>
          <w:spacing w:val="6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світ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уявляється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йому</w:t>
      </w:r>
      <w:r w:rsidRPr="00564990">
        <w:rPr>
          <w:rFonts w:ascii="Times New Roman" w:hAnsi="Times New Roman" w:cs="Times New Roman"/>
          <w:spacing w:val="-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заповненим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рядом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незнайомих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йому</w:t>
      </w:r>
      <w:r w:rsidRPr="00564990">
        <w:rPr>
          <w:rFonts w:ascii="Times New Roman" w:hAnsi="Times New Roman" w:cs="Times New Roman"/>
          <w:spacing w:val="-3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предметів.</w:t>
      </w:r>
      <w:r w:rsidRPr="00564990">
        <w:rPr>
          <w:rFonts w:ascii="Times New Roman" w:hAnsi="Times New Roman" w:cs="Times New Roman"/>
          <w:spacing w:val="-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Для</w:t>
      </w:r>
      <w:r w:rsidRPr="00564990">
        <w:rPr>
          <w:rFonts w:ascii="Times New Roman" w:hAnsi="Times New Roman" w:cs="Times New Roman"/>
          <w:spacing w:val="-4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такого</w:t>
      </w:r>
      <w:r w:rsidRPr="00564990">
        <w:rPr>
          <w:rFonts w:ascii="Times New Roman" w:hAnsi="Times New Roman" w:cs="Times New Roman"/>
          <w:spacing w:val="-67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4"/>
          <w:sz w:val="28"/>
        </w:rPr>
        <w:t>грубого</w:t>
      </w:r>
      <w:r w:rsidRPr="00564990">
        <w:rPr>
          <w:rFonts w:ascii="Times New Roman" w:hAnsi="Times New Roman" w:cs="Times New Roman"/>
          <w:spacing w:val="-11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4"/>
          <w:sz w:val="28"/>
        </w:rPr>
        <w:t>дефіциту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4"/>
          <w:sz w:val="28"/>
        </w:rPr>
        <w:t>необхідно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виникнення</w:t>
      </w:r>
      <w:r w:rsidRPr="00564990">
        <w:rPr>
          <w:rFonts w:ascii="Times New Roman" w:hAnsi="Times New Roman" w:cs="Times New Roman"/>
          <w:spacing w:val="-14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вогнища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у</w:t>
      </w:r>
      <w:r w:rsidRPr="00564990">
        <w:rPr>
          <w:rFonts w:ascii="Times New Roman" w:hAnsi="Times New Roman" w:cs="Times New Roman"/>
          <w:spacing w:val="-13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обох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потиличних</w:t>
      </w:r>
      <w:r w:rsidRPr="00564990">
        <w:rPr>
          <w:rFonts w:ascii="Times New Roman" w:hAnsi="Times New Roman" w:cs="Times New Roman"/>
          <w:spacing w:val="-10"/>
          <w:sz w:val="28"/>
        </w:rPr>
        <w:t xml:space="preserve"> </w:t>
      </w:r>
      <w:r w:rsidRPr="00564990">
        <w:rPr>
          <w:rFonts w:ascii="Times New Roman" w:hAnsi="Times New Roman" w:cs="Times New Roman"/>
          <w:spacing w:val="-3"/>
          <w:sz w:val="28"/>
        </w:rPr>
        <w:t>частках.</w:t>
      </w:r>
    </w:p>
    <w:p w:rsidR="00564990" w:rsidRPr="00564990" w:rsidRDefault="00564990" w:rsidP="00564990">
      <w:pPr>
        <w:pStyle w:val="a4"/>
        <w:spacing w:line="276" w:lineRule="auto"/>
        <w:ind w:right="499"/>
      </w:pPr>
      <w:r w:rsidRPr="00564990">
        <w:t>Випадки часткової зорової агнозії зустрічаються частіше: може бути</w:t>
      </w:r>
      <w:r w:rsidRPr="00564990">
        <w:rPr>
          <w:spacing w:val="1"/>
        </w:rPr>
        <w:t xml:space="preserve"> </w:t>
      </w:r>
      <w:r w:rsidRPr="00564990">
        <w:t>лише</w:t>
      </w:r>
      <w:r w:rsidRPr="00564990">
        <w:rPr>
          <w:spacing w:val="1"/>
        </w:rPr>
        <w:t xml:space="preserve"> </w:t>
      </w:r>
      <w:r w:rsidRPr="00564990">
        <w:t>агнозія</w:t>
      </w:r>
      <w:r w:rsidRPr="00564990">
        <w:rPr>
          <w:spacing w:val="1"/>
        </w:rPr>
        <w:t xml:space="preserve"> </w:t>
      </w:r>
      <w:r w:rsidRPr="00564990">
        <w:t>кольору,</w:t>
      </w:r>
      <w:r w:rsidRPr="00564990">
        <w:rPr>
          <w:spacing w:val="1"/>
        </w:rPr>
        <w:t xml:space="preserve"> </w:t>
      </w:r>
      <w:r w:rsidRPr="00564990">
        <w:t>може</w:t>
      </w:r>
      <w:r w:rsidRPr="00564990">
        <w:rPr>
          <w:spacing w:val="1"/>
        </w:rPr>
        <w:t xml:space="preserve"> </w:t>
      </w:r>
      <w:r w:rsidRPr="00564990">
        <w:t>бути</w:t>
      </w:r>
      <w:r w:rsidRPr="00564990">
        <w:rPr>
          <w:spacing w:val="1"/>
        </w:rPr>
        <w:t xml:space="preserve"> </w:t>
      </w:r>
      <w:r w:rsidRPr="00564990">
        <w:t>невпізнання</w:t>
      </w:r>
      <w:r w:rsidRPr="00564990">
        <w:rPr>
          <w:spacing w:val="1"/>
        </w:rPr>
        <w:t xml:space="preserve"> </w:t>
      </w:r>
      <w:r w:rsidRPr="00564990">
        <w:t>обличчя</w:t>
      </w:r>
      <w:r w:rsidRPr="00564990">
        <w:rPr>
          <w:spacing w:val="1"/>
        </w:rPr>
        <w:t xml:space="preserve"> </w:t>
      </w:r>
      <w:r w:rsidRPr="00564990">
        <w:t>(хворий</w:t>
      </w:r>
      <w:r w:rsidRPr="00564990">
        <w:rPr>
          <w:spacing w:val="71"/>
        </w:rPr>
        <w:t xml:space="preserve"> </w:t>
      </w:r>
      <w:r w:rsidRPr="00564990">
        <w:t>не</w:t>
      </w:r>
      <w:r w:rsidRPr="00564990">
        <w:rPr>
          <w:spacing w:val="-67"/>
        </w:rPr>
        <w:t xml:space="preserve"> </w:t>
      </w:r>
      <w:r w:rsidRPr="00564990">
        <w:t>розрізняє</w:t>
      </w:r>
      <w:r w:rsidRPr="00564990">
        <w:rPr>
          <w:spacing w:val="-3"/>
        </w:rPr>
        <w:t xml:space="preserve"> </w:t>
      </w:r>
      <w:r w:rsidRPr="00564990">
        <w:t>знайомих</w:t>
      </w:r>
      <w:r w:rsidRPr="00564990">
        <w:rPr>
          <w:spacing w:val="-5"/>
        </w:rPr>
        <w:t xml:space="preserve"> </w:t>
      </w:r>
      <w:r w:rsidRPr="00564990">
        <w:t>людей</w:t>
      </w:r>
      <w:r w:rsidRPr="00564990">
        <w:rPr>
          <w:spacing w:val="-2"/>
        </w:rPr>
        <w:t xml:space="preserve"> </w:t>
      </w:r>
      <w:r w:rsidRPr="00564990">
        <w:t>від</w:t>
      </w:r>
      <w:r w:rsidRPr="00564990">
        <w:rPr>
          <w:spacing w:val="1"/>
        </w:rPr>
        <w:t xml:space="preserve"> </w:t>
      </w:r>
      <w:r w:rsidRPr="00564990">
        <w:t>незнайомих),</w:t>
      </w:r>
      <w:r w:rsidRPr="00564990">
        <w:rPr>
          <w:spacing w:val="-6"/>
        </w:rPr>
        <w:t xml:space="preserve"> </w:t>
      </w:r>
      <w:r w:rsidRPr="00564990">
        <w:t>будинків</w:t>
      </w:r>
      <w:r w:rsidRPr="00564990">
        <w:rPr>
          <w:spacing w:val="-4"/>
        </w:rPr>
        <w:t xml:space="preserve"> </w:t>
      </w:r>
      <w:r w:rsidRPr="00564990">
        <w:t>на</w:t>
      </w:r>
      <w:r w:rsidRPr="00564990">
        <w:rPr>
          <w:spacing w:val="-3"/>
        </w:rPr>
        <w:t xml:space="preserve"> </w:t>
      </w:r>
      <w:r w:rsidRPr="00564990">
        <w:t>знайомій</w:t>
      </w:r>
      <w:r w:rsidRPr="00564990">
        <w:rPr>
          <w:spacing w:val="-2"/>
        </w:rPr>
        <w:t xml:space="preserve"> </w:t>
      </w:r>
      <w:r w:rsidRPr="00564990">
        <w:t>вулиці.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4"/>
        </w:numPr>
        <w:tabs>
          <w:tab w:val="left" w:pos="1412"/>
        </w:tabs>
        <w:autoSpaceDE w:val="0"/>
        <w:autoSpaceDN w:val="0"/>
        <w:spacing w:before="1" w:after="0"/>
        <w:ind w:right="497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Варіантом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прояву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зорової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агнозії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метаморфопсії,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коли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порушується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правильне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впізнавання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рис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контурів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предметів: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вони</w:t>
      </w:r>
      <w:proofErr w:type="gramEnd"/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уявляються пошкодженими, заломленими, неправильними. У виникненні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таких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порушень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відіграють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роль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розлади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зв’язків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потиличної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із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скроневою,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яка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має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відношення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сприйняття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оцінки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просторових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спі</w:t>
      </w:r>
      <w:proofErr w:type="gramStart"/>
      <w:r w:rsidRPr="00564990">
        <w:rPr>
          <w:rFonts w:ascii="Times New Roman" w:hAnsi="Times New Roman" w:cs="Times New Roman"/>
          <w:sz w:val="28"/>
        </w:rPr>
        <w:t>вв</w:t>
      </w:r>
      <w:proofErr w:type="gramEnd"/>
      <w:r w:rsidRPr="00564990">
        <w:rPr>
          <w:rFonts w:ascii="Times New Roman" w:hAnsi="Times New Roman" w:cs="Times New Roman"/>
          <w:sz w:val="28"/>
        </w:rPr>
        <w:t>ідношень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(кірковий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відділ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вестибулярного аналізатора).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67" w:after="0" w:line="278" w:lineRule="auto"/>
        <w:ind w:right="49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>До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явищ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подразнення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потиличної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частки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належать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зорові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галюцинації:</w:t>
      </w:r>
      <w:r w:rsidRPr="00564990">
        <w:rPr>
          <w:rFonts w:ascii="Times New Roman" w:hAnsi="Times New Roman" w:cs="Times New Roman"/>
          <w:spacing w:val="4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при</w:t>
      </w:r>
      <w:r w:rsidRPr="00564990">
        <w:rPr>
          <w:rFonts w:ascii="Times New Roman" w:hAnsi="Times New Roman" w:cs="Times New Roman"/>
          <w:spacing w:val="4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подразненні</w:t>
      </w:r>
      <w:r w:rsidRPr="00564990">
        <w:rPr>
          <w:rFonts w:ascii="Times New Roman" w:hAnsi="Times New Roman" w:cs="Times New Roman"/>
          <w:spacing w:val="4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проекційного</w:t>
      </w:r>
      <w:r w:rsidRPr="00564990">
        <w:rPr>
          <w:rFonts w:ascii="Times New Roman" w:hAnsi="Times New Roman" w:cs="Times New Roman"/>
          <w:spacing w:val="4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зорового</w:t>
      </w:r>
      <w:r w:rsidRPr="00564990">
        <w:rPr>
          <w:rFonts w:ascii="Times New Roman" w:hAnsi="Times New Roman" w:cs="Times New Roman"/>
          <w:spacing w:val="4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поля</w:t>
      </w:r>
      <w:r w:rsidRPr="00564990">
        <w:rPr>
          <w:rFonts w:ascii="Times New Roman" w:hAnsi="Times New Roman" w:cs="Times New Roman"/>
          <w:spacing w:val="4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виникають</w:t>
      </w:r>
    </w:p>
    <w:p w:rsidR="00564990" w:rsidRPr="00564990" w:rsidRDefault="00564990" w:rsidP="00564990">
      <w:pPr>
        <w:pStyle w:val="a4"/>
        <w:spacing w:line="276" w:lineRule="auto"/>
        <w:ind w:right="498" w:firstLine="0"/>
      </w:pPr>
      <w:r w:rsidRPr="00564990">
        <w:t>«прості» галюцинації (фотоми) – світлові або кольорові явища у вигляді</w:t>
      </w:r>
      <w:r w:rsidRPr="00564990">
        <w:rPr>
          <w:spacing w:val="1"/>
        </w:rPr>
        <w:t xml:space="preserve"> </w:t>
      </w:r>
      <w:r w:rsidRPr="00564990">
        <w:t>мерехкотіння,</w:t>
      </w:r>
      <w:r w:rsidRPr="00564990">
        <w:rPr>
          <w:spacing w:val="-1"/>
        </w:rPr>
        <w:t xml:space="preserve"> </w:t>
      </w:r>
      <w:r w:rsidRPr="00564990">
        <w:t>полум’я, тіні.</w:t>
      </w:r>
    </w:p>
    <w:p w:rsidR="00564990" w:rsidRPr="00564990" w:rsidRDefault="00564990" w:rsidP="000D4184">
      <w:pPr>
        <w:pStyle w:val="a3"/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spacing w:after="0"/>
        <w:ind w:right="49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3B152A">
        <w:rPr>
          <w:rFonts w:ascii="Times New Roman" w:hAnsi="Times New Roman" w:cs="Times New Roman"/>
          <w:sz w:val="28"/>
          <w:lang w:val="uk-UA"/>
        </w:rPr>
        <w:t>Подразнення зовнішньої поверхні потиличної частки дає «складні»</w:t>
      </w:r>
      <w:r w:rsidRPr="003B152A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галюцинації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у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вигляді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фігур,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предметів,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вони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часом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рухаються,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>мають</w:t>
      </w:r>
      <w:r w:rsidRPr="003B152A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B152A">
        <w:rPr>
          <w:rFonts w:ascii="Times New Roman" w:hAnsi="Times New Roman" w:cs="Times New Roman"/>
          <w:sz w:val="28"/>
          <w:lang w:val="uk-UA"/>
        </w:rPr>
        <w:t xml:space="preserve">погрозливий характер (метаморфопсії). </w:t>
      </w:r>
      <w:r w:rsidRPr="00564990">
        <w:rPr>
          <w:rFonts w:ascii="Times New Roman" w:hAnsi="Times New Roman" w:cs="Times New Roman"/>
          <w:sz w:val="28"/>
        </w:rPr>
        <w:t>Як правило, зорові галюцинації є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аурою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еп</w:t>
      </w:r>
      <w:proofErr w:type="gramEnd"/>
      <w:r w:rsidRPr="00564990">
        <w:rPr>
          <w:rFonts w:ascii="Times New Roman" w:hAnsi="Times New Roman" w:cs="Times New Roman"/>
          <w:sz w:val="28"/>
        </w:rPr>
        <w:t>ілептичного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нападу.</w:t>
      </w:r>
    </w:p>
    <w:p w:rsidR="00564990" w:rsidRPr="00564990" w:rsidRDefault="00564990" w:rsidP="00564990">
      <w:pPr>
        <w:ind w:left="219" w:right="493" w:firstLine="707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t xml:space="preserve">Таким чином для ураження правої </w:t>
      </w:r>
      <w:proofErr w:type="gramStart"/>
      <w:r w:rsidRPr="00564990">
        <w:rPr>
          <w:rFonts w:ascii="Times New Roman" w:hAnsi="Times New Roman" w:cs="Times New Roman"/>
          <w:sz w:val="28"/>
        </w:rPr>
        <w:t>п</w:t>
      </w:r>
      <w:proofErr w:type="gramEnd"/>
      <w:r w:rsidRPr="00564990">
        <w:rPr>
          <w:rFonts w:ascii="Times New Roman" w:hAnsi="Times New Roman" w:cs="Times New Roman"/>
          <w:sz w:val="28"/>
        </w:rPr>
        <w:t>івкулі характерними є 3 групи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симптомів: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порушення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схеми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тіла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(аутотопагнозія,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анозогнозія,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псевдомелія);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зміни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психічної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діяльності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(ейфорія,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зниження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критики,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пам’яті,</w:t>
      </w:r>
      <w:r w:rsidRPr="00564990">
        <w:rPr>
          <w:rFonts w:ascii="Times New Roman" w:hAnsi="Times New Roman" w:cs="Times New Roman"/>
          <w:spacing w:val="59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конфабуляції);</w:t>
      </w:r>
      <w:r w:rsidRPr="00564990">
        <w:rPr>
          <w:rFonts w:ascii="Times New Roman" w:hAnsi="Times New Roman" w:cs="Times New Roman"/>
          <w:spacing w:val="5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паракінези</w:t>
      </w:r>
      <w:r w:rsidRPr="00564990">
        <w:rPr>
          <w:rFonts w:ascii="Times New Roman" w:hAnsi="Times New Roman" w:cs="Times New Roman"/>
          <w:spacing w:val="6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(автоматизована</w:t>
      </w:r>
      <w:r w:rsidRPr="00564990">
        <w:rPr>
          <w:rFonts w:ascii="Times New Roman" w:hAnsi="Times New Roman" w:cs="Times New Roman"/>
          <w:spacing w:val="58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жестикуляція</w:t>
      </w:r>
      <w:r w:rsidRPr="00564990">
        <w:rPr>
          <w:rFonts w:ascii="Times New Roman" w:hAnsi="Times New Roman" w:cs="Times New Roman"/>
          <w:spacing w:val="67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–</w:t>
      </w:r>
    </w:p>
    <w:p w:rsidR="00564990" w:rsidRPr="00564990" w:rsidRDefault="00564990" w:rsidP="00564990">
      <w:pPr>
        <w:ind w:left="219"/>
        <w:jc w:val="both"/>
        <w:rPr>
          <w:rFonts w:ascii="Times New Roman" w:hAnsi="Times New Roman" w:cs="Times New Roman"/>
          <w:sz w:val="28"/>
        </w:rPr>
      </w:pPr>
      <w:proofErr w:type="gramStart"/>
      <w:r w:rsidRPr="00564990">
        <w:rPr>
          <w:rFonts w:ascii="Times New Roman" w:hAnsi="Times New Roman" w:cs="Times New Roman"/>
          <w:sz w:val="28"/>
        </w:rPr>
        <w:t>«несвідомі»</w:t>
      </w:r>
      <w:r w:rsidRPr="00564990">
        <w:rPr>
          <w:rFonts w:ascii="Times New Roman" w:hAnsi="Times New Roman" w:cs="Times New Roman"/>
          <w:spacing w:val="-6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рухи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здоровими</w:t>
      </w:r>
      <w:r w:rsidRPr="00564990">
        <w:rPr>
          <w:rFonts w:ascii="Times New Roman" w:hAnsi="Times New Roman" w:cs="Times New Roman"/>
          <w:spacing w:val="-5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кінцівками).</w:t>
      </w:r>
      <w:proofErr w:type="gramEnd"/>
    </w:p>
    <w:p w:rsidR="00564990" w:rsidRPr="00564990" w:rsidRDefault="00564990" w:rsidP="00564990">
      <w:pPr>
        <w:spacing w:before="44"/>
        <w:ind w:left="219" w:right="495" w:firstLine="707"/>
        <w:jc w:val="both"/>
        <w:rPr>
          <w:rFonts w:ascii="Times New Roman" w:hAnsi="Times New Roman" w:cs="Times New Roman"/>
          <w:sz w:val="28"/>
        </w:rPr>
      </w:pPr>
      <w:r w:rsidRPr="00564990">
        <w:rPr>
          <w:rFonts w:ascii="Times New Roman" w:hAnsi="Times New Roman" w:cs="Times New Roman"/>
          <w:sz w:val="28"/>
        </w:rPr>
        <w:lastRenderedPageBreak/>
        <w:t>Для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ураження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домінантної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(частіше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лівої)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64990">
        <w:rPr>
          <w:rFonts w:ascii="Times New Roman" w:hAnsi="Times New Roman" w:cs="Times New Roman"/>
          <w:sz w:val="28"/>
        </w:rPr>
        <w:t>п</w:t>
      </w:r>
      <w:proofErr w:type="gramEnd"/>
      <w:r w:rsidRPr="00564990">
        <w:rPr>
          <w:rFonts w:ascii="Times New Roman" w:hAnsi="Times New Roman" w:cs="Times New Roman"/>
          <w:sz w:val="28"/>
        </w:rPr>
        <w:t>івкулі</w:t>
      </w:r>
      <w:r w:rsidRPr="00564990">
        <w:rPr>
          <w:rFonts w:ascii="Times New Roman" w:hAnsi="Times New Roman" w:cs="Times New Roman"/>
          <w:spacing w:val="70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характерні: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афазії; аграфія; алексія; акалькулія; апраксії (особливо часто аферентна,</w:t>
      </w:r>
      <w:r w:rsidRPr="00564990">
        <w:rPr>
          <w:rFonts w:ascii="Times New Roman" w:hAnsi="Times New Roman" w:cs="Times New Roman"/>
          <w:spacing w:val="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кінестетична,</w:t>
      </w:r>
      <w:r w:rsidRPr="00564990">
        <w:rPr>
          <w:rFonts w:ascii="Times New Roman" w:hAnsi="Times New Roman" w:cs="Times New Roman"/>
          <w:spacing w:val="-2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ідеаторна,</w:t>
      </w:r>
      <w:r w:rsidRPr="00564990">
        <w:rPr>
          <w:rFonts w:ascii="Times New Roman" w:hAnsi="Times New Roman" w:cs="Times New Roman"/>
          <w:spacing w:val="-1"/>
          <w:sz w:val="28"/>
        </w:rPr>
        <w:t xml:space="preserve"> </w:t>
      </w:r>
      <w:r w:rsidRPr="00564990">
        <w:rPr>
          <w:rFonts w:ascii="Times New Roman" w:hAnsi="Times New Roman" w:cs="Times New Roman"/>
          <w:sz w:val="28"/>
        </w:rPr>
        <w:t>конструктивна).</w:t>
      </w:r>
    </w:p>
    <w:p w:rsidR="00CC6B83" w:rsidRPr="00CC6B83" w:rsidRDefault="00CC6B83" w:rsidP="00CC6B83">
      <w:pPr>
        <w:ind w:left="60"/>
        <w:rPr>
          <w:b/>
          <w:sz w:val="28"/>
          <w:szCs w:val="28"/>
          <w:lang w:val="uk-UA"/>
        </w:rPr>
      </w:pPr>
      <w:r w:rsidRPr="00CC6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  </w:t>
      </w:r>
      <w:r w:rsidRPr="00CC6B83">
        <w:rPr>
          <w:rFonts w:ascii="Times New Roman" w:hAnsi="Times New Roman" w:cs="Times New Roman"/>
          <w:b/>
          <w:sz w:val="28"/>
          <w:szCs w:val="28"/>
        </w:rPr>
        <w:t xml:space="preserve">Кіркові та </w:t>
      </w:r>
      <w:proofErr w:type="gramStart"/>
      <w:r w:rsidRPr="00CC6B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6B83">
        <w:rPr>
          <w:rFonts w:ascii="Times New Roman" w:hAnsi="Times New Roman" w:cs="Times New Roman"/>
          <w:b/>
          <w:sz w:val="28"/>
          <w:szCs w:val="28"/>
        </w:rPr>
        <w:t>ідкіркові нейропсихологічні синдроми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C6B83" w:rsidRPr="00CC6B83" w:rsidRDefault="00CC6B83" w:rsidP="00864EF5">
      <w:pPr>
        <w:pStyle w:val="210"/>
        <w:tabs>
          <w:tab w:val="left" w:pos="998"/>
        </w:tabs>
        <w:spacing w:before="289" w:line="276" w:lineRule="auto"/>
        <w:ind w:right="491"/>
        <w:jc w:val="both"/>
        <w:rPr>
          <w:b w:val="0"/>
          <w:sz w:val="28"/>
          <w:szCs w:val="28"/>
        </w:rPr>
      </w:pPr>
      <w:r w:rsidRPr="00CC6B83">
        <w:rPr>
          <w:b w:val="0"/>
          <w:spacing w:val="-3"/>
          <w:sz w:val="28"/>
          <w:szCs w:val="28"/>
        </w:rPr>
        <w:t xml:space="preserve">          Відповідно до концепції </w:t>
      </w:r>
      <w:r w:rsidRPr="00CC6B83">
        <w:rPr>
          <w:b w:val="0"/>
          <w:spacing w:val="-2"/>
          <w:sz w:val="28"/>
          <w:szCs w:val="28"/>
        </w:rPr>
        <w:t>О. Р. Лурія про мозкову системну динамічну</w:t>
      </w:r>
      <w:r w:rsidRPr="00CC6B83">
        <w:rPr>
          <w:b w:val="0"/>
          <w:spacing w:val="-1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локалізацію</w:t>
      </w:r>
      <w:r w:rsidRPr="00CC6B83">
        <w:rPr>
          <w:b w:val="0"/>
          <w:spacing w:val="-12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вищих</w:t>
      </w:r>
      <w:r w:rsidRPr="00CC6B83">
        <w:rPr>
          <w:b w:val="0"/>
          <w:spacing w:val="-13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психічних</w:t>
      </w:r>
      <w:r w:rsidRPr="00CC6B83">
        <w:rPr>
          <w:b w:val="0"/>
          <w:spacing w:val="-13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функцій</w:t>
      </w:r>
      <w:r w:rsidRPr="00CC6B83">
        <w:rPr>
          <w:b w:val="0"/>
          <w:spacing w:val="-12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(ВПФ)</w:t>
      </w:r>
      <w:r w:rsidRPr="00CC6B83">
        <w:rPr>
          <w:b w:val="0"/>
          <w:spacing w:val="-12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кожна</w:t>
      </w:r>
      <w:r w:rsidRPr="00CC6B83">
        <w:rPr>
          <w:b w:val="0"/>
          <w:spacing w:val="-13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психічна</w:t>
      </w:r>
      <w:r w:rsidRPr="00CC6B83">
        <w:rPr>
          <w:b w:val="0"/>
          <w:spacing w:val="-13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функція</w:t>
      </w:r>
      <w:r w:rsidRPr="00CC6B83">
        <w:rPr>
          <w:b w:val="0"/>
          <w:spacing w:val="-14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може</w:t>
      </w:r>
      <w:r w:rsidRPr="00CC6B83">
        <w:rPr>
          <w:b w:val="0"/>
          <w:spacing w:val="-67"/>
          <w:sz w:val="28"/>
          <w:szCs w:val="28"/>
        </w:rPr>
        <w:t xml:space="preserve"> </w:t>
      </w:r>
      <w:r w:rsidRPr="00CC6B83">
        <w:rPr>
          <w:b w:val="0"/>
          <w:sz w:val="28"/>
          <w:szCs w:val="28"/>
        </w:rPr>
        <w:t>бути пов'язана з «роботою» різних ділянок мозку, які організовуються в</w:t>
      </w:r>
      <w:r w:rsidRPr="00CC6B83">
        <w:rPr>
          <w:b w:val="0"/>
          <w:spacing w:val="1"/>
          <w:sz w:val="28"/>
          <w:szCs w:val="28"/>
        </w:rPr>
        <w:t xml:space="preserve"> </w:t>
      </w:r>
      <w:r w:rsidRPr="00CC6B83">
        <w:rPr>
          <w:b w:val="0"/>
          <w:spacing w:val="-4"/>
          <w:sz w:val="28"/>
          <w:szCs w:val="28"/>
        </w:rPr>
        <w:t>систему,</w:t>
      </w:r>
      <w:r w:rsidRPr="00CC6B83">
        <w:rPr>
          <w:b w:val="0"/>
          <w:spacing w:val="-12"/>
          <w:sz w:val="28"/>
          <w:szCs w:val="28"/>
        </w:rPr>
        <w:t xml:space="preserve"> </w:t>
      </w:r>
      <w:r w:rsidRPr="00CC6B83">
        <w:rPr>
          <w:b w:val="0"/>
          <w:spacing w:val="-4"/>
          <w:sz w:val="28"/>
          <w:szCs w:val="28"/>
        </w:rPr>
        <w:t>складову</w:t>
      </w:r>
      <w:r w:rsidRPr="00CC6B83">
        <w:rPr>
          <w:b w:val="0"/>
          <w:spacing w:val="-13"/>
          <w:sz w:val="28"/>
          <w:szCs w:val="28"/>
        </w:rPr>
        <w:t xml:space="preserve"> </w:t>
      </w:r>
      <w:r w:rsidRPr="00CC6B83">
        <w:rPr>
          <w:b w:val="0"/>
          <w:spacing w:val="-4"/>
          <w:sz w:val="28"/>
          <w:szCs w:val="28"/>
        </w:rPr>
        <w:t>нейрофізіологічної</w:t>
      </w:r>
      <w:r w:rsidRPr="00CC6B83">
        <w:rPr>
          <w:b w:val="0"/>
          <w:spacing w:val="-10"/>
          <w:sz w:val="28"/>
          <w:szCs w:val="28"/>
        </w:rPr>
        <w:t xml:space="preserve"> </w:t>
      </w:r>
      <w:r w:rsidRPr="00CC6B83">
        <w:rPr>
          <w:b w:val="0"/>
          <w:spacing w:val="-3"/>
          <w:sz w:val="28"/>
          <w:szCs w:val="28"/>
        </w:rPr>
        <w:t>основи</w:t>
      </w:r>
      <w:r w:rsidRPr="00CC6B83">
        <w:rPr>
          <w:b w:val="0"/>
          <w:spacing w:val="-9"/>
          <w:sz w:val="28"/>
          <w:szCs w:val="28"/>
        </w:rPr>
        <w:t xml:space="preserve"> </w:t>
      </w:r>
      <w:r w:rsidRPr="00CC6B83">
        <w:rPr>
          <w:b w:val="0"/>
          <w:spacing w:val="-3"/>
          <w:sz w:val="28"/>
          <w:szCs w:val="28"/>
        </w:rPr>
        <w:t>тієї</w:t>
      </w:r>
      <w:r w:rsidRPr="00CC6B83">
        <w:rPr>
          <w:b w:val="0"/>
          <w:spacing w:val="-10"/>
          <w:sz w:val="28"/>
          <w:szCs w:val="28"/>
        </w:rPr>
        <w:t xml:space="preserve"> </w:t>
      </w:r>
      <w:r w:rsidRPr="00CC6B83">
        <w:rPr>
          <w:b w:val="0"/>
          <w:spacing w:val="-3"/>
          <w:sz w:val="28"/>
          <w:szCs w:val="28"/>
        </w:rPr>
        <w:t>чи</w:t>
      </w:r>
      <w:r w:rsidRPr="00CC6B83">
        <w:rPr>
          <w:b w:val="0"/>
          <w:spacing w:val="-11"/>
          <w:sz w:val="28"/>
          <w:szCs w:val="28"/>
        </w:rPr>
        <w:t xml:space="preserve"> </w:t>
      </w:r>
      <w:r w:rsidRPr="00CC6B83">
        <w:rPr>
          <w:b w:val="0"/>
          <w:spacing w:val="-3"/>
          <w:sz w:val="28"/>
          <w:szCs w:val="28"/>
        </w:rPr>
        <w:t>іншої</w:t>
      </w:r>
      <w:r w:rsidRPr="00CC6B83">
        <w:rPr>
          <w:b w:val="0"/>
          <w:spacing w:val="-9"/>
          <w:sz w:val="28"/>
          <w:szCs w:val="28"/>
        </w:rPr>
        <w:t xml:space="preserve"> </w:t>
      </w:r>
      <w:r w:rsidRPr="00CC6B83">
        <w:rPr>
          <w:b w:val="0"/>
          <w:spacing w:val="-3"/>
          <w:sz w:val="28"/>
          <w:szCs w:val="28"/>
        </w:rPr>
        <w:t>психічної</w:t>
      </w:r>
      <w:r w:rsidRPr="00CC6B83">
        <w:rPr>
          <w:b w:val="0"/>
          <w:spacing w:val="-10"/>
          <w:sz w:val="28"/>
          <w:szCs w:val="28"/>
        </w:rPr>
        <w:t xml:space="preserve"> </w:t>
      </w:r>
      <w:r w:rsidRPr="00CC6B83">
        <w:rPr>
          <w:b w:val="0"/>
          <w:spacing w:val="-3"/>
          <w:sz w:val="28"/>
          <w:szCs w:val="28"/>
        </w:rPr>
        <w:t>функції.</w:t>
      </w:r>
    </w:p>
    <w:p w:rsidR="00CC6B83" w:rsidRDefault="00CC6B83" w:rsidP="00CC6B83">
      <w:pPr>
        <w:pStyle w:val="a4"/>
        <w:spacing w:line="276" w:lineRule="auto"/>
        <w:ind w:right="494"/>
      </w:pPr>
      <w:r>
        <w:t>Одночасно різні психічні функції можуть містити у своїй структурі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ланки,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випадання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порушення багатьох психічних процесів. Це можливе навіть при ураженні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забезпечувала</w:t>
      </w:r>
      <w:r>
        <w:rPr>
          <w:spacing w:val="1"/>
        </w:rPr>
        <w:t xml:space="preserve"> </w:t>
      </w:r>
      <w:r>
        <w:t>реалізацію</w:t>
      </w:r>
      <w:r>
        <w:rPr>
          <w:spacing w:val="-67"/>
        </w:rPr>
        <w:t xml:space="preserve"> </w:t>
      </w:r>
      <w:r>
        <w:t>різних ВПФ. Відповідальність кожної ланки за щось специфічне, «своє», за</w:t>
      </w:r>
      <w:r>
        <w:rPr>
          <w:spacing w:val="-67"/>
        </w:rPr>
        <w:t xml:space="preserve"> </w:t>
      </w:r>
      <w:r>
        <w:t>визначенням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Лурія,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«</w:t>
      </w:r>
      <w:r>
        <w:rPr>
          <w:i/>
        </w:rPr>
        <w:t>нейропсихологічним</w:t>
      </w:r>
      <w:r>
        <w:rPr>
          <w:i/>
          <w:spacing w:val="-1"/>
        </w:rPr>
        <w:t xml:space="preserve"> </w:t>
      </w:r>
      <w:r>
        <w:rPr>
          <w:i/>
        </w:rPr>
        <w:t>фактором</w:t>
      </w:r>
      <w:r>
        <w:t>».</w:t>
      </w:r>
    </w:p>
    <w:p w:rsidR="00CC6B83" w:rsidRDefault="00CC6B83" w:rsidP="00CC6B83">
      <w:pPr>
        <w:pStyle w:val="a4"/>
        <w:spacing w:before="1" w:line="276" w:lineRule="auto"/>
        <w:ind w:right="494"/>
      </w:pPr>
      <w:r>
        <w:rPr>
          <w:b/>
          <w:i/>
        </w:rPr>
        <w:t>Фактор</w:t>
      </w:r>
      <w:r>
        <w:rPr>
          <w:b/>
          <w:i/>
          <w:spacing w:val="1"/>
        </w:rPr>
        <w:t xml:space="preserve"> </w:t>
      </w:r>
      <w:r>
        <w:t>– найбільш складне в нейропсихології поняття, яке несе в</w:t>
      </w:r>
      <w:r>
        <w:rPr>
          <w:spacing w:val="1"/>
        </w:rPr>
        <w:t xml:space="preserve"> </w:t>
      </w:r>
      <w:r>
        <w:t>собі як фізіологічний, так і психологічний зміст. За допомогою фактора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детермінантами</w:t>
      </w:r>
      <w:r>
        <w:rPr>
          <w:spacing w:val="1"/>
        </w:rPr>
        <w:t xml:space="preserve"> </w:t>
      </w:r>
      <w:r>
        <w:t>психічного</w:t>
      </w:r>
      <w:r>
        <w:rPr>
          <w:spacing w:val="34"/>
        </w:rPr>
        <w:t xml:space="preserve"> </w:t>
      </w:r>
      <w:r>
        <w:t>відображення:</w:t>
      </w:r>
      <w:r>
        <w:rPr>
          <w:spacing w:val="35"/>
        </w:rPr>
        <w:t xml:space="preserve"> </w:t>
      </w:r>
      <w:r>
        <w:t>того,</w:t>
      </w:r>
      <w:r>
        <w:rPr>
          <w:spacing w:val="30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відбивається</w:t>
      </w:r>
      <w:r>
        <w:rPr>
          <w:spacing w:val="32"/>
        </w:rPr>
        <w:t xml:space="preserve"> </w:t>
      </w:r>
      <w:r>
        <w:t>із</w:t>
      </w:r>
      <w:r>
        <w:rPr>
          <w:spacing w:val="33"/>
        </w:rPr>
        <w:t xml:space="preserve"> </w:t>
      </w:r>
      <w:r>
        <w:t>середовища,</w:t>
      </w:r>
      <w:r>
        <w:rPr>
          <w:spacing w:val="31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того,</w:t>
      </w:r>
      <w:r>
        <w:rPr>
          <w:spacing w:val="30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певних мозкових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здійснюється.</w:t>
      </w:r>
    </w:p>
    <w:p w:rsidR="00CC6B83" w:rsidRDefault="00CC6B83" w:rsidP="00CC6B83">
      <w:pPr>
        <w:pStyle w:val="a4"/>
        <w:spacing w:line="278" w:lineRule="auto"/>
        <w:ind w:right="500"/>
      </w:pPr>
      <w:r>
        <w:t>Існує цілий ряд факторів, «прив'язаних» до роботи певних зон мозку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різних рівнях його горизонтальної та</w:t>
      </w:r>
      <w:r>
        <w:rPr>
          <w:spacing w:val="-3"/>
        </w:rPr>
        <w:t xml:space="preserve"> </w:t>
      </w:r>
      <w:r>
        <w:t>вертикальної</w:t>
      </w:r>
      <w:r>
        <w:rPr>
          <w:spacing w:val="-3"/>
        </w:rPr>
        <w:t xml:space="preserve"> </w:t>
      </w:r>
      <w:r>
        <w:t>організації.</w:t>
      </w:r>
    </w:p>
    <w:p w:rsidR="00CC6B83" w:rsidRDefault="00CC6B83" w:rsidP="00CC6B83">
      <w:pPr>
        <w:pStyle w:val="a4"/>
        <w:spacing w:line="276" w:lineRule="auto"/>
        <w:ind w:right="496"/>
      </w:pPr>
      <w:r>
        <w:rPr>
          <w:b/>
          <w:i/>
        </w:rPr>
        <w:t xml:space="preserve">Синдром </w:t>
      </w:r>
      <w:r>
        <w:t>– поєднане, комплексне порушення психічних функцій, що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ураженні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нормальної роботи того чи іншого фактора. У синдромі збираються тільки</w:t>
      </w:r>
      <w:r>
        <w:rPr>
          <w:spacing w:val="1"/>
        </w:rPr>
        <w:t xml:space="preserve"> </w:t>
      </w:r>
      <w:r>
        <w:t>ті симптоми, за якими лежить одна і та ж причина їх виникнення, один</w:t>
      </w:r>
      <w:r>
        <w:rPr>
          <w:spacing w:val="1"/>
        </w:rPr>
        <w:t xml:space="preserve"> </w:t>
      </w:r>
      <w:r>
        <w:t>нейропсихологічний фактор. На цьому базується метод синдромологічного</w:t>
      </w:r>
      <w:r>
        <w:rPr>
          <w:spacing w:val="-67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порушень</w:t>
      </w:r>
      <w:r>
        <w:rPr>
          <w:spacing w:val="-1"/>
        </w:rPr>
        <w:t xml:space="preserve"> </w:t>
      </w:r>
      <w:r>
        <w:t>ВПФ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локальних</w:t>
      </w:r>
      <w:r>
        <w:rPr>
          <w:spacing w:val="-3"/>
        </w:rPr>
        <w:t xml:space="preserve"> </w:t>
      </w:r>
      <w:r>
        <w:t>ураженнях</w:t>
      </w:r>
      <w:r>
        <w:rPr>
          <w:spacing w:val="1"/>
        </w:rPr>
        <w:t xml:space="preserve"> </w:t>
      </w:r>
      <w:r>
        <w:t>мозку:</w:t>
      </w:r>
    </w:p>
    <w:p w:rsidR="00CC6B83" w:rsidRPr="00CC6B83" w:rsidRDefault="00CC6B83" w:rsidP="000D4184">
      <w:pPr>
        <w:pStyle w:val="a3"/>
        <w:widowControl w:val="0"/>
        <w:numPr>
          <w:ilvl w:val="2"/>
          <w:numId w:val="3"/>
        </w:numPr>
        <w:tabs>
          <w:tab w:val="left" w:pos="1233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</w:rPr>
      </w:pPr>
      <w:r w:rsidRPr="00CC6B83">
        <w:rPr>
          <w:rFonts w:ascii="Times New Roman" w:hAnsi="Times New Roman" w:cs="Times New Roman"/>
          <w:sz w:val="28"/>
        </w:rPr>
        <w:t>виявлення</w:t>
      </w:r>
      <w:r w:rsidRPr="00CC6B83">
        <w:rPr>
          <w:rFonts w:ascii="Times New Roman" w:hAnsi="Times New Roman" w:cs="Times New Roman"/>
          <w:spacing w:val="-5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симптомі</w:t>
      </w:r>
      <w:proofErr w:type="gramStart"/>
      <w:r w:rsidRPr="00CC6B83">
        <w:rPr>
          <w:rFonts w:ascii="Times New Roman" w:hAnsi="Times New Roman" w:cs="Times New Roman"/>
          <w:sz w:val="28"/>
        </w:rPr>
        <w:t>в</w:t>
      </w:r>
      <w:proofErr w:type="gramEnd"/>
      <w:r w:rsidRPr="00CC6B83">
        <w:rPr>
          <w:rFonts w:ascii="Times New Roman" w:hAnsi="Times New Roman" w:cs="Times New Roman"/>
          <w:spacing w:val="-6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за</w:t>
      </w:r>
      <w:r w:rsidRPr="00CC6B83">
        <w:rPr>
          <w:rFonts w:ascii="Times New Roman" w:hAnsi="Times New Roman" w:cs="Times New Roman"/>
          <w:spacing w:val="-8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допомогою</w:t>
      </w:r>
      <w:r w:rsidRPr="00CC6B83">
        <w:rPr>
          <w:rFonts w:ascii="Times New Roman" w:hAnsi="Times New Roman" w:cs="Times New Roman"/>
          <w:spacing w:val="-8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нейропсихологічних</w:t>
      </w:r>
      <w:r w:rsidRPr="00CC6B83">
        <w:rPr>
          <w:rFonts w:ascii="Times New Roman" w:hAnsi="Times New Roman" w:cs="Times New Roman"/>
          <w:spacing w:val="-3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методик;</w:t>
      </w:r>
    </w:p>
    <w:p w:rsidR="00CC6B83" w:rsidRPr="00CC6B83" w:rsidRDefault="00CC6B83" w:rsidP="000D4184">
      <w:pPr>
        <w:pStyle w:val="a3"/>
        <w:widowControl w:val="0"/>
        <w:numPr>
          <w:ilvl w:val="2"/>
          <w:numId w:val="3"/>
        </w:numPr>
        <w:tabs>
          <w:tab w:val="left" w:pos="1259"/>
        </w:tabs>
        <w:autoSpaceDE w:val="0"/>
        <w:autoSpaceDN w:val="0"/>
        <w:spacing w:before="42" w:after="0"/>
        <w:ind w:left="219" w:right="499" w:firstLine="707"/>
        <w:contextualSpacing w:val="0"/>
        <w:rPr>
          <w:rFonts w:ascii="Times New Roman" w:hAnsi="Times New Roman" w:cs="Times New Roman"/>
          <w:sz w:val="28"/>
        </w:rPr>
      </w:pPr>
      <w:r w:rsidRPr="00CC6B83">
        <w:rPr>
          <w:rFonts w:ascii="Times New Roman" w:hAnsi="Times New Roman" w:cs="Times New Roman"/>
          <w:sz w:val="28"/>
        </w:rPr>
        <w:t>якісна</w:t>
      </w:r>
      <w:r w:rsidRPr="00CC6B83">
        <w:rPr>
          <w:rFonts w:ascii="Times New Roman" w:hAnsi="Times New Roman" w:cs="Times New Roman"/>
          <w:spacing w:val="20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кваліфікація</w:t>
      </w:r>
      <w:r w:rsidRPr="00CC6B83">
        <w:rPr>
          <w:rFonts w:ascii="Times New Roman" w:hAnsi="Times New Roman" w:cs="Times New Roman"/>
          <w:spacing w:val="22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симптомів,</w:t>
      </w:r>
      <w:r w:rsidRPr="00CC6B83">
        <w:rPr>
          <w:rFonts w:ascii="Times New Roman" w:hAnsi="Times New Roman" w:cs="Times New Roman"/>
          <w:spacing w:val="20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тобто</w:t>
      </w:r>
      <w:r w:rsidRPr="00CC6B83">
        <w:rPr>
          <w:rFonts w:ascii="Times New Roman" w:hAnsi="Times New Roman" w:cs="Times New Roman"/>
          <w:spacing w:val="22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пошук</w:t>
      </w:r>
      <w:r w:rsidRPr="00CC6B83">
        <w:rPr>
          <w:rFonts w:ascii="Times New Roman" w:hAnsi="Times New Roman" w:cs="Times New Roman"/>
          <w:spacing w:val="24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нейропсихологічного</w:t>
      </w:r>
      <w:r w:rsidRPr="00CC6B83">
        <w:rPr>
          <w:rFonts w:ascii="Times New Roman" w:hAnsi="Times New Roman" w:cs="Times New Roman"/>
          <w:spacing w:val="-67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чинника,</w:t>
      </w:r>
      <w:r w:rsidRPr="00CC6B83">
        <w:rPr>
          <w:rFonts w:ascii="Times New Roman" w:hAnsi="Times New Roman" w:cs="Times New Roman"/>
          <w:spacing w:val="-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який їх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обумовлю</w:t>
      </w:r>
      <w:proofErr w:type="gramStart"/>
      <w:r w:rsidRPr="00CC6B83">
        <w:rPr>
          <w:rFonts w:ascii="Times New Roman" w:hAnsi="Times New Roman" w:cs="Times New Roman"/>
          <w:sz w:val="28"/>
        </w:rPr>
        <w:t>є;</w:t>
      </w:r>
      <w:proofErr w:type="gramEnd"/>
    </w:p>
    <w:p w:rsidR="00CC6B83" w:rsidRPr="00CC6B83" w:rsidRDefault="00CC6B83" w:rsidP="000D4184">
      <w:pPr>
        <w:pStyle w:val="a3"/>
        <w:widowControl w:val="0"/>
        <w:numPr>
          <w:ilvl w:val="2"/>
          <w:numId w:val="3"/>
        </w:numPr>
        <w:tabs>
          <w:tab w:val="left" w:pos="1235"/>
        </w:tabs>
        <w:autoSpaceDE w:val="0"/>
        <w:autoSpaceDN w:val="0"/>
        <w:spacing w:after="0" w:line="278" w:lineRule="auto"/>
        <w:ind w:left="219" w:right="501" w:firstLine="707"/>
        <w:contextualSpacing w:val="0"/>
        <w:rPr>
          <w:rFonts w:ascii="Times New Roman" w:hAnsi="Times New Roman" w:cs="Times New Roman"/>
          <w:sz w:val="28"/>
        </w:rPr>
      </w:pPr>
      <w:r w:rsidRPr="00CC6B83">
        <w:rPr>
          <w:rFonts w:ascii="Times New Roman" w:hAnsi="Times New Roman" w:cs="Times New Roman"/>
          <w:sz w:val="28"/>
        </w:rPr>
        <w:t>аналіз синдрому (синдромів) з установленням ступеня вираженості</w:t>
      </w:r>
      <w:r w:rsidRPr="00CC6B83">
        <w:rPr>
          <w:rFonts w:ascii="Times New Roman" w:hAnsi="Times New Roman" w:cs="Times New Roman"/>
          <w:spacing w:val="-67"/>
          <w:sz w:val="28"/>
        </w:rPr>
        <w:t xml:space="preserve"> </w:t>
      </w:r>
      <w:proofErr w:type="gramStart"/>
      <w:r w:rsidRPr="00CC6B83">
        <w:rPr>
          <w:rFonts w:ascii="Times New Roman" w:hAnsi="Times New Roman" w:cs="Times New Roman"/>
          <w:sz w:val="28"/>
        </w:rPr>
        <w:t>локального</w:t>
      </w:r>
      <w:proofErr w:type="gramEnd"/>
      <w:r w:rsidRPr="00CC6B83">
        <w:rPr>
          <w:rFonts w:ascii="Times New Roman" w:hAnsi="Times New Roman" w:cs="Times New Roman"/>
          <w:sz w:val="28"/>
        </w:rPr>
        <w:t xml:space="preserve"> дефекту.</w:t>
      </w:r>
    </w:p>
    <w:p w:rsidR="00CC6B83" w:rsidRDefault="00CC6B83" w:rsidP="00CC6B83">
      <w:pPr>
        <w:pStyle w:val="a4"/>
        <w:spacing w:line="317" w:lineRule="exact"/>
        <w:ind w:left="927" w:firstLine="0"/>
        <w:jc w:val="left"/>
      </w:pPr>
      <w:r>
        <w:t>У</w:t>
      </w:r>
      <w:r>
        <w:rPr>
          <w:spacing w:val="12"/>
        </w:rPr>
        <w:t xml:space="preserve"> </w:t>
      </w:r>
      <w:r>
        <w:t>літературі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нейропсихології,</w:t>
      </w:r>
      <w:r>
        <w:rPr>
          <w:spacing w:val="11"/>
        </w:rPr>
        <w:t xml:space="preserve"> </w:t>
      </w:r>
      <w:r>
        <w:t>особливо</w:t>
      </w:r>
      <w:r>
        <w:rPr>
          <w:spacing w:val="12"/>
        </w:rPr>
        <w:t xml:space="preserve"> </w:t>
      </w:r>
      <w:r>
        <w:t>зарубіжній,</w:t>
      </w:r>
      <w:r>
        <w:rPr>
          <w:spacing w:val="12"/>
        </w:rPr>
        <w:t xml:space="preserve"> </w:t>
      </w:r>
      <w:r>
        <w:t>зустрічається</w:t>
      </w:r>
      <w:r>
        <w:rPr>
          <w:spacing w:val="12"/>
        </w:rPr>
        <w:t xml:space="preserve"> </w:t>
      </w:r>
      <w:r>
        <w:t>й</w:t>
      </w:r>
    </w:p>
    <w:p w:rsidR="00CC6B83" w:rsidRDefault="00CC6B83" w:rsidP="00CC6B83">
      <w:pPr>
        <w:pStyle w:val="a4"/>
        <w:spacing w:before="67" w:line="278" w:lineRule="auto"/>
        <w:ind w:right="494" w:firstLine="0"/>
      </w:pPr>
      <w:r>
        <w:t>інше розуміння нейропсихологічного синдрому – як найбільш вираженого</w:t>
      </w:r>
      <w:r>
        <w:rPr>
          <w:spacing w:val="1"/>
        </w:rPr>
        <w:t xml:space="preserve"> </w:t>
      </w:r>
      <w:r>
        <w:t>розладу</w:t>
      </w:r>
      <w:r>
        <w:rPr>
          <w:spacing w:val="-5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психічної</w:t>
      </w:r>
      <w:r>
        <w:rPr>
          <w:spacing w:val="1"/>
        </w:rPr>
        <w:t xml:space="preserve"> </w:t>
      </w:r>
      <w:r>
        <w:t>функції.</w:t>
      </w:r>
    </w:p>
    <w:p w:rsidR="00CC6B83" w:rsidRDefault="00CC6B83" w:rsidP="00CC6B83">
      <w:pPr>
        <w:pStyle w:val="a4"/>
        <w:spacing w:line="276" w:lineRule="auto"/>
        <w:ind w:right="494"/>
      </w:pPr>
      <w:r>
        <w:rPr>
          <w:b/>
          <w:i/>
        </w:rPr>
        <w:lastRenderedPageBreak/>
        <w:t xml:space="preserve">Симптом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значеннях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rPr>
          <w:spacing w:val="-4"/>
        </w:rPr>
        <w:t>синдром),</w:t>
      </w:r>
      <w:r>
        <w:rPr>
          <w:spacing w:val="-14"/>
        </w:rPr>
        <w:t xml:space="preserve"> </w:t>
      </w:r>
      <w:r>
        <w:rPr>
          <w:spacing w:val="-4"/>
        </w:rPr>
        <w:t>відповідних</w:t>
      </w:r>
      <w:r>
        <w:rPr>
          <w:spacing w:val="-11"/>
        </w:rPr>
        <w:t xml:space="preserve"> </w:t>
      </w:r>
      <w:r>
        <w:rPr>
          <w:spacing w:val="-4"/>
        </w:rPr>
        <w:t>етапам</w:t>
      </w:r>
      <w:r>
        <w:rPr>
          <w:spacing w:val="-13"/>
        </w:rPr>
        <w:t xml:space="preserve"> </w:t>
      </w:r>
      <w:r>
        <w:rPr>
          <w:spacing w:val="-4"/>
        </w:rPr>
        <w:t>процедури</w:t>
      </w:r>
      <w:r>
        <w:rPr>
          <w:spacing w:val="-9"/>
        </w:rPr>
        <w:t xml:space="preserve"> </w:t>
      </w:r>
      <w:r>
        <w:rPr>
          <w:spacing w:val="-3"/>
        </w:rPr>
        <w:t>нейропсихологічного</w:t>
      </w:r>
      <w:r>
        <w:rPr>
          <w:spacing w:val="-11"/>
        </w:rPr>
        <w:t xml:space="preserve"> </w:t>
      </w:r>
      <w:r>
        <w:rPr>
          <w:spacing w:val="-3"/>
        </w:rPr>
        <w:t>обстеження.</w:t>
      </w:r>
    </w:p>
    <w:p w:rsidR="00CC6B83" w:rsidRDefault="00CC6B83" w:rsidP="00CC6B83">
      <w:pPr>
        <w:pStyle w:val="a4"/>
        <w:spacing w:line="276" w:lineRule="auto"/>
        <w:ind w:right="490"/>
      </w:pPr>
      <w:r>
        <w:t>На</w:t>
      </w:r>
      <w:r>
        <w:rPr>
          <w:spacing w:val="-8"/>
        </w:rPr>
        <w:t xml:space="preserve"> </w:t>
      </w:r>
      <w:r>
        <w:t>етапі</w:t>
      </w:r>
      <w:r>
        <w:rPr>
          <w:spacing w:val="-7"/>
        </w:rPr>
        <w:t xml:space="preserve"> </w:t>
      </w:r>
      <w:r>
        <w:t>попередньої</w:t>
      </w:r>
      <w:r>
        <w:rPr>
          <w:spacing w:val="-7"/>
        </w:rPr>
        <w:t xml:space="preserve"> </w:t>
      </w:r>
      <w:r>
        <w:t>орієнтації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загальному</w:t>
      </w:r>
      <w:r>
        <w:rPr>
          <w:spacing w:val="-11"/>
        </w:rPr>
        <w:t xml:space="preserve"> </w:t>
      </w:r>
      <w:r>
        <w:t>стані</w:t>
      </w:r>
      <w:r>
        <w:rPr>
          <w:spacing w:val="-7"/>
        </w:rPr>
        <w:t xml:space="preserve"> </w:t>
      </w:r>
      <w:r>
        <w:t>психічних</w:t>
      </w:r>
      <w:r>
        <w:rPr>
          <w:spacing w:val="-7"/>
        </w:rPr>
        <w:t xml:space="preserve"> </w:t>
      </w:r>
      <w:r>
        <w:t>функцій</w:t>
      </w:r>
      <w:r>
        <w:rPr>
          <w:spacing w:val="-67"/>
        </w:rPr>
        <w:t xml:space="preserve"> </w:t>
      </w:r>
      <w:r>
        <w:t>встановлюється прояв їх недостатності (симптомів випадіння) у вигляді</w:t>
      </w:r>
      <w:r>
        <w:rPr>
          <w:spacing w:val="1"/>
        </w:rPr>
        <w:t xml:space="preserve"> </w:t>
      </w:r>
      <w:r>
        <w:t>мовленнєвих розладів, порушень рухів тощо, або симптомів подразнення</w:t>
      </w:r>
      <w:r>
        <w:rPr>
          <w:spacing w:val="1"/>
        </w:rPr>
        <w:t xml:space="preserve"> </w:t>
      </w:r>
      <w:r>
        <w:t>мозку</w:t>
      </w:r>
      <w:r>
        <w:rPr>
          <w:spacing w:val="-11"/>
        </w:rPr>
        <w:t xml:space="preserve"> </w:t>
      </w:r>
      <w:r>
        <w:t>(наприклад,</w:t>
      </w:r>
      <w:r>
        <w:rPr>
          <w:spacing w:val="-8"/>
        </w:rPr>
        <w:t xml:space="preserve"> </w:t>
      </w:r>
      <w:r>
        <w:t>слухові</w:t>
      </w:r>
      <w:r>
        <w:rPr>
          <w:spacing w:val="-7"/>
        </w:rPr>
        <w:t xml:space="preserve"> </w:t>
      </w:r>
      <w:r>
        <w:t>обмани</w:t>
      </w:r>
      <w:r>
        <w:rPr>
          <w:spacing w:val="-9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впливів</w:t>
      </w:r>
      <w:r>
        <w:rPr>
          <w:spacing w:val="-7"/>
        </w:rPr>
        <w:t xml:space="preserve"> </w:t>
      </w:r>
      <w:r>
        <w:t>патологічного</w:t>
      </w:r>
      <w:r>
        <w:rPr>
          <w:spacing w:val="-9"/>
        </w:rPr>
        <w:t xml:space="preserve"> </w:t>
      </w:r>
      <w:r>
        <w:t>процесу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скроневі структури). Таким чином, на цьому етапі симптом розуміється</w:t>
      </w:r>
      <w:r>
        <w:rPr>
          <w:spacing w:val="1"/>
        </w:rPr>
        <w:t xml:space="preserve"> </w:t>
      </w:r>
      <w:r>
        <w:rPr>
          <w:spacing w:val="-1"/>
        </w:rPr>
        <w:t>лише</w:t>
      </w:r>
      <w:r>
        <w:rPr>
          <w:spacing w:val="-14"/>
        </w:rPr>
        <w:t xml:space="preserve"> </w:t>
      </w:r>
      <w:r>
        <w:rPr>
          <w:spacing w:val="-1"/>
        </w:rPr>
        <w:t>як</w:t>
      </w:r>
      <w:r>
        <w:rPr>
          <w:spacing w:val="-14"/>
        </w:rPr>
        <w:t xml:space="preserve"> </w:t>
      </w:r>
      <w:r>
        <w:rPr>
          <w:spacing w:val="-1"/>
        </w:rPr>
        <w:t>зовнішній</w:t>
      </w:r>
      <w:r>
        <w:rPr>
          <w:spacing w:val="-16"/>
        </w:rPr>
        <w:t xml:space="preserve"> </w:t>
      </w:r>
      <w:r>
        <w:rPr>
          <w:spacing w:val="-1"/>
        </w:rPr>
        <w:t>прояв</w:t>
      </w:r>
      <w:r>
        <w:rPr>
          <w:spacing w:val="-15"/>
        </w:rPr>
        <w:t xml:space="preserve"> </w:t>
      </w:r>
      <w:r>
        <w:t>функціонального</w:t>
      </w:r>
      <w:r>
        <w:rPr>
          <w:spacing w:val="-13"/>
        </w:rPr>
        <w:t xml:space="preserve"> </w:t>
      </w:r>
      <w:r>
        <w:t>дефіциту</w:t>
      </w:r>
      <w:r>
        <w:rPr>
          <w:spacing w:val="-17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надмірності,</w:t>
      </w:r>
      <w:r>
        <w:rPr>
          <w:spacing w:val="-14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він</w:t>
      </w:r>
      <w:r>
        <w:rPr>
          <w:spacing w:val="-68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диференційований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топіки</w:t>
      </w:r>
      <w:r>
        <w:rPr>
          <w:spacing w:val="1"/>
        </w:rPr>
        <w:t xml:space="preserve"> </w:t>
      </w:r>
      <w:r>
        <w:t>осередку</w:t>
      </w:r>
      <w:r>
        <w:rPr>
          <w:spacing w:val="1"/>
        </w:rPr>
        <w:t xml:space="preserve"> </w:t>
      </w:r>
      <w:r>
        <w:t>ураження.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наступному етапі можливе проведення цілеспрямованого його вивчення (у</w:t>
      </w:r>
      <w:r>
        <w:rPr>
          <w:spacing w:val="1"/>
        </w:rPr>
        <w:t xml:space="preserve"> </w:t>
      </w:r>
      <w:r>
        <w:t>співставленні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хворого)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якісна</w:t>
      </w:r>
      <w:r>
        <w:rPr>
          <w:spacing w:val="1"/>
        </w:rPr>
        <w:t xml:space="preserve"> </w:t>
      </w:r>
      <w:r>
        <w:t>нейропсихологічна</w:t>
      </w:r>
      <w:r>
        <w:rPr>
          <w:spacing w:val="-67"/>
        </w:rPr>
        <w:t xml:space="preserve"> </w:t>
      </w:r>
      <w:r>
        <w:t>кваліфікація симптому з встановленням порушеного фактора, що лежить в</w:t>
      </w:r>
      <w:r>
        <w:rPr>
          <w:spacing w:val="1"/>
        </w:rPr>
        <w:t xml:space="preserve"> </w:t>
      </w:r>
      <w:r>
        <w:t>основі його формування і додає йому «локальний» сенс. Топічні значення</w:t>
      </w:r>
      <w:r>
        <w:rPr>
          <w:spacing w:val="1"/>
        </w:rPr>
        <w:t xml:space="preserve"> </w:t>
      </w:r>
      <w:r>
        <w:t>оцінюються при детальному аналізі сукупності пов'язаних один з одним</w:t>
      </w:r>
      <w:r>
        <w:rPr>
          <w:spacing w:val="1"/>
        </w:rPr>
        <w:t xml:space="preserve"> </w:t>
      </w:r>
      <w:r>
        <w:t>симптомів, кожен з яких вказує на відносно «жорсткий» зв'язок з тими чи</w:t>
      </w:r>
      <w:r>
        <w:rPr>
          <w:spacing w:val="1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мозковими</w:t>
      </w:r>
      <w:r>
        <w:rPr>
          <w:spacing w:val="-6"/>
        </w:rPr>
        <w:t xml:space="preserve"> </w:t>
      </w:r>
      <w:r>
        <w:t>структурами.</w:t>
      </w:r>
    </w:p>
    <w:p w:rsidR="00CC6B83" w:rsidRPr="00CC6B83" w:rsidRDefault="00CC6B83" w:rsidP="00CC6B83">
      <w:pPr>
        <w:ind w:left="219" w:right="496" w:firstLine="707"/>
        <w:jc w:val="both"/>
        <w:rPr>
          <w:rFonts w:ascii="Times New Roman" w:hAnsi="Times New Roman" w:cs="Times New Roman"/>
          <w:sz w:val="28"/>
        </w:rPr>
      </w:pPr>
      <w:r w:rsidRPr="00CC6B83">
        <w:rPr>
          <w:rFonts w:ascii="Times New Roman" w:hAnsi="Times New Roman" w:cs="Times New Roman"/>
          <w:b/>
          <w:i/>
          <w:sz w:val="28"/>
        </w:rPr>
        <w:t>Первинні</w:t>
      </w:r>
      <w:r w:rsidRPr="00CC6B83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b/>
          <w:i/>
          <w:sz w:val="28"/>
        </w:rPr>
        <w:t>нейропсихологічні</w:t>
      </w:r>
      <w:r w:rsidRPr="00CC6B83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b/>
          <w:i/>
          <w:sz w:val="28"/>
        </w:rPr>
        <w:t xml:space="preserve">симптоми </w:t>
      </w:r>
      <w:r w:rsidRPr="00CC6B83">
        <w:rPr>
          <w:rFonts w:ascii="Times New Roman" w:hAnsi="Times New Roman" w:cs="Times New Roman"/>
          <w:sz w:val="28"/>
        </w:rPr>
        <w:t>–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порушення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психічних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функцій,</w:t>
      </w:r>
      <w:r w:rsidRPr="00CC6B83">
        <w:rPr>
          <w:rFonts w:ascii="Times New Roman" w:hAnsi="Times New Roman" w:cs="Times New Roman"/>
          <w:spacing w:val="-4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безпосередньо</w:t>
      </w:r>
      <w:r w:rsidRPr="00CC6B83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Pr="00CC6B83">
        <w:rPr>
          <w:rFonts w:ascii="Times New Roman" w:hAnsi="Times New Roman" w:cs="Times New Roman"/>
          <w:sz w:val="28"/>
        </w:rPr>
        <w:t>пов'язан</w:t>
      </w:r>
      <w:proofErr w:type="gramEnd"/>
      <w:r w:rsidRPr="00CC6B83">
        <w:rPr>
          <w:rFonts w:ascii="Times New Roman" w:hAnsi="Times New Roman" w:cs="Times New Roman"/>
          <w:sz w:val="28"/>
        </w:rPr>
        <w:t>і</w:t>
      </w:r>
      <w:r w:rsidRPr="00CC6B83">
        <w:rPr>
          <w:rFonts w:ascii="Times New Roman" w:hAnsi="Times New Roman" w:cs="Times New Roman"/>
          <w:spacing w:val="-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з</w:t>
      </w:r>
      <w:r w:rsidRPr="00CC6B83">
        <w:rPr>
          <w:rFonts w:ascii="Times New Roman" w:hAnsi="Times New Roman" w:cs="Times New Roman"/>
          <w:spacing w:val="-3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порушеннями</w:t>
      </w:r>
      <w:r w:rsidRPr="00CC6B83">
        <w:rPr>
          <w:rFonts w:ascii="Times New Roman" w:hAnsi="Times New Roman" w:cs="Times New Roman"/>
          <w:spacing w:val="-2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визначеного</w:t>
      </w:r>
      <w:r w:rsidRPr="00CC6B83">
        <w:rPr>
          <w:rFonts w:ascii="Times New Roman" w:hAnsi="Times New Roman" w:cs="Times New Roman"/>
          <w:spacing w:val="-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фактора.</w:t>
      </w:r>
    </w:p>
    <w:p w:rsidR="00CC6B83" w:rsidRDefault="00CC6B83" w:rsidP="00CC6B83">
      <w:pPr>
        <w:pStyle w:val="a4"/>
        <w:spacing w:line="276" w:lineRule="auto"/>
        <w:ind w:right="498"/>
      </w:pPr>
      <w:r>
        <w:rPr>
          <w:b/>
          <w:i/>
        </w:rPr>
        <w:t>Вторинні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нейропсихологічні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симптоми </w:t>
      </w:r>
      <w:r>
        <w:t>–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впливу</w:t>
      </w:r>
      <w:r>
        <w:rPr>
          <w:spacing w:val="7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нейропсихологічних</w:t>
      </w:r>
      <w:r>
        <w:rPr>
          <w:spacing w:val="1"/>
        </w:rPr>
        <w:t xml:space="preserve"> </w:t>
      </w:r>
      <w:r>
        <w:t>симптомів</w:t>
      </w:r>
      <w:r>
        <w:rPr>
          <w:spacing w:val="1"/>
        </w:rPr>
        <w:t xml:space="preserve"> </w:t>
      </w:r>
      <w:r>
        <w:t>(за законами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взаємозв'язку з</w:t>
      </w:r>
      <w:r>
        <w:rPr>
          <w:spacing w:val="1"/>
        </w:rPr>
        <w:t xml:space="preserve"> </w:t>
      </w:r>
      <w:r>
        <w:t>первинними</w:t>
      </w:r>
      <w:r>
        <w:rPr>
          <w:spacing w:val="-3"/>
        </w:rPr>
        <w:t xml:space="preserve"> </w:t>
      </w:r>
      <w:r>
        <w:t>порушеннями).</w:t>
      </w:r>
    </w:p>
    <w:p w:rsidR="00CC6B83" w:rsidRDefault="00CC6B83" w:rsidP="00CC6B83">
      <w:pPr>
        <w:pStyle w:val="a4"/>
        <w:spacing w:line="276" w:lineRule="auto"/>
        <w:ind w:right="489"/>
      </w:pPr>
      <w:r>
        <w:t xml:space="preserve"> </w:t>
      </w:r>
      <w:r>
        <w:rPr>
          <w:b/>
          <w:spacing w:val="-6"/>
        </w:rPr>
        <w:t xml:space="preserve">Нейропсихологічний синдром ураження потиличних </w:t>
      </w:r>
      <w:r>
        <w:rPr>
          <w:b/>
          <w:spacing w:val="-5"/>
        </w:rPr>
        <w:t>відділів мозку</w:t>
      </w:r>
      <w:r>
        <w:rPr>
          <w:spacing w:val="-5"/>
        </w:rPr>
        <w:t>.</w:t>
      </w:r>
      <w:r>
        <w:rPr>
          <w:spacing w:val="-4"/>
        </w:rPr>
        <w:t xml:space="preserve"> </w:t>
      </w:r>
      <w:r>
        <w:t>Потилична</w:t>
      </w:r>
      <w:r>
        <w:tab/>
        <w:t>область</w:t>
      </w:r>
      <w:r>
        <w:tab/>
        <w:t>великих</w:t>
      </w:r>
      <w:r>
        <w:tab/>
        <w:t>півкуль</w:t>
      </w:r>
      <w:r>
        <w:tab/>
        <w:t>мозку</w:t>
      </w:r>
      <w:r>
        <w:tab/>
      </w:r>
      <w:r>
        <w:tab/>
        <w:t>забезпечує процеси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перцепції.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зоровий</w:t>
      </w:r>
      <w:r>
        <w:rPr>
          <w:spacing w:val="1"/>
        </w:rPr>
        <w:t xml:space="preserve"> </w:t>
      </w:r>
      <w:r>
        <w:t>гнозис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роботою</w:t>
      </w:r>
      <w:r>
        <w:rPr>
          <w:spacing w:val="-67"/>
        </w:rPr>
        <w:t xml:space="preserve"> </w:t>
      </w:r>
      <w:r>
        <w:t>вторинних</w:t>
      </w:r>
      <w:r>
        <w:rPr>
          <w:spacing w:val="7"/>
        </w:rPr>
        <w:t xml:space="preserve"> </w:t>
      </w:r>
      <w:r>
        <w:t>відділів</w:t>
      </w:r>
      <w:r>
        <w:rPr>
          <w:spacing w:val="3"/>
        </w:rPr>
        <w:t xml:space="preserve"> </w:t>
      </w:r>
      <w:r>
        <w:t>зорового</w:t>
      </w:r>
      <w:r>
        <w:rPr>
          <w:spacing w:val="7"/>
        </w:rPr>
        <w:t xml:space="preserve"> </w:t>
      </w:r>
      <w:r>
        <w:t>аналізатора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їх</w:t>
      </w:r>
      <w:r>
        <w:rPr>
          <w:spacing w:val="7"/>
        </w:rPr>
        <w:t xml:space="preserve"> </w:t>
      </w:r>
      <w:r>
        <w:t>взаємозв'язку</w:t>
      </w:r>
      <w:r>
        <w:rPr>
          <w:spacing w:val="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тім'яними</w:t>
      </w:r>
      <w:r>
        <w:rPr>
          <w:spacing w:val="-67"/>
        </w:rPr>
        <w:t xml:space="preserve"> </w:t>
      </w:r>
      <w:r>
        <w:t>структурами.</w:t>
      </w:r>
      <w:r>
        <w:rPr>
          <w:spacing w:val="26"/>
        </w:rPr>
        <w:t xml:space="preserve"> </w:t>
      </w:r>
      <w:r>
        <w:t>Під</w:t>
      </w:r>
      <w:r>
        <w:rPr>
          <w:spacing w:val="27"/>
        </w:rPr>
        <w:t xml:space="preserve"> </w:t>
      </w:r>
      <w:r>
        <w:t>час</w:t>
      </w:r>
      <w:r>
        <w:rPr>
          <w:spacing w:val="27"/>
        </w:rPr>
        <w:t xml:space="preserve"> </w:t>
      </w:r>
      <w:r>
        <w:t>ураження</w:t>
      </w:r>
      <w:r>
        <w:rPr>
          <w:spacing w:val="27"/>
        </w:rPr>
        <w:t xml:space="preserve"> </w:t>
      </w:r>
      <w:r>
        <w:t>потилично-тім'яних</w:t>
      </w:r>
      <w:r>
        <w:rPr>
          <w:spacing w:val="27"/>
        </w:rPr>
        <w:t xml:space="preserve"> </w:t>
      </w:r>
      <w:r>
        <w:t>відділів</w:t>
      </w:r>
      <w:r>
        <w:rPr>
          <w:spacing w:val="29"/>
        </w:rPr>
        <w:t xml:space="preserve"> </w:t>
      </w:r>
      <w:r>
        <w:t>мозку</w:t>
      </w:r>
      <w:r>
        <w:rPr>
          <w:spacing w:val="22"/>
        </w:rPr>
        <w:t xml:space="preserve"> </w:t>
      </w:r>
      <w:r>
        <w:t>(як</w:t>
      </w:r>
      <w:r>
        <w:rPr>
          <w:spacing w:val="-67"/>
        </w:rPr>
        <w:t xml:space="preserve"> </w:t>
      </w:r>
      <w:r>
        <w:t>лівого,</w:t>
      </w:r>
      <w:r>
        <w:tab/>
        <w:t>так</w:t>
      </w:r>
      <w:r>
        <w:tab/>
      </w:r>
      <w:r>
        <w:tab/>
        <w:t>і</w:t>
      </w:r>
      <w:r>
        <w:tab/>
        <w:t>правого</w:t>
      </w:r>
      <w:r>
        <w:tab/>
        <w:t>півкуль)</w:t>
      </w:r>
      <w:r>
        <w:tab/>
        <w:t>виникають різні</w:t>
      </w:r>
      <w:r>
        <w:tab/>
        <w:t xml:space="preserve">порушення  </w:t>
      </w:r>
      <w:r>
        <w:tab/>
        <w:t>зорово-перцептивної</w:t>
      </w:r>
      <w:r>
        <w:rPr>
          <w:spacing w:val="-4"/>
        </w:rPr>
        <w:t xml:space="preserve"> </w:t>
      </w:r>
      <w:r>
        <w:t>діяльності,</w:t>
      </w:r>
      <w:r>
        <w:rPr>
          <w:spacing w:val="-6"/>
        </w:rPr>
        <w:t xml:space="preserve"> </w:t>
      </w:r>
      <w:r>
        <w:t>насамперед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зорових</w:t>
      </w:r>
      <w:r>
        <w:rPr>
          <w:spacing w:val="-1"/>
        </w:rPr>
        <w:t xml:space="preserve"> </w:t>
      </w:r>
      <w:r>
        <w:t>агнозій.</w:t>
      </w:r>
    </w:p>
    <w:p w:rsidR="00CC6B83" w:rsidRDefault="00CC6B83" w:rsidP="00CC6B83">
      <w:pPr>
        <w:pStyle w:val="a4"/>
        <w:spacing w:line="276" w:lineRule="auto"/>
        <w:ind w:right="489"/>
      </w:pPr>
      <w:r>
        <w:rPr>
          <w:b/>
          <w:i/>
        </w:rPr>
        <w:t>Зорові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агнозії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вогнища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«широкої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сфери»</w:t>
      </w:r>
      <w:r>
        <w:rPr>
          <w:spacing w:val="1"/>
        </w:rPr>
        <w:t xml:space="preserve"> </w:t>
      </w:r>
      <w:r>
        <w:t>(18-19</w:t>
      </w:r>
      <w:r>
        <w:rPr>
          <w:spacing w:val="1"/>
        </w:rPr>
        <w:t xml:space="preserve"> </w:t>
      </w:r>
      <w:r>
        <w:t>поля).</w:t>
      </w:r>
      <w:r>
        <w:rPr>
          <w:spacing w:val="1"/>
        </w:rPr>
        <w:t xml:space="preserve"> </w:t>
      </w:r>
      <w:r>
        <w:t>Кольорова,</w:t>
      </w:r>
      <w:r>
        <w:rPr>
          <w:spacing w:val="1"/>
        </w:rPr>
        <w:t xml:space="preserve"> </w:t>
      </w:r>
      <w:r>
        <w:t>лицьова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оптико-просторова</w:t>
      </w:r>
      <w:r>
        <w:rPr>
          <w:spacing w:val="1"/>
        </w:rPr>
        <w:t xml:space="preserve"> </w:t>
      </w:r>
      <w:r>
        <w:t>агнозії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ураження</w:t>
      </w:r>
      <w:r>
        <w:rPr>
          <w:spacing w:val="-67"/>
        </w:rPr>
        <w:t xml:space="preserve"> </w:t>
      </w:r>
      <w:r>
        <w:t>правої півкулі, а літеральна та предметна агнозії – лівого. Деякі дослідники</w:t>
      </w:r>
      <w:r>
        <w:rPr>
          <w:spacing w:val="-67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предметна</w:t>
      </w:r>
      <w:r>
        <w:rPr>
          <w:spacing w:val="1"/>
        </w:rPr>
        <w:t xml:space="preserve"> </w:t>
      </w:r>
      <w:r>
        <w:t>агнозія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розгорнутій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двосторонніх</w:t>
      </w:r>
      <w:r>
        <w:rPr>
          <w:spacing w:val="1"/>
        </w:rPr>
        <w:t xml:space="preserve"> </w:t>
      </w:r>
      <w:r>
        <w:t>осередках ураження.</w:t>
      </w:r>
    </w:p>
    <w:p w:rsidR="00CC6B83" w:rsidRDefault="00CC6B83" w:rsidP="00CC6B83">
      <w:pPr>
        <w:pStyle w:val="a4"/>
        <w:spacing w:before="1" w:line="276" w:lineRule="auto"/>
        <w:ind w:right="493"/>
      </w:pPr>
      <w:r>
        <w:lastRenderedPageBreak/>
        <w:t>Порушення впізнавання букв (ураження лівої півкулі у праворуких) у</w:t>
      </w:r>
      <w:r>
        <w:rPr>
          <w:spacing w:val="-67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rPr>
          <w:i/>
        </w:rPr>
        <w:t>оптичної</w:t>
      </w:r>
      <w:r>
        <w:rPr>
          <w:i/>
          <w:spacing w:val="1"/>
        </w:rPr>
        <w:t xml:space="preserve"> </w:t>
      </w:r>
      <w:r>
        <w:rPr>
          <w:i/>
        </w:rPr>
        <w:t>алексії</w:t>
      </w:r>
      <w:r>
        <w:t>.</w:t>
      </w:r>
      <w:r>
        <w:rPr>
          <w:spacing w:val="1"/>
        </w:rPr>
        <w:t xml:space="preserve"> </w:t>
      </w:r>
      <w:r>
        <w:t>Одностороння</w:t>
      </w:r>
      <w:r>
        <w:rPr>
          <w:spacing w:val="1"/>
        </w:rPr>
        <w:t xml:space="preserve"> </w:t>
      </w:r>
      <w:r>
        <w:t>оптична</w:t>
      </w:r>
      <w:r>
        <w:rPr>
          <w:spacing w:val="1"/>
        </w:rPr>
        <w:t xml:space="preserve"> </w:t>
      </w:r>
      <w:r>
        <w:t>алексія</w:t>
      </w:r>
      <w:r>
        <w:rPr>
          <w:spacing w:val="1"/>
        </w:rPr>
        <w:t xml:space="preserve"> </w:t>
      </w:r>
      <w:r>
        <w:t>(ігнорування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лівої</w:t>
      </w:r>
      <w:r>
        <w:rPr>
          <w:spacing w:val="7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тексту) зазвичай пов'язана з ураженням потилично-тім'яних відділів правої</w:t>
      </w:r>
      <w:r>
        <w:rPr>
          <w:spacing w:val="1"/>
        </w:rPr>
        <w:t xml:space="preserve"> </w:t>
      </w:r>
      <w:r>
        <w:t>півкулі.</w:t>
      </w:r>
      <w:r>
        <w:rPr>
          <w:spacing w:val="-2"/>
        </w:rPr>
        <w:t xml:space="preserve"> </w:t>
      </w:r>
      <w:r>
        <w:t>Вдруге при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страждає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письмо.</w:t>
      </w:r>
    </w:p>
    <w:p w:rsidR="00CC6B83" w:rsidRDefault="00CC6B83" w:rsidP="00CC6B83">
      <w:pPr>
        <w:pStyle w:val="a4"/>
        <w:spacing w:before="2" w:line="276" w:lineRule="auto"/>
        <w:ind w:right="487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одностороннього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«широкої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зони»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модально-специфічне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довільного</w:t>
      </w:r>
      <w:r>
        <w:rPr>
          <w:spacing w:val="1"/>
        </w:rPr>
        <w:t xml:space="preserve"> </w:t>
      </w:r>
      <w:r>
        <w:t>запам'ятовування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графічних</w:t>
      </w:r>
      <w:r>
        <w:rPr>
          <w:spacing w:val="1"/>
        </w:rPr>
        <w:t xml:space="preserve"> </w:t>
      </w:r>
      <w:r>
        <w:t>стимулів,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звуженні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rPr>
          <w:spacing w:val="-1"/>
        </w:rPr>
        <w:t>відтворення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ураженні</w:t>
      </w:r>
      <w:r>
        <w:rPr>
          <w:spacing w:val="-7"/>
        </w:rPr>
        <w:t xml:space="preserve"> </w:t>
      </w:r>
      <w:r>
        <w:rPr>
          <w:spacing w:val="-1"/>
        </w:rPr>
        <w:t>лівої</w:t>
      </w:r>
      <w:r>
        <w:rPr>
          <w:spacing w:val="-7"/>
        </w:rPr>
        <w:t xml:space="preserve"> </w:t>
      </w:r>
      <w:r>
        <w:rPr>
          <w:spacing w:val="-1"/>
        </w:rPr>
        <w:t>півкулі.</w:t>
      </w:r>
      <w:r>
        <w:rPr>
          <w:spacing w:val="-7"/>
        </w:rPr>
        <w:t xml:space="preserve"> </w:t>
      </w:r>
      <w:r>
        <w:rPr>
          <w:spacing w:val="-1"/>
        </w:rPr>
        <w:t>Модально-специфічний</w:t>
      </w:r>
      <w:r>
        <w:rPr>
          <w:spacing w:val="-7"/>
        </w:rPr>
        <w:t xml:space="preserve"> </w:t>
      </w:r>
      <w:r>
        <w:t>мнестичний</w:t>
      </w:r>
      <w:r>
        <w:rPr>
          <w:spacing w:val="-67"/>
        </w:rPr>
        <w:t xml:space="preserve"> </w:t>
      </w:r>
      <w:r>
        <w:rPr>
          <w:spacing w:val="-1"/>
        </w:rPr>
        <w:t>дефект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зоровій</w:t>
      </w:r>
      <w:r>
        <w:rPr>
          <w:spacing w:val="-16"/>
        </w:rPr>
        <w:t xml:space="preserve"> </w:t>
      </w:r>
      <w:r>
        <w:rPr>
          <w:spacing w:val="-1"/>
        </w:rPr>
        <w:t>сфері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ураженні</w:t>
      </w:r>
      <w:r>
        <w:rPr>
          <w:spacing w:val="-15"/>
        </w:rPr>
        <w:t xml:space="preserve"> </w:t>
      </w:r>
      <w:r>
        <w:t>правої</w:t>
      </w:r>
      <w:r>
        <w:rPr>
          <w:spacing w:val="-14"/>
        </w:rPr>
        <w:t xml:space="preserve"> </w:t>
      </w:r>
      <w:r>
        <w:t>півкулі</w:t>
      </w:r>
      <w:r>
        <w:rPr>
          <w:spacing w:val="-14"/>
        </w:rPr>
        <w:t xml:space="preserve"> </w:t>
      </w:r>
      <w:r>
        <w:t>виявляється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труднощах</w:t>
      </w:r>
      <w:r>
        <w:rPr>
          <w:spacing w:val="-67"/>
        </w:rPr>
        <w:t xml:space="preserve"> </w:t>
      </w:r>
      <w:r>
        <w:rPr>
          <w:spacing w:val="-2"/>
        </w:rPr>
        <w:t>відтворення</w:t>
      </w:r>
      <w:r>
        <w:rPr>
          <w:spacing w:val="-14"/>
        </w:rPr>
        <w:t xml:space="preserve"> </w:t>
      </w:r>
      <w:r>
        <w:rPr>
          <w:spacing w:val="-1"/>
        </w:rPr>
        <w:t>порядку</w:t>
      </w:r>
      <w:r>
        <w:rPr>
          <w:spacing w:val="-16"/>
        </w:rPr>
        <w:t xml:space="preserve"> </w:t>
      </w:r>
      <w:r>
        <w:rPr>
          <w:spacing w:val="-1"/>
        </w:rPr>
        <w:t>проходження</w:t>
      </w:r>
      <w:r>
        <w:rPr>
          <w:spacing w:val="-16"/>
        </w:rPr>
        <w:t xml:space="preserve"> </w:t>
      </w:r>
      <w:r>
        <w:rPr>
          <w:spacing w:val="-1"/>
        </w:rPr>
        <w:t>елементів,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входять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запам'ятовування</w:t>
      </w:r>
      <w:r>
        <w:rPr>
          <w:spacing w:val="-67"/>
        </w:rPr>
        <w:t xml:space="preserve"> </w:t>
      </w:r>
      <w:r>
        <w:rPr>
          <w:spacing w:val="-3"/>
        </w:rPr>
        <w:t>послідовності</w:t>
      </w:r>
      <w:r>
        <w:rPr>
          <w:spacing w:val="-2"/>
        </w:rPr>
        <w:t xml:space="preserve"> графічного</w:t>
      </w:r>
      <w:r>
        <w:rPr>
          <w:spacing w:val="-1"/>
        </w:rPr>
        <w:t xml:space="preserve"> </w:t>
      </w:r>
      <w:r>
        <w:rPr>
          <w:spacing w:val="-2"/>
        </w:rPr>
        <w:t>матеріалу.</w:t>
      </w:r>
      <w:r>
        <w:rPr>
          <w:spacing w:val="-1"/>
        </w:rPr>
        <w:t xml:space="preserve"> </w:t>
      </w:r>
      <w:r>
        <w:rPr>
          <w:spacing w:val="-2"/>
        </w:rPr>
        <w:t>Порушення</w:t>
      </w:r>
      <w:r>
        <w:rPr>
          <w:spacing w:val="-1"/>
        </w:rPr>
        <w:t xml:space="preserve"> </w:t>
      </w:r>
      <w:r>
        <w:rPr>
          <w:spacing w:val="-2"/>
        </w:rPr>
        <w:t>зорової</w:t>
      </w:r>
      <w:r>
        <w:rPr>
          <w:spacing w:val="-1"/>
        </w:rPr>
        <w:t xml:space="preserve"> </w:t>
      </w:r>
      <w:r>
        <w:rPr>
          <w:spacing w:val="-2"/>
        </w:rPr>
        <w:t>пам'яті і</w:t>
      </w:r>
      <w:r>
        <w:rPr>
          <w:spacing w:val="-1"/>
        </w:rPr>
        <w:t xml:space="preserve"> </w:t>
      </w:r>
      <w:r>
        <w:rPr>
          <w:spacing w:val="-2"/>
        </w:rPr>
        <w:t>зорових</w:t>
      </w:r>
      <w:r>
        <w:rPr>
          <w:spacing w:val="-67"/>
        </w:rPr>
        <w:t xml:space="preserve"> </w:t>
      </w:r>
      <w:r>
        <w:t>уявлень</w:t>
      </w:r>
      <w:r>
        <w:rPr>
          <w:spacing w:val="-13"/>
        </w:rPr>
        <w:t xml:space="preserve"> </w:t>
      </w:r>
      <w:r>
        <w:t>зазвичай</w:t>
      </w:r>
      <w:r>
        <w:rPr>
          <w:spacing w:val="-13"/>
        </w:rPr>
        <w:t xml:space="preserve"> </w:t>
      </w:r>
      <w:r>
        <w:t>проявляються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дефектах</w:t>
      </w:r>
      <w:r>
        <w:rPr>
          <w:spacing w:val="-12"/>
        </w:rPr>
        <w:t xml:space="preserve"> </w:t>
      </w:r>
      <w:r>
        <w:t>малюнка.</w:t>
      </w:r>
    </w:p>
    <w:p w:rsidR="00CC6B83" w:rsidRDefault="00CC6B83" w:rsidP="00CC6B83">
      <w:pPr>
        <w:pStyle w:val="a4"/>
        <w:spacing w:line="276" w:lineRule="auto"/>
        <w:ind w:right="491"/>
      </w:pPr>
      <w:r>
        <w:t>Самостійне місце займають порушення оптико-просторового аналізу</w:t>
      </w:r>
      <w:r>
        <w:rPr>
          <w:spacing w:val="1"/>
        </w:rPr>
        <w:t xml:space="preserve"> </w:t>
      </w:r>
      <w:r>
        <w:t>та синтезу. Вони проявляються в труднощах орієнтування в зовнішньому</w:t>
      </w:r>
      <w:r>
        <w:rPr>
          <w:spacing w:val="1"/>
        </w:rPr>
        <w:t xml:space="preserve"> </w:t>
      </w:r>
      <w:r>
        <w:t>просторі (у своїй кімнаті, на вулиці), в труднощах зорового сприйняття</w:t>
      </w:r>
      <w:r>
        <w:rPr>
          <w:spacing w:val="1"/>
        </w:rPr>
        <w:t xml:space="preserve"> </w:t>
      </w:r>
      <w:r>
        <w:t>просторових</w:t>
      </w:r>
      <w:r>
        <w:rPr>
          <w:spacing w:val="-5"/>
        </w:rPr>
        <w:t xml:space="preserve"> </w:t>
      </w:r>
      <w:r>
        <w:t>ознак</w:t>
      </w:r>
      <w:r>
        <w:rPr>
          <w:spacing w:val="-5"/>
        </w:rPr>
        <w:t xml:space="preserve"> </w:t>
      </w:r>
      <w:r>
        <w:t>об'єктів,</w:t>
      </w:r>
      <w:r>
        <w:rPr>
          <w:spacing w:val="-2"/>
        </w:rPr>
        <w:t xml:space="preserve"> </w:t>
      </w:r>
      <w:r>
        <w:t>орієнтування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мапах,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схемах, у</w:t>
      </w:r>
      <w:r>
        <w:rPr>
          <w:spacing w:val="-6"/>
        </w:rPr>
        <w:t xml:space="preserve"> </w:t>
      </w:r>
      <w:r>
        <w:t>годиннику.</w:t>
      </w:r>
    </w:p>
    <w:p w:rsidR="00CC6B83" w:rsidRDefault="00CC6B83" w:rsidP="00CC6B83">
      <w:pPr>
        <w:pStyle w:val="a4"/>
        <w:spacing w:line="276" w:lineRule="auto"/>
        <w:ind w:right="492"/>
      </w:pPr>
      <w:r>
        <w:t>Дефекти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зорово-просторового</w:t>
      </w:r>
      <w:r>
        <w:rPr>
          <w:spacing w:val="1"/>
        </w:rPr>
        <w:t xml:space="preserve"> </w:t>
      </w:r>
      <w:r>
        <w:t>гнозису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сенсибілізованих</w:t>
      </w:r>
      <w:r>
        <w:rPr>
          <w:spacing w:val="1"/>
        </w:rPr>
        <w:t xml:space="preserve"> </w:t>
      </w:r>
      <w:r>
        <w:t>пробах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розглядання перекреслених, перевернутих, накладених фігур, при короткій</w:t>
      </w:r>
      <w:r>
        <w:rPr>
          <w:spacing w:val="1"/>
        </w:rPr>
        <w:t xml:space="preserve"> </w:t>
      </w:r>
      <w:r>
        <w:t>експозиції зображення.</w:t>
      </w:r>
    </w:p>
    <w:p w:rsidR="00CC6B83" w:rsidRDefault="00CC6B83" w:rsidP="00CC6B83">
      <w:pPr>
        <w:pStyle w:val="a4"/>
        <w:spacing w:line="276" w:lineRule="auto"/>
        <w:ind w:right="494"/>
        <w:rPr>
          <w:b/>
          <w:i/>
        </w:rPr>
      </w:pPr>
      <w:r>
        <w:t>Зорово-просторові порушення можуть виявлятися в руховій сфері.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страждає</w:t>
      </w:r>
      <w:r>
        <w:rPr>
          <w:spacing w:val="1"/>
        </w:rPr>
        <w:t xml:space="preserve"> </w:t>
      </w:r>
      <w:r>
        <w:t>просторова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виникає просторова (конструктивна) рухова апраксія. Можливо поєднання</w:t>
      </w:r>
      <w:r>
        <w:rPr>
          <w:spacing w:val="1"/>
        </w:rPr>
        <w:t xml:space="preserve"> </w:t>
      </w:r>
      <w:r>
        <w:t>оптико-просторових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рухово-просторових</w:t>
      </w:r>
      <w:r>
        <w:rPr>
          <w:spacing w:val="-5"/>
        </w:rPr>
        <w:t xml:space="preserve"> </w:t>
      </w:r>
      <w:r>
        <w:t>розладів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  <w:i/>
        </w:rPr>
        <w:t>апрактоагнозія.</w:t>
      </w:r>
    </w:p>
    <w:p w:rsidR="00CC6B83" w:rsidRDefault="00CC6B83" w:rsidP="00CC6B83">
      <w:pPr>
        <w:pStyle w:val="a4"/>
        <w:spacing w:line="276" w:lineRule="auto"/>
        <w:ind w:right="492"/>
      </w:pPr>
      <w:r>
        <w:t>Самостійну групу симптомів при ураженні тім'яно-потиличної кори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кордоні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скроневими</w:t>
      </w:r>
      <w:r>
        <w:rPr>
          <w:spacing w:val="1"/>
        </w:rPr>
        <w:t xml:space="preserve"> </w:t>
      </w:r>
      <w:r>
        <w:t>вторинними</w:t>
      </w:r>
      <w:r>
        <w:rPr>
          <w:spacing w:val="1"/>
        </w:rPr>
        <w:t xml:space="preserve"> </w:t>
      </w:r>
      <w:r>
        <w:t>полями)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вигляді </w:t>
      </w:r>
      <w:r>
        <w:rPr>
          <w:i/>
        </w:rPr>
        <w:t>оптико-мнестичної</w:t>
      </w:r>
      <w:r>
        <w:rPr>
          <w:i/>
          <w:spacing w:val="1"/>
        </w:rPr>
        <w:t xml:space="preserve"> </w:t>
      </w:r>
      <w:r>
        <w:rPr>
          <w:i/>
        </w:rPr>
        <w:t xml:space="preserve">афазії.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порушується пригадування слів, що позначають конкретні предмети. Цей</w:t>
      </w:r>
      <w:r>
        <w:rPr>
          <w:spacing w:val="1"/>
        </w:rPr>
        <w:t xml:space="preserve"> </w:t>
      </w:r>
      <w:r>
        <w:t>розпад зорових образів об'єктів відображається в малюнках і порушеннях</w:t>
      </w:r>
      <w:r>
        <w:rPr>
          <w:spacing w:val="1"/>
        </w:rPr>
        <w:t xml:space="preserve"> </w:t>
      </w:r>
      <w:r>
        <w:t>деяких інтелектуальних</w:t>
      </w:r>
      <w:r>
        <w:rPr>
          <w:spacing w:val="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(розумових</w:t>
      </w:r>
      <w:r>
        <w:rPr>
          <w:spacing w:val="1"/>
        </w:rPr>
        <w:t xml:space="preserve"> </w:t>
      </w:r>
      <w:r>
        <w:t>дій).</w:t>
      </w:r>
    </w:p>
    <w:p w:rsidR="00CC6B83" w:rsidRDefault="00CC6B83" w:rsidP="00CC6B83">
      <w:pPr>
        <w:pStyle w:val="a4"/>
        <w:spacing w:before="1" w:line="276" w:lineRule="auto"/>
        <w:ind w:right="492"/>
      </w:pPr>
      <w:r>
        <w:t>Таким</w:t>
      </w:r>
      <w:r>
        <w:rPr>
          <w:spacing w:val="-12"/>
        </w:rPr>
        <w:t xml:space="preserve"> </w:t>
      </w:r>
      <w:r>
        <w:t>чином,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нейропсихологічні</w:t>
      </w:r>
      <w:r>
        <w:rPr>
          <w:spacing w:val="-11"/>
        </w:rPr>
        <w:t xml:space="preserve"> </w:t>
      </w:r>
      <w:r>
        <w:t>синдроми</w:t>
      </w:r>
      <w:r>
        <w:rPr>
          <w:spacing w:val="-11"/>
        </w:rPr>
        <w:t xml:space="preserve"> </w:t>
      </w:r>
      <w:r>
        <w:t>ураження</w:t>
      </w:r>
      <w:r>
        <w:rPr>
          <w:spacing w:val="-12"/>
        </w:rPr>
        <w:t xml:space="preserve"> </w:t>
      </w:r>
      <w:r>
        <w:t>задніх</w:t>
      </w:r>
      <w:r>
        <w:rPr>
          <w:spacing w:val="-11"/>
        </w:rPr>
        <w:t xml:space="preserve"> </w:t>
      </w:r>
      <w:r>
        <w:t>відділів</w:t>
      </w:r>
      <w:r>
        <w:rPr>
          <w:spacing w:val="-68"/>
        </w:rPr>
        <w:t xml:space="preserve"> </w:t>
      </w:r>
      <w:r>
        <w:t>кори</w:t>
      </w:r>
      <w:r>
        <w:rPr>
          <w:spacing w:val="52"/>
        </w:rPr>
        <w:t xml:space="preserve"> </w:t>
      </w:r>
      <w:r>
        <w:t>великих</w:t>
      </w:r>
      <w:r>
        <w:rPr>
          <w:spacing w:val="54"/>
        </w:rPr>
        <w:t xml:space="preserve"> </w:t>
      </w:r>
      <w:r>
        <w:t>півкуль</w:t>
      </w:r>
      <w:r>
        <w:rPr>
          <w:spacing w:val="52"/>
        </w:rPr>
        <w:t xml:space="preserve"> </w:t>
      </w:r>
      <w:r>
        <w:t>входять</w:t>
      </w:r>
      <w:r>
        <w:rPr>
          <w:spacing w:val="52"/>
        </w:rPr>
        <w:t xml:space="preserve"> </w:t>
      </w:r>
      <w:r>
        <w:t>гностичні,</w:t>
      </w:r>
      <w:r>
        <w:rPr>
          <w:spacing w:val="52"/>
        </w:rPr>
        <w:t xml:space="preserve"> </w:t>
      </w:r>
      <w:r>
        <w:t>мнестичні,</w:t>
      </w:r>
      <w:r>
        <w:rPr>
          <w:spacing w:val="52"/>
        </w:rPr>
        <w:t xml:space="preserve"> </w:t>
      </w:r>
      <w:r>
        <w:t>рухові</w:t>
      </w:r>
      <w:r>
        <w:rPr>
          <w:spacing w:val="54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мовленнєві</w:t>
      </w:r>
    </w:p>
    <w:p w:rsidR="00CC6B83" w:rsidRDefault="00CC6B83" w:rsidP="00CC6B83">
      <w:pPr>
        <w:pStyle w:val="a4"/>
        <w:spacing w:before="67"/>
        <w:ind w:firstLine="0"/>
      </w:pPr>
      <w:r>
        <w:rPr>
          <w:spacing w:val="-4"/>
        </w:rPr>
        <w:t>симптоми,</w:t>
      </w:r>
      <w:r>
        <w:rPr>
          <w:spacing w:val="-13"/>
        </w:rPr>
        <w:t xml:space="preserve"> </w:t>
      </w:r>
      <w:r>
        <w:rPr>
          <w:spacing w:val="-4"/>
        </w:rPr>
        <w:t>зумовлені</w:t>
      </w:r>
      <w:r>
        <w:rPr>
          <w:spacing w:val="-12"/>
        </w:rPr>
        <w:t xml:space="preserve"> </w:t>
      </w:r>
      <w:r>
        <w:rPr>
          <w:spacing w:val="-4"/>
        </w:rPr>
        <w:t>порушеннями</w:t>
      </w:r>
      <w:r>
        <w:rPr>
          <w:spacing w:val="-10"/>
        </w:rPr>
        <w:t xml:space="preserve"> </w:t>
      </w:r>
      <w:r>
        <w:rPr>
          <w:spacing w:val="-4"/>
        </w:rPr>
        <w:t>зорового</w:t>
      </w:r>
      <w:r>
        <w:rPr>
          <w:spacing w:val="-11"/>
        </w:rPr>
        <w:t xml:space="preserve"> </w:t>
      </w:r>
      <w:r>
        <w:rPr>
          <w:spacing w:val="-3"/>
        </w:rPr>
        <w:t>і</w:t>
      </w:r>
      <w:r>
        <w:rPr>
          <w:spacing w:val="-11"/>
        </w:rPr>
        <w:t xml:space="preserve"> </w:t>
      </w:r>
      <w:r>
        <w:rPr>
          <w:spacing w:val="-3"/>
        </w:rPr>
        <w:t>зорово-просторового</w:t>
      </w:r>
      <w:r>
        <w:rPr>
          <w:spacing w:val="-11"/>
        </w:rPr>
        <w:t xml:space="preserve"> </w:t>
      </w:r>
      <w:r>
        <w:rPr>
          <w:spacing w:val="-3"/>
        </w:rPr>
        <w:t>факторів.</w:t>
      </w:r>
    </w:p>
    <w:p w:rsidR="00CC6B83" w:rsidRDefault="00CC6B83" w:rsidP="00CC6B83">
      <w:pPr>
        <w:pStyle w:val="410"/>
        <w:spacing w:before="51"/>
        <w:ind w:left="927"/>
        <w:jc w:val="both"/>
      </w:pPr>
      <w:r>
        <w:lastRenderedPageBreak/>
        <w:t>Нейропсихологічні</w:t>
      </w:r>
      <w:r>
        <w:rPr>
          <w:spacing w:val="-3"/>
        </w:rPr>
        <w:t xml:space="preserve"> </w:t>
      </w:r>
      <w:r>
        <w:t>синдроми</w:t>
      </w:r>
      <w:r>
        <w:rPr>
          <w:spacing w:val="-2"/>
        </w:rPr>
        <w:t xml:space="preserve"> </w:t>
      </w:r>
      <w:r>
        <w:t>ураження</w:t>
      </w:r>
      <w:r>
        <w:rPr>
          <w:spacing w:val="-3"/>
        </w:rPr>
        <w:t xml:space="preserve"> </w:t>
      </w:r>
      <w:r>
        <w:t>тім'яної ділянки</w:t>
      </w:r>
      <w:r>
        <w:rPr>
          <w:spacing w:val="-2"/>
        </w:rPr>
        <w:t xml:space="preserve"> </w:t>
      </w:r>
      <w:r>
        <w:t>мозку.</w:t>
      </w:r>
    </w:p>
    <w:p w:rsidR="00CC6B83" w:rsidRDefault="00864EF5" w:rsidP="00864EF5">
      <w:pPr>
        <w:pStyle w:val="a4"/>
        <w:spacing w:before="47" w:line="276" w:lineRule="auto"/>
        <w:ind w:right="502" w:firstLine="0"/>
      </w:pPr>
      <w:r w:rsidRPr="003B152A">
        <w:t xml:space="preserve">    </w:t>
      </w:r>
      <w:r w:rsidR="00CC6B83">
        <w:t>Тім'яна</w:t>
      </w:r>
      <w:r w:rsidR="00CC6B83">
        <w:rPr>
          <w:spacing w:val="1"/>
        </w:rPr>
        <w:t xml:space="preserve"> </w:t>
      </w:r>
      <w:r w:rsidR="00CC6B83">
        <w:t>ділянка</w:t>
      </w:r>
      <w:r w:rsidR="00CC6B83">
        <w:rPr>
          <w:spacing w:val="1"/>
        </w:rPr>
        <w:t xml:space="preserve"> </w:t>
      </w:r>
      <w:r w:rsidR="00CC6B83">
        <w:t>мозку</w:t>
      </w:r>
      <w:r w:rsidR="00CC6B83">
        <w:rPr>
          <w:spacing w:val="1"/>
        </w:rPr>
        <w:t xml:space="preserve"> </w:t>
      </w:r>
      <w:r w:rsidR="00CC6B83">
        <w:t>функціонально</w:t>
      </w:r>
      <w:r w:rsidR="00CC6B83">
        <w:rPr>
          <w:spacing w:val="1"/>
        </w:rPr>
        <w:t xml:space="preserve"> </w:t>
      </w:r>
      <w:r w:rsidR="00CC6B83">
        <w:t>поділяється</w:t>
      </w:r>
      <w:r w:rsidR="00CC6B83">
        <w:rPr>
          <w:spacing w:val="1"/>
        </w:rPr>
        <w:t xml:space="preserve"> </w:t>
      </w:r>
      <w:r w:rsidR="00CC6B83">
        <w:t>на</w:t>
      </w:r>
      <w:r w:rsidR="00CC6B83">
        <w:rPr>
          <w:spacing w:val="1"/>
        </w:rPr>
        <w:t xml:space="preserve"> </w:t>
      </w:r>
      <w:r w:rsidR="00CC6B83">
        <w:t>три</w:t>
      </w:r>
      <w:r w:rsidR="00CC6B83">
        <w:rPr>
          <w:spacing w:val="70"/>
        </w:rPr>
        <w:t xml:space="preserve"> </w:t>
      </w:r>
      <w:r w:rsidR="00CC6B83">
        <w:t>зони:</w:t>
      </w:r>
      <w:r w:rsidR="00CC6B83">
        <w:rPr>
          <w:spacing w:val="1"/>
        </w:rPr>
        <w:t xml:space="preserve"> </w:t>
      </w:r>
      <w:r w:rsidR="00CC6B83">
        <w:t>верхня,</w:t>
      </w:r>
      <w:r w:rsidR="00CC6B83">
        <w:rPr>
          <w:spacing w:val="-5"/>
        </w:rPr>
        <w:t xml:space="preserve"> </w:t>
      </w:r>
      <w:r w:rsidR="00CC6B83">
        <w:t>нижня</w:t>
      </w:r>
      <w:r w:rsidR="00CC6B83">
        <w:rPr>
          <w:spacing w:val="-1"/>
        </w:rPr>
        <w:t xml:space="preserve"> </w:t>
      </w:r>
      <w:r w:rsidR="00CC6B83">
        <w:t>тім'яні</w:t>
      </w:r>
      <w:r w:rsidR="00CC6B83">
        <w:rPr>
          <w:spacing w:val="-3"/>
        </w:rPr>
        <w:t xml:space="preserve"> </w:t>
      </w:r>
      <w:r w:rsidR="00CC6B83">
        <w:t>області і</w:t>
      </w:r>
      <w:r w:rsidR="00CC6B83">
        <w:rPr>
          <w:spacing w:val="-4"/>
        </w:rPr>
        <w:t xml:space="preserve"> </w:t>
      </w:r>
      <w:r w:rsidR="00CC6B83">
        <w:t>скронево-тім'яно-потилична</w:t>
      </w:r>
      <w:r w:rsidR="00CC6B83">
        <w:rPr>
          <w:spacing w:val="-2"/>
        </w:rPr>
        <w:t xml:space="preserve"> </w:t>
      </w:r>
      <w:r w:rsidR="00CC6B83">
        <w:t>підобласть.</w:t>
      </w:r>
    </w:p>
    <w:p w:rsidR="00CC6B83" w:rsidRDefault="00CC6B83" w:rsidP="00CC6B83">
      <w:pPr>
        <w:pStyle w:val="a4"/>
        <w:spacing w:before="1" w:line="276" w:lineRule="auto"/>
        <w:ind w:right="498"/>
      </w:pPr>
      <w:r>
        <w:t>Верхня і нижня тім'яні області межують з постцентральною зоною</w:t>
      </w:r>
      <w:r>
        <w:rPr>
          <w:spacing w:val="1"/>
        </w:rPr>
        <w:t xml:space="preserve"> </w:t>
      </w:r>
      <w:r>
        <w:t>(загальна</w:t>
      </w:r>
      <w:r>
        <w:rPr>
          <w:spacing w:val="1"/>
        </w:rPr>
        <w:t xml:space="preserve"> </w:t>
      </w:r>
      <w:r>
        <w:t>чутливість),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кірковим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шкіряно-кінестетичного</w:t>
      </w:r>
      <w:r>
        <w:rPr>
          <w:spacing w:val="1"/>
        </w:rPr>
        <w:t xml:space="preserve"> </w:t>
      </w:r>
      <w:r>
        <w:t>аналізатора.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нижня</w:t>
      </w:r>
      <w:r>
        <w:rPr>
          <w:spacing w:val="1"/>
        </w:rPr>
        <w:t xml:space="preserve"> </w:t>
      </w:r>
      <w:r>
        <w:t>тім'яна</w:t>
      </w:r>
      <w:r>
        <w:rPr>
          <w:spacing w:val="1"/>
        </w:rPr>
        <w:t xml:space="preserve"> </w:t>
      </w:r>
      <w:r>
        <w:t>область</w:t>
      </w:r>
      <w:r>
        <w:rPr>
          <w:spacing w:val="71"/>
        </w:rPr>
        <w:t xml:space="preserve"> </w:t>
      </w:r>
      <w:r>
        <w:t>примикає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представництва</w:t>
      </w:r>
      <w:r>
        <w:rPr>
          <w:spacing w:val="1"/>
        </w:rPr>
        <w:t xml:space="preserve"> </w:t>
      </w:r>
      <w:r>
        <w:t>екстра-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інтероцепторів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артикуляційних</w:t>
      </w:r>
      <w:r>
        <w:rPr>
          <w:spacing w:val="7"/>
        </w:rPr>
        <w:t xml:space="preserve"> </w:t>
      </w:r>
      <w:r>
        <w:t>органів.</w:t>
      </w:r>
    </w:p>
    <w:p w:rsidR="00CC6B83" w:rsidRDefault="00CC6B83" w:rsidP="00CC6B83">
      <w:pPr>
        <w:pStyle w:val="a4"/>
        <w:spacing w:line="276" w:lineRule="auto"/>
        <w:ind w:right="494"/>
      </w:pPr>
      <w:r>
        <w:t>Скронево-тім'яно-потилична</w:t>
      </w:r>
      <w:r>
        <w:rPr>
          <w:spacing w:val="1"/>
        </w:rPr>
        <w:t xml:space="preserve"> </w:t>
      </w:r>
      <w:r>
        <w:t>підобласть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кінестетичною, слуховою і зоровою зонами кори (зона ТРО, задня група</w:t>
      </w:r>
      <w:r>
        <w:rPr>
          <w:spacing w:val="1"/>
        </w:rPr>
        <w:t xml:space="preserve"> </w:t>
      </w:r>
      <w:r>
        <w:t>третинних полів). Крім інтеграції цих модальностей, тут забезпечується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-67"/>
        </w:rPr>
        <w:t xml:space="preserve"> </w:t>
      </w:r>
      <w:r>
        <w:t>(аналіз</w:t>
      </w:r>
      <w:r>
        <w:rPr>
          <w:spacing w:val="-5"/>
        </w:rPr>
        <w:t xml:space="preserve"> </w:t>
      </w:r>
      <w:r>
        <w:t>і синтез</w:t>
      </w:r>
      <w:r>
        <w:rPr>
          <w:spacing w:val="-6"/>
        </w:rPr>
        <w:t xml:space="preserve"> </w:t>
      </w:r>
      <w:r>
        <w:t>просторових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«квазопросторових»</w:t>
      </w:r>
      <w:r>
        <w:rPr>
          <w:spacing w:val="-2"/>
        </w:rPr>
        <w:t xml:space="preserve"> </w:t>
      </w:r>
      <w:r>
        <w:t>параметрів</w:t>
      </w:r>
      <w:r>
        <w:rPr>
          <w:spacing w:val="-4"/>
        </w:rPr>
        <w:t xml:space="preserve"> </w:t>
      </w:r>
      <w:r>
        <w:t>об'єктів).</w:t>
      </w:r>
    </w:p>
    <w:p w:rsidR="00CC6B83" w:rsidRDefault="00CC6B83" w:rsidP="00CC6B83">
      <w:pPr>
        <w:pStyle w:val="410"/>
        <w:spacing w:line="280" w:lineRule="auto"/>
        <w:ind w:left="219" w:right="492" w:firstLine="707"/>
        <w:jc w:val="both"/>
      </w:pPr>
      <w:r>
        <w:rPr>
          <w:b w:val="0"/>
        </w:rPr>
        <w:t>А)</w:t>
      </w:r>
      <w:r>
        <w:rPr>
          <w:b w:val="0"/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соматосенсорних</w:t>
      </w:r>
      <w:r>
        <w:rPr>
          <w:spacing w:val="1"/>
        </w:rPr>
        <w:t xml:space="preserve"> </w:t>
      </w:r>
      <w:r>
        <w:t>аферентних</w:t>
      </w:r>
      <w:r>
        <w:rPr>
          <w:spacing w:val="1"/>
        </w:rPr>
        <w:t xml:space="preserve"> </w:t>
      </w:r>
      <w:r>
        <w:t>синтезів</w:t>
      </w:r>
      <w:r>
        <w:rPr>
          <w:spacing w:val="1"/>
        </w:rPr>
        <w:t xml:space="preserve"> </w:t>
      </w:r>
      <w:r>
        <w:t>(РПАС).</w:t>
      </w:r>
    </w:p>
    <w:p w:rsidR="00CC6B83" w:rsidRDefault="00CC6B83" w:rsidP="00CC6B83">
      <w:pPr>
        <w:pStyle w:val="a4"/>
        <w:spacing w:line="276" w:lineRule="auto"/>
        <w:ind w:right="495"/>
      </w:pPr>
      <w:r>
        <w:t>Цей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ураженні</w:t>
      </w:r>
      <w:r>
        <w:rPr>
          <w:spacing w:val="1"/>
        </w:rPr>
        <w:t xml:space="preserve"> </w:t>
      </w:r>
      <w:r>
        <w:t>верхньої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тім'яної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симптомів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порушення фактора синтезу шкіряно-кінестетичних (аферентних) сигналів</w:t>
      </w:r>
      <w:r>
        <w:rPr>
          <w:spacing w:val="1"/>
        </w:rPr>
        <w:t xml:space="preserve"> </w:t>
      </w:r>
      <w:r>
        <w:t>від екстра-</w:t>
      </w:r>
      <w:r>
        <w:rPr>
          <w:spacing w:val="-1"/>
        </w:rPr>
        <w:t xml:space="preserve"> </w:t>
      </w:r>
      <w:r>
        <w:t>та пропріоцепторов.</w:t>
      </w:r>
    </w:p>
    <w:p w:rsidR="00CC6B83" w:rsidRDefault="00CC6B83" w:rsidP="00CC6B83">
      <w:pPr>
        <w:pStyle w:val="a4"/>
        <w:spacing w:line="276" w:lineRule="auto"/>
        <w:ind w:right="497"/>
      </w:pPr>
      <w:r>
        <w:rPr>
          <w:b/>
          <w:i/>
        </w:rPr>
        <w:t xml:space="preserve">Нижньотім’яний синдром </w:t>
      </w:r>
      <w:r>
        <w:t>порушення РПАС виникає при ураженні</w:t>
      </w:r>
      <w:r>
        <w:rPr>
          <w:spacing w:val="1"/>
        </w:rPr>
        <w:t xml:space="preserve"> </w:t>
      </w:r>
      <w:r>
        <w:t>постцентральних</w:t>
      </w:r>
      <w:r>
        <w:rPr>
          <w:spacing w:val="38"/>
        </w:rPr>
        <w:t xml:space="preserve"> </w:t>
      </w:r>
      <w:r>
        <w:t>середньонижніх</w:t>
      </w:r>
      <w:r>
        <w:rPr>
          <w:spacing w:val="38"/>
        </w:rPr>
        <w:t xml:space="preserve"> </w:t>
      </w:r>
      <w:r>
        <w:t>вторинних</w:t>
      </w:r>
      <w:r>
        <w:rPr>
          <w:spacing w:val="35"/>
        </w:rPr>
        <w:t xml:space="preserve"> </w:t>
      </w:r>
      <w:r>
        <w:t>областей</w:t>
      </w:r>
      <w:r>
        <w:rPr>
          <w:spacing w:val="36"/>
        </w:rPr>
        <w:t xml:space="preserve"> </w:t>
      </w:r>
      <w:r>
        <w:t>кори,</w:t>
      </w:r>
      <w:r>
        <w:rPr>
          <w:spacing w:val="37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межують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зонами</w:t>
      </w:r>
      <w:r>
        <w:rPr>
          <w:spacing w:val="-3"/>
        </w:rPr>
        <w:t xml:space="preserve"> </w:t>
      </w:r>
      <w:r>
        <w:t>представництва</w:t>
      </w:r>
      <w:r>
        <w:rPr>
          <w:spacing w:val="-4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апарату.</w:t>
      </w:r>
    </w:p>
    <w:p w:rsidR="00CC6B83" w:rsidRPr="00CC6B83" w:rsidRDefault="00CC6B83" w:rsidP="00CC6B83">
      <w:pPr>
        <w:ind w:left="927"/>
        <w:jc w:val="both"/>
        <w:rPr>
          <w:rFonts w:ascii="Times New Roman" w:hAnsi="Times New Roman" w:cs="Times New Roman"/>
          <w:sz w:val="28"/>
        </w:rPr>
      </w:pPr>
      <w:r w:rsidRPr="00CC6B83">
        <w:rPr>
          <w:rFonts w:ascii="Times New Roman" w:hAnsi="Times New Roman" w:cs="Times New Roman"/>
          <w:sz w:val="28"/>
        </w:rPr>
        <w:t>Симптоми:</w:t>
      </w:r>
      <w:r w:rsidRPr="00CC6B83">
        <w:rPr>
          <w:rFonts w:ascii="Times New Roman" w:hAnsi="Times New Roman" w:cs="Times New Roman"/>
          <w:spacing w:val="18"/>
          <w:sz w:val="28"/>
        </w:rPr>
        <w:t xml:space="preserve"> </w:t>
      </w:r>
      <w:r w:rsidRPr="00CC6B83">
        <w:rPr>
          <w:rFonts w:ascii="Times New Roman" w:hAnsi="Times New Roman" w:cs="Times New Roman"/>
          <w:b/>
          <w:i/>
          <w:sz w:val="28"/>
        </w:rPr>
        <w:t>астереогнозіс</w:t>
      </w:r>
      <w:r w:rsidRPr="00CC6B83">
        <w:rPr>
          <w:rFonts w:ascii="Times New Roman" w:hAnsi="Times New Roman" w:cs="Times New Roman"/>
          <w:b/>
          <w:i/>
          <w:spacing w:val="2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(порушене</w:t>
      </w:r>
      <w:r w:rsidRPr="00CC6B83">
        <w:rPr>
          <w:rFonts w:ascii="Times New Roman" w:hAnsi="Times New Roman" w:cs="Times New Roman"/>
          <w:spacing w:val="19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впізнання</w:t>
      </w:r>
      <w:r w:rsidRPr="00CC6B83">
        <w:rPr>
          <w:rFonts w:ascii="Times New Roman" w:hAnsi="Times New Roman" w:cs="Times New Roman"/>
          <w:spacing w:val="18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предметі</w:t>
      </w:r>
      <w:proofErr w:type="gramStart"/>
      <w:r w:rsidRPr="00CC6B83">
        <w:rPr>
          <w:rFonts w:ascii="Times New Roman" w:hAnsi="Times New Roman" w:cs="Times New Roman"/>
          <w:sz w:val="28"/>
        </w:rPr>
        <w:t>в</w:t>
      </w:r>
      <w:proofErr w:type="gramEnd"/>
      <w:r w:rsidRPr="00CC6B83">
        <w:rPr>
          <w:rFonts w:ascii="Times New Roman" w:hAnsi="Times New Roman" w:cs="Times New Roman"/>
          <w:spacing w:val="16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на</w:t>
      </w:r>
      <w:r w:rsidRPr="00CC6B83">
        <w:rPr>
          <w:rFonts w:ascii="Times New Roman" w:hAnsi="Times New Roman" w:cs="Times New Roman"/>
          <w:spacing w:val="19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дотик),</w:t>
      </w:r>
    </w:p>
    <w:p w:rsidR="00CC6B83" w:rsidRPr="00CC6B83" w:rsidRDefault="00CC6B83" w:rsidP="00CC6B83">
      <w:pPr>
        <w:spacing w:before="35"/>
        <w:ind w:left="219" w:right="495"/>
        <w:jc w:val="both"/>
        <w:rPr>
          <w:rFonts w:ascii="Times New Roman" w:hAnsi="Times New Roman" w:cs="Times New Roman"/>
          <w:sz w:val="28"/>
        </w:rPr>
      </w:pPr>
      <w:r w:rsidRPr="00CC6B83">
        <w:rPr>
          <w:rFonts w:ascii="Times New Roman" w:hAnsi="Times New Roman" w:cs="Times New Roman"/>
          <w:i/>
          <w:sz w:val="28"/>
        </w:rPr>
        <w:t>«тактильна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z w:val="28"/>
        </w:rPr>
        <w:t>агнозія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z w:val="28"/>
        </w:rPr>
        <w:t>текстури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z w:val="28"/>
        </w:rPr>
        <w:t>об'єкта»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(більш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груба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форма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астереогнозіса),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b/>
          <w:i/>
          <w:sz w:val="28"/>
        </w:rPr>
        <w:t>«</w:t>
      </w:r>
      <w:r w:rsidRPr="00CC6B83">
        <w:rPr>
          <w:rFonts w:ascii="Times New Roman" w:hAnsi="Times New Roman" w:cs="Times New Roman"/>
          <w:i/>
          <w:sz w:val="28"/>
        </w:rPr>
        <w:t>пальцева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z w:val="28"/>
        </w:rPr>
        <w:t>агнозія»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(нездатність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CC6B83">
        <w:rPr>
          <w:rFonts w:ascii="Times New Roman" w:hAnsi="Times New Roman" w:cs="Times New Roman"/>
          <w:sz w:val="28"/>
        </w:rPr>
        <w:t>п</w:t>
      </w:r>
      <w:proofErr w:type="gramEnd"/>
      <w:r w:rsidRPr="00CC6B83">
        <w:rPr>
          <w:rFonts w:ascii="Times New Roman" w:hAnsi="Times New Roman" w:cs="Times New Roman"/>
          <w:sz w:val="28"/>
        </w:rPr>
        <w:t>ізнати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власні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пальці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з</w:t>
      </w:r>
      <w:r w:rsidRPr="00CC6B83">
        <w:rPr>
          <w:rFonts w:ascii="Times New Roman" w:hAnsi="Times New Roman" w:cs="Times New Roman"/>
          <w:spacing w:val="-67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закритими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очима),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b/>
          <w:sz w:val="28"/>
        </w:rPr>
        <w:t>«</w:t>
      </w:r>
      <w:r w:rsidRPr="00CC6B83">
        <w:rPr>
          <w:rFonts w:ascii="Times New Roman" w:hAnsi="Times New Roman" w:cs="Times New Roman"/>
          <w:i/>
          <w:sz w:val="28"/>
        </w:rPr>
        <w:t>тактильна</w:t>
      </w:r>
      <w:r w:rsidRPr="00CC6B8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z w:val="28"/>
        </w:rPr>
        <w:t>алексія</w:t>
      </w:r>
      <w:r w:rsidRPr="00CC6B83">
        <w:rPr>
          <w:rFonts w:ascii="Times New Roman" w:hAnsi="Times New Roman" w:cs="Times New Roman"/>
          <w:sz w:val="28"/>
        </w:rPr>
        <w:t>»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(нездатність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впізнання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цифр</w:t>
      </w:r>
      <w:r w:rsidRPr="00CC6B83">
        <w:rPr>
          <w:rFonts w:ascii="Times New Roman" w:hAnsi="Times New Roman" w:cs="Times New Roman"/>
          <w:spacing w:val="70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і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букв,</w:t>
      </w:r>
      <w:r w:rsidRPr="00CC6B83">
        <w:rPr>
          <w:rFonts w:ascii="Times New Roman" w:hAnsi="Times New Roman" w:cs="Times New Roman"/>
          <w:spacing w:val="-3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«написаних»</w:t>
      </w:r>
      <w:r w:rsidRPr="00CC6B83">
        <w:rPr>
          <w:rFonts w:ascii="Times New Roman" w:hAnsi="Times New Roman" w:cs="Times New Roman"/>
          <w:spacing w:val="-2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на шкірі).</w:t>
      </w:r>
    </w:p>
    <w:p w:rsidR="00CC6B83" w:rsidRPr="00CC6B83" w:rsidRDefault="00CC6B83" w:rsidP="00CC6B83">
      <w:pPr>
        <w:spacing w:before="1"/>
        <w:ind w:left="219" w:right="490" w:firstLine="707"/>
        <w:jc w:val="both"/>
        <w:rPr>
          <w:rFonts w:ascii="Times New Roman" w:hAnsi="Times New Roman" w:cs="Times New Roman"/>
          <w:i/>
          <w:sz w:val="28"/>
        </w:rPr>
      </w:pPr>
      <w:r w:rsidRPr="00CC6B83">
        <w:rPr>
          <w:rFonts w:ascii="Times New Roman" w:hAnsi="Times New Roman" w:cs="Times New Roman"/>
          <w:spacing w:val="-4"/>
          <w:sz w:val="28"/>
        </w:rPr>
        <w:t xml:space="preserve">Можливі мовленнєві дефекти у вигляді </w:t>
      </w:r>
      <w:r w:rsidRPr="00CC6B83">
        <w:rPr>
          <w:rFonts w:ascii="Times New Roman" w:hAnsi="Times New Roman" w:cs="Times New Roman"/>
          <w:i/>
          <w:spacing w:val="-4"/>
          <w:sz w:val="28"/>
        </w:rPr>
        <w:t>аферентної моторної афазії,</w:t>
      </w:r>
      <w:r w:rsidRPr="00CC6B8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що</w:t>
      </w:r>
      <w:r w:rsidRPr="00CC6B83">
        <w:rPr>
          <w:rFonts w:ascii="Times New Roman" w:hAnsi="Times New Roman" w:cs="Times New Roman"/>
          <w:spacing w:val="-11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виявляються</w:t>
      </w:r>
      <w:r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в</w:t>
      </w:r>
      <w:r w:rsidRPr="00CC6B83">
        <w:rPr>
          <w:rFonts w:ascii="Times New Roman" w:hAnsi="Times New Roman" w:cs="Times New Roman"/>
          <w:spacing w:val="-11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труднощах</w:t>
      </w:r>
      <w:r w:rsidRPr="00CC6B83">
        <w:rPr>
          <w:rFonts w:ascii="Times New Roman" w:hAnsi="Times New Roman" w:cs="Times New Roman"/>
          <w:spacing w:val="-11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артикуляції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окремих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мовленнєвих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звуків</w:t>
      </w:r>
      <w:r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і</w:t>
      </w:r>
      <w:r w:rsidRPr="00CC6B83">
        <w:rPr>
          <w:rFonts w:ascii="Times New Roman" w:hAnsi="Times New Roman" w:cs="Times New Roman"/>
          <w:spacing w:val="-10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слі</w:t>
      </w:r>
      <w:proofErr w:type="gramStart"/>
      <w:r w:rsidRPr="00CC6B83">
        <w:rPr>
          <w:rFonts w:ascii="Times New Roman" w:hAnsi="Times New Roman" w:cs="Times New Roman"/>
          <w:spacing w:val="-3"/>
          <w:sz w:val="28"/>
        </w:rPr>
        <w:t>в</w:t>
      </w:r>
      <w:proofErr w:type="gramEnd"/>
      <w:r w:rsidRPr="00CC6B83">
        <w:rPr>
          <w:rFonts w:ascii="Times New Roman" w:hAnsi="Times New Roman" w:cs="Times New Roman"/>
          <w:spacing w:val="-11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у</w:t>
      </w:r>
      <w:r w:rsidRPr="00CC6B83">
        <w:rPr>
          <w:rFonts w:ascii="Times New Roman" w:hAnsi="Times New Roman" w:cs="Times New Roman"/>
          <w:spacing w:val="-68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цілому,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в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змішанні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близьких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артикулем.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Можливі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інші</w:t>
      </w:r>
      <w:r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3"/>
          <w:sz w:val="28"/>
        </w:rPr>
        <w:t>складні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2"/>
          <w:sz w:val="28"/>
        </w:rPr>
        <w:t>рухові</w:t>
      </w:r>
      <w:r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2"/>
          <w:sz w:val="28"/>
        </w:rPr>
        <w:t>розлади</w:t>
      </w:r>
      <w:r w:rsidRPr="00CC6B83">
        <w:rPr>
          <w:rFonts w:ascii="Times New Roman" w:hAnsi="Times New Roman" w:cs="Times New Roman"/>
          <w:spacing w:val="-68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довільних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рухів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і</w:t>
      </w:r>
      <w:r w:rsidRPr="00CC6B83">
        <w:rPr>
          <w:rFonts w:ascii="Times New Roman" w:hAnsi="Times New Roman" w:cs="Times New Roman"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дій</w:t>
      </w:r>
      <w:r w:rsidRPr="00CC6B83">
        <w:rPr>
          <w:rFonts w:ascii="Times New Roman" w:hAnsi="Times New Roman" w:cs="Times New Roman"/>
          <w:spacing w:val="-13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за</w:t>
      </w:r>
      <w:r w:rsidRPr="00CC6B83">
        <w:rPr>
          <w:rFonts w:ascii="Times New Roman" w:hAnsi="Times New Roman" w:cs="Times New Roman"/>
          <w:spacing w:val="-11"/>
          <w:sz w:val="28"/>
        </w:rPr>
        <w:t xml:space="preserve"> </w:t>
      </w:r>
      <w:r w:rsidRPr="00CC6B83">
        <w:rPr>
          <w:rFonts w:ascii="Times New Roman" w:hAnsi="Times New Roman" w:cs="Times New Roman"/>
          <w:spacing w:val="-4"/>
          <w:sz w:val="28"/>
        </w:rPr>
        <w:t>типом</w:t>
      </w:r>
      <w:r w:rsidRPr="00CC6B83">
        <w:rPr>
          <w:rFonts w:ascii="Times New Roman" w:hAnsi="Times New Roman" w:cs="Times New Roman"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pacing w:val="-4"/>
          <w:sz w:val="28"/>
        </w:rPr>
        <w:t>кинестетична</w:t>
      </w:r>
      <w:r w:rsidRPr="00CC6B83">
        <w:rPr>
          <w:rFonts w:ascii="Times New Roman" w:hAnsi="Times New Roman" w:cs="Times New Roman"/>
          <w:i/>
          <w:spacing w:val="-13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pacing w:val="-4"/>
          <w:sz w:val="28"/>
        </w:rPr>
        <w:t>апраксія</w:t>
      </w:r>
      <w:r w:rsidRPr="00CC6B83">
        <w:rPr>
          <w:rFonts w:ascii="Times New Roman" w:hAnsi="Times New Roman" w:cs="Times New Roman"/>
          <w:i/>
          <w:spacing w:val="-12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pacing w:val="-4"/>
          <w:sz w:val="28"/>
        </w:rPr>
        <w:t>і</w:t>
      </w:r>
      <w:r w:rsidRPr="00CC6B83">
        <w:rPr>
          <w:rFonts w:ascii="Times New Roman" w:hAnsi="Times New Roman" w:cs="Times New Roman"/>
          <w:i/>
          <w:spacing w:val="-14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pacing w:val="-4"/>
          <w:sz w:val="28"/>
        </w:rPr>
        <w:t>оральна</w:t>
      </w:r>
      <w:r w:rsidRPr="00CC6B83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pacing w:val="-3"/>
          <w:sz w:val="28"/>
        </w:rPr>
        <w:t>апраксія.</w:t>
      </w:r>
    </w:p>
    <w:p w:rsidR="00CC6B83" w:rsidRDefault="00CC6B83" w:rsidP="00CC6B83">
      <w:pPr>
        <w:pStyle w:val="a4"/>
        <w:spacing w:line="276" w:lineRule="auto"/>
        <w:ind w:right="490"/>
      </w:pPr>
      <w:r>
        <w:rPr>
          <w:b/>
          <w:i/>
          <w:spacing w:val="-4"/>
        </w:rPr>
        <w:t xml:space="preserve">Верхньотім’яний </w:t>
      </w:r>
      <w:r>
        <w:rPr>
          <w:b/>
          <w:i/>
          <w:spacing w:val="-3"/>
        </w:rPr>
        <w:t xml:space="preserve">синдром </w:t>
      </w:r>
      <w:r>
        <w:rPr>
          <w:spacing w:val="-3"/>
        </w:rPr>
        <w:t>порушення РПАС проявляється розладами</w:t>
      </w:r>
      <w:r>
        <w:rPr>
          <w:spacing w:val="-2"/>
        </w:rPr>
        <w:t xml:space="preserve"> </w:t>
      </w:r>
      <w:r>
        <w:rPr>
          <w:spacing w:val="-4"/>
        </w:rPr>
        <w:t>гнозису</w:t>
      </w:r>
      <w:r>
        <w:rPr>
          <w:spacing w:val="-14"/>
        </w:rPr>
        <w:t xml:space="preserve"> </w:t>
      </w:r>
      <w:r>
        <w:rPr>
          <w:spacing w:val="-4"/>
        </w:rPr>
        <w:t>тіла,</w:t>
      </w:r>
      <w:r>
        <w:rPr>
          <w:spacing w:val="-10"/>
        </w:rPr>
        <w:t xml:space="preserve"> </w:t>
      </w:r>
      <w:r>
        <w:rPr>
          <w:spacing w:val="-4"/>
        </w:rPr>
        <w:t>тобто</w:t>
      </w:r>
      <w:r>
        <w:rPr>
          <w:spacing w:val="-9"/>
        </w:rPr>
        <w:t xml:space="preserve"> </w:t>
      </w:r>
      <w:r>
        <w:rPr>
          <w:spacing w:val="-4"/>
        </w:rPr>
        <w:t>порушеннями</w:t>
      </w:r>
      <w:r>
        <w:rPr>
          <w:spacing w:val="-9"/>
        </w:rPr>
        <w:t xml:space="preserve"> </w:t>
      </w:r>
      <w:r>
        <w:rPr>
          <w:spacing w:val="-3"/>
        </w:rPr>
        <w:t>«схеми</w:t>
      </w:r>
      <w:r>
        <w:rPr>
          <w:spacing w:val="-7"/>
        </w:rPr>
        <w:t xml:space="preserve"> </w:t>
      </w:r>
      <w:r>
        <w:rPr>
          <w:spacing w:val="-3"/>
        </w:rPr>
        <w:t>тіла»</w:t>
      </w:r>
      <w:r>
        <w:rPr>
          <w:spacing w:val="-11"/>
        </w:rPr>
        <w:t xml:space="preserve"> </w:t>
      </w:r>
      <w:r>
        <w:rPr>
          <w:spacing w:val="-3"/>
        </w:rPr>
        <w:t>(«соматоагнозія»).</w:t>
      </w:r>
      <w:r>
        <w:rPr>
          <w:spacing w:val="-8"/>
        </w:rPr>
        <w:t xml:space="preserve"> </w:t>
      </w:r>
      <w:r>
        <w:rPr>
          <w:spacing w:val="-3"/>
        </w:rPr>
        <w:t>Найчастіше</w:t>
      </w:r>
      <w:r>
        <w:rPr>
          <w:spacing w:val="-68"/>
        </w:rPr>
        <w:t xml:space="preserve"> </w:t>
      </w:r>
      <w:r>
        <w:t>хворий погано орієнтується в лівій половині тіла («гемісоматоагнозія»), що</w:t>
      </w:r>
      <w:r>
        <w:rPr>
          <w:spacing w:val="-67"/>
        </w:rPr>
        <w:t xml:space="preserve"> </w:t>
      </w:r>
      <w:r>
        <w:rPr>
          <w:spacing w:val="-3"/>
        </w:rPr>
        <w:t>звичайно</w:t>
      </w:r>
      <w:r>
        <w:rPr>
          <w:spacing w:val="-13"/>
        </w:rPr>
        <w:t xml:space="preserve"> </w:t>
      </w:r>
      <w:r>
        <w:rPr>
          <w:spacing w:val="-3"/>
        </w:rPr>
        <w:t>спостерігається</w:t>
      </w:r>
      <w:r>
        <w:rPr>
          <w:spacing w:val="-14"/>
        </w:rPr>
        <w:t xml:space="preserve"> </w:t>
      </w:r>
      <w:r>
        <w:rPr>
          <w:spacing w:val="-3"/>
        </w:rPr>
        <w:t>при</w:t>
      </w:r>
      <w:r>
        <w:rPr>
          <w:spacing w:val="-12"/>
        </w:rPr>
        <w:t xml:space="preserve"> </w:t>
      </w:r>
      <w:r>
        <w:rPr>
          <w:spacing w:val="-3"/>
        </w:rPr>
        <w:lastRenderedPageBreak/>
        <w:t>ураженні</w:t>
      </w:r>
      <w:r>
        <w:rPr>
          <w:spacing w:val="-13"/>
        </w:rPr>
        <w:t xml:space="preserve"> </w:t>
      </w:r>
      <w:r>
        <w:rPr>
          <w:spacing w:val="-2"/>
        </w:rPr>
        <w:t>тім'яної</w:t>
      </w:r>
      <w:r>
        <w:rPr>
          <w:spacing w:val="-13"/>
        </w:rPr>
        <w:t xml:space="preserve"> </w:t>
      </w:r>
      <w:r>
        <w:rPr>
          <w:spacing w:val="-2"/>
        </w:rPr>
        <w:t>області</w:t>
      </w:r>
      <w:r>
        <w:rPr>
          <w:spacing w:val="-12"/>
        </w:rPr>
        <w:t xml:space="preserve"> </w:t>
      </w:r>
      <w:r>
        <w:rPr>
          <w:spacing w:val="-2"/>
        </w:rPr>
        <w:t>правої</w:t>
      </w:r>
      <w:r>
        <w:rPr>
          <w:spacing w:val="-13"/>
        </w:rPr>
        <w:t xml:space="preserve"> </w:t>
      </w:r>
      <w:r>
        <w:rPr>
          <w:spacing w:val="-2"/>
        </w:rPr>
        <w:t>півкулі.</w:t>
      </w:r>
      <w:r>
        <w:rPr>
          <w:spacing w:val="-13"/>
        </w:rPr>
        <w:t xml:space="preserve"> </w:t>
      </w:r>
      <w:r>
        <w:rPr>
          <w:spacing w:val="-2"/>
        </w:rPr>
        <w:t>Іноді</w:t>
      </w:r>
      <w:r>
        <w:rPr>
          <w:spacing w:val="-11"/>
        </w:rPr>
        <w:t xml:space="preserve"> </w:t>
      </w:r>
      <w:r>
        <w:rPr>
          <w:spacing w:val="-2"/>
        </w:rPr>
        <w:t>у</w:t>
      </w:r>
      <w:r>
        <w:rPr>
          <w:spacing w:val="-68"/>
        </w:rPr>
        <w:t xml:space="preserve"> </w:t>
      </w:r>
      <w:r>
        <w:t xml:space="preserve">хворого  </w:t>
      </w:r>
      <w:r>
        <w:rPr>
          <w:spacing w:val="9"/>
        </w:rPr>
        <w:t xml:space="preserve"> </w:t>
      </w:r>
      <w:r>
        <w:t xml:space="preserve">виникають  </w:t>
      </w:r>
      <w:r>
        <w:rPr>
          <w:spacing w:val="8"/>
        </w:rPr>
        <w:t xml:space="preserve"> </w:t>
      </w:r>
      <w:r>
        <w:t xml:space="preserve">помилкові  </w:t>
      </w:r>
      <w:r>
        <w:rPr>
          <w:spacing w:val="10"/>
        </w:rPr>
        <w:t xml:space="preserve"> </w:t>
      </w:r>
      <w:r>
        <w:t xml:space="preserve">соматичні  </w:t>
      </w:r>
      <w:r>
        <w:rPr>
          <w:spacing w:val="9"/>
        </w:rPr>
        <w:t xml:space="preserve"> </w:t>
      </w:r>
      <w:r>
        <w:t xml:space="preserve">образи  </w:t>
      </w:r>
      <w:r>
        <w:rPr>
          <w:spacing w:val="9"/>
        </w:rPr>
        <w:t xml:space="preserve"> </w:t>
      </w:r>
      <w:r>
        <w:t xml:space="preserve">(соматичні  </w:t>
      </w:r>
      <w:r>
        <w:rPr>
          <w:spacing w:val="10"/>
        </w:rPr>
        <w:t xml:space="preserve"> </w:t>
      </w:r>
      <w:r>
        <w:t>обмани,</w:t>
      </w:r>
    </w:p>
    <w:p w:rsidR="00CC6B83" w:rsidRDefault="00CC6B83" w:rsidP="00CC6B83">
      <w:pPr>
        <w:pStyle w:val="a4"/>
        <w:spacing w:before="1" w:line="276" w:lineRule="auto"/>
        <w:ind w:right="492" w:firstLine="0"/>
      </w:pPr>
      <w:r>
        <w:rPr>
          <w:spacing w:val="-3"/>
        </w:rPr>
        <w:t>«соматопарагнозія»)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відчуття</w:t>
      </w:r>
      <w:r>
        <w:rPr>
          <w:spacing w:val="-11"/>
        </w:rPr>
        <w:t xml:space="preserve"> </w:t>
      </w:r>
      <w:r>
        <w:rPr>
          <w:spacing w:val="-3"/>
        </w:rPr>
        <w:t>«чужої»</w:t>
      </w:r>
      <w:r>
        <w:rPr>
          <w:spacing w:val="-10"/>
        </w:rPr>
        <w:t xml:space="preserve"> </w:t>
      </w:r>
      <w:r>
        <w:rPr>
          <w:spacing w:val="-3"/>
        </w:rPr>
        <w:t>руки,</w:t>
      </w:r>
      <w:r>
        <w:rPr>
          <w:spacing w:val="-14"/>
        </w:rPr>
        <w:t xml:space="preserve"> </w:t>
      </w:r>
      <w:r>
        <w:rPr>
          <w:spacing w:val="-3"/>
        </w:rPr>
        <w:t>декількох</w:t>
      </w:r>
      <w:r>
        <w:rPr>
          <w:spacing w:val="-13"/>
        </w:rPr>
        <w:t xml:space="preserve"> </w:t>
      </w:r>
      <w:r>
        <w:rPr>
          <w:spacing w:val="-2"/>
        </w:rPr>
        <w:t>кінцівок,</w:t>
      </w:r>
      <w:r>
        <w:rPr>
          <w:spacing w:val="-14"/>
        </w:rPr>
        <w:t xml:space="preserve"> </w:t>
      </w:r>
      <w:r>
        <w:rPr>
          <w:spacing w:val="-2"/>
        </w:rPr>
        <w:t>зменшення,</w:t>
      </w:r>
      <w:r>
        <w:rPr>
          <w:spacing w:val="-67"/>
        </w:rPr>
        <w:t xml:space="preserve"> </w:t>
      </w:r>
      <w:r>
        <w:t>збільшення</w:t>
      </w:r>
      <w:r>
        <w:rPr>
          <w:spacing w:val="2"/>
        </w:rPr>
        <w:t xml:space="preserve"> </w:t>
      </w:r>
      <w:r>
        <w:t>частин</w:t>
      </w:r>
      <w:r>
        <w:rPr>
          <w:spacing w:val="3"/>
        </w:rPr>
        <w:t xml:space="preserve"> </w:t>
      </w:r>
      <w:r>
        <w:t>тіла.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правобічних</w:t>
      </w:r>
      <w:r>
        <w:rPr>
          <w:spacing w:val="3"/>
        </w:rPr>
        <w:t xml:space="preserve"> </w:t>
      </w:r>
      <w:r>
        <w:t>поразках</w:t>
      </w:r>
      <w:r>
        <w:rPr>
          <w:spacing w:val="3"/>
        </w:rPr>
        <w:t xml:space="preserve"> </w:t>
      </w:r>
      <w:r>
        <w:t>власні</w:t>
      </w:r>
      <w:r>
        <w:rPr>
          <w:spacing w:val="3"/>
        </w:rPr>
        <w:t xml:space="preserve"> </w:t>
      </w:r>
      <w:r>
        <w:t>дефекти</w:t>
      </w:r>
      <w:r>
        <w:rPr>
          <w:spacing w:val="3"/>
        </w:rPr>
        <w:t xml:space="preserve"> </w:t>
      </w:r>
      <w:r>
        <w:t>часто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>сприймаються</w:t>
      </w:r>
      <w:r>
        <w:rPr>
          <w:spacing w:val="-13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«анозогнозія».</w:t>
      </w:r>
    </w:p>
    <w:p w:rsidR="00CC6B83" w:rsidRDefault="00CC6B83" w:rsidP="00CC6B83">
      <w:pPr>
        <w:pStyle w:val="a4"/>
        <w:spacing w:before="51" w:line="276" w:lineRule="auto"/>
        <w:ind w:right="490"/>
      </w:pPr>
      <w:r>
        <w:t>Крім гностичних дефектів, у синдроми РПАС при ураженні тім'яної</w:t>
      </w:r>
      <w:r>
        <w:rPr>
          <w:spacing w:val="1"/>
        </w:rPr>
        <w:t xml:space="preserve"> </w:t>
      </w:r>
      <w:r>
        <w:rPr>
          <w:spacing w:val="-4"/>
        </w:rPr>
        <w:t>області</w:t>
      </w:r>
      <w:r>
        <w:rPr>
          <w:spacing w:val="-12"/>
        </w:rPr>
        <w:t xml:space="preserve"> </w:t>
      </w:r>
      <w:r>
        <w:rPr>
          <w:spacing w:val="-4"/>
        </w:rPr>
        <w:t>входять</w:t>
      </w:r>
      <w:r>
        <w:rPr>
          <w:spacing w:val="-12"/>
        </w:rPr>
        <w:t xml:space="preserve"> </w:t>
      </w:r>
      <w:r>
        <w:rPr>
          <w:spacing w:val="-4"/>
        </w:rPr>
        <w:t>модально-специфічні</w:t>
      </w:r>
      <w:r>
        <w:rPr>
          <w:spacing w:val="-13"/>
        </w:rPr>
        <w:t xml:space="preserve"> </w:t>
      </w:r>
      <w:r>
        <w:rPr>
          <w:spacing w:val="-3"/>
        </w:rPr>
        <w:t>порушення</w:t>
      </w:r>
      <w:r>
        <w:rPr>
          <w:spacing w:val="-14"/>
        </w:rPr>
        <w:t xml:space="preserve"> </w:t>
      </w:r>
      <w:r>
        <w:rPr>
          <w:spacing w:val="-3"/>
        </w:rPr>
        <w:t>пам'яті</w:t>
      </w:r>
      <w:r>
        <w:rPr>
          <w:spacing w:val="-11"/>
        </w:rPr>
        <w:t xml:space="preserve"> </w:t>
      </w:r>
      <w:r>
        <w:rPr>
          <w:spacing w:val="-3"/>
        </w:rPr>
        <w:t>та</w:t>
      </w:r>
      <w:r>
        <w:rPr>
          <w:spacing w:val="-14"/>
        </w:rPr>
        <w:t xml:space="preserve"> </w:t>
      </w:r>
      <w:r>
        <w:rPr>
          <w:spacing w:val="-3"/>
        </w:rPr>
        <w:t>уваги.</w:t>
      </w:r>
      <w:r>
        <w:rPr>
          <w:spacing w:val="-13"/>
        </w:rPr>
        <w:t xml:space="preserve"> </w:t>
      </w:r>
      <w:r>
        <w:rPr>
          <w:spacing w:val="-3"/>
        </w:rPr>
        <w:t>Порушення</w:t>
      </w:r>
      <w:r>
        <w:rPr>
          <w:spacing w:val="-67"/>
        </w:rPr>
        <w:t xml:space="preserve"> </w:t>
      </w:r>
      <w:r>
        <w:t>тактильної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запам'ятовуванні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rPr>
          <w:spacing w:val="-2"/>
        </w:rPr>
        <w:t>впізнаванні</w:t>
      </w:r>
      <w:r>
        <w:rPr>
          <w:spacing w:val="-7"/>
        </w:rPr>
        <w:t xml:space="preserve"> </w:t>
      </w:r>
      <w:r>
        <w:rPr>
          <w:spacing w:val="-2"/>
        </w:rPr>
        <w:t>тактильного</w:t>
      </w:r>
      <w:r>
        <w:rPr>
          <w:spacing w:val="-6"/>
        </w:rPr>
        <w:t xml:space="preserve"> </w:t>
      </w:r>
      <w:r>
        <w:rPr>
          <w:spacing w:val="-2"/>
        </w:rPr>
        <w:t>зразка.</w:t>
      </w:r>
      <w:r>
        <w:rPr>
          <w:spacing w:val="-7"/>
        </w:rPr>
        <w:t xml:space="preserve"> </w:t>
      </w:r>
      <w:r>
        <w:rPr>
          <w:spacing w:val="-2"/>
        </w:rPr>
        <w:t>Симптоми</w:t>
      </w:r>
      <w:r>
        <w:rPr>
          <w:spacing w:val="-6"/>
        </w:rPr>
        <w:t xml:space="preserve"> </w:t>
      </w:r>
      <w:r>
        <w:rPr>
          <w:spacing w:val="-2"/>
        </w:rPr>
        <w:t>тактильної</w:t>
      </w:r>
      <w:r>
        <w:rPr>
          <w:spacing w:val="-7"/>
        </w:rPr>
        <w:t xml:space="preserve"> </w:t>
      </w:r>
      <w:r>
        <w:rPr>
          <w:spacing w:val="-1"/>
        </w:rPr>
        <w:t>неуваги</w:t>
      </w:r>
      <w:r>
        <w:rPr>
          <w:spacing w:val="-6"/>
        </w:rPr>
        <w:t xml:space="preserve"> </w:t>
      </w:r>
      <w:r>
        <w:rPr>
          <w:spacing w:val="-1"/>
        </w:rPr>
        <w:t>проявляються</w:t>
      </w:r>
      <w:r>
        <w:rPr>
          <w:spacing w:val="-68"/>
        </w:rPr>
        <w:t xml:space="preserve"> </w:t>
      </w:r>
      <w:r>
        <w:rPr>
          <w:spacing w:val="-5"/>
        </w:rPr>
        <w:t>ігноруванням</w:t>
      </w:r>
      <w:r>
        <w:rPr>
          <w:spacing w:val="-13"/>
        </w:rPr>
        <w:t xml:space="preserve"> </w:t>
      </w:r>
      <w:r>
        <w:rPr>
          <w:spacing w:val="-5"/>
        </w:rPr>
        <w:t>одного</w:t>
      </w:r>
      <w:r>
        <w:rPr>
          <w:spacing w:val="-12"/>
        </w:rPr>
        <w:t xml:space="preserve"> </w:t>
      </w:r>
      <w:r>
        <w:rPr>
          <w:spacing w:val="-5"/>
        </w:rPr>
        <w:t>(частіше</w:t>
      </w:r>
      <w:r>
        <w:rPr>
          <w:spacing w:val="-10"/>
        </w:rPr>
        <w:t xml:space="preserve"> </w:t>
      </w:r>
      <w:r>
        <w:rPr>
          <w:spacing w:val="-5"/>
        </w:rPr>
        <w:t>зліва)</w:t>
      </w:r>
      <w:r>
        <w:rPr>
          <w:spacing w:val="-10"/>
        </w:rPr>
        <w:t xml:space="preserve"> </w:t>
      </w:r>
      <w:r>
        <w:rPr>
          <w:spacing w:val="-5"/>
        </w:rPr>
        <w:t>з</w:t>
      </w:r>
      <w:r>
        <w:rPr>
          <w:spacing w:val="-13"/>
        </w:rPr>
        <w:t xml:space="preserve"> </w:t>
      </w:r>
      <w:r>
        <w:rPr>
          <w:spacing w:val="-5"/>
        </w:rPr>
        <w:t>двох</w:t>
      </w:r>
      <w:r>
        <w:rPr>
          <w:spacing w:val="-9"/>
        </w:rPr>
        <w:t xml:space="preserve"> </w:t>
      </w:r>
      <w:r>
        <w:rPr>
          <w:spacing w:val="-4"/>
        </w:rPr>
        <w:t>одночасних</w:t>
      </w:r>
      <w:r>
        <w:rPr>
          <w:spacing w:val="-9"/>
        </w:rPr>
        <w:t xml:space="preserve"> </w:t>
      </w:r>
      <w:r>
        <w:rPr>
          <w:spacing w:val="-4"/>
        </w:rPr>
        <w:t>дотиків.</w:t>
      </w:r>
    </w:p>
    <w:p w:rsidR="00CC6B83" w:rsidRDefault="00CC6B83" w:rsidP="00CC6B83">
      <w:pPr>
        <w:pStyle w:val="a4"/>
        <w:spacing w:line="276" w:lineRule="auto"/>
        <w:ind w:right="497"/>
      </w:pPr>
      <w:r>
        <w:t>Модально-специфічні</w:t>
      </w:r>
      <w:r>
        <w:rPr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(гностичні,</w:t>
      </w:r>
      <w:r>
        <w:rPr>
          <w:spacing w:val="1"/>
        </w:rPr>
        <w:t xml:space="preserve"> </w:t>
      </w:r>
      <w:r>
        <w:t>мнестичні)</w:t>
      </w:r>
      <w:r>
        <w:rPr>
          <w:spacing w:val="1"/>
        </w:rPr>
        <w:t xml:space="preserve"> </w:t>
      </w:r>
      <w:r>
        <w:t>складають</w:t>
      </w:r>
      <w:r>
        <w:rPr>
          <w:spacing w:val="-67"/>
        </w:rPr>
        <w:t xml:space="preserve"> </w:t>
      </w:r>
      <w:r>
        <w:t>первинні симптоми ураження тім'яних постцентральних областей кори; а</w:t>
      </w:r>
      <w:r>
        <w:rPr>
          <w:spacing w:val="1"/>
        </w:rPr>
        <w:t xml:space="preserve"> </w:t>
      </w:r>
      <w:r>
        <w:t>моторні (мовленнєві, мануальні) порушення можна розглядати як вторинні</w:t>
      </w:r>
      <w:r>
        <w:rPr>
          <w:spacing w:val="1"/>
        </w:rPr>
        <w:t xml:space="preserve"> </w:t>
      </w:r>
      <w:r>
        <w:t>прояви</w:t>
      </w:r>
      <w:r>
        <w:rPr>
          <w:spacing w:val="-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дефектів у</w:t>
      </w:r>
      <w:r>
        <w:rPr>
          <w:spacing w:val="-4"/>
        </w:rPr>
        <w:t xml:space="preserve"> </w:t>
      </w:r>
      <w:r>
        <w:t>моторній сфері.</w:t>
      </w:r>
    </w:p>
    <w:p w:rsidR="00CC6B83" w:rsidRDefault="00CC6B83" w:rsidP="00CC6B83">
      <w:pPr>
        <w:pStyle w:val="410"/>
        <w:ind w:left="927"/>
        <w:jc w:val="both"/>
      </w:pPr>
      <w:r>
        <w:rPr>
          <w:b w:val="0"/>
        </w:rPr>
        <w:t>Б)</w:t>
      </w:r>
      <w:r>
        <w:rPr>
          <w:b w:val="0"/>
          <w:spacing w:val="-3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порушення</w:t>
      </w:r>
      <w:r>
        <w:rPr>
          <w:spacing w:val="-4"/>
        </w:rPr>
        <w:t xml:space="preserve"> </w:t>
      </w:r>
      <w:r>
        <w:t>просторових</w:t>
      </w:r>
      <w:r>
        <w:rPr>
          <w:spacing w:val="-1"/>
        </w:rPr>
        <w:t xml:space="preserve"> </w:t>
      </w:r>
      <w:r>
        <w:t>синтезів.</w:t>
      </w:r>
    </w:p>
    <w:p w:rsidR="00CC6B83" w:rsidRDefault="00CC6B83" w:rsidP="00CC6B83">
      <w:pPr>
        <w:pStyle w:val="a4"/>
        <w:spacing w:before="49" w:line="276" w:lineRule="auto"/>
        <w:ind w:right="495"/>
      </w:pPr>
      <w:r>
        <w:t>Відомий також як «синдром ТРО» – синдром ураження теоретичних</w:t>
      </w:r>
      <w:r>
        <w:rPr>
          <w:spacing w:val="1"/>
        </w:rPr>
        <w:t xml:space="preserve"> </w:t>
      </w:r>
      <w:r>
        <w:t>скронево-тім'яно-потиличних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кори,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забезпечують</w:t>
      </w:r>
      <w:r>
        <w:rPr>
          <w:spacing w:val="-67"/>
        </w:rPr>
        <w:t xml:space="preserve"> </w:t>
      </w:r>
      <w:r>
        <w:t>симультанний</w:t>
      </w:r>
      <w:r>
        <w:rPr>
          <w:spacing w:val="1"/>
        </w:rPr>
        <w:t xml:space="preserve"> </w:t>
      </w:r>
      <w:r>
        <w:t>(одночасний)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надмодальному</w:t>
      </w:r>
      <w:r>
        <w:rPr>
          <w:spacing w:val="-5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(«квазіпросторовий»</w:t>
      </w:r>
      <w:r>
        <w:rPr>
          <w:spacing w:val="-2"/>
        </w:rPr>
        <w:t xml:space="preserve"> </w:t>
      </w:r>
      <w:r>
        <w:t>за О.Р. Лурія).</w:t>
      </w:r>
    </w:p>
    <w:p w:rsidR="00CC6B83" w:rsidRDefault="00CC6B83" w:rsidP="00CC6B83">
      <w:pPr>
        <w:pStyle w:val="a4"/>
        <w:spacing w:line="276" w:lineRule="auto"/>
        <w:ind w:right="490"/>
      </w:pPr>
      <w:r>
        <w:t>Ураження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ТРО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порушеннях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зовнішньому</w:t>
      </w:r>
      <w:r>
        <w:rPr>
          <w:spacing w:val="-12"/>
        </w:rPr>
        <w:t xml:space="preserve"> </w:t>
      </w:r>
      <w:r>
        <w:t>просторі</w:t>
      </w:r>
      <w:r>
        <w:rPr>
          <w:spacing w:val="-8"/>
        </w:rPr>
        <w:t xml:space="preserve"> </w:t>
      </w:r>
      <w:r>
        <w:t>(особливо</w:t>
      </w:r>
      <w:r>
        <w:rPr>
          <w:spacing w:val="-8"/>
        </w:rPr>
        <w:t xml:space="preserve"> </w:t>
      </w:r>
      <w:r>
        <w:t>праворуч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ліворуч),</w:t>
      </w:r>
      <w:r>
        <w:rPr>
          <w:spacing w:val="-9"/>
        </w:rPr>
        <w:t xml:space="preserve"> </w:t>
      </w:r>
      <w:r>
        <w:t>дефектах</w:t>
      </w:r>
      <w:r>
        <w:rPr>
          <w:spacing w:val="-8"/>
        </w:rPr>
        <w:t xml:space="preserve"> </w:t>
      </w:r>
      <w:r>
        <w:t>просторової</w:t>
      </w:r>
      <w:r>
        <w:rPr>
          <w:spacing w:val="-67"/>
        </w:rPr>
        <w:t xml:space="preserve"> </w:t>
      </w:r>
      <w:r>
        <w:rPr>
          <w:spacing w:val="-2"/>
        </w:rPr>
        <w:t>орієнтації</w:t>
      </w:r>
      <w:r>
        <w:rPr>
          <w:spacing w:val="-15"/>
        </w:rPr>
        <w:t xml:space="preserve"> </w:t>
      </w:r>
      <w:r>
        <w:rPr>
          <w:spacing w:val="-1"/>
        </w:rPr>
        <w:t>рухів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наочно</w:t>
      </w:r>
      <w:r>
        <w:rPr>
          <w:spacing w:val="-14"/>
        </w:rPr>
        <w:t xml:space="preserve"> </w:t>
      </w:r>
      <w:r>
        <w:rPr>
          <w:spacing w:val="-1"/>
        </w:rPr>
        <w:t>просторових</w:t>
      </w:r>
      <w:r>
        <w:rPr>
          <w:spacing w:val="-15"/>
        </w:rPr>
        <w:t xml:space="preserve"> </w:t>
      </w:r>
      <w:r>
        <w:rPr>
          <w:spacing w:val="-1"/>
        </w:rPr>
        <w:t>дій</w:t>
      </w:r>
      <w:r>
        <w:rPr>
          <w:spacing w:val="-15"/>
        </w:rPr>
        <w:t xml:space="preserve"> </w:t>
      </w:r>
      <w:r>
        <w:rPr>
          <w:spacing w:val="-1"/>
        </w:rPr>
        <w:t>(конструктивна</w:t>
      </w:r>
      <w:r>
        <w:rPr>
          <w:spacing w:val="-15"/>
        </w:rPr>
        <w:t xml:space="preserve"> </w:t>
      </w:r>
      <w:r>
        <w:rPr>
          <w:spacing w:val="-1"/>
        </w:rPr>
        <w:t>апраксія).</w:t>
      </w:r>
    </w:p>
    <w:p w:rsidR="00CC6B83" w:rsidRDefault="00CC6B83" w:rsidP="00CC6B83">
      <w:pPr>
        <w:pStyle w:val="a4"/>
        <w:spacing w:line="276" w:lineRule="auto"/>
        <w:ind w:right="488"/>
      </w:pPr>
      <w:r>
        <w:t>У</w:t>
      </w:r>
      <w:r>
        <w:rPr>
          <w:spacing w:val="1"/>
        </w:rPr>
        <w:t xml:space="preserve"> </w:t>
      </w:r>
      <w:r>
        <w:t>зорово-конструктивній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латеральні</w:t>
      </w:r>
      <w:r>
        <w:rPr>
          <w:spacing w:val="1"/>
        </w:rPr>
        <w:t xml:space="preserve"> </w:t>
      </w:r>
      <w:r>
        <w:t>відмінності, які легко виявити в пробах на малювання (або копіювання)</w:t>
      </w:r>
      <w:r>
        <w:rPr>
          <w:spacing w:val="1"/>
        </w:rPr>
        <w:t xml:space="preserve"> </w:t>
      </w:r>
      <w:r>
        <w:t>різних</w:t>
      </w:r>
      <w:r>
        <w:rPr>
          <w:spacing w:val="-15"/>
        </w:rPr>
        <w:t xml:space="preserve"> </w:t>
      </w:r>
      <w:r>
        <w:t>об'єктів.</w:t>
      </w:r>
      <w:r>
        <w:rPr>
          <w:spacing w:val="-14"/>
        </w:rPr>
        <w:t xml:space="preserve"> </w:t>
      </w:r>
      <w:r>
        <w:t>Істотні</w:t>
      </w:r>
      <w:r>
        <w:rPr>
          <w:spacing w:val="-13"/>
        </w:rPr>
        <w:t xml:space="preserve"> </w:t>
      </w:r>
      <w:r>
        <w:t>відмінності</w:t>
      </w:r>
      <w:r>
        <w:rPr>
          <w:spacing w:val="-15"/>
        </w:rPr>
        <w:t xml:space="preserve"> </w:t>
      </w:r>
      <w:r>
        <w:t>мають</w:t>
      </w:r>
      <w:r>
        <w:rPr>
          <w:spacing w:val="-14"/>
        </w:rPr>
        <w:t xml:space="preserve"> </w:t>
      </w:r>
      <w:r>
        <w:t>місце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малюванні</w:t>
      </w:r>
      <w:r>
        <w:rPr>
          <w:spacing w:val="-13"/>
        </w:rPr>
        <w:t xml:space="preserve"> </w:t>
      </w:r>
      <w:r>
        <w:t>(копіюванні)</w:t>
      </w:r>
      <w:r>
        <w:rPr>
          <w:spacing w:val="-68"/>
        </w:rPr>
        <w:t xml:space="preserve"> </w:t>
      </w:r>
      <w:r>
        <w:rPr>
          <w:spacing w:val="-1"/>
        </w:rPr>
        <w:t>реальних</w:t>
      </w:r>
      <w:r>
        <w:rPr>
          <w:spacing w:val="-14"/>
        </w:rPr>
        <w:t xml:space="preserve"> </w:t>
      </w:r>
      <w:r>
        <w:rPr>
          <w:spacing w:val="-1"/>
        </w:rPr>
        <w:t>об'єктів</w:t>
      </w:r>
      <w:r>
        <w:rPr>
          <w:spacing w:val="-16"/>
        </w:rPr>
        <w:t xml:space="preserve"> </w:t>
      </w:r>
      <w:r>
        <w:rPr>
          <w:spacing w:val="-1"/>
        </w:rPr>
        <w:t>(будиночок,</w:t>
      </w:r>
      <w:r>
        <w:rPr>
          <w:spacing w:val="-15"/>
        </w:rPr>
        <w:t xml:space="preserve"> </w:t>
      </w:r>
      <w:r>
        <w:rPr>
          <w:spacing w:val="-1"/>
        </w:rPr>
        <w:t>стіл,</w:t>
      </w:r>
      <w:r>
        <w:rPr>
          <w:spacing w:val="-14"/>
        </w:rPr>
        <w:t xml:space="preserve"> </w:t>
      </w:r>
      <w:r>
        <w:rPr>
          <w:spacing w:val="-1"/>
        </w:rPr>
        <w:t>людина)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схематичних</w:t>
      </w:r>
      <w:r>
        <w:rPr>
          <w:spacing w:val="-14"/>
        </w:rPr>
        <w:t xml:space="preserve"> </w:t>
      </w:r>
      <w:r>
        <w:t>зображеннях</w:t>
      </w:r>
      <w:r>
        <w:rPr>
          <w:spacing w:val="-14"/>
        </w:rPr>
        <w:t xml:space="preserve"> </w:t>
      </w:r>
      <w:r>
        <w:t>(куб</w:t>
      </w:r>
      <w:r>
        <w:rPr>
          <w:spacing w:val="-67"/>
        </w:rPr>
        <w:t xml:space="preserve"> </w:t>
      </w:r>
      <w:r>
        <w:t>або інші геометричні фігури). При цьому важливо оцінювати не тільки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зорово-конструктивного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динамічні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13"/>
        </w:rPr>
        <w:t xml:space="preserve"> </w:t>
      </w:r>
      <w:r>
        <w:t>самого</w:t>
      </w:r>
      <w:r>
        <w:rPr>
          <w:spacing w:val="-13"/>
        </w:rPr>
        <w:t xml:space="preserve"> </w:t>
      </w:r>
      <w:r>
        <w:t>процесу</w:t>
      </w:r>
      <w:r>
        <w:rPr>
          <w:spacing w:val="-12"/>
        </w:rPr>
        <w:t xml:space="preserve"> </w:t>
      </w:r>
      <w:r>
        <w:t>виконання.</w:t>
      </w:r>
    </w:p>
    <w:p w:rsidR="00CC6B83" w:rsidRDefault="00CC6B83" w:rsidP="00CC6B83">
      <w:pPr>
        <w:pStyle w:val="a4"/>
        <w:spacing w:line="276" w:lineRule="auto"/>
        <w:ind w:right="493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малювання</w:t>
      </w:r>
      <w:r>
        <w:rPr>
          <w:spacing w:val="1"/>
        </w:rPr>
        <w:t xml:space="preserve"> </w:t>
      </w:r>
      <w:r>
        <w:t>(копіювання)</w:t>
      </w:r>
      <w:r>
        <w:rPr>
          <w:spacing w:val="1"/>
        </w:rPr>
        <w:t xml:space="preserve"> </w:t>
      </w:r>
      <w:r>
        <w:t>хворі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ураженням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ТРО</w:t>
      </w:r>
      <w:r>
        <w:rPr>
          <w:spacing w:val="1"/>
        </w:rPr>
        <w:t xml:space="preserve"> </w:t>
      </w:r>
      <w:r>
        <w:t>правої</w:t>
      </w:r>
      <w:r>
        <w:rPr>
          <w:spacing w:val="1"/>
        </w:rPr>
        <w:t xml:space="preserve"> </w:t>
      </w:r>
      <w:r>
        <w:t>півкулі</w:t>
      </w:r>
      <w:r>
        <w:rPr>
          <w:spacing w:val="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малюнок,</w:t>
      </w:r>
      <w:r>
        <w:rPr>
          <w:spacing w:val="1"/>
        </w:rPr>
        <w:t xml:space="preserve"> </w:t>
      </w:r>
      <w:r>
        <w:t>зображуючи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доводять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лівопівкульних</w:t>
      </w:r>
      <w:r>
        <w:rPr>
          <w:spacing w:val="1"/>
        </w:rPr>
        <w:t xml:space="preserve"> </w:t>
      </w:r>
      <w:r>
        <w:t>вогнищах зорово-конструктивна діяльність розгортається в протилежному</w:t>
      </w:r>
      <w:r>
        <w:rPr>
          <w:spacing w:val="1"/>
        </w:rPr>
        <w:t xml:space="preserve"> </w:t>
      </w:r>
      <w:r>
        <w:t>напрямку: від цілого до деталей. При цьому для хворих з ураженням правої</w:t>
      </w:r>
      <w:r>
        <w:rPr>
          <w:spacing w:val="-67"/>
        </w:rPr>
        <w:t xml:space="preserve"> </w:t>
      </w:r>
      <w:r>
        <w:t>півкулі характерна тенденція до малювання реалістичних частин малюнка</w:t>
      </w:r>
      <w:r>
        <w:rPr>
          <w:spacing w:val="1"/>
        </w:rPr>
        <w:t xml:space="preserve"> </w:t>
      </w:r>
      <w:r>
        <w:t>(волосся,</w:t>
      </w:r>
      <w:r>
        <w:rPr>
          <w:spacing w:val="1"/>
        </w:rPr>
        <w:t xml:space="preserve"> </w:t>
      </w:r>
      <w:r>
        <w:t>комірець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lastRenderedPageBreak/>
        <w:t>перекладини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столу,</w:t>
      </w:r>
      <w:r>
        <w:rPr>
          <w:spacing w:val="1"/>
        </w:rPr>
        <w:t xml:space="preserve"> </w:t>
      </w:r>
      <w:r>
        <w:t>фіранки</w:t>
      </w:r>
      <w:r>
        <w:rPr>
          <w:spacing w:val="70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будинку тощо), а для лівопівкульних хворих – схльність до малювання</w:t>
      </w:r>
      <w:r>
        <w:rPr>
          <w:spacing w:val="1"/>
        </w:rPr>
        <w:t xml:space="preserve"> </w:t>
      </w:r>
      <w:r>
        <w:t>схематичних зображень.</w:t>
      </w:r>
    </w:p>
    <w:p w:rsidR="00CC6B83" w:rsidRDefault="00CC6B83" w:rsidP="00CC6B83">
      <w:pPr>
        <w:pStyle w:val="a4"/>
        <w:spacing w:line="276" w:lineRule="auto"/>
        <w:ind w:right="492"/>
      </w:pPr>
      <w:r>
        <w:t>При</w:t>
      </w:r>
      <w:r>
        <w:rPr>
          <w:spacing w:val="1"/>
        </w:rPr>
        <w:t xml:space="preserve"> </w:t>
      </w:r>
      <w:r>
        <w:t>правопівкульних</w:t>
      </w:r>
      <w:r>
        <w:rPr>
          <w:spacing w:val="1"/>
        </w:rPr>
        <w:t xml:space="preserve"> </w:t>
      </w:r>
      <w:r>
        <w:t>осередках</w:t>
      </w:r>
      <w:r>
        <w:rPr>
          <w:spacing w:val="1"/>
        </w:rPr>
        <w:t xml:space="preserve"> </w:t>
      </w:r>
      <w:r>
        <w:t>зорово-конструктивна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страждає</w:t>
      </w:r>
      <w:r>
        <w:rPr>
          <w:spacing w:val="-15"/>
        </w:rPr>
        <w:t xml:space="preserve"> </w:t>
      </w:r>
      <w:r>
        <w:t>більш</w:t>
      </w:r>
      <w:r>
        <w:rPr>
          <w:spacing w:val="-14"/>
        </w:rPr>
        <w:t xml:space="preserve"> </w:t>
      </w:r>
      <w:r>
        <w:t>глибоко,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свідчить</w:t>
      </w:r>
      <w:r>
        <w:rPr>
          <w:spacing w:val="-15"/>
        </w:rPr>
        <w:t xml:space="preserve"> </w:t>
      </w:r>
      <w:r>
        <w:t>порушення</w:t>
      </w:r>
      <w:r>
        <w:rPr>
          <w:spacing w:val="-15"/>
        </w:rPr>
        <w:t xml:space="preserve"> </w:t>
      </w:r>
      <w:r>
        <w:t>цілісності</w:t>
      </w:r>
      <w:r>
        <w:rPr>
          <w:spacing w:val="-13"/>
        </w:rPr>
        <w:t xml:space="preserve"> </w:t>
      </w:r>
      <w:r>
        <w:t>зображення.</w:t>
      </w:r>
      <w:r>
        <w:rPr>
          <w:spacing w:val="-68"/>
        </w:rPr>
        <w:t xml:space="preserve"> </w:t>
      </w:r>
      <w:r>
        <w:t>Нерідко деталі виносяться за межі контуру, «прикладаються» до нього у</w:t>
      </w:r>
      <w:r>
        <w:rPr>
          <w:spacing w:val="1"/>
        </w:rPr>
        <w:t xml:space="preserve"> </w:t>
      </w:r>
      <w:r>
        <w:t>випадкових місцях. Досить часто спостерігаються такі структурні помилки,</w:t>
      </w:r>
      <w:r>
        <w:rPr>
          <w:spacing w:val="-67"/>
        </w:rPr>
        <w:t xml:space="preserve"> </w:t>
      </w:r>
      <w:r>
        <w:t>як</w:t>
      </w:r>
      <w:r>
        <w:rPr>
          <w:spacing w:val="36"/>
        </w:rPr>
        <w:t xml:space="preserve"> </w:t>
      </w:r>
      <w:r>
        <w:t>незамкненість</w:t>
      </w:r>
      <w:r>
        <w:rPr>
          <w:spacing w:val="36"/>
        </w:rPr>
        <w:t xml:space="preserve"> </w:t>
      </w:r>
      <w:r>
        <w:t>фігури,</w:t>
      </w:r>
      <w:r>
        <w:rPr>
          <w:spacing w:val="36"/>
        </w:rPr>
        <w:t xml:space="preserve"> </w:t>
      </w:r>
      <w:r>
        <w:t>порушення</w:t>
      </w:r>
      <w:r>
        <w:rPr>
          <w:spacing w:val="36"/>
        </w:rPr>
        <w:t xml:space="preserve"> </w:t>
      </w:r>
      <w:r>
        <w:t>симетрії,</w:t>
      </w:r>
      <w:r>
        <w:rPr>
          <w:spacing w:val="36"/>
        </w:rPr>
        <w:t xml:space="preserve"> </w:t>
      </w:r>
      <w:r>
        <w:t>пропорцій,</w:t>
      </w:r>
      <w:r>
        <w:rPr>
          <w:spacing w:val="36"/>
        </w:rPr>
        <w:t xml:space="preserve"> </w:t>
      </w:r>
      <w:r>
        <w:t>співвідношення</w:t>
      </w:r>
    </w:p>
    <w:p w:rsidR="00CC6B83" w:rsidRDefault="00CC6B83" w:rsidP="00CC6B83">
      <w:pPr>
        <w:pStyle w:val="a4"/>
        <w:spacing w:before="67" w:line="276" w:lineRule="auto"/>
        <w:ind w:right="493" w:firstLine="0"/>
      </w:pPr>
      <w:r>
        <w:t>частини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цілого.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хворим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ураженням</w:t>
      </w:r>
      <w:r>
        <w:rPr>
          <w:spacing w:val="1"/>
        </w:rPr>
        <w:t xml:space="preserve"> </w:t>
      </w:r>
      <w:r>
        <w:t>правої</w:t>
      </w:r>
      <w:r>
        <w:rPr>
          <w:spacing w:val="1"/>
        </w:rPr>
        <w:t xml:space="preserve"> </w:t>
      </w:r>
      <w:r>
        <w:t>півкулі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лівопівкульних),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rPr>
          <w:spacing w:val="-3"/>
        </w:rPr>
        <w:t>ускладнює</w:t>
      </w:r>
      <w:r>
        <w:rPr>
          <w:spacing w:val="-15"/>
        </w:rPr>
        <w:t xml:space="preserve"> </w:t>
      </w:r>
      <w:r>
        <w:rPr>
          <w:spacing w:val="-2"/>
        </w:rPr>
        <w:t>і</w:t>
      </w:r>
      <w:r>
        <w:rPr>
          <w:spacing w:val="-10"/>
        </w:rPr>
        <w:t xml:space="preserve"> </w:t>
      </w:r>
      <w:r>
        <w:rPr>
          <w:spacing w:val="-2"/>
        </w:rPr>
        <w:t>навіть</w:t>
      </w:r>
      <w:r>
        <w:rPr>
          <w:spacing w:val="-15"/>
        </w:rPr>
        <w:t xml:space="preserve"> </w:t>
      </w:r>
      <w:r>
        <w:rPr>
          <w:spacing w:val="-2"/>
        </w:rPr>
        <w:t>дезорганізує</w:t>
      </w:r>
      <w:r>
        <w:rPr>
          <w:spacing w:val="-11"/>
        </w:rPr>
        <w:t xml:space="preserve"> </w:t>
      </w:r>
      <w:r>
        <w:rPr>
          <w:spacing w:val="-2"/>
        </w:rPr>
        <w:t>зорово-конструктивну</w:t>
      </w:r>
      <w:r>
        <w:rPr>
          <w:spacing w:val="-16"/>
        </w:rPr>
        <w:t xml:space="preserve"> </w:t>
      </w:r>
      <w:r>
        <w:rPr>
          <w:spacing w:val="-2"/>
        </w:rPr>
        <w:t>діяльність.</w:t>
      </w:r>
    </w:p>
    <w:p w:rsidR="00CC6B83" w:rsidRDefault="00CC6B83" w:rsidP="00CC6B83">
      <w:pPr>
        <w:pStyle w:val="a4"/>
        <w:spacing w:before="1" w:line="276" w:lineRule="auto"/>
        <w:ind w:right="496"/>
      </w:pPr>
      <w:r>
        <w:t>Крім перерахованих симптомів, при ураженні зони ТРО з'являються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аграфії,</w:t>
      </w:r>
      <w:r>
        <w:rPr>
          <w:spacing w:val="1"/>
        </w:rPr>
        <w:t xml:space="preserve"> </w:t>
      </w:r>
      <w:r>
        <w:t>дзеркального</w:t>
      </w:r>
      <w:r>
        <w:rPr>
          <w:spacing w:val="1"/>
        </w:rPr>
        <w:t xml:space="preserve"> </w:t>
      </w:r>
      <w:r>
        <w:t>копіювання,</w:t>
      </w:r>
      <w:r>
        <w:rPr>
          <w:spacing w:val="1"/>
        </w:rPr>
        <w:t xml:space="preserve"> </w:t>
      </w:r>
      <w:r>
        <w:t>акалькулій,</w:t>
      </w:r>
      <w:r>
        <w:rPr>
          <w:spacing w:val="1"/>
        </w:rPr>
        <w:t xml:space="preserve"> </w:t>
      </w:r>
      <w:r>
        <w:t>мовленнєві</w:t>
      </w:r>
      <w:r>
        <w:rPr>
          <w:spacing w:val="1"/>
        </w:rPr>
        <w:t xml:space="preserve"> </w:t>
      </w:r>
      <w:r>
        <w:t>розлади</w:t>
      </w:r>
      <w:r>
        <w:rPr>
          <w:spacing w:val="1"/>
        </w:rPr>
        <w:t xml:space="preserve"> </w:t>
      </w:r>
      <w:r>
        <w:t>(«семантична</w:t>
      </w:r>
      <w:r>
        <w:rPr>
          <w:spacing w:val="1"/>
        </w:rPr>
        <w:t xml:space="preserve"> </w:t>
      </w:r>
      <w:r>
        <w:t>афазія»,</w:t>
      </w:r>
      <w:r>
        <w:rPr>
          <w:spacing w:val="1"/>
        </w:rPr>
        <w:t xml:space="preserve"> </w:t>
      </w:r>
      <w:r>
        <w:t>«амнестична</w:t>
      </w:r>
      <w:r>
        <w:rPr>
          <w:spacing w:val="1"/>
        </w:rPr>
        <w:t xml:space="preserve"> </w:t>
      </w:r>
      <w:r>
        <w:t>афазія»).</w:t>
      </w:r>
      <w:r>
        <w:rPr>
          <w:spacing w:val="1"/>
        </w:rPr>
        <w:t xml:space="preserve"> </w:t>
      </w:r>
      <w:r>
        <w:t>Відзначаються</w:t>
      </w:r>
      <w:r>
        <w:rPr>
          <w:spacing w:val="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логічних операцій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інтелектуальних процесів.</w:t>
      </w:r>
    </w:p>
    <w:p w:rsidR="00CC6B83" w:rsidRDefault="00CC6B83" w:rsidP="00CC6B83">
      <w:pPr>
        <w:pStyle w:val="a4"/>
        <w:spacing w:line="276" w:lineRule="auto"/>
        <w:ind w:right="491"/>
      </w:pPr>
      <w:r>
        <w:rPr>
          <w:spacing w:val="-1"/>
        </w:rPr>
        <w:t>Інтелектуальні розлади проявляються порушеннями наочно-образних</w:t>
      </w:r>
      <w:r>
        <w:t xml:space="preserve"> розумових процесів (типу уявного маніпулювання об'ємними об'єктами або</w:t>
      </w:r>
      <w:r>
        <w:rPr>
          <w:spacing w:val="-67"/>
        </w:rPr>
        <w:t xml:space="preserve"> </w:t>
      </w:r>
      <w:r>
        <w:rPr>
          <w:spacing w:val="-3"/>
        </w:rPr>
        <w:t>завдань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«технічне»</w:t>
      </w:r>
      <w:r>
        <w:rPr>
          <w:spacing w:val="-14"/>
        </w:rPr>
        <w:t xml:space="preserve"> </w:t>
      </w:r>
      <w:r>
        <w:rPr>
          <w:spacing w:val="-3"/>
        </w:rPr>
        <w:t>мислення).</w:t>
      </w:r>
      <w:r>
        <w:rPr>
          <w:spacing w:val="-14"/>
        </w:rPr>
        <w:t xml:space="preserve"> </w:t>
      </w:r>
      <w:r>
        <w:rPr>
          <w:spacing w:val="-3"/>
        </w:rPr>
        <w:t>До</w:t>
      </w:r>
      <w:r>
        <w:rPr>
          <w:spacing w:val="-12"/>
        </w:rPr>
        <w:t xml:space="preserve"> </w:t>
      </w:r>
      <w:r>
        <w:rPr>
          <w:spacing w:val="-3"/>
        </w:rPr>
        <w:t>основних</w:t>
      </w:r>
      <w:r>
        <w:rPr>
          <w:spacing w:val="-12"/>
        </w:rPr>
        <w:t xml:space="preserve"> </w:t>
      </w:r>
      <w:r>
        <w:rPr>
          <w:spacing w:val="-3"/>
        </w:rPr>
        <w:t>проявів</w:t>
      </w:r>
      <w:r>
        <w:rPr>
          <w:spacing w:val="-10"/>
        </w:rPr>
        <w:t xml:space="preserve"> </w:t>
      </w:r>
      <w:r>
        <w:rPr>
          <w:spacing w:val="-3"/>
        </w:rPr>
        <w:t>належать</w:t>
      </w:r>
      <w:r>
        <w:rPr>
          <w:spacing w:val="-13"/>
        </w:rPr>
        <w:t xml:space="preserve"> </w:t>
      </w:r>
      <w:r>
        <w:rPr>
          <w:spacing w:val="-3"/>
        </w:rPr>
        <w:t>і</w:t>
      </w:r>
      <w:r>
        <w:rPr>
          <w:spacing w:val="-12"/>
        </w:rPr>
        <w:t xml:space="preserve"> </w:t>
      </w:r>
      <w:r>
        <w:rPr>
          <w:spacing w:val="-3"/>
        </w:rPr>
        <w:t>порушення,</w:t>
      </w:r>
      <w:r>
        <w:rPr>
          <w:spacing w:val="-68"/>
        </w:rPr>
        <w:t xml:space="preserve"> </w:t>
      </w:r>
      <w:r>
        <w:t>пов'язані з операціями з числами (арифметичні задачі). Розуміння числа</w:t>
      </w:r>
      <w:r>
        <w:rPr>
          <w:spacing w:val="1"/>
        </w:rPr>
        <w:t xml:space="preserve"> </w:t>
      </w:r>
      <w:r>
        <w:t>пов'язано з жорсткою просторовою сіткою розміщення розрядів одиниць,</w:t>
      </w:r>
      <w:r>
        <w:rPr>
          <w:spacing w:val="1"/>
        </w:rPr>
        <w:t xml:space="preserve"> </w:t>
      </w:r>
      <w:r>
        <w:t>десятків, сотень (104 і 1004; 17 і 71), операції з числами (лічба) можливі</w:t>
      </w:r>
      <w:r>
        <w:rPr>
          <w:spacing w:val="1"/>
        </w:rPr>
        <w:t xml:space="preserve"> </w:t>
      </w:r>
      <w:r>
        <w:t>тільки при утриманні в пам'яті схеми числа і «вектора» виробленої операції</w:t>
      </w:r>
      <w:r>
        <w:rPr>
          <w:spacing w:val="-67"/>
        </w:rPr>
        <w:t xml:space="preserve"> </w:t>
      </w:r>
      <w:r>
        <w:t>(додавання – віднімання; множення – поділ). Розв’язання арифметичних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логічні</w:t>
      </w:r>
      <w:r>
        <w:rPr>
          <w:spacing w:val="1"/>
        </w:rPr>
        <w:t xml:space="preserve"> </w:t>
      </w:r>
      <w:r>
        <w:t>порівняльні</w:t>
      </w:r>
      <w:r>
        <w:rPr>
          <w:spacing w:val="-67"/>
        </w:rPr>
        <w:t xml:space="preserve"> </w:t>
      </w:r>
      <w:r>
        <w:t>конструкції</w:t>
      </w:r>
      <w:r>
        <w:rPr>
          <w:spacing w:val="-15"/>
        </w:rPr>
        <w:t xml:space="preserve"> </w:t>
      </w:r>
      <w:r>
        <w:t>(більше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менше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стільки-то,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стільки</w:t>
      </w:r>
      <w:r>
        <w:rPr>
          <w:spacing w:val="-15"/>
        </w:rPr>
        <w:t xml:space="preserve"> </w:t>
      </w:r>
      <w:r>
        <w:t>разів</w:t>
      </w:r>
      <w:r>
        <w:rPr>
          <w:spacing w:val="-16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п.).</w:t>
      </w:r>
    </w:p>
    <w:p w:rsidR="00CC6B83" w:rsidRDefault="00CC6B83" w:rsidP="00CC6B83">
      <w:pPr>
        <w:pStyle w:val="a4"/>
        <w:spacing w:before="1" w:line="276" w:lineRule="auto"/>
        <w:ind w:right="493"/>
      </w:pPr>
      <w:r>
        <w:t>Всі названі порушення особливо виразні при лівобічних вогнищах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(у праворуких).</w:t>
      </w:r>
      <w:r>
        <w:rPr>
          <w:spacing w:val="1"/>
        </w:rPr>
        <w:t xml:space="preserve"> </w:t>
      </w:r>
      <w:r>
        <w:t>При правобічних</w:t>
      </w:r>
      <w:r>
        <w:rPr>
          <w:spacing w:val="1"/>
        </w:rPr>
        <w:t xml:space="preserve"> </w:t>
      </w:r>
      <w:r>
        <w:t>ураженнях</w:t>
      </w:r>
      <w:r>
        <w:rPr>
          <w:spacing w:val="1"/>
        </w:rPr>
        <w:t xml:space="preserve"> </w:t>
      </w:r>
      <w:r>
        <w:t>у синдромі</w:t>
      </w:r>
      <w:r>
        <w:rPr>
          <w:spacing w:val="1"/>
        </w:rPr>
        <w:t xml:space="preserve"> </w:t>
      </w:r>
      <w:r>
        <w:t>ТРО</w:t>
      </w:r>
      <w:r>
        <w:rPr>
          <w:spacing w:val="1"/>
        </w:rPr>
        <w:t xml:space="preserve"> </w:t>
      </w:r>
      <w:r>
        <w:t>відсутні явища семантичної афазії; дещо іншими стають порушення лічби і</w:t>
      </w:r>
      <w:r>
        <w:rPr>
          <w:spacing w:val="-67"/>
        </w:rPr>
        <w:t xml:space="preserve"> </w:t>
      </w:r>
      <w:r>
        <w:t>наочно-образного мислення.</w:t>
      </w:r>
    </w:p>
    <w:p w:rsidR="00CC6B83" w:rsidRDefault="00CC6B83" w:rsidP="00CC6B83">
      <w:pPr>
        <w:pStyle w:val="410"/>
        <w:spacing w:before="5"/>
        <w:ind w:left="927"/>
        <w:jc w:val="both"/>
      </w:pPr>
      <w:r>
        <w:t>Нейропсихологічні</w:t>
      </w:r>
      <w:r>
        <w:rPr>
          <w:spacing w:val="-4"/>
        </w:rPr>
        <w:t xml:space="preserve"> </w:t>
      </w:r>
      <w:r>
        <w:t>синдроми</w:t>
      </w:r>
      <w:r>
        <w:rPr>
          <w:spacing w:val="-3"/>
        </w:rPr>
        <w:t xml:space="preserve"> </w:t>
      </w:r>
      <w:r>
        <w:t>ураження</w:t>
      </w:r>
      <w:r>
        <w:rPr>
          <w:spacing w:val="-4"/>
        </w:rPr>
        <w:t xml:space="preserve"> </w:t>
      </w:r>
      <w:r>
        <w:t>скроневих</w:t>
      </w:r>
      <w:r>
        <w:rPr>
          <w:spacing w:val="-2"/>
        </w:rPr>
        <w:t xml:space="preserve"> </w:t>
      </w:r>
      <w:r>
        <w:t>відділів</w:t>
      </w:r>
      <w:r>
        <w:rPr>
          <w:spacing w:val="-3"/>
        </w:rPr>
        <w:t xml:space="preserve"> </w:t>
      </w:r>
      <w:r>
        <w:t>мозку</w:t>
      </w:r>
    </w:p>
    <w:p w:rsidR="00CC6B83" w:rsidRDefault="00CC6B83" w:rsidP="00CC6B83">
      <w:pPr>
        <w:pStyle w:val="a4"/>
        <w:spacing w:before="45" w:line="276" w:lineRule="auto"/>
        <w:ind w:right="486"/>
      </w:pPr>
      <w:r>
        <w:t>Скроневі відділи мозку співвідносяться з первинними і вторинними</w:t>
      </w:r>
      <w:r>
        <w:rPr>
          <w:spacing w:val="1"/>
        </w:rPr>
        <w:t xml:space="preserve"> </w:t>
      </w:r>
      <w:r>
        <w:t>полями</w:t>
      </w:r>
      <w:r>
        <w:rPr>
          <w:spacing w:val="-6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аналізатора,</w:t>
      </w:r>
      <w:r>
        <w:rPr>
          <w:spacing w:val="-7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звані</w:t>
      </w:r>
      <w:r>
        <w:rPr>
          <w:spacing w:val="-5"/>
        </w:rPr>
        <w:t xml:space="preserve"> </w:t>
      </w:r>
      <w:r>
        <w:t>поза</w:t>
      </w:r>
      <w:r>
        <w:rPr>
          <w:spacing w:val="-6"/>
        </w:rPr>
        <w:t xml:space="preserve"> </w:t>
      </w:r>
      <w:r>
        <w:t>ядерні</w:t>
      </w:r>
      <w:r>
        <w:rPr>
          <w:spacing w:val="-4"/>
        </w:rPr>
        <w:t xml:space="preserve"> </w:t>
      </w:r>
      <w:r>
        <w:t>зони</w:t>
      </w:r>
      <w:r>
        <w:rPr>
          <w:spacing w:val="-5"/>
        </w:rPr>
        <w:t xml:space="preserve"> </w:t>
      </w:r>
      <w:r>
        <w:t>(Т2-зони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rPr>
          <w:spacing w:val="-2"/>
        </w:rPr>
        <w:t xml:space="preserve">О. Р. Лурія), які забезпечують і інші форми психічного відображення. </w:t>
      </w:r>
      <w:r>
        <w:rPr>
          <w:spacing w:val="-1"/>
        </w:rPr>
        <w:t>Крім</w:t>
      </w:r>
      <w:r>
        <w:t xml:space="preserve"> того, медіальна поверхня скроневих часток є частиною лімбічної системи,</w:t>
      </w:r>
      <w:r>
        <w:rPr>
          <w:spacing w:val="1"/>
        </w:rPr>
        <w:t xml:space="preserve"> </w:t>
      </w:r>
      <w:r>
        <w:rPr>
          <w:spacing w:val="-1"/>
        </w:rPr>
        <w:t>бере</w:t>
      </w:r>
      <w:r>
        <w:rPr>
          <w:spacing w:val="-15"/>
        </w:rPr>
        <w:t xml:space="preserve"> </w:t>
      </w:r>
      <w:r>
        <w:rPr>
          <w:spacing w:val="-1"/>
        </w:rPr>
        <w:t>участь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регуляції</w:t>
      </w:r>
      <w:r>
        <w:rPr>
          <w:spacing w:val="-15"/>
        </w:rPr>
        <w:t xml:space="preserve"> </w:t>
      </w:r>
      <w:r>
        <w:rPr>
          <w:spacing w:val="-1"/>
        </w:rPr>
        <w:t>потреб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t>емоцій,</w:t>
      </w:r>
      <w:r>
        <w:rPr>
          <w:spacing w:val="-16"/>
        </w:rPr>
        <w:t xml:space="preserve"> </w:t>
      </w:r>
      <w:r>
        <w:t>задіяно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процеси</w:t>
      </w:r>
      <w:r>
        <w:rPr>
          <w:spacing w:val="-16"/>
        </w:rPr>
        <w:t xml:space="preserve"> </w:t>
      </w:r>
      <w:r>
        <w:t>пам'яті,</w:t>
      </w:r>
      <w:r>
        <w:rPr>
          <w:spacing w:val="-15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 xml:space="preserve">активаційні компоненти роботи </w:t>
      </w:r>
      <w:r>
        <w:lastRenderedPageBreak/>
        <w:t>мозку. Все це обумовлює різноманітність</w:t>
      </w:r>
      <w:r>
        <w:rPr>
          <w:spacing w:val="1"/>
        </w:rPr>
        <w:t xml:space="preserve"> </w:t>
      </w:r>
      <w:r>
        <w:t>симптомів порушення ВПФ при ураженні різних відділів скроневої області,</w:t>
      </w:r>
      <w:r>
        <w:rPr>
          <w:spacing w:val="-67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стосуються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тільки</w:t>
      </w:r>
      <w:r>
        <w:rPr>
          <w:spacing w:val="-12"/>
        </w:rPr>
        <w:t xml:space="preserve"> </w:t>
      </w:r>
      <w:r>
        <w:t>акустико-перцептивних</w:t>
      </w:r>
      <w:r>
        <w:rPr>
          <w:spacing w:val="-13"/>
        </w:rPr>
        <w:t xml:space="preserve"> </w:t>
      </w:r>
      <w:r>
        <w:t>функцій.</w:t>
      </w:r>
    </w:p>
    <w:p w:rsidR="00CC6B83" w:rsidRDefault="00CC6B83" w:rsidP="00CC6B83">
      <w:pPr>
        <w:pStyle w:val="410"/>
        <w:spacing w:before="5" w:line="271" w:lineRule="auto"/>
        <w:ind w:left="219" w:right="498" w:firstLine="707"/>
        <w:jc w:val="both"/>
      </w:pPr>
      <w:r>
        <w:t>А) нейропсихологічні синдроми ураження латеральних відділів</w:t>
      </w:r>
      <w:r>
        <w:rPr>
          <w:spacing w:val="1"/>
        </w:rPr>
        <w:t xml:space="preserve"> </w:t>
      </w:r>
      <w:r>
        <w:t>скроневої області.</w:t>
      </w:r>
    </w:p>
    <w:p w:rsidR="00CC6B83" w:rsidRDefault="00CC6B83" w:rsidP="00CC6B83">
      <w:pPr>
        <w:pStyle w:val="a4"/>
        <w:spacing w:before="6" w:line="276" w:lineRule="auto"/>
        <w:ind w:right="490"/>
      </w:pPr>
      <w:r>
        <w:t>При ураженні вторинних відділів скроневої області (T1-ядерна зона</w:t>
      </w:r>
      <w:r>
        <w:rPr>
          <w:spacing w:val="1"/>
        </w:rPr>
        <w:t xml:space="preserve"> </w:t>
      </w:r>
      <w:r>
        <w:rPr>
          <w:spacing w:val="-2"/>
        </w:rPr>
        <w:t xml:space="preserve">кори звукового аналізатора за О. </w:t>
      </w:r>
      <w:r>
        <w:rPr>
          <w:spacing w:val="-1"/>
        </w:rPr>
        <w:t>Р. Лурія) формується синдром слухової,</w:t>
      </w:r>
      <w:r>
        <w:t xml:space="preserve"> </w:t>
      </w:r>
      <w:r>
        <w:rPr>
          <w:i/>
          <w:spacing w:val="-1"/>
        </w:rPr>
        <w:t>акустичної</w:t>
      </w:r>
      <w:r>
        <w:rPr>
          <w:i/>
        </w:rPr>
        <w:t xml:space="preserve"> </w:t>
      </w:r>
      <w:r>
        <w:rPr>
          <w:i/>
          <w:spacing w:val="-1"/>
        </w:rPr>
        <w:t xml:space="preserve">агнозії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мовленнєвій</w:t>
      </w:r>
      <w:r>
        <w:t xml:space="preserve"> </w:t>
      </w:r>
      <w:r>
        <w:rPr>
          <w:spacing w:val="-1"/>
        </w:rPr>
        <w:t>(ліва</w:t>
      </w:r>
      <w:r>
        <w:t xml:space="preserve"> </w:t>
      </w:r>
      <w:r>
        <w:rPr>
          <w:spacing w:val="-1"/>
        </w:rPr>
        <w:t>півкуля)</w:t>
      </w:r>
      <w:r>
        <w:t xml:space="preserve"> </w:t>
      </w:r>
      <w:r>
        <w:rPr>
          <w:spacing w:val="-1"/>
        </w:rPr>
        <w:t>і</w:t>
      </w:r>
      <w:r>
        <w:t xml:space="preserve"> </w:t>
      </w:r>
      <w:r>
        <w:rPr>
          <w:spacing w:val="-1"/>
        </w:rPr>
        <w:t>немовленнєвій</w:t>
      </w:r>
      <w:r>
        <w:t xml:space="preserve"> </w:t>
      </w:r>
      <w:r>
        <w:rPr>
          <w:spacing w:val="-1"/>
        </w:rPr>
        <w:t>(права</w:t>
      </w:r>
      <w:r>
        <w:t xml:space="preserve"> півкуля) сферах. Мовленнєва акустична агнозія описується і як </w:t>
      </w:r>
      <w:r>
        <w:rPr>
          <w:i/>
        </w:rPr>
        <w:t>сенсорна</w:t>
      </w:r>
      <w:r>
        <w:rPr>
          <w:i/>
          <w:spacing w:val="1"/>
        </w:rPr>
        <w:t xml:space="preserve"> </w:t>
      </w:r>
      <w:r>
        <w:rPr>
          <w:i/>
        </w:rPr>
        <w:t>афазія.</w:t>
      </w:r>
      <w:r>
        <w:rPr>
          <w:i/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акустичного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немовленнєвій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порушеннях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шумів,</w:t>
      </w:r>
      <w:r>
        <w:rPr>
          <w:spacing w:val="1"/>
        </w:rPr>
        <w:t xml:space="preserve"> </w:t>
      </w:r>
      <w:r>
        <w:t>музики</w:t>
      </w:r>
      <w:r>
        <w:rPr>
          <w:spacing w:val="-67"/>
        </w:rPr>
        <w:t xml:space="preserve"> </w:t>
      </w:r>
      <w:r>
        <w:t>(експресивна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імпресивна</w:t>
      </w:r>
      <w:r>
        <w:rPr>
          <w:spacing w:val="10"/>
        </w:rPr>
        <w:t xml:space="preserve"> </w:t>
      </w:r>
      <w:r>
        <w:t>амузія),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також</w:t>
      </w:r>
      <w:r>
        <w:rPr>
          <w:spacing w:val="10"/>
        </w:rPr>
        <w:t xml:space="preserve"> </w:t>
      </w:r>
      <w:r>
        <w:t>ідентифікації</w:t>
      </w:r>
      <w:r>
        <w:rPr>
          <w:spacing w:val="11"/>
        </w:rPr>
        <w:t xml:space="preserve"> </w:t>
      </w:r>
      <w:r>
        <w:t>голосів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статтю,</w:t>
      </w:r>
      <w:r>
        <w:rPr>
          <w:spacing w:val="-4"/>
        </w:rPr>
        <w:t>віком,</w:t>
      </w:r>
      <w:r>
        <w:rPr>
          <w:spacing w:val="-12"/>
        </w:rPr>
        <w:t xml:space="preserve"> </w:t>
      </w:r>
      <w:r>
        <w:rPr>
          <w:spacing w:val="-4"/>
        </w:rPr>
        <w:t>знайомості</w:t>
      </w:r>
      <w:r>
        <w:rPr>
          <w:spacing w:val="-6"/>
        </w:rPr>
        <w:t xml:space="preserve"> </w:t>
      </w:r>
      <w:r>
        <w:rPr>
          <w:spacing w:val="-3"/>
        </w:rPr>
        <w:t>тощо.</w:t>
      </w:r>
    </w:p>
    <w:p w:rsidR="00CC6B83" w:rsidRDefault="00CC6B83" w:rsidP="00CC6B83">
      <w:pPr>
        <w:pStyle w:val="a4"/>
        <w:spacing w:before="51" w:line="276" w:lineRule="auto"/>
        <w:ind w:right="493"/>
      </w:pP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забезпечуваних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скроневих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правої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лівої</w:t>
      </w:r>
      <w:r>
        <w:rPr>
          <w:spacing w:val="1"/>
        </w:rPr>
        <w:t xml:space="preserve"> </w:t>
      </w:r>
      <w:r>
        <w:t>півкуль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акустичний</w:t>
      </w:r>
      <w:r>
        <w:rPr>
          <w:spacing w:val="7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ритмічних</w:t>
      </w:r>
      <w:r>
        <w:rPr>
          <w:spacing w:val="1"/>
        </w:rPr>
        <w:t xml:space="preserve"> </w:t>
      </w:r>
      <w:r>
        <w:t>структур: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ритмів,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зразком</w:t>
      </w:r>
      <w:r>
        <w:rPr>
          <w:spacing w:val="-1"/>
        </w:rPr>
        <w:t xml:space="preserve"> </w:t>
      </w:r>
      <w:r>
        <w:t>(проби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слухомоторні</w:t>
      </w:r>
      <w:r>
        <w:rPr>
          <w:spacing w:val="-1"/>
        </w:rPr>
        <w:t xml:space="preserve"> </w:t>
      </w:r>
      <w:r>
        <w:t>координації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ритми).</w:t>
      </w:r>
    </w:p>
    <w:p w:rsidR="00CC6B83" w:rsidRDefault="00CC6B83" w:rsidP="00CC6B83">
      <w:pPr>
        <w:pStyle w:val="a4"/>
        <w:spacing w:line="276" w:lineRule="auto"/>
        <w:ind w:right="496"/>
      </w:pPr>
      <w:r>
        <w:t>Внаслідок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фонематичного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розпадається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комплекс мовленнєвих функцій: письмо (особливо під диктовку), читання,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звукової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порушення її смислової структури. Виникають «відчуження сенсу слів» і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нестійкістю</w:t>
      </w:r>
      <w:r>
        <w:rPr>
          <w:spacing w:val="-67"/>
        </w:rPr>
        <w:t xml:space="preserve"> </w:t>
      </w:r>
      <w:r>
        <w:t>мовної семантики.</w:t>
      </w:r>
    </w:p>
    <w:p w:rsidR="00CC6B83" w:rsidRDefault="00CC6B83" w:rsidP="00CC6B83">
      <w:pPr>
        <w:pStyle w:val="410"/>
        <w:spacing w:before="5"/>
        <w:ind w:left="927"/>
        <w:jc w:val="both"/>
      </w:pPr>
      <w:r>
        <w:t xml:space="preserve">Б)  </w:t>
      </w:r>
      <w:r>
        <w:rPr>
          <w:spacing w:val="45"/>
        </w:rPr>
        <w:t xml:space="preserve"> </w:t>
      </w:r>
      <w:r>
        <w:t xml:space="preserve">нейропсихологічний   </w:t>
      </w:r>
      <w:r>
        <w:rPr>
          <w:spacing w:val="42"/>
        </w:rPr>
        <w:t xml:space="preserve"> </w:t>
      </w:r>
      <w:r>
        <w:t xml:space="preserve">синдром   </w:t>
      </w:r>
      <w:r>
        <w:rPr>
          <w:spacing w:val="41"/>
        </w:rPr>
        <w:t xml:space="preserve"> </w:t>
      </w:r>
      <w:r>
        <w:t xml:space="preserve">ураження   </w:t>
      </w:r>
      <w:r>
        <w:rPr>
          <w:spacing w:val="42"/>
        </w:rPr>
        <w:t xml:space="preserve"> </w:t>
      </w:r>
      <w:r>
        <w:t>«позаядерних»</w:t>
      </w:r>
    </w:p>
    <w:p w:rsidR="00CC6B83" w:rsidRDefault="00CC6B83" w:rsidP="00CC6B83">
      <w:pPr>
        <w:pStyle w:val="a4"/>
        <w:spacing w:before="43"/>
        <w:ind w:firstLine="0"/>
      </w:pPr>
      <w:r>
        <w:t>конвекситальних</w:t>
      </w:r>
      <w:r>
        <w:rPr>
          <w:spacing w:val="-3"/>
        </w:rPr>
        <w:t xml:space="preserve"> </w:t>
      </w:r>
      <w:r>
        <w:t>відділів</w:t>
      </w:r>
      <w:r>
        <w:rPr>
          <w:spacing w:val="-5"/>
        </w:rPr>
        <w:t xml:space="preserve"> </w:t>
      </w:r>
      <w:r>
        <w:t>скроневих</w:t>
      </w:r>
      <w:r>
        <w:rPr>
          <w:spacing w:val="-3"/>
        </w:rPr>
        <w:t xml:space="preserve"> </w:t>
      </w:r>
      <w:r>
        <w:t>часток</w:t>
      </w:r>
      <w:r>
        <w:rPr>
          <w:spacing w:val="-3"/>
        </w:rPr>
        <w:t xml:space="preserve"> </w:t>
      </w:r>
      <w:r>
        <w:t>мозку.</w:t>
      </w:r>
    </w:p>
    <w:p w:rsidR="00CC6B83" w:rsidRDefault="00CC6B83" w:rsidP="00CC6B83">
      <w:pPr>
        <w:pStyle w:val="a4"/>
        <w:spacing w:before="48" w:line="276" w:lineRule="auto"/>
        <w:ind w:right="492"/>
      </w:pPr>
      <w:r>
        <w:t>При</w:t>
      </w:r>
      <w:r>
        <w:rPr>
          <w:spacing w:val="1"/>
        </w:rPr>
        <w:t xml:space="preserve"> </w:t>
      </w:r>
      <w:r>
        <w:t>ураженні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апаратів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 xml:space="preserve">синдром </w:t>
      </w:r>
      <w:r>
        <w:rPr>
          <w:i/>
        </w:rPr>
        <w:t>акустико-</w:t>
      </w:r>
      <w:r>
        <w:rPr>
          <w:i/>
          <w:spacing w:val="1"/>
        </w:rPr>
        <w:t xml:space="preserve"> </w:t>
      </w:r>
      <w:r>
        <w:rPr>
          <w:i/>
        </w:rPr>
        <w:t>мнестичної</w:t>
      </w:r>
      <w:r>
        <w:rPr>
          <w:i/>
          <w:spacing w:val="1"/>
        </w:rPr>
        <w:t xml:space="preserve"> </w:t>
      </w:r>
      <w:r>
        <w:rPr>
          <w:i/>
        </w:rPr>
        <w:t xml:space="preserve">афазії </w:t>
      </w:r>
      <w:r>
        <w:t>(ліва</w:t>
      </w:r>
      <w:r>
        <w:rPr>
          <w:spacing w:val="1"/>
        </w:rPr>
        <w:t xml:space="preserve"> </w:t>
      </w:r>
      <w:r>
        <w:t>півкуля)</w:t>
      </w:r>
      <w:r>
        <w:rPr>
          <w:spacing w:val="1"/>
        </w:rPr>
        <w:t xml:space="preserve"> </w:t>
      </w:r>
      <w:r>
        <w:t xml:space="preserve">і </w:t>
      </w:r>
      <w:r>
        <w:rPr>
          <w:i/>
        </w:rPr>
        <w:t>порушення</w:t>
      </w:r>
      <w:r>
        <w:rPr>
          <w:i/>
          <w:spacing w:val="71"/>
        </w:rPr>
        <w:t xml:space="preserve"> </w:t>
      </w:r>
      <w:r>
        <w:rPr>
          <w:i/>
        </w:rPr>
        <w:t>слухової</w:t>
      </w:r>
      <w:r>
        <w:rPr>
          <w:i/>
          <w:spacing w:val="71"/>
        </w:rPr>
        <w:t xml:space="preserve"> </w:t>
      </w:r>
      <w:r>
        <w:rPr>
          <w:i/>
        </w:rPr>
        <w:t>невербальної</w:t>
      </w:r>
      <w:r>
        <w:rPr>
          <w:i/>
          <w:spacing w:val="1"/>
        </w:rPr>
        <w:t xml:space="preserve"> </w:t>
      </w:r>
      <w:r>
        <w:rPr>
          <w:i/>
        </w:rPr>
        <w:t xml:space="preserve">пам'яті </w:t>
      </w:r>
      <w:r>
        <w:t>(права</w:t>
      </w:r>
      <w:r>
        <w:rPr>
          <w:spacing w:val="1"/>
        </w:rPr>
        <w:t xml:space="preserve"> </w:t>
      </w:r>
      <w:r>
        <w:t>півкуля</w:t>
      </w:r>
      <w:r>
        <w:rPr>
          <w:spacing w:val="1"/>
        </w:rPr>
        <w:t xml:space="preserve"> </w:t>
      </w:r>
      <w:r>
        <w:t>мозку).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виразно</w:t>
      </w:r>
      <w:r>
        <w:rPr>
          <w:spacing w:val="1"/>
        </w:rPr>
        <w:t xml:space="preserve"> </w:t>
      </w:r>
      <w:r>
        <w:t>модально-специфічні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слухомовленнєвої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діяльності, що заповнює короткий інтервал часу між запам'ятовуванням і</w:t>
      </w:r>
      <w:r>
        <w:rPr>
          <w:spacing w:val="1"/>
        </w:rPr>
        <w:t xml:space="preserve"> </w:t>
      </w:r>
      <w:r>
        <w:t>відтворенням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невеличка</w:t>
      </w:r>
      <w:r>
        <w:rPr>
          <w:spacing w:val="1"/>
        </w:rPr>
        <w:t xml:space="preserve"> </w:t>
      </w:r>
      <w:r>
        <w:t>розмова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хворим).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симетричних відділів правої півкулі мозку призводить до порушень пам'яті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музичні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ідентифікації голосів.</w:t>
      </w:r>
    </w:p>
    <w:p w:rsidR="00CC6B83" w:rsidRDefault="00CC6B83" w:rsidP="00CC6B83">
      <w:pPr>
        <w:pStyle w:val="410"/>
        <w:spacing w:before="1"/>
        <w:ind w:left="927"/>
        <w:jc w:val="both"/>
      </w:pPr>
      <w:r>
        <w:t>В)</w:t>
      </w:r>
      <w:r>
        <w:rPr>
          <w:spacing w:val="-2"/>
        </w:rPr>
        <w:t xml:space="preserve"> </w:t>
      </w:r>
      <w:r>
        <w:t>синдроми</w:t>
      </w:r>
      <w:r>
        <w:rPr>
          <w:spacing w:val="-3"/>
        </w:rPr>
        <w:t xml:space="preserve"> </w:t>
      </w:r>
      <w:r>
        <w:t>ураження</w:t>
      </w:r>
      <w:r>
        <w:rPr>
          <w:spacing w:val="-4"/>
        </w:rPr>
        <w:t xml:space="preserve"> </w:t>
      </w:r>
      <w:r>
        <w:t>медіальних відділів</w:t>
      </w:r>
      <w:r>
        <w:rPr>
          <w:spacing w:val="-3"/>
        </w:rPr>
        <w:t xml:space="preserve"> </w:t>
      </w:r>
      <w:r>
        <w:t>скроневої</w:t>
      </w:r>
      <w:r>
        <w:rPr>
          <w:spacing w:val="-1"/>
        </w:rPr>
        <w:t xml:space="preserve"> </w:t>
      </w:r>
      <w:r>
        <w:t>області.</w:t>
      </w:r>
    </w:p>
    <w:p w:rsidR="00CC6B83" w:rsidRDefault="00CC6B83" w:rsidP="00CC6B83">
      <w:pPr>
        <w:pStyle w:val="a4"/>
        <w:spacing w:before="48" w:line="276" w:lineRule="auto"/>
        <w:ind w:right="490"/>
      </w:pPr>
      <w:r>
        <w:t>Як вже говорилося, ця зона мозку має відношення, з одного боку, до</w:t>
      </w:r>
      <w:r>
        <w:rPr>
          <w:spacing w:val="1"/>
        </w:rPr>
        <w:t xml:space="preserve"> </w:t>
      </w:r>
      <w:r>
        <w:t>таких базальних функцій у діяльності мозку і психічного відображення, як</w:t>
      </w:r>
      <w:r>
        <w:rPr>
          <w:spacing w:val="1"/>
        </w:rPr>
        <w:t xml:space="preserve"> </w:t>
      </w:r>
      <w:r>
        <w:t>емоційно-потребна сфера, і тим самим – до регуляції активності. З іншої</w:t>
      </w:r>
      <w:r>
        <w:rPr>
          <w:spacing w:val="1"/>
        </w:rPr>
        <w:t xml:space="preserve"> </w:t>
      </w:r>
      <w:r>
        <w:t xml:space="preserve">сторони, при ураженні цих систем спостерігаються </w:t>
      </w:r>
      <w:r>
        <w:lastRenderedPageBreak/>
        <w:t>розлади вищого рівня</w:t>
      </w:r>
      <w:r>
        <w:rPr>
          <w:spacing w:val="1"/>
        </w:rPr>
        <w:t xml:space="preserve"> </w:t>
      </w:r>
      <w:r>
        <w:t>психіки – свідомості, як узагальненого відображення людиною поточної</w:t>
      </w:r>
      <w:r>
        <w:rPr>
          <w:spacing w:val="1"/>
        </w:rPr>
        <w:t xml:space="preserve"> </w:t>
      </w:r>
      <w:r>
        <w:rPr>
          <w:spacing w:val="-3"/>
        </w:rPr>
        <w:t>ситуації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її</w:t>
      </w:r>
      <w:r>
        <w:rPr>
          <w:spacing w:val="-11"/>
        </w:rPr>
        <w:t xml:space="preserve"> </w:t>
      </w:r>
      <w:r>
        <w:rPr>
          <w:spacing w:val="-3"/>
        </w:rPr>
        <w:t>взаємозв'язку</w:t>
      </w:r>
      <w:r>
        <w:rPr>
          <w:spacing w:val="-15"/>
        </w:rPr>
        <w:t xml:space="preserve"> </w:t>
      </w:r>
      <w:r>
        <w:rPr>
          <w:spacing w:val="-3"/>
        </w:rPr>
        <w:t>з</w:t>
      </w:r>
      <w:r>
        <w:rPr>
          <w:spacing w:val="-11"/>
        </w:rPr>
        <w:t xml:space="preserve"> </w:t>
      </w:r>
      <w:r>
        <w:rPr>
          <w:spacing w:val="-3"/>
        </w:rPr>
        <w:t>минулим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0"/>
        </w:rPr>
        <w:t xml:space="preserve"> </w:t>
      </w:r>
      <w:r>
        <w:rPr>
          <w:spacing w:val="-2"/>
        </w:rPr>
        <w:t>майбутнім</w:t>
      </w:r>
      <w:r>
        <w:rPr>
          <w:spacing w:val="-10"/>
        </w:rPr>
        <w:t xml:space="preserve"> </w:t>
      </w:r>
      <w:r>
        <w:rPr>
          <w:spacing w:val="-2"/>
        </w:rPr>
        <w:t>і</w:t>
      </w:r>
      <w:r>
        <w:rPr>
          <w:spacing w:val="-11"/>
        </w:rPr>
        <w:t xml:space="preserve"> </w:t>
      </w:r>
      <w:r>
        <w:rPr>
          <w:spacing w:val="-2"/>
        </w:rPr>
        <w:t>самої</w:t>
      </w:r>
      <w:r>
        <w:rPr>
          <w:spacing w:val="-12"/>
        </w:rPr>
        <w:t xml:space="preserve"> </w:t>
      </w:r>
      <w:r>
        <w:rPr>
          <w:spacing w:val="-2"/>
        </w:rPr>
        <w:t>себе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цій</w:t>
      </w:r>
      <w:r>
        <w:rPr>
          <w:spacing w:val="-13"/>
        </w:rPr>
        <w:t xml:space="preserve"> </w:t>
      </w:r>
      <w:r>
        <w:rPr>
          <w:spacing w:val="-2"/>
        </w:rPr>
        <w:t>ситуації.</w:t>
      </w:r>
    </w:p>
    <w:p w:rsidR="00CC6B83" w:rsidRDefault="00CC6B83" w:rsidP="00CC6B83">
      <w:pPr>
        <w:pStyle w:val="a4"/>
        <w:spacing w:before="1" w:line="276" w:lineRule="auto"/>
        <w:ind w:right="498"/>
      </w:pPr>
      <w:r>
        <w:t>Вогнищеві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медіальних</w:t>
      </w:r>
      <w:r>
        <w:rPr>
          <w:spacing w:val="1"/>
        </w:rPr>
        <w:t xml:space="preserve"> </w:t>
      </w:r>
      <w:r>
        <w:t>відділах</w:t>
      </w:r>
      <w:r>
        <w:rPr>
          <w:spacing w:val="1"/>
        </w:rPr>
        <w:t xml:space="preserve"> </w:t>
      </w:r>
      <w:r>
        <w:t>скронь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проявляються афективними розладами за типом екзальтації чи депресії, а</w:t>
      </w:r>
      <w:r>
        <w:rPr>
          <w:spacing w:val="1"/>
        </w:rPr>
        <w:t xml:space="preserve"> </w:t>
      </w:r>
      <w:r>
        <w:t>також</w:t>
      </w:r>
      <w:r>
        <w:rPr>
          <w:spacing w:val="7"/>
        </w:rPr>
        <w:t xml:space="preserve"> </w:t>
      </w:r>
      <w:r>
        <w:t>пароксизмами</w:t>
      </w:r>
      <w:r>
        <w:rPr>
          <w:spacing w:val="8"/>
        </w:rPr>
        <w:t xml:space="preserve"> </w:t>
      </w:r>
      <w:r>
        <w:t>туги,</w:t>
      </w:r>
      <w:r>
        <w:rPr>
          <w:spacing w:val="6"/>
        </w:rPr>
        <w:t xml:space="preserve"> </w:t>
      </w:r>
      <w:r>
        <w:t>тривоги,</w:t>
      </w:r>
      <w:r>
        <w:rPr>
          <w:spacing w:val="7"/>
        </w:rPr>
        <w:t xml:space="preserve"> </w:t>
      </w:r>
      <w:r>
        <w:t>страху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поєднанні</w:t>
      </w:r>
      <w:r>
        <w:rPr>
          <w:spacing w:val="9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усвідомлюваними</w:t>
      </w:r>
      <w:r>
        <w:rPr>
          <w:spacing w:val="-67"/>
        </w:rPr>
        <w:t xml:space="preserve"> </w:t>
      </w:r>
      <w:r>
        <w:t>і пережитими вегетативними</w:t>
      </w:r>
      <w:r>
        <w:rPr>
          <w:spacing w:val="-2"/>
        </w:rPr>
        <w:t xml:space="preserve"> </w:t>
      </w:r>
      <w:r>
        <w:t>реакціями.</w:t>
      </w:r>
    </w:p>
    <w:p w:rsidR="00CC6B83" w:rsidRDefault="00CC6B83" w:rsidP="00CC6B83">
      <w:pPr>
        <w:pStyle w:val="a4"/>
        <w:spacing w:line="276" w:lineRule="auto"/>
        <w:ind w:right="495"/>
      </w:pPr>
      <w:r>
        <w:t>Єдиним експериментально дослідженим порушенням, пов'язаним з</w:t>
      </w:r>
      <w:r>
        <w:rPr>
          <w:spacing w:val="1"/>
        </w:rPr>
        <w:t xml:space="preserve"> </w:t>
      </w:r>
      <w:r>
        <w:t>патологією</w:t>
      </w:r>
      <w:r>
        <w:rPr>
          <w:spacing w:val="1"/>
        </w:rPr>
        <w:t xml:space="preserve"> </w:t>
      </w:r>
      <w:r>
        <w:t>медіальних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скроневої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пам'яті.</w:t>
      </w:r>
      <w:r>
        <w:rPr>
          <w:spacing w:val="-6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модально-неспецифічний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протікають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rPr>
          <w:i/>
        </w:rPr>
        <w:t>антероградної</w:t>
      </w:r>
      <w:r>
        <w:rPr>
          <w:i/>
          <w:spacing w:val="1"/>
        </w:rPr>
        <w:t xml:space="preserve"> </w:t>
      </w:r>
      <w:r>
        <w:rPr>
          <w:i/>
        </w:rPr>
        <w:t>амнезії</w:t>
      </w:r>
      <w:r>
        <w:rPr>
          <w:i/>
          <w:spacing w:val="1"/>
        </w:rPr>
        <w:t xml:space="preserve"> </w:t>
      </w:r>
      <w:r>
        <w:t>(пам'ять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хвороби</w:t>
      </w:r>
      <w:r>
        <w:rPr>
          <w:spacing w:val="7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відносно збереженою), поєднуються з порушеннями орієнтування в часі і</w:t>
      </w:r>
      <w:r>
        <w:rPr>
          <w:spacing w:val="1"/>
        </w:rPr>
        <w:t xml:space="preserve"> </w:t>
      </w:r>
      <w:r>
        <w:t>місці.</w:t>
      </w:r>
      <w:r>
        <w:rPr>
          <w:spacing w:val="54"/>
        </w:rPr>
        <w:t xml:space="preserve"> </w:t>
      </w:r>
      <w:r>
        <w:t>Вони</w:t>
      </w:r>
      <w:r>
        <w:rPr>
          <w:spacing w:val="57"/>
        </w:rPr>
        <w:t xml:space="preserve"> </w:t>
      </w:r>
      <w:r>
        <w:t>позначаються</w:t>
      </w:r>
      <w:r>
        <w:rPr>
          <w:spacing w:val="58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rPr>
          <w:i/>
        </w:rPr>
        <w:t>амнестичний</w:t>
      </w:r>
      <w:r>
        <w:rPr>
          <w:i/>
          <w:spacing w:val="59"/>
        </w:rPr>
        <w:t xml:space="preserve"> </w:t>
      </w:r>
      <w:r>
        <w:rPr>
          <w:i/>
        </w:rPr>
        <w:t>(або</w:t>
      </w:r>
      <w:r>
        <w:rPr>
          <w:i/>
          <w:spacing w:val="56"/>
        </w:rPr>
        <w:t xml:space="preserve"> </w:t>
      </w:r>
      <w:r>
        <w:rPr>
          <w:i/>
        </w:rPr>
        <w:t>корсаковський)</w:t>
      </w:r>
      <w:r>
        <w:rPr>
          <w:i/>
          <w:spacing w:val="56"/>
        </w:rPr>
        <w:t xml:space="preserve"> </w:t>
      </w:r>
      <w:r>
        <w:rPr>
          <w:i/>
        </w:rPr>
        <w:t>синдром.</w:t>
      </w:r>
      <w:r>
        <w:t>Хворі усвідомлюють дефект і прагнуть компенсувати шляхом активного</w:t>
      </w:r>
      <w:r>
        <w:rPr>
          <w:spacing w:val="1"/>
        </w:rPr>
        <w:t xml:space="preserve"> </w:t>
      </w:r>
      <w:r>
        <w:t>використання записів. Обсяг безпосереднього запам'ятовування відповідає</w:t>
      </w:r>
      <w:r>
        <w:rPr>
          <w:spacing w:val="1"/>
        </w:rPr>
        <w:t xml:space="preserve"> </w:t>
      </w:r>
      <w:r>
        <w:t>нижній</w:t>
      </w:r>
      <w:r>
        <w:rPr>
          <w:spacing w:val="-1"/>
        </w:rPr>
        <w:t xml:space="preserve"> </w:t>
      </w:r>
      <w:r>
        <w:t>межі</w:t>
      </w:r>
      <w:r>
        <w:rPr>
          <w:spacing w:val="-2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елементів).</w:t>
      </w:r>
    </w:p>
    <w:p w:rsidR="00CC6B83" w:rsidRDefault="00CC6B83" w:rsidP="00CC6B83">
      <w:pPr>
        <w:pStyle w:val="410"/>
        <w:spacing w:before="1"/>
        <w:ind w:left="927"/>
        <w:jc w:val="both"/>
      </w:pPr>
      <w:r>
        <w:t>Г)</w:t>
      </w:r>
      <w:r>
        <w:rPr>
          <w:spacing w:val="-2"/>
        </w:rPr>
        <w:t xml:space="preserve"> </w:t>
      </w:r>
      <w:r>
        <w:t>синдроми</w:t>
      </w:r>
      <w:r>
        <w:rPr>
          <w:spacing w:val="-2"/>
        </w:rPr>
        <w:t xml:space="preserve"> </w:t>
      </w:r>
      <w:r>
        <w:t>ураження</w:t>
      </w:r>
      <w:r>
        <w:rPr>
          <w:spacing w:val="-4"/>
        </w:rPr>
        <w:t xml:space="preserve"> </w:t>
      </w:r>
      <w:r>
        <w:t>базальних відділів</w:t>
      </w:r>
      <w:r>
        <w:rPr>
          <w:spacing w:val="-2"/>
        </w:rPr>
        <w:t xml:space="preserve"> </w:t>
      </w:r>
      <w:r>
        <w:t>скроневої</w:t>
      </w:r>
      <w:r>
        <w:rPr>
          <w:spacing w:val="-1"/>
        </w:rPr>
        <w:t xml:space="preserve"> </w:t>
      </w:r>
      <w:r>
        <w:t>області.</w:t>
      </w:r>
    </w:p>
    <w:p w:rsidR="00CC6B83" w:rsidRDefault="00CC6B83" w:rsidP="00CC6B83">
      <w:pPr>
        <w:pStyle w:val="a4"/>
        <w:spacing w:before="50" w:line="276" w:lineRule="auto"/>
        <w:ind w:right="502"/>
      </w:pPr>
      <w:r>
        <w:t>Найбільш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клінічна</w:t>
      </w:r>
      <w:r>
        <w:rPr>
          <w:spacing w:val="1"/>
        </w:rPr>
        <w:t xml:space="preserve"> </w:t>
      </w:r>
      <w:r>
        <w:t>модель</w:t>
      </w:r>
      <w:r>
        <w:rPr>
          <w:spacing w:val="71"/>
        </w:rPr>
        <w:t xml:space="preserve"> </w:t>
      </w:r>
      <w:r>
        <w:t>патологічного</w:t>
      </w:r>
      <w:r>
        <w:rPr>
          <w:spacing w:val="1"/>
        </w:rPr>
        <w:t xml:space="preserve"> </w:t>
      </w:r>
      <w:r>
        <w:t>процесу: в базальних відділах скроневих систем є пухлини крил основної</w:t>
      </w:r>
      <w:r>
        <w:rPr>
          <w:spacing w:val="1"/>
        </w:rPr>
        <w:t xml:space="preserve"> </w:t>
      </w:r>
      <w:r>
        <w:t>кістки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лівій або</w:t>
      </w:r>
      <w:r>
        <w:rPr>
          <w:spacing w:val="-3"/>
        </w:rPr>
        <w:t xml:space="preserve"> </w:t>
      </w:r>
      <w:r>
        <w:t>правій</w:t>
      </w:r>
      <w:r>
        <w:rPr>
          <w:spacing w:val="-2"/>
        </w:rPr>
        <w:t xml:space="preserve"> </w:t>
      </w:r>
      <w:r>
        <w:t>півкулі</w:t>
      </w:r>
      <w:r>
        <w:rPr>
          <w:spacing w:val="1"/>
        </w:rPr>
        <w:t xml:space="preserve"> </w:t>
      </w:r>
      <w:r>
        <w:t>мозку.</w:t>
      </w:r>
    </w:p>
    <w:p w:rsidR="00CC6B83" w:rsidRDefault="00CC6B83" w:rsidP="00CC6B83">
      <w:pPr>
        <w:pStyle w:val="a4"/>
        <w:spacing w:line="276" w:lineRule="auto"/>
        <w:ind w:right="492"/>
      </w:pPr>
      <w:r>
        <w:t>Лівобічна локалізація вогнища призводить до формування синдрому</w:t>
      </w:r>
      <w:r>
        <w:rPr>
          <w:spacing w:val="1"/>
        </w:rPr>
        <w:t xml:space="preserve"> </w:t>
      </w:r>
      <w:r>
        <w:t>порушень слухомовленнєвої пам'яті, відмінного від аналогічного синдрому</w:t>
      </w:r>
      <w:r>
        <w:rPr>
          <w:spacing w:val="-67"/>
        </w:rPr>
        <w:t xml:space="preserve"> </w:t>
      </w:r>
      <w:r>
        <w:t>при акустико-мнестичній афазії. Головним тут є підвищене гальмування</w:t>
      </w:r>
      <w:r>
        <w:rPr>
          <w:spacing w:val="1"/>
        </w:rPr>
        <w:t xml:space="preserve"> </w:t>
      </w:r>
      <w:r>
        <w:t>вербальних</w:t>
      </w:r>
      <w:r>
        <w:rPr>
          <w:spacing w:val="1"/>
        </w:rPr>
        <w:t xml:space="preserve"> </w:t>
      </w:r>
      <w:r>
        <w:t>слідів</w:t>
      </w:r>
      <w:r>
        <w:rPr>
          <w:spacing w:val="1"/>
        </w:rPr>
        <w:t xml:space="preserve"> </w:t>
      </w:r>
      <w:r>
        <w:t>інтерферуючими</w:t>
      </w:r>
      <w:r>
        <w:rPr>
          <w:spacing w:val="1"/>
        </w:rPr>
        <w:t xml:space="preserve"> </w:t>
      </w:r>
      <w:r>
        <w:t>впливами</w:t>
      </w:r>
      <w:r>
        <w:rPr>
          <w:spacing w:val="1"/>
        </w:rPr>
        <w:t xml:space="preserve"> </w:t>
      </w:r>
      <w:r>
        <w:t>(запам'ятовування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 двох «конкуруючих» рядів слів, двох фраз і двох оповідань).</w:t>
      </w:r>
      <w:r>
        <w:rPr>
          <w:spacing w:val="1"/>
        </w:rPr>
        <w:t xml:space="preserve"> </w:t>
      </w:r>
      <w:r>
        <w:t>Помітного звуження обсягу слухомовленнєвого сприйняття при цьому не</w:t>
      </w:r>
      <w:r>
        <w:rPr>
          <w:spacing w:val="1"/>
        </w:rPr>
        <w:t xml:space="preserve"> </w:t>
      </w:r>
      <w:r>
        <w:t>спостерігається,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само як і ознак</w:t>
      </w:r>
      <w:r>
        <w:rPr>
          <w:spacing w:val="-3"/>
        </w:rPr>
        <w:t xml:space="preserve"> </w:t>
      </w:r>
      <w:r>
        <w:t>афазії.</w:t>
      </w:r>
    </w:p>
    <w:p w:rsidR="00CC6B83" w:rsidRDefault="00CC6B83" w:rsidP="00CC6B83">
      <w:pPr>
        <w:pStyle w:val="a4"/>
        <w:spacing w:line="276" w:lineRule="auto"/>
        <w:ind w:right="489"/>
      </w:pP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синдромі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інертності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-67"/>
        </w:rPr>
        <w:t xml:space="preserve"> </w:t>
      </w:r>
      <w:r>
        <w:t>повторення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відтворенні</w:t>
      </w:r>
      <w:r>
        <w:rPr>
          <w:spacing w:val="-12"/>
        </w:rPr>
        <w:t xml:space="preserve"> </w:t>
      </w:r>
      <w:r>
        <w:t>одних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тих</w:t>
      </w:r>
      <w:r>
        <w:rPr>
          <w:spacing w:val="-9"/>
        </w:rPr>
        <w:t xml:space="preserve"> </w:t>
      </w:r>
      <w:r>
        <w:t>самих</w:t>
      </w:r>
      <w:r>
        <w:rPr>
          <w:spacing w:val="-9"/>
        </w:rPr>
        <w:t xml:space="preserve"> </w:t>
      </w:r>
      <w:r>
        <w:t>слів.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пробах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відтворення</w:t>
      </w:r>
      <w:r>
        <w:rPr>
          <w:spacing w:val="-68"/>
        </w:rPr>
        <w:t xml:space="preserve"> </w:t>
      </w:r>
      <w:r>
        <w:t>ритмічних структур хворі ніяк не переключаються при переході від однієї</w:t>
      </w:r>
      <w:r>
        <w:rPr>
          <w:spacing w:val="1"/>
        </w:rPr>
        <w:t xml:space="preserve"> </w:t>
      </w:r>
      <w:r>
        <w:t>ритмічної структури до іншої; спостерігається персевераторне виконання,</w:t>
      </w:r>
      <w:r>
        <w:rPr>
          <w:spacing w:val="1"/>
        </w:rPr>
        <w:t xml:space="preserve"> </w:t>
      </w:r>
      <w:r>
        <w:t>яке, втім, піддається корекції. Не можна унеможливлювати, що патологічна</w:t>
      </w:r>
      <w:r>
        <w:rPr>
          <w:spacing w:val="-67"/>
        </w:rPr>
        <w:t xml:space="preserve"> </w:t>
      </w:r>
      <w:r>
        <w:t>інертність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даному</w:t>
      </w:r>
      <w:r>
        <w:rPr>
          <w:spacing w:val="-7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пов'язана</w:t>
      </w:r>
      <w:r>
        <w:rPr>
          <w:spacing w:val="-8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впливом</w:t>
      </w:r>
      <w:r>
        <w:rPr>
          <w:spacing w:val="-8"/>
        </w:rPr>
        <w:t xml:space="preserve"> </w:t>
      </w:r>
      <w:r>
        <w:t>патологічного</w:t>
      </w:r>
      <w:r>
        <w:rPr>
          <w:spacing w:val="-7"/>
        </w:rPr>
        <w:t xml:space="preserve"> </w:t>
      </w:r>
      <w:r>
        <w:t>процесу</w:t>
      </w:r>
      <w:r>
        <w:rPr>
          <w:spacing w:val="-10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базальні</w:t>
      </w:r>
      <w:r>
        <w:rPr>
          <w:spacing w:val="-16"/>
        </w:rPr>
        <w:t xml:space="preserve"> </w:t>
      </w:r>
      <w:r>
        <w:rPr>
          <w:spacing w:val="-1"/>
        </w:rPr>
        <w:t>відділи</w:t>
      </w:r>
      <w:r>
        <w:rPr>
          <w:spacing w:val="-16"/>
        </w:rPr>
        <w:t xml:space="preserve"> </w:t>
      </w:r>
      <w:r>
        <w:rPr>
          <w:spacing w:val="-1"/>
        </w:rPr>
        <w:t>лобових</w:t>
      </w:r>
      <w:r>
        <w:rPr>
          <w:spacing w:val="-16"/>
        </w:rPr>
        <w:t xml:space="preserve"> </w:t>
      </w:r>
      <w:r>
        <w:t>часток</w:t>
      </w:r>
      <w:r>
        <w:rPr>
          <w:spacing w:val="-16"/>
        </w:rPr>
        <w:t xml:space="preserve"> </w:t>
      </w:r>
      <w:r>
        <w:t>мозку,</w:t>
      </w:r>
      <w:r>
        <w:rPr>
          <w:spacing w:val="-17"/>
        </w:rPr>
        <w:t xml:space="preserve"> </w:t>
      </w:r>
      <w:r>
        <w:t>або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підкіркові</w:t>
      </w:r>
      <w:r>
        <w:rPr>
          <w:spacing w:val="-15"/>
        </w:rPr>
        <w:t xml:space="preserve"> </w:t>
      </w:r>
      <w:r>
        <w:t>структури</w:t>
      </w:r>
      <w:r>
        <w:rPr>
          <w:spacing w:val="-17"/>
        </w:rPr>
        <w:t xml:space="preserve"> </w:t>
      </w:r>
      <w:r>
        <w:t>мозку,</w:t>
      </w:r>
      <w:r>
        <w:rPr>
          <w:spacing w:val="-67"/>
        </w:rPr>
        <w:t xml:space="preserve"> </w:t>
      </w:r>
      <w:r>
        <w:t>тим більше що при даній локалізації пухлина може порушувати кровообіг</w:t>
      </w:r>
      <w:r>
        <w:rPr>
          <w:spacing w:val="1"/>
        </w:rPr>
        <w:t xml:space="preserve"> </w:t>
      </w:r>
      <w:r>
        <w:t>саме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системі</w:t>
      </w:r>
      <w:r>
        <w:rPr>
          <w:spacing w:val="-10"/>
        </w:rPr>
        <w:t xml:space="preserve"> </w:t>
      </w:r>
      <w:r>
        <w:t>підкіркових</w:t>
      </w:r>
      <w:r>
        <w:rPr>
          <w:spacing w:val="-10"/>
        </w:rPr>
        <w:t xml:space="preserve"> </w:t>
      </w:r>
      <w:r>
        <w:t>зон.</w:t>
      </w:r>
    </w:p>
    <w:p w:rsidR="00CC6B83" w:rsidRDefault="00CC6B83" w:rsidP="00CC6B83">
      <w:pPr>
        <w:pStyle w:val="a4"/>
        <w:spacing w:line="276" w:lineRule="auto"/>
        <w:ind w:right="497"/>
      </w:pP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виснаження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справжні</w:t>
      </w:r>
      <w:r>
        <w:rPr>
          <w:spacing w:val="1"/>
        </w:rPr>
        <w:t xml:space="preserve"> </w:t>
      </w:r>
      <w:r>
        <w:lastRenderedPageBreak/>
        <w:t>порушення фонематичного слуху, які не можуть розглядатися як результат</w:t>
      </w:r>
      <w:r>
        <w:rPr>
          <w:spacing w:val="1"/>
        </w:rPr>
        <w:t xml:space="preserve"> </w:t>
      </w:r>
      <w:r>
        <w:t>власне кіркової недостатності, а повинні бути інтерпретовані у зв'язку з</w:t>
      </w:r>
      <w:r>
        <w:rPr>
          <w:spacing w:val="1"/>
        </w:rPr>
        <w:t xml:space="preserve"> </w:t>
      </w:r>
      <w:r>
        <w:t>впливом глибинно розташованого вогнища на вторинні відділи скроневої</w:t>
      </w:r>
      <w:r>
        <w:rPr>
          <w:spacing w:val="1"/>
        </w:rPr>
        <w:t xml:space="preserve"> </w:t>
      </w:r>
      <w:r>
        <w:t>області</w:t>
      </w:r>
      <w:r>
        <w:rPr>
          <w:spacing w:val="-1"/>
        </w:rPr>
        <w:t xml:space="preserve"> </w:t>
      </w:r>
      <w:r>
        <w:t>лівої</w:t>
      </w:r>
      <w:r>
        <w:rPr>
          <w:spacing w:val="-2"/>
        </w:rPr>
        <w:t xml:space="preserve"> </w:t>
      </w:r>
      <w:r>
        <w:t>півкулі</w:t>
      </w:r>
      <w:r>
        <w:rPr>
          <w:spacing w:val="1"/>
        </w:rPr>
        <w:t xml:space="preserve"> </w:t>
      </w:r>
      <w:r>
        <w:t>мозку.</w:t>
      </w:r>
    </w:p>
    <w:p w:rsidR="00CC6B83" w:rsidRDefault="00CC6B83" w:rsidP="00CC6B83">
      <w:pPr>
        <w:pStyle w:val="410"/>
        <w:spacing w:line="322" w:lineRule="exact"/>
        <w:ind w:left="927"/>
        <w:jc w:val="both"/>
      </w:pPr>
      <w:r>
        <w:t>Нейропсихологічні</w:t>
      </w:r>
      <w:r>
        <w:rPr>
          <w:spacing w:val="-4"/>
        </w:rPr>
        <w:t xml:space="preserve"> </w:t>
      </w:r>
      <w:r>
        <w:t>синдроми</w:t>
      </w:r>
      <w:r>
        <w:rPr>
          <w:spacing w:val="-3"/>
        </w:rPr>
        <w:t xml:space="preserve"> </w:t>
      </w:r>
      <w:r>
        <w:t>ураження</w:t>
      </w:r>
      <w:r>
        <w:rPr>
          <w:spacing w:val="-4"/>
        </w:rPr>
        <w:t xml:space="preserve"> </w:t>
      </w:r>
      <w:r>
        <w:t>лобових</w:t>
      </w:r>
      <w:r>
        <w:rPr>
          <w:spacing w:val="-1"/>
        </w:rPr>
        <w:t xml:space="preserve"> </w:t>
      </w:r>
      <w:r>
        <w:t>відділів</w:t>
      </w:r>
      <w:r>
        <w:rPr>
          <w:spacing w:val="-3"/>
        </w:rPr>
        <w:t xml:space="preserve"> </w:t>
      </w:r>
      <w:r>
        <w:t>мозку.</w:t>
      </w:r>
    </w:p>
    <w:p w:rsidR="00CC6B83" w:rsidRDefault="00CC6B83" w:rsidP="00CC6B83">
      <w:pPr>
        <w:pStyle w:val="a4"/>
        <w:spacing w:before="50" w:line="276" w:lineRule="auto"/>
        <w:ind w:right="496"/>
      </w:pPr>
      <w:r>
        <w:t>Лобові</w:t>
      </w:r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саморегуляцію</w:t>
      </w:r>
      <w:r>
        <w:rPr>
          <w:spacing w:val="1"/>
        </w:rPr>
        <w:t xml:space="preserve"> </w:t>
      </w:r>
      <w:r>
        <w:t>психічної</w:t>
      </w:r>
      <w:r>
        <w:rPr>
          <w:spacing w:val="-67"/>
        </w:rPr>
        <w:t xml:space="preserve"> </w:t>
      </w:r>
      <w:r>
        <w:t>діяльності в таких її складових, як цілепокладання у зв'язку з мотивами і</w:t>
      </w:r>
      <w:r>
        <w:rPr>
          <w:spacing w:val="1"/>
        </w:rPr>
        <w:t xml:space="preserve"> </w:t>
      </w:r>
      <w:r>
        <w:t>намірами, формування програми</w:t>
      </w:r>
      <w:r>
        <w:rPr>
          <w:spacing w:val="1"/>
        </w:rPr>
        <w:t xml:space="preserve"> </w:t>
      </w:r>
      <w:r>
        <w:t>(вибір</w:t>
      </w:r>
      <w:r>
        <w:rPr>
          <w:spacing w:val="1"/>
        </w:rPr>
        <w:t xml:space="preserve"> </w:t>
      </w:r>
      <w:r>
        <w:t>засобів) реалізації</w:t>
      </w:r>
      <w:r>
        <w:rPr>
          <w:spacing w:val="70"/>
        </w:rPr>
        <w:t xml:space="preserve"> </w:t>
      </w:r>
      <w:r>
        <w:t>мети, контроль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здійсненням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корекція,</w:t>
      </w:r>
      <w:r>
        <w:rPr>
          <w:spacing w:val="1"/>
        </w:rPr>
        <w:t xml:space="preserve"> </w:t>
      </w:r>
      <w:r>
        <w:t>звірення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діяльності з вихідним завданням. Роль лобових часток в організації рухів і</w:t>
      </w:r>
      <w:r>
        <w:rPr>
          <w:spacing w:val="1"/>
        </w:rPr>
        <w:t xml:space="preserve"> </w:t>
      </w:r>
      <w:r>
        <w:t>дій обумовлена прямими зв'язками передніх її відділів з руховою корою</w:t>
      </w:r>
      <w:r>
        <w:rPr>
          <w:spacing w:val="1"/>
        </w:rPr>
        <w:t xml:space="preserve"> </w:t>
      </w:r>
      <w:r>
        <w:t>(моторної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премоторної</w:t>
      </w:r>
      <w:r>
        <w:rPr>
          <w:spacing w:val="1"/>
        </w:rPr>
        <w:t xml:space="preserve"> </w:t>
      </w:r>
      <w:r>
        <w:t>зонами).</w:t>
      </w:r>
    </w:p>
    <w:p w:rsidR="00CC6B83" w:rsidRDefault="00CC6B83" w:rsidP="00CC6B83">
      <w:pPr>
        <w:pStyle w:val="a4"/>
        <w:spacing w:before="1" w:line="276" w:lineRule="auto"/>
        <w:ind w:right="496"/>
      </w:pPr>
      <w:r>
        <w:t>Клінічні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локальній</w:t>
      </w:r>
      <w:r>
        <w:rPr>
          <w:spacing w:val="1"/>
        </w:rPr>
        <w:t xml:space="preserve"> </w:t>
      </w:r>
      <w:r>
        <w:t>патології</w:t>
      </w:r>
      <w:r>
        <w:rPr>
          <w:spacing w:val="71"/>
        </w:rPr>
        <w:t xml:space="preserve"> </w:t>
      </w:r>
      <w:r>
        <w:t>лобових</w:t>
      </w:r>
      <w:r>
        <w:rPr>
          <w:spacing w:val="71"/>
        </w:rPr>
        <w:t xml:space="preserve"> </w:t>
      </w:r>
      <w:r>
        <w:t>часток:   а)   задньочолових   (премоторний)   синдром;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префронтальний</w:t>
      </w:r>
      <w:r>
        <w:rPr>
          <w:spacing w:val="56"/>
        </w:rPr>
        <w:t xml:space="preserve"> </w:t>
      </w:r>
      <w:r>
        <w:t>синдром;</w:t>
      </w:r>
      <w:r>
        <w:rPr>
          <w:spacing w:val="58"/>
        </w:rPr>
        <w:t xml:space="preserve"> </w:t>
      </w:r>
      <w:r>
        <w:t>в)</w:t>
      </w:r>
      <w:r>
        <w:rPr>
          <w:spacing w:val="54"/>
        </w:rPr>
        <w:t xml:space="preserve"> </w:t>
      </w:r>
      <w:r>
        <w:t>базальний</w:t>
      </w:r>
      <w:r>
        <w:rPr>
          <w:spacing w:val="58"/>
        </w:rPr>
        <w:t xml:space="preserve"> </w:t>
      </w:r>
      <w:r>
        <w:t>лобовий</w:t>
      </w:r>
      <w:r>
        <w:rPr>
          <w:spacing w:val="58"/>
        </w:rPr>
        <w:t xml:space="preserve"> </w:t>
      </w:r>
      <w:r>
        <w:t>синдром;</w:t>
      </w:r>
      <w:r>
        <w:rPr>
          <w:spacing w:val="56"/>
        </w:rPr>
        <w:t xml:space="preserve"> </w:t>
      </w:r>
      <w:r>
        <w:t>г)</w:t>
      </w:r>
      <w:r>
        <w:rPr>
          <w:spacing w:val="57"/>
        </w:rPr>
        <w:t xml:space="preserve"> </w:t>
      </w:r>
      <w:r>
        <w:t>синдром ураження</w:t>
      </w:r>
      <w:r>
        <w:rPr>
          <w:spacing w:val="-4"/>
        </w:rPr>
        <w:t xml:space="preserve"> </w:t>
      </w:r>
      <w:r>
        <w:t>глибинних</w:t>
      </w:r>
      <w:r>
        <w:rPr>
          <w:spacing w:val="-2"/>
        </w:rPr>
        <w:t xml:space="preserve"> </w:t>
      </w:r>
      <w:r>
        <w:t>відділів</w:t>
      </w:r>
      <w:r>
        <w:rPr>
          <w:spacing w:val="-5"/>
        </w:rPr>
        <w:t xml:space="preserve"> </w:t>
      </w:r>
      <w:r>
        <w:t>лобових</w:t>
      </w:r>
      <w:r>
        <w:rPr>
          <w:spacing w:val="-2"/>
        </w:rPr>
        <w:t xml:space="preserve"> </w:t>
      </w:r>
      <w:r>
        <w:t>часток.</w:t>
      </w:r>
    </w:p>
    <w:p w:rsidR="00CC6B83" w:rsidRDefault="00CC6B83" w:rsidP="00CC6B83">
      <w:pPr>
        <w:pStyle w:val="410"/>
        <w:spacing w:before="55" w:line="271" w:lineRule="auto"/>
        <w:ind w:left="219" w:right="500" w:firstLine="707"/>
        <w:jc w:val="both"/>
      </w:pPr>
      <w:r>
        <w:t>А) синдром порушення динамічної (кінетичної) складової рухів і</w:t>
      </w:r>
      <w:r>
        <w:rPr>
          <w:spacing w:val="1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ураженні</w:t>
      </w:r>
      <w:r>
        <w:rPr>
          <w:spacing w:val="1"/>
        </w:rPr>
        <w:t xml:space="preserve"> </w:t>
      </w:r>
      <w:r>
        <w:t>задньочолових відділів</w:t>
      </w:r>
      <w:r>
        <w:rPr>
          <w:spacing w:val="-1"/>
        </w:rPr>
        <w:t xml:space="preserve"> </w:t>
      </w:r>
      <w:r>
        <w:t>мозку.</w:t>
      </w:r>
    </w:p>
    <w:p w:rsidR="00CC6B83" w:rsidRDefault="00CC6B83" w:rsidP="00CC6B83">
      <w:pPr>
        <w:pStyle w:val="a4"/>
        <w:spacing w:before="7" w:line="276" w:lineRule="auto"/>
        <w:ind w:right="484"/>
      </w:pPr>
      <w:r>
        <w:t>Багато психічних функцій можна розглядати як процеси, розгорнуті в</w:t>
      </w:r>
      <w:r>
        <w:rPr>
          <w:spacing w:val="-67"/>
        </w:rPr>
        <w:t xml:space="preserve"> </w:t>
      </w:r>
      <w:r>
        <w:t>часі і які складаються з низки послідовно змінюючих одна одну ланок або</w:t>
      </w:r>
      <w:r>
        <w:rPr>
          <w:spacing w:val="1"/>
        </w:rPr>
        <w:t xml:space="preserve"> </w:t>
      </w:r>
      <w:r>
        <w:t>підпроцесів.</w:t>
      </w:r>
      <w:r>
        <w:rPr>
          <w:spacing w:val="1"/>
        </w:rPr>
        <w:t xml:space="preserve"> </w:t>
      </w:r>
      <w:r>
        <w:t>Така,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пам'яті,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фіксації, збереження і актуалізації. Ця етапність, особливо в рухах і діях,</w:t>
      </w:r>
      <w:r>
        <w:rPr>
          <w:spacing w:val="1"/>
        </w:rPr>
        <w:t xml:space="preserve"> </w:t>
      </w:r>
      <w:r>
        <w:rPr>
          <w:spacing w:val="-2"/>
        </w:rPr>
        <w:t>отримала</w:t>
      </w:r>
      <w:r>
        <w:rPr>
          <w:spacing w:val="-15"/>
        </w:rPr>
        <w:t xml:space="preserve"> </w:t>
      </w:r>
      <w:r>
        <w:rPr>
          <w:spacing w:val="-2"/>
        </w:rPr>
        <w:t>назву</w:t>
      </w:r>
      <w:r>
        <w:rPr>
          <w:spacing w:val="-14"/>
        </w:rPr>
        <w:t xml:space="preserve"> </w:t>
      </w:r>
      <w:r>
        <w:rPr>
          <w:spacing w:val="-2"/>
        </w:rPr>
        <w:t>кінетичного</w:t>
      </w:r>
      <w:r>
        <w:rPr>
          <w:spacing w:val="-12"/>
        </w:rPr>
        <w:t xml:space="preserve"> </w:t>
      </w:r>
      <w:r>
        <w:rPr>
          <w:spacing w:val="-2"/>
        </w:rPr>
        <w:t>(динамічного)</w:t>
      </w:r>
      <w:r>
        <w:rPr>
          <w:spacing w:val="-15"/>
        </w:rPr>
        <w:t xml:space="preserve"> </w:t>
      </w:r>
      <w:r>
        <w:rPr>
          <w:spacing w:val="-2"/>
        </w:rPr>
        <w:t>фактора</w:t>
      </w:r>
      <w:r>
        <w:rPr>
          <w:spacing w:val="-14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забезпечується</w:t>
      </w:r>
      <w:r>
        <w:rPr>
          <w:spacing w:val="-13"/>
        </w:rPr>
        <w:t xml:space="preserve"> </w:t>
      </w:r>
      <w:r w:rsidR="00864EF5">
        <w:rPr>
          <w:spacing w:val="-1"/>
        </w:rPr>
        <w:t>діяльніс</w:t>
      </w:r>
      <w:r>
        <w:t>тю задньочолових відділів мозку. Кінетичний фактор містить два основних</w:t>
      </w:r>
      <w:r>
        <w:rPr>
          <w:spacing w:val="-67"/>
        </w:rPr>
        <w:t xml:space="preserve"> </w:t>
      </w:r>
      <w:r>
        <w:t>компоненти:</w:t>
      </w:r>
      <w:r>
        <w:rPr>
          <w:spacing w:val="-10"/>
        </w:rPr>
        <w:t xml:space="preserve"> </w:t>
      </w:r>
      <w:r>
        <w:t>зміна</w:t>
      </w:r>
      <w:r>
        <w:rPr>
          <w:spacing w:val="-12"/>
        </w:rPr>
        <w:t xml:space="preserve"> </w:t>
      </w:r>
      <w:r>
        <w:t>ланок</w:t>
      </w:r>
      <w:r>
        <w:rPr>
          <w:spacing w:val="-13"/>
        </w:rPr>
        <w:t xml:space="preserve"> </w:t>
      </w:r>
      <w:r>
        <w:t>процесу</w:t>
      </w:r>
      <w:r>
        <w:rPr>
          <w:spacing w:val="-14"/>
        </w:rPr>
        <w:t xml:space="preserve"> </w:t>
      </w:r>
      <w:r>
        <w:t>(розгортання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часі)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плавність</w:t>
      </w:r>
      <w:r>
        <w:rPr>
          <w:spacing w:val="-13"/>
        </w:rPr>
        <w:t xml:space="preserve"> </w:t>
      </w:r>
      <w:r w:rsidR="00864EF5">
        <w:t>(«мелодій</w:t>
      </w:r>
      <w:r w:rsidR="00864EF5" w:rsidRPr="003B152A">
        <w:rPr>
          <w:spacing w:val="-68"/>
        </w:rPr>
        <w:t>н</w:t>
      </w:r>
      <w:r>
        <w:rPr>
          <w:spacing w:val="-3"/>
        </w:rPr>
        <w:t>і</w:t>
      </w:r>
      <w:r w:rsidR="00864EF5">
        <w:rPr>
          <w:spacing w:val="-3"/>
        </w:rPr>
        <w:t>і</w:t>
      </w:r>
      <w:r>
        <w:rPr>
          <w:spacing w:val="-3"/>
        </w:rPr>
        <w:t>сть»)</w:t>
      </w:r>
      <w:r>
        <w:rPr>
          <w:spacing w:val="-12"/>
        </w:rPr>
        <w:t xml:space="preserve"> </w:t>
      </w:r>
      <w:r>
        <w:rPr>
          <w:spacing w:val="-3"/>
        </w:rPr>
        <w:t>переходу</w:t>
      </w:r>
      <w:r>
        <w:rPr>
          <w:spacing w:val="-14"/>
        </w:rPr>
        <w:t xml:space="preserve"> </w:t>
      </w:r>
      <w:r>
        <w:rPr>
          <w:spacing w:val="-3"/>
        </w:rPr>
        <w:t>від</w:t>
      </w:r>
      <w:r>
        <w:rPr>
          <w:spacing w:val="-13"/>
        </w:rPr>
        <w:t xml:space="preserve"> </w:t>
      </w:r>
      <w:r>
        <w:rPr>
          <w:spacing w:val="-3"/>
        </w:rPr>
        <w:t>однієї</w:t>
      </w:r>
      <w:r>
        <w:rPr>
          <w:spacing w:val="-10"/>
        </w:rPr>
        <w:t xml:space="preserve"> </w:t>
      </w:r>
      <w:r>
        <w:rPr>
          <w:spacing w:val="-3"/>
        </w:rPr>
        <w:t>ланки</w:t>
      </w:r>
      <w:r>
        <w:rPr>
          <w:spacing w:val="-12"/>
        </w:rPr>
        <w:t xml:space="preserve"> </w:t>
      </w:r>
      <w:r>
        <w:rPr>
          <w:spacing w:val="-3"/>
        </w:rPr>
        <w:t>до</w:t>
      </w:r>
      <w:r>
        <w:rPr>
          <w:spacing w:val="-10"/>
        </w:rPr>
        <w:t xml:space="preserve"> </w:t>
      </w:r>
      <w:r>
        <w:rPr>
          <w:spacing w:val="-3"/>
        </w:rPr>
        <w:t>іншої,</w:t>
      </w:r>
      <w:r>
        <w:rPr>
          <w:spacing w:val="-12"/>
        </w:rPr>
        <w:t xml:space="preserve"> </w:t>
      </w:r>
      <w:r>
        <w:rPr>
          <w:spacing w:val="-3"/>
        </w:rPr>
        <w:t>передбачає</w:t>
      </w:r>
      <w:r>
        <w:rPr>
          <w:spacing w:val="-12"/>
        </w:rPr>
        <w:t xml:space="preserve"> </w:t>
      </w:r>
      <w:r>
        <w:rPr>
          <w:spacing w:val="-2"/>
        </w:rPr>
        <w:t>своєчасне</w:t>
      </w:r>
      <w:r>
        <w:rPr>
          <w:spacing w:val="-11"/>
        </w:rPr>
        <w:t xml:space="preserve"> </w:t>
      </w:r>
      <w:r>
        <w:rPr>
          <w:spacing w:val="-2"/>
        </w:rPr>
        <w:t>гальмування</w:t>
      </w:r>
      <w:r>
        <w:rPr>
          <w:spacing w:val="-68"/>
        </w:rPr>
        <w:t xml:space="preserve"> </w:t>
      </w:r>
      <w:r>
        <w:rPr>
          <w:spacing w:val="-5"/>
        </w:rPr>
        <w:t>попереднього</w:t>
      </w:r>
      <w:r>
        <w:rPr>
          <w:spacing w:val="-12"/>
        </w:rPr>
        <w:t xml:space="preserve"> </w:t>
      </w:r>
      <w:r>
        <w:rPr>
          <w:spacing w:val="-5"/>
        </w:rPr>
        <w:t>елемента,</w:t>
      </w:r>
      <w:r>
        <w:rPr>
          <w:spacing w:val="-13"/>
        </w:rPr>
        <w:t xml:space="preserve"> </w:t>
      </w:r>
      <w:r>
        <w:rPr>
          <w:spacing w:val="-5"/>
        </w:rPr>
        <w:t>непомітність</w:t>
      </w:r>
      <w:r>
        <w:rPr>
          <w:spacing w:val="-11"/>
        </w:rPr>
        <w:t xml:space="preserve"> </w:t>
      </w:r>
      <w:r>
        <w:rPr>
          <w:spacing w:val="-4"/>
        </w:rPr>
        <w:t>переходу</w:t>
      </w:r>
      <w:r>
        <w:rPr>
          <w:spacing w:val="-14"/>
        </w:rPr>
        <w:t xml:space="preserve"> </w:t>
      </w:r>
      <w:r>
        <w:rPr>
          <w:spacing w:val="-4"/>
        </w:rPr>
        <w:t>і</w:t>
      </w:r>
      <w:r>
        <w:rPr>
          <w:spacing w:val="-9"/>
        </w:rPr>
        <w:t xml:space="preserve"> </w:t>
      </w:r>
      <w:r>
        <w:rPr>
          <w:spacing w:val="-4"/>
        </w:rPr>
        <w:t>відсутність</w:t>
      </w:r>
      <w:r>
        <w:rPr>
          <w:spacing w:val="-14"/>
        </w:rPr>
        <w:t xml:space="preserve"> </w:t>
      </w:r>
      <w:r>
        <w:rPr>
          <w:spacing w:val="-4"/>
        </w:rPr>
        <w:t>перерв.</w:t>
      </w:r>
    </w:p>
    <w:p w:rsidR="00CC6B83" w:rsidRDefault="00CC6B83" w:rsidP="00CC6B83">
      <w:pPr>
        <w:pStyle w:val="a4"/>
        <w:spacing w:before="2" w:line="276" w:lineRule="auto"/>
        <w:ind w:right="489"/>
      </w:pPr>
      <w:r>
        <w:t>Центральним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ураженні</w:t>
      </w:r>
      <w:r>
        <w:rPr>
          <w:spacing w:val="1"/>
        </w:rPr>
        <w:t xml:space="preserve"> </w:t>
      </w:r>
      <w:r>
        <w:t>задньочолової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rPr>
          <w:spacing w:val="-1"/>
        </w:rPr>
        <w:t>виступає</w:t>
      </w:r>
      <w:r>
        <w:rPr>
          <w:spacing w:val="-7"/>
        </w:rPr>
        <w:t xml:space="preserve"> </w:t>
      </w:r>
      <w:r>
        <w:rPr>
          <w:spacing w:val="-1"/>
        </w:rPr>
        <w:t>еферентна</w:t>
      </w:r>
      <w:r>
        <w:rPr>
          <w:spacing w:val="-5"/>
        </w:rPr>
        <w:t xml:space="preserve"> </w:t>
      </w:r>
      <w:r>
        <w:rPr>
          <w:spacing w:val="-1"/>
        </w:rPr>
        <w:t>(кінетична)</w:t>
      </w:r>
      <w:r>
        <w:rPr>
          <w:spacing w:val="-5"/>
        </w:rPr>
        <w:t xml:space="preserve"> </w:t>
      </w:r>
      <w:r>
        <w:rPr>
          <w:spacing w:val="-1"/>
        </w:rPr>
        <w:t>апраксія,</w:t>
      </w:r>
      <w:r>
        <w:rPr>
          <w:spacing w:val="-7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клініко-експериментальному</w:t>
      </w:r>
      <w:r>
        <w:rPr>
          <w:spacing w:val="-67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динамічного</w:t>
      </w:r>
      <w:r>
        <w:rPr>
          <w:spacing w:val="1"/>
        </w:rPr>
        <w:t xml:space="preserve"> </w:t>
      </w:r>
      <w:r>
        <w:t>праксису.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2"/>
        </w:rPr>
        <w:t>запам'ятовуванні</w:t>
      </w:r>
      <w:r>
        <w:rPr>
          <w:spacing w:val="-14"/>
        </w:rPr>
        <w:t xml:space="preserve"> </w:t>
      </w:r>
      <w:r>
        <w:rPr>
          <w:spacing w:val="-2"/>
        </w:rPr>
        <w:t>і</w:t>
      </w:r>
      <w:r>
        <w:rPr>
          <w:spacing w:val="-14"/>
        </w:rPr>
        <w:t xml:space="preserve"> </w:t>
      </w:r>
      <w:r>
        <w:rPr>
          <w:spacing w:val="-2"/>
        </w:rPr>
        <w:t>виконанні</w:t>
      </w:r>
      <w:r>
        <w:rPr>
          <w:spacing w:val="-14"/>
        </w:rPr>
        <w:t xml:space="preserve"> </w:t>
      </w:r>
      <w:r>
        <w:rPr>
          <w:spacing w:val="-2"/>
        </w:rPr>
        <w:t>спеціальної</w:t>
      </w:r>
      <w:r>
        <w:rPr>
          <w:spacing w:val="-13"/>
        </w:rPr>
        <w:t xml:space="preserve"> </w:t>
      </w:r>
      <w:r>
        <w:rPr>
          <w:spacing w:val="-1"/>
        </w:rPr>
        <w:t>рухової</w:t>
      </w:r>
      <w:r>
        <w:rPr>
          <w:spacing w:val="-14"/>
        </w:rPr>
        <w:t xml:space="preserve"> </w:t>
      </w:r>
      <w:r>
        <w:rPr>
          <w:spacing w:val="-1"/>
        </w:rPr>
        <w:t>програми,</w:t>
      </w:r>
      <w:r>
        <w:rPr>
          <w:spacing w:val="-16"/>
        </w:rPr>
        <w:t xml:space="preserve"> </w:t>
      </w:r>
      <w:r>
        <w:rPr>
          <w:spacing w:val="-1"/>
        </w:rPr>
        <w:t>яка</w:t>
      </w:r>
      <w:r>
        <w:rPr>
          <w:spacing w:val="-15"/>
        </w:rPr>
        <w:t xml:space="preserve"> </w:t>
      </w:r>
      <w:r>
        <w:rPr>
          <w:spacing w:val="-1"/>
        </w:rPr>
        <w:t>складається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68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(«кулак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долоня»),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виразні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запам'ятовуванні послідовності на вербальному рівні. Подібні феномени</w:t>
      </w:r>
      <w:r>
        <w:rPr>
          <w:spacing w:val="1"/>
        </w:rPr>
        <w:t xml:space="preserve"> </w:t>
      </w:r>
      <w:r>
        <w:t>можна бачити в будь-яких рухових актах, особливо таких, де найбільш</w:t>
      </w:r>
      <w:r>
        <w:rPr>
          <w:spacing w:val="1"/>
        </w:rPr>
        <w:t xml:space="preserve"> </w:t>
      </w:r>
      <w:r>
        <w:t>інтенсивно</w:t>
      </w:r>
      <w:r>
        <w:rPr>
          <w:spacing w:val="1"/>
        </w:rPr>
        <w:t xml:space="preserve"> </w:t>
      </w:r>
      <w:r>
        <w:t>виявлений</w:t>
      </w:r>
      <w:r>
        <w:rPr>
          <w:spacing w:val="1"/>
        </w:rPr>
        <w:t xml:space="preserve"> </w:t>
      </w:r>
      <w:r>
        <w:t>радикал</w:t>
      </w:r>
      <w:r>
        <w:rPr>
          <w:spacing w:val="1"/>
        </w:rPr>
        <w:t xml:space="preserve"> </w:t>
      </w:r>
      <w:r>
        <w:t>плавної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дезавтоматизаціі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пробах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ритмічних</w:t>
      </w:r>
      <w:r>
        <w:rPr>
          <w:spacing w:val="1"/>
        </w:rPr>
        <w:t xml:space="preserve"> </w:t>
      </w:r>
      <w:r>
        <w:t>структур</w:t>
      </w:r>
      <w:r>
        <w:rPr>
          <w:spacing w:val="-13"/>
        </w:rPr>
        <w:t xml:space="preserve"> </w:t>
      </w:r>
      <w:r>
        <w:t>(серійні</w:t>
      </w:r>
      <w:r>
        <w:rPr>
          <w:spacing w:val="-14"/>
        </w:rPr>
        <w:t xml:space="preserve"> </w:t>
      </w:r>
      <w:r>
        <w:lastRenderedPageBreak/>
        <w:t>постукування</w:t>
      </w:r>
      <w:r>
        <w:rPr>
          <w:spacing w:val="-14"/>
        </w:rPr>
        <w:t xml:space="preserve"> </w:t>
      </w:r>
      <w:r>
        <w:t>стають</w:t>
      </w:r>
      <w:r>
        <w:rPr>
          <w:spacing w:val="-16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би</w:t>
      </w:r>
      <w:r>
        <w:rPr>
          <w:spacing w:val="-14"/>
        </w:rPr>
        <w:t xml:space="preserve"> </w:t>
      </w:r>
      <w:r>
        <w:t>розірваними;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з'являються</w:t>
      </w:r>
      <w:r>
        <w:rPr>
          <w:spacing w:val="-68"/>
        </w:rPr>
        <w:t xml:space="preserve"> </w:t>
      </w:r>
      <w:r>
        <w:t>зайві</w:t>
      </w:r>
      <w:r>
        <w:rPr>
          <w:spacing w:val="-15"/>
        </w:rPr>
        <w:t xml:space="preserve"> </w:t>
      </w:r>
      <w:r>
        <w:t>удари,</w:t>
      </w:r>
      <w:r>
        <w:rPr>
          <w:spacing w:val="-16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помічаються</w:t>
      </w:r>
      <w:r>
        <w:rPr>
          <w:spacing w:val="-17"/>
        </w:rPr>
        <w:t xml:space="preserve"> </w:t>
      </w:r>
      <w:r>
        <w:t>хворим,</w:t>
      </w:r>
      <w:r>
        <w:rPr>
          <w:spacing w:val="-16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важко</w:t>
      </w:r>
      <w:r>
        <w:rPr>
          <w:spacing w:val="-16"/>
        </w:rPr>
        <w:t xml:space="preserve"> </w:t>
      </w:r>
      <w:r>
        <w:t>доступні</w:t>
      </w:r>
      <w:r>
        <w:rPr>
          <w:spacing w:val="-16"/>
        </w:rPr>
        <w:t xml:space="preserve"> </w:t>
      </w:r>
      <w:r>
        <w:t>корекції).</w:t>
      </w:r>
    </w:p>
    <w:p w:rsidR="00CC6B83" w:rsidRDefault="00CC6B83" w:rsidP="00CC6B83">
      <w:pPr>
        <w:pStyle w:val="a4"/>
        <w:spacing w:line="276" w:lineRule="auto"/>
        <w:ind w:right="495"/>
      </w:pPr>
      <w:r>
        <w:t>При масивному ступені вираженості синдрому з'являється феномен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елементарних</w:t>
      </w:r>
      <w:r>
        <w:rPr>
          <w:spacing w:val="1"/>
        </w:rPr>
        <w:t xml:space="preserve"> </w:t>
      </w:r>
      <w:r>
        <w:t>персеверацій.</w:t>
      </w:r>
      <w:r>
        <w:rPr>
          <w:spacing w:val="1"/>
        </w:rPr>
        <w:t xml:space="preserve"> </w:t>
      </w:r>
      <w:r>
        <w:t>Насильницьке,</w:t>
      </w:r>
      <w:r>
        <w:rPr>
          <w:spacing w:val="1"/>
        </w:rPr>
        <w:t xml:space="preserve"> </w:t>
      </w:r>
      <w:r>
        <w:t>усвідомлюване</w:t>
      </w:r>
      <w:r>
        <w:rPr>
          <w:spacing w:val="1"/>
        </w:rPr>
        <w:t xml:space="preserve"> </w:t>
      </w:r>
      <w:r>
        <w:t>хворим,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недоступне</w:t>
      </w:r>
      <w:r>
        <w:rPr>
          <w:spacing w:val="1"/>
        </w:rPr>
        <w:t xml:space="preserve"> </w:t>
      </w:r>
      <w:r>
        <w:t>гальмуванню,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руху перешкоджає продовженню виконання рухового завдання або його</w:t>
      </w:r>
      <w:r>
        <w:rPr>
          <w:spacing w:val="1"/>
        </w:rPr>
        <w:t xml:space="preserve"> </w:t>
      </w:r>
      <w:r>
        <w:t>закінчення.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«намалювати</w:t>
      </w:r>
      <w:r>
        <w:rPr>
          <w:spacing w:val="1"/>
        </w:rPr>
        <w:t xml:space="preserve"> </w:t>
      </w:r>
      <w:r>
        <w:t>коло»</w:t>
      </w:r>
      <w:r>
        <w:rPr>
          <w:spacing w:val="1"/>
        </w:rPr>
        <w:t xml:space="preserve"> </w:t>
      </w:r>
      <w:r>
        <w:t>хворий</w:t>
      </w:r>
      <w:r>
        <w:rPr>
          <w:spacing w:val="1"/>
        </w:rPr>
        <w:t xml:space="preserve"> </w:t>
      </w:r>
      <w:r>
        <w:t>малює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повторене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(«моток»</w:t>
      </w:r>
      <w:r>
        <w:rPr>
          <w:spacing w:val="1"/>
        </w:rPr>
        <w:t xml:space="preserve"> </w:t>
      </w:r>
      <w:r>
        <w:t>кіл).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явища</w:t>
      </w:r>
      <w:r>
        <w:rPr>
          <w:spacing w:val="-67"/>
        </w:rPr>
        <w:t xml:space="preserve"> </w:t>
      </w:r>
      <w:r>
        <w:t>можна побачити і на письмі, особливо при написанні букв, що складаються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однорідних</w:t>
      </w:r>
      <w:r>
        <w:rPr>
          <w:spacing w:val="1"/>
        </w:rPr>
        <w:t xml:space="preserve"> </w:t>
      </w:r>
      <w:r>
        <w:t>елементів («</w:t>
      </w:r>
      <w:r>
        <w:rPr>
          <w:i/>
        </w:rPr>
        <w:t>Мішина</w:t>
      </w:r>
      <w:r>
        <w:rPr>
          <w:i/>
          <w:spacing w:val="-3"/>
        </w:rPr>
        <w:t xml:space="preserve"> </w:t>
      </w:r>
      <w:r>
        <w:rPr>
          <w:i/>
        </w:rPr>
        <w:t>машина</w:t>
      </w:r>
      <w:r>
        <w:t>»).</w:t>
      </w:r>
    </w:p>
    <w:p w:rsidR="00CC6B83" w:rsidRDefault="00CC6B83" w:rsidP="00CC6B83">
      <w:pPr>
        <w:pStyle w:val="a4"/>
        <w:spacing w:line="276" w:lineRule="auto"/>
        <w:ind w:right="499"/>
      </w:pPr>
      <w:r>
        <w:t>Всі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виразно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лівопівкульною</w:t>
      </w:r>
      <w:r>
        <w:rPr>
          <w:spacing w:val="1"/>
        </w:rPr>
        <w:t xml:space="preserve"> </w:t>
      </w:r>
      <w:r>
        <w:t>локалізацією</w:t>
      </w:r>
      <w:r>
        <w:rPr>
          <w:spacing w:val="1"/>
        </w:rPr>
        <w:t xml:space="preserve"> </w:t>
      </w:r>
      <w:r>
        <w:t>патологічного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домінуючу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лівої</w:t>
      </w:r>
      <w:r>
        <w:rPr>
          <w:spacing w:val="1"/>
        </w:rPr>
        <w:t xml:space="preserve"> </w:t>
      </w:r>
      <w:r>
        <w:t>півкулі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сукцессивно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-4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процесів.</w:t>
      </w:r>
    </w:p>
    <w:p w:rsidR="00CC6B83" w:rsidRDefault="00CC6B83" w:rsidP="00CC6B83">
      <w:pPr>
        <w:pStyle w:val="410"/>
        <w:spacing w:before="7" w:line="271" w:lineRule="auto"/>
        <w:ind w:left="219" w:right="495" w:firstLine="707"/>
        <w:jc w:val="both"/>
      </w:pPr>
      <w:r>
        <w:t>Б)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регуляції,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діяльності при</w:t>
      </w:r>
      <w:r>
        <w:rPr>
          <w:spacing w:val="-1"/>
        </w:rPr>
        <w:t xml:space="preserve"> </w:t>
      </w:r>
      <w:r>
        <w:t>ураженні префронтальних</w:t>
      </w:r>
      <w:r>
        <w:rPr>
          <w:spacing w:val="1"/>
        </w:rPr>
        <w:t xml:space="preserve"> </w:t>
      </w:r>
      <w:r>
        <w:t>відділів</w:t>
      </w:r>
    </w:p>
    <w:p w:rsidR="00CC6B83" w:rsidRDefault="00CC6B83" w:rsidP="00CC6B83">
      <w:pPr>
        <w:pStyle w:val="a4"/>
        <w:spacing w:before="7"/>
      </w:pPr>
      <w:r>
        <w:t>Префронтальні</w:t>
      </w:r>
      <w:r>
        <w:rPr>
          <w:spacing w:val="16"/>
        </w:rPr>
        <w:t xml:space="preserve"> </w:t>
      </w:r>
      <w:r>
        <w:t>відділи</w:t>
      </w:r>
      <w:r>
        <w:rPr>
          <w:spacing w:val="85"/>
        </w:rPr>
        <w:t xml:space="preserve"> </w:t>
      </w:r>
      <w:r>
        <w:t>мозку</w:t>
      </w:r>
      <w:r>
        <w:rPr>
          <w:spacing w:val="85"/>
        </w:rPr>
        <w:t xml:space="preserve"> </w:t>
      </w:r>
      <w:r>
        <w:t>належать</w:t>
      </w:r>
      <w:r>
        <w:rPr>
          <w:spacing w:val="84"/>
        </w:rPr>
        <w:t xml:space="preserve"> </w:t>
      </w:r>
      <w:r>
        <w:t>до</w:t>
      </w:r>
      <w:r>
        <w:rPr>
          <w:spacing w:val="85"/>
        </w:rPr>
        <w:t xml:space="preserve"> </w:t>
      </w:r>
      <w:r>
        <w:t>третинних</w:t>
      </w:r>
      <w:r>
        <w:rPr>
          <w:spacing w:val="86"/>
        </w:rPr>
        <w:t xml:space="preserve"> </w:t>
      </w:r>
      <w:r>
        <w:t>систем,</w:t>
      </w:r>
      <w:r>
        <w:rPr>
          <w:spacing w:val="84"/>
        </w:rPr>
        <w:t xml:space="preserve"> </w:t>
      </w:r>
      <w:r>
        <w:t>що формуються пізно і в філо-, і в онтогенезі. Провідною ознакою в структурі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лобового</w:t>
      </w:r>
      <w:r>
        <w:rPr>
          <w:spacing w:val="1"/>
        </w:rPr>
        <w:t xml:space="preserve"> </w:t>
      </w:r>
      <w:r>
        <w:t>синдрому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дисоціація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відносною</w:t>
      </w:r>
      <w:r>
        <w:rPr>
          <w:spacing w:val="1"/>
        </w:rPr>
        <w:t xml:space="preserve"> </w:t>
      </w:r>
      <w:r>
        <w:t>збереженістю</w:t>
      </w:r>
      <w:r>
        <w:rPr>
          <w:spacing w:val="1"/>
        </w:rPr>
        <w:t xml:space="preserve"> </w:t>
      </w:r>
      <w:r>
        <w:t>мимовільного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дефицитарністю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підпорядковано</w:t>
      </w:r>
      <w:r>
        <w:rPr>
          <w:spacing w:val="1"/>
        </w:rPr>
        <w:t xml:space="preserve"> </w:t>
      </w:r>
      <w:r>
        <w:t>стереотипам,</w:t>
      </w:r>
      <w:r>
        <w:rPr>
          <w:spacing w:val="1"/>
        </w:rPr>
        <w:t xml:space="preserve"> </w:t>
      </w:r>
      <w:r>
        <w:t>штампам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інтерпретується</w:t>
      </w:r>
      <w:r>
        <w:rPr>
          <w:spacing w:val="-1"/>
        </w:rPr>
        <w:t xml:space="preserve"> </w:t>
      </w:r>
      <w:r>
        <w:t>як феномен</w:t>
      </w:r>
      <w:r>
        <w:rPr>
          <w:spacing w:val="-3"/>
        </w:rPr>
        <w:t xml:space="preserve"> </w:t>
      </w:r>
      <w:r>
        <w:t>«відгукування».</w:t>
      </w:r>
    </w:p>
    <w:p w:rsidR="00CC6B83" w:rsidRDefault="00CC6B83" w:rsidP="00CC6B83">
      <w:pPr>
        <w:pStyle w:val="a4"/>
        <w:spacing w:before="2" w:line="276" w:lineRule="auto"/>
        <w:ind w:right="498"/>
      </w:pPr>
      <w:r>
        <w:t>Особливе місце займає регуляторна апраксія, або апраксія цільової</w:t>
      </w:r>
      <w:r>
        <w:rPr>
          <w:spacing w:val="1"/>
        </w:rPr>
        <w:t xml:space="preserve"> </w:t>
      </w:r>
      <w:r>
        <w:t>дії.</w:t>
      </w:r>
      <w:r>
        <w:rPr>
          <w:spacing w:val="24"/>
        </w:rPr>
        <w:t xml:space="preserve"> </w:t>
      </w:r>
      <w:r>
        <w:t>Її</w:t>
      </w:r>
      <w:r>
        <w:rPr>
          <w:spacing w:val="26"/>
        </w:rPr>
        <w:t xml:space="preserve"> </w:t>
      </w:r>
      <w:r>
        <w:t>можна</w:t>
      </w:r>
      <w:r>
        <w:rPr>
          <w:spacing w:val="26"/>
        </w:rPr>
        <w:t xml:space="preserve"> </w:t>
      </w:r>
      <w:r>
        <w:t>бачити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завданнях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виконання</w:t>
      </w:r>
      <w:r>
        <w:rPr>
          <w:spacing w:val="25"/>
        </w:rPr>
        <w:t xml:space="preserve"> </w:t>
      </w:r>
      <w:r>
        <w:t>умовних</w:t>
      </w:r>
      <w:r>
        <w:rPr>
          <w:spacing w:val="26"/>
        </w:rPr>
        <w:t xml:space="preserve"> </w:t>
      </w:r>
      <w:r>
        <w:t>рухових</w:t>
      </w:r>
      <w:r>
        <w:rPr>
          <w:spacing w:val="24"/>
        </w:rPr>
        <w:t xml:space="preserve"> </w:t>
      </w:r>
      <w:r>
        <w:t>програм:</w:t>
      </w:r>
    </w:p>
    <w:p w:rsidR="00CC6B83" w:rsidRDefault="00CC6B83" w:rsidP="00CC6B83">
      <w:pPr>
        <w:ind w:left="219" w:right="493"/>
        <w:jc w:val="both"/>
        <w:rPr>
          <w:sz w:val="28"/>
        </w:rPr>
      </w:pPr>
      <w:r>
        <w:rPr>
          <w:sz w:val="28"/>
        </w:rPr>
        <w:t>«</w:t>
      </w:r>
      <w:r w:rsidRPr="00CC6B83">
        <w:rPr>
          <w:rFonts w:ascii="Times New Roman" w:hAnsi="Times New Roman" w:cs="Times New Roman"/>
          <w:i/>
          <w:sz w:val="28"/>
        </w:rPr>
        <w:t xml:space="preserve">Коли я стукну по столу один раз, Ви </w:t>
      </w:r>
      <w:proofErr w:type="gramStart"/>
      <w:r w:rsidRPr="00CC6B83">
        <w:rPr>
          <w:rFonts w:ascii="Times New Roman" w:hAnsi="Times New Roman" w:cs="Times New Roman"/>
          <w:i/>
          <w:sz w:val="28"/>
        </w:rPr>
        <w:t>п</w:t>
      </w:r>
      <w:proofErr w:type="gramEnd"/>
      <w:r w:rsidRPr="00CC6B83">
        <w:rPr>
          <w:rFonts w:ascii="Times New Roman" w:hAnsi="Times New Roman" w:cs="Times New Roman"/>
          <w:i/>
          <w:sz w:val="28"/>
        </w:rPr>
        <w:t>ідніміть праву руку, коли два рази –</w:t>
      </w:r>
      <w:r w:rsidRPr="00CC6B83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CC6B83">
        <w:rPr>
          <w:rFonts w:ascii="Times New Roman" w:hAnsi="Times New Roman" w:cs="Times New Roman"/>
          <w:i/>
          <w:sz w:val="28"/>
        </w:rPr>
        <w:t>підніміть ліву руку</w:t>
      </w:r>
      <w:r w:rsidRPr="00CC6B83">
        <w:rPr>
          <w:rFonts w:ascii="Times New Roman" w:hAnsi="Times New Roman" w:cs="Times New Roman"/>
          <w:sz w:val="28"/>
        </w:rPr>
        <w:t>». Аналогічні феномени можна бачити і у відношенні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інших рухових програм: дзеркальне некоригуєме виконання проби Хеда,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 xml:space="preserve">ехопраксичне виконання конфліктної умовної реакції («я </w:t>
      </w:r>
      <w:proofErr w:type="gramStart"/>
      <w:r w:rsidRPr="00CC6B83">
        <w:rPr>
          <w:rFonts w:ascii="Times New Roman" w:hAnsi="Times New Roman" w:cs="Times New Roman"/>
          <w:sz w:val="28"/>
        </w:rPr>
        <w:t>п</w:t>
      </w:r>
      <w:proofErr w:type="gramEnd"/>
      <w:r w:rsidRPr="00CC6B83">
        <w:rPr>
          <w:rFonts w:ascii="Times New Roman" w:hAnsi="Times New Roman" w:cs="Times New Roman"/>
          <w:sz w:val="28"/>
        </w:rPr>
        <w:t>ідніму палець, а</w:t>
      </w:r>
      <w:r w:rsidRPr="00CC6B83">
        <w:rPr>
          <w:rFonts w:ascii="Times New Roman" w:hAnsi="Times New Roman" w:cs="Times New Roman"/>
          <w:spacing w:val="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Ви</w:t>
      </w:r>
      <w:r w:rsidRPr="00CC6B83">
        <w:rPr>
          <w:rFonts w:ascii="Times New Roman" w:hAnsi="Times New Roman" w:cs="Times New Roman"/>
          <w:spacing w:val="-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у</w:t>
      </w:r>
      <w:r w:rsidRPr="00CC6B83">
        <w:rPr>
          <w:rFonts w:ascii="Times New Roman" w:hAnsi="Times New Roman" w:cs="Times New Roman"/>
          <w:spacing w:val="-5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відповідь</w:t>
      </w:r>
      <w:r w:rsidRPr="00CC6B83">
        <w:rPr>
          <w:rFonts w:ascii="Times New Roman" w:hAnsi="Times New Roman" w:cs="Times New Roman"/>
          <w:spacing w:val="-1"/>
          <w:sz w:val="28"/>
        </w:rPr>
        <w:t xml:space="preserve"> </w:t>
      </w:r>
      <w:r w:rsidRPr="00CC6B83">
        <w:rPr>
          <w:rFonts w:ascii="Times New Roman" w:hAnsi="Times New Roman" w:cs="Times New Roman"/>
          <w:sz w:val="28"/>
        </w:rPr>
        <w:t>піднімете кулак»).</w:t>
      </w:r>
    </w:p>
    <w:p w:rsidR="00CC6B83" w:rsidRDefault="00CC6B83" w:rsidP="00CC6B83">
      <w:pPr>
        <w:pStyle w:val="a4"/>
        <w:spacing w:before="1" w:line="276" w:lineRule="auto"/>
        <w:ind w:right="495"/>
      </w:pPr>
      <w:r>
        <w:t>Регулююча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порушена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мовленнєва</w:t>
      </w:r>
      <w:r>
        <w:rPr>
          <w:spacing w:val="1"/>
        </w:rPr>
        <w:t xml:space="preserve"> </w:t>
      </w:r>
      <w:r>
        <w:t>інструкція засвоюється і повторюється хворим, але не стає тим важелем, за</w:t>
      </w:r>
      <w:r>
        <w:rPr>
          <w:spacing w:val="1"/>
        </w:rPr>
        <w:t xml:space="preserve"> </w:t>
      </w:r>
      <w:r>
        <w:t>допомогою якого здійснюються контроль і корекція рухів. Вербальний і</w:t>
      </w:r>
      <w:r>
        <w:rPr>
          <w:spacing w:val="1"/>
        </w:rPr>
        <w:t xml:space="preserve"> </w:t>
      </w:r>
      <w:r>
        <w:t>руховий компоненти діяльності як би відриваються, відщеплюються один</w:t>
      </w:r>
      <w:r>
        <w:rPr>
          <w:spacing w:val="1"/>
        </w:rPr>
        <w:t xml:space="preserve"> </w:t>
      </w:r>
      <w:r>
        <w:t>від</w:t>
      </w:r>
      <w:r>
        <w:rPr>
          <w:spacing w:val="29"/>
        </w:rPr>
        <w:t xml:space="preserve"> </w:t>
      </w:r>
      <w:r>
        <w:t>одного.</w:t>
      </w:r>
      <w:r>
        <w:rPr>
          <w:spacing w:val="31"/>
        </w:rPr>
        <w:t xml:space="preserve"> </w:t>
      </w:r>
      <w:r>
        <w:t>Так,</w:t>
      </w:r>
      <w:r>
        <w:rPr>
          <w:spacing w:val="29"/>
        </w:rPr>
        <w:t xml:space="preserve"> </w:t>
      </w:r>
      <w:r>
        <w:t>хворий,</w:t>
      </w:r>
      <w:r>
        <w:rPr>
          <w:spacing w:val="31"/>
        </w:rPr>
        <w:t xml:space="preserve"> </w:t>
      </w:r>
      <w:r>
        <w:t>якого</w:t>
      </w:r>
      <w:r>
        <w:rPr>
          <w:spacing w:val="30"/>
        </w:rPr>
        <w:t xml:space="preserve"> </w:t>
      </w:r>
      <w:r>
        <w:t>просять</w:t>
      </w:r>
      <w:r>
        <w:rPr>
          <w:spacing w:val="29"/>
        </w:rPr>
        <w:t xml:space="preserve"> </w:t>
      </w:r>
      <w:r>
        <w:t>стиснути</w:t>
      </w:r>
      <w:r>
        <w:rPr>
          <w:spacing w:val="31"/>
        </w:rPr>
        <w:t xml:space="preserve"> </w:t>
      </w:r>
      <w:r>
        <w:t>руку</w:t>
      </w:r>
      <w:r>
        <w:rPr>
          <w:spacing w:val="28"/>
        </w:rPr>
        <w:t xml:space="preserve"> </w:t>
      </w:r>
      <w:r>
        <w:t>два</w:t>
      </w:r>
      <w:r>
        <w:rPr>
          <w:spacing w:val="33"/>
        </w:rPr>
        <w:t xml:space="preserve"> </w:t>
      </w:r>
      <w:r>
        <w:t>рази,</w:t>
      </w:r>
      <w:r>
        <w:rPr>
          <w:spacing w:val="29"/>
        </w:rPr>
        <w:t xml:space="preserve"> </w:t>
      </w:r>
      <w:r>
        <w:t>повторює</w:t>
      </w:r>
    </w:p>
    <w:p w:rsidR="00CC6B83" w:rsidRDefault="00CC6B83" w:rsidP="00CC6B83">
      <w:pPr>
        <w:pStyle w:val="a4"/>
        <w:spacing w:line="278" w:lineRule="auto"/>
        <w:ind w:right="503" w:firstLine="0"/>
      </w:pPr>
      <w:r>
        <w:t>«стиснути два рази», але не виконує рух. На питання, чому він не виконує</w:t>
      </w:r>
      <w:r>
        <w:rPr>
          <w:spacing w:val="1"/>
        </w:rPr>
        <w:t xml:space="preserve"> </w:t>
      </w:r>
      <w:r>
        <w:t>інструкцію,</w:t>
      </w:r>
      <w:r>
        <w:rPr>
          <w:spacing w:val="-2"/>
        </w:rPr>
        <w:t xml:space="preserve"> </w:t>
      </w:r>
      <w:r>
        <w:t>хворий</w:t>
      </w:r>
      <w:r>
        <w:rPr>
          <w:spacing w:val="-1"/>
        </w:rPr>
        <w:t xml:space="preserve"> </w:t>
      </w:r>
      <w:r>
        <w:t>говорить:</w:t>
      </w:r>
      <w:r>
        <w:rPr>
          <w:spacing w:val="2"/>
        </w:rPr>
        <w:t xml:space="preserve"> </w:t>
      </w:r>
      <w:r>
        <w:t>«стиснути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рази,</w:t>
      </w:r>
      <w:r>
        <w:rPr>
          <w:spacing w:val="-2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зробив».</w:t>
      </w:r>
    </w:p>
    <w:p w:rsidR="00CC6B83" w:rsidRDefault="00CC6B83" w:rsidP="00864EF5">
      <w:pPr>
        <w:pStyle w:val="a4"/>
        <w:tabs>
          <w:tab w:val="left" w:pos="957"/>
          <w:tab w:val="left" w:pos="1101"/>
          <w:tab w:val="left" w:pos="1466"/>
          <w:tab w:val="left" w:pos="1514"/>
          <w:tab w:val="left" w:pos="1655"/>
          <w:tab w:val="left" w:pos="1748"/>
          <w:tab w:val="left" w:pos="1859"/>
          <w:tab w:val="left" w:pos="1898"/>
          <w:tab w:val="left" w:pos="2303"/>
          <w:tab w:val="left" w:pos="3020"/>
          <w:tab w:val="left" w:pos="3052"/>
          <w:tab w:val="left" w:pos="3119"/>
          <w:tab w:val="left" w:pos="3578"/>
          <w:tab w:val="left" w:pos="3824"/>
          <w:tab w:val="left" w:pos="4275"/>
          <w:tab w:val="left" w:pos="4394"/>
          <w:tab w:val="left" w:pos="4710"/>
          <w:tab w:val="left" w:pos="4938"/>
          <w:tab w:val="left" w:pos="5316"/>
          <w:tab w:val="left" w:pos="5725"/>
          <w:tab w:val="left" w:pos="5941"/>
          <w:tab w:val="left" w:pos="6200"/>
          <w:tab w:val="left" w:pos="6344"/>
          <w:tab w:val="left" w:pos="6610"/>
          <w:tab w:val="left" w:pos="6671"/>
          <w:tab w:val="left" w:pos="7184"/>
          <w:tab w:val="left" w:pos="7270"/>
          <w:tab w:val="left" w:pos="7532"/>
          <w:tab w:val="left" w:pos="7730"/>
          <w:tab w:val="left" w:pos="7821"/>
          <w:tab w:val="left" w:pos="8238"/>
        </w:tabs>
        <w:spacing w:line="276" w:lineRule="auto"/>
        <w:ind w:right="487" w:firstLine="0"/>
      </w:pPr>
      <w:r>
        <w:lastRenderedPageBreak/>
        <w:t xml:space="preserve">     Таким</w:t>
      </w:r>
      <w:r>
        <w:rPr>
          <w:spacing w:val="47"/>
        </w:rPr>
        <w:t xml:space="preserve"> </w:t>
      </w:r>
      <w:r>
        <w:t>чином,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префронтального</w:t>
      </w:r>
      <w:r>
        <w:rPr>
          <w:spacing w:val="51"/>
        </w:rPr>
        <w:t xml:space="preserve"> </w:t>
      </w:r>
      <w:r>
        <w:t>лобового</w:t>
      </w:r>
      <w:r>
        <w:rPr>
          <w:spacing w:val="51"/>
        </w:rPr>
        <w:t xml:space="preserve"> </w:t>
      </w:r>
      <w:r>
        <w:t>синдрому</w:t>
      </w:r>
      <w:r>
        <w:rPr>
          <w:spacing w:val="47"/>
        </w:rPr>
        <w:t xml:space="preserve"> </w:t>
      </w:r>
      <w:r>
        <w:t>характерне</w:t>
      </w:r>
      <w:r>
        <w:rPr>
          <w:spacing w:val="-67"/>
        </w:rPr>
        <w:t xml:space="preserve"> </w:t>
      </w:r>
      <w:r>
        <w:rPr>
          <w:spacing w:val="-3"/>
        </w:rPr>
        <w:t>порушення</w:t>
      </w:r>
      <w:r>
        <w:rPr>
          <w:spacing w:val="-14"/>
        </w:rPr>
        <w:t xml:space="preserve"> </w:t>
      </w:r>
      <w:r>
        <w:rPr>
          <w:spacing w:val="-3"/>
        </w:rPr>
        <w:t>довільної</w:t>
      </w:r>
      <w:r>
        <w:rPr>
          <w:spacing w:val="-11"/>
        </w:rPr>
        <w:t xml:space="preserve"> </w:t>
      </w:r>
      <w:r>
        <w:rPr>
          <w:spacing w:val="-3"/>
        </w:rPr>
        <w:t>організації</w:t>
      </w:r>
      <w:r>
        <w:rPr>
          <w:spacing w:val="-13"/>
        </w:rPr>
        <w:t xml:space="preserve"> </w:t>
      </w:r>
      <w:r>
        <w:rPr>
          <w:spacing w:val="-3"/>
        </w:rPr>
        <w:t>діяльності,</w:t>
      </w:r>
      <w:r>
        <w:rPr>
          <w:spacing w:val="-12"/>
        </w:rPr>
        <w:t xml:space="preserve"> </w:t>
      </w:r>
      <w:r>
        <w:rPr>
          <w:spacing w:val="-2"/>
        </w:rPr>
        <w:t>порушення</w:t>
      </w:r>
      <w:r>
        <w:rPr>
          <w:spacing w:val="-12"/>
        </w:rPr>
        <w:t xml:space="preserve"> </w:t>
      </w:r>
      <w:r>
        <w:rPr>
          <w:spacing w:val="-2"/>
        </w:rPr>
        <w:t>регулюючої</w:t>
      </w:r>
      <w:r>
        <w:rPr>
          <w:spacing w:val="-11"/>
        </w:rPr>
        <w:t xml:space="preserve"> </w:t>
      </w:r>
      <w:r>
        <w:rPr>
          <w:spacing w:val="-2"/>
        </w:rPr>
        <w:t>ролі</w:t>
      </w:r>
      <w:r>
        <w:rPr>
          <w:spacing w:val="-13"/>
        </w:rPr>
        <w:t xml:space="preserve"> </w:t>
      </w:r>
      <w:r>
        <w:rPr>
          <w:spacing w:val="-2"/>
        </w:rPr>
        <w:t>про-</w:t>
      </w:r>
      <w:r>
        <w:rPr>
          <w:spacing w:val="-67"/>
        </w:rPr>
        <w:t xml:space="preserve"> </w:t>
      </w:r>
      <w:r>
        <w:t>мовляння,</w:t>
      </w:r>
      <w:r>
        <w:rPr>
          <w:spacing w:val="24"/>
        </w:rPr>
        <w:t xml:space="preserve"> </w:t>
      </w:r>
      <w:r>
        <w:t>інактивність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поведінці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під</w:t>
      </w:r>
      <w:r>
        <w:rPr>
          <w:spacing w:val="25"/>
        </w:rPr>
        <w:t xml:space="preserve"> </w:t>
      </w:r>
      <w:r>
        <w:t>час</w:t>
      </w:r>
      <w:r>
        <w:rPr>
          <w:spacing w:val="25"/>
        </w:rPr>
        <w:t xml:space="preserve"> </w:t>
      </w:r>
      <w:r>
        <w:t>виконання</w:t>
      </w:r>
      <w:r>
        <w:rPr>
          <w:spacing w:val="24"/>
        </w:rPr>
        <w:t xml:space="preserve"> </w:t>
      </w:r>
      <w:r>
        <w:t>завдань</w:t>
      </w:r>
      <w:r>
        <w:rPr>
          <w:spacing w:val="24"/>
        </w:rPr>
        <w:t xml:space="preserve"> </w:t>
      </w:r>
      <w:r>
        <w:t>нейропси-</w:t>
      </w:r>
      <w:r>
        <w:rPr>
          <w:spacing w:val="-67"/>
        </w:rPr>
        <w:t xml:space="preserve"> </w:t>
      </w:r>
      <w:r>
        <w:rPr>
          <w:spacing w:val="-2"/>
        </w:rPr>
        <w:t>хологічного</w:t>
      </w:r>
      <w:r>
        <w:rPr>
          <w:spacing w:val="-14"/>
        </w:rPr>
        <w:t xml:space="preserve"> </w:t>
      </w:r>
      <w:r>
        <w:rPr>
          <w:spacing w:val="-2"/>
        </w:rPr>
        <w:t>дослідження.</w:t>
      </w:r>
      <w:r>
        <w:rPr>
          <w:spacing w:val="-15"/>
        </w:rPr>
        <w:t xml:space="preserve"> </w:t>
      </w:r>
      <w:r>
        <w:rPr>
          <w:spacing w:val="-2"/>
        </w:rPr>
        <w:t>Цей</w:t>
      </w:r>
      <w:r>
        <w:rPr>
          <w:spacing w:val="-14"/>
        </w:rPr>
        <w:t xml:space="preserve"> </w:t>
      </w:r>
      <w:r>
        <w:rPr>
          <w:spacing w:val="-2"/>
        </w:rPr>
        <w:t>комплексний</w:t>
      </w:r>
      <w:r>
        <w:rPr>
          <w:spacing w:val="-14"/>
        </w:rPr>
        <w:t xml:space="preserve"> </w:t>
      </w:r>
      <w:r>
        <w:rPr>
          <w:spacing w:val="-2"/>
        </w:rPr>
        <w:t>дефект</w:t>
      </w:r>
      <w:r>
        <w:rPr>
          <w:spacing w:val="-14"/>
        </w:rPr>
        <w:t xml:space="preserve"> </w:t>
      </w:r>
      <w:r>
        <w:rPr>
          <w:spacing w:val="-2"/>
        </w:rPr>
        <w:t>особливо</w:t>
      </w:r>
      <w:r>
        <w:rPr>
          <w:spacing w:val="-14"/>
        </w:rPr>
        <w:t xml:space="preserve"> </w:t>
      </w:r>
      <w:r>
        <w:rPr>
          <w:spacing w:val="-1"/>
        </w:rPr>
        <w:t>чітко</w:t>
      </w:r>
      <w:r>
        <w:rPr>
          <w:spacing w:val="-14"/>
        </w:rPr>
        <w:t xml:space="preserve"> </w:t>
      </w:r>
      <w:r>
        <w:rPr>
          <w:spacing w:val="-1"/>
        </w:rPr>
        <w:t>проявляє</w:t>
      </w:r>
      <w:r>
        <w:rPr>
          <w:spacing w:val="-5"/>
        </w:rPr>
        <w:t xml:space="preserve">ться в руховій, а також інтелектуальній </w:t>
      </w:r>
      <w:r>
        <w:rPr>
          <w:spacing w:val="-4"/>
        </w:rPr>
        <w:t>мнестичній та мовленнєвій діяльності.</w:t>
      </w:r>
      <w:r>
        <w:rPr>
          <w:spacing w:val="-67"/>
        </w:rPr>
        <w:t xml:space="preserve"> </w:t>
      </w:r>
      <w:r>
        <w:t>При</w:t>
      </w:r>
      <w:r>
        <w:tab/>
        <w:t>ураження лівої</w:t>
      </w:r>
      <w:r>
        <w:tab/>
      </w:r>
      <w:r>
        <w:tab/>
      </w:r>
      <w:r>
        <w:tab/>
        <w:t>лобової</w:t>
      </w:r>
      <w:r>
        <w:tab/>
        <w:t xml:space="preserve">частки </w:t>
      </w:r>
      <w:r>
        <w:tab/>
        <w:t>особливо</w:t>
      </w:r>
      <w:r>
        <w:tab/>
      </w:r>
      <w:r>
        <w:tab/>
        <w:t xml:space="preserve">чітко </w:t>
      </w:r>
      <w:r>
        <w:tab/>
        <w:t>виступає</w:t>
      </w:r>
      <w:r>
        <w:rPr>
          <w:spacing w:val="1"/>
        </w:rPr>
        <w:t xml:space="preserve"> </w:t>
      </w:r>
      <w:r>
        <w:t>порушення регулюючо</w:t>
      </w:r>
      <w:r w:rsidR="00864EF5">
        <w:t xml:space="preserve">ї </w:t>
      </w:r>
      <w:r w:rsidR="00864EF5">
        <w:tab/>
        <w:t>ролі</w:t>
      </w:r>
      <w:r w:rsidR="00864EF5">
        <w:tab/>
        <w:t>промовляння,</w:t>
      </w:r>
      <w:r w:rsidR="00864EF5">
        <w:tab/>
      </w:r>
      <w:r w:rsidR="00864EF5">
        <w:tab/>
        <w:t xml:space="preserve">збіднення </w:t>
      </w:r>
      <w:r>
        <w:t>мовленнєвої</w:t>
      </w:r>
      <w:r>
        <w:rPr>
          <w:spacing w:val="-67"/>
        </w:rPr>
        <w:t xml:space="preserve">  </w:t>
      </w:r>
      <w:r w:rsidR="00864EF5">
        <w:rPr>
          <w:spacing w:val="-67"/>
        </w:rPr>
        <w:t xml:space="preserve">  </w:t>
      </w:r>
      <w:r>
        <w:rPr>
          <w:spacing w:val="-67"/>
        </w:rPr>
        <w:t xml:space="preserve">     пр</w:t>
      </w:r>
      <w:r>
        <w:t xml:space="preserve">одукції,зниження </w:t>
      </w:r>
      <w:r>
        <w:tab/>
        <w:t>мовленнєвої</w:t>
      </w:r>
      <w:r>
        <w:tab/>
        <w:t>ініціативи.</w:t>
      </w:r>
      <w:r>
        <w:tab/>
        <w:t>У</w:t>
      </w:r>
      <w:r>
        <w:tab/>
        <w:t>разі правопівкульних</w:t>
      </w:r>
      <w:r>
        <w:rPr>
          <w:spacing w:val="-67"/>
        </w:rPr>
        <w:t xml:space="preserve">       </w:t>
      </w:r>
      <w:r>
        <w:t>уражень</w:t>
      </w:r>
      <w:r>
        <w:tab/>
        <w:t xml:space="preserve">спостерігається </w:t>
      </w:r>
      <w:r>
        <w:tab/>
        <w:t>розгальмування мовлення,</w:t>
      </w:r>
      <w:r>
        <w:tab/>
        <w:t>велика</w:t>
      </w:r>
      <w:r>
        <w:tab/>
        <w:t>кількість</w:t>
      </w:r>
      <w:r>
        <w:rPr>
          <w:spacing w:val="-67"/>
        </w:rPr>
        <w:t xml:space="preserve"> </w:t>
      </w:r>
      <w:r>
        <w:t>мовленнєвої</w:t>
      </w:r>
      <w:r>
        <w:rPr>
          <w:spacing w:val="41"/>
        </w:rPr>
        <w:t xml:space="preserve"> </w:t>
      </w:r>
      <w:r>
        <w:t>продукції,</w:t>
      </w:r>
      <w:r>
        <w:rPr>
          <w:spacing w:val="42"/>
        </w:rPr>
        <w:t xml:space="preserve"> </w:t>
      </w:r>
      <w:r>
        <w:t>готовність</w:t>
      </w:r>
      <w:r>
        <w:rPr>
          <w:spacing w:val="39"/>
        </w:rPr>
        <w:t xml:space="preserve"> </w:t>
      </w:r>
      <w:r>
        <w:t>хворого</w:t>
      </w:r>
      <w:r>
        <w:rPr>
          <w:spacing w:val="41"/>
        </w:rPr>
        <w:t xml:space="preserve"> </w:t>
      </w:r>
      <w:r>
        <w:t>квазілогічно</w:t>
      </w:r>
      <w:r>
        <w:rPr>
          <w:spacing w:val="39"/>
        </w:rPr>
        <w:t xml:space="preserve"> </w:t>
      </w:r>
      <w:r>
        <w:t>пояснити</w:t>
      </w:r>
      <w:r>
        <w:rPr>
          <w:spacing w:val="38"/>
        </w:rPr>
        <w:t xml:space="preserve"> </w:t>
      </w:r>
      <w:r>
        <w:t>свої</w:t>
      </w:r>
      <w:r>
        <w:rPr>
          <w:spacing w:val="-67"/>
        </w:rPr>
        <w:t xml:space="preserve"> </w:t>
      </w:r>
      <w:r>
        <w:t>помилки.</w:t>
      </w:r>
      <w:r>
        <w:rPr>
          <w:spacing w:val="39"/>
        </w:rPr>
        <w:t xml:space="preserve"> </w:t>
      </w:r>
      <w:r>
        <w:t>Однак</w:t>
      </w:r>
      <w:r>
        <w:rPr>
          <w:spacing w:val="39"/>
        </w:rPr>
        <w:t xml:space="preserve"> </w:t>
      </w:r>
      <w:r>
        <w:t>незалежно</w:t>
      </w:r>
      <w:r>
        <w:rPr>
          <w:spacing w:val="40"/>
        </w:rPr>
        <w:t xml:space="preserve"> </w:t>
      </w:r>
      <w:r>
        <w:t>від</w:t>
      </w:r>
      <w:r>
        <w:rPr>
          <w:spacing w:val="39"/>
        </w:rPr>
        <w:t xml:space="preserve"> </w:t>
      </w:r>
      <w:r>
        <w:t>боку</w:t>
      </w:r>
      <w:r>
        <w:rPr>
          <w:spacing w:val="38"/>
        </w:rPr>
        <w:t xml:space="preserve"> </w:t>
      </w:r>
      <w:r>
        <w:t>ураження</w:t>
      </w:r>
      <w:r>
        <w:rPr>
          <w:spacing w:val="40"/>
        </w:rPr>
        <w:t xml:space="preserve"> </w:t>
      </w:r>
      <w:r>
        <w:t>мовлення</w:t>
      </w:r>
      <w:r>
        <w:rPr>
          <w:spacing w:val="39"/>
        </w:rPr>
        <w:t xml:space="preserve"> </w:t>
      </w:r>
      <w:r>
        <w:t>хворого</w:t>
      </w:r>
      <w:r>
        <w:rPr>
          <w:spacing w:val="40"/>
        </w:rPr>
        <w:t xml:space="preserve"> </w:t>
      </w:r>
      <w:r>
        <w:t>втрачає</w:t>
      </w:r>
      <w:r>
        <w:rPr>
          <w:spacing w:val="-67"/>
        </w:rPr>
        <w:t xml:space="preserve"> </w:t>
      </w:r>
      <w:r>
        <w:t>свої</w:t>
      </w:r>
      <w:r>
        <w:rPr>
          <w:spacing w:val="19"/>
        </w:rPr>
        <w:t xml:space="preserve"> </w:t>
      </w:r>
      <w:r>
        <w:t>змістовні</w:t>
      </w:r>
      <w:r>
        <w:rPr>
          <w:spacing w:val="18"/>
        </w:rPr>
        <w:t xml:space="preserve"> </w:t>
      </w:r>
      <w:r>
        <w:t>характеристики,</w:t>
      </w:r>
      <w:r>
        <w:rPr>
          <w:spacing w:val="20"/>
        </w:rPr>
        <w:t xml:space="preserve"> </w:t>
      </w:r>
      <w:r>
        <w:t>містить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собі</w:t>
      </w:r>
      <w:r>
        <w:rPr>
          <w:spacing w:val="20"/>
        </w:rPr>
        <w:t xml:space="preserve"> </w:t>
      </w:r>
      <w:r>
        <w:t>штампи,</w:t>
      </w:r>
      <w:r>
        <w:rPr>
          <w:spacing w:val="16"/>
        </w:rPr>
        <w:t xml:space="preserve"> </w:t>
      </w:r>
      <w:r>
        <w:t>стереотипи,</w:t>
      </w:r>
      <w:r>
        <w:rPr>
          <w:spacing w:val="16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правопівкульних</w:t>
      </w:r>
      <w:r>
        <w:rPr>
          <w:spacing w:val="23"/>
        </w:rPr>
        <w:t xml:space="preserve"> </w:t>
      </w:r>
      <w:r>
        <w:t>осередках</w:t>
      </w:r>
      <w:r>
        <w:rPr>
          <w:spacing w:val="23"/>
        </w:rPr>
        <w:t xml:space="preserve"> </w:t>
      </w:r>
      <w:r>
        <w:t>надає</w:t>
      </w:r>
      <w:r>
        <w:rPr>
          <w:spacing w:val="22"/>
        </w:rPr>
        <w:t xml:space="preserve"> </w:t>
      </w:r>
      <w:r>
        <w:t>їй</w:t>
      </w:r>
      <w:r>
        <w:rPr>
          <w:spacing w:val="20"/>
        </w:rPr>
        <w:t xml:space="preserve"> </w:t>
      </w:r>
      <w:r>
        <w:t>забарвлення</w:t>
      </w:r>
      <w:r>
        <w:rPr>
          <w:spacing w:val="25"/>
        </w:rPr>
        <w:t xml:space="preserve"> </w:t>
      </w:r>
      <w:r>
        <w:t>«резонерства».</w:t>
      </w:r>
      <w:r>
        <w:rPr>
          <w:spacing w:val="24"/>
        </w:rPr>
        <w:t xml:space="preserve"> </w:t>
      </w:r>
      <w:r>
        <w:t xml:space="preserve">Більш </w:t>
      </w:r>
      <w:r>
        <w:rPr>
          <w:spacing w:val="-67"/>
        </w:rPr>
        <w:t xml:space="preserve"> </w:t>
      </w:r>
      <w:r w:rsidR="00864EF5">
        <w:t>грубо</w:t>
      </w:r>
      <w:r w:rsidR="00864EF5">
        <w:tab/>
      </w:r>
      <w:r w:rsidR="00864EF5">
        <w:tab/>
        <w:t>при</w:t>
      </w:r>
      <w:r w:rsidR="00864EF5">
        <w:tab/>
      </w:r>
      <w:r w:rsidR="00864EF5">
        <w:tab/>
        <w:t xml:space="preserve">ураженн </w:t>
      </w:r>
      <w:r>
        <w:t>лівої</w:t>
      </w:r>
      <w:r>
        <w:tab/>
        <w:t>лобової</w:t>
      </w:r>
      <w:r>
        <w:tab/>
      </w:r>
      <w:r w:rsidR="00864EF5">
        <w:t xml:space="preserve">  </w:t>
      </w:r>
      <w:r>
        <w:t xml:space="preserve">частки </w:t>
      </w:r>
      <w:r>
        <w:tab/>
        <w:t>проявляється</w:t>
      </w:r>
      <w:r>
        <w:tab/>
      </w:r>
      <w:r>
        <w:tab/>
        <w:t>інактивність;</w:t>
      </w:r>
      <w:r>
        <w:rPr>
          <w:spacing w:val="-67"/>
        </w:rPr>
        <w:t xml:space="preserve"> </w:t>
      </w:r>
      <w:r>
        <w:t>зниження</w:t>
      </w:r>
      <w:r>
        <w:rPr>
          <w:spacing w:val="23"/>
        </w:rPr>
        <w:t xml:space="preserve"> </w:t>
      </w:r>
      <w:r>
        <w:t>інтелектуальних</w:t>
      </w:r>
      <w:r>
        <w:rPr>
          <w:spacing w:val="26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мнестичних</w:t>
      </w:r>
      <w:r>
        <w:rPr>
          <w:spacing w:val="26"/>
        </w:rPr>
        <w:t xml:space="preserve"> </w:t>
      </w:r>
      <w:r>
        <w:t>функцій.</w:t>
      </w:r>
      <w:r>
        <w:rPr>
          <w:spacing w:val="25"/>
        </w:rPr>
        <w:t xml:space="preserve"> </w:t>
      </w:r>
      <w:r>
        <w:t>Разом</w:t>
      </w:r>
      <w:r>
        <w:rPr>
          <w:spacing w:val="26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тим</w:t>
      </w:r>
      <w:r>
        <w:rPr>
          <w:spacing w:val="26"/>
        </w:rPr>
        <w:t xml:space="preserve"> </w:t>
      </w:r>
      <w:r>
        <w:t>локалізація</w:t>
      </w:r>
      <w:r>
        <w:rPr>
          <w:spacing w:val="-67"/>
        </w:rPr>
        <w:t xml:space="preserve"> </w:t>
      </w:r>
      <w:r>
        <w:t>вогнища</w:t>
      </w:r>
      <w:r>
        <w:rPr>
          <w:spacing w:val="1"/>
        </w:rPr>
        <w:t xml:space="preserve"> </w:t>
      </w:r>
      <w:r>
        <w:t>ураження у</w:t>
      </w:r>
      <w:r>
        <w:rPr>
          <w:spacing w:val="1"/>
        </w:rPr>
        <w:t xml:space="preserve"> </w:t>
      </w:r>
      <w:r>
        <w:t>правій</w:t>
      </w:r>
      <w:r>
        <w:rPr>
          <w:spacing w:val="4"/>
        </w:rPr>
        <w:t xml:space="preserve"> </w:t>
      </w:r>
      <w:r>
        <w:t>лобовій</w:t>
      </w:r>
      <w:r>
        <w:rPr>
          <w:spacing w:val="2"/>
        </w:rPr>
        <w:t xml:space="preserve"> </w:t>
      </w:r>
      <w:r>
        <w:t>частці</w:t>
      </w:r>
      <w:r>
        <w:rPr>
          <w:spacing w:val="2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більш</w:t>
      </w:r>
      <w:r>
        <w:rPr>
          <w:spacing w:val="3"/>
        </w:rPr>
        <w:t xml:space="preserve"> </w:t>
      </w:r>
      <w:r>
        <w:t xml:space="preserve">виражених </w:t>
      </w:r>
      <w:r>
        <w:rPr>
          <w:spacing w:val="-67"/>
        </w:rPr>
        <w:t xml:space="preserve"> </w:t>
      </w:r>
      <w:r>
        <w:t>дефектів</w:t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  <w:t>області</w:t>
      </w:r>
      <w:r>
        <w:rPr>
          <w:spacing w:val="39"/>
        </w:rPr>
        <w:t xml:space="preserve"> </w:t>
      </w:r>
      <w:r>
        <w:t>наочного,</w:t>
      </w:r>
      <w:r>
        <w:rPr>
          <w:spacing w:val="38"/>
        </w:rPr>
        <w:t xml:space="preserve"> </w:t>
      </w:r>
      <w:r>
        <w:t>невербального</w:t>
      </w:r>
      <w:r>
        <w:rPr>
          <w:spacing w:val="40"/>
        </w:rPr>
        <w:t xml:space="preserve"> </w:t>
      </w:r>
      <w:r>
        <w:t>мислення.</w:t>
      </w:r>
      <w:r>
        <w:rPr>
          <w:spacing w:val="40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цілісності</w:t>
      </w:r>
      <w:r>
        <w:rPr>
          <w:spacing w:val="46"/>
        </w:rPr>
        <w:t xml:space="preserve"> </w:t>
      </w:r>
      <w:r>
        <w:t>оцінки</w:t>
      </w:r>
      <w:r>
        <w:rPr>
          <w:spacing w:val="46"/>
        </w:rPr>
        <w:t xml:space="preserve"> </w:t>
      </w:r>
      <w:r>
        <w:t>ситуації,</w:t>
      </w:r>
      <w:r>
        <w:rPr>
          <w:spacing w:val="45"/>
        </w:rPr>
        <w:t xml:space="preserve"> </w:t>
      </w:r>
      <w:r>
        <w:t>звуження</w:t>
      </w:r>
      <w:r>
        <w:rPr>
          <w:spacing w:val="46"/>
        </w:rPr>
        <w:t xml:space="preserve"> </w:t>
      </w:r>
      <w:r>
        <w:t>обсягу,</w:t>
      </w:r>
      <w:r>
        <w:rPr>
          <w:spacing w:val="45"/>
        </w:rPr>
        <w:t xml:space="preserve"> </w:t>
      </w:r>
      <w:r>
        <w:t>фрагментарність,</w:t>
      </w:r>
      <w:r>
        <w:rPr>
          <w:spacing w:val="45"/>
        </w:rPr>
        <w:t xml:space="preserve"> </w:t>
      </w:r>
      <w:r>
        <w:t>характерні</w:t>
      </w:r>
      <w:r>
        <w:rPr>
          <w:spacing w:val="-6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правопівкульних</w:t>
      </w:r>
      <w:r>
        <w:rPr>
          <w:spacing w:val="34"/>
        </w:rPr>
        <w:t xml:space="preserve"> </w:t>
      </w:r>
      <w:r>
        <w:t>дисфункцій</w:t>
      </w:r>
      <w:r>
        <w:rPr>
          <w:spacing w:val="34"/>
        </w:rPr>
        <w:t xml:space="preserve"> </w:t>
      </w:r>
      <w:r>
        <w:t>раніше</w:t>
      </w:r>
      <w:r>
        <w:rPr>
          <w:spacing w:val="35"/>
        </w:rPr>
        <w:t xml:space="preserve"> </w:t>
      </w:r>
      <w:r>
        <w:t>описаних</w:t>
      </w:r>
      <w:r>
        <w:rPr>
          <w:spacing w:val="36"/>
        </w:rPr>
        <w:t xml:space="preserve"> </w:t>
      </w:r>
      <w:r>
        <w:t>мозкових</w:t>
      </w:r>
      <w:r>
        <w:rPr>
          <w:spacing w:val="37"/>
        </w:rPr>
        <w:t xml:space="preserve"> </w:t>
      </w:r>
      <w:r>
        <w:t>зон,</w:t>
      </w:r>
      <w:r>
        <w:rPr>
          <w:spacing w:val="32"/>
        </w:rPr>
        <w:t xml:space="preserve"> </w:t>
      </w:r>
      <w:r>
        <w:t>повною мірою</w:t>
      </w:r>
      <w:r>
        <w:rPr>
          <w:spacing w:val="-5"/>
        </w:rPr>
        <w:t xml:space="preserve"> </w:t>
      </w:r>
      <w:r>
        <w:t>виявляються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лобній</w:t>
      </w:r>
      <w:r>
        <w:rPr>
          <w:spacing w:val="-4"/>
        </w:rPr>
        <w:t xml:space="preserve"> </w:t>
      </w:r>
      <w:r>
        <w:t>локалізації</w:t>
      </w:r>
      <w:r>
        <w:rPr>
          <w:spacing w:val="-2"/>
        </w:rPr>
        <w:t xml:space="preserve"> </w:t>
      </w:r>
      <w:r>
        <w:t>патологічного</w:t>
      </w:r>
      <w:r>
        <w:rPr>
          <w:spacing w:val="-3"/>
        </w:rPr>
        <w:t xml:space="preserve"> </w:t>
      </w:r>
      <w:r>
        <w:t>процесу.</w:t>
      </w:r>
    </w:p>
    <w:p w:rsidR="000D4184" w:rsidRPr="003B152A" w:rsidRDefault="00710EF2" w:rsidP="00710EF2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0"/>
          <w:szCs w:val="24"/>
          <w:lang w:val="uk-UA"/>
        </w:rPr>
        <w:t xml:space="preserve"> </w:t>
      </w:r>
      <w:r w:rsidRPr="003B152A">
        <w:rPr>
          <w:rFonts w:ascii="Times New Roman" w:hAnsi="Times New Roman" w:cs="Times New Roman"/>
          <w:b/>
          <w:sz w:val="20"/>
          <w:szCs w:val="24"/>
          <w:lang w:val="uk-UA"/>
        </w:rPr>
        <w:t xml:space="preserve"> </w:t>
      </w:r>
    </w:p>
    <w:sectPr w:rsidR="000D4184" w:rsidRPr="003B152A" w:rsidSect="00CA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CA2"/>
    <w:multiLevelType w:val="hybridMultilevel"/>
    <w:tmpl w:val="EF2C04C2"/>
    <w:lvl w:ilvl="0" w:tplc="C270EA8E">
      <w:start w:val="1"/>
      <w:numFmt w:val="decimal"/>
      <w:lvlText w:val="%1."/>
      <w:lvlJc w:val="left"/>
      <w:pPr>
        <w:ind w:left="219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F4CDD6">
      <w:numFmt w:val="bullet"/>
      <w:lvlText w:val="•"/>
      <w:lvlJc w:val="left"/>
      <w:pPr>
        <w:ind w:left="1178" w:hanging="312"/>
      </w:pPr>
      <w:rPr>
        <w:rFonts w:hint="default"/>
        <w:lang w:val="uk-UA" w:eastAsia="en-US" w:bidi="ar-SA"/>
      </w:rPr>
    </w:lvl>
    <w:lvl w:ilvl="2" w:tplc="132A8EFE">
      <w:numFmt w:val="bullet"/>
      <w:lvlText w:val="•"/>
      <w:lvlJc w:val="left"/>
      <w:pPr>
        <w:ind w:left="2137" w:hanging="312"/>
      </w:pPr>
      <w:rPr>
        <w:rFonts w:hint="default"/>
        <w:lang w:val="uk-UA" w:eastAsia="en-US" w:bidi="ar-SA"/>
      </w:rPr>
    </w:lvl>
    <w:lvl w:ilvl="3" w:tplc="4A287454">
      <w:numFmt w:val="bullet"/>
      <w:lvlText w:val="•"/>
      <w:lvlJc w:val="left"/>
      <w:pPr>
        <w:ind w:left="3095" w:hanging="312"/>
      </w:pPr>
      <w:rPr>
        <w:rFonts w:hint="default"/>
        <w:lang w:val="uk-UA" w:eastAsia="en-US" w:bidi="ar-SA"/>
      </w:rPr>
    </w:lvl>
    <w:lvl w:ilvl="4" w:tplc="429E1972">
      <w:numFmt w:val="bullet"/>
      <w:lvlText w:val="•"/>
      <w:lvlJc w:val="left"/>
      <w:pPr>
        <w:ind w:left="4054" w:hanging="312"/>
      </w:pPr>
      <w:rPr>
        <w:rFonts w:hint="default"/>
        <w:lang w:val="uk-UA" w:eastAsia="en-US" w:bidi="ar-SA"/>
      </w:rPr>
    </w:lvl>
    <w:lvl w:ilvl="5" w:tplc="71322508">
      <w:numFmt w:val="bullet"/>
      <w:lvlText w:val="•"/>
      <w:lvlJc w:val="left"/>
      <w:pPr>
        <w:ind w:left="5013" w:hanging="312"/>
      </w:pPr>
      <w:rPr>
        <w:rFonts w:hint="default"/>
        <w:lang w:val="uk-UA" w:eastAsia="en-US" w:bidi="ar-SA"/>
      </w:rPr>
    </w:lvl>
    <w:lvl w:ilvl="6" w:tplc="2FD0C8D8">
      <w:numFmt w:val="bullet"/>
      <w:lvlText w:val="•"/>
      <w:lvlJc w:val="left"/>
      <w:pPr>
        <w:ind w:left="5971" w:hanging="312"/>
      </w:pPr>
      <w:rPr>
        <w:rFonts w:hint="default"/>
        <w:lang w:val="uk-UA" w:eastAsia="en-US" w:bidi="ar-SA"/>
      </w:rPr>
    </w:lvl>
    <w:lvl w:ilvl="7" w:tplc="B846F384">
      <w:numFmt w:val="bullet"/>
      <w:lvlText w:val="•"/>
      <w:lvlJc w:val="left"/>
      <w:pPr>
        <w:ind w:left="6930" w:hanging="312"/>
      </w:pPr>
      <w:rPr>
        <w:rFonts w:hint="default"/>
        <w:lang w:val="uk-UA" w:eastAsia="en-US" w:bidi="ar-SA"/>
      </w:rPr>
    </w:lvl>
    <w:lvl w:ilvl="8" w:tplc="9A7E822C">
      <w:numFmt w:val="bullet"/>
      <w:lvlText w:val="•"/>
      <w:lvlJc w:val="left"/>
      <w:pPr>
        <w:ind w:left="7889" w:hanging="312"/>
      </w:pPr>
      <w:rPr>
        <w:rFonts w:hint="default"/>
        <w:lang w:val="uk-UA" w:eastAsia="en-US" w:bidi="ar-SA"/>
      </w:rPr>
    </w:lvl>
  </w:abstractNum>
  <w:abstractNum w:abstractNumId="1">
    <w:nsid w:val="11A64C98"/>
    <w:multiLevelType w:val="hybridMultilevel"/>
    <w:tmpl w:val="8E4C5CC6"/>
    <w:lvl w:ilvl="0" w:tplc="987691C4">
      <w:start w:val="4"/>
      <w:numFmt w:val="decimal"/>
      <w:lvlText w:val="%1"/>
      <w:lvlJc w:val="left"/>
      <w:pPr>
        <w:ind w:left="1371" w:hanging="560"/>
        <w:jc w:val="left"/>
      </w:pPr>
      <w:rPr>
        <w:rFonts w:hint="default"/>
        <w:lang w:val="uk-UA" w:eastAsia="en-US" w:bidi="ar-SA"/>
      </w:rPr>
    </w:lvl>
    <w:lvl w:ilvl="1" w:tplc="765292A6">
      <w:numFmt w:val="none"/>
      <w:lvlText w:val=""/>
      <w:lvlJc w:val="left"/>
      <w:pPr>
        <w:tabs>
          <w:tab w:val="num" w:pos="360"/>
        </w:tabs>
      </w:pPr>
    </w:lvl>
    <w:lvl w:ilvl="2" w:tplc="59E0801A">
      <w:start w:val="1"/>
      <w:numFmt w:val="decimal"/>
      <w:lvlText w:val="%3)"/>
      <w:lvlJc w:val="left"/>
      <w:pPr>
        <w:ind w:left="1232" w:hanging="305"/>
        <w:jc w:val="left"/>
      </w:pPr>
      <w:rPr>
        <w:rFonts w:hint="default"/>
        <w:w w:val="100"/>
        <w:lang w:val="uk-UA" w:eastAsia="en-US" w:bidi="ar-SA"/>
      </w:rPr>
    </w:lvl>
    <w:lvl w:ilvl="3" w:tplc="D1424B26">
      <w:numFmt w:val="bullet"/>
      <w:lvlText w:val="•"/>
      <w:lvlJc w:val="left"/>
      <w:pPr>
        <w:ind w:left="3252" w:hanging="305"/>
      </w:pPr>
      <w:rPr>
        <w:rFonts w:hint="default"/>
        <w:lang w:val="uk-UA" w:eastAsia="en-US" w:bidi="ar-SA"/>
      </w:rPr>
    </w:lvl>
    <w:lvl w:ilvl="4" w:tplc="42D08302">
      <w:numFmt w:val="bullet"/>
      <w:lvlText w:val="•"/>
      <w:lvlJc w:val="left"/>
      <w:pPr>
        <w:ind w:left="4188" w:hanging="305"/>
      </w:pPr>
      <w:rPr>
        <w:rFonts w:hint="default"/>
        <w:lang w:val="uk-UA" w:eastAsia="en-US" w:bidi="ar-SA"/>
      </w:rPr>
    </w:lvl>
    <w:lvl w:ilvl="5" w:tplc="514090EE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6" w:tplc="A022CE2E">
      <w:numFmt w:val="bullet"/>
      <w:lvlText w:val="•"/>
      <w:lvlJc w:val="left"/>
      <w:pPr>
        <w:ind w:left="6061" w:hanging="305"/>
      </w:pPr>
      <w:rPr>
        <w:rFonts w:hint="default"/>
        <w:lang w:val="uk-UA" w:eastAsia="en-US" w:bidi="ar-SA"/>
      </w:rPr>
    </w:lvl>
    <w:lvl w:ilvl="7" w:tplc="52423E3A">
      <w:numFmt w:val="bullet"/>
      <w:lvlText w:val="•"/>
      <w:lvlJc w:val="left"/>
      <w:pPr>
        <w:ind w:left="6997" w:hanging="305"/>
      </w:pPr>
      <w:rPr>
        <w:rFonts w:hint="default"/>
        <w:lang w:val="uk-UA" w:eastAsia="en-US" w:bidi="ar-SA"/>
      </w:rPr>
    </w:lvl>
    <w:lvl w:ilvl="8" w:tplc="A6580F7E">
      <w:numFmt w:val="bullet"/>
      <w:lvlText w:val="•"/>
      <w:lvlJc w:val="left"/>
      <w:pPr>
        <w:ind w:left="7933" w:hanging="305"/>
      </w:pPr>
      <w:rPr>
        <w:rFonts w:hint="default"/>
        <w:lang w:val="uk-UA" w:eastAsia="en-US" w:bidi="ar-SA"/>
      </w:rPr>
    </w:lvl>
  </w:abstractNum>
  <w:abstractNum w:abstractNumId="2">
    <w:nsid w:val="1E2B1308"/>
    <w:multiLevelType w:val="hybridMultilevel"/>
    <w:tmpl w:val="A5A08AA8"/>
    <w:lvl w:ilvl="0" w:tplc="EB7690FE">
      <w:start w:val="1"/>
      <w:numFmt w:val="decimal"/>
      <w:lvlText w:val="%1."/>
      <w:lvlJc w:val="left"/>
      <w:pPr>
        <w:ind w:left="21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0332E460">
      <w:numFmt w:val="bullet"/>
      <w:lvlText w:val="•"/>
      <w:lvlJc w:val="left"/>
      <w:pPr>
        <w:ind w:left="1178" w:hanging="360"/>
      </w:pPr>
      <w:rPr>
        <w:rFonts w:hint="default"/>
        <w:lang w:val="uk-UA" w:eastAsia="en-US" w:bidi="ar-SA"/>
      </w:rPr>
    </w:lvl>
    <w:lvl w:ilvl="2" w:tplc="B2B8EB62">
      <w:numFmt w:val="bullet"/>
      <w:lvlText w:val="•"/>
      <w:lvlJc w:val="left"/>
      <w:pPr>
        <w:ind w:left="2137" w:hanging="360"/>
      </w:pPr>
      <w:rPr>
        <w:rFonts w:hint="default"/>
        <w:lang w:val="uk-UA" w:eastAsia="en-US" w:bidi="ar-SA"/>
      </w:rPr>
    </w:lvl>
    <w:lvl w:ilvl="3" w:tplc="908CDE00">
      <w:numFmt w:val="bullet"/>
      <w:lvlText w:val="•"/>
      <w:lvlJc w:val="left"/>
      <w:pPr>
        <w:ind w:left="3095" w:hanging="360"/>
      </w:pPr>
      <w:rPr>
        <w:rFonts w:hint="default"/>
        <w:lang w:val="uk-UA" w:eastAsia="en-US" w:bidi="ar-SA"/>
      </w:rPr>
    </w:lvl>
    <w:lvl w:ilvl="4" w:tplc="49FA92CE">
      <w:numFmt w:val="bullet"/>
      <w:lvlText w:val="•"/>
      <w:lvlJc w:val="left"/>
      <w:pPr>
        <w:ind w:left="4054" w:hanging="360"/>
      </w:pPr>
      <w:rPr>
        <w:rFonts w:hint="default"/>
        <w:lang w:val="uk-UA" w:eastAsia="en-US" w:bidi="ar-SA"/>
      </w:rPr>
    </w:lvl>
    <w:lvl w:ilvl="5" w:tplc="51A22F58">
      <w:numFmt w:val="bullet"/>
      <w:lvlText w:val="•"/>
      <w:lvlJc w:val="left"/>
      <w:pPr>
        <w:ind w:left="5013" w:hanging="360"/>
      </w:pPr>
      <w:rPr>
        <w:rFonts w:hint="default"/>
        <w:lang w:val="uk-UA" w:eastAsia="en-US" w:bidi="ar-SA"/>
      </w:rPr>
    </w:lvl>
    <w:lvl w:ilvl="6" w:tplc="87E4CAFA">
      <w:numFmt w:val="bullet"/>
      <w:lvlText w:val="•"/>
      <w:lvlJc w:val="left"/>
      <w:pPr>
        <w:ind w:left="5971" w:hanging="360"/>
      </w:pPr>
      <w:rPr>
        <w:rFonts w:hint="default"/>
        <w:lang w:val="uk-UA" w:eastAsia="en-US" w:bidi="ar-SA"/>
      </w:rPr>
    </w:lvl>
    <w:lvl w:ilvl="7" w:tplc="661CD1C0">
      <w:numFmt w:val="bullet"/>
      <w:lvlText w:val="•"/>
      <w:lvlJc w:val="left"/>
      <w:pPr>
        <w:ind w:left="6930" w:hanging="360"/>
      </w:pPr>
      <w:rPr>
        <w:rFonts w:hint="default"/>
        <w:lang w:val="uk-UA" w:eastAsia="en-US" w:bidi="ar-SA"/>
      </w:rPr>
    </w:lvl>
    <w:lvl w:ilvl="8" w:tplc="3B1C1732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3">
    <w:nsid w:val="227F0D61"/>
    <w:multiLevelType w:val="hybridMultilevel"/>
    <w:tmpl w:val="021A18EC"/>
    <w:lvl w:ilvl="0" w:tplc="8DD0E8E8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9E426A">
      <w:numFmt w:val="bullet"/>
      <w:lvlText w:val="•"/>
      <w:lvlJc w:val="left"/>
      <w:pPr>
        <w:ind w:left="1556" w:hanging="428"/>
      </w:pPr>
      <w:rPr>
        <w:rFonts w:hint="default"/>
        <w:lang w:val="uk-UA" w:eastAsia="en-US" w:bidi="ar-SA"/>
      </w:rPr>
    </w:lvl>
    <w:lvl w:ilvl="2" w:tplc="6168371C">
      <w:numFmt w:val="bullet"/>
      <w:lvlText w:val="•"/>
      <w:lvlJc w:val="left"/>
      <w:pPr>
        <w:ind w:left="2473" w:hanging="428"/>
      </w:pPr>
      <w:rPr>
        <w:rFonts w:hint="default"/>
        <w:lang w:val="uk-UA" w:eastAsia="en-US" w:bidi="ar-SA"/>
      </w:rPr>
    </w:lvl>
    <w:lvl w:ilvl="3" w:tplc="7AFEC78C">
      <w:numFmt w:val="bullet"/>
      <w:lvlText w:val="•"/>
      <w:lvlJc w:val="left"/>
      <w:pPr>
        <w:ind w:left="3389" w:hanging="428"/>
      </w:pPr>
      <w:rPr>
        <w:rFonts w:hint="default"/>
        <w:lang w:val="uk-UA" w:eastAsia="en-US" w:bidi="ar-SA"/>
      </w:rPr>
    </w:lvl>
    <w:lvl w:ilvl="4" w:tplc="E00E3962">
      <w:numFmt w:val="bullet"/>
      <w:lvlText w:val="•"/>
      <w:lvlJc w:val="left"/>
      <w:pPr>
        <w:ind w:left="4306" w:hanging="428"/>
      </w:pPr>
      <w:rPr>
        <w:rFonts w:hint="default"/>
        <w:lang w:val="uk-UA" w:eastAsia="en-US" w:bidi="ar-SA"/>
      </w:rPr>
    </w:lvl>
    <w:lvl w:ilvl="5" w:tplc="CEA4F144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6" w:tplc="6F5CA9EC">
      <w:numFmt w:val="bullet"/>
      <w:lvlText w:val="•"/>
      <w:lvlJc w:val="left"/>
      <w:pPr>
        <w:ind w:left="6139" w:hanging="428"/>
      </w:pPr>
      <w:rPr>
        <w:rFonts w:hint="default"/>
        <w:lang w:val="uk-UA" w:eastAsia="en-US" w:bidi="ar-SA"/>
      </w:rPr>
    </w:lvl>
    <w:lvl w:ilvl="7" w:tplc="47F02824">
      <w:numFmt w:val="bullet"/>
      <w:lvlText w:val="•"/>
      <w:lvlJc w:val="left"/>
      <w:pPr>
        <w:ind w:left="7056" w:hanging="428"/>
      </w:pPr>
      <w:rPr>
        <w:rFonts w:hint="default"/>
        <w:lang w:val="uk-UA" w:eastAsia="en-US" w:bidi="ar-SA"/>
      </w:rPr>
    </w:lvl>
    <w:lvl w:ilvl="8" w:tplc="6CBCC3BE">
      <w:numFmt w:val="bullet"/>
      <w:lvlText w:val="•"/>
      <w:lvlJc w:val="left"/>
      <w:pPr>
        <w:ind w:left="7973" w:hanging="428"/>
      </w:pPr>
      <w:rPr>
        <w:rFonts w:hint="default"/>
        <w:lang w:val="uk-UA" w:eastAsia="en-US" w:bidi="ar-SA"/>
      </w:rPr>
    </w:lvl>
  </w:abstractNum>
  <w:abstractNum w:abstractNumId="4">
    <w:nsid w:val="255B5286"/>
    <w:multiLevelType w:val="hybridMultilevel"/>
    <w:tmpl w:val="4184C022"/>
    <w:lvl w:ilvl="0" w:tplc="8056D120">
      <w:start w:val="1"/>
      <w:numFmt w:val="decimal"/>
      <w:lvlText w:val="%1."/>
      <w:lvlJc w:val="left"/>
      <w:pPr>
        <w:ind w:left="21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12C804">
      <w:numFmt w:val="bullet"/>
      <w:lvlText w:val="•"/>
      <w:lvlJc w:val="left"/>
      <w:pPr>
        <w:ind w:left="1178" w:hanging="420"/>
      </w:pPr>
      <w:rPr>
        <w:rFonts w:hint="default"/>
        <w:lang w:val="uk-UA" w:eastAsia="en-US" w:bidi="ar-SA"/>
      </w:rPr>
    </w:lvl>
    <w:lvl w:ilvl="2" w:tplc="C772E210">
      <w:numFmt w:val="bullet"/>
      <w:lvlText w:val="•"/>
      <w:lvlJc w:val="left"/>
      <w:pPr>
        <w:ind w:left="2137" w:hanging="420"/>
      </w:pPr>
      <w:rPr>
        <w:rFonts w:hint="default"/>
        <w:lang w:val="uk-UA" w:eastAsia="en-US" w:bidi="ar-SA"/>
      </w:rPr>
    </w:lvl>
    <w:lvl w:ilvl="3" w:tplc="16982688">
      <w:numFmt w:val="bullet"/>
      <w:lvlText w:val="•"/>
      <w:lvlJc w:val="left"/>
      <w:pPr>
        <w:ind w:left="3095" w:hanging="420"/>
      </w:pPr>
      <w:rPr>
        <w:rFonts w:hint="default"/>
        <w:lang w:val="uk-UA" w:eastAsia="en-US" w:bidi="ar-SA"/>
      </w:rPr>
    </w:lvl>
    <w:lvl w:ilvl="4" w:tplc="9190CEFE">
      <w:numFmt w:val="bullet"/>
      <w:lvlText w:val="•"/>
      <w:lvlJc w:val="left"/>
      <w:pPr>
        <w:ind w:left="4054" w:hanging="420"/>
      </w:pPr>
      <w:rPr>
        <w:rFonts w:hint="default"/>
        <w:lang w:val="uk-UA" w:eastAsia="en-US" w:bidi="ar-SA"/>
      </w:rPr>
    </w:lvl>
    <w:lvl w:ilvl="5" w:tplc="8640A75A">
      <w:numFmt w:val="bullet"/>
      <w:lvlText w:val="•"/>
      <w:lvlJc w:val="left"/>
      <w:pPr>
        <w:ind w:left="5013" w:hanging="420"/>
      </w:pPr>
      <w:rPr>
        <w:rFonts w:hint="default"/>
        <w:lang w:val="uk-UA" w:eastAsia="en-US" w:bidi="ar-SA"/>
      </w:rPr>
    </w:lvl>
    <w:lvl w:ilvl="6" w:tplc="C24097B4">
      <w:numFmt w:val="bullet"/>
      <w:lvlText w:val="•"/>
      <w:lvlJc w:val="left"/>
      <w:pPr>
        <w:ind w:left="5971" w:hanging="420"/>
      </w:pPr>
      <w:rPr>
        <w:rFonts w:hint="default"/>
        <w:lang w:val="uk-UA" w:eastAsia="en-US" w:bidi="ar-SA"/>
      </w:rPr>
    </w:lvl>
    <w:lvl w:ilvl="7" w:tplc="5D88B76C">
      <w:numFmt w:val="bullet"/>
      <w:lvlText w:val="•"/>
      <w:lvlJc w:val="left"/>
      <w:pPr>
        <w:ind w:left="6930" w:hanging="420"/>
      </w:pPr>
      <w:rPr>
        <w:rFonts w:hint="default"/>
        <w:lang w:val="uk-UA" w:eastAsia="en-US" w:bidi="ar-SA"/>
      </w:rPr>
    </w:lvl>
    <w:lvl w:ilvl="8" w:tplc="27900D66">
      <w:numFmt w:val="bullet"/>
      <w:lvlText w:val="•"/>
      <w:lvlJc w:val="left"/>
      <w:pPr>
        <w:ind w:left="7889" w:hanging="420"/>
      </w:pPr>
      <w:rPr>
        <w:rFonts w:hint="default"/>
        <w:lang w:val="uk-UA" w:eastAsia="en-US" w:bidi="ar-SA"/>
      </w:rPr>
    </w:lvl>
  </w:abstractNum>
  <w:abstractNum w:abstractNumId="5">
    <w:nsid w:val="43D159B0"/>
    <w:multiLevelType w:val="hybridMultilevel"/>
    <w:tmpl w:val="5FB6329A"/>
    <w:lvl w:ilvl="0" w:tplc="11B81F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43826"/>
    <w:multiLevelType w:val="hybridMultilevel"/>
    <w:tmpl w:val="B2FE5906"/>
    <w:lvl w:ilvl="0" w:tplc="D0DAB4DA">
      <w:start w:val="1"/>
      <w:numFmt w:val="decimal"/>
      <w:lvlText w:val="%1."/>
      <w:lvlJc w:val="left"/>
      <w:pPr>
        <w:ind w:left="219" w:hanging="38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A49C5D92">
      <w:numFmt w:val="bullet"/>
      <w:lvlText w:val="•"/>
      <w:lvlJc w:val="left"/>
      <w:pPr>
        <w:ind w:left="1178" w:hanging="389"/>
      </w:pPr>
      <w:rPr>
        <w:rFonts w:hint="default"/>
        <w:lang w:val="uk-UA" w:eastAsia="en-US" w:bidi="ar-SA"/>
      </w:rPr>
    </w:lvl>
    <w:lvl w:ilvl="2" w:tplc="45F64CCE">
      <w:numFmt w:val="bullet"/>
      <w:lvlText w:val="•"/>
      <w:lvlJc w:val="left"/>
      <w:pPr>
        <w:ind w:left="2137" w:hanging="389"/>
      </w:pPr>
      <w:rPr>
        <w:rFonts w:hint="default"/>
        <w:lang w:val="uk-UA" w:eastAsia="en-US" w:bidi="ar-SA"/>
      </w:rPr>
    </w:lvl>
    <w:lvl w:ilvl="3" w:tplc="DBC6F43C">
      <w:numFmt w:val="bullet"/>
      <w:lvlText w:val="•"/>
      <w:lvlJc w:val="left"/>
      <w:pPr>
        <w:ind w:left="3095" w:hanging="389"/>
      </w:pPr>
      <w:rPr>
        <w:rFonts w:hint="default"/>
        <w:lang w:val="uk-UA" w:eastAsia="en-US" w:bidi="ar-SA"/>
      </w:rPr>
    </w:lvl>
    <w:lvl w:ilvl="4" w:tplc="4D32E59A">
      <w:numFmt w:val="bullet"/>
      <w:lvlText w:val="•"/>
      <w:lvlJc w:val="left"/>
      <w:pPr>
        <w:ind w:left="4054" w:hanging="389"/>
      </w:pPr>
      <w:rPr>
        <w:rFonts w:hint="default"/>
        <w:lang w:val="uk-UA" w:eastAsia="en-US" w:bidi="ar-SA"/>
      </w:rPr>
    </w:lvl>
    <w:lvl w:ilvl="5" w:tplc="DB18E7E6">
      <w:numFmt w:val="bullet"/>
      <w:lvlText w:val="•"/>
      <w:lvlJc w:val="left"/>
      <w:pPr>
        <w:ind w:left="5013" w:hanging="389"/>
      </w:pPr>
      <w:rPr>
        <w:rFonts w:hint="default"/>
        <w:lang w:val="uk-UA" w:eastAsia="en-US" w:bidi="ar-SA"/>
      </w:rPr>
    </w:lvl>
    <w:lvl w:ilvl="6" w:tplc="F83A5CEA">
      <w:numFmt w:val="bullet"/>
      <w:lvlText w:val="•"/>
      <w:lvlJc w:val="left"/>
      <w:pPr>
        <w:ind w:left="5971" w:hanging="389"/>
      </w:pPr>
      <w:rPr>
        <w:rFonts w:hint="default"/>
        <w:lang w:val="uk-UA" w:eastAsia="en-US" w:bidi="ar-SA"/>
      </w:rPr>
    </w:lvl>
    <w:lvl w:ilvl="7" w:tplc="F86C0A30">
      <w:numFmt w:val="bullet"/>
      <w:lvlText w:val="•"/>
      <w:lvlJc w:val="left"/>
      <w:pPr>
        <w:ind w:left="6930" w:hanging="389"/>
      </w:pPr>
      <w:rPr>
        <w:rFonts w:hint="default"/>
        <w:lang w:val="uk-UA" w:eastAsia="en-US" w:bidi="ar-SA"/>
      </w:rPr>
    </w:lvl>
    <w:lvl w:ilvl="8" w:tplc="4FA4D81C">
      <w:numFmt w:val="bullet"/>
      <w:lvlText w:val="•"/>
      <w:lvlJc w:val="left"/>
      <w:pPr>
        <w:ind w:left="7889" w:hanging="389"/>
      </w:pPr>
      <w:rPr>
        <w:rFonts w:hint="default"/>
        <w:lang w:val="uk-UA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EF2"/>
    <w:rsid w:val="000A1E06"/>
    <w:rsid w:val="000D4184"/>
    <w:rsid w:val="003B152A"/>
    <w:rsid w:val="00564990"/>
    <w:rsid w:val="00706856"/>
    <w:rsid w:val="00710EF2"/>
    <w:rsid w:val="00864EF5"/>
    <w:rsid w:val="00CA1D39"/>
    <w:rsid w:val="00CC6B83"/>
    <w:rsid w:val="00EC2728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0E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49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64990"/>
    <w:pPr>
      <w:widowControl w:val="0"/>
      <w:autoSpaceDE w:val="0"/>
      <w:autoSpaceDN w:val="0"/>
      <w:spacing w:before="48" w:after="0" w:line="240" w:lineRule="auto"/>
      <w:ind w:right="285"/>
      <w:jc w:val="center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21">
    <w:name w:val="Оглавление 21"/>
    <w:basedOn w:val="a"/>
    <w:uiPriority w:val="1"/>
    <w:qFormat/>
    <w:rsid w:val="00564990"/>
    <w:pPr>
      <w:widowControl w:val="0"/>
      <w:autoSpaceDE w:val="0"/>
      <w:autoSpaceDN w:val="0"/>
      <w:spacing w:before="47"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31">
    <w:name w:val="Оглавление 31"/>
    <w:basedOn w:val="a"/>
    <w:uiPriority w:val="1"/>
    <w:qFormat/>
    <w:rsid w:val="00564990"/>
    <w:pPr>
      <w:widowControl w:val="0"/>
      <w:autoSpaceDE w:val="0"/>
      <w:autoSpaceDN w:val="0"/>
      <w:spacing w:before="48" w:after="0" w:line="240" w:lineRule="auto"/>
      <w:ind w:left="502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41">
    <w:name w:val="Оглавление 41"/>
    <w:basedOn w:val="a"/>
    <w:uiPriority w:val="1"/>
    <w:qFormat/>
    <w:rsid w:val="00564990"/>
    <w:pPr>
      <w:widowControl w:val="0"/>
      <w:autoSpaceDE w:val="0"/>
      <w:autoSpaceDN w:val="0"/>
      <w:spacing w:before="48" w:after="0" w:line="240" w:lineRule="auto"/>
      <w:ind w:left="1278" w:hanging="493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51">
    <w:name w:val="Оглавление 51"/>
    <w:basedOn w:val="a"/>
    <w:uiPriority w:val="1"/>
    <w:qFormat/>
    <w:rsid w:val="00564990"/>
    <w:pPr>
      <w:widowControl w:val="0"/>
      <w:autoSpaceDE w:val="0"/>
      <w:autoSpaceDN w:val="0"/>
      <w:spacing w:before="48" w:after="0" w:line="240" w:lineRule="auto"/>
      <w:ind w:left="1071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61">
    <w:name w:val="Оглавление 61"/>
    <w:basedOn w:val="a"/>
    <w:uiPriority w:val="1"/>
    <w:qFormat/>
    <w:rsid w:val="00564990"/>
    <w:pPr>
      <w:widowControl w:val="0"/>
      <w:autoSpaceDE w:val="0"/>
      <w:autoSpaceDN w:val="0"/>
      <w:spacing w:before="48" w:after="0" w:line="240" w:lineRule="auto"/>
      <w:ind w:left="1141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ody Text"/>
    <w:basedOn w:val="a"/>
    <w:link w:val="a5"/>
    <w:uiPriority w:val="1"/>
    <w:qFormat/>
    <w:rsid w:val="00564990"/>
    <w:pPr>
      <w:widowControl w:val="0"/>
      <w:autoSpaceDE w:val="0"/>
      <w:autoSpaceDN w:val="0"/>
      <w:spacing w:after="0" w:line="240" w:lineRule="auto"/>
      <w:ind w:left="219" w:firstLine="707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564990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110">
    <w:name w:val="Заголовок 11"/>
    <w:basedOn w:val="a"/>
    <w:uiPriority w:val="1"/>
    <w:qFormat/>
    <w:rsid w:val="00564990"/>
    <w:pPr>
      <w:widowControl w:val="0"/>
      <w:autoSpaceDE w:val="0"/>
      <w:autoSpaceDN w:val="0"/>
      <w:spacing w:before="72" w:after="0" w:line="240" w:lineRule="auto"/>
      <w:ind w:right="275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en-US"/>
    </w:rPr>
  </w:style>
  <w:style w:type="paragraph" w:customStyle="1" w:styleId="210">
    <w:name w:val="Заголовок 21"/>
    <w:basedOn w:val="a"/>
    <w:uiPriority w:val="1"/>
    <w:qFormat/>
    <w:rsid w:val="00564990"/>
    <w:pPr>
      <w:widowControl w:val="0"/>
      <w:autoSpaceDE w:val="0"/>
      <w:autoSpaceDN w:val="0"/>
      <w:spacing w:before="73"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paragraph" w:customStyle="1" w:styleId="310">
    <w:name w:val="Заголовок 31"/>
    <w:basedOn w:val="a"/>
    <w:uiPriority w:val="1"/>
    <w:qFormat/>
    <w:rsid w:val="00564990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uk-UA" w:eastAsia="en-US"/>
    </w:rPr>
  </w:style>
  <w:style w:type="paragraph" w:customStyle="1" w:styleId="410">
    <w:name w:val="Заголовок 41"/>
    <w:basedOn w:val="a"/>
    <w:uiPriority w:val="1"/>
    <w:qFormat/>
    <w:rsid w:val="00564990"/>
    <w:pPr>
      <w:widowControl w:val="0"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510">
    <w:name w:val="Заголовок 51"/>
    <w:basedOn w:val="a"/>
    <w:uiPriority w:val="1"/>
    <w:qFormat/>
    <w:rsid w:val="00564990"/>
    <w:pPr>
      <w:widowControl w:val="0"/>
      <w:autoSpaceDE w:val="0"/>
      <w:autoSpaceDN w:val="0"/>
      <w:spacing w:before="74" w:after="0" w:line="240" w:lineRule="auto"/>
      <w:ind w:left="927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en-US"/>
    </w:rPr>
  </w:style>
  <w:style w:type="paragraph" w:styleId="a6">
    <w:name w:val="Title"/>
    <w:basedOn w:val="a"/>
    <w:link w:val="a7"/>
    <w:uiPriority w:val="1"/>
    <w:qFormat/>
    <w:rsid w:val="00564990"/>
    <w:pPr>
      <w:widowControl w:val="0"/>
      <w:autoSpaceDE w:val="0"/>
      <w:autoSpaceDN w:val="0"/>
      <w:spacing w:after="0" w:line="240" w:lineRule="auto"/>
      <w:ind w:right="275"/>
      <w:jc w:val="center"/>
    </w:pPr>
    <w:rPr>
      <w:rFonts w:ascii="Cambria" w:eastAsia="Cambria" w:hAnsi="Cambria" w:cs="Cambria"/>
      <w:b/>
      <w:bCs/>
      <w:sz w:val="48"/>
      <w:szCs w:val="48"/>
      <w:lang w:val="uk-UA" w:eastAsia="en-US"/>
    </w:rPr>
  </w:style>
  <w:style w:type="character" w:customStyle="1" w:styleId="a7">
    <w:name w:val="Название Знак"/>
    <w:basedOn w:val="a0"/>
    <w:link w:val="a6"/>
    <w:uiPriority w:val="1"/>
    <w:rsid w:val="00564990"/>
    <w:rPr>
      <w:rFonts w:ascii="Cambria" w:eastAsia="Cambria" w:hAnsi="Cambria" w:cs="Cambria"/>
      <w:b/>
      <w:bCs/>
      <w:sz w:val="48"/>
      <w:szCs w:val="4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564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4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64990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11</cp:revision>
  <dcterms:created xsi:type="dcterms:W3CDTF">2021-11-29T15:19:00Z</dcterms:created>
  <dcterms:modified xsi:type="dcterms:W3CDTF">2024-03-07T10:49:00Z</dcterms:modified>
</cp:coreProperties>
</file>