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DD" w:rsidRDefault="00596EDD" w:rsidP="00596E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6 :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Нейропсихологічне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психічних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функцій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596EDD" w:rsidRDefault="00596EDD" w:rsidP="00596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Теоретична частина</w:t>
      </w:r>
    </w:p>
    <w:p w:rsidR="00596EDD" w:rsidRDefault="00596EDD" w:rsidP="00596E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План.</w:t>
      </w:r>
    </w:p>
    <w:p w:rsidR="00596EDD" w:rsidRDefault="00596EDD" w:rsidP="00596EDD">
      <w:pPr>
        <w:pStyle w:val="a5"/>
        <w:widowControl/>
        <w:numPr>
          <w:ilvl w:val="0"/>
          <w:numId w:val="1"/>
        </w:numPr>
        <w:spacing w:after="200" w:line="276" w:lineRule="auto"/>
        <w:jc w:val="left"/>
        <w:rPr>
          <w:szCs w:val="28"/>
          <w:lang w:val="uk-UA"/>
        </w:rPr>
      </w:pPr>
      <w:r>
        <w:rPr>
          <w:szCs w:val="28"/>
          <w:lang w:val="uk-UA"/>
        </w:rPr>
        <w:t>Методи і методики для нейропсихологічного дослідження .</w:t>
      </w:r>
    </w:p>
    <w:p w:rsidR="00596EDD" w:rsidRDefault="00596EDD" w:rsidP="00596EDD">
      <w:pPr>
        <w:pStyle w:val="a5"/>
        <w:widowControl/>
        <w:numPr>
          <w:ilvl w:val="0"/>
          <w:numId w:val="1"/>
        </w:numPr>
        <w:spacing w:after="200" w:line="276" w:lineRule="auto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Дослідження уваги, емоційних реакцій, зорового та зорово-просторового </w:t>
      </w:r>
      <w:proofErr w:type="spellStart"/>
      <w:r>
        <w:rPr>
          <w:szCs w:val="28"/>
          <w:lang w:val="uk-UA"/>
        </w:rPr>
        <w:t>гнозису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соматосенсорного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гнозису</w:t>
      </w:r>
      <w:proofErr w:type="spellEnd"/>
      <w:r>
        <w:rPr>
          <w:szCs w:val="28"/>
          <w:lang w:val="uk-UA"/>
        </w:rPr>
        <w:t xml:space="preserve">, слухового </w:t>
      </w:r>
      <w:proofErr w:type="spellStart"/>
      <w:r>
        <w:rPr>
          <w:szCs w:val="28"/>
          <w:lang w:val="uk-UA"/>
        </w:rPr>
        <w:t>гнозису</w:t>
      </w:r>
      <w:proofErr w:type="spellEnd"/>
      <w:r>
        <w:rPr>
          <w:szCs w:val="28"/>
          <w:lang w:val="uk-UA"/>
        </w:rPr>
        <w:t>, дій та рухів, мовлення, письма, читання, пам’яті, системи рахунку, інтелектуальних процесів</w:t>
      </w:r>
    </w:p>
    <w:p w:rsidR="00596EDD" w:rsidRDefault="00596EDD" w:rsidP="00596E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</w:t>
      </w:r>
    </w:p>
    <w:p w:rsidR="00596EDD" w:rsidRDefault="00596EDD" w:rsidP="00596EDD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   Розкрийте особливості дослідження розвитку мовлення. </w:t>
      </w:r>
    </w:p>
    <w:p w:rsidR="00596EDD" w:rsidRDefault="00596EDD" w:rsidP="00596EDD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  Як організувати дослідження розвитку мислення у дошкільників? </w:t>
      </w:r>
    </w:p>
    <w:p w:rsidR="00596EDD" w:rsidRDefault="00596EDD" w:rsidP="00596EDD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  Розкрийте особливості дослідження обсягу та переключення уваги та причини  проблем.</w:t>
      </w:r>
    </w:p>
    <w:p w:rsidR="00596EDD" w:rsidRDefault="00596EDD" w:rsidP="00596EDD">
      <w:pPr>
        <w:pStyle w:val="a5"/>
        <w:tabs>
          <w:tab w:val="left" w:pos="1134"/>
        </w:tabs>
        <w:spacing w:line="240" w:lineRule="auto"/>
        <w:ind w:left="42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szCs w:val="28"/>
          <w:lang w:val="uk-UA"/>
        </w:rPr>
        <w:t xml:space="preserve">4. Яке значення  має дослідження </w:t>
      </w:r>
      <w:proofErr w:type="spellStart"/>
      <w:r>
        <w:rPr>
          <w:szCs w:val="28"/>
          <w:lang w:val="uk-UA"/>
        </w:rPr>
        <w:t>соматосенсорного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гнозису</w:t>
      </w:r>
      <w:proofErr w:type="spellEnd"/>
      <w:r>
        <w:rPr>
          <w:szCs w:val="28"/>
          <w:lang w:val="uk-UA"/>
        </w:rPr>
        <w:t xml:space="preserve"> ?</w:t>
      </w:r>
    </w:p>
    <w:p w:rsidR="00596EDD" w:rsidRDefault="00596EDD" w:rsidP="00596EDD">
      <w:pPr>
        <w:pStyle w:val="a5"/>
        <w:tabs>
          <w:tab w:val="left" w:pos="1134"/>
        </w:tabs>
        <w:spacing w:line="240" w:lineRule="auto"/>
        <w:ind w:left="851" w:firstLine="0"/>
        <w:rPr>
          <w:sz w:val="24"/>
          <w:szCs w:val="24"/>
          <w:lang w:val="uk-UA"/>
        </w:rPr>
      </w:pPr>
    </w:p>
    <w:p w:rsidR="00596EDD" w:rsidRDefault="00596EDD" w:rsidP="00596EDD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5.Наведіть приклади використання рухових вправ в корекції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нейродинаміки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6EDD" w:rsidRDefault="00596EDD" w:rsidP="00596E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  Як  застосовувати  ігрові методи в  корекції уваги, пам’яті, мислення?</w:t>
      </w:r>
    </w:p>
    <w:p w:rsidR="00596EDD" w:rsidRDefault="00596EDD" w:rsidP="00596E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ap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Література.</w:t>
      </w:r>
    </w:p>
    <w:p w:rsidR="00B213D5" w:rsidRPr="00B213D5" w:rsidRDefault="00B213D5" w:rsidP="00B213D5">
      <w:pPr>
        <w:pStyle w:val="a5"/>
        <w:numPr>
          <w:ilvl w:val="0"/>
          <w:numId w:val="2"/>
        </w:numPr>
        <w:tabs>
          <w:tab w:val="left" w:pos="647"/>
        </w:tabs>
        <w:autoSpaceDE w:val="0"/>
        <w:autoSpaceDN w:val="0"/>
        <w:spacing w:before="47"/>
        <w:ind w:right="492"/>
        <w:rPr>
          <w:szCs w:val="28"/>
          <w:lang w:val="uk-UA"/>
        </w:rPr>
      </w:pPr>
      <w:r w:rsidRPr="00B213D5">
        <w:rPr>
          <w:szCs w:val="28"/>
          <w:lang w:val="uk-UA"/>
        </w:rPr>
        <w:t xml:space="preserve"> </w:t>
      </w:r>
      <w:proofErr w:type="spellStart"/>
      <w:r w:rsidRPr="00B213D5">
        <w:rPr>
          <w:szCs w:val="28"/>
          <w:lang w:val="uk-UA"/>
        </w:rPr>
        <w:t>Бурлачук</w:t>
      </w:r>
      <w:proofErr w:type="spellEnd"/>
      <w:r w:rsidRPr="00B213D5">
        <w:rPr>
          <w:szCs w:val="28"/>
          <w:lang w:val="uk-UA"/>
        </w:rPr>
        <w:t xml:space="preserve"> Л.Ф. </w:t>
      </w:r>
      <w:proofErr w:type="spellStart"/>
      <w:r w:rsidRPr="00B213D5">
        <w:rPr>
          <w:szCs w:val="28"/>
          <w:lang w:val="uk-UA"/>
        </w:rPr>
        <w:t>Исследование</w:t>
      </w:r>
      <w:proofErr w:type="spellEnd"/>
      <w:r w:rsidRPr="00B213D5">
        <w:rPr>
          <w:szCs w:val="28"/>
          <w:lang w:val="uk-UA"/>
        </w:rPr>
        <w:t xml:space="preserve"> </w:t>
      </w:r>
      <w:proofErr w:type="spellStart"/>
      <w:r w:rsidRPr="00B213D5">
        <w:rPr>
          <w:szCs w:val="28"/>
          <w:lang w:val="uk-UA"/>
        </w:rPr>
        <w:t>ребенка</w:t>
      </w:r>
      <w:proofErr w:type="spellEnd"/>
      <w:r w:rsidRPr="00B213D5">
        <w:rPr>
          <w:szCs w:val="28"/>
          <w:lang w:val="uk-UA"/>
        </w:rPr>
        <w:t xml:space="preserve"> в </w:t>
      </w:r>
      <w:proofErr w:type="spellStart"/>
      <w:r w:rsidRPr="00B213D5">
        <w:rPr>
          <w:szCs w:val="28"/>
          <w:lang w:val="uk-UA"/>
        </w:rPr>
        <w:t>нейропсихологии</w:t>
      </w:r>
      <w:proofErr w:type="spellEnd"/>
      <w:r w:rsidRPr="00B213D5">
        <w:rPr>
          <w:szCs w:val="28"/>
          <w:lang w:val="uk-UA"/>
        </w:rPr>
        <w:t>. – К.: Вища школа, 2014. – 176 с.</w:t>
      </w:r>
    </w:p>
    <w:p w:rsidR="00B213D5" w:rsidRPr="00B213D5" w:rsidRDefault="00B213D5" w:rsidP="00B213D5">
      <w:pPr>
        <w:pStyle w:val="a5"/>
        <w:numPr>
          <w:ilvl w:val="0"/>
          <w:numId w:val="2"/>
        </w:numPr>
        <w:tabs>
          <w:tab w:val="left" w:pos="647"/>
        </w:tabs>
        <w:autoSpaceDE w:val="0"/>
        <w:autoSpaceDN w:val="0"/>
        <w:spacing w:before="47"/>
        <w:ind w:right="492"/>
        <w:rPr>
          <w:szCs w:val="28"/>
          <w:lang w:val="uk-UA"/>
        </w:rPr>
      </w:pPr>
      <w:r w:rsidRPr="00B213D5">
        <w:rPr>
          <w:szCs w:val="28"/>
          <w:lang w:val="uk-UA"/>
        </w:rPr>
        <w:t xml:space="preserve">  </w:t>
      </w:r>
      <w:proofErr w:type="spellStart"/>
      <w:r w:rsidRPr="00B213D5">
        <w:rPr>
          <w:szCs w:val="28"/>
          <w:lang w:val="uk-UA"/>
        </w:rPr>
        <w:t>Галецька</w:t>
      </w:r>
      <w:proofErr w:type="spellEnd"/>
      <w:r w:rsidRPr="00B213D5">
        <w:rPr>
          <w:szCs w:val="28"/>
          <w:lang w:val="uk-UA"/>
        </w:rPr>
        <w:t xml:space="preserve"> І.І. Основи нейропсихології. – Львів: Видавничий центр ЛНУ імені Івана Франка, 2014р.-176с. </w:t>
      </w:r>
    </w:p>
    <w:p w:rsidR="00596EDD" w:rsidRPr="00B213D5" w:rsidRDefault="00B213D5" w:rsidP="00B213D5">
      <w:pPr>
        <w:pStyle w:val="a5"/>
        <w:numPr>
          <w:ilvl w:val="0"/>
          <w:numId w:val="2"/>
        </w:numPr>
        <w:tabs>
          <w:tab w:val="left" w:pos="647"/>
        </w:tabs>
        <w:autoSpaceDE w:val="0"/>
        <w:autoSpaceDN w:val="0"/>
        <w:spacing w:before="47" w:line="276" w:lineRule="auto"/>
        <w:ind w:right="492"/>
        <w:jc w:val="left"/>
        <w:rPr>
          <w:szCs w:val="28"/>
          <w:lang w:val="uk-UA"/>
        </w:rPr>
      </w:pPr>
      <w:proofErr w:type="spellStart"/>
      <w:r w:rsidRPr="00B213D5">
        <w:rPr>
          <w:szCs w:val="28"/>
          <w:lang w:val="uk-UA"/>
        </w:rPr>
        <w:t>Плещук</w:t>
      </w:r>
      <w:proofErr w:type="spellEnd"/>
      <w:r w:rsidRPr="00B213D5">
        <w:rPr>
          <w:szCs w:val="28"/>
          <w:lang w:val="uk-UA"/>
        </w:rPr>
        <w:t xml:space="preserve"> С.В. </w:t>
      </w:r>
      <w:proofErr w:type="spellStart"/>
      <w:r w:rsidRPr="00B213D5">
        <w:rPr>
          <w:szCs w:val="28"/>
          <w:lang w:val="uk-UA"/>
        </w:rPr>
        <w:t>Скринінгове</w:t>
      </w:r>
      <w:proofErr w:type="spellEnd"/>
      <w:r w:rsidRPr="00B213D5">
        <w:rPr>
          <w:szCs w:val="28"/>
          <w:lang w:val="uk-UA"/>
        </w:rPr>
        <w:t xml:space="preserve"> нейропсихологічне дослідження дітей дошкільного віку / С.В. </w:t>
      </w:r>
      <w:proofErr w:type="spellStart"/>
      <w:r w:rsidRPr="00B213D5">
        <w:rPr>
          <w:szCs w:val="28"/>
          <w:lang w:val="uk-UA"/>
        </w:rPr>
        <w:t>Плещук</w:t>
      </w:r>
      <w:proofErr w:type="spellEnd"/>
      <w:r w:rsidRPr="00B213D5">
        <w:rPr>
          <w:szCs w:val="28"/>
          <w:lang w:val="uk-UA"/>
        </w:rPr>
        <w:t>. – Кам’янець-Подільський, 2013</w:t>
      </w:r>
    </w:p>
    <w:p w:rsidR="00596EDD" w:rsidRPr="00B213D5" w:rsidRDefault="00596EDD" w:rsidP="00B213D5">
      <w:pPr>
        <w:pStyle w:val="a5"/>
        <w:numPr>
          <w:ilvl w:val="0"/>
          <w:numId w:val="2"/>
        </w:numPr>
        <w:tabs>
          <w:tab w:val="left" w:pos="647"/>
          <w:tab w:val="left" w:pos="1134"/>
        </w:tabs>
        <w:autoSpaceDE w:val="0"/>
        <w:autoSpaceDN w:val="0"/>
        <w:spacing w:before="10" w:line="240" w:lineRule="auto"/>
        <w:ind w:right="492"/>
        <w:rPr>
          <w:spacing w:val="-2"/>
          <w:szCs w:val="28"/>
          <w:lang w:val="uk-UA"/>
        </w:rPr>
      </w:pPr>
      <w:r w:rsidRPr="00B213D5">
        <w:rPr>
          <w:szCs w:val="28"/>
          <w:lang w:val="uk-UA"/>
        </w:rPr>
        <w:t>Шеремет М.К.Неврологічні основи логопедії:</w:t>
      </w:r>
      <w:proofErr w:type="spellStart"/>
      <w:r w:rsidRPr="00B213D5">
        <w:rPr>
          <w:szCs w:val="28"/>
          <w:lang w:val="uk-UA"/>
        </w:rPr>
        <w:t>навч.п</w:t>
      </w:r>
      <w:r w:rsidR="00B213D5">
        <w:rPr>
          <w:szCs w:val="28"/>
          <w:lang w:val="uk-UA"/>
        </w:rPr>
        <w:t>осібник</w:t>
      </w:r>
      <w:proofErr w:type="spellEnd"/>
      <w:r w:rsidR="00B213D5">
        <w:rPr>
          <w:szCs w:val="28"/>
          <w:lang w:val="uk-UA"/>
        </w:rPr>
        <w:t>/ М.К.Шеремет,О.В.</w:t>
      </w:r>
      <w:proofErr w:type="spellStart"/>
      <w:r w:rsidR="00B213D5">
        <w:rPr>
          <w:szCs w:val="28"/>
          <w:lang w:val="uk-UA"/>
        </w:rPr>
        <w:t>Боряк-С</w:t>
      </w:r>
      <w:bookmarkStart w:id="0" w:name="_GoBack"/>
      <w:bookmarkEnd w:id="0"/>
      <w:r w:rsidRPr="00B213D5">
        <w:rPr>
          <w:szCs w:val="28"/>
          <w:lang w:val="uk-UA"/>
        </w:rPr>
        <w:t>уми</w:t>
      </w:r>
      <w:proofErr w:type="spellEnd"/>
      <w:r w:rsidRPr="00B213D5">
        <w:rPr>
          <w:szCs w:val="28"/>
          <w:lang w:val="uk-UA"/>
        </w:rPr>
        <w:t xml:space="preserve">:ФОП  </w:t>
      </w:r>
      <w:proofErr w:type="spellStart"/>
      <w:r w:rsidRPr="00B213D5">
        <w:rPr>
          <w:szCs w:val="28"/>
          <w:lang w:val="uk-UA"/>
        </w:rPr>
        <w:t>Цьома</w:t>
      </w:r>
      <w:proofErr w:type="spellEnd"/>
      <w:r w:rsidRPr="00B213D5">
        <w:rPr>
          <w:szCs w:val="28"/>
          <w:lang w:val="uk-UA"/>
        </w:rPr>
        <w:t xml:space="preserve"> С.П,2016.-252с..</w:t>
      </w:r>
    </w:p>
    <w:p w:rsidR="00010BF2" w:rsidRPr="00B213D5" w:rsidRDefault="00010BF2">
      <w:pPr>
        <w:rPr>
          <w:lang w:val="uk-UA"/>
        </w:rPr>
      </w:pPr>
    </w:p>
    <w:sectPr w:rsidR="00010BF2" w:rsidRPr="00B213D5" w:rsidSect="00F0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4FA"/>
    <w:multiLevelType w:val="hybridMultilevel"/>
    <w:tmpl w:val="64BCEF28"/>
    <w:lvl w:ilvl="0" w:tplc="B598364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F0D61"/>
    <w:multiLevelType w:val="hybridMultilevel"/>
    <w:tmpl w:val="021A18EC"/>
    <w:lvl w:ilvl="0" w:tplc="8DD0E8E8">
      <w:start w:val="1"/>
      <w:numFmt w:val="decimal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19E426A">
      <w:numFmt w:val="bullet"/>
      <w:lvlText w:val="•"/>
      <w:lvlJc w:val="left"/>
      <w:pPr>
        <w:ind w:left="1556" w:hanging="428"/>
      </w:pPr>
      <w:rPr>
        <w:lang w:val="uk-UA" w:eastAsia="en-US" w:bidi="ar-SA"/>
      </w:rPr>
    </w:lvl>
    <w:lvl w:ilvl="2" w:tplc="6168371C">
      <w:numFmt w:val="bullet"/>
      <w:lvlText w:val="•"/>
      <w:lvlJc w:val="left"/>
      <w:pPr>
        <w:ind w:left="2473" w:hanging="428"/>
      </w:pPr>
      <w:rPr>
        <w:lang w:val="uk-UA" w:eastAsia="en-US" w:bidi="ar-SA"/>
      </w:rPr>
    </w:lvl>
    <w:lvl w:ilvl="3" w:tplc="7AFEC78C">
      <w:numFmt w:val="bullet"/>
      <w:lvlText w:val="•"/>
      <w:lvlJc w:val="left"/>
      <w:pPr>
        <w:ind w:left="3389" w:hanging="428"/>
      </w:pPr>
      <w:rPr>
        <w:lang w:val="uk-UA" w:eastAsia="en-US" w:bidi="ar-SA"/>
      </w:rPr>
    </w:lvl>
    <w:lvl w:ilvl="4" w:tplc="E00E3962">
      <w:numFmt w:val="bullet"/>
      <w:lvlText w:val="•"/>
      <w:lvlJc w:val="left"/>
      <w:pPr>
        <w:ind w:left="4306" w:hanging="428"/>
      </w:pPr>
      <w:rPr>
        <w:lang w:val="uk-UA" w:eastAsia="en-US" w:bidi="ar-SA"/>
      </w:rPr>
    </w:lvl>
    <w:lvl w:ilvl="5" w:tplc="CEA4F144">
      <w:numFmt w:val="bullet"/>
      <w:lvlText w:val="•"/>
      <w:lvlJc w:val="left"/>
      <w:pPr>
        <w:ind w:left="5223" w:hanging="428"/>
      </w:pPr>
      <w:rPr>
        <w:lang w:val="uk-UA" w:eastAsia="en-US" w:bidi="ar-SA"/>
      </w:rPr>
    </w:lvl>
    <w:lvl w:ilvl="6" w:tplc="6F5CA9EC">
      <w:numFmt w:val="bullet"/>
      <w:lvlText w:val="•"/>
      <w:lvlJc w:val="left"/>
      <w:pPr>
        <w:ind w:left="6139" w:hanging="428"/>
      </w:pPr>
      <w:rPr>
        <w:lang w:val="uk-UA" w:eastAsia="en-US" w:bidi="ar-SA"/>
      </w:rPr>
    </w:lvl>
    <w:lvl w:ilvl="7" w:tplc="47F02824">
      <w:numFmt w:val="bullet"/>
      <w:lvlText w:val="•"/>
      <w:lvlJc w:val="left"/>
      <w:pPr>
        <w:ind w:left="7056" w:hanging="428"/>
      </w:pPr>
      <w:rPr>
        <w:lang w:val="uk-UA" w:eastAsia="en-US" w:bidi="ar-SA"/>
      </w:rPr>
    </w:lvl>
    <w:lvl w:ilvl="8" w:tplc="6CBCC3BE">
      <w:numFmt w:val="bullet"/>
      <w:lvlText w:val="•"/>
      <w:lvlJc w:val="left"/>
      <w:pPr>
        <w:ind w:left="7973" w:hanging="428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EDD"/>
    <w:rsid w:val="00010BF2"/>
    <w:rsid w:val="001061B5"/>
    <w:rsid w:val="003D5D89"/>
    <w:rsid w:val="00596EDD"/>
    <w:rsid w:val="00B213D5"/>
    <w:rsid w:val="00F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96EDD"/>
    <w:pPr>
      <w:widowControl w:val="0"/>
      <w:autoSpaceDE w:val="0"/>
      <w:autoSpaceDN w:val="0"/>
      <w:spacing w:after="0" w:line="240" w:lineRule="auto"/>
      <w:ind w:left="1195" w:firstLine="707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96EDD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5">
    <w:name w:val="List Paragraph"/>
    <w:basedOn w:val="a"/>
    <w:uiPriority w:val="1"/>
    <w:qFormat/>
    <w:rsid w:val="00596EDD"/>
    <w:pPr>
      <w:widowControl w:val="0"/>
      <w:spacing w:after="0" w:line="324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6">
    <w:name w:val="Hyperlink"/>
    <w:basedOn w:val="a0"/>
    <w:uiPriority w:val="99"/>
    <w:semiHidden/>
    <w:unhideWhenUsed/>
    <w:rsid w:val="00596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Lenovoo</cp:lastModifiedBy>
  <cp:revision>9</cp:revision>
  <dcterms:created xsi:type="dcterms:W3CDTF">2021-12-03T21:02:00Z</dcterms:created>
  <dcterms:modified xsi:type="dcterms:W3CDTF">2024-03-07T11:27:00Z</dcterms:modified>
</cp:coreProperties>
</file>