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0C" w:rsidRDefault="00F710BC" w:rsidP="003B1730">
      <w:pPr>
        <w:pStyle w:val="Heading2"/>
        <w:spacing w:before="59" w:line="357" w:lineRule="auto"/>
        <w:ind w:left="729" w:hanging="729"/>
        <w:jc w:val="center"/>
      </w:pPr>
      <w:bookmarkStart w:id="0" w:name="Відкритий_міжнародний_університет_розвит"/>
      <w:bookmarkEnd w:id="0"/>
      <w:r>
        <w:t>Відкритий</w:t>
      </w:r>
      <w:r>
        <w:rPr>
          <w:spacing w:val="-7"/>
        </w:rPr>
        <w:t xml:space="preserve"> </w:t>
      </w:r>
      <w:r>
        <w:t>міжнародний</w:t>
      </w:r>
      <w:r>
        <w:rPr>
          <w:spacing w:val="-7"/>
        </w:rPr>
        <w:t xml:space="preserve"> </w:t>
      </w:r>
      <w:r>
        <w:t>університет</w:t>
      </w:r>
      <w:r>
        <w:rPr>
          <w:spacing w:val="-7"/>
        </w:rPr>
        <w:t xml:space="preserve"> </w:t>
      </w:r>
      <w:r>
        <w:t>розвитку</w:t>
      </w:r>
      <w:r>
        <w:rPr>
          <w:spacing w:val="-5"/>
        </w:rPr>
        <w:t xml:space="preserve"> </w:t>
      </w:r>
      <w:r>
        <w:t>людини</w:t>
      </w:r>
      <w:r>
        <w:rPr>
          <w:spacing w:val="-7"/>
        </w:rPr>
        <w:t xml:space="preserve"> </w:t>
      </w:r>
      <w:r>
        <w:t>«Україна»</w:t>
      </w:r>
      <w:r>
        <w:rPr>
          <w:spacing w:val="-67"/>
        </w:rPr>
        <w:t xml:space="preserve"> </w:t>
      </w:r>
      <w:r>
        <w:t>Карпатський</w:t>
      </w:r>
      <w:r>
        <w:rPr>
          <w:spacing w:val="-2"/>
        </w:rPr>
        <w:t xml:space="preserve"> </w:t>
      </w:r>
      <w:r>
        <w:t>інститут</w:t>
      </w:r>
      <w:r>
        <w:rPr>
          <w:spacing w:val="-2"/>
        </w:rPr>
        <w:t xml:space="preserve"> </w:t>
      </w:r>
      <w:r>
        <w:t>підприємства</w:t>
      </w:r>
    </w:p>
    <w:p w:rsidR="00A7110C" w:rsidRDefault="00F710BC">
      <w:pPr>
        <w:spacing w:before="261"/>
        <w:ind w:left="920" w:right="586"/>
        <w:jc w:val="center"/>
        <w:rPr>
          <w:sz w:val="32"/>
        </w:rPr>
      </w:pPr>
      <w:r>
        <w:rPr>
          <w:sz w:val="32"/>
        </w:rPr>
        <w:t>Кафедра</w:t>
      </w:r>
      <w:r>
        <w:rPr>
          <w:spacing w:val="-6"/>
          <w:sz w:val="32"/>
        </w:rPr>
        <w:t xml:space="preserve"> </w:t>
      </w:r>
      <w:r>
        <w:rPr>
          <w:sz w:val="32"/>
        </w:rPr>
        <w:t>економіки</w:t>
      </w:r>
      <w:r>
        <w:rPr>
          <w:spacing w:val="-1"/>
          <w:sz w:val="32"/>
        </w:rPr>
        <w:t xml:space="preserve"> </w:t>
      </w:r>
      <w:r>
        <w:rPr>
          <w:sz w:val="32"/>
        </w:rPr>
        <w:t>та</w:t>
      </w:r>
      <w:r>
        <w:rPr>
          <w:spacing w:val="-6"/>
          <w:sz w:val="32"/>
        </w:rPr>
        <w:t xml:space="preserve"> </w:t>
      </w:r>
      <w:r>
        <w:rPr>
          <w:sz w:val="32"/>
        </w:rPr>
        <w:t>менеджменту</w:t>
      </w:r>
    </w:p>
    <w:p w:rsidR="00A7110C" w:rsidRDefault="00A7110C">
      <w:pPr>
        <w:pStyle w:val="a3"/>
        <w:spacing w:before="6"/>
        <w:rPr>
          <w:sz w:val="32"/>
        </w:rPr>
      </w:pPr>
    </w:p>
    <w:p w:rsidR="00A7110C" w:rsidRDefault="00F710BC">
      <w:pPr>
        <w:ind w:right="827"/>
        <w:jc w:val="right"/>
        <w:rPr>
          <w:sz w:val="24"/>
        </w:rPr>
      </w:pPr>
      <w:r>
        <w:rPr>
          <w:sz w:val="24"/>
        </w:rPr>
        <w:t>“</w:t>
      </w:r>
      <w:r>
        <w:rPr>
          <w:b/>
          <w:sz w:val="24"/>
        </w:rPr>
        <w:t>ЗАТВЕРДЖУЮ</w:t>
      </w:r>
      <w:r>
        <w:rPr>
          <w:sz w:val="24"/>
        </w:rPr>
        <w:t>”</w:t>
      </w:r>
    </w:p>
    <w:p w:rsidR="00A7110C" w:rsidRDefault="00F710BC">
      <w:pPr>
        <w:spacing w:before="65"/>
        <w:ind w:right="810"/>
        <w:jc w:val="right"/>
        <w:rPr>
          <w:sz w:val="24"/>
        </w:rPr>
      </w:pPr>
      <w:r>
        <w:rPr>
          <w:sz w:val="24"/>
        </w:rPr>
        <w:t>Директор</w:t>
      </w:r>
    </w:p>
    <w:p w:rsidR="00A7110C" w:rsidRDefault="00F710BC">
      <w:pPr>
        <w:tabs>
          <w:tab w:val="left" w:pos="2280"/>
        </w:tabs>
        <w:spacing w:before="2" w:line="275" w:lineRule="exact"/>
        <w:ind w:right="821"/>
        <w:jc w:val="right"/>
        <w:rPr>
          <w:sz w:val="24"/>
        </w:rPr>
      </w:pPr>
      <w:r>
        <w:rPr>
          <w:sz w:val="24"/>
          <w:u w:val="single"/>
        </w:rPr>
        <w:t xml:space="preserve"> </w:t>
      </w:r>
      <w:r>
        <w:rPr>
          <w:sz w:val="24"/>
          <w:u w:val="single"/>
        </w:rPr>
        <w:tab/>
      </w:r>
      <w:r>
        <w:rPr>
          <w:sz w:val="24"/>
        </w:rPr>
        <w:t>В.С.</w:t>
      </w:r>
      <w:proofErr w:type="spellStart"/>
      <w:r>
        <w:rPr>
          <w:sz w:val="24"/>
        </w:rPr>
        <w:t>Чопей</w:t>
      </w:r>
      <w:proofErr w:type="spellEnd"/>
    </w:p>
    <w:p w:rsidR="00A7110C" w:rsidRDefault="00F710BC">
      <w:pPr>
        <w:tabs>
          <w:tab w:val="left" w:pos="821"/>
          <w:tab w:val="left" w:pos="2727"/>
          <w:tab w:val="left" w:pos="3380"/>
        </w:tabs>
        <w:spacing w:line="275" w:lineRule="exact"/>
        <w:ind w:right="814"/>
        <w:jc w:val="right"/>
        <w:rPr>
          <w:sz w:val="24"/>
        </w:rPr>
      </w:pPr>
      <w:r>
        <w:rPr>
          <w:sz w:val="24"/>
          <w:u w:val="single"/>
        </w:rPr>
        <w:t xml:space="preserve"> </w:t>
      </w:r>
      <w:r>
        <w:rPr>
          <w:sz w:val="24"/>
          <w:u w:val="single"/>
        </w:rPr>
        <w:tab/>
      </w:r>
      <w:r>
        <w:rPr>
          <w:sz w:val="24"/>
        </w:rPr>
        <w:t>”</w:t>
      </w:r>
      <w:r>
        <w:rPr>
          <w:sz w:val="24"/>
          <w:u w:val="single"/>
        </w:rPr>
        <w:tab/>
      </w:r>
      <w:r>
        <w:rPr>
          <w:sz w:val="24"/>
        </w:rPr>
        <w:t>20</w:t>
      </w:r>
      <w:r>
        <w:rPr>
          <w:sz w:val="24"/>
          <w:u w:val="single"/>
        </w:rPr>
        <w:tab/>
      </w:r>
      <w:r>
        <w:rPr>
          <w:sz w:val="24"/>
        </w:rPr>
        <w:t>року</w:t>
      </w:r>
    </w:p>
    <w:p w:rsidR="00A7110C" w:rsidRDefault="00F710BC">
      <w:pPr>
        <w:pStyle w:val="Heading2"/>
        <w:spacing w:before="9"/>
        <w:ind w:left="0" w:right="831"/>
        <w:jc w:val="right"/>
      </w:pPr>
      <w:bookmarkStart w:id="1" w:name="."/>
      <w:bookmarkEnd w:id="1"/>
      <w:r>
        <w:rPr>
          <w:w w:val="91"/>
        </w:rPr>
        <w:t>.</w:t>
      </w:r>
    </w:p>
    <w:p w:rsidR="00A7110C" w:rsidRDefault="00A7110C">
      <w:pPr>
        <w:pStyle w:val="a3"/>
        <w:rPr>
          <w:b/>
          <w:sz w:val="30"/>
        </w:rPr>
      </w:pPr>
    </w:p>
    <w:p w:rsidR="00A7110C" w:rsidRDefault="00A7110C">
      <w:pPr>
        <w:pStyle w:val="a3"/>
        <w:rPr>
          <w:b/>
          <w:sz w:val="30"/>
        </w:rPr>
      </w:pPr>
    </w:p>
    <w:p w:rsidR="00A7110C" w:rsidRDefault="00F710BC">
      <w:pPr>
        <w:spacing w:before="202"/>
        <w:ind w:left="805" w:right="586"/>
        <w:jc w:val="center"/>
        <w:rPr>
          <w:b/>
          <w:sz w:val="28"/>
        </w:rPr>
      </w:pPr>
      <w:r>
        <w:rPr>
          <w:b/>
          <w:sz w:val="28"/>
        </w:rPr>
        <w:t>СИЛАБУС</w:t>
      </w:r>
    </w:p>
    <w:p w:rsidR="00A7110C" w:rsidRDefault="00F710BC" w:rsidP="003B1730">
      <w:pPr>
        <w:pStyle w:val="a3"/>
        <w:spacing w:before="193"/>
        <w:jc w:val="center"/>
      </w:pPr>
      <w:r>
        <w:t>навчальної</w:t>
      </w:r>
      <w:r>
        <w:rPr>
          <w:spacing w:val="-10"/>
        </w:rPr>
        <w:t xml:space="preserve"> </w:t>
      </w:r>
      <w:r>
        <w:t>дисципліни</w:t>
      </w:r>
    </w:p>
    <w:p w:rsidR="004F5F06" w:rsidRDefault="00D635A3" w:rsidP="004F5F06">
      <w:pPr>
        <w:pStyle w:val="a3"/>
        <w:spacing w:before="254"/>
        <w:jc w:val="center"/>
      </w:pPr>
      <w:r>
        <w:rPr>
          <w:u w:val="single"/>
          <w:lang w:val="ru-RU"/>
        </w:rPr>
        <w:t>ВК 2.5</w:t>
      </w:r>
      <w:r w:rsidRPr="000B15B9">
        <w:rPr>
          <w:u w:val="single"/>
        </w:rPr>
        <w:t xml:space="preserve"> </w:t>
      </w:r>
      <w:r>
        <w:rPr>
          <w:u w:val="single"/>
        </w:rPr>
        <w:t xml:space="preserve">Оподаткування юридичних і фізичних </w:t>
      </w:r>
      <w:proofErr w:type="gramStart"/>
      <w:r>
        <w:rPr>
          <w:u w:val="single"/>
        </w:rPr>
        <w:t>осіб</w:t>
      </w:r>
      <w:proofErr w:type="gramEnd"/>
    </w:p>
    <w:p w:rsidR="00A7110C" w:rsidRDefault="004F5F06" w:rsidP="004F5F06">
      <w:pPr>
        <w:spacing w:before="6" w:line="182" w:lineRule="exact"/>
        <w:ind w:left="842" w:right="586"/>
        <w:jc w:val="center"/>
        <w:rPr>
          <w:sz w:val="16"/>
        </w:rPr>
      </w:pPr>
      <w:r>
        <w:rPr>
          <w:sz w:val="16"/>
        </w:rPr>
        <w:t xml:space="preserve"> </w:t>
      </w:r>
      <w:r w:rsidR="00F710BC">
        <w:rPr>
          <w:sz w:val="16"/>
        </w:rPr>
        <w:t>(шифр</w:t>
      </w:r>
      <w:r w:rsidR="00F710BC">
        <w:rPr>
          <w:spacing w:val="-8"/>
          <w:sz w:val="16"/>
        </w:rPr>
        <w:t xml:space="preserve"> </w:t>
      </w:r>
      <w:r w:rsidR="00F710BC">
        <w:rPr>
          <w:sz w:val="16"/>
        </w:rPr>
        <w:t>і</w:t>
      </w:r>
      <w:r w:rsidR="00F710BC">
        <w:rPr>
          <w:spacing w:val="-2"/>
          <w:sz w:val="16"/>
        </w:rPr>
        <w:t xml:space="preserve"> </w:t>
      </w:r>
      <w:r w:rsidR="00F710BC">
        <w:rPr>
          <w:sz w:val="16"/>
        </w:rPr>
        <w:t>назва</w:t>
      </w:r>
      <w:r w:rsidR="00F710BC">
        <w:rPr>
          <w:spacing w:val="-2"/>
          <w:sz w:val="16"/>
        </w:rPr>
        <w:t xml:space="preserve"> </w:t>
      </w:r>
      <w:r w:rsidR="00F710BC">
        <w:rPr>
          <w:sz w:val="16"/>
        </w:rPr>
        <w:t>навчальної</w:t>
      </w:r>
      <w:r w:rsidR="00F710BC">
        <w:rPr>
          <w:spacing w:val="-6"/>
          <w:sz w:val="16"/>
        </w:rPr>
        <w:t xml:space="preserve"> </w:t>
      </w:r>
      <w:r w:rsidR="00F710BC">
        <w:rPr>
          <w:sz w:val="16"/>
        </w:rPr>
        <w:t>дисципліни)</w:t>
      </w:r>
    </w:p>
    <w:p w:rsidR="00A7110C" w:rsidRDefault="00F710BC" w:rsidP="003B1730">
      <w:pPr>
        <w:tabs>
          <w:tab w:val="left" w:pos="2789"/>
          <w:tab w:val="left" w:pos="9226"/>
        </w:tabs>
        <w:spacing w:line="320" w:lineRule="exact"/>
        <w:ind w:right="586" w:firstLine="567"/>
        <w:jc w:val="center"/>
        <w:rPr>
          <w:sz w:val="24"/>
        </w:rPr>
      </w:pPr>
      <w:r>
        <w:rPr>
          <w:sz w:val="28"/>
        </w:rPr>
        <w:t>освітня</w:t>
      </w:r>
      <w:r>
        <w:rPr>
          <w:spacing w:val="-5"/>
          <w:sz w:val="28"/>
        </w:rPr>
        <w:t xml:space="preserve"> </w:t>
      </w:r>
      <w:r>
        <w:rPr>
          <w:sz w:val="28"/>
        </w:rPr>
        <w:t>програма</w:t>
      </w:r>
      <w:r>
        <w:rPr>
          <w:sz w:val="28"/>
          <w:u w:val="single"/>
        </w:rPr>
        <w:tab/>
      </w:r>
      <w:r>
        <w:rPr>
          <w:spacing w:val="-1"/>
          <w:sz w:val="24"/>
          <w:u w:val="single"/>
        </w:rPr>
        <w:t>Фінанси,банківська</w:t>
      </w:r>
      <w:r>
        <w:rPr>
          <w:spacing w:val="3"/>
          <w:sz w:val="24"/>
          <w:u w:val="single"/>
        </w:rPr>
        <w:t xml:space="preserve"> </w:t>
      </w:r>
      <w:r>
        <w:rPr>
          <w:spacing w:val="-1"/>
          <w:sz w:val="24"/>
          <w:u w:val="single"/>
        </w:rPr>
        <w:t>справа</w:t>
      </w:r>
      <w:r w:rsidR="00E91247">
        <w:rPr>
          <w:spacing w:val="-1"/>
          <w:sz w:val="24"/>
          <w:u w:val="single"/>
        </w:rPr>
        <w:t>,</w:t>
      </w:r>
      <w:r>
        <w:rPr>
          <w:spacing w:val="-16"/>
          <w:sz w:val="24"/>
          <w:u w:val="single"/>
        </w:rPr>
        <w:t xml:space="preserve"> </w:t>
      </w:r>
      <w:r>
        <w:rPr>
          <w:spacing w:val="-1"/>
          <w:sz w:val="24"/>
          <w:u w:val="single"/>
        </w:rPr>
        <w:t>страхуванн</w:t>
      </w:r>
      <w:r w:rsidR="00E91247">
        <w:rPr>
          <w:spacing w:val="-1"/>
          <w:sz w:val="24"/>
          <w:u w:val="single"/>
        </w:rPr>
        <w:t>я</w:t>
      </w:r>
      <w:r>
        <w:rPr>
          <w:sz w:val="24"/>
          <w:u w:val="single"/>
        </w:rPr>
        <w:t xml:space="preserve"> </w:t>
      </w:r>
      <w:r w:rsidR="00E91247">
        <w:rPr>
          <w:sz w:val="24"/>
          <w:u w:val="single"/>
        </w:rPr>
        <w:t>та фондовий ринок</w:t>
      </w:r>
      <w:r>
        <w:rPr>
          <w:sz w:val="24"/>
          <w:u w:val="single"/>
        </w:rPr>
        <w:tab/>
      </w:r>
    </w:p>
    <w:p w:rsidR="00A7110C" w:rsidRPr="003B1730" w:rsidRDefault="00F710BC" w:rsidP="003B1730">
      <w:pPr>
        <w:spacing w:line="275" w:lineRule="exact"/>
        <w:ind w:right="1897" w:firstLine="567"/>
        <w:jc w:val="center"/>
        <w:rPr>
          <w:sz w:val="16"/>
          <w:szCs w:val="16"/>
        </w:rPr>
      </w:pPr>
      <w:r w:rsidRPr="003B1730">
        <w:rPr>
          <w:sz w:val="16"/>
          <w:szCs w:val="16"/>
        </w:rPr>
        <w:t>(назва</w:t>
      </w:r>
      <w:r w:rsidRPr="003B1730">
        <w:rPr>
          <w:spacing w:val="-4"/>
          <w:sz w:val="16"/>
          <w:szCs w:val="16"/>
        </w:rPr>
        <w:t xml:space="preserve"> </w:t>
      </w:r>
      <w:r w:rsidRPr="003B1730">
        <w:rPr>
          <w:sz w:val="16"/>
          <w:szCs w:val="16"/>
        </w:rPr>
        <w:t>освітньої</w:t>
      </w:r>
      <w:r w:rsidRPr="003B1730">
        <w:rPr>
          <w:spacing w:val="-6"/>
          <w:sz w:val="16"/>
          <w:szCs w:val="16"/>
        </w:rPr>
        <w:t xml:space="preserve"> </w:t>
      </w:r>
      <w:r w:rsidRPr="003B1730">
        <w:rPr>
          <w:sz w:val="16"/>
          <w:szCs w:val="16"/>
        </w:rPr>
        <w:t>програми)</w:t>
      </w:r>
    </w:p>
    <w:p w:rsidR="00A7110C" w:rsidRDefault="00F710BC" w:rsidP="003B1730">
      <w:pPr>
        <w:tabs>
          <w:tab w:val="left" w:pos="2890"/>
          <w:tab w:val="left" w:pos="7808"/>
        </w:tabs>
        <w:spacing w:before="3" w:line="275" w:lineRule="exact"/>
        <w:ind w:right="1995" w:firstLine="567"/>
        <w:jc w:val="center"/>
        <w:rPr>
          <w:sz w:val="24"/>
        </w:rPr>
      </w:pPr>
      <w:r>
        <w:rPr>
          <w:sz w:val="24"/>
        </w:rPr>
        <w:t>освітнього</w:t>
      </w:r>
      <w:r>
        <w:rPr>
          <w:spacing w:val="-1"/>
          <w:sz w:val="24"/>
        </w:rPr>
        <w:t xml:space="preserve"> </w:t>
      </w:r>
      <w:r>
        <w:rPr>
          <w:sz w:val="24"/>
        </w:rPr>
        <w:t>рівня</w:t>
      </w:r>
      <w:r>
        <w:rPr>
          <w:sz w:val="24"/>
          <w:u w:val="single"/>
        </w:rPr>
        <w:t>_</w:t>
      </w:r>
      <w:r>
        <w:rPr>
          <w:sz w:val="24"/>
          <w:u w:val="single"/>
        </w:rPr>
        <w:tab/>
      </w:r>
      <w:r>
        <w:rPr>
          <w:spacing w:val="-1"/>
          <w:sz w:val="24"/>
          <w:u w:val="single"/>
        </w:rPr>
        <w:t>Бакалавр</w:t>
      </w:r>
      <w:r>
        <w:rPr>
          <w:spacing w:val="-1"/>
          <w:sz w:val="24"/>
        </w:rPr>
        <w:t>_</w:t>
      </w:r>
      <w:r>
        <w:rPr>
          <w:spacing w:val="-1"/>
          <w:sz w:val="24"/>
          <w:u w:val="single"/>
        </w:rPr>
        <w:t xml:space="preserve">(перший </w:t>
      </w:r>
      <w:r>
        <w:rPr>
          <w:sz w:val="24"/>
          <w:u w:val="single"/>
        </w:rPr>
        <w:t>рівень</w:t>
      </w:r>
      <w:r>
        <w:rPr>
          <w:spacing w:val="3"/>
          <w:sz w:val="24"/>
          <w:u w:val="single"/>
        </w:rPr>
        <w:t xml:space="preserve"> </w:t>
      </w:r>
      <w:r>
        <w:rPr>
          <w:sz w:val="24"/>
          <w:u w:val="single"/>
        </w:rPr>
        <w:t>вищої</w:t>
      </w:r>
      <w:r>
        <w:rPr>
          <w:spacing w:val="-27"/>
          <w:sz w:val="24"/>
          <w:u w:val="single"/>
        </w:rPr>
        <w:t xml:space="preserve"> </w:t>
      </w:r>
      <w:r>
        <w:rPr>
          <w:sz w:val="24"/>
          <w:u w:val="single"/>
        </w:rPr>
        <w:t>освіти)</w:t>
      </w:r>
      <w:r>
        <w:rPr>
          <w:sz w:val="24"/>
          <w:u w:val="single"/>
        </w:rPr>
        <w:tab/>
      </w:r>
    </w:p>
    <w:p w:rsidR="00A7110C" w:rsidRPr="003B1730" w:rsidRDefault="00F710BC" w:rsidP="003B1730">
      <w:pPr>
        <w:spacing w:line="274" w:lineRule="exact"/>
        <w:ind w:right="1820" w:firstLine="567"/>
        <w:jc w:val="center"/>
        <w:rPr>
          <w:sz w:val="16"/>
          <w:szCs w:val="16"/>
        </w:rPr>
      </w:pPr>
      <w:r w:rsidRPr="003B1730">
        <w:rPr>
          <w:sz w:val="16"/>
          <w:szCs w:val="16"/>
        </w:rPr>
        <w:t>(назва</w:t>
      </w:r>
      <w:r w:rsidRPr="003B1730">
        <w:rPr>
          <w:spacing w:val="-9"/>
          <w:sz w:val="16"/>
          <w:szCs w:val="16"/>
        </w:rPr>
        <w:t xml:space="preserve"> </w:t>
      </w:r>
      <w:r w:rsidRPr="003B1730">
        <w:rPr>
          <w:sz w:val="16"/>
          <w:szCs w:val="16"/>
        </w:rPr>
        <w:t>освітнього рівня)</w:t>
      </w:r>
    </w:p>
    <w:p w:rsidR="00A7110C" w:rsidRDefault="00F710BC" w:rsidP="003B1730">
      <w:pPr>
        <w:tabs>
          <w:tab w:val="left" w:pos="2647"/>
          <w:tab w:val="left" w:pos="8374"/>
        </w:tabs>
        <w:spacing w:line="274" w:lineRule="exact"/>
        <w:ind w:right="1438" w:firstLine="567"/>
        <w:jc w:val="center"/>
        <w:rPr>
          <w:sz w:val="24"/>
        </w:rPr>
      </w:pPr>
      <w:r>
        <w:rPr>
          <w:sz w:val="24"/>
        </w:rPr>
        <w:t>галузь</w:t>
      </w:r>
      <w:r>
        <w:rPr>
          <w:spacing w:val="-3"/>
          <w:sz w:val="24"/>
        </w:rPr>
        <w:t xml:space="preserve"> </w:t>
      </w:r>
      <w:r>
        <w:rPr>
          <w:sz w:val="24"/>
        </w:rPr>
        <w:t>знань</w:t>
      </w:r>
      <w:r>
        <w:rPr>
          <w:sz w:val="24"/>
          <w:u w:val="single"/>
        </w:rPr>
        <w:tab/>
      </w:r>
      <w:r>
        <w:rPr>
          <w:spacing w:val="-1"/>
          <w:sz w:val="24"/>
          <w:u w:val="single"/>
        </w:rPr>
        <w:t>07</w:t>
      </w:r>
      <w:r>
        <w:rPr>
          <w:spacing w:val="4"/>
          <w:sz w:val="24"/>
          <w:u w:val="single"/>
        </w:rPr>
        <w:t xml:space="preserve"> </w:t>
      </w:r>
      <w:r>
        <w:rPr>
          <w:spacing w:val="-1"/>
          <w:sz w:val="24"/>
          <w:u w:val="single"/>
        </w:rPr>
        <w:t>«Управління</w:t>
      </w:r>
      <w:r>
        <w:rPr>
          <w:spacing w:val="-13"/>
          <w:sz w:val="24"/>
          <w:u w:val="single"/>
        </w:rPr>
        <w:t xml:space="preserve"> </w:t>
      </w:r>
      <w:r>
        <w:rPr>
          <w:spacing w:val="-1"/>
          <w:sz w:val="24"/>
          <w:u w:val="single"/>
        </w:rPr>
        <w:t>та</w:t>
      </w:r>
      <w:r>
        <w:rPr>
          <w:spacing w:val="-7"/>
          <w:sz w:val="24"/>
          <w:u w:val="single"/>
        </w:rPr>
        <w:t xml:space="preserve"> </w:t>
      </w:r>
      <w:r>
        <w:rPr>
          <w:spacing w:val="-1"/>
          <w:sz w:val="24"/>
          <w:u w:val="single"/>
        </w:rPr>
        <w:t>адміністрування»</w:t>
      </w:r>
      <w:r>
        <w:rPr>
          <w:spacing w:val="-1"/>
          <w:sz w:val="24"/>
          <w:u w:val="single"/>
        </w:rPr>
        <w:tab/>
      </w:r>
    </w:p>
    <w:p w:rsidR="00A7110C" w:rsidRPr="003B1730" w:rsidRDefault="00F710BC" w:rsidP="003B1730">
      <w:pPr>
        <w:spacing w:line="275" w:lineRule="exact"/>
        <w:ind w:right="1846" w:firstLine="567"/>
        <w:jc w:val="center"/>
        <w:rPr>
          <w:sz w:val="16"/>
          <w:szCs w:val="16"/>
        </w:rPr>
      </w:pPr>
      <w:r w:rsidRPr="003B1730">
        <w:rPr>
          <w:spacing w:val="-1"/>
          <w:sz w:val="16"/>
          <w:szCs w:val="16"/>
        </w:rPr>
        <w:t>(шифр</w:t>
      </w:r>
      <w:r w:rsidRPr="003B1730">
        <w:rPr>
          <w:spacing w:val="2"/>
          <w:sz w:val="16"/>
          <w:szCs w:val="16"/>
        </w:rPr>
        <w:t xml:space="preserve"> </w:t>
      </w:r>
      <w:r w:rsidRPr="003B1730">
        <w:rPr>
          <w:sz w:val="16"/>
          <w:szCs w:val="16"/>
        </w:rPr>
        <w:t>і</w:t>
      </w:r>
      <w:r w:rsidRPr="003B1730">
        <w:rPr>
          <w:spacing w:val="-7"/>
          <w:sz w:val="16"/>
          <w:szCs w:val="16"/>
        </w:rPr>
        <w:t xml:space="preserve"> </w:t>
      </w:r>
      <w:r w:rsidRPr="003B1730">
        <w:rPr>
          <w:sz w:val="16"/>
          <w:szCs w:val="16"/>
        </w:rPr>
        <w:t>назва</w:t>
      </w:r>
      <w:r w:rsidRPr="003B1730">
        <w:rPr>
          <w:spacing w:val="1"/>
          <w:sz w:val="16"/>
          <w:szCs w:val="16"/>
        </w:rPr>
        <w:t xml:space="preserve"> </w:t>
      </w:r>
      <w:r w:rsidRPr="003B1730">
        <w:rPr>
          <w:sz w:val="16"/>
          <w:szCs w:val="16"/>
        </w:rPr>
        <w:t>галузі</w:t>
      </w:r>
      <w:r w:rsidRPr="003B1730">
        <w:rPr>
          <w:spacing w:val="-19"/>
          <w:sz w:val="16"/>
          <w:szCs w:val="16"/>
        </w:rPr>
        <w:t xml:space="preserve"> </w:t>
      </w:r>
      <w:r w:rsidRPr="003B1730">
        <w:rPr>
          <w:sz w:val="16"/>
          <w:szCs w:val="16"/>
        </w:rPr>
        <w:t>знань)</w:t>
      </w:r>
    </w:p>
    <w:p w:rsidR="00A7110C" w:rsidRDefault="00F710BC" w:rsidP="003B1730">
      <w:pPr>
        <w:tabs>
          <w:tab w:val="left" w:pos="2400"/>
          <w:tab w:val="left" w:pos="8552"/>
        </w:tabs>
        <w:spacing w:before="2"/>
        <w:ind w:right="3" w:firstLine="567"/>
      </w:pPr>
      <w:r>
        <w:rPr>
          <w:sz w:val="24"/>
        </w:rPr>
        <w:t>Спеціальність</w:t>
      </w:r>
      <w:r w:rsidR="00E91247">
        <w:rPr>
          <w:sz w:val="24"/>
          <w:u w:val="single"/>
        </w:rPr>
        <w:t xml:space="preserve">    </w:t>
      </w:r>
      <w:r>
        <w:rPr>
          <w:sz w:val="24"/>
          <w:u w:val="single"/>
        </w:rPr>
        <w:t>072«Фінанси,банківська</w:t>
      </w:r>
      <w:r>
        <w:rPr>
          <w:spacing w:val="-5"/>
          <w:sz w:val="24"/>
          <w:u w:val="single"/>
        </w:rPr>
        <w:t xml:space="preserve"> </w:t>
      </w:r>
      <w:r>
        <w:rPr>
          <w:sz w:val="24"/>
          <w:u w:val="single"/>
        </w:rPr>
        <w:t>справа</w:t>
      </w:r>
      <w:r w:rsidR="00E91247">
        <w:rPr>
          <w:sz w:val="24"/>
          <w:u w:val="single"/>
        </w:rPr>
        <w:t>,</w:t>
      </w:r>
      <w:r>
        <w:rPr>
          <w:spacing w:val="-13"/>
          <w:sz w:val="24"/>
          <w:u w:val="single"/>
        </w:rPr>
        <w:t xml:space="preserve"> </w:t>
      </w:r>
      <w:r>
        <w:rPr>
          <w:sz w:val="24"/>
          <w:u w:val="single"/>
        </w:rPr>
        <w:t>страхування</w:t>
      </w:r>
      <w:r w:rsidR="00E91247">
        <w:rPr>
          <w:sz w:val="24"/>
          <w:u w:val="single"/>
        </w:rPr>
        <w:t xml:space="preserve"> та фондовий ринок</w:t>
      </w:r>
      <w:r>
        <w:rPr>
          <w:u w:val="single"/>
        </w:rPr>
        <w:t>»</w:t>
      </w:r>
    </w:p>
    <w:p w:rsidR="00A7110C" w:rsidRDefault="00A7110C">
      <w:pPr>
        <w:pStyle w:val="a3"/>
        <w:spacing w:before="5"/>
        <w:rPr>
          <w:sz w:val="22"/>
        </w:rPr>
      </w:pPr>
    </w:p>
    <w:p w:rsidR="00A7110C" w:rsidRPr="00D635A3" w:rsidRDefault="00F710BC">
      <w:pPr>
        <w:pStyle w:val="a3"/>
        <w:spacing w:line="319" w:lineRule="exact"/>
        <w:ind w:left="931"/>
        <w:rPr>
          <w:lang w:val="ru-RU"/>
        </w:rPr>
      </w:pPr>
      <w:r>
        <w:t>Обсяг</w:t>
      </w:r>
      <w:r>
        <w:rPr>
          <w:spacing w:val="-1"/>
        </w:rPr>
        <w:t xml:space="preserve"> </w:t>
      </w:r>
      <w:r>
        <w:t>кредитів:</w:t>
      </w:r>
      <w:r>
        <w:rPr>
          <w:spacing w:val="-7"/>
        </w:rPr>
        <w:t xml:space="preserve"> </w:t>
      </w:r>
      <w:r w:rsidR="00D635A3" w:rsidRPr="00D635A3">
        <w:rPr>
          <w:spacing w:val="-7"/>
          <w:lang w:val="ru-RU"/>
        </w:rPr>
        <w:t>5</w:t>
      </w:r>
    </w:p>
    <w:p w:rsidR="00A7110C" w:rsidRPr="00D635A3" w:rsidRDefault="00F710BC">
      <w:pPr>
        <w:pStyle w:val="a3"/>
        <w:spacing w:line="319" w:lineRule="exact"/>
        <w:ind w:left="931"/>
        <w:rPr>
          <w:lang w:val="ru-RU"/>
        </w:rPr>
      </w:pPr>
      <w:r>
        <w:t>Форма</w:t>
      </w:r>
      <w:r>
        <w:rPr>
          <w:spacing w:val="-3"/>
        </w:rPr>
        <w:t xml:space="preserve"> </w:t>
      </w:r>
      <w:r>
        <w:t>підсумкового</w:t>
      </w:r>
      <w:r>
        <w:rPr>
          <w:spacing w:val="-4"/>
        </w:rPr>
        <w:t xml:space="preserve"> </w:t>
      </w:r>
      <w:r>
        <w:t>контролю:</w:t>
      </w:r>
      <w:r>
        <w:rPr>
          <w:spacing w:val="-8"/>
        </w:rPr>
        <w:t xml:space="preserve"> </w:t>
      </w:r>
      <w:proofErr w:type="spellStart"/>
      <w:r w:rsidR="00D635A3" w:rsidRPr="00D635A3">
        <w:rPr>
          <w:lang w:val="ru-RU"/>
        </w:rPr>
        <w:t>залік</w:t>
      </w:r>
      <w:proofErr w:type="spellEnd"/>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spacing w:before="1"/>
      </w:pPr>
    </w:p>
    <w:p w:rsidR="00A7110C" w:rsidRDefault="00F710BC">
      <w:pPr>
        <w:pStyle w:val="a3"/>
        <w:ind w:left="907" w:right="586"/>
        <w:jc w:val="center"/>
      </w:pPr>
      <w:r>
        <w:t>Хуст</w:t>
      </w:r>
      <w:r>
        <w:rPr>
          <w:spacing w:val="-3"/>
        </w:rPr>
        <w:t xml:space="preserve"> </w:t>
      </w:r>
      <w:r>
        <w:t>–</w:t>
      </w:r>
      <w:r>
        <w:rPr>
          <w:spacing w:val="-1"/>
        </w:rPr>
        <w:t xml:space="preserve"> </w:t>
      </w:r>
      <w:r w:rsidR="003B1730">
        <w:t>2023</w:t>
      </w:r>
      <w:r>
        <w:rPr>
          <w:spacing w:val="-2"/>
        </w:rPr>
        <w:t xml:space="preserve"> </w:t>
      </w:r>
      <w:r>
        <w:t>рік</w:t>
      </w:r>
    </w:p>
    <w:p w:rsidR="00A7110C" w:rsidRDefault="00A7110C">
      <w:pPr>
        <w:jc w:val="center"/>
        <w:sectPr w:rsidR="00A7110C" w:rsidSect="003B1730">
          <w:type w:val="continuous"/>
          <w:pgSz w:w="11910" w:h="16840"/>
          <w:pgMar w:top="1134" w:right="1134" w:bottom="1134" w:left="1134" w:header="708" w:footer="708" w:gutter="0"/>
          <w:cols w:space="720"/>
          <w:docGrid w:linePitch="299"/>
        </w:sectPr>
      </w:pPr>
    </w:p>
    <w:p w:rsidR="00A7110C" w:rsidRDefault="00F710BC" w:rsidP="00027A12">
      <w:pPr>
        <w:pStyle w:val="a3"/>
        <w:spacing w:before="69"/>
        <w:ind w:left="220" w:right="3"/>
        <w:jc w:val="both"/>
      </w:pPr>
      <w:r>
        <w:lastRenderedPageBreak/>
        <w:t>Викладач:</w:t>
      </w:r>
      <w:r>
        <w:rPr>
          <w:spacing w:val="-10"/>
        </w:rPr>
        <w:t xml:space="preserve"> </w:t>
      </w:r>
      <w:proofErr w:type="spellStart"/>
      <w:r w:rsidR="003B1730">
        <w:rPr>
          <w:spacing w:val="-10"/>
        </w:rPr>
        <w:t>к.е.н</w:t>
      </w:r>
      <w:proofErr w:type="spellEnd"/>
      <w:r w:rsidR="003B1730">
        <w:rPr>
          <w:spacing w:val="-10"/>
        </w:rPr>
        <w:t>. Сливка Я</w:t>
      </w:r>
      <w:r>
        <w:t>.В.,</w:t>
      </w:r>
      <w:r w:rsidR="003B1730">
        <w:t xml:space="preserve"> доцент</w:t>
      </w:r>
      <w:r>
        <w:rPr>
          <w:spacing w:val="-5"/>
        </w:rPr>
        <w:t xml:space="preserve"> </w:t>
      </w:r>
      <w:r>
        <w:t>кафедри</w:t>
      </w:r>
      <w:r>
        <w:rPr>
          <w:spacing w:val="-5"/>
        </w:rPr>
        <w:t xml:space="preserve"> </w:t>
      </w:r>
      <w:r>
        <w:t>економіки</w:t>
      </w:r>
      <w:r>
        <w:rPr>
          <w:spacing w:val="-5"/>
        </w:rPr>
        <w:t xml:space="preserve"> </w:t>
      </w:r>
      <w:r>
        <w:t>та</w:t>
      </w:r>
      <w:r>
        <w:rPr>
          <w:spacing w:val="-4"/>
        </w:rPr>
        <w:t xml:space="preserve"> </w:t>
      </w:r>
      <w:r>
        <w:t>менеджменту</w:t>
      </w:r>
      <w:r>
        <w:rPr>
          <w:spacing w:val="-67"/>
        </w:rPr>
        <w:t xml:space="preserve"> </w:t>
      </w:r>
      <w:r>
        <w:t>Телефон</w:t>
      </w:r>
      <w:r>
        <w:rPr>
          <w:spacing w:val="-1"/>
        </w:rPr>
        <w:t xml:space="preserve"> </w:t>
      </w:r>
      <w:r>
        <w:t>деканату:</w:t>
      </w:r>
      <w:r>
        <w:rPr>
          <w:spacing w:val="-6"/>
        </w:rPr>
        <w:t xml:space="preserve"> </w:t>
      </w:r>
      <w:r>
        <w:t>0971434146,</w:t>
      </w:r>
      <w:r>
        <w:rPr>
          <w:spacing w:val="2"/>
        </w:rPr>
        <w:t xml:space="preserve"> </w:t>
      </w:r>
      <w:r>
        <w:t>Телефон</w:t>
      </w:r>
      <w:r>
        <w:rPr>
          <w:spacing w:val="4"/>
        </w:rPr>
        <w:t xml:space="preserve"> </w:t>
      </w:r>
      <w:r>
        <w:t>викладача 0</w:t>
      </w:r>
      <w:r w:rsidR="00E03925">
        <w:t>976180494</w:t>
      </w:r>
      <w:r>
        <w:t>.</w:t>
      </w:r>
    </w:p>
    <w:p w:rsidR="00A7110C" w:rsidRDefault="00F710BC" w:rsidP="00027A12">
      <w:pPr>
        <w:pStyle w:val="a3"/>
        <w:spacing w:before="4"/>
        <w:ind w:left="220" w:right="3"/>
        <w:jc w:val="both"/>
      </w:pPr>
      <w:r>
        <w:t>Електронна</w:t>
      </w:r>
      <w:r>
        <w:rPr>
          <w:spacing w:val="-7"/>
        </w:rPr>
        <w:t xml:space="preserve"> </w:t>
      </w:r>
      <w:hyperlink r:id="rId5">
        <w:r>
          <w:t>пошта:</w:t>
        </w:r>
        <w:r w:rsidR="00E03925">
          <w:rPr>
            <w:lang w:val="en-US"/>
          </w:rPr>
          <w:t>sviacia</w:t>
        </w:r>
        <w:r>
          <w:t>@gmail.com</w:t>
        </w:r>
      </w:hyperlink>
    </w:p>
    <w:p w:rsidR="00A7110C" w:rsidRDefault="00A7110C" w:rsidP="00027A12">
      <w:pPr>
        <w:pStyle w:val="a3"/>
        <w:spacing w:before="11"/>
        <w:ind w:right="3"/>
        <w:jc w:val="both"/>
        <w:rPr>
          <w:sz w:val="27"/>
        </w:rPr>
      </w:pPr>
    </w:p>
    <w:p w:rsidR="002032FD" w:rsidRPr="00FD2330" w:rsidRDefault="00F710BC" w:rsidP="002032FD">
      <w:pPr>
        <w:pStyle w:val="a3"/>
        <w:ind w:left="220" w:right="3"/>
        <w:jc w:val="both"/>
        <w:rPr>
          <w:lang w:val="ru-RU"/>
        </w:rPr>
      </w:pPr>
      <w:r>
        <w:t xml:space="preserve">Матеріали до курсу розміщені на сайті </w:t>
      </w:r>
      <w:proofErr w:type="spellStart"/>
      <w:r>
        <w:t>Інтернет-підтримки</w:t>
      </w:r>
      <w:proofErr w:type="spellEnd"/>
      <w:r>
        <w:t xml:space="preserve"> навчального процесу</w:t>
      </w:r>
      <w:r>
        <w:rPr>
          <w:spacing w:val="-67"/>
        </w:rPr>
        <w:t xml:space="preserve"> </w:t>
      </w:r>
      <w:hyperlink r:id="rId6">
        <w:r>
          <w:rPr>
            <w:color w:val="0000FF"/>
            <w:u w:val="single" w:color="0000FF"/>
          </w:rPr>
          <w:t>http://vo.ukraine.edu.ua/</w:t>
        </w:r>
        <w:r>
          <w:rPr>
            <w:color w:val="0000FF"/>
            <w:spacing w:val="-4"/>
          </w:rPr>
          <w:t xml:space="preserve"> </w:t>
        </w:r>
      </w:hyperlink>
      <w:r>
        <w:t>за</w:t>
      </w:r>
      <w:r>
        <w:rPr>
          <w:spacing w:val="-6"/>
        </w:rPr>
        <w:t xml:space="preserve"> </w:t>
      </w:r>
      <w:r>
        <w:t>адресою</w:t>
      </w:r>
    </w:p>
    <w:p w:rsidR="00E03925" w:rsidRPr="00FD2330" w:rsidRDefault="002C494A" w:rsidP="00027A12">
      <w:pPr>
        <w:pStyle w:val="a3"/>
        <w:ind w:left="220" w:right="3"/>
        <w:jc w:val="both"/>
      </w:pPr>
      <w:hyperlink r:id="rId7" w:history="1">
        <w:r w:rsidRPr="00A12DD9">
          <w:rPr>
            <w:rStyle w:val="a6"/>
          </w:rPr>
          <w:t>https://vo.uu.edu.ua/course/view.php?id=13461</w:t>
        </w:r>
      </w:hyperlink>
      <w:r w:rsidRPr="002C494A">
        <w:rPr>
          <w:lang w:val="ru-RU"/>
        </w:rPr>
        <w:t xml:space="preserve"> </w:t>
      </w:r>
      <w:r w:rsidR="00DB153D">
        <w:rPr>
          <w:spacing w:val="-8"/>
        </w:rPr>
        <w:t xml:space="preserve"> </w:t>
      </w:r>
    </w:p>
    <w:p w:rsidR="00A7110C" w:rsidRDefault="00A7110C">
      <w:pPr>
        <w:sectPr w:rsidR="00A7110C" w:rsidSect="003B1730">
          <w:pgSz w:w="11910" w:h="16840"/>
          <w:pgMar w:top="1134" w:right="1134" w:bottom="1134" w:left="1134" w:header="708" w:footer="708" w:gutter="0"/>
          <w:cols w:space="720"/>
          <w:docGrid w:linePitch="299"/>
        </w:sectPr>
      </w:pPr>
    </w:p>
    <w:p w:rsidR="00A7110C" w:rsidRDefault="00F710BC" w:rsidP="00F710BC">
      <w:pPr>
        <w:pStyle w:val="Heading2"/>
        <w:numPr>
          <w:ilvl w:val="0"/>
          <w:numId w:val="22"/>
        </w:numPr>
        <w:spacing w:before="66"/>
        <w:ind w:left="2977" w:hanging="709"/>
      </w:pPr>
      <w:bookmarkStart w:id="2" w:name="1._Опис_навчальної_дисципліни"/>
      <w:bookmarkEnd w:id="2"/>
      <w:r>
        <w:lastRenderedPageBreak/>
        <w:t>Опис</w:t>
      </w:r>
      <w:r>
        <w:rPr>
          <w:spacing w:val="-8"/>
        </w:rPr>
        <w:t xml:space="preserve"> </w:t>
      </w:r>
      <w:r>
        <w:t>навчальної</w:t>
      </w:r>
      <w:r>
        <w:rPr>
          <w:spacing w:val="-1"/>
        </w:rPr>
        <w:t xml:space="preserve"> </w:t>
      </w:r>
      <w:r>
        <w:t>дисципліни</w:t>
      </w:r>
    </w:p>
    <w:p w:rsidR="00A7110C" w:rsidRDefault="00A7110C">
      <w:pPr>
        <w:pStyle w:val="a3"/>
        <w:rPr>
          <w:b/>
          <w:sz w:val="30"/>
        </w:rPr>
      </w:pPr>
    </w:p>
    <w:p w:rsidR="00A7110C" w:rsidRDefault="00A7110C">
      <w:pPr>
        <w:pStyle w:val="a3"/>
        <w:rPr>
          <w:b/>
          <w:sz w:val="30"/>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7"/>
        <w:gridCol w:w="3262"/>
        <w:gridCol w:w="1621"/>
        <w:gridCol w:w="1801"/>
      </w:tblGrid>
      <w:tr w:rsidR="008D15C5" w:rsidRPr="00EC1098" w:rsidTr="004764B8">
        <w:trPr>
          <w:trHeight w:val="801"/>
        </w:trPr>
        <w:tc>
          <w:tcPr>
            <w:tcW w:w="2897" w:type="dxa"/>
            <w:vMerge w:val="restart"/>
          </w:tcPr>
          <w:p w:rsidR="008D15C5" w:rsidRPr="008A1868" w:rsidRDefault="008D15C5" w:rsidP="004764B8">
            <w:pPr>
              <w:pStyle w:val="TableParagraph"/>
              <w:rPr>
                <w:b/>
                <w:sz w:val="30"/>
              </w:rPr>
            </w:pPr>
          </w:p>
          <w:p w:rsidR="008D15C5" w:rsidRPr="008A1868" w:rsidRDefault="008D15C5" w:rsidP="004764B8">
            <w:pPr>
              <w:pStyle w:val="TableParagraph"/>
              <w:spacing w:before="219"/>
              <w:ind w:left="731" w:right="471" w:hanging="236"/>
              <w:rPr>
                <w:b/>
                <w:sz w:val="28"/>
              </w:rPr>
            </w:pPr>
            <w:r w:rsidRPr="008A1868">
              <w:rPr>
                <w:b/>
                <w:sz w:val="28"/>
              </w:rPr>
              <w:t>Найменування</w:t>
            </w:r>
            <w:r w:rsidRPr="008A1868">
              <w:rPr>
                <w:b/>
                <w:spacing w:val="-67"/>
                <w:sz w:val="28"/>
              </w:rPr>
              <w:t xml:space="preserve"> </w:t>
            </w:r>
            <w:r w:rsidRPr="008A1868">
              <w:rPr>
                <w:b/>
                <w:sz w:val="28"/>
              </w:rPr>
              <w:t>показників</w:t>
            </w:r>
          </w:p>
        </w:tc>
        <w:tc>
          <w:tcPr>
            <w:tcW w:w="3262" w:type="dxa"/>
            <w:vMerge w:val="restart"/>
          </w:tcPr>
          <w:p w:rsidR="008D15C5" w:rsidRPr="008A1868" w:rsidRDefault="008D15C5" w:rsidP="004764B8">
            <w:pPr>
              <w:pStyle w:val="TableParagraph"/>
              <w:spacing w:before="82"/>
              <w:ind w:left="722" w:right="712" w:firstLine="1"/>
              <w:jc w:val="center"/>
              <w:rPr>
                <w:b/>
                <w:sz w:val="28"/>
              </w:rPr>
            </w:pPr>
            <w:r w:rsidRPr="008A1868">
              <w:rPr>
                <w:b/>
                <w:sz w:val="28"/>
              </w:rPr>
              <w:t>Галузь знань,</w:t>
            </w:r>
            <w:r w:rsidRPr="008A1868">
              <w:rPr>
                <w:b/>
                <w:spacing w:val="1"/>
                <w:sz w:val="28"/>
              </w:rPr>
              <w:t xml:space="preserve"> </w:t>
            </w:r>
            <w:r w:rsidRPr="008A1868">
              <w:rPr>
                <w:b/>
                <w:sz w:val="28"/>
              </w:rPr>
              <w:t>спеціальність,</w:t>
            </w:r>
          </w:p>
          <w:p w:rsidR="008D15C5" w:rsidRPr="008A1868" w:rsidRDefault="008D15C5" w:rsidP="004764B8">
            <w:pPr>
              <w:pStyle w:val="TableParagraph"/>
              <w:ind w:left="112" w:right="104" w:firstLine="1"/>
              <w:jc w:val="center"/>
              <w:rPr>
                <w:b/>
                <w:sz w:val="28"/>
              </w:rPr>
            </w:pPr>
            <w:r w:rsidRPr="008A1868">
              <w:rPr>
                <w:b/>
                <w:sz w:val="28"/>
              </w:rPr>
              <w:t>спеціалізація, освітній</w:t>
            </w:r>
            <w:r w:rsidRPr="008A1868">
              <w:rPr>
                <w:b/>
                <w:spacing w:val="1"/>
                <w:sz w:val="28"/>
              </w:rPr>
              <w:t xml:space="preserve"> </w:t>
            </w:r>
            <w:r w:rsidRPr="008A1868">
              <w:rPr>
                <w:b/>
                <w:sz w:val="28"/>
              </w:rPr>
              <w:t xml:space="preserve">ступінь / </w:t>
            </w:r>
            <w:proofErr w:type="spellStart"/>
            <w:r w:rsidRPr="008A1868">
              <w:rPr>
                <w:b/>
                <w:sz w:val="28"/>
              </w:rPr>
              <w:t>освітньо-</w:t>
            </w:r>
            <w:proofErr w:type="spellEnd"/>
            <w:r w:rsidRPr="008A1868">
              <w:rPr>
                <w:b/>
                <w:spacing w:val="1"/>
                <w:sz w:val="28"/>
              </w:rPr>
              <w:t xml:space="preserve"> </w:t>
            </w:r>
            <w:r w:rsidRPr="008A1868">
              <w:rPr>
                <w:b/>
                <w:sz w:val="28"/>
              </w:rPr>
              <w:t>кваліфікаційний</w:t>
            </w:r>
            <w:r w:rsidRPr="008A1868">
              <w:rPr>
                <w:b/>
                <w:spacing w:val="-10"/>
                <w:sz w:val="28"/>
              </w:rPr>
              <w:t xml:space="preserve"> </w:t>
            </w:r>
            <w:r w:rsidRPr="008A1868">
              <w:rPr>
                <w:b/>
                <w:sz w:val="28"/>
              </w:rPr>
              <w:t>рівень</w:t>
            </w:r>
          </w:p>
        </w:tc>
        <w:tc>
          <w:tcPr>
            <w:tcW w:w="3422" w:type="dxa"/>
            <w:gridSpan w:val="2"/>
          </w:tcPr>
          <w:p w:rsidR="008D15C5" w:rsidRPr="008A1868" w:rsidRDefault="008D15C5" w:rsidP="004764B8">
            <w:pPr>
              <w:pStyle w:val="TableParagraph"/>
              <w:spacing w:before="77"/>
              <w:ind w:left="223" w:right="201" w:firstLine="435"/>
              <w:rPr>
                <w:b/>
                <w:sz w:val="28"/>
              </w:rPr>
            </w:pPr>
            <w:r w:rsidRPr="008A1868">
              <w:rPr>
                <w:b/>
                <w:sz w:val="28"/>
              </w:rPr>
              <w:t>Характеристика</w:t>
            </w:r>
            <w:r w:rsidRPr="008A1868">
              <w:rPr>
                <w:b/>
                <w:spacing w:val="1"/>
                <w:sz w:val="28"/>
              </w:rPr>
              <w:t xml:space="preserve"> </w:t>
            </w:r>
            <w:r w:rsidRPr="008A1868">
              <w:rPr>
                <w:b/>
                <w:sz w:val="28"/>
              </w:rPr>
              <w:t>навчальної</w:t>
            </w:r>
            <w:r w:rsidRPr="008A1868">
              <w:rPr>
                <w:b/>
                <w:spacing w:val="-6"/>
                <w:sz w:val="28"/>
              </w:rPr>
              <w:t xml:space="preserve"> </w:t>
            </w:r>
            <w:r w:rsidRPr="008A1868">
              <w:rPr>
                <w:b/>
                <w:sz w:val="28"/>
              </w:rPr>
              <w:t>дисципліни</w:t>
            </w:r>
          </w:p>
        </w:tc>
      </w:tr>
      <w:tr w:rsidR="008D15C5" w:rsidRPr="00EC1098" w:rsidTr="004764B8">
        <w:trPr>
          <w:trHeight w:val="966"/>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before="2"/>
              <w:ind w:left="403" w:right="392" w:hanging="1"/>
              <w:jc w:val="center"/>
              <w:rPr>
                <w:b/>
                <w:i/>
                <w:sz w:val="28"/>
              </w:rPr>
            </w:pPr>
            <w:r w:rsidRPr="008A1868">
              <w:rPr>
                <w:b/>
                <w:i/>
                <w:sz w:val="28"/>
              </w:rPr>
              <w:t>денна</w:t>
            </w:r>
            <w:r w:rsidRPr="008A1868">
              <w:rPr>
                <w:b/>
                <w:i/>
                <w:spacing w:val="1"/>
                <w:sz w:val="28"/>
              </w:rPr>
              <w:t xml:space="preserve"> </w:t>
            </w:r>
            <w:r w:rsidRPr="008A1868">
              <w:rPr>
                <w:b/>
                <w:i/>
                <w:sz w:val="28"/>
              </w:rPr>
              <w:t>форма</w:t>
            </w:r>
          </w:p>
          <w:p w:rsidR="008D15C5" w:rsidRPr="008A1868" w:rsidRDefault="008D15C5" w:rsidP="004764B8">
            <w:pPr>
              <w:pStyle w:val="TableParagraph"/>
              <w:spacing w:line="300" w:lineRule="exact"/>
              <w:ind w:left="208" w:right="199"/>
              <w:jc w:val="center"/>
              <w:rPr>
                <w:b/>
                <w:i/>
                <w:sz w:val="28"/>
              </w:rPr>
            </w:pPr>
            <w:r w:rsidRPr="008A1868">
              <w:rPr>
                <w:b/>
                <w:i/>
                <w:sz w:val="28"/>
              </w:rPr>
              <w:t>навчання</w:t>
            </w:r>
          </w:p>
        </w:tc>
        <w:tc>
          <w:tcPr>
            <w:tcW w:w="1801" w:type="dxa"/>
          </w:tcPr>
          <w:p w:rsidR="008D15C5" w:rsidRPr="008A1868" w:rsidRDefault="008D15C5" w:rsidP="004764B8">
            <w:pPr>
              <w:pStyle w:val="TableParagraph"/>
              <w:spacing w:before="2"/>
              <w:ind w:left="298" w:right="289"/>
              <w:jc w:val="center"/>
              <w:rPr>
                <w:b/>
                <w:i/>
                <w:sz w:val="28"/>
              </w:rPr>
            </w:pPr>
            <w:r w:rsidRPr="008A1868">
              <w:rPr>
                <w:b/>
                <w:i/>
                <w:sz w:val="28"/>
              </w:rPr>
              <w:t>заочна</w:t>
            </w:r>
            <w:r w:rsidRPr="008A1868">
              <w:rPr>
                <w:b/>
                <w:i/>
                <w:spacing w:val="-67"/>
                <w:sz w:val="28"/>
              </w:rPr>
              <w:t xml:space="preserve"> </w:t>
            </w:r>
            <w:r w:rsidRPr="008A1868">
              <w:rPr>
                <w:b/>
                <w:i/>
                <w:sz w:val="28"/>
              </w:rPr>
              <w:t>форма</w:t>
            </w:r>
          </w:p>
          <w:p w:rsidR="008D15C5" w:rsidRPr="008A1868" w:rsidRDefault="008D15C5" w:rsidP="004764B8">
            <w:pPr>
              <w:pStyle w:val="TableParagraph"/>
              <w:spacing w:line="300" w:lineRule="exact"/>
              <w:ind w:left="299" w:right="289"/>
              <w:jc w:val="center"/>
              <w:rPr>
                <w:b/>
                <w:i/>
                <w:sz w:val="28"/>
              </w:rPr>
            </w:pPr>
            <w:r w:rsidRPr="008A1868">
              <w:rPr>
                <w:b/>
                <w:i/>
                <w:sz w:val="28"/>
              </w:rPr>
              <w:t>навчання</w:t>
            </w:r>
          </w:p>
        </w:tc>
      </w:tr>
      <w:tr w:rsidR="008D15C5" w:rsidRPr="00EC1098" w:rsidTr="004764B8">
        <w:trPr>
          <w:trHeight w:val="1288"/>
        </w:trPr>
        <w:tc>
          <w:tcPr>
            <w:tcW w:w="2897" w:type="dxa"/>
            <w:vMerge w:val="restart"/>
          </w:tcPr>
          <w:p w:rsidR="008D15C5" w:rsidRPr="008A1868" w:rsidRDefault="008D15C5" w:rsidP="004764B8">
            <w:pPr>
              <w:pStyle w:val="TableParagraph"/>
              <w:rPr>
                <w:b/>
                <w:sz w:val="30"/>
              </w:rPr>
            </w:pPr>
          </w:p>
          <w:p w:rsidR="008D15C5" w:rsidRPr="008A1868" w:rsidRDefault="008D15C5" w:rsidP="004764B8">
            <w:pPr>
              <w:pStyle w:val="TableParagraph"/>
              <w:rPr>
                <w:b/>
                <w:sz w:val="30"/>
              </w:rPr>
            </w:pPr>
          </w:p>
          <w:p w:rsidR="008D15C5" w:rsidRPr="008A1868" w:rsidRDefault="008D15C5" w:rsidP="004764B8">
            <w:pPr>
              <w:pStyle w:val="TableParagraph"/>
              <w:spacing w:before="10"/>
              <w:rPr>
                <w:b/>
                <w:sz w:val="23"/>
              </w:rPr>
            </w:pPr>
          </w:p>
          <w:p w:rsidR="008D15C5" w:rsidRPr="008A1868" w:rsidRDefault="008D15C5" w:rsidP="004764B8">
            <w:pPr>
              <w:pStyle w:val="TableParagraph"/>
              <w:ind w:left="107" w:right="819"/>
              <w:rPr>
                <w:sz w:val="28"/>
              </w:rPr>
            </w:pPr>
            <w:r w:rsidRPr="008A1868">
              <w:rPr>
                <w:sz w:val="28"/>
              </w:rPr>
              <w:t>Загальний обсяг</w:t>
            </w:r>
            <w:r w:rsidRPr="008A1868">
              <w:rPr>
                <w:spacing w:val="-67"/>
                <w:sz w:val="28"/>
              </w:rPr>
              <w:t xml:space="preserve"> </w:t>
            </w:r>
            <w:r w:rsidRPr="008A1868">
              <w:rPr>
                <w:sz w:val="28"/>
              </w:rPr>
              <w:t>кредитів</w:t>
            </w:r>
            <w:r w:rsidRPr="008A1868">
              <w:rPr>
                <w:spacing w:val="-1"/>
                <w:sz w:val="28"/>
              </w:rPr>
              <w:t xml:space="preserve"> </w:t>
            </w:r>
            <w:r w:rsidRPr="008A1868">
              <w:rPr>
                <w:sz w:val="28"/>
              </w:rPr>
              <w:t>–</w:t>
            </w:r>
            <w:r w:rsidRPr="008A1868">
              <w:rPr>
                <w:spacing w:val="-2"/>
                <w:sz w:val="28"/>
              </w:rPr>
              <w:t xml:space="preserve"> </w:t>
            </w:r>
            <w:r>
              <w:rPr>
                <w:spacing w:val="-2"/>
                <w:sz w:val="28"/>
              </w:rPr>
              <w:t>5</w:t>
            </w:r>
          </w:p>
        </w:tc>
        <w:tc>
          <w:tcPr>
            <w:tcW w:w="3262" w:type="dxa"/>
          </w:tcPr>
          <w:p w:rsidR="008D15C5" w:rsidRPr="008A1868" w:rsidRDefault="008D15C5" w:rsidP="004764B8">
            <w:pPr>
              <w:pStyle w:val="TableParagraph"/>
              <w:ind w:left="567" w:right="567"/>
              <w:jc w:val="center"/>
              <w:rPr>
                <w:b/>
                <w:spacing w:val="-67"/>
                <w:sz w:val="28"/>
              </w:rPr>
            </w:pPr>
            <w:r w:rsidRPr="008A1868">
              <w:rPr>
                <w:b/>
                <w:sz w:val="28"/>
              </w:rPr>
              <w:t>Галузь знань</w:t>
            </w:r>
            <w:r w:rsidRPr="008A1868">
              <w:rPr>
                <w:b/>
                <w:spacing w:val="-67"/>
                <w:sz w:val="28"/>
              </w:rPr>
              <w:t xml:space="preserve"> </w:t>
            </w:r>
          </w:p>
          <w:p w:rsidR="008D15C5" w:rsidRPr="008A1868" w:rsidRDefault="008D15C5" w:rsidP="004764B8">
            <w:pPr>
              <w:pStyle w:val="TableParagraph"/>
              <w:ind w:left="567" w:right="567"/>
              <w:jc w:val="center"/>
              <w:rPr>
                <w:sz w:val="28"/>
              </w:rPr>
            </w:pPr>
            <w:r w:rsidRPr="008A1868">
              <w:rPr>
                <w:sz w:val="28"/>
                <w:szCs w:val="28"/>
              </w:rPr>
              <w:t xml:space="preserve">07 «Управління і адміністрування» </w:t>
            </w:r>
            <w:r w:rsidRPr="005E32BF">
              <w:rPr>
                <w:sz w:val="20"/>
                <w:szCs w:val="20"/>
              </w:rPr>
              <w:t>(шифр і назва)</w:t>
            </w:r>
          </w:p>
        </w:tc>
        <w:tc>
          <w:tcPr>
            <w:tcW w:w="3422" w:type="dxa"/>
            <w:gridSpan w:val="2"/>
          </w:tcPr>
          <w:p w:rsidR="008D15C5" w:rsidRPr="008A1868" w:rsidRDefault="008D15C5" w:rsidP="004764B8">
            <w:pPr>
              <w:pStyle w:val="TableParagraph"/>
              <w:ind w:left="619" w:right="609" w:firstLine="2"/>
              <w:jc w:val="center"/>
              <w:rPr>
                <w:sz w:val="28"/>
              </w:rPr>
            </w:pPr>
            <w:r w:rsidRPr="008A1868">
              <w:rPr>
                <w:b/>
                <w:sz w:val="28"/>
              </w:rPr>
              <w:t>Вид дисципліни</w:t>
            </w:r>
            <w:r w:rsidRPr="008A1868">
              <w:rPr>
                <w:b/>
                <w:spacing w:val="1"/>
                <w:sz w:val="28"/>
              </w:rPr>
              <w:t xml:space="preserve"> </w:t>
            </w:r>
            <w:r>
              <w:rPr>
                <w:sz w:val="28"/>
                <w:u w:val="single"/>
              </w:rPr>
              <w:t>вибіркова</w:t>
            </w:r>
            <w:r w:rsidRPr="008A1868">
              <w:rPr>
                <w:spacing w:val="1"/>
                <w:sz w:val="28"/>
              </w:rPr>
              <w:t xml:space="preserve"> </w:t>
            </w:r>
            <w:r w:rsidRPr="008A1868">
              <w:rPr>
                <w:sz w:val="28"/>
              </w:rPr>
              <w:t>(обов’язкова</w:t>
            </w:r>
            <w:r w:rsidRPr="008A1868">
              <w:rPr>
                <w:spacing w:val="-8"/>
                <w:sz w:val="28"/>
              </w:rPr>
              <w:t xml:space="preserve"> </w:t>
            </w:r>
            <w:r w:rsidRPr="008A1868">
              <w:rPr>
                <w:sz w:val="28"/>
              </w:rPr>
              <w:t>чи</w:t>
            </w:r>
            <w:r w:rsidRPr="008A1868">
              <w:rPr>
                <w:spacing w:val="-7"/>
                <w:sz w:val="28"/>
              </w:rPr>
              <w:t xml:space="preserve"> </w:t>
            </w:r>
            <w:r w:rsidRPr="008A1868">
              <w:rPr>
                <w:sz w:val="28"/>
              </w:rPr>
              <w:t>за</w:t>
            </w:r>
          </w:p>
          <w:p w:rsidR="008D15C5" w:rsidRPr="008A1868" w:rsidRDefault="008D15C5" w:rsidP="004764B8">
            <w:pPr>
              <w:pStyle w:val="TableParagraph"/>
              <w:spacing w:line="305" w:lineRule="exact"/>
              <w:ind w:left="577" w:right="567"/>
              <w:jc w:val="center"/>
              <w:rPr>
                <w:sz w:val="28"/>
              </w:rPr>
            </w:pPr>
            <w:r w:rsidRPr="008A1868">
              <w:rPr>
                <w:sz w:val="28"/>
              </w:rPr>
              <w:t>вибором</w:t>
            </w:r>
            <w:r w:rsidRPr="008A1868">
              <w:rPr>
                <w:spacing w:val="-7"/>
                <w:sz w:val="28"/>
              </w:rPr>
              <w:t xml:space="preserve"> </w:t>
            </w:r>
            <w:r w:rsidRPr="008A1868">
              <w:rPr>
                <w:sz w:val="28"/>
              </w:rPr>
              <w:t>студента)</w:t>
            </w:r>
          </w:p>
        </w:tc>
      </w:tr>
      <w:tr w:rsidR="008D15C5" w:rsidRPr="00EC1098" w:rsidTr="004764B8">
        <w:trPr>
          <w:trHeight w:val="1288"/>
        </w:trPr>
        <w:tc>
          <w:tcPr>
            <w:tcW w:w="2897" w:type="dxa"/>
            <w:vMerge/>
            <w:tcBorders>
              <w:top w:val="nil"/>
            </w:tcBorders>
          </w:tcPr>
          <w:p w:rsidR="008D15C5" w:rsidRPr="008A1868" w:rsidRDefault="008D15C5" w:rsidP="004764B8">
            <w:pPr>
              <w:rPr>
                <w:sz w:val="2"/>
                <w:szCs w:val="2"/>
              </w:rPr>
            </w:pPr>
          </w:p>
        </w:tc>
        <w:tc>
          <w:tcPr>
            <w:tcW w:w="3262" w:type="dxa"/>
            <w:vAlign w:val="center"/>
          </w:tcPr>
          <w:p w:rsidR="008D15C5" w:rsidRPr="008A1868" w:rsidRDefault="008D15C5" w:rsidP="004764B8">
            <w:pPr>
              <w:pStyle w:val="TableParagraph"/>
              <w:jc w:val="center"/>
              <w:rPr>
                <w:b/>
                <w:sz w:val="28"/>
              </w:rPr>
            </w:pPr>
            <w:r w:rsidRPr="008A1868">
              <w:rPr>
                <w:b/>
                <w:sz w:val="28"/>
              </w:rPr>
              <w:t>Спеціальність</w:t>
            </w:r>
          </w:p>
          <w:p w:rsidR="008D15C5" w:rsidRPr="008A1868" w:rsidRDefault="008D15C5" w:rsidP="004764B8">
            <w:pPr>
              <w:pStyle w:val="TableParagraph"/>
              <w:jc w:val="center"/>
              <w:rPr>
                <w:sz w:val="28"/>
              </w:rPr>
            </w:pPr>
            <w:r w:rsidRPr="008A1868">
              <w:rPr>
                <w:b/>
                <w:spacing w:val="-67"/>
                <w:sz w:val="28"/>
              </w:rPr>
              <w:t xml:space="preserve"> </w:t>
            </w:r>
            <w:r w:rsidRPr="008A1868">
              <w:rPr>
                <w:sz w:val="28"/>
              </w:rPr>
              <w:t>0</w:t>
            </w:r>
            <w:r w:rsidRPr="008A1868">
              <w:rPr>
                <w:sz w:val="28"/>
                <w:lang w:val="ru-RU"/>
              </w:rPr>
              <w:t>7</w:t>
            </w:r>
            <w:r>
              <w:rPr>
                <w:sz w:val="28"/>
                <w:lang w:val="ru-RU"/>
              </w:rPr>
              <w:t>3</w:t>
            </w:r>
            <w:r w:rsidRPr="008A1868">
              <w:rPr>
                <w:sz w:val="28"/>
              </w:rPr>
              <w:t xml:space="preserve"> «</w:t>
            </w:r>
            <w:r w:rsidRPr="005E32BF">
              <w:rPr>
                <w:sz w:val="28"/>
                <w:szCs w:val="28"/>
              </w:rPr>
              <w:t>Фінанси, банківська справа, страхування та фондовий ринок</w:t>
            </w:r>
            <w:r w:rsidRPr="008A1868">
              <w:rPr>
                <w:sz w:val="28"/>
              </w:rPr>
              <w:t>»</w:t>
            </w:r>
          </w:p>
          <w:p w:rsidR="008D15C5" w:rsidRPr="005E32BF" w:rsidRDefault="008D15C5" w:rsidP="004764B8">
            <w:pPr>
              <w:pStyle w:val="TableParagraph"/>
              <w:jc w:val="center"/>
              <w:rPr>
                <w:sz w:val="20"/>
                <w:szCs w:val="20"/>
              </w:rPr>
            </w:pPr>
            <w:r w:rsidRPr="005E32BF">
              <w:rPr>
                <w:spacing w:val="1"/>
                <w:sz w:val="20"/>
                <w:szCs w:val="20"/>
              </w:rPr>
              <w:t xml:space="preserve"> </w:t>
            </w:r>
            <w:r w:rsidRPr="005E32BF">
              <w:rPr>
                <w:sz w:val="20"/>
                <w:szCs w:val="20"/>
              </w:rPr>
              <w:t>(шифр</w:t>
            </w:r>
            <w:r w:rsidRPr="005E32BF">
              <w:rPr>
                <w:spacing w:val="1"/>
                <w:sz w:val="20"/>
                <w:szCs w:val="20"/>
              </w:rPr>
              <w:t xml:space="preserve"> </w:t>
            </w:r>
            <w:r w:rsidRPr="005E32BF">
              <w:rPr>
                <w:sz w:val="20"/>
                <w:szCs w:val="20"/>
              </w:rPr>
              <w:t>і</w:t>
            </w:r>
            <w:r w:rsidRPr="005E32BF">
              <w:rPr>
                <w:spacing w:val="-3"/>
                <w:sz w:val="20"/>
                <w:szCs w:val="20"/>
              </w:rPr>
              <w:t xml:space="preserve"> </w:t>
            </w:r>
            <w:r w:rsidRPr="005E32BF">
              <w:rPr>
                <w:sz w:val="20"/>
                <w:szCs w:val="20"/>
              </w:rPr>
              <w:t>назва)</w:t>
            </w:r>
          </w:p>
        </w:tc>
        <w:tc>
          <w:tcPr>
            <w:tcW w:w="3422" w:type="dxa"/>
            <w:gridSpan w:val="2"/>
          </w:tcPr>
          <w:p w:rsidR="008D15C5" w:rsidRPr="008A1868" w:rsidRDefault="008D15C5" w:rsidP="004764B8">
            <w:pPr>
              <w:pStyle w:val="TableParagraph"/>
              <w:spacing w:line="237" w:lineRule="auto"/>
              <w:ind w:left="577" w:right="565"/>
              <w:jc w:val="center"/>
              <w:rPr>
                <w:sz w:val="28"/>
              </w:rPr>
            </w:pPr>
            <w:r w:rsidRPr="008A1868">
              <w:rPr>
                <w:b/>
                <w:sz w:val="28"/>
              </w:rPr>
              <w:t>Цикл підготовки</w:t>
            </w:r>
            <w:r w:rsidRPr="008A1868">
              <w:rPr>
                <w:b/>
                <w:spacing w:val="-67"/>
                <w:sz w:val="28"/>
              </w:rPr>
              <w:t xml:space="preserve"> </w:t>
            </w:r>
            <w:r w:rsidRPr="008A1868">
              <w:rPr>
                <w:sz w:val="28"/>
                <w:u w:val="single"/>
              </w:rPr>
              <w:t>професійний</w:t>
            </w:r>
            <w:r w:rsidRPr="008A1868">
              <w:rPr>
                <w:spacing w:val="1"/>
                <w:sz w:val="28"/>
              </w:rPr>
              <w:t xml:space="preserve"> </w:t>
            </w:r>
            <w:r w:rsidRPr="008A1868">
              <w:rPr>
                <w:sz w:val="28"/>
              </w:rPr>
              <w:t>(загальний</w:t>
            </w:r>
            <w:r w:rsidRPr="008A1868">
              <w:rPr>
                <w:spacing w:val="-1"/>
                <w:sz w:val="28"/>
              </w:rPr>
              <w:t xml:space="preserve"> </w:t>
            </w:r>
            <w:r w:rsidRPr="008A1868">
              <w:rPr>
                <w:sz w:val="28"/>
              </w:rPr>
              <w:t>чи професійний)</w:t>
            </w:r>
          </w:p>
        </w:tc>
      </w:tr>
      <w:tr w:rsidR="008D15C5" w:rsidRPr="00EC1098" w:rsidTr="004764B8">
        <w:trPr>
          <w:trHeight w:val="321"/>
        </w:trPr>
        <w:tc>
          <w:tcPr>
            <w:tcW w:w="2897" w:type="dxa"/>
          </w:tcPr>
          <w:p w:rsidR="008D15C5" w:rsidRPr="008A1868" w:rsidRDefault="008D15C5" w:rsidP="004764B8">
            <w:pPr>
              <w:pStyle w:val="TableParagraph"/>
              <w:spacing w:line="301" w:lineRule="exact"/>
              <w:ind w:left="107"/>
              <w:rPr>
                <w:sz w:val="28"/>
              </w:rPr>
            </w:pPr>
            <w:r w:rsidRPr="008A1868">
              <w:rPr>
                <w:sz w:val="28"/>
              </w:rPr>
              <w:t>Модулів</w:t>
            </w:r>
            <w:r w:rsidRPr="008A1868">
              <w:rPr>
                <w:spacing w:val="-3"/>
                <w:sz w:val="28"/>
              </w:rPr>
              <w:t xml:space="preserve"> </w:t>
            </w:r>
            <w:r w:rsidRPr="008A1868">
              <w:rPr>
                <w:sz w:val="28"/>
              </w:rPr>
              <w:t>1</w:t>
            </w:r>
          </w:p>
        </w:tc>
        <w:tc>
          <w:tcPr>
            <w:tcW w:w="3262" w:type="dxa"/>
            <w:vMerge w:val="restart"/>
          </w:tcPr>
          <w:p w:rsidR="008D15C5" w:rsidRPr="008A1868" w:rsidRDefault="008D15C5" w:rsidP="004764B8">
            <w:pPr>
              <w:pStyle w:val="TableParagraph"/>
              <w:spacing w:line="320" w:lineRule="exact"/>
              <w:ind w:left="717" w:right="705"/>
              <w:jc w:val="center"/>
              <w:rPr>
                <w:b/>
                <w:sz w:val="28"/>
              </w:rPr>
            </w:pPr>
            <w:r w:rsidRPr="008A1868">
              <w:rPr>
                <w:b/>
                <w:sz w:val="28"/>
              </w:rPr>
              <w:t>Спеціалізація</w:t>
            </w:r>
          </w:p>
          <w:p w:rsidR="008D15C5" w:rsidRPr="008A1868" w:rsidRDefault="008D15C5" w:rsidP="004764B8">
            <w:pPr>
              <w:pStyle w:val="TableParagraph"/>
              <w:spacing w:before="6"/>
              <w:jc w:val="center"/>
              <w:rPr>
                <w:b/>
                <w:sz w:val="26"/>
              </w:rPr>
            </w:pPr>
            <w:r w:rsidRPr="008A1868">
              <w:rPr>
                <w:sz w:val="28"/>
              </w:rPr>
              <w:t>Облік і оподаткування</w:t>
            </w:r>
          </w:p>
          <w:p w:rsidR="008D15C5" w:rsidRPr="008A1868" w:rsidRDefault="008D15C5" w:rsidP="004764B8">
            <w:pPr>
              <w:pStyle w:val="TableParagraph"/>
              <w:spacing w:line="20" w:lineRule="exact"/>
              <w:ind w:left="224"/>
              <w:rPr>
                <w:sz w:val="2"/>
              </w:rPr>
            </w:pPr>
            <w:r w:rsidRPr="008A1868">
              <w:rPr>
                <w:sz w:val="2"/>
              </w:rPr>
            </w:r>
            <w:r w:rsidRPr="008A1868">
              <w:rPr>
                <w:sz w:val="2"/>
              </w:rPr>
              <w:pict>
                <v:group id="_x0000_s1031" style="width:140.05pt;height:.6pt;mso-position-horizontal-relative:char;mso-position-vertical-relative:line" coordsize="2801,12">
                  <v:line id="_x0000_s1032" style="position:absolute" from="0,6" to="2800,6" strokeweight=".19811mm"/>
                  <w10:wrap type="none"/>
                  <w10:anchorlock/>
                </v:group>
              </w:pict>
            </w:r>
          </w:p>
          <w:p w:rsidR="008D15C5" w:rsidRPr="008A1868" w:rsidRDefault="008D15C5" w:rsidP="004764B8">
            <w:pPr>
              <w:pStyle w:val="TableParagraph"/>
              <w:spacing w:line="299" w:lineRule="exact"/>
              <w:ind w:left="717" w:right="705"/>
              <w:jc w:val="center"/>
              <w:rPr>
                <w:sz w:val="28"/>
              </w:rPr>
            </w:pPr>
            <w:r w:rsidRPr="008A1868">
              <w:rPr>
                <w:sz w:val="28"/>
              </w:rPr>
              <w:t>(назва)</w:t>
            </w:r>
          </w:p>
        </w:tc>
        <w:tc>
          <w:tcPr>
            <w:tcW w:w="3422" w:type="dxa"/>
            <w:gridSpan w:val="2"/>
          </w:tcPr>
          <w:p w:rsidR="008D15C5" w:rsidRPr="008A1868" w:rsidRDefault="008D15C5" w:rsidP="004764B8">
            <w:pPr>
              <w:pStyle w:val="TableParagraph"/>
              <w:spacing w:line="301" w:lineRule="exact"/>
              <w:ind w:left="723"/>
              <w:rPr>
                <w:b/>
                <w:sz w:val="28"/>
              </w:rPr>
            </w:pPr>
            <w:r w:rsidRPr="008A1868">
              <w:rPr>
                <w:b/>
                <w:sz w:val="28"/>
              </w:rPr>
              <w:t>Рік</w:t>
            </w:r>
            <w:r w:rsidRPr="008A1868">
              <w:rPr>
                <w:b/>
                <w:spacing w:val="-3"/>
                <w:sz w:val="28"/>
              </w:rPr>
              <w:t xml:space="preserve"> </w:t>
            </w:r>
            <w:r w:rsidRPr="008A1868">
              <w:rPr>
                <w:b/>
                <w:sz w:val="28"/>
              </w:rPr>
              <w:t>підготовки:</w:t>
            </w:r>
          </w:p>
        </w:tc>
      </w:tr>
      <w:tr w:rsidR="008D15C5" w:rsidRPr="00EC1098" w:rsidTr="004764B8">
        <w:trPr>
          <w:trHeight w:val="633"/>
        </w:trPr>
        <w:tc>
          <w:tcPr>
            <w:tcW w:w="2897" w:type="dxa"/>
          </w:tcPr>
          <w:p w:rsidR="008D15C5" w:rsidRPr="008A1868" w:rsidRDefault="008D15C5" w:rsidP="004764B8">
            <w:pPr>
              <w:pStyle w:val="TableParagraph"/>
              <w:spacing w:before="148"/>
              <w:ind w:left="107"/>
              <w:rPr>
                <w:sz w:val="28"/>
              </w:rPr>
            </w:pPr>
            <w:r w:rsidRPr="008A1868">
              <w:rPr>
                <w:sz w:val="28"/>
              </w:rPr>
              <w:t>Змістових</w:t>
            </w:r>
            <w:r w:rsidRPr="008A1868">
              <w:rPr>
                <w:spacing w:val="-2"/>
                <w:sz w:val="28"/>
              </w:rPr>
              <w:t xml:space="preserve"> </w:t>
            </w:r>
            <w:r w:rsidRPr="008A1868">
              <w:rPr>
                <w:sz w:val="28"/>
              </w:rPr>
              <w:t>модулів</w:t>
            </w:r>
            <w:r w:rsidRPr="008A1868">
              <w:rPr>
                <w:spacing w:val="-2"/>
                <w:sz w:val="28"/>
              </w:rPr>
              <w:t xml:space="preserve"> </w:t>
            </w:r>
            <w:r w:rsidRPr="008A1868">
              <w:rPr>
                <w:sz w:val="28"/>
              </w:rPr>
              <w:t>–</w:t>
            </w:r>
            <w:r w:rsidRPr="008A1868">
              <w:rPr>
                <w:spacing w:val="-2"/>
                <w:sz w:val="28"/>
              </w:rPr>
              <w:t xml:space="preserve"> </w:t>
            </w:r>
            <w:r>
              <w:rPr>
                <w:spacing w:val="-2"/>
                <w:sz w:val="28"/>
              </w:rPr>
              <w:t>2</w:t>
            </w: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before="148"/>
              <w:ind w:left="208" w:right="199"/>
              <w:jc w:val="center"/>
              <w:rPr>
                <w:sz w:val="28"/>
              </w:rPr>
            </w:pPr>
            <w:r>
              <w:rPr>
                <w:sz w:val="28"/>
              </w:rPr>
              <w:t>2</w:t>
            </w:r>
            <w:r w:rsidRPr="008A1868">
              <w:rPr>
                <w:sz w:val="28"/>
              </w:rPr>
              <w:t>-й</w:t>
            </w:r>
          </w:p>
        </w:tc>
        <w:tc>
          <w:tcPr>
            <w:tcW w:w="1801" w:type="dxa"/>
          </w:tcPr>
          <w:p w:rsidR="008D15C5" w:rsidRPr="008A1868" w:rsidRDefault="008D15C5" w:rsidP="004764B8">
            <w:pPr>
              <w:pStyle w:val="TableParagraph"/>
              <w:spacing w:before="148"/>
              <w:ind w:left="298" w:right="289"/>
              <w:jc w:val="center"/>
              <w:rPr>
                <w:sz w:val="28"/>
              </w:rPr>
            </w:pPr>
            <w:r>
              <w:rPr>
                <w:sz w:val="28"/>
              </w:rPr>
              <w:t>2</w:t>
            </w:r>
            <w:r w:rsidRPr="008A1868">
              <w:rPr>
                <w:sz w:val="28"/>
              </w:rPr>
              <w:t>-й</w:t>
            </w:r>
          </w:p>
        </w:tc>
      </w:tr>
      <w:tr w:rsidR="008D15C5" w:rsidRPr="00EC1098" w:rsidTr="004764B8">
        <w:trPr>
          <w:trHeight w:val="1610"/>
        </w:trPr>
        <w:tc>
          <w:tcPr>
            <w:tcW w:w="2897" w:type="dxa"/>
          </w:tcPr>
          <w:p w:rsidR="008D15C5" w:rsidRPr="008A1868" w:rsidRDefault="008D15C5" w:rsidP="004764B8">
            <w:pPr>
              <w:pStyle w:val="TableParagraph"/>
              <w:spacing w:line="315" w:lineRule="exact"/>
              <w:ind w:left="107"/>
              <w:rPr>
                <w:sz w:val="28"/>
              </w:rPr>
            </w:pPr>
            <w:r w:rsidRPr="008A1868">
              <w:rPr>
                <w:sz w:val="28"/>
              </w:rPr>
              <w:t>Індивідуальне</w:t>
            </w:r>
          </w:p>
          <w:p w:rsidR="008D15C5" w:rsidRPr="008A1868" w:rsidRDefault="008D15C5" w:rsidP="004764B8">
            <w:pPr>
              <w:pStyle w:val="TableParagraph"/>
              <w:spacing w:before="2"/>
              <w:ind w:left="107" w:right="663"/>
              <w:rPr>
                <w:sz w:val="28"/>
              </w:rPr>
            </w:pPr>
            <w:r w:rsidRPr="008A1868">
              <w:rPr>
                <w:sz w:val="28"/>
              </w:rPr>
              <w:t>науково-дослідне</w:t>
            </w:r>
            <w:r w:rsidRPr="008A1868">
              <w:rPr>
                <w:spacing w:val="-67"/>
                <w:sz w:val="28"/>
              </w:rPr>
              <w:t xml:space="preserve"> </w:t>
            </w:r>
            <w:r w:rsidRPr="008A1868">
              <w:rPr>
                <w:sz w:val="28"/>
              </w:rPr>
              <w:t>завдання</w:t>
            </w:r>
          </w:p>
          <w:p w:rsidR="008D15C5" w:rsidRPr="008A1868" w:rsidRDefault="008D15C5" w:rsidP="004764B8">
            <w:pPr>
              <w:pStyle w:val="TableParagraph"/>
              <w:spacing w:line="322" w:lineRule="exact"/>
              <w:ind w:right="512"/>
              <w:jc w:val="center"/>
              <w:rPr>
                <w:sz w:val="28"/>
                <w:u w:val="single"/>
              </w:rPr>
            </w:pPr>
            <w:r w:rsidRPr="008A1868">
              <w:rPr>
                <w:sz w:val="28"/>
                <w:u w:val="single"/>
              </w:rPr>
              <w:t>__________</w:t>
            </w:r>
          </w:p>
          <w:p w:rsidR="008D15C5" w:rsidRPr="008A1868" w:rsidRDefault="008D15C5" w:rsidP="004764B8">
            <w:pPr>
              <w:pStyle w:val="TableParagraph"/>
              <w:spacing w:line="322" w:lineRule="exact"/>
              <w:ind w:right="512"/>
              <w:jc w:val="center"/>
              <w:rPr>
                <w:sz w:val="28"/>
              </w:rPr>
            </w:pPr>
            <w:r w:rsidRPr="008A1868">
              <w:rPr>
                <w:sz w:val="28"/>
              </w:rPr>
              <w:t xml:space="preserve"> (назва)</w:t>
            </w:r>
          </w:p>
        </w:tc>
        <w:tc>
          <w:tcPr>
            <w:tcW w:w="3262" w:type="dxa"/>
            <w:vMerge w:val="restart"/>
          </w:tcPr>
          <w:p w:rsidR="008D15C5" w:rsidRPr="008A1868" w:rsidRDefault="008D15C5" w:rsidP="004764B8">
            <w:pPr>
              <w:pStyle w:val="TableParagraph"/>
              <w:spacing w:before="9"/>
              <w:rPr>
                <w:b/>
                <w:sz w:val="28"/>
              </w:rPr>
            </w:pPr>
          </w:p>
          <w:p w:rsidR="008D15C5" w:rsidRPr="008A1868" w:rsidRDefault="008D15C5" w:rsidP="004764B8">
            <w:pPr>
              <w:pStyle w:val="TableParagraph"/>
              <w:ind w:left="341" w:right="328"/>
              <w:jc w:val="center"/>
              <w:rPr>
                <w:b/>
                <w:sz w:val="28"/>
              </w:rPr>
            </w:pPr>
            <w:r w:rsidRPr="008A1868">
              <w:rPr>
                <w:b/>
                <w:sz w:val="28"/>
              </w:rPr>
              <w:t>Мова викладання,</w:t>
            </w:r>
            <w:r w:rsidRPr="008A1868">
              <w:rPr>
                <w:b/>
                <w:spacing w:val="-67"/>
                <w:sz w:val="28"/>
              </w:rPr>
              <w:t xml:space="preserve"> </w:t>
            </w:r>
            <w:r w:rsidRPr="008A1868">
              <w:rPr>
                <w:b/>
                <w:sz w:val="28"/>
              </w:rPr>
              <w:t>навчання та</w:t>
            </w:r>
            <w:r w:rsidRPr="008A1868">
              <w:rPr>
                <w:b/>
                <w:spacing w:val="1"/>
                <w:sz w:val="28"/>
              </w:rPr>
              <w:t xml:space="preserve"> </w:t>
            </w:r>
            <w:r w:rsidRPr="008A1868">
              <w:rPr>
                <w:b/>
                <w:sz w:val="28"/>
              </w:rPr>
              <w:t>оцінювання:</w:t>
            </w:r>
          </w:p>
          <w:p w:rsidR="008D15C5" w:rsidRPr="008A1868" w:rsidRDefault="008D15C5" w:rsidP="004764B8">
            <w:pPr>
              <w:pStyle w:val="TableParagraph"/>
              <w:spacing w:line="242" w:lineRule="auto"/>
              <w:ind w:left="717" w:right="704"/>
              <w:jc w:val="center"/>
              <w:rPr>
                <w:sz w:val="28"/>
              </w:rPr>
            </w:pPr>
            <w:r w:rsidRPr="008A1868">
              <w:rPr>
                <w:sz w:val="28"/>
              </w:rPr>
              <w:t>українська</w:t>
            </w:r>
            <w:r w:rsidRPr="008A1868">
              <w:rPr>
                <w:spacing w:val="-68"/>
                <w:sz w:val="28"/>
              </w:rPr>
              <w:t xml:space="preserve"> </w:t>
            </w:r>
            <w:r w:rsidRPr="008A1868">
              <w:rPr>
                <w:sz w:val="28"/>
              </w:rPr>
              <w:t>(назва)</w:t>
            </w:r>
          </w:p>
        </w:tc>
        <w:tc>
          <w:tcPr>
            <w:tcW w:w="3422" w:type="dxa"/>
            <w:gridSpan w:val="2"/>
          </w:tcPr>
          <w:p w:rsidR="008D15C5" w:rsidRPr="008A1868" w:rsidRDefault="008D15C5" w:rsidP="004764B8">
            <w:pPr>
              <w:pStyle w:val="TableParagraph"/>
              <w:rPr>
                <w:b/>
                <w:sz w:val="30"/>
              </w:rPr>
            </w:pPr>
          </w:p>
          <w:p w:rsidR="008D15C5" w:rsidRPr="008A1868" w:rsidRDefault="008D15C5" w:rsidP="004764B8">
            <w:pPr>
              <w:pStyle w:val="TableParagraph"/>
              <w:spacing w:before="10"/>
              <w:rPr>
                <w:b/>
                <w:sz w:val="25"/>
              </w:rPr>
            </w:pPr>
          </w:p>
          <w:p w:rsidR="008D15C5" w:rsidRPr="008A1868" w:rsidRDefault="008D15C5" w:rsidP="004764B8">
            <w:pPr>
              <w:pStyle w:val="TableParagraph"/>
              <w:ind w:left="577" w:right="566"/>
              <w:jc w:val="center"/>
              <w:rPr>
                <w:b/>
                <w:sz w:val="28"/>
              </w:rPr>
            </w:pPr>
            <w:r w:rsidRPr="008A1868">
              <w:rPr>
                <w:b/>
                <w:sz w:val="28"/>
              </w:rPr>
              <w:t>Семестр</w:t>
            </w:r>
          </w:p>
        </w:tc>
      </w:tr>
      <w:tr w:rsidR="008D15C5" w:rsidRPr="00EC1098" w:rsidTr="004764B8">
        <w:trPr>
          <w:trHeight w:val="323"/>
        </w:trPr>
        <w:tc>
          <w:tcPr>
            <w:tcW w:w="2897" w:type="dxa"/>
            <w:vMerge w:val="restart"/>
          </w:tcPr>
          <w:p w:rsidR="008D15C5" w:rsidRPr="008A1868" w:rsidRDefault="008D15C5" w:rsidP="004764B8">
            <w:pPr>
              <w:pStyle w:val="TableParagraph"/>
              <w:spacing w:line="320" w:lineRule="atLeast"/>
              <w:ind w:left="107" w:right="819"/>
              <w:rPr>
                <w:sz w:val="28"/>
              </w:rPr>
            </w:pPr>
            <w:r w:rsidRPr="008A1868">
              <w:rPr>
                <w:sz w:val="28"/>
              </w:rPr>
              <w:t>Загальний обсяг</w:t>
            </w:r>
            <w:r w:rsidRPr="008A1868">
              <w:rPr>
                <w:spacing w:val="-67"/>
                <w:sz w:val="28"/>
              </w:rPr>
              <w:t xml:space="preserve"> </w:t>
            </w:r>
            <w:r w:rsidRPr="008A1868">
              <w:rPr>
                <w:sz w:val="28"/>
              </w:rPr>
              <w:t>годин</w:t>
            </w:r>
            <w:r w:rsidRPr="008A1868">
              <w:rPr>
                <w:spacing w:val="-1"/>
                <w:sz w:val="28"/>
              </w:rPr>
              <w:t xml:space="preserve"> </w:t>
            </w:r>
            <w:r w:rsidRPr="008A1868">
              <w:rPr>
                <w:sz w:val="28"/>
              </w:rPr>
              <w:t>–</w:t>
            </w:r>
            <w:r w:rsidRPr="008A1868">
              <w:rPr>
                <w:spacing w:val="-2"/>
                <w:sz w:val="28"/>
              </w:rPr>
              <w:t xml:space="preserve"> </w:t>
            </w:r>
            <w:r>
              <w:rPr>
                <w:spacing w:val="-2"/>
                <w:sz w:val="28"/>
              </w:rPr>
              <w:t>15</w:t>
            </w:r>
            <w:r w:rsidRPr="008A1868">
              <w:rPr>
                <w:sz w:val="28"/>
              </w:rPr>
              <w:t>0</w:t>
            </w: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line="304" w:lineRule="exact"/>
              <w:ind w:left="207" w:right="199"/>
              <w:jc w:val="center"/>
              <w:rPr>
                <w:sz w:val="28"/>
              </w:rPr>
            </w:pPr>
            <w:r>
              <w:rPr>
                <w:sz w:val="28"/>
              </w:rPr>
              <w:t>4</w:t>
            </w:r>
            <w:r w:rsidRPr="008A1868">
              <w:rPr>
                <w:sz w:val="28"/>
              </w:rPr>
              <w:t>-й</w:t>
            </w:r>
          </w:p>
        </w:tc>
        <w:tc>
          <w:tcPr>
            <w:tcW w:w="1801" w:type="dxa"/>
          </w:tcPr>
          <w:p w:rsidR="008D15C5" w:rsidRPr="008A1868" w:rsidRDefault="008D15C5" w:rsidP="004764B8">
            <w:pPr>
              <w:pStyle w:val="TableParagraph"/>
              <w:spacing w:line="304" w:lineRule="exact"/>
              <w:ind w:left="299" w:right="289"/>
              <w:jc w:val="center"/>
              <w:rPr>
                <w:sz w:val="28"/>
              </w:rPr>
            </w:pPr>
            <w:r>
              <w:rPr>
                <w:sz w:val="28"/>
              </w:rPr>
              <w:t>4</w:t>
            </w:r>
            <w:r w:rsidRPr="008A1868">
              <w:rPr>
                <w:sz w:val="28"/>
              </w:rPr>
              <w:t>-й</w:t>
            </w:r>
          </w:p>
        </w:tc>
      </w:tr>
      <w:tr w:rsidR="008D15C5" w:rsidRPr="00EC1098" w:rsidTr="004764B8">
        <w:trPr>
          <w:trHeight w:val="321"/>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02" w:lineRule="exact"/>
              <w:ind w:left="575" w:right="567"/>
              <w:jc w:val="center"/>
              <w:rPr>
                <w:b/>
                <w:sz w:val="28"/>
              </w:rPr>
            </w:pPr>
            <w:r w:rsidRPr="008A1868">
              <w:rPr>
                <w:b/>
                <w:sz w:val="28"/>
              </w:rPr>
              <w:t>Лекції</w:t>
            </w:r>
          </w:p>
        </w:tc>
      </w:tr>
      <w:tr w:rsidR="008D15C5" w:rsidRPr="00EC1098" w:rsidTr="004764B8">
        <w:trPr>
          <w:trHeight w:val="323"/>
        </w:trPr>
        <w:tc>
          <w:tcPr>
            <w:tcW w:w="2897" w:type="dxa"/>
            <w:vMerge w:val="restart"/>
          </w:tcPr>
          <w:p w:rsidR="008D15C5" w:rsidRPr="008A1868" w:rsidRDefault="008D15C5" w:rsidP="004764B8">
            <w:pPr>
              <w:pStyle w:val="TableParagraph"/>
              <w:rPr>
                <w:b/>
                <w:sz w:val="30"/>
              </w:rPr>
            </w:pPr>
          </w:p>
          <w:p w:rsidR="008D15C5" w:rsidRPr="008A1868" w:rsidRDefault="008D15C5" w:rsidP="004764B8">
            <w:pPr>
              <w:pStyle w:val="TableParagraph"/>
              <w:rPr>
                <w:b/>
                <w:sz w:val="30"/>
              </w:rPr>
            </w:pPr>
          </w:p>
          <w:p w:rsidR="008D15C5" w:rsidRPr="008A1868" w:rsidRDefault="008D15C5" w:rsidP="004764B8">
            <w:pPr>
              <w:pStyle w:val="TableParagraph"/>
              <w:rPr>
                <w:b/>
                <w:sz w:val="27"/>
              </w:rPr>
            </w:pPr>
          </w:p>
          <w:p w:rsidR="008D15C5" w:rsidRPr="008A1868" w:rsidRDefault="008D15C5" w:rsidP="004764B8">
            <w:pPr>
              <w:pStyle w:val="TableParagraph"/>
              <w:ind w:left="107" w:right="301"/>
              <w:rPr>
                <w:sz w:val="28"/>
              </w:rPr>
            </w:pPr>
            <w:r w:rsidRPr="008A1868">
              <w:rPr>
                <w:sz w:val="28"/>
              </w:rPr>
              <w:t>Тижневих годин для</w:t>
            </w:r>
            <w:r w:rsidRPr="008A1868">
              <w:rPr>
                <w:spacing w:val="-67"/>
                <w:sz w:val="28"/>
              </w:rPr>
              <w:t xml:space="preserve"> </w:t>
            </w:r>
            <w:r w:rsidRPr="008A1868">
              <w:rPr>
                <w:sz w:val="28"/>
              </w:rPr>
              <w:t>денної форми</w:t>
            </w:r>
          </w:p>
          <w:p w:rsidR="008D15C5" w:rsidRPr="008A1868" w:rsidRDefault="008D15C5" w:rsidP="004764B8">
            <w:pPr>
              <w:pStyle w:val="TableParagraph"/>
              <w:spacing w:line="321" w:lineRule="exact"/>
              <w:ind w:left="107"/>
              <w:rPr>
                <w:sz w:val="28"/>
              </w:rPr>
            </w:pPr>
            <w:r w:rsidRPr="008A1868">
              <w:rPr>
                <w:sz w:val="28"/>
              </w:rPr>
              <w:t>навчання:</w:t>
            </w:r>
          </w:p>
          <w:p w:rsidR="008D15C5" w:rsidRPr="008A1868" w:rsidRDefault="008D15C5" w:rsidP="004764B8">
            <w:pPr>
              <w:pStyle w:val="TableParagraph"/>
              <w:spacing w:line="322" w:lineRule="exact"/>
              <w:ind w:left="107"/>
              <w:rPr>
                <w:sz w:val="28"/>
              </w:rPr>
            </w:pPr>
            <w:r w:rsidRPr="008A1868">
              <w:rPr>
                <w:sz w:val="28"/>
              </w:rPr>
              <w:t>аудиторних</w:t>
            </w:r>
            <w:r w:rsidRPr="008A1868">
              <w:rPr>
                <w:spacing w:val="-4"/>
                <w:sz w:val="28"/>
              </w:rPr>
              <w:t xml:space="preserve"> </w:t>
            </w:r>
            <w:r w:rsidRPr="008A1868">
              <w:rPr>
                <w:sz w:val="28"/>
              </w:rPr>
              <w:t>–</w:t>
            </w:r>
            <w:r w:rsidRPr="008A1868">
              <w:rPr>
                <w:spacing w:val="-1"/>
                <w:sz w:val="28"/>
              </w:rPr>
              <w:t xml:space="preserve"> </w:t>
            </w:r>
            <w:r>
              <w:rPr>
                <w:spacing w:val="-1"/>
                <w:sz w:val="28"/>
              </w:rPr>
              <w:t>2</w:t>
            </w:r>
          </w:p>
          <w:p w:rsidR="008D15C5" w:rsidRPr="008A1868" w:rsidRDefault="008D15C5" w:rsidP="004764B8">
            <w:pPr>
              <w:pStyle w:val="TableParagraph"/>
              <w:ind w:left="107" w:right="447"/>
              <w:rPr>
                <w:sz w:val="28"/>
              </w:rPr>
            </w:pPr>
            <w:r w:rsidRPr="008A1868">
              <w:rPr>
                <w:sz w:val="28"/>
              </w:rPr>
              <w:t>самостійної роботи</w:t>
            </w:r>
            <w:r w:rsidRPr="008A1868">
              <w:rPr>
                <w:spacing w:val="-67"/>
                <w:sz w:val="28"/>
              </w:rPr>
              <w:t xml:space="preserve"> </w:t>
            </w:r>
            <w:r w:rsidRPr="008A1868">
              <w:rPr>
                <w:sz w:val="28"/>
              </w:rPr>
              <w:t>студента</w:t>
            </w:r>
            <w:r w:rsidRPr="008A1868">
              <w:rPr>
                <w:spacing w:val="-1"/>
                <w:sz w:val="28"/>
              </w:rPr>
              <w:t xml:space="preserve"> </w:t>
            </w:r>
            <w:r w:rsidRPr="008A1868">
              <w:rPr>
                <w:sz w:val="28"/>
              </w:rPr>
              <w:t>–</w:t>
            </w:r>
            <w:r w:rsidRPr="008A1868">
              <w:rPr>
                <w:spacing w:val="-2"/>
                <w:sz w:val="28"/>
              </w:rPr>
              <w:t xml:space="preserve"> </w:t>
            </w:r>
            <w:r>
              <w:rPr>
                <w:spacing w:val="-2"/>
                <w:sz w:val="28"/>
              </w:rPr>
              <w:t>1</w:t>
            </w:r>
            <w:r w:rsidRPr="008A1868">
              <w:rPr>
                <w:sz w:val="28"/>
              </w:rPr>
              <w:t>,5</w:t>
            </w:r>
          </w:p>
        </w:tc>
        <w:tc>
          <w:tcPr>
            <w:tcW w:w="3262" w:type="dxa"/>
            <w:vMerge w:val="restart"/>
          </w:tcPr>
          <w:p w:rsidR="008D15C5" w:rsidRPr="008A1868" w:rsidRDefault="008D15C5" w:rsidP="004764B8">
            <w:pPr>
              <w:pStyle w:val="TableParagraph"/>
              <w:rPr>
                <w:b/>
                <w:sz w:val="30"/>
              </w:rPr>
            </w:pPr>
          </w:p>
          <w:p w:rsidR="008D15C5" w:rsidRPr="008A1868" w:rsidRDefault="008D15C5" w:rsidP="004764B8">
            <w:pPr>
              <w:pStyle w:val="TableParagraph"/>
              <w:rPr>
                <w:b/>
                <w:sz w:val="30"/>
              </w:rPr>
            </w:pPr>
          </w:p>
          <w:p w:rsidR="008D15C5" w:rsidRPr="008A1868" w:rsidRDefault="008D15C5" w:rsidP="004764B8">
            <w:pPr>
              <w:pStyle w:val="TableParagraph"/>
              <w:spacing w:before="5"/>
              <w:rPr>
                <w:b/>
                <w:sz w:val="41"/>
              </w:rPr>
            </w:pPr>
          </w:p>
          <w:p w:rsidR="008D15C5" w:rsidRPr="008A1868" w:rsidRDefault="008D15C5" w:rsidP="004764B8">
            <w:pPr>
              <w:pStyle w:val="TableParagraph"/>
              <w:ind w:left="489" w:right="482"/>
              <w:jc w:val="center"/>
              <w:rPr>
                <w:b/>
                <w:sz w:val="28"/>
              </w:rPr>
            </w:pPr>
            <w:r w:rsidRPr="008A1868">
              <w:rPr>
                <w:b/>
                <w:sz w:val="28"/>
              </w:rPr>
              <w:t>Освітній ступінь /</w:t>
            </w:r>
            <w:r w:rsidRPr="008A1868">
              <w:rPr>
                <w:b/>
                <w:spacing w:val="-67"/>
                <w:sz w:val="28"/>
              </w:rPr>
              <w:t xml:space="preserve"> </w:t>
            </w:r>
            <w:proofErr w:type="spellStart"/>
            <w:r w:rsidRPr="008A1868">
              <w:rPr>
                <w:b/>
                <w:sz w:val="28"/>
              </w:rPr>
              <w:t>освітньо-</w:t>
            </w:r>
            <w:proofErr w:type="spellEnd"/>
            <w:r w:rsidRPr="008A1868">
              <w:rPr>
                <w:b/>
                <w:spacing w:val="1"/>
                <w:sz w:val="28"/>
              </w:rPr>
              <w:t xml:space="preserve"> </w:t>
            </w:r>
            <w:r w:rsidRPr="008A1868">
              <w:rPr>
                <w:b/>
                <w:sz w:val="28"/>
              </w:rPr>
              <w:t>кваліфікаційний</w:t>
            </w:r>
            <w:r w:rsidRPr="008A1868">
              <w:rPr>
                <w:b/>
                <w:spacing w:val="1"/>
                <w:sz w:val="28"/>
              </w:rPr>
              <w:t xml:space="preserve"> </w:t>
            </w:r>
            <w:r w:rsidRPr="008A1868">
              <w:rPr>
                <w:b/>
                <w:sz w:val="28"/>
              </w:rPr>
              <w:t>рівень:</w:t>
            </w:r>
          </w:p>
          <w:p w:rsidR="008D15C5" w:rsidRPr="008A1868" w:rsidRDefault="008D15C5" w:rsidP="004764B8">
            <w:pPr>
              <w:pStyle w:val="TableParagraph"/>
              <w:spacing w:line="316" w:lineRule="exact"/>
              <w:ind w:left="341" w:right="336"/>
              <w:jc w:val="center"/>
              <w:rPr>
                <w:sz w:val="28"/>
              </w:rPr>
            </w:pPr>
            <w:r w:rsidRPr="008A1868">
              <w:rPr>
                <w:sz w:val="28"/>
                <w:u w:val="single"/>
              </w:rPr>
              <w:t>бакалавр</w:t>
            </w:r>
          </w:p>
        </w:tc>
        <w:tc>
          <w:tcPr>
            <w:tcW w:w="1621" w:type="dxa"/>
          </w:tcPr>
          <w:p w:rsidR="008D15C5" w:rsidRPr="008A1868" w:rsidRDefault="008D15C5" w:rsidP="004764B8">
            <w:pPr>
              <w:pStyle w:val="TableParagraph"/>
              <w:spacing w:line="304" w:lineRule="exact"/>
              <w:ind w:left="208" w:right="198"/>
              <w:jc w:val="center"/>
              <w:rPr>
                <w:sz w:val="28"/>
              </w:rPr>
            </w:pPr>
            <w:r>
              <w:rPr>
                <w:spacing w:val="-1"/>
                <w:sz w:val="28"/>
              </w:rPr>
              <w:t>30</w:t>
            </w:r>
            <w:r w:rsidRPr="008A1868">
              <w:rPr>
                <w:spacing w:val="-1"/>
                <w:sz w:val="28"/>
              </w:rPr>
              <w:t xml:space="preserve"> </w:t>
            </w:r>
            <w:r w:rsidRPr="008A1868">
              <w:rPr>
                <w:sz w:val="28"/>
              </w:rPr>
              <w:t>год.</w:t>
            </w:r>
          </w:p>
        </w:tc>
        <w:tc>
          <w:tcPr>
            <w:tcW w:w="1801" w:type="dxa"/>
          </w:tcPr>
          <w:p w:rsidR="008D15C5" w:rsidRPr="008A1868" w:rsidRDefault="008D15C5" w:rsidP="004764B8">
            <w:pPr>
              <w:pStyle w:val="TableParagraph"/>
              <w:spacing w:line="304" w:lineRule="exact"/>
              <w:ind w:left="295" w:right="289"/>
              <w:jc w:val="center"/>
              <w:rPr>
                <w:sz w:val="28"/>
              </w:rPr>
            </w:pPr>
            <w:r w:rsidRPr="008A1868">
              <w:rPr>
                <w:sz w:val="28"/>
              </w:rPr>
              <w:t>6</w:t>
            </w:r>
            <w:r w:rsidRPr="008A1868">
              <w:rPr>
                <w:spacing w:val="-1"/>
                <w:sz w:val="28"/>
              </w:rPr>
              <w:t xml:space="preserve"> </w:t>
            </w:r>
            <w:r w:rsidRPr="008A1868">
              <w:rPr>
                <w:sz w:val="28"/>
              </w:rPr>
              <w:t>год.</w:t>
            </w:r>
          </w:p>
        </w:tc>
      </w:tr>
      <w:tr w:rsidR="008D15C5" w:rsidRPr="00EC1098" w:rsidTr="004764B8">
        <w:trPr>
          <w:trHeight w:val="321"/>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01" w:lineRule="exact"/>
              <w:ind w:left="211"/>
              <w:rPr>
                <w:b/>
                <w:sz w:val="28"/>
              </w:rPr>
            </w:pPr>
            <w:r w:rsidRPr="008A1868">
              <w:rPr>
                <w:b/>
                <w:sz w:val="28"/>
              </w:rPr>
              <w:t>Практичні,</w:t>
            </w:r>
            <w:r w:rsidRPr="008A1868">
              <w:rPr>
                <w:b/>
                <w:spacing w:val="-4"/>
                <w:sz w:val="28"/>
              </w:rPr>
              <w:t xml:space="preserve"> </w:t>
            </w:r>
            <w:r w:rsidRPr="008A1868">
              <w:rPr>
                <w:b/>
                <w:sz w:val="28"/>
              </w:rPr>
              <w:t>семінарські</w:t>
            </w:r>
          </w:p>
        </w:tc>
      </w:tr>
      <w:tr w:rsidR="008D15C5" w:rsidRPr="00EC1098" w:rsidTr="004764B8">
        <w:trPr>
          <w:trHeight w:val="321"/>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line="301" w:lineRule="exact"/>
              <w:ind w:left="208" w:right="198"/>
              <w:jc w:val="center"/>
              <w:rPr>
                <w:sz w:val="28"/>
              </w:rPr>
            </w:pPr>
            <w:r>
              <w:rPr>
                <w:spacing w:val="-1"/>
                <w:sz w:val="28"/>
              </w:rPr>
              <w:t>22</w:t>
            </w:r>
            <w:r w:rsidRPr="008A1868">
              <w:rPr>
                <w:spacing w:val="-1"/>
                <w:sz w:val="28"/>
              </w:rPr>
              <w:t xml:space="preserve"> </w:t>
            </w:r>
            <w:r w:rsidRPr="008A1868">
              <w:rPr>
                <w:sz w:val="28"/>
              </w:rPr>
              <w:t>год.</w:t>
            </w:r>
          </w:p>
        </w:tc>
        <w:tc>
          <w:tcPr>
            <w:tcW w:w="1801" w:type="dxa"/>
          </w:tcPr>
          <w:p w:rsidR="008D15C5" w:rsidRPr="008A1868" w:rsidRDefault="008D15C5" w:rsidP="004764B8">
            <w:pPr>
              <w:pStyle w:val="TableParagraph"/>
              <w:spacing w:line="301" w:lineRule="exact"/>
              <w:ind w:left="299" w:right="288"/>
              <w:jc w:val="center"/>
              <w:rPr>
                <w:sz w:val="28"/>
              </w:rPr>
            </w:pPr>
            <w:r w:rsidRPr="008A1868">
              <w:rPr>
                <w:sz w:val="28"/>
              </w:rPr>
              <w:t>4</w:t>
            </w:r>
            <w:r w:rsidRPr="008A1868">
              <w:rPr>
                <w:spacing w:val="-1"/>
                <w:sz w:val="28"/>
              </w:rPr>
              <w:t xml:space="preserve"> </w:t>
            </w:r>
            <w:r w:rsidRPr="008A1868">
              <w:rPr>
                <w:sz w:val="28"/>
              </w:rPr>
              <w:t>год.</w:t>
            </w:r>
          </w:p>
        </w:tc>
      </w:tr>
      <w:tr w:rsidR="008D15C5" w:rsidRPr="00EC1098" w:rsidTr="004764B8">
        <w:trPr>
          <w:trHeight w:val="323"/>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04" w:lineRule="exact"/>
              <w:ind w:left="912"/>
              <w:rPr>
                <w:b/>
                <w:sz w:val="28"/>
              </w:rPr>
            </w:pPr>
            <w:r w:rsidRPr="008A1868">
              <w:rPr>
                <w:b/>
                <w:sz w:val="28"/>
              </w:rPr>
              <w:t>Лабораторні</w:t>
            </w:r>
          </w:p>
        </w:tc>
      </w:tr>
      <w:tr w:rsidR="008D15C5" w:rsidRPr="00EC1098" w:rsidTr="004764B8">
        <w:trPr>
          <w:trHeight w:val="321"/>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line="301" w:lineRule="exact"/>
              <w:ind w:left="208" w:right="195"/>
              <w:jc w:val="center"/>
              <w:rPr>
                <w:sz w:val="28"/>
              </w:rPr>
            </w:pPr>
            <w:r w:rsidRPr="008A1868">
              <w:rPr>
                <w:sz w:val="28"/>
              </w:rPr>
              <w:t>-</w:t>
            </w:r>
            <w:r w:rsidRPr="008A1868">
              <w:rPr>
                <w:spacing w:val="-1"/>
                <w:sz w:val="28"/>
              </w:rPr>
              <w:t xml:space="preserve"> </w:t>
            </w:r>
            <w:r w:rsidRPr="008A1868">
              <w:rPr>
                <w:sz w:val="28"/>
              </w:rPr>
              <w:t>год.</w:t>
            </w:r>
          </w:p>
        </w:tc>
        <w:tc>
          <w:tcPr>
            <w:tcW w:w="1801" w:type="dxa"/>
          </w:tcPr>
          <w:p w:rsidR="008D15C5" w:rsidRPr="008A1868" w:rsidRDefault="008D15C5" w:rsidP="004764B8">
            <w:pPr>
              <w:pStyle w:val="TableParagraph"/>
              <w:spacing w:line="301" w:lineRule="exact"/>
              <w:ind w:left="297" w:right="289"/>
              <w:jc w:val="center"/>
              <w:rPr>
                <w:sz w:val="28"/>
              </w:rPr>
            </w:pPr>
            <w:r w:rsidRPr="008A1868">
              <w:rPr>
                <w:sz w:val="28"/>
              </w:rPr>
              <w:t>-</w:t>
            </w:r>
            <w:r w:rsidRPr="008A1868">
              <w:rPr>
                <w:spacing w:val="-1"/>
                <w:sz w:val="28"/>
              </w:rPr>
              <w:t xml:space="preserve"> </w:t>
            </w:r>
            <w:r w:rsidRPr="008A1868">
              <w:rPr>
                <w:sz w:val="28"/>
              </w:rPr>
              <w:t>год.</w:t>
            </w:r>
          </w:p>
        </w:tc>
      </w:tr>
      <w:tr w:rsidR="008D15C5" w:rsidRPr="00EC1098" w:rsidTr="004764B8">
        <w:trPr>
          <w:trHeight w:val="321"/>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01" w:lineRule="exact"/>
              <w:ind w:left="511"/>
              <w:rPr>
                <w:b/>
                <w:sz w:val="28"/>
              </w:rPr>
            </w:pPr>
            <w:r w:rsidRPr="008A1868">
              <w:rPr>
                <w:b/>
                <w:sz w:val="28"/>
              </w:rPr>
              <w:t>Самостійна</w:t>
            </w:r>
            <w:r w:rsidRPr="008A1868">
              <w:rPr>
                <w:b/>
                <w:spacing w:val="-4"/>
                <w:sz w:val="28"/>
              </w:rPr>
              <w:t xml:space="preserve"> </w:t>
            </w:r>
            <w:r w:rsidRPr="008A1868">
              <w:rPr>
                <w:b/>
                <w:sz w:val="28"/>
              </w:rPr>
              <w:t>робота</w:t>
            </w:r>
          </w:p>
        </w:tc>
      </w:tr>
      <w:tr w:rsidR="008D15C5" w:rsidRPr="00EC1098" w:rsidTr="004764B8">
        <w:trPr>
          <w:trHeight w:val="323"/>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1621" w:type="dxa"/>
          </w:tcPr>
          <w:p w:rsidR="008D15C5" w:rsidRPr="008A1868" w:rsidRDefault="008D15C5" w:rsidP="004764B8">
            <w:pPr>
              <w:pStyle w:val="TableParagraph"/>
              <w:spacing w:line="304" w:lineRule="exact"/>
              <w:ind w:left="208" w:right="196"/>
              <w:jc w:val="center"/>
              <w:rPr>
                <w:sz w:val="28"/>
              </w:rPr>
            </w:pPr>
            <w:r>
              <w:rPr>
                <w:spacing w:val="-1"/>
                <w:sz w:val="28"/>
              </w:rPr>
              <w:t>98</w:t>
            </w:r>
            <w:r w:rsidRPr="008A1868">
              <w:rPr>
                <w:spacing w:val="-1"/>
                <w:sz w:val="28"/>
              </w:rPr>
              <w:t xml:space="preserve"> </w:t>
            </w:r>
            <w:r w:rsidRPr="008A1868">
              <w:rPr>
                <w:sz w:val="28"/>
              </w:rPr>
              <w:t>год.</w:t>
            </w:r>
          </w:p>
        </w:tc>
        <w:tc>
          <w:tcPr>
            <w:tcW w:w="1801" w:type="dxa"/>
          </w:tcPr>
          <w:p w:rsidR="008D15C5" w:rsidRPr="008A1868" w:rsidRDefault="008D15C5" w:rsidP="004764B8">
            <w:pPr>
              <w:pStyle w:val="TableParagraph"/>
              <w:spacing w:line="304" w:lineRule="exact"/>
              <w:ind w:left="297" w:right="289"/>
              <w:jc w:val="center"/>
              <w:rPr>
                <w:sz w:val="28"/>
              </w:rPr>
            </w:pPr>
            <w:r>
              <w:rPr>
                <w:spacing w:val="-1"/>
                <w:sz w:val="28"/>
              </w:rPr>
              <w:t>140</w:t>
            </w:r>
            <w:r w:rsidRPr="008A1868">
              <w:rPr>
                <w:spacing w:val="-1"/>
                <w:sz w:val="28"/>
              </w:rPr>
              <w:t xml:space="preserve"> </w:t>
            </w:r>
            <w:r w:rsidRPr="008A1868">
              <w:rPr>
                <w:sz w:val="28"/>
              </w:rPr>
              <w:t>год.</w:t>
            </w:r>
          </w:p>
        </w:tc>
      </w:tr>
      <w:tr w:rsidR="008D15C5" w:rsidRPr="00EC1098" w:rsidTr="004764B8">
        <w:trPr>
          <w:trHeight w:val="642"/>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17" w:lineRule="exact"/>
              <w:ind w:left="146" w:right="140"/>
              <w:jc w:val="center"/>
              <w:rPr>
                <w:b/>
                <w:sz w:val="28"/>
              </w:rPr>
            </w:pPr>
            <w:r w:rsidRPr="008A1868">
              <w:rPr>
                <w:b/>
                <w:sz w:val="28"/>
              </w:rPr>
              <w:t>Індивідуальні</w:t>
            </w:r>
            <w:r w:rsidRPr="008A1868">
              <w:rPr>
                <w:b/>
                <w:spacing w:val="-5"/>
                <w:sz w:val="28"/>
              </w:rPr>
              <w:t xml:space="preserve"> </w:t>
            </w:r>
            <w:r w:rsidRPr="008A1868">
              <w:rPr>
                <w:b/>
                <w:sz w:val="28"/>
              </w:rPr>
              <w:t>завдання:</w:t>
            </w:r>
          </w:p>
          <w:p w:rsidR="008D15C5" w:rsidRPr="008A1868" w:rsidRDefault="008D15C5" w:rsidP="004764B8">
            <w:pPr>
              <w:pStyle w:val="TableParagraph"/>
              <w:spacing w:line="306" w:lineRule="exact"/>
              <w:ind w:left="576" w:right="567"/>
              <w:jc w:val="center"/>
              <w:rPr>
                <w:sz w:val="28"/>
              </w:rPr>
            </w:pPr>
            <w:r>
              <w:rPr>
                <w:sz w:val="28"/>
              </w:rPr>
              <w:t>10</w:t>
            </w:r>
            <w:r w:rsidRPr="008A1868">
              <w:rPr>
                <w:spacing w:val="-1"/>
                <w:sz w:val="28"/>
              </w:rPr>
              <w:t xml:space="preserve"> </w:t>
            </w:r>
            <w:r w:rsidRPr="008A1868">
              <w:rPr>
                <w:b/>
                <w:sz w:val="28"/>
              </w:rPr>
              <w:t>-</w:t>
            </w:r>
            <w:r w:rsidRPr="008A1868">
              <w:rPr>
                <w:b/>
                <w:spacing w:val="-1"/>
                <w:sz w:val="28"/>
              </w:rPr>
              <w:t xml:space="preserve"> </w:t>
            </w:r>
            <w:r w:rsidRPr="008A1868">
              <w:rPr>
                <w:sz w:val="28"/>
              </w:rPr>
              <w:t>год.</w:t>
            </w:r>
          </w:p>
        </w:tc>
      </w:tr>
      <w:tr w:rsidR="008D15C5" w:rsidRPr="00EC1098" w:rsidTr="004764B8">
        <w:trPr>
          <w:trHeight w:val="967"/>
        </w:trPr>
        <w:tc>
          <w:tcPr>
            <w:tcW w:w="2897" w:type="dxa"/>
            <w:vMerge/>
            <w:tcBorders>
              <w:top w:val="nil"/>
            </w:tcBorders>
          </w:tcPr>
          <w:p w:rsidR="008D15C5" w:rsidRPr="008A1868" w:rsidRDefault="008D15C5" w:rsidP="004764B8">
            <w:pPr>
              <w:rPr>
                <w:sz w:val="2"/>
                <w:szCs w:val="2"/>
              </w:rPr>
            </w:pPr>
          </w:p>
        </w:tc>
        <w:tc>
          <w:tcPr>
            <w:tcW w:w="3262" w:type="dxa"/>
            <w:vMerge/>
            <w:tcBorders>
              <w:top w:val="nil"/>
            </w:tcBorders>
          </w:tcPr>
          <w:p w:rsidR="008D15C5" w:rsidRPr="008A1868" w:rsidRDefault="008D15C5" w:rsidP="004764B8">
            <w:pPr>
              <w:rPr>
                <w:sz w:val="2"/>
                <w:szCs w:val="2"/>
              </w:rPr>
            </w:pPr>
          </w:p>
        </w:tc>
        <w:tc>
          <w:tcPr>
            <w:tcW w:w="3422" w:type="dxa"/>
            <w:gridSpan w:val="2"/>
          </w:tcPr>
          <w:p w:rsidR="008D15C5" w:rsidRPr="008A1868" w:rsidRDefault="008D15C5" w:rsidP="004764B8">
            <w:pPr>
              <w:pStyle w:val="TableParagraph"/>
              <w:spacing w:line="320" w:lineRule="exact"/>
              <w:ind w:left="634" w:hanging="46"/>
              <w:rPr>
                <w:b/>
                <w:sz w:val="28"/>
              </w:rPr>
            </w:pPr>
            <w:r w:rsidRPr="008A1868">
              <w:rPr>
                <w:b/>
                <w:sz w:val="28"/>
              </w:rPr>
              <w:t>Вид</w:t>
            </w:r>
            <w:r w:rsidRPr="008A1868">
              <w:rPr>
                <w:b/>
                <w:spacing w:val="-4"/>
                <w:sz w:val="28"/>
              </w:rPr>
              <w:t xml:space="preserve"> </w:t>
            </w:r>
            <w:r w:rsidRPr="008A1868">
              <w:rPr>
                <w:b/>
                <w:sz w:val="28"/>
              </w:rPr>
              <w:t>семестрового</w:t>
            </w:r>
          </w:p>
          <w:p w:rsidR="008D15C5" w:rsidRPr="008A1868" w:rsidRDefault="008D15C5" w:rsidP="004764B8">
            <w:pPr>
              <w:pStyle w:val="TableParagraph"/>
              <w:spacing w:line="322" w:lineRule="exact"/>
              <w:ind w:left="340" w:right="323" w:firstLine="293"/>
              <w:rPr>
                <w:b/>
                <w:sz w:val="28"/>
              </w:rPr>
            </w:pPr>
            <w:r w:rsidRPr="008A1868">
              <w:rPr>
                <w:b/>
                <w:sz w:val="28"/>
              </w:rPr>
              <w:t>контролю:</w:t>
            </w:r>
            <w:r>
              <w:rPr>
                <w:b/>
                <w:sz w:val="28"/>
              </w:rPr>
              <w:t xml:space="preserve"> </w:t>
            </w:r>
            <w:r w:rsidRPr="008A1868">
              <w:rPr>
                <w:b/>
                <w:sz w:val="28"/>
              </w:rPr>
              <w:t>залік</w:t>
            </w:r>
          </w:p>
        </w:tc>
      </w:tr>
    </w:tbl>
    <w:p w:rsidR="00A7110C" w:rsidRDefault="00A7110C">
      <w:pPr>
        <w:pStyle w:val="a3"/>
        <w:rPr>
          <w:b/>
          <w:sz w:val="30"/>
        </w:rPr>
      </w:pPr>
    </w:p>
    <w:p w:rsidR="008D15C5" w:rsidRDefault="008D15C5">
      <w:pPr>
        <w:pStyle w:val="a3"/>
        <w:rPr>
          <w:b/>
          <w:sz w:val="30"/>
        </w:rPr>
      </w:pPr>
    </w:p>
    <w:p w:rsidR="008825DE" w:rsidRDefault="008825DE">
      <w:pPr>
        <w:rPr>
          <w:b/>
          <w:sz w:val="26"/>
          <w:szCs w:val="28"/>
        </w:rPr>
      </w:pPr>
      <w:r>
        <w:rPr>
          <w:b/>
          <w:sz w:val="26"/>
        </w:rPr>
        <w:br w:type="page"/>
      </w:r>
    </w:p>
    <w:p w:rsidR="00A7110C" w:rsidRDefault="00A7110C">
      <w:pPr>
        <w:pStyle w:val="a3"/>
        <w:spacing w:before="8"/>
        <w:rPr>
          <w:b/>
          <w:sz w:val="26"/>
        </w:rPr>
      </w:pPr>
    </w:p>
    <w:p w:rsidR="00A7110C" w:rsidRDefault="00F710BC">
      <w:pPr>
        <w:ind w:left="4216"/>
        <w:rPr>
          <w:b/>
          <w:sz w:val="28"/>
        </w:rPr>
      </w:pPr>
      <w:proofErr w:type="spellStart"/>
      <w:r>
        <w:rPr>
          <w:b/>
          <w:sz w:val="28"/>
        </w:rPr>
        <w:t>Передреквізити</w:t>
      </w:r>
      <w:proofErr w:type="spellEnd"/>
    </w:p>
    <w:p w:rsidR="00A7110C" w:rsidRDefault="00A7110C">
      <w:pPr>
        <w:pStyle w:val="a3"/>
        <w:spacing w:before="2"/>
        <w:rPr>
          <w:b/>
          <w:sz w:val="39"/>
        </w:rPr>
      </w:pPr>
    </w:p>
    <w:p w:rsidR="00A7110C" w:rsidRDefault="00F710BC" w:rsidP="004764B8">
      <w:pPr>
        <w:pStyle w:val="a3"/>
        <w:spacing w:before="1"/>
        <w:ind w:left="220"/>
        <w:jc w:val="both"/>
      </w:pPr>
      <w:r>
        <w:t>Вивченню</w:t>
      </w:r>
      <w:r>
        <w:rPr>
          <w:spacing w:val="-4"/>
        </w:rPr>
        <w:t xml:space="preserve"> </w:t>
      </w:r>
      <w:r>
        <w:t>дисципліни</w:t>
      </w:r>
      <w:r>
        <w:rPr>
          <w:spacing w:val="-3"/>
        </w:rPr>
        <w:t xml:space="preserve"> </w:t>
      </w:r>
      <w:r>
        <w:t>«</w:t>
      </w:r>
      <w:r w:rsidR="008D15C5">
        <w:t>Оподаткування юридичних і фізичних осіб</w:t>
      </w:r>
      <w:r>
        <w:t>»</w:t>
      </w:r>
      <w:r>
        <w:rPr>
          <w:spacing w:val="-6"/>
        </w:rPr>
        <w:t xml:space="preserve"> </w:t>
      </w:r>
      <w:r>
        <w:t>передують</w:t>
      </w:r>
      <w:r>
        <w:rPr>
          <w:spacing w:val="-5"/>
        </w:rPr>
        <w:t xml:space="preserve"> </w:t>
      </w:r>
      <w:r>
        <w:t>такі</w:t>
      </w:r>
      <w:r>
        <w:rPr>
          <w:spacing w:val="-7"/>
        </w:rPr>
        <w:t xml:space="preserve"> </w:t>
      </w:r>
      <w:r>
        <w:t>навчальні</w:t>
      </w:r>
      <w:r>
        <w:rPr>
          <w:spacing w:val="-8"/>
        </w:rPr>
        <w:t xml:space="preserve"> </w:t>
      </w:r>
      <w:r>
        <w:t>дисципліни</w:t>
      </w:r>
      <w:r>
        <w:rPr>
          <w:spacing w:val="-2"/>
        </w:rPr>
        <w:t xml:space="preserve"> </w:t>
      </w:r>
      <w:r>
        <w:t>як</w:t>
      </w:r>
      <w:r w:rsidRPr="00623AA7">
        <w:t>:</w:t>
      </w:r>
      <w:r w:rsidR="004764B8">
        <w:rPr>
          <w:b/>
        </w:rPr>
        <w:t xml:space="preserve"> </w:t>
      </w:r>
      <w:r>
        <w:t>«</w:t>
      </w:r>
      <w:r w:rsidR="00623AA7">
        <w:t>Правознавство</w:t>
      </w:r>
      <w:r>
        <w:t>»,</w:t>
      </w:r>
      <w:r>
        <w:rPr>
          <w:spacing w:val="-3"/>
        </w:rPr>
        <w:t xml:space="preserve"> </w:t>
      </w:r>
      <w:r>
        <w:t>«</w:t>
      </w:r>
      <w:r w:rsidR="008D15C5">
        <w:t>Податкова система</w:t>
      </w:r>
      <w:r>
        <w:t>»,</w:t>
      </w:r>
      <w:r>
        <w:rPr>
          <w:spacing w:val="-7"/>
        </w:rPr>
        <w:t xml:space="preserve"> </w:t>
      </w:r>
      <w:r>
        <w:t>«</w:t>
      </w:r>
      <w:r w:rsidR="008825DE">
        <w:t>Економі</w:t>
      </w:r>
      <w:r w:rsidR="008D15C5">
        <w:t>ка підприємства</w:t>
      </w:r>
      <w:r>
        <w:t>».</w:t>
      </w:r>
    </w:p>
    <w:p w:rsidR="00A7110C" w:rsidRDefault="00F710BC">
      <w:pPr>
        <w:pStyle w:val="Heading2"/>
        <w:spacing w:before="77"/>
        <w:ind w:left="4216"/>
      </w:pPr>
      <w:bookmarkStart w:id="3" w:name="Постреквізити"/>
      <w:bookmarkEnd w:id="3"/>
      <w:proofErr w:type="spellStart"/>
      <w:r>
        <w:t>Постреквізити</w:t>
      </w:r>
      <w:proofErr w:type="spellEnd"/>
    </w:p>
    <w:p w:rsidR="00A7110C" w:rsidRDefault="00F710BC" w:rsidP="00FD3F68">
      <w:pPr>
        <w:pStyle w:val="a3"/>
        <w:tabs>
          <w:tab w:val="left" w:pos="5205"/>
          <w:tab w:val="left" w:pos="6943"/>
          <w:tab w:val="left" w:pos="8917"/>
        </w:tabs>
        <w:spacing w:before="57" w:line="292" w:lineRule="auto"/>
        <w:ind w:left="220" w:right="3"/>
        <w:jc w:val="both"/>
      </w:pPr>
      <w:r>
        <w:t>Після вивчення дисципліни «</w:t>
      </w:r>
      <w:r w:rsidR="008D15C5">
        <w:t>Оподаткування юридичних і фізичних осіб</w:t>
      </w:r>
      <w:r>
        <w:t>» студенти вивчатимуть</w:t>
      </w:r>
      <w:r>
        <w:rPr>
          <w:spacing w:val="1"/>
        </w:rPr>
        <w:t xml:space="preserve"> </w:t>
      </w:r>
      <w:r>
        <w:t>дисципліну</w:t>
      </w:r>
      <w:r>
        <w:rPr>
          <w:spacing w:val="-8"/>
        </w:rPr>
        <w:t xml:space="preserve"> </w:t>
      </w:r>
      <w:r>
        <w:t>«</w:t>
      </w:r>
      <w:r w:rsidR="008D15C5">
        <w:t>Економічний аналіз</w:t>
      </w:r>
      <w:r w:rsidR="00FD3F68">
        <w:t>», «</w:t>
      </w:r>
      <w:r w:rsidR="008D15C5">
        <w:t>Фінансовий облік</w:t>
      </w:r>
      <w:r>
        <w:rPr>
          <w:spacing w:val="-4"/>
        </w:rPr>
        <w:t>»</w:t>
      </w:r>
      <w:r w:rsidR="0001278C">
        <w:rPr>
          <w:spacing w:val="-4"/>
        </w:rPr>
        <w:t>.</w:t>
      </w:r>
    </w:p>
    <w:p w:rsidR="00A7110C" w:rsidRDefault="00A7110C">
      <w:pPr>
        <w:spacing w:line="271" w:lineRule="exact"/>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66"/>
        <w:ind w:left="2669"/>
      </w:pPr>
      <w:bookmarkStart w:id="4" w:name="Мета_та_завдання_навчальної_дисципліни"/>
      <w:bookmarkEnd w:id="4"/>
      <w:r>
        <w:lastRenderedPageBreak/>
        <w:t>Мета</w:t>
      </w:r>
      <w:r>
        <w:rPr>
          <w:spacing w:val="-6"/>
        </w:rPr>
        <w:t xml:space="preserve"> </w:t>
      </w:r>
      <w:r>
        <w:t>та</w:t>
      </w:r>
      <w:r>
        <w:rPr>
          <w:spacing w:val="-5"/>
        </w:rPr>
        <w:t xml:space="preserve"> </w:t>
      </w:r>
      <w:r>
        <w:t>завдання</w:t>
      </w:r>
      <w:r>
        <w:rPr>
          <w:spacing w:val="-7"/>
        </w:rPr>
        <w:t xml:space="preserve"> </w:t>
      </w:r>
      <w:r>
        <w:t>навчальної</w:t>
      </w:r>
      <w:r>
        <w:rPr>
          <w:spacing w:val="-5"/>
        </w:rPr>
        <w:t xml:space="preserve"> </w:t>
      </w:r>
      <w:r>
        <w:t>дисципліни</w:t>
      </w:r>
    </w:p>
    <w:p w:rsidR="00A7110C" w:rsidRDefault="00A7110C">
      <w:pPr>
        <w:pStyle w:val="a3"/>
        <w:rPr>
          <w:b/>
          <w:sz w:val="30"/>
        </w:rPr>
      </w:pPr>
    </w:p>
    <w:p w:rsidR="00A7110C" w:rsidRDefault="00A7110C">
      <w:pPr>
        <w:pStyle w:val="a3"/>
        <w:rPr>
          <w:b/>
          <w:sz w:val="25"/>
        </w:rPr>
      </w:pPr>
    </w:p>
    <w:p w:rsidR="007242B6" w:rsidRPr="00014E4A" w:rsidRDefault="007242B6" w:rsidP="007242B6">
      <w:pPr>
        <w:shd w:val="clear" w:color="auto" w:fill="FFFFFF"/>
        <w:ind w:right="511" w:firstLine="709"/>
        <w:jc w:val="both"/>
        <w:rPr>
          <w:sz w:val="28"/>
          <w:szCs w:val="28"/>
          <w:lang w:eastAsia="uk-UA"/>
        </w:rPr>
      </w:pPr>
      <w:r w:rsidRPr="00014E4A">
        <w:rPr>
          <w:b/>
          <w:bCs/>
          <w:iCs/>
          <w:sz w:val="28"/>
          <w:szCs w:val="28"/>
          <w:lang w:eastAsia="uk-UA"/>
        </w:rPr>
        <w:t xml:space="preserve">Мета навчальної дисципліни </w:t>
      </w:r>
      <w:r w:rsidRPr="00014E4A">
        <w:rPr>
          <w:iCs/>
          <w:sz w:val="28"/>
          <w:szCs w:val="28"/>
          <w:lang w:eastAsia="uk-UA"/>
        </w:rPr>
        <w:t xml:space="preserve">– </w:t>
      </w:r>
      <w:r w:rsidRPr="00014E4A">
        <w:rPr>
          <w:sz w:val="28"/>
          <w:szCs w:val="28"/>
        </w:rPr>
        <w:t xml:space="preserve">засвоєння студентами загальних питань щодо організації податкового обліку, розкриття його суті та змісту, основних прикладних категорій, </w:t>
      </w:r>
      <w:r>
        <w:rPr>
          <w:sz w:val="28"/>
          <w:szCs w:val="28"/>
        </w:rPr>
        <w:t xml:space="preserve">вивчення особливостей оподаткування фізичних та юридичних </w:t>
      </w:r>
      <w:proofErr w:type="spellStart"/>
      <w:r>
        <w:rPr>
          <w:sz w:val="28"/>
          <w:szCs w:val="28"/>
        </w:rPr>
        <w:t>осб</w:t>
      </w:r>
      <w:proofErr w:type="spellEnd"/>
      <w:r>
        <w:rPr>
          <w:sz w:val="28"/>
          <w:szCs w:val="28"/>
        </w:rPr>
        <w:t xml:space="preserve">, </w:t>
      </w:r>
      <w:r w:rsidRPr="00014E4A">
        <w:rPr>
          <w:sz w:val="28"/>
          <w:szCs w:val="28"/>
        </w:rPr>
        <w:t>засвоєння навиків та вмінь щодо обліку нарахування та справляння податків та платежів в сучасних умовах господарювання</w:t>
      </w:r>
      <w:r w:rsidRPr="00014E4A">
        <w:rPr>
          <w:sz w:val="28"/>
          <w:szCs w:val="28"/>
          <w:lang w:eastAsia="uk-UA"/>
        </w:rPr>
        <w:t xml:space="preserve">. </w:t>
      </w:r>
    </w:p>
    <w:p w:rsidR="007242B6" w:rsidRDefault="007242B6" w:rsidP="007242B6">
      <w:pPr>
        <w:shd w:val="clear" w:color="auto" w:fill="FFFFFF"/>
        <w:ind w:right="511" w:firstLine="709"/>
        <w:jc w:val="both"/>
        <w:rPr>
          <w:sz w:val="28"/>
        </w:rPr>
      </w:pPr>
      <w:r w:rsidRPr="00014E4A">
        <w:rPr>
          <w:b/>
          <w:bCs/>
          <w:iCs/>
          <w:sz w:val="28"/>
          <w:szCs w:val="28"/>
          <w:lang w:eastAsia="uk-UA"/>
        </w:rPr>
        <w:t xml:space="preserve">Завдання дисципліни </w:t>
      </w:r>
      <w:r>
        <w:rPr>
          <w:b/>
          <w:bCs/>
          <w:iCs/>
          <w:sz w:val="28"/>
          <w:szCs w:val="28"/>
          <w:lang w:eastAsia="uk-UA"/>
        </w:rPr>
        <w:t xml:space="preserve">з </w:t>
      </w:r>
      <w:r w:rsidRPr="00EC1098">
        <w:rPr>
          <w:sz w:val="28"/>
        </w:rPr>
        <w:t>вивчення</w:t>
      </w:r>
      <w:r w:rsidRPr="00EC1098">
        <w:rPr>
          <w:spacing w:val="-3"/>
          <w:sz w:val="28"/>
        </w:rPr>
        <w:t xml:space="preserve"> </w:t>
      </w:r>
      <w:r w:rsidRPr="00EC1098">
        <w:rPr>
          <w:sz w:val="28"/>
        </w:rPr>
        <w:t>дисципліни</w:t>
      </w:r>
      <w:r w:rsidRPr="00EC1098">
        <w:rPr>
          <w:spacing w:val="-1"/>
          <w:sz w:val="28"/>
        </w:rPr>
        <w:t xml:space="preserve"> </w:t>
      </w:r>
      <w:r w:rsidRPr="00EC1098">
        <w:rPr>
          <w:sz w:val="28"/>
        </w:rPr>
        <w:t>полягають</w:t>
      </w:r>
      <w:r w:rsidRPr="00EC1098">
        <w:rPr>
          <w:spacing w:val="-3"/>
          <w:sz w:val="28"/>
        </w:rPr>
        <w:t xml:space="preserve"> </w:t>
      </w:r>
      <w:r w:rsidRPr="00EC1098">
        <w:rPr>
          <w:sz w:val="28"/>
        </w:rPr>
        <w:t>у</w:t>
      </w:r>
      <w:r>
        <w:rPr>
          <w:sz w:val="28"/>
        </w:rPr>
        <w:t>:</w:t>
      </w:r>
    </w:p>
    <w:p w:rsidR="007242B6" w:rsidRPr="00014E4A" w:rsidRDefault="007242B6" w:rsidP="007242B6">
      <w:pPr>
        <w:numPr>
          <w:ilvl w:val="0"/>
          <w:numId w:val="32"/>
        </w:numPr>
        <w:shd w:val="clear" w:color="auto" w:fill="FFFFFF"/>
        <w:ind w:right="511"/>
        <w:jc w:val="both"/>
        <w:rPr>
          <w:iCs/>
          <w:sz w:val="28"/>
          <w:szCs w:val="28"/>
          <w:lang w:eastAsia="uk-UA"/>
        </w:rPr>
      </w:pPr>
      <w:r w:rsidRPr="00014E4A">
        <w:rPr>
          <w:iCs/>
          <w:sz w:val="28"/>
          <w:szCs w:val="28"/>
          <w:lang w:eastAsia="uk-UA"/>
        </w:rPr>
        <w:t>дати студентам правильне розуміння взаємозв’язку фінансового та податкового обліку;</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допомогти студентові сформувати вірне уявлення про сутність податкового обліку і звітності;</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 xml:space="preserve">розкрити сутність поняття податку і його структури (елементів); </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дати визначення кожного елементу податку і їх законодавче обґрунтування при організації податкового обліку;</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 xml:space="preserve">сконцентрувати увагу студентів на необхідності організації обліку (формуванні) бази розрахунку податків, як основи складання податкових декларацій; </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 xml:space="preserve">набуття студентами навичок розрахунку податків і відображення в бухгалтерському обліку зобов’язань по їх виплаті; </w:t>
      </w:r>
    </w:p>
    <w:p w:rsidR="007242B6" w:rsidRPr="00014E4A" w:rsidRDefault="007242B6" w:rsidP="007242B6">
      <w:pPr>
        <w:numPr>
          <w:ilvl w:val="0"/>
          <w:numId w:val="32"/>
        </w:numPr>
        <w:shd w:val="clear" w:color="auto" w:fill="FFFFFF"/>
        <w:ind w:right="511"/>
        <w:jc w:val="both"/>
        <w:rPr>
          <w:sz w:val="28"/>
          <w:szCs w:val="28"/>
        </w:rPr>
      </w:pPr>
      <w:r w:rsidRPr="00014E4A">
        <w:rPr>
          <w:sz w:val="28"/>
          <w:szCs w:val="28"/>
        </w:rPr>
        <w:t>навчити студента складати (заповнювати) податкові декларації та іншу податкову звітність, що надається в податкові органи;</w:t>
      </w:r>
    </w:p>
    <w:p w:rsidR="007242B6" w:rsidRPr="00014E4A" w:rsidRDefault="007242B6" w:rsidP="007242B6">
      <w:pPr>
        <w:numPr>
          <w:ilvl w:val="0"/>
          <w:numId w:val="32"/>
        </w:numPr>
        <w:shd w:val="clear" w:color="auto" w:fill="FFFFFF"/>
        <w:ind w:right="511"/>
        <w:jc w:val="both"/>
        <w:rPr>
          <w:iCs/>
          <w:sz w:val="28"/>
          <w:szCs w:val="28"/>
          <w:lang w:eastAsia="uk-UA"/>
        </w:rPr>
      </w:pPr>
      <w:r w:rsidRPr="00014E4A">
        <w:rPr>
          <w:sz w:val="28"/>
          <w:szCs w:val="28"/>
        </w:rPr>
        <w:t>сформувати у студентів навички застосування методики виправлення можливих помилок і порушень, що могли бути допущені в обліку та при заповненні декларацій</w:t>
      </w:r>
    </w:p>
    <w:p w:rsidR="007242B6" w:rsidRPr="00014E4A" w:rsidRDefault="007242B6" w:rsidP="007242B6">
      <w:pPr>
        <w:numPr>
          <w:ilvl w:val="0"/>
          <w:numId w:val="32"/>
        </w:numPr>
        <w:shd w:val="clear" w:color="auto" w:fill="FFFFFF"/>
        <w:ind w:right="511"/>
        <w:jc w:val="both"/>
        <w:rPr>
          <w:sz w:val="28"/>
          <w:szCs w:val="28"/>
          <w:lang w:eastAsia="uk-UA"/>
        </w:rPr>
      </w:pPr>
      <w:r w:rsidRPr="00014E4A">
        <w:rPr>
          <w:iCs/>
          <w:sz w:val="28"/>
          <w:szCs w:val="28"/>
          <w:lang w:eastAsia="uk-UA"/>
        </w:rPr>
        <w:t>сприяти</w:t>
      </w:r>
      <w:r w:rsidRPr="00014E4A">
        <w:rPr>
          <w:sz w:val="28"/>
          <w:szCs w:val="28"/>
          <w:lang w:eastAsia="uk-UA"/>
        </w:rPr>
        <w:t xml:space="preserve"> засвоєнню студентами теоретичних і практичних навичок застосовування відповідних методів і прийомів оподаткування з метою прийняття правильних управлінських рішень.</w:t>
      </w:r>
    </w:p>
    <w:p w:rsidR="007242B6" w:rsidRPr="00F00625" w:rsidRDefault="007242B6" w:rsidP="007242B6">
      <w:pPr>
        <w:pStyle w:val="a5"/>
        <w:spacing w:before="1" w:line="322" w:lineRule="exact"/>
        <w:ind w:left="1080" w:right="511" w:firstLine="0"/>
        <w:jc w:val="both"/>
        <w:rPr>
          <w:sz w:val="28"/>
        </w:rPr>
      </w:pPr>
    </w:p>
    <w:p w:rsidR="00A7110C" w:rsidRDefault="00A7110C" w:rsidP="00B26B8E">
      <w:pPr>
        <w:pStyle w:val="a3"/>
        <w:spacing w:before="3"/>
        <w:ind w:right="3" w:firstLine="398"/>
        <w:jc w:val="both"/>
      </w:pPr>
    </w:p>
    <w:p w:rsidR="00A7110C" w:rsidRDefault="00A7110C">
      <w:pPr>
        <w:jc w:val="both"/>
        <w:sectPr w:rsidR="00A7110C" w:rsidSect="003B1730">
          <w:pgSz w:w="11910" w:h="16840"/>
          <w:pgMar w:top="1134" w:right="1134" w:bottom="1134" w:left="1134" w:header="708" w:footer="708" w:gutter="0"/>
          <w:cols w:space="720"/>
          <w:docGrid w:linePitch="299"/>
        </w:sectPr>
      </w:pPr>
    </w:p>
    <w:p w:rsidR="000F79A3" w:rsidRPr="004549F8" w:rsidRDefault="000F79A3" w:rsidP="000F79A3">
      <w:pPr>
        <w:ind w:right="794" w:firstLine="709"/>
        <w:rPr>
          <w:sz w:val="28"/>
          <w:szCs w:val="28"/>
        </w:rPr>
      </w:pPr>
      <w:bookmarkStart w:id="5" w:name="Результати_навчання_за_дисципліною,_відп"/>
      <w:bookmarkEnd w:id="5"/>
      <w:r w:rsidRPr="004549F8">
        <w:rPr>
          <w:sz w:val="28"/>
          <w:szCs w:val="28"/>
        </w:rPr>
        <w:lastRenderedPageBreak/>
        <w:t>У результаті вивчення навчальної дисципліни студент повинен</w:t>
      </w:r>
    </w:p>
    <w:p w:rsidR="000F79A3" w:rsidRPr="004549F8" w:rsidRDefault="000F79A3" w:rsidP="000F79A3">
      <w:pPr>
        <w:ind w:right="794" w:firstLine="709"/>
        <w:rPr>
          <w:sz w:val="28"/>
          <w:szCs w:val="28"/>
        </w:rPr>
      </w:pPr>
      <w:bookmarkStart w:id="6" w:name="знати:"/>
      <w:bookmarkEnd w:id="6"/>
    </w:p>
    <w:p w:rsidR="007242B6" w:rsidRPr="00825408" w:rsidRDefault="007242B6" w:rsidP="007242B6">
      <w:pPr>
        <w:shd w:val="clear" w:color="auto" w:fill="FFFFFF"/>
        <w:ind w:firstLine="709"/>
        <w:jc w:val="both"/>
        <w:rPr>
          <w:sz w:val="28"/>
          <w:szCs w:val="28"/>
          <w:lang w:eastAsia="uk-UA"/>
        </w:rPr>
      </w:pPr>
      <w:r w:rsidRPr="00825408">
        <w:rPr>
          <w:b/>
          <w:bCs/>
          <w:iCs/>
          <w:sz w:val="28"/>
          <w:szCs w:val="28"/>
          <w:lang w:eastAsia="uk-UA"/>
        </w:rPr>
        <w:t>Знати:</w:t>
      </w:r>
    </w:p>
    <w:p w:rsidR="007242B6" w:rsidRPr="00825408" w:rsidRDefault="007242B6" w:rsidP="007242B6">
      <w:pPr>
        <w:numPr>
          <w:ilvl w:val="0"/>
          <w:numId w:val="33"/>
        </w:numPr>
        <w:shd w:val="clear" w:color="auto" w:fill="FFFFFF"/>
        <w:tabs>
          <w:tab w:val="left" w:pos="284"/>
          <w:tab w:val="left" w:pos="851"/>
        </w:tabs>
        <w:adjustRightInd w:val="0"/>
        <w:ind w:left="0" w:firstLine="709"/>
        <w:jc w:val="both"/>
        <w:rPr>
          <w:sz w:val="28"/>
          <w:szCs w:val="28"/>
          <w:lang w:eastAsia="uk-UA"/>
        </w:rPr>
      </w:pPr>
      <w:r>
        <w:rPr>
          <w:sz w:val="28"/>
          <w:szCs w:val="28"/>
          <w:lang w:eastAsia="uk-UA"/>
        </w:rPr>
        <w:t xml:space="preserve"> </w:t>
      </w:r>
      <w:r w:rsidRPr="00825408">
        <w:rPr>
          <w:sz w:val="28"/>
          <w:szCs w:val="28"/>
          <w:lang w:eastAsia="uk-UA"/>
        </w:rPr>
        <w:t>сутність податкового обліку, його місце в системі економічної інформації та взаємозв’язок з управлінським і фінансовим обліком;</w:t>
      </w:r>
    </w:p>
    <w:p w:rsidR="007242B6" w:rsidRPr="00825408" w:rsidRDefault="007242B6" w:rsidP="007242B6">
      <w:pPr>
        <w:numPr>
          <w:ilvl w:val="0"/>
          <w:numId w:val="33"/>
        </w:numPr>
        <w:shd w:val="clear" w:color="auto" w:fill="FFFFFF"/>
        <w:tabs>
          <w:tab w:val="left" w:pos="284"/>
          <w:tab w:val="left" w:pos="851"/>
        </w:tabs>
        <w:adjustRightInd w:val="0"/>
        <w:ind w:left="0" w:firstLine="709"/>
        <w:jc w:val="both"/>
        <w:rPr>
          <w:sz w:val="28"/>
          <w:szCs w:val="28"/>
          <w:lang w:eastAsia="uk-UA"/>
        </w:rPr>
      </w:pPr>
      <w:r>
        <w:rPr>
          <w:sz w:val="28"/>
          <w:szCs w:val="28"/>
          <w:lang w:eastAsia="uk-UA"/>
        </w:rPr>
        <w:t xml:space="preserve"> </w:t>
      </w:r>
      <w:r w:rsidRPr="00825408">
        <w:rPr>
          <w:sz w:val="28"/>
          <w:szCs w:val="28"/>
          <w:lang w:eastAsia="uk-UA"/>
        </w:rPr>
        <w:t>практичне призначення методологічних елементів податкового обліку та основних облікових категорій;</w:t>
      </w:r>
    </w:p>
    <w:p w:rsidR="007242B6" w:rsidRPr="00825408" w:rsidRDefault="007242B6" w:rsidP="007242B6">
      <w:pPr>
        <w:numPr>
          <w:ilvl w:val="0"/>
          <w:numId w:val="33"/>
        </w:numPr>
        <w:shd w:val="clear" w:color="auto" w:fill="FFFFFF"/>
        <w:tabs>
          <w:tab w:val="left" w:pos="284"/>
          <w:tab w:val="left" w:pos="851"/>
        </w:tabs>
        <w:adjustRightInd w:val="0"/>
        <w:ind w:left="0" w:firstLine="709"/>
        <w:jc w:val="both"/>
        <w:rPr>
          <w:sz w:val="28"/>
          <w:szCs w:val="28"/>
          <w:lang w:eastAsia="uk-UA"/>
        </w:rPr>
      </w:pPr>
      <w:r>
        <w:rPr>
          <w:sz w:val="28"/>
          <w:szCs w:val="28"/>
          <w:lang w:eastAsia="uk-UA"/>
        </w:rPr>
        <w:t xml:space="preserve"> </w:t>
      </w:r>
      <w:r w:rsidRPr="00825408">
        <w:rPr>
          <w:sz w:val="28"/>
          <w:szCs w:val="28"/>
          <w:lang w:eastAsia="uk-UA"/>
        </w:rPr>
        <w:t>методику оподаткування будь-якого факту, явища, процесу, які відображають операції фінансово-господарської діяльності підприємства;</w:t>
      </w:r>
    </w:p>
    <w:p w:rsidR="007242B6" w:rsidRPr="00825408" w:rsidRDefault="007242B6" w:rsidP="007242B6">
      <w:pPr>
        <w:numPr>
          <w:ilvl w:val="0"/>
          <w:numId w:val="33"/>
        </w:numPr>
        <w:shd w:val="clear" w:color="auto" w:fill="FFFFFF"/>
        <w:tabs>
          <w:tab w:val="left" w:pos="284"/>
          <w:tab w:val="left" w:pos="851"/>
        </w:tabs>
        <w:adjustRightInd w:val="0"/>
        <w:ind w:left="0" w:firstLine="709"/>
        <w:jc w:val="both"/>
        <w:rPr>
          <w:sz w:val="28"/>
          <w:szCs w:val="28"/>
          <w:lang w:eastAsia="uk-UA"/>
        </w:rPr>
      </w:pPr>
      <w:r>
        <w:rPr>
          <w:sz w:val="28"/>
          <w:szCs w:val="28"/>
          <w:lang w:eastAsia="uk-UA"/>
        </w:rPr>
        <w:t xml:space="preserve"> </w:t>
      </w:r>
      <w:r w:rsidRPr="00825408">
        <w:rPr>
          <w:sz w:val="28"/>
          <w:szCs w:val="28"/>
          <w:lang w:eastAsia="uk-UA"/>
        </w:rPr>
        <w:t>порядок складання та подання податкової звітності</w:t>
      </w:r>
    </w:p>
    <w:p w:rsidR="007242B6" w:rsidRDefault="007242B6" w:rsidP="007242B6">
      <w:pPr>
        <w:shd w:val="clear" w:color="auto" w:fill="FFFFFF"/>
        <w:tabs>
          <w:tab w:val="left" w:pos="851"/>
        </w:tabs>
        <w:ind w:firstLine="709"/>
        <w:jc w:val="both"/>
        <w:rPr>
          <w:b/>
          <w:bCs/>
          <w:iCs/>
          <w:sz w:val="28"/>
          <w:szCs w:val="28"/>
          <w:lang w:eastAsia="uk-UA"/>
        </w:rPr>
      </w:pPr>
    </w:p>
    <w:p w:rsidR="007242B6" w:rsidRPr="00825408" w:rsidRDefault="007242B6" w:rsidP="007242B6">
      <w:pPr>
        <w:shd w:val="clear" w:color="auto" w:fill="FFFFFF"/>
        <w:tabs>
          <w:tab w:val="left" w:pos="851"/>
        </w:tabs>
        <w:ind w:firstLine="709"/>
        <w:jc w:val="both"/>
        <w:rPr>
          <w:sz w:val="28"/>
          <w:szCs w:val="28"/>
          <w:lang w:eastAsia="uk-UA"/>
        </w:rPr>
      </w:pPr>
      <w:r w:rsidRPr="00825408">
        <w:rPr>
          <w:b/>
          <w:bCs/>
          <w:iCs/>
          <w:sz w:val="28"/>
          <w:szCs w:val="28"/>
          <w:lang w:eastAsia="uk-UA"/>
        </w:rPr>
        <w:t>Вміти:</w:t>
      </w:r>
    </w:p>
    <w:p w:rsidR="007242B6" w:rsidRPr="00825408" w:rsidRDefault="007242B6" w:rsidP="007242B6">
      <w:pPr>
        <w:numPr>
          <w:ilvl w:val="0"/>
          <w:numId w:val="33"/>
        </w:numPr>
        <w:shd w:val="clear" w:color="auto" w:fill="FFFFFF"/>
        <w:tabs>
          <w:tab w:val="left" w:pos="142"/>
          <w:tab w:val="left" w:pos="993"/>
        </w:tabs>
        <w:adjustRightInd w:val="0"/>
        <w:ind w:left="0" w:firstLine="709"/>
        <w:jc w:val="both"/>
        <w:rPr>
          <w:sz w:val="28"/>
          <w:szCs w:val="28"/>
          <w:lang w:eastAsia="uk-UA"/>
        </w:rPr>
      </w:pPr>
      <w:r w:rsidRPr="00825408">
        <w:rPr>
          <w:sz w:val="28"/>
          <w:szCs w:val="28"/>
          <w:lang w:eastAsia="uk-UA"/>
        </w:rPr>
        <w:t>організувати та вести податковий облік на підприємстві;</w:t>
      </w:r>
    </w:p>
    <w:p w:rsidR="007242B6" w:rsidRPr="00825408" w:rsidRDefault="007242B6" w:rsidP="007242B6">
      <w:pPr>
        <w:numPr>
          <w:ilvl w:val="0"/>
          <w:numId w:val="33"/>
        </w:numPr>
        <w:shd w:val="clear" w:color="auto" w:fill="FFFFFF"/>
        <w:tabs>
          <w:tab w:val="left" w:pos="142"/>
          <w:tab w:val="left" w:pos="993"/>
        </w:tabs>
        <w:adjustRightInd w:val="0"/>
        <w:ind w:left="0" w:firstLine="709"/>
        <w:jc w:val="both"/>
        <w:rPr>
          <w:sz w:val="28"/>
          <w:szCs w:val="28"/>
          <w:lang w:eastAsia="uk-UA"/>
        </w:rPr>
      </w:pPr>
      <w:r w:rsidRPr="00825408">
        <w:rPr>
          <w:sz w:val="28"/>
          <w:szCs w:val="28"/>
          <w:lang w:eastAsia="uk-UA"/>
        </w:rPr>
        <w:t>оформляти первинні документи та реєстри аналітичного і синтетичного обліку по відображенню операцій з оподаткування;</w:t>
      </w:r>
    </w:p>
    <w:p w:rsidR="007242B6" w:rsidRPr="00825408" w:rsidRDefault="007242B6" w:rsidP="007242B6">
      <w:pPr>
        <w:numPr>
          <w:ilvl w:val="0"/>
          <w:numId w:val="33"/>
        </w:numPr>
        <w:shd w:val="clear" w:color="auto" w:fill="FFFFFF"/>
        <w:tabs>
          <w:tab w:val="left" w:pos="142"/>
          <w:tab w:val="left" w:pos="993"/>
        </w:tabs>
        <w:adjustRightInd w:val="0"/>
        <w:ind w:left="0" w:firstLine="709"/>
        <w:jc w:val="both"/>
        <w:rPr>
          <w:sz w:val="28"/>
          <w:szCs w:val="28"/>
          <w:lang w:eastAsia="uk-UA"/>
        </w:rPr>
      </w:pPr>
      <w:r w:rsidRPr="00825408">
        <w:rPr>
          <w:sz w:val="28"/>
          <w:szCs w:val="28"/>
          <w:lang w:eastAsia="uk-UA"/>
        </w:rPr>
        <w:t>організувати облік податкових доходів і витрат;</w:t>
      </w:r>
    </w:p>
    <w:p w:rsidR="007242B6" w:rsidRPr="00825408" w:rsidRDefault="007242B6" w:rsidP="007242B6">
      <w:pPr>
        <w:numPr>
          <w:ilvl w:val="0"/>
          <w:numId w:val="33"/>
        </w:numPr>
        <w:shd w:val="clear" w:color="auto" w:fill="FFFFFF"/>
        <w:tabs>
          <w:tab w:val="left" w:pos="142"/>
          <w:tab w:val="left" w:pos="993"/>
        </w:tabs>
        <w:adjustRightInd w:val="0"/>
        <w:ind w:left="0" w:firstLine="709"/>
        <w:jc w:val="both"/>
        <w:rPr>
          <w:sz w:val="28"/>
          <w:szCs w:val="28"/>
          <w:lang w:eastAsia="uk-UA"/>
        </w:rPr>
      </w:pPr>
      <w:r w:rsidRPr="00825408">
        <w:rPr>
          <w:sz w:val="28"/>
          <w:szCs w:val="28"/>
          <w:lang w:eastAsia="uk-UA"/>
        </w:rPr>
        <w:t>здійснювати розрахунки податків і зборів;</w:t>
      </w:r>
    </w:p>
    <w:p w:rsidR="007242B6" w:rsidRPr="00825408" w:rsidRDefault="007242B6" w:rsidP="007242B6">
      <w:pPr>
        <w:numPr>
          <w:ilvl w:val="0"/>
          <w:numId w:val="33"/>
        </w:numPr>
        <w:shd w:val="clear" w:color="auto" w:fill="FFFFFF"/>
        <w:tabs>
          <w:tab w:val="left" w:pos="142"/>
          <w:tab w:val="left" w:pos="993"/>
        </w:tabs>
        <w:adjustRightInd w:val="0"/>
        <w:ind w:left="0" w:firstLine="709"/>
        <w:jc w:val="both"/>
        <w:rPr>
          <w:sz w:val="28"/>
          <w:szCs w:val="28"/>
          <w:lang w:eastAsia="uk-UA"/>
        </w:rPr>
      </w:pPr>
      <w:r w:rsidRPr="00825408">
        <w:rPr>
          <w:sz w:val="28"/>
          <w:szCs w:val="28"/>
          <w:lang w:eastAsia="uk-UA"/>
        </w:rPr>
        <w:t>формувати та складати податкову звітність.</w:t>
      </w:r>
    </w:p>
    <w:p w:rsidR="007242B6" w:rsidRPr="00EC1098" w:rsidRDefault="007242B6" w:rsidP="007242B6">
      <w:pPr>
        <w:tabs>
          <w:tab w:val="left" w:pos="284"/>
          <w:tab w:val="left" w:pos="567"/>
        </w:tabs>
        <w:rPr>
          <w:b/>
          <w:sz w:val="28"/>
          <w:szCs w:val="28"/>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sectPr w:rsidR="006C77E5" w:rsidSect="003B1730">
          <w:pgSz w:w="11910" w:h="16840"/>
          <w:pgMar w:top="1134" w:right="1134" w:bottom="1134" w:left="1134" w:header="708" w:footer="708" w:gutter="0"/>
          <w:cols w:space="720"/>
          <w:docGrid w:linePitch="299"/>
        </w:sectPr>
      </w:pPr>
    </w:p>
    <w:p w:rsidR="00A7110C" w:rsidRDefault="00F710BC" w:rsidP="004241B2">
      <w:pPr>
        <w:pStyle w:val="Heading1"/>
        <w:spacing w:before="85"/>
        <w:ind w:left="0"/>
        <w:jc w:val="center"/>
      </w:pPr>
      <w:r>
        <w:lastRenderedPageBreak/>
        <w:t>Програма</w:t>
      </w:r>
      <w:r>
        <w:rPr>
          <w:spacing w:val="-13"/>
        </w:rPr>
        <w:t xml:space="preserve"> </w:t>
      </w:r>
      <w:r>
        <w:t>навчальної</w:t>
      </w:r>
      <w:r>
        <w:rPr>
          <w:spacing w:val="-9"/>
        </w:rPr>
        <w:t xml:space="preserve"> </w:t>
      </w:r>
      <w:r>
        <w:t>дисципліни</w:t>
      </w:r>
    </w:p>
    <w:p w:rsidR="00A7110C" w:rsidRDefault="00A7110C" w:rsidP="006C77E5"/>
    <w:p w:rsidR="004241B2" w:rsidRDefault="004241B2" w:rsidP="006C77E5"/>
    <w:p w:rsidR="00A7110C" w:rsidRPr="002E5F10" w:rsidRDefault="006C77E5" w:rsidP="002E5F10">
      <w:pPr>
        <w:jc w:val="center"/>
        <w:rPr>
          <w:b/>
          <w:sz w:val="28"/>
          <w:szCs w:val="28"/>
        </w:rPr>
      </w:pPr>
      <w:r w:rsidRPr="002E5F10">
        <w:rPr>
          <w:b/>
          <w:sz w:val="28"/>
          <w:szCs w:val="28"/>
        </w:rPr>
        <w:t>Анотація дисципліни</w:t>
      </w:r>
    </w:p>
    <w:p w:rsidR="00713D37" w:rsidRPr="00713D37" w:rsidRDefault="00F710BC" w:rsidP="00713D37">
      <w:pPr>
        <w:pStyle w:val="Heading2"/>
        <w:spacing w:before="87" w:line="322" w:lineRule="exact"/>
        <w:ind w:left="0"/>
        <w:jc w:val="center"/>
        <w:rPr>
          <w:b w:val="0"/>
        </w:rPr>
      </w:pPr>
      <w:r w:rsidRPr="006C77E5">
        <w:rPr>
          <w:u w:val="thick"/>
        </w:rPr>
        <w:t>Змістовний</w:t>
      </w:r>
      <w:r w:rsidRPr="006C77E5">
        <w:rPr>
          <w:spacing w:val="-6"/>
          <w:u w:val="thick"/>
        </w:rPr>
        <w:t xml:space="preserve"> </w:t>
      </w:r>
      <w:r w:rsidRPr="006C77E5">
        <w:rPr>
          <w:u w:val="thick"/>
        </w:rPr>
        <w:t>модуль</w:t>
      </w:r>
      <w:r w:rsidRPr="006C77E5">
        <w:rPr>
          <w:spacing w:val="-6"/>
          <w:u w:val="thick"/>
        </w:rPr>
        <w:t xml:space="preserve"> </w:t>
      </w:r>
      <w:r w:rsidRPr="006C77E5">
        <w:rPr>
          <w:u w:val="thick"/>
        </w:rPr>
        <w:t>1.</w:t>
      </w:r>
      <w:r w:rsidRPr="006C77E5">
        <w:t xml:space="preserve">. </w:t>
      </w:r>
      <w:r w:rsidR="00713D37" w:rsidRPr="00713D37">
        <w:t>Бухгалтерський облік за різними видами економічної діяльності</w:t>
      </w:r>
    </w:p>
    <w:p w:rsidR="00713D37" w:rsidRDefault="00713D37" w:rsidP="00713D37">
      <w:pPr>
        <w:pStyle w:val="TableParagraph"/>
        <w:tabs>
          <w:tab w:val="left" w:pos="1147"/>
          <w:tab w:val="left" w:pos="1392"/>
          <w:tab w:val="left" w:pos="1785"/>
          <w:tab w:val="left" w:pos="1925"/>
          <w:tab w:val="left" w:pos="2269"/>
        </w:tabs>
        <w:ind w:left="142" w:right="243" w:firstLine="567"/>
        <w:rPr>
          <w:sz w:val="28"/>
          <w:szCs w:val="28"/>
        </w:rPr>
      </w:pPr>
    </w:p>
    <w:p w:rsidR="00623AA7" w:rsidRPr="00623AA7" w:rsidRDefault="00623AA7" w:rsidP="00623AA7">
      <w:pPr>
        <w:shd w:val="clear" w:color="auto" w:fill="FFFFFF"/>
        <w:ind w:right="511" w:firstLine="709"/>
        <w:jc w:val="both"/>
        <w:rPr>
          <w:sz w:val="28"/>
          <w:szCs w:val="28"/>
        </w:rPr>
      </w:pPr>
      <w:r w:rsidRPr="00623AA7">
        <w:rPr>
          <w:sz w:val="28"/>
          <w:szCs w:val="28"/>
        </w:rPr>
        <w:t>Тема 1. Податковий облік як підсистема бухгалтерського обліку.</w:t>
      </w:r>
    </w:p>
    <w:p w:rsidR="00623AA7" w:rsidRPr="00623AA7" w:rsidRDefault="00623AA7" w:rsidP="00623AA7">
      <w:pPr>
        <w:ind w:right="511" w:firstLine="709"/>
        <w:jc w:val="both"/>
        <w:rPr>
          <w:sz w:val="28"/>
          <w:szCs w:val="28"/>
        </w:rPr>
      </w:pPr>
      <w:r w:rsidRPr="00623AA7">
        <w:rPr>
          <w:sz w:val="28"/>
          <w:szCs w:val="28"/>
        </w:rPr>
        <w:t>Тема 2. Облік оподаткування прибутку підприємств та порядок його нарахування.</w:t>
      </w:r>
    </w:p>
    <w:p w:rsidR="00623AA7" w:rsidRPr="00623AA7" w:rsidRDefault="00623AA7" w:rsidP="00623AA7">
      <w:pPr>
        <w:ind w:right="511" w:firstLine="709"/>
        <w:jc w:val="both"/>
        <w:rPr>
          <w:sz w:val="28"/>
          <w:szCs w:val="28"/>
          <w:lang w:eastAsia="uk-UA"/>
        </w:rPr>
      </w:pPr>
      <w:r w:rsidRPr="00623AA7">
        <w:rPr>
          <w:sz w:val="28"/>
          <w:szCs w:val="28"/>
        </w:rPr>
        <w:t xml:space="preserve">Тема 3. </w:t>
      </w:r>
      <w:r w:rsidRPr="00623AA7">
        <w:rPr>
          <w:bCs/>
          <w:sz w:val="28"/>
          <w:szCs w:val="28"/>
        </w:rPr>
        <w:t>Податковий облік доходів і витрат.</w:t>
      </w:r>
    </w:p>
    <w:p w:rsidR="00623AA7" w:rsidRPr="00623AA7" w:rsidRDefault="00623AA7" w:rsidP="00623AA7">
      <w:pPr>
        <w:ind w:right="511" w:firstLine="709"/>
        <w:jc w:val="both"/>
        <w:rPr>
          <w:bCs/>
          <w:sz w:val="28"/>
          <w:szCs w:val="28"/>
        </w:rPr>
      </w:pPr>
      <w:r w:rsidRPr="00623AA7">
        <w:rPr>
          <w:sz w:val="28"/>
          <w:szCs w:val="28"/>
        </w:rPr>
        <w:t xml:space="preserve">Тема 4. </w:t>
      </w:r>
      <w:r w:rsidRPr="00623AA7">
        <w:rPr>
          <w:bCs/>
          <w:sz w:val="28"/>
          <w:szCs w:val="28"/>
        </w:rPr>
        <w:t>Облік основних засобів і нематеріальних активів та порядок нарахування амортизації в податковому обліку.</w:t>
      </w:r>
    </w:p>
    <w:p w:rsidR="00623AA7" w:rsidRPr="00623AA7" w:rsidRDefault="00623AA7" w:rsidP="00623AA7">
      <w:pPr>
        <w:ind w:right="511" w:firstLine="709"/>
        <w:jc w:val="both"/>
        <w:rPr>
          <w:sz w:val="28"/>
          <w:szCs w:val="28"/>
          <w:lang w:eastAsia="uk-UA"/>
        </w:rPr>
      </w:pPr>
    </w:p>
    <w:p w:rsidR="00623AA7" w:rsidRDefault="00623AA7" w:rsidP="00623AA7">
      <w:pPr>
        <w:shd w:val="clear" w:color="auto" w:fill="FFFFFF"/>
        <w:ind w:right="511" w:firstLine="709"/>
        <w:rPr>
          <w:b/>
          <w:bCs/>
          <w:iCs/>
          <w:sz w:val="28"/>
          <w:szCs w:val="28"/>
        </w:rPr>
      </w:pPr>
      <w:r w:rsidRPr="00623AA7">
        <w:rPr>
          <w:b/>
          <w:sz w:val="28"/>
          <w:szCs w:val="28"/>
          <w:u w:val="single"/>
        </w:rPr>
        <w:t xml:space="preserve">Змістовий модуль 2. </w:t>
      </w:r>
      <w:r w:rsidRPr="00EB33A3">
        <w:rPr>
          <w:b/>
          <w:bCs/>
          <w:iCs/>
          <w:sz w:val="28"/>
          <w:szCs w:val="28"/>
        </w:rPr>
        <w:t>Податковий облік інших податків і зборів</w:t>
      </w:r>
    </w:p>
    <w:p w:rsidR="00623AA7" w:rsidRPr="00EB33A3" w:rsidRDefault="00623AA7" w:rsidP="00623AA7">
      <w:pPr>
        <w:shd w:val="clear" w:color="auto" w:fill="FFFFFF"/>
        <w:ind w:right="511" w:firstLine="709"/>
        <w:rPr>
          <w:b/>
          <w:bCs/>
          <w:iCs/>
          <w:sz w:val="28"/>
          <w:szCs w:val="28"/>
        </w:rPr>
      </w:pPr>
    </w:p>
    <w:p w:rsidR="00623AA7" w:rsidRPr="00623AA7" w:rsidRDefault="00623AA7" w:rsidP="00623AA7">
      <w:pPr>
        <w:shd w:val="clear" w:color="auto" w:fill="FFFFFF"/>
        <w:ind w:right="511" w:firstLine="709"/>
        <w:jc w:val="both"/>
        <w:rPr>
          <w:sz w:val="28"/>
          <w:szCs w:val="28"/>
        </w:rPr>
      </w:pPr>
      <w:r w:rsidRPr="00623AA7">
        <w:rPr>
          <w:sz w:val="28"/>
          <w:szCs w:val="28"/>
        </w:rPr>
        <w:t>Тема 5. Облік податку на додану вартість.</w:t>
      </w:r>
    </w:p>
    <w:p w:rsidR="00623AA7" w:rsidRPr="00623AA7" w:rsidRDefault="00623AA7" w:rsidP="00623AA7">
      <w:pPr>
        <w:shd w:val="clear" w:color="auto" w:fill="FFFFFF"/>
        <w:ind w:right="511" w:firstLine="709"/>
        <w:jc w:val="both"/>
        <w:rPr>
          <w:sz w:val="28"/>
          <w:szCs w:val="28"/>
        </w:rPr>
      </w:pPr>
      <w:r w:rsidRPr="00623AA7">
        <w:rPr>
          <w:sz w:val="28"/>
          <w:szCs w:val="28"/>
        </w:rPr>
        <w:t>Тема 6. Облік спеціальних режимів оподаткування.</w:t>
      </w:r>
    </w:p>
    <w:p w:rsidR="00623AA7" w:rsidRPr="00623AA7" w:rsidRDefault="00623AA7" w:rsidP="00623AA7">
      <w:pPr>
        <w:shd w:val="clear" w:color="auto" w:fill="FFFFFF"/>
        <w:ind w:right="511" w:firstLine="709"/>
        <w:jc w:val="both"/>
        <w:rPr>
          <w:sz w:val="28"/>
          <w:szCs w:val="28"/>
        </w:rPr>
      </w:pPr>
      <w:r w:rsidRPr="00623AA7">
        <w:rPr>
          <w:sz w:val="28"/>
          <w:szCs w:val="28"/>
        </w:rPr>
        <w:t>Тема 7. Облік податків на доходи фізичних осіб.</w:t>
      </w:r>
    </w:p>
    <w:p w:rsidR="00713D37" w:rsidRPr="00623AA7" w:rsidRDefault="00623AA7" w:rsidP="00623AA7">
      <w:pPr>
        <w:ind w:firstLine="709"/>
        <w:rPr>
          <w:sz w:val="28"/>
          <w:szCs w:val="28"/>
        </w:rPr>
      </w:pPr>
      <w:r w:rsidRPr="00623AA7">
        <w:rPr>
          <w:sz w:val="28"/>
          <w:szCs w:val="28"/>
        </w:rPr>
        <w:t>Тема 8. Облік місцевих податків і зборів</w:t>
      </w:r>
    </w:p>
    <w:p w:rsidR="00713D37" w:rsidRPr="00623AA7" w:rsidRDefault="00713D37" w:rsidP="00E91DEA">
      <w:pPr>
        <w:ind w:firstLine="709"/>
        <w:rPr>
          <w:sz w:val="28"/>
          <w:szCs w:val="28"/>
        </w:rPr>
      </w:pPr>
    </w:p>
    <w:p w:rsidR="00A7110C" w:rsidRDefault="00A7110C" w:rsidP="006C77E5">
      <w:pPr>
        <w:pStyle w:val="a3"/>
        <w:spacing w:before="9"/>
        <w:ind w:right="3"/>
        <w:jc w:val="both"/>
      </w:pPr>
    </w:p>
    <w:p w:rsidR="00623AA7" w:rsidRPr="00EC1098" w:rsidRDefault="00623AA7" w:rsidP="00623AA7">
      <w:pPr>
        <w:ind w:left="302" w:right="483"/>
        <w:jc w:val="both"/>
        <w:rPr>
          <w:sz w:val="28"/>
        </w:rPr>
      </w:pPr>
      <w:r w:rsidRPr="00EC1098">
        <w:rPr>
          <w:b/>
          <w:sz w:val="28"/>
        </w:rPr>
        <w:t xml:space="preserve">Дисципліни, вивчення яких обов’язково передує цій дисципліні: </w:t>
      </w:r>
      <w:r w:rsidRPr="00EB33A3">
        <w:rPr>
          <w:sz w:val="28"/>
          <w:szCs w:val="28"/>
        </w:rPr>
        <w:t>«Податкова система України», «Податкове право», «Податкова система, «</w:t>
      </w:r>
      <w:r w:rsidRPr="001F2F1C">
        <w:rPr>
          <w:sz w:val="28"/>
          <w:szCs w:val="28"/>
        </w:rPr>
        <w:t>Теорія бухгалтерського обліку</w:t>
      </w:r>
      <w:r w:rsidRPr="00EB33A3">
        <w:rPr>
          <w:sz w:val="28"/>
          <w:szCs w:val="28"/>
        </w:rPr>
        <w:t>», «Звітність підприємств».</w:t>
      </w:r>
    </w:p>
    <w:p w:rsidR="00623AA7" w:rsidRPr="00EC1098" w:rsidRDefault="00623AA7" w:rsidP="00623AA7">
      <w:pPr>
        <w:pStyle w:val="a3"/>
        <w:spacing w:before="1"/>
        <w:rPr>
          <w:sz w:val="26"/>
        </w:rPr>
      </w:pPr>
    </w:p>
    <w:p w:rsidR="00A7110C" w:rsidRDefault="00623AA7" w:rsidP="00623AA7">
      <w:pPr>
        <w:pStyle w:val="a3"/>
        <w:rPr>
          <w:sz w:val="30"/>
        </w:rPr>
      </w:pPr>
      <w:proofErr w:type="spellStart"/>
      <w:r w:rsidRPr="00EC1098">
        <w:rPr>
          <w:b/>
        </w:rPr>
        <w:t>Міжпредметні</w:t>
      </w:r>
      <w:proofErr w:type="spellEnd"/>
      <w:r w:rsidRPr="00EC1098">
        <w:rPr>
          <w:b/>
        </w:rPr>
        <w:t xml:space="preserve"> зв’язки</w:t>
      </w:r>
      <w:r w:rsidRPr="00EC1098">
        <w:t xml:space="preserve"> «Основи підприємництва», «Бухгалтерський облік», «Фінансовий облік», «Аналіз господарської діяльності»</w:t>
      </w:r>
      <w:r>
        <w:t>, «Аудит. Прийняття програмних рішень в аудиті</w:t>
      </w:r>
      <w:r w:rsidRPr="00EC1098">
        <w:t>», «Стратегічний аналіз», «Інформаційні системи і технології о</w:t>
      </w:r>
      <w:r>
        <w:t>бліку»</w:t>
      </w:r>
      <w:r w:rsidRPr="00EC1098">
        <w:t xml:space="preserve"> та</w:t>
      </w:r>
      <w:r w:rsidRPr="00EC1098">
        <w:rPr>
          <w:spacing w:val="-1"/>
        </w:rPr>
        <w:t xml:space="preserve"> </w:t>
      </w:r>
      <w:r w:rsidRPr="00EC1098">
        <w:t>ін.</w:t>
      </w: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E7353A" w:rsidRDefault="00E7353A">
      <w:pPr>
        <w:rPr>
          <w:b/>
          <w:bCs/>
          <w:sz w:val="28"/>
          <w:szCs w:val="28"/>
        </w:rPr>
      </w:pPr>
      <w:bookmarkStart w:id="7" w:name="Структура_навчальної_дисципліни_Тематичн"/>
      <w:bookmarkEnd w:id="7"/>
      <w:r>
        <w:br w:type="page"/>
      </w:r>
    </w:p>
    <w:p w:rsidR="00E91DEA" w:rsidRDefault="00E91DEA">
      <w:pPr>
        <w:pStyle w:val="Heading2"/>
        <w:spacing w:before="1" w:line="242" w:lineRule="auto"/>
        <w:ind w:left="1536" w:right="6098" w:hanging="380"/>
      </w:pPr>
    </w:p>
    <w:p w:rsidR="00013110" w:rsidRDefault="00F710BC" w:rsidP="00013110">
      <w:pPr>
        <w:pStyle w:val="Heading2"/>
        <w:spacing w:before="1" w:line="242" w:lineRule="auto"/>
        <w:ind w:left="1536" w:right="3" w:hanging="380"/>
        <w:jc w:val="center"/>
        <w:rPr>
          <w:spacing w:val="-67"/>
        </w:rPr>
      </w:pPr>
      <w:r>
        <w:t>Структура</w:t>
      </w:r>
      <w:r>
        <w:rPr>
          <w:spacing w:val="-7"/>
        </w:rPr>
        <w:t xml:space="preserve"> </w:t>
      </w:r>
      <w:r>
        <w:t>навчальної</w:t>
      </w:r>
      <w:r>
        <w:rPr>
          <w:spacing w:val="-11"/>
        </w:rPr>
        <w:t xml:space="preserve"> </w:t>
      </w:r>
      <w:r>
        <w:t>дисципліни</w:t>
      </w:r>
    </w:p>
    <w:p w:rsidR="00A7110C" w:rsidRDefault="00F710BC" w:rsidP="00013110">
      <w:pPr>
        <w:pStyle w:val="Heading2"/>
        <w:spacing w:before="1" w:line="242" w:lineRule="auto"/>
        <w:ind w:left="1536" w:right="3" w:hanging="380"/>
        <w:jc w:val="center"/>
      </w:pPr>
      <w:r>
        <w:t>Тематичний</w:t>
      </w:r>
      <w:r>
        <w:rPr>
          <w:spacing w:val="-2"/>
        </w:rPr>
        <w:t xml:space="preserve"> </w:t>
      </w:r>
      <w:r>
        <w:t>план</w:t>
      </w:r>
    </w:p>
    <w:p w:rsidR="00E7353A" w:rsidRDefault="00E7353A" w:rsidP="00E7353A">
      <w:pPr>
        <w:pStyle w:val="Heading2"/>
        <w:spacing w:before="1" w:line="242" w:lineRule="auto"/>
        <w:ind w:left="1536" w:right="3" w:hanging="380"/>
        <w:rPr>
          <w:b w:val="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475"/>
        <w:gridCol w:w="393"/>
        <w:gridCol w:w="393"/>
        <w:gridCol w:w="393"/>
        <w:gridCol w:w="391"/>
        <w:gridCol w:w="394"/>
        <w:gridCol w:w="480"/>
        <w:gridCol w:w="636"/>
        <w:gridCol w:w="391"/>
        <w:gridCol w:w="393"/>
        <w:gridCol w:w="394"/>
        <w:gridCol w:w="393"/>
        <w:gridCol w:w="391"/>
        <w:gridCol w:w="477"/>
        <w:gridCol w:w="1533"/>
      </w:tblGrid>
      <w:tr w:rsidR="00061EBA" w:rsidRPr="00EC1098" w:rsidTr="00FC4E28">
        <w:trPr>
          <w:trHeight w:val="434"/>
        </w:trPr>
        <w:tc>
          <w:tcPr>
            <w:tcW w:w="2199" w:type="dxa"/>
            <w:vMerge w:val="restart"/>
          </w:tcPr>
          <w:p w:rsidR="00061EBA" w:rsidRPr="008A1868" w:rsidRDefault="00061EBA" w:rsidP="00FC4E28">
            <w:pPr>
              <w:pStyle w:val="TableParagraph"/>
              <w:rPr>
                <w:b/>
                <w:sz w:val="30"/>
              </w:rPr>
            </w:pPr>
          </w:p>
          <w:p w:rsidR="00061EBA" w:rsidRPr="008A1868" w:rsidRDefault="00061EBA" w:rsidP="00FC4E28">
            <w:pPr>
              <w:pStyle w:val="TableParagraph"/>
              <w:spacing w:before="8"/>
              <w:rPr>
                <w:b/>
                <w:sz w:val="30"/>
              </w:rPr>
            </w:pPr>
          </w:p>
          <w:p w:rsidR="00061EBA" w:rsidRPr="008A1868" w:rsidRDefault="00061EBA" w:rsidP="00FC4E28">
            <w:pPr>
              <w:pStyle w:val="TableParagraph"/>
              <w:spacing w:before="1"/>
              <w:ind w:left="302" w:right="91" w:hanging="188"/>
              <w:rPr>
                <w:sz w:val="28"/>
              </w:rPr>
            </w:pPr>
            <w:r w:rsidRPr="008A1868">
              <w:rPr>
                <w:sz w:val="28"/>
              </w:rPr>
              <w:t>Назви змістових</w:t>
            </w:r>
            <w:r w:rsidRPr="008A1868">
              <w:rPr>
                <w:spacing w:val="-67"/>
                <w:sz w:val="28"/>
              </w:rPr>
              <w:t xml:space="preserve"> </w:t>
            </w:r>
            <w:r w:rsidRPr="008A1868">
              <w:rPr>
                <w:sz w:val="28"/>
              </w:rPr>
              <w:t>модулів</w:t>
            </w:r>
            <w:r w:rsidRPr="008A1868">
              <w:rPr>
                <w:spacing w:val="-3"/>
                <w:sz w:val="28"/>
              </w:rPr>
              <w:t xml:space="preserve"> </w:t>
            </w:r>
            <w:r w:rsidRPr="008A1868">
              <w:rPr>
                <w:sz w:val="28"/>
              </w:rPr>
              <w:t>і</w:t>
            </w:r>
            <w:r w:rsidRPr="008A1868">
              <w:rPr>
                <w:spacing w:val="1"/>
                <w:sz w:val="28"/>
              </w:rPr>
              <w:t xml:space="preserve"> </w:t>
            </w:r>
            <w:r w:rsidRPr="008A1868">
              <w:rPr>
                <w:sz w:val="28"/>
              </w:rPr>
              <w:t>тем</w:t>
            </w:r>
          </w:p>
        </w:tc>
        <w:tc>
          <w:tcPr>
            <w:tcW w:w="5994" w:type="dxa"/>
            <w:gridSpan w:val="14"/>
          </w:tcPr>
          <w:p w:rsidR="00061EBA" w:rsidRPr="008A1868" w:rsidRDefault="00061EBA" w:rsidP="00FC4E28">
            <w:pPr>
              <w:pStyle w:val="TableParagraph"/>
              <w:spacing w:before="50"/>
              <w:ind w:left="1005"/>
              <w:rPr>
                <w:sz w:val="28"/>
              </w:rPr>
            </w:pPr>
            <w:r w:rsidRPr="008A1868">
              <w:rPr>
                <w:sz w:val="28"/>
              </w:rPr>
              <w:t>Розподіл</w:t>
            </w:r>
            <w:r w:rsidRPr="008A1868">
              <w:rPr>
                <w:spacing w:val="-3"/>
                <w:sz w:val="28"/>
              </w:rPr>
              <w:t xml:space="preserve"> </w:t>
            </w:r>
            <w:r w:rsidRPr="008A1868">
              <w:rPr>
                <w:sz w:val="28"/>
              </w:rPr>
              <w:t>годин</w:t>
            </w:r>
            <w:r w:rsidRPr="008A1868">
              <w:rPr>
                <w:spacing w:val="-2"/>
                <w:sz w:val="28"/>
              </w:rPr>
              <w:t xml:space="preserve"> </w:t>
            </w:r>
            <w:r w:rsidRPr="008A1868">
              <w:rPr>
                <w:sz w:val="28"/>
              </w:rPr>
              <w:t>між</w:t>
            </w:r>
            <w:r w:rsidRPr="008A1868">
              <w:rPr>
                <w:spacing w:val="-5"/>
                <w:sz w:val="28"/>
              </w:rPr>
              <w:t xml:space="preserve"> </w:t>
            </w:r>
            <w:r w:rsidRPr="008A1868">
              <w:rPr>
                <w:sz w:val="28"/>
              </w:rPr>
              <w:t>видами</w:t>
            </w:r>
            <w:r w:rsidRPr="008A1868">
              <w:rPr>
                <w:spacing w:val="-5"/>
                <w:sz w:val="28"/>
              </w:rPr>
              <w:t xml:space="preserve"> </w:t>
            </w:r>
            <w:r w:rsidRPr="008A1868">
              <w:rPr>
                <w:sz w:val="28"/>
              </w:rPr>
              <w:t>робіт</w:t>
            </w:r>
          </w:p>
        </w:tc>
        <w:tc>
          <w:tcPr>
            <w:tcW w:w="1533" w:type="dxa"/>
            <w:vMerge w:val="restart"/>
          </w:tcPr>
          <w:p w:rsidR="00061EBA" w:rsidRPr="008A1868" w:rsidRDefault="00061EBA" w:rsidP="00FC4E28">
            <w:pPr>
              <w:pStyle w:val="TableParagraph"/>
              <w:ind w:left="57" w:right="57"/>
              <w:rPr>
                <w:b/>
              </w:rPr>
            </w:pPr>
          </w:p>
          <w:p w:rsidR="00061EBA" w:rsidRPr="008A1868" w:rsidRDefault="00061EBA" w:rsidP="00FC4E28">
            <w:pPr>
              <w:pStyle w:val="TableParagraph"/>
              <w:ind w:left="57" w:right="57"/>
              <w:rPr>
                <w:b/>
              </w:rPr>
            </w:pPr>
          </w:p>
          <w:p w:rsidR="00061EBA" w:rsidRPr="008A1868" w:rsidRDefault="00061EBA" w:rsidP="00FC4E28">
            <w:pPr>
              <w:pStyle w:val="TableParagraph"/>
              <w:spacing w:before="169"/>
              <w:ind w:left="57" w:right="57"/>
              <w:jc w:val="center"/>
              <w:rPr>
                <w:sz w:val="20"/>
              </w:rPr>
            </w:pPr>
            <w:r w:rsidRPr="008A1868">
              <w:rPr>
                <w:spacing w:val="-1"/>
                <w:sz w:val="20"/>
              </w:rPr>
              <w:t xml:space="preserve">Форми </w:t>
            </w:r>
            <w:r w:rsidRPr="008A1868">
              <w:rPr>
                <w:sz w:val="20"/>
              </w:rPr>
              <w:t>та</w:t>
            </w:r>
            <w:r w:rsidRPr="008A1868">
              <w:rPr>
                <w:spacing w:val="-47"/>
                <w:sz w:val="20"/>
              </w:rPr>
              <w:t xml:space="preserve"> </w:t>
            </w:r>
            <w:r w:rsidRPr="008A1868">
              <w:rPr>
                <w:sz w:val="20"/>
              </w:rPr>
              <w:t>методи</w:t>
            </w:r>
          </w:p>
          <w:p w:rsidR="00061EBA" w:rsidRPr="008A1868" w:rsidRDefault="00061EBA" w:rsidP="00FC4E28">
            <w:pPr>
              <w:pStyle w:val="TableParagraph"/>
              <w:spacing w:before="1"/>
              <w:ind w:left="57" w:right="57"/>
              <w:jc w:val="center"/>
              <w:rPr>
                <w:sz w:val="20"/>
              </w:rPr>
            </w:pPr>
            <w:r w:rsidRPr="008A1868">
              <w:rPr>
                <w:sz w:val="20"/>
              </w:rPr>
              <w:t>контролю</w:t>
            </w:r>
            <w:r w:rsidRPr="008A1868">
              <w:rPr>
                <w:spacing w:val="-4"/>
                <w:sz w:val="20"/>
              </w:rPr>
              <w:t xml:space="preserve"> </w:t>
            </w:r>
            <w:r w:rsidRPr="008A1868">
              <w:rPr>
                <w:sz w:val="20"/>
              </w:rPr>
              <w:t>знань</w:t>
            </w:r>
          </w:p>
        </w:tc>
      </w:tr>
      <w:tr w:rsidR="00061EBA" w:rsidRPr="00EC1098" w:rsidTr="00FC4E28">
        <w:trPr>
          <w:trHeight w:val="323"/>
        </w:trPr>
        <w:tc>
          <w:tcPr>
            <w:tcW w:w="2199" w:type="dxa"/>
            <w:vMerge/>
            <w:tcBorders>
              <w:top w:val="nil"/>
            </w:tcBorders>
          </w:tcPr>
          <w:p w:rsidR="00061EBA" w:rsidRPr="008A1868" w:rsidRDefault="00061EBA" w:rsidP="00FC4E28">
            <w:pPr>
              <w:rPr>
                <w:sz w:val="2"/>
                <w:szCs w:val="2"/>
              </w:rPr>
            </w:pPr>
          </w:p>
        </w:tc>
        <w:tc>
          <w:tcPr>
            <w:tcW w:w="2919" w:type="dxa"/>
            <w:gridSpan w:val="7"/>
          </w:tcPr>
          <w:p w:rsidR="00061EBA" w:rsidRPr="008A1868" w:rsidRDefault="00061EBA" w:rsidP="00FC4E28">
            <w:pPr>
              <w:pStyle w:val="TableParagraph"/>
              <w:spacing w:line="304" w:lineRule="exact"/>
              <w:ind w:left="695"/>
              <w:rPr>
                <w:sz w:val="28"/>
              </w:rPr>
            </w:pPr>
            <w:r w:rsidRPr="008A1868">
              <w:rPr>
                <w:sz w:val="28"/>
              </w:rPr>
              <w:t>денна</w:t>
            </w:r>
            <w:r w:rsidRPr="008A1868">
              <w:rPr>
                <w:spacing w:val="-2"/>
                <w:sz w:val="28"/>
              </w:rPr>
              <w:t xml:space="preserve"> </w:t>
            </w:r>
            <w:r w:rsidRPr="008A1868">
              <w:rPr>
                <w:sz w:val="28"/>
              </w:rPr>
              <w:t>форма</w:t>
            </w:r>
          </w:p>
        </w:tc>
        <w:tc>
          <w:tcPr>
            <w:tcW w:w="3075" w:type="dxa"/>
            <w:gridSpan w:val="7"/>
          </w:tcPr>
          <w:p w:rsidR="00061EBA" w:rsidRPr="008A1868" w:rsidRDefault="00061EBA" w:rsidP="00FC4E28">
            <w:pPr>
              <w:pStyle w:val="TableParagraph"/>
              <w:spacing w:line="304" w:lineRule="exact"/>
              <w:ind w:left="726"/>
              <w:rPr>
                <w:sz w:val="28"/>
              </w:rPr>
            </w:pPr>
            <w:r w:rsidRPr="008A1868">
              <w:rPr>
                <w:sz w:val="28"/>
              </w:rPr>
              <w:t>заочна</w:t>
            </w:r>
            <w:r w:rsidRPr="008A1868">
              <w:rPr>
                <w:spacing w:val="-2"/>
                <w:sz w:val="28"/>
              </w:rPr>
              <w:t xml:space="preserve"> </w:t>
            </w:r>
            <w:r w:rsidRPr="008A1868">
              <w:rPr>
                <w:sz w:val="28"/>
              </w:rPr>
              <w:t>форма</w:t>
            </w:r>
          </w:p>
        </w:tc>
        <w:tc>
          <w:tcPr>
            <w:tcW w:w="1533" w:type="dxa"/>
            <w:vMerge/>
            <w:tcBorders>
              <w:top w:val="nil"/>
            </w:tcBorders>
          </w:tcPr>
          <w:p w:rsidR="00061EBA" w:rsidRPr="008A1868" w:rsidRDefault="00061EBA" w:rsidP="00FC4E28">
            <w:pPr>
              <w:ind w:left="57" w:right="57"/>
              <w:rPr>
                <w:sz w:val="2"/>
                <w:szCs w:val="2"/>
              </w:rPr>
            </w:pPr>
          </w:p>
        </w:tc>
      </w:tr>
      <w:tr w:rsidR="00061EBA" w:rsidRPr="00EC1098" w:rsidTr="00FC4E28">
        <w:trPr>
          <w:trHeight w:val="321"/>
        </w:trPr>
        <w:tc>
          <w:tcPr>
            <w:tcW w:w="2199" w:type="dxa"/>
            <w:vMerge/>
            <w:tcBorders>
              <w:top w:val="nil"/>
            </w:tcBorders>
          </w:tcPr>
          <w:p w:rsidR="00061EBA" w:rsidRPr="008A1868" w:rsidRDefault="00061EBA" w:rsidP="00FC4E28">
            <w:pPr>
              <w:rPr>
                <w:sz w:val="2"/>
                <w:szCs w:val="2"/>
              </w:rPr>
            </w:pPr>
          </w:p>
        </w:tc>
        <w:tc>
          <w:tcPr>
            <w:tcW w:w="475" w:type="dxa"/>
            <w:vMerge w:val="restart"/>
            <w:textDirection w:val="btLr"/>
          </w:tcPr>
          <w:p w:rsidR="00061EBA" w:rsidRPr="008A1868" w:rsidRDefault="00061EBA" w:rsidP="00FC4E28">
            <w:pPr>
              <w:pStyle w:val="TableParagraph"/>
              <w:spacing w:before="72"/>
              <w:ind w:left="215"/>
              <w:rPr>
                <w:sz w:val="28"/>
              </w:rPr>
            </w:pPr>
            <w:r w:rsidRPr="008A1868">
              <w:rPr>
                <w:sz w:val="28"/>
              </w:rPr>
              <w:t>Усього</w:t>
            </w:r>
          </w:p>
        </w:tc>
        <w:tc>
          <w:tcPr>
            <w:tcW w:w="1964" w:type="dxa"/>
            <w:gridSpan w:val="5"/>
          </w:tcPr>
          <w:p w:rsidR="00061EBA" w:rsidRPr="008A1868" w:rsidRDefault="00061EBA" w:rsidP="00FC4E28">
            <w:pPr>
              <w:pStyle w:val="TableParagraph"/>
              <w:spacing w:line="301" w:lineRule="exact"/>
              <w:ind w:left="364"/>
              <w:rPr>
                <w:sz w:val="28"/>
              </w:rPr>
            </w:pPr>
            <w:r w:rsidRPr="008A1868">
              <w:rPr>
                <w:sz w:val="28"/>
              </w:rPr>
              <w:t>аудиторна</w:t>
            </w:r>
          </w:p>
        </w:tc>
        <w:tc>
          <w:tcPr>
            <w:tcW w:w="480" w:type="dxa"/>
            <w:vMerge w:val="restart"/>
            <w:textDirection w:val="btLr"/>
          </w:tcPr>
          <w:p w:rsidR="00061EBA" w:rsidRPr="008A1868" w:rsidRDefault="00061EBA" w:rsidP="00FC4E28">
            <w:pPr>
              <w:pStyle w:val="TableParagraph"/>
              <w:spacing w:before="76"/>
              <w:ind w:left="416" w:right="414"/>
              <w:jc w:val="center"/>
              <w:rPr>
                <w:sz w:val="28"/>
              </w:rPr>
            </w:pPr>
            <w:proofErr w:type="spellStart"/>
            <w:r w:rsidRPr="008A1868">
              <w:rPr>
                <w:sz w:val="28"/>
              </w:rPr>
              <w:t>с.р</w:t>
            </w:r>
            <w:proofErr w:type="spellEnd"/>
            <w:r w:rsidRPr="008A1868">
              <w:rPr>
                <w:sz w:val="28"/>
              </w:rPr>
              <w:t>.</w:t>
            </w:r>
          </w:p>
        </w:tc>
        <w:tc>
          <w:tcPr>
            <w:tcW w:w="636" w:type="dxa"/>
            <w:vMerge w:val="restart"/>
            <w:textDirection w:val="btLr"/>
          </w:tcPr>
          <w:p w:rsidR="00061EBA" w:rsidRPr="008A1868" w:rsidRDefault="00061EBA" w:rsidP="00FC4E28">
            <w:pPr>
              <w:pStyle w:val="TableParagraph"/>
              <w:spacing w:before="153"/>
              <w:ind w:left="215"/>
              <w:rPr>
                <w:sz w:val="28"/>
              </w:rPr>
            </w:pPr>
            <w:r w:rsidRPr="008A1868">
              <w:rPr>
                <w:sz w:val="28"/>
              </w:rPr>
              <w:t>Усього</w:t>
            </w:r>
          </w:p>
        </w:tc>
        <w:tc>
          <w:tcPr>
            <w:tcW w:w="1962" w:type="dxa"/>
            <w:gridSpan w:val="5"/>
          </w:tcPr>
          <w:p w:rsidR="00061EBA" w:rsidRPr="008A1868" w:rsidRDefault="00061EBA" w:rsidP="00FC4E28">
            <w:pPr>
              <w:pStyle w:val="TableParagraph"/>
              <w:spacing w:line="301" w:lineRule="exact"/>
              <w:ind w:left="364"/>
              <w:rPr>
                <w:sz w:val="28"/>
              </w:rPr>
            </w:pPr>
            <w:r w:rsidRPr="008A1868">
              <w:rPr>
                <w:sz w:val="28"/>
              </w:rPr>
              <w:t>аудиторна</w:t>
            </w:r>
          </w:p>
        </w:tc>
        <w:tc>
          <w:tcPr>
            <w:tcW w:w="477" w:type="dxa"/>
            <w:vMerge w:val="restart"/>
            <w:textDirection w:val="btLr"/>
          </w:tcPr>
          <w:p w:rsidR="00061EBA" w:rsidRPr="008A1868" w:rsidRDefault="00061EBA" w:rsidP="00FC4E28">
            <w:pPr>
              <w:pStyle w:val="TableParagraph"/>
              <w:spacing w:before="76"/>
              <w:ind w:left="416" w:right="414"/>
              <w:jc w:val="center"/>
              <w:rPr>
                <w:sz w:val="28"/>
              </w:rPr>
            </w:pPr>
            <w:proofErr w:type="spellStart"/>
            <w:r w:rsidRPr="008A1868">
              <w:rPr>
                <w:sz w:val="28"/>
              </w:rPr>
              <w:t>с.р</w:t>
            </w:r>
            <w:proofErr w:type="spellEnd"/>
            <w:r w:rsidRPr="008A1868">
              <w:rPr>
                <w:sz w:val="28"/>
              </w:rPr>
              <w:t>.</w:t>
            </w:r>
          </w:p>
        </w:tc>
        <w:tc>
          <w:tcPr>
            <w:tcW w:w="1533" w:type="dxa"/>
            <w:vMerge/>
            <w:tcBorders>
              <w:top w:val="nil"/>
            </w:tcBorders>
          </w:tcPr>
          <w:p w:rsidR="00061EBA" w:rsidRPr="008A1868" w:rsidRDefault="00061EBA" w:rsidP="00FC4E28">
            <w:pPr>
              <w:ind w:left="57" w:right="57"/>
              <w:rPr>
                <w:sz w:val="2"/>
                <w:szCs w:val="2"/>
              </w:rPr>
            </w:pPr>
          </w:p>
        </w:tc>
      </w:tr>
      <w:tr w:rsidR="00061EBA" w:rsidRPr="00EC1098" w:rsidTr="00FC4E28">
        <w:trPr>
          <w:trHeight w:val="321"/>
        </w:trPr>
        <w:tc>
          <w:tcPr>
            <w:tcW w:w="2199" w:type="dxa"/>
            <w:vMerge/>
            <w:tcBorders>
              <w:top w:val="nil"/>
            </w:tcBorders>
          </w:tcPr>
          <w:p w:rsidR="00061EBA" w:rsidRPr="008A1868" w:rsidRDefault="00061EBA" w:rsidP="00FC4E28">
            <w:pPr>
              <w:rPr>
                <w:sz w:val="2"/>
                <w:szCs w:val="2"/>
              </w:rPr>
            </w:pPr>
          </w:p>
        </w:tc>
        <w:tc>
          <w:tcPr>
            <w:tcW w:w="475" w:type="dxa"/>
            <w:vMerge/>
            <w:tcBorders>
              <w:top w:val="nil"/>
            </w:tcBorders>
            <w:textDirection w:val="btLr"/>
          </w:tcPr>
          <w:p w:rsidR="00061EBA" w:rsidRPr="008A1868" w:rsidRDefault="00061EBA" w:rsidP="00FC4E28">
            <w:pPr>
              <w:rPr>
                <w:sz w:val="2"/>
                <w:szCs w:val="2"/>
              </w:rPr>
            </w:pPr>
          </w:p>
        </w:tc>
        <w:tc>
          <w:tcPr>
            <w:tcW w:w="1964" w:type="dxa"/>
            <w:gridSpan w:val="5"/>
          </w:tcPr>
          <w:p w:rsidR="00061EBA" w:rsidRPr="008A1868" w:rsidRDefault="00061EBA" w:rsidP="00FC4E28">
            <w:pPr>
              <w:pStyle w:val="TableParagraph"/>
              <w:spacing w:line="301" w:lineRule="exact"/>
              <w:ind w:left="235"/>
              <w:rPr>
                <w:sz w:val="28"/>
              </w:rPr>
            </w:pPr>
            <w:r w:rsidRPr="008A1868">
              <w:rPr>
                <w:sz w:val="28"/>
              </w:rPr>
              <w:t>у</w:t>
            </w:r>
            <w:r w:rsidRPr="008A1868">
              <w:rPr>
                <w:spacing w:val="-1"/>
                <w:sz w:val="28"/>
              </w:rPr>
              <w:t xml:space="preserve"> </w:t>
            </w:r>
            <w:r w:rsidRPr="008A1868">
              <w:rPr>
                <w:sz w:val="28"/>
              </w:rPr>
              <w:t>тому</w:t>
            </w:r>
            <w:r w:rsidRPr="008A1868">
              <w:rPr>
                <w:spacing w:val="-3"/>
                <w:sz w:val="28"/>
              </w:rPr>
              <w:t xml:space="preserve"> </w:t>
            </w:r>
            <w:r w:rsidRPr="008A1868">
              <w:rPr>
                <w:sz w:val="28"/>
              </w:rPr>
              <w:t>числі</w:t>
            </w:r>
          </w:p>
        </w:tc>
        <w:tc>
          <w:tcPr>
            <w:tcW w:w="480" w:type="dxa"/>
            <w:vMerge/>
            <w:tcBorders>
              <w:top w:val="nil"/>
            </w:tcBorders>
            <w:textDirection w:val="btLr"/>
          </w:tcPr>
          <w:p w:rsidR="00061EBA" w:rsidRPr="008A1868" w:rsidRDefault="00061EBA" w:rsidP="00FC4E28">
            <w:pPr>
              <w:rPr>
                <w:sz w:val="2"/>
                <w:szCs w:val="2"/>
              </w:rPr>
            </w:pPr>
          </w:p>
        </w:tc>
        <w:tc>
          <w:tcPr>
            <w:tcW w:w="636" w:type="dxa"/>
            <w:vMerge/>
            <w:tcBorders>
              <w:top w:val="nil"/>
            </w:tcBorders>
            <w:textDirection w:val="btLr"/>
          </w:tcPr>
          <w:p w:rsidR="00061EBA" w:rsidRPr="008A1868" w:rsidRDefault="00061EBA" w:rsidP="00FC4E28">
            <w:pPr>
              <w:rPr>
                <w:sz w:val="2"/>
                <w:szCs w:val="2"/>
              </w:rPr>
            </w:pPr>
          </w:p>
        </w:tc>
        <w:tc>
          <w:tcPr>
            <w:tcW w:w="1962" w:type="dxa"/>
            <w:gridSpan w:val="5"/>
          </w:tcPr>
          <w:p w:rsidR="00061EBA" w:rsidRPr="008A1868" w:rsidRDefault="00061EBA" w:rsidP="00FC4E28">
            <w:pPr>
              <w:pStyle w:val="TableParagraph"/>
              <w:spacing w:line="301" w:lineRule="exact"/>
              <w:ind w:left="234"/>
              <w:rPr>
                <w:sz w:val="28"/>
              </w:rPr>
            </w:pPr>
            <w:r w:rsidRPr="008A1868">
              <w:rPr>
                <w:sz w:val="28"/>
              </w:rPr>
              <w:t>у</w:t>
            </w:r>
            <w:r w:rsidRPr="008A1868">
              <w:rPr>
                <w:spacing w:val="-1"/>
                <w:sz w:val="28"/>
              </w:rPr>
              <w:t xml:space="preserve"> </w:t>
            </w:r>
            <w:r w:rsidRPr="008A1868">
              <w:rPr>
                <w:sz w:val="28"/>
              </w:rPr>
              <w:t>тому</w:t>
            </w:r>
            <w:r w:rsidRPr="008A1868">
              <w:rPr>
                <w:spacing w:val="-3"/>
                <w:sz w:val="28"/>
              </w:rPr>
              <w:t xml:space="preserve"> </w:t>
            </w:r>
            <w:r w:rsidRPr="008A1868">
              <w:rPr>
                <w:sz w:val="28"/>
              </w:rPr>
              <w:t>числі</w:t>
            </w:r>
          </w:p>
        </w:tc>
        <w:tc>
          <w:tcPr>
            <w:tcW w:w="477" w:type="dxa"/>
            <w:vMerge/>
            <w:tcBorders>
              <w:top w:val="nil"/>
            </w:tcBorders>
            <w:textDirection w:val="btLr"/>
          </w:tcPr>
          <w:p w:rsidR="00061EBA" w:rsidRPr="008A1868" w:rsidRDefault="00061EBA" w:rsidP="00FC4E28">
            <w:pPr>
              <w:rPr>
                <w:sz w:val="2"/>
                <w:szCs w:val="2"/>
              </w:rPr>
            </w:pPr>
          </w:p>
        </w:tc>
        <w:tc>
          <w:tcPr>
            <w:tcW w:w="1533" w:type="dxa"/>
            <w:vMerge/>
            <w:tcBorders>
              <w:top w:val="nil"/>
            </w:tcBorders>
          </w:tcPr>
          <w:p w:rsidR="00061EBA" w:rsidRPr="008A1868" w:rsidRDefault="00061EBA" w:rsidP="00FC4E28">
            <w:pPr>
              <w:ind w:left="57" w:right="57"/>
              <w:rPr>
                <w:sz w:val="2"/>
                <w:szCs w:val="2"/>
              </w:rPr>
            </w:pPr>
          </w:p>
        </w:tc>
      </w:tr>
      <w:tr w:rsidR="00061EBA" w:rsidRPr="00EC1098" w:rsidTr="00FC4E28">
        <w:trPr>
          <w:trHeight w:val="613"/>
        </w:trPr>
        <w:tc>
          <w:tcPr>
            <w:tcW w:w="2199" w:type="dxa"/>
            <w:vMerge/>
            <w:tcBorders>
              <w:top w:val="nil"/>
            </w:tcBorders>
          </w:tcPr>
          <w:p w:rsidR="00061EBA" w:rsidRPr="008A1868" w:rsidRDefault="00061EBA" w:rsidP="00FC4E28">
            <w:pPr>
              <w:rPr>
                <w:sz w:val="2"/>
                <w:szCs w:val="2"/>
              </w:rPr>
            </w:pPr>
          </w:p>
        </w:tc>
        <w:tc>
          <w:tcPr>
            <w:tcW w:w="475" w:type="dxa"/>
            <w:vMerge/>
            <w:tcBorders>
              <w:top w:val="nil"/>
            </w:tcBorders>
            <w:textDirection w:val="btLr"/>
          </w:tcPr>
          <w:p w:rsidR="00061EBA" w:rsidRPr="008A1868" w:rsidRDefault="00061EBA" w:rsidP="00FC4E28">
            <w:pPr>
              <w:rPr>
                <w:sz w:val="2"/>
                <w:szCs w:val="2"/>
              </w:rPr>
            </w:pPr>
          </w:p>
        </w:tc>
        <w:tc>
          <w:tcPr>
            <w:tcW w:w="393" w:type="dxa"/>
            <w:textDirection w:val="btLr"/>
          </w:tcPr>
          <w:p w:rsidR="00061EBA" w:rsidRPr="008A1868" w:rsidRDefault="00061EBA" w:rsidP="00FC4E28">
            <w:pPr>
              <w:pStyle w:val="TableParagraph"/>
              <w:spacing w:before="29"/>
              <w:jc w:val="center"/>
              <w:rPr>
                <w:sz w:val="28"/>
              </w:rPr>
            </w:pPr>
            <w:r w:rsidRPr="008A1868">
              <w:rPr>
                <w:sz w:val="28"/>
              </w:rPr>
              <w:t>л</w:t>
            </w:r>
          </w:p>
        </w:tc>
        <w:tc>
          <w:tcPr>
            <w:tcW w:w="393" w:type="dxa"/>
            <w:textDirection w:val="btLr"/>
          </w:tcPr>
          <w:p w:rsidR="00061EBA" w:rsidRPr="008A1868" w:rsidRDefault="00061EBA" w:rsidP="00FC4E28">
            <w:pPr>
              <w:pStyle w:val="TableParagraph"/>
              <w:spacing w:before="29"/>
              <w:ind w:left="93"/>
              <w:rPr>
                <w:sz w:val="28"/>
              </w:rPr>
            </w:pPr>
            <w:r w:rsidRPr="008A1868">
              <w:rPr>
                <w:sz w:val="28"/>
              </w:rPr>
              <w:t>сем</w:t>
            </w:r>
          </w:p>
        </w:tc>
        <w:tc>
          <w:tcPr>
            <w:tcW w:w="393" w:type="dxa"/>
            <w:textDirection w:val="btLr"/>
          </w:tcPr>
          <w:p w:rsidR="00061EBA" w:rsidRPr="008A1868" w:rsidRDefault="00061EBA" w:rsidP="00FC4E28">
            <w:pPr>
              <w:pStyle w:val="TableParagraph"/>
              <w:spacing w:before="27"/>
              <w:ind w:left="160"/>
              <w:rPr>
                <w:sz w:val="28"/>
              </w:rPr>
            </w:pPr>
            <w:proofErr w:type="spellStart"/>
            <w:r w:rsidRPr="008A1868">
              <w:rPr>
                <w:sz w:val="28"/>
              </w:rPr>
              <w:t>пр</w:t>
            </w:r>
            <w:proofErr w:type="spellEnd"/>
          </w:p>
        </w:tc>
        <w:tc>
          <w:tcPr>
            <w:tcW w:w="391" w:type="dxa"/>
            <w:textDirection w:val="btLr"/>
          </w:tcPr>
          <w:p w:rsidR="00061EBA" w:rsidRPr="008A1868" w:rsidRDefault="00061EBA" w:rsidP="00FC4E28">
            <w:pPr>
              <w:pStyle w:val="TableParagraph"/>
              <w:spacing w:before="28"/>
              <w:ind w:left="102"/>
              <w:rPr>
                <w:sz w:val="28"/>
              </w:rPr>
            </w:pPr>
            <w:proofErr w:type="spellStart"/>
            <w:r w:rsidRPr="008A1868">
              <w:rPr>
                <w:sz w:val="28"/>
              </w:rPr>
              <w:t>лаб</w:t>
            </w:r>
            <w:proofErr w:type="spellEnd"/>
          </w:p>
        </w:tc>
        <w:tc>
          <w:tcPr>
            <w:tcW w:w="394" w:type="dxa"/>
            <w:textDirection w:val="btLr"/>
          </w:tcPr>
          <w:p w:rsidR="00061EBA" w:rsidRPr="008A1868" w:rsidRDefault="00061EBA" w:rsidP="00FC4E28">
            <w:pPr>
              <w:pStyle w:val="TableParagraph"/>
              <w:spacing w:before="31"/>
              <w:ind w:left="122"/>
              <w:rPr>
                <w:sz w:val="28"/>
              </w:rPr>
            </w:pPr>
            <w:proofErr w:type="spellStart"/>
            <w:r w:rsidRPr="008A1868">
              <w:rPr>
                <w:sz w:val="28"/>
              </w:rPr>
              <w:t>інд</w:t>
            </w:r>
            <w:proofErr w:type="spellEnd"/>
          </w:p>
        </w:tc>
        <w:tc>
          <w:tcPr>
            <w:tcW w:w="480" w:type="dxa"/>
            <w:vMerge/>
            <w:tcBorders>
              <w:top w:val="nil"/>
            </w:tcBorders>
            <w:textDirection w:val="btLr"/>
          </w:tcPr>
          <w:p w:rsidR="00061EBA" w:rsidRPr="008A1868" w:rsidRDefault="00061EBA" w:rsidP="00FC4E28">
            <w:pPr>
              <w:rPr>
                <w:sz w:val="2"/>
                <w:szCs w:val="2"/>
              </w:rPr>
            </w:pPr>
          </w:p>
        </w:tc>
        <w:tc>
          <w:tcPr>
            <w:tcW w:w="636" w:type="dxa"/>
            <w:vMerge/>
            <w:tcBorders>
              <w:top w:val="nil"/>
            </w:tcBorders>
            <w:textDirection w:val="btLr"/>
          </w:tcPr>
          <w:p w:rsidR="00061EBA" w:rsidRPr="008A1868" w:rsidRDefault="00061EBA" w:rsidP="00FC4E28">
            <w:pPr>
              <w:rPr>
                <w:sz w:val="2"/>
                <w:szCs w:val="2"/>
              </w:rPr>
            </w:pPr>
          </w:p>
        </w:tc>
        <w:tc>
          <w:tcPr>
            <w:tcW w:w="391" w:type="dxa"/>
            <w:textDirection w:val="btLr"/>
          </w:tcPr>
          <w:p w:rsidR="00061EBA" w:rsidRPr="008A1868" w:rsidRDefault="00061EBA" w:rsidP="00FC4E28">
            <w:pPr>
              <w:pStyle w:val="TableParagraph"/>
              <w:spacing w:before="28"/>
              <w:jc w:val="center"/>
              <w:rPr>
                <w:sz w:val="28"/>
              </w:rPr>
            </w:pPr>
            <w:r w:rsidRPr="008A1868">
              <w:rPr>
                <w:sz w:val="28"/>
              </w:rPr>
              <w:t>л</w:t>
            </w:r>
          </w:p>
        </w:tc>
        <w:tc>
          <w:tcPr>
            <w:tcW w:w="393" w:type="dxa"/>
            <w:textDirection w:val="btLr"/>
          </w:tcPr>
          <w:p w:rsidR="00061EBA" w:rsidRPr="008A1868" w:rsidRDefault="00061EBA" w:rsidP="00FC4E28">
            <w:pPr>
              <w:pStyle w:val="TableParagraph"/>
              <w:spacing w:before="31"/>
              <w:ind w:left="93"/>
              <w:rPr>
                <w:sz w:val="28"/>
              </w:rPr>
            </w:pPr>
            <w:r w:rsidRPr="008A1868">
              <w:rPr>
                <w:sz w:val="28"/>
              </w:rPr>
              <w:t>сем</w:t>
            </w:r>
          </w:p>
        </w:tc>
        <w:tc>
          <w:tcPr>
            <w:tcW w:w="394" w:type="dxa"/>
            <w:textDirection w:val="btLr"/>
          </w:tcPr>
          <w:p w:rsidR="00061EBA" w:rsidRPr="008A1868" w:rsidRDefault="00061EBA" w:rsidP="00FC4E28">
            <w:pPr>
              <w:pStyle w:val="TableParagraph"/>
              <w:spacing w:before="31"/>
              <w:ind w:left="160"/>
              <w:rPr>
                <w:sz w:val="28"/>
              </w:rPr>
            </w:pPr>
            <w:proofErr w:type="spellStart"/>
            <w:r w:rsidRPr="008A1868">
              <w:rPr>
                <w:sz w:val="28"/>
              </w:rPr>
              <w:t>пр</w:t>
            </w:r>
            <w:proofErr w:type="spellEnd"/>
          </w:p>
        </w:tc>
        <w:tc>
          <w:tcPr>
            <w:tcW w:w="393" w:type="dxa"/>
            <w:textDirection w:val="btLr"/>
          </w:tcPr>
          <w:p w:rsidR="00061EBA" w:rsidRPr="008A1868" w:rsidRDefault="00061EBA" w:rsidP="00FC4E28">
            <w:pPr>
              <w:pStyle w:val="TableParagraph"/>
              <w:spacing w:before="32"/>
              <w:ind w:left="102"/>
              <w:rPr>
                <w:sz w:val="28"/>
              </w:rPr>
            </w:pPr>
            <w:proofErr w:type="spellStart"/>
            <w:r w:rsidRPr="008A1868">
              <w:rPr>
                <w:sz w:val="28"/>
              </w:rPr>
              <w:t>лаб</w:t>
            </w:r>
            <w:proofErr w:type="spellEnd"/>
          </w:p>
        </w:tc>
        <w:tc>
          <w:tcPr>
            <w:tcW w:w="391" w:type="dxa"/>
            <w:textDirection w:val="btLr"/>
          </w:tcPr>
          <w:p w:rsidR="00061EBA" w:rsidRPr="008A1868" w:rsidRDefault="00061EBA" w:rsidP="00FC4E28">
            <w:pPr>
              <w:pStyle w:val="TableParagraph"/>
              <w:spacing w:before="30"/>
              <w:ind w:left="122"/>
              <w:rPr>
                <w:sz w:val="28"/>
              </w:rPr>
            </w:pPr>
            <w:proofErr w:type="spellStart"/>
            <w:r w:rsidRPr="008A1868">
              <w:rPr>
                <w:sz w:val="28"/>
              </w:rPr>
              <w:t>інд</w:t>
            </w:r>
            <w:proofErr w:type="spellEnd"/>
          </w:p>
        </w:tc>
        <w:tc>
          <w:tcPr>
            <w:tcW w:w="477" w:type="dxa"/>
            <w:vMerge/>
            <w:tcBorders>
              <w:top w:val="nil"/>
            </w:tcBorders>
            <w:textDirection w:val="btLr"/>
          </w:tcPr>
          <w:p w:rsidR="00061EBA" w:rsidRPr="008A1868" w:rsidRDefault="00061EBA" w:rsidP="00FC4E28">
            <w:pPr>
              <w:rPr>
                <w:sz w:val="2"/>
                <w:szCs w:val="2"/>
              </w:rPr>
            </w:pPr>
          </w:p>
        </w:tc>
        <w:tc>
          <w:tcPr>
            <w:tcW w:w="1533" w:type="dxa"/>
            <w:vMerge/>
            <w:tcBorders>
              <w:top w:val="nil"/>
            </w:tcBorders>
          </w:tcPr>
          <w:p w:rsidR="00061EBA" w:rsidRPr="008A1868" w:rsidRDefault="00061EBA" w:rsidP="00FC4E28">
            <w:pPr>
              <w:ind w:left="57" w:right="57"/>
              <w:rPr>
                <w:sz w:val="2"/>
                <w:szCs w:val="2"/>
              </w:rPr>
            </w:pPr>
          </w:p>
        </w:tc>
      </w:tr>
      <w:tr w:rsidR="00061EBA" w:rsidRPr="00EC1098" w:rsidTr="00FC4E28">
        <w:trPr>
          <w:trHeight w:val="376"/>
        </w:trPr>
        <w:tc>
          <w:tcPr>
            <w:tcW w:w="2199" w:type="dxa"/>
          </w:tcPr>
          <w:p w:rsidR="00061EBA" w:rsidRPr="008A1868" w:rsidRDefault="00061EBA" w:rsidP="00FC4E28">
            <w:pPr>
              <w:pStyle w:val="TableParagraph"/>
              <w:spacing w:before="19"/>
              <w:ind w:left="5"/>
              <w:jc w:val="center"/>
              <w:rPr>
                <w:sz w:val="28"/>
              </w:rPr>
            </w:pPr>
            <w:r w:rsidRPr="008A1868">
              <w:rPr>
                <w:sz w:val="28"/>
              </w:rPr>
              <w:t>1</w:t>
            </w:r>
          </w:p>
        </w:tc>
        <w:tc>
          <w:tcPr>
            <w:tcW w:w="475" w:type="dxa"/>
          </w:tcPr>
          <w:p w:rsidR="00061EBA" w:rsidRPr="008A1868" w:rsidRDefault="00061EBA" w:rsidP="00FC4E28">
            <w:pPr>
              <w:pStyle w:val="TableParagraph"/>
              <w:spacing w:before="19"/>
              <w:ind w:left="165"/>
              <w:rPr>
                <w:sz w:val="28"/>
              </w:rPr>
            </w:pPr>
            <w:r w:rsidRPr="008A1868">
              <w:rPr>
                <w:sz w:val="28"/>
              </w:rPr>
              <w:t>2</w:t>
            </w:r>
          </w:p>
        </w:tc>
        <w:tc>
          <w:tcPr>
            <w:tcW w:w="393" w:type="dxa"/>
          </w:tcPr>
          <w:p w:rsidR="00061EBA" w:rsidRPr="008A1868" w:rsidRDefault="00061EBA" w:rsidP="00FC4E28">
            <w:pPr>
              <w:pStyle w:val="TableParagraph"/>
              <w:spacing w:before="19"/>
              <w:ind w:right="113"/>
              <w:jc w:val="right"/>
              <w:rPr>
                <w:sz w:val="28"/>
              </w:rPr>
            </w:pPr>
            <w:r w:rsidRPr="008A1868">
              <w:rPr>
                <w:sz w:val="28"/>
              </w:rPr>
              <w:t>3</w:t>
            </w:r>
          </w:p>
        </w:tc>
        <w:tc>
          <w:tcPr>
            <w:tcW w:w="393" w:type="dxa"/>
          </w:tcPr>
          <w:p w:rsidR="00061EBA" w:rsidRPr="008A1868" w:rsidRDefault="00061EBA" w:rsidP="00FC4E28">
            <w:pPr>
              <w:pStyle w:val="TableParagraph"/>
              <w:spacing w:before="19"/>
              <w:ind w:left="125"/>
              <w:rPr>
                <w:sz w:val="28"/>
              </w:rPr>
            </w:pPr>
            <w:r w:rsidRPr="008A1868">
              <w:rPr>
                <w:sz w:val="28"/>
              </w:rPr>
              <w:t>4</w:t>
            </w:r>
          </w:p>
        </w:tc>
        <w:tc>
          <w:tcPr>
            <w:tcW w:w="393" w:type="dxa"/>
          </w:tcPr>
          <w:p w:rsidR="00061EBA" w:rsidRPr="008A1868" w:rsidRDefault="00061EBA" w:rsidP="00FC4E28">
            <w:pPr>
              <w:pStyle w:val="TableParagraph"/>
              <w:spacing w:before="19"/>
              <w:ind w:right="114"/>
              <w:jc w:val="right"/>
              <w:rPr>
                <w:sz w:val="28"/>
              </w:rPr>
            </w:pPr>
            <w:r w:rsidRPr="008A1868">
              <w:rPr>
                <w:sz w:val="28"/>
              </w:rPr>
              <w:t>5</w:t>
            </w:r>
          </w:p>
        </w:tc>
        <w:tc>
          <w:tcPr>
            <w:tcW w:w="391" w:type="dxa"/>
          </w:tcPr>
          <w:p w:rsidR="00061EBA" w:rsidRPr="008A1868" w:rsidRDefault="00061EBA" w:rsidP="00FC4E28">
            <w:pPr>
              <w:pStyle w:val="TableParagraph"/>
              <w:spacing w:before="19"/>
              <w:ind w:left="126"/>
              <w:rPr>
                <w:sz w:val="28"/>
              </w:rPr>
            </w:pPr>
            <w:r w:rsidRPr="008A1868">
              <w:rPr>
                <w:sz w:val="28"/>
              </w:rPr>
              <w:t>6</w:t>
            </w:r>
          </w:p>
        </w:tc>
        <w:tc>
          <w:tcPr>
            <w:tcW w:w="394" w:type="dxa"/>
          </w:tcPr>
          <w:p w:rsidR="00061EBA" w:rsidRPr="008A1868" w:rsidRDefault="00061EBA" w:rsidP="00FC4E28">
            <w:pPr>
              <w:pStyle w:val="TableParagraph"/>
              <w:spacing w:before="19"/>
              <w:ind w:left="129"/>
              <w:rPr>
                <w:sz w:val="28"/>
              </w:rPr>
            </w:pPr>
            <w:r w:rsidRPr="008A1868">
              <w:rPr>
                <w:sz w:val="28"/>
              </w:rPr>
              <w:t>7</w:t>
            </w:r>
          </w:p>
        </w:tc>
        <w:tc>
          <w:tcPr>
            <w:tcW w:w="480" w:type="dxa"/>
          </w:tcPr>
          <w:p w:rsidR="00061EBA" w:rsidRPr="008A1868" w:rsidRDefault="00061EBA" w:rsidP="00FC4E28">
            <w:pPr>
              <w:pStyle w:val="TableParagraph"/>
              <w:spacing w:before="19"/>
              <w:ind w:left="10"/>
              <w:jc w:val="center"/>
              <w:rPr>
                <w:sz w:val="28"/>
              </w:rPr>
            </w:pPr>
            <w:r w:rsidRPr="008A1868">
              <w:rPr>
                <w:sz w:val="28"/>
              </w:rPr>
              <w:t>8</w:t>
            </w:r>
          </w:p>
        </w:tc>
        <w:tc>
          <w:tcPr>
            <w:tcW w:w="636" w:type="dxa"/>
          </w:tcPr>
          <w:p w:rsidR="00061EBA" w:rsidRPr="008A1868" w:rsidRDefault="00061EBA" w:rsidP="00FC4E28">
            <w:pPr>
              <w:pStyle w:val="TableParagraph"/>
              <w:spacing w:before="19"/>
              <w:ind w:left="7"/>
              <w:jc w:val="center"/>
              <w:rPr>
                <w:sz w:val="28"/>
              </w:rPr>
            </w:pPr>
            <w:r w:rsidRPr="008A1868">
              <w:rPr>
                <w:sz w:val="28"/>
              </w:rPr>
              <w:t>9</w:t>
            </w:r>
          </w:p>
        </w:tc>
        <w:tc>
          <w:tcPr>
            <w:tcW w:w="391" w:type="dxa"/>
          </w:tcPr>
          <w:p w:rsidR="00061EBA" w:rsidRPr="008A1868" w:rsidRDefault="00061EBA" w:rsidP="00FC4E28">
            <w:pPr>
              <w:pStyle w:val="TableParagraph"/>
              <w:spacing w:before="19"/>
              <w:ind w:left="36" w:right="25"/>
              <w:jc w:val="center"/>
              <w:rPr>
                <w:sz w:val="28"/>
              </w:rPr>
            </w:pPr>
            <w:r w:rsidRPr="008A1868">
              <w:rPr>
                <w:sz w:val="28"/>
              </w:rPr>
              <w:t>10</w:t>
            </w:r>
          </w:p>
        </w:tc>
        <w:tc>
          <w:tcPr>
            <w:tcW w:w="393" w:type="dxa"/>
          </w:tcPr>
          <w:p w:rsidR="00061EBA" w:rsidRPr="008A1868" w:rsidRDefault="00061EBA" w:rsidP="00FC4E28">
            <w:pPr>
              <w:pStyle w:val="TableParagraph"/>
              <w:spacing w:before="19"/>
              <w:ind w:left="57"/>
              <w:rPr>
                <w:sz w:val="28"/>
              </w:rPr>
            </w:pPr>
            <w:r w:rsidRPr="008A1868">
              <w:rPr>
                <w:sz w:val="28"/>
              </w:rPr>
              <w:t>11</w:t>
            </w:r>
          </w:p>
        </w:tc>
        <w:tc>
          <w:tcPr>
            <w:tcW w:w="394" w:type="dxa"/>
          </w:tcPr>
          <w:p w:rsidR="00061EBA" w:rsidRPr="008A1868" w:rsidRDefault="00061EBA" w:rsidP="00FC4E28">
            <w:pPr>
              <w:pStyle w:val="TableParagraph"/>
              <w:spacing w:before="19"/>
              <w:ind w:right="43"/>
              <w:jc w:val="right"/>
              <w:rPr>
                <w:sz w:val="28"/>
              </w:rPr>
            </w:pPr>
            <w:r w:rsidRPr="008A1868">
              <w:rPr>
                <w:sz w:val="28"/>
              </w:rPr>
              <w:t>12</w:t>
            </w:r>
          </w:p>
        </w:tc>
        <w:tc>
          <w:tcPr>
            <w:tcW w:w="393" w:type="dxa"/>
          </w:tcPr>
          <w:p w:rsidR="00061EBA" w:rsidRPr="008A1868" w:rsidRDefault="00061EBA" w:rsidP="00FC4E28">
            <w:pPr>
              <w:pStyle w:val="TableParagraph"/>
              <w:spacing w:before="19"/>
              <w:ind w:left="55"/>
              <w:rPr>
                <w:sz w:val="28"/>
              </w:rPr>
            </w:pPr>
            <w:r w:rsidRPr="008A1868">
              <w:rPr>
                <w:sz w:val="28"/>
              </w:rPr>
              <w:t>13</w:t>
            </w:r>
          </w:p>
        </w:tc>
        <w:tc>
          <w:tcPr>
            <w:tcW w:w="391" w:type="dxa"/>
          </w:tcPr>
          <w:p w:rsidR="00061EBA" w:rsidRPr="008A1868" w:rsidRDefault="00061EBA" w:rsidP="00FC4E28">
            <w:pPr>
              <w:pStyle w:val="TableParagraph"/>
              <w:spacing w:before="19"/>
              <w:ind w:left="56"/>
              <w:rPr>
                <w:sz w:val="28"/>
              </w:rPr>
            </w:pPr>
            <w:r w:rsidRPr="008A1868">
              <w:rPr>
                <w:sz w:val="28"/>
              </w:rPr>
              <w:t>14</w:t>
            </w:r>
          </w:p>
        </w:tc>
        <w:tc>
          <w:tcPr>
            <w:tcW w:w="477" w:type="dxa"/>
          </w:tcPr>
          <w:p w:rsidR="00061EBA" w:rsidRPr="008A1868" w:rsidRDefault="00061EBA" w:rsidP="00FC4E28">
            <w:pPr>
              <w:pStyle w:val="TableParagraph"/>
              <w:spacing w:before="19"/>
              <w:ind w:right="79"/>
              <w:jc w:val="right"/>
              <w:rPr>
                <w:sz w:val="28"/>
              </w:rPr>
            </w:pPr>
            <w:r w:rsidRPr="008A1868">
              <w:rPr>
                <w:sz w:val="28"/>
              </w:rPr>
              <w:t>15</w:t>
            </w:r>
          </w:p>
        </w:tc>
        <w:tc>
          <w:tcPr>
            <w:tcW w:w="1533" w:type="dxa"/>
          </w:tcPr>
          <w:p w:rsidR="00061EBA" w:rsidRPr="008A1868" w:rsidRDefault="00061EBA" w:rsidP="00FC4E28">
            <w:pPr>
              <w:pStyle w:val="TableParagraph"/>
              <w:spacing w:before="67"/>
              <w:ind w:left="57" w:right="57"/>
              <w:jc w:val="center"/>
              <w:rPr>
                <w:sz w:val="28"/>
                <w:szCs w:val="28"/>
              </w:rPr>
            </w:pPr>
            <w:r w:rsidRPr="008A1868">
              <w:rPr>
                <w:sz w:val="28"/>
                <w:szCs w:val="28"/>
              </w:rPr>
              <w:t>16</w:t>
            </w:r>
          </w:p>
        </w:tc>
      </w:tr>
      <w:tr w:rsidR="00061EBA" w:rsidRPr="00EC1098" w:rsidTr="00FC4E28">
        <w:trPr>
          <w:trHeight w:val="376"/>
        </w:trPr>
        <w:tc>
          <w:tcPr>
            <w:tcW w:w="8193" w:type="dxa"/>
            <w:gridSpan w:val="15"/>
          </w:tcPr>
          <w:p w:rsidR="00061EBA" w:rsidRPr="00FB2DC6" w:rsidRDefault="00061EBA" w:rsidP="00FC4E28">
            <w:pPr>
              <w:pStyle w:val="TableParagraph"/>
              <w:spacing w:before="8" w:line="271" w:lineRule="exact"/>
              <w:ind w:left="2242" w:right="86"/>
              <w:jc w:val="center"/>
              <w:rPr>
                <w:b/>
                <w:sz w:val="24"/>
                <w:szCs w:val="24"/>
              </w:rPr>
            </w:pPr>
            <w:r w:rsidRPr="00FB2DC6">
              <w:rPr>
                <w:b/>
                <w:sz w:val="24"/>
                <w:szCs w:val="24"/>
              </w:rPr>
              <w:t>Змістовний модуль</w:t>
            </w:r>
            <w:r w:rsidRPr="00FB2DC6">
              <w:rPr>
                <w:b/>
                <w:spacing w:val="-1"/>
                <w:sz w:val="24"/>
                <w:szCs w:val="24"/>
              </w:rPr>
              <w:t xml:space="preserve"> </w:t>
            </w:r>
            <w:r w:rsidRPr="00FB2DC6">
              <w:rPr>
                <w:b/>
                <w:sz w:val="24"/>
                <w:szCs w:val="24"/>
              </w:rPr>
              <w:t xml:space="preserve">1. Організація податкового обліку, його характеристика та взаємозв’язок із системою бухгалтерського обліку </w:t>
            </w:r>
          </w:p>
        </w:tc>
        <w:tc>
          <w:tcPr>
            <w:tcW w:w="1533" w:type="dxa"/>
          </w:tcPr>
          <w:p w:rsidR="00061EBA" w:rsidRPr="00FB2DC6" w:rsidRDefault="00061EBA" w:rsidP="00FC4E28">
            <w:pPr>
              <w:pStyle w:val="TableParagraph"/>
              <w:spacing w:before="67"/>
              <w:ind w:left="57" w:right="57"/>
              <w:jc w:val="center"/>
              <w:rPr>
                <w:sz w:val="24"/>
                <w:szCs w:val="24"/>
              </w:rPr>
            </w:pP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ind w:left="57" w:right="57"/>
              <w:rPr>
                <w:b w:val="0"/>
                <w:sz w:val="24"/>
                <w:szCs w:val="24"/>
              </w:rPr>
            </w:pPr>
            <w:r w:rsidRPr="00FB2DC6">
              <w:rPr>
                <w:b w:val="0"/>
                <w:sz w:val="24"/>
                <w:szCs w:val="24"/>
              </w:rPr>
              <w:t>Тема 1. Податковий облік як підсистема бухгалтерського обліку</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9</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Pr>
                <w:sz w:val="20"/>
                <w:szCs w:val="20"/>
              </w:rPr>
              <w:t>порівняльна таблиця видів обліку</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ind w:left="57" w:right="57"/>
              <w:rPr>
                <w:b w:val="0"/>
                <w:sz w:val="24"/>
                <w:szCs w:val="24"/>
              </w:rPr>
            </w:pPr>
            <w:r w:rsidRPr="00FB2DC6">
              <w:rPr>
                <w:b w:val="0"/>
                <w:sz w:val="24"/>
                <w:szCs w:val="24"/>
              </w:rPr>
              <w:t>Тема 2. Облік оподаткування прибутку підприємств та порядок його нарахування</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податкової системи</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ind w:left="57" w:right="57"/>
              <w:rPr>
                <w:sz w:val="24"/>
                <w:szCs w:val="24"/>
              </w:rPr>
            </w:pPr>
            <w:r w:rsidRPr="00FB2DC6">
              <w:rPr>
                <w:sz w:val="24"/>
                <w:szCs w:val="24"/>
              </w:rPr>
              <w:t xml:space="preserve">Тема 3. </w:t>
            </w:r>
            <w:r w:rsidRPr="00FB2DC6">
              <w:rPr>
                <w:bCs/>
                <w:sz w:val="24"/>
                <w:szCs w:val="24"/>
              </w:rPr>
              <w:t>Податковий облік доходів і витрат</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класифікації доходів і витрат</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ind w:left="57" w:right="57"/>
              <w:rPr>
                <w:b w:val="0"/>
                <w:sz w:val="24"/>
                <w:szCs w:val="24"/>
              </w:rPr>
            </w:pPr>
            <w:r w:rsidRPr="00FB2DC6">
              <w:rPr>
                <w:b w:val="0"/>
                <w:sz w:val="24"/>
                <w:szCs w:val="24"/>
              </w:rPr>
              <w:t xml:space="preserve">Тема 4. </w:t>
            </w:r>
            <w:r w:rsidRPr="00FB2DC6">
              <w:rPr>
                <w:b w:val="0"/>
                <w:bCs w:val="0"/>
                <w:sz w:val="24"/>
                <w:szCs w:val="24"/>
              </w:rPr>
              <w:t>Облік основних засобів і нематеріальних активів та порядок нарахування амортизації в податковому обліку</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складових ОЗ</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pStyle w:val="TableParagraph"/>
              <w:spacing w:before="61"/>
              <w:ind w:left="26" w:right="952"/>
              <w:rPr>
                <w:sz w:val="24"/>
                <w:szCs w:val="24"/>
              </w:rPr>
            </w:pPr>
            <w:r w:rsidRPr="00FB2DC6">
              <w:rPr>
                <w:sz w:val="24"/>
                <w:szCs w:val="24"/>
              </w:rPr>
              <w:t>Поточний модульний</w:t>
            </w:r>
            <w:r w:rsidRPr="00FB2DC6">
              <w:rPr>
                <w:spacing w:val="-58"/>
                <w:sz w:val="24"/>
                <w:szCs w:val="24"/>
              </w:rPr>
              <w:t xml:space="preserve"> </w:t>
            </w:r>
            <w:r w:rsidRPr="00FB2DC6">
              <w:rPr>
                <w:sz w:val="24"/>
                <w:szCs w:val="24"/>
              </w:rPr>
              <w:t>контроль</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1</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w:t>
            </w:r>
          </w:p>
        </w:tc>
        <w:tc>
          <w:tcPr>
            <w:tcW w:w="1533" w:type="dxa"/>
          </w:tcPr>
          <w:p w:rsidR="00061EBA" w:rsidRPr="00FB2DC6" w:rsidRDefault="00061EBA" w:rsidP="00FC4E28">
            <w:pPr>
              <w:pStyle w:val="TableParagraph"/>
              <w:ind w:left="30"/>
              <w:rPr>
                <w:sz w:val="20"/>
                <w:szCs w:val="20"/>
              </w:rPr>
            </w:pPr>
            <w:r w:rsidRPr="00FB2DC6">
              <w:rPr>
                <w:sz w:val="20"/>
                <w:szCs w:val="20"/>
              </w:rPr>
              <w:t>АР:</w:t>
            </w:r>
          </w:p>
          <w:p w:rsidR="00061EBA" w:rsidRPr="00FB2DC6" w:rsidRDefault="00061EBA" w:rsidP="00FC4E28">
            <w:pPr>
              <w:pStyle w:val="TableParagraph"/>
              <w:ind w:left="30" w:right="365"/>
              <w:rPr>
                <w:sz w:val="20"/>
                <w:szCs w:val="20"/>
              </w:rPr>
            </w:pPr>
            <w:r w:rsidRPr="00FB2DC6">
              <w:rPr>
                <w:spacing w:val="-1"/>
                <w:sz w:val="20"/>
                <w:szCs w:val="20"/>
              </w:rPr>
              <w:t>комп’ютерне</w:t>
            </w:r>
            <w:r w:rsidRPr="00FB2DC6">
              <w:rPr>
                <w:spacing w:val="-47"/>
                <w:sz w:val="20"/>
                <w:szCs w:val="20"/>
              </w:rPr>
              <w:t xml:space="preserve"> </w:t>
            </w:r>
            <w:r w:rsidRPr="00FB2DC6">
              <w:rPr>
                <w:sz w:val="20"/>
                <w:szCs w:val="20"/>
              </w:rPr>
              <w:t>тестування</w:t>
            </w:r>
          </w:p>
        </w:tc>
      </w:tr>
      <w:tr w:rsidR="00061EBA" w:rsidRPr="00EC1098" w:rsidTr="00FC4E28">
        <w:trPr>
          <w:trHeight w:val="376"/>
        </w:trPr>
        <w:tc>
          <w:tcPr>
            <w:tcW w:w="2199" w:type="dxa"/>
          </w:tcPr>
          <w:p w:rsidR="00061EBA" w:rsidRPr="00FB2DC6" w:rsidRDefault="00061EBA" w:rsidP="00FC4E28">
            <w:pPr>
              <w:pStyle w:val="TableParagraph"/>
              <w:spacing w:before="47"/>
              <w:ind w:left="26"/>
              <w:rPr>
                <w:b/>
                <w:sz w:val="24"/>
                <w:szCs w:val="24"/>
              </w:rPr>
            </w:pPr>
            <w:r w:rsidRPr="00FB2DC6">
              <w:rPr>
                <w:b/>
                <w:sz w:val="24"/>
                <w:szCs w:val="24"/>
              </w:rPr>
              <w:t>Усього годин</w:t>
            </w:r>
          </w:p>
        </w:tc>
        <w:tc>
          <w:tcPr>
            <w:tcW w:w="475" w:type="dxa"/>
          </w:tcPr>
          <w:p w:rsidR="00061EBA" w:rsidRPr="00FB2DC6" w:rsidRDefault="00061EBA" w:rsidP="00FC4E28">
            <w:pPr>
              <w:pStyle w:val="TableParagraph"/>
              <w:spacing w:before="19"/>
              <w:jc w:val="center"/>
              <w:rPr>
                <w:sz w:val="24"/>
                <w:szCs w:val="24"/>
              </w:rPr>
            </w:pPr>
            <w:r>
              <w:rPr>
                <w:sz w:val="24"/>
                <w:szCs w:val="24"/>
              </w:rPr>
              <w:t>70</w:t>
            </w:r>
          </w:p>
        </w:tc>
        <w:tc>
          <w:tcPr>
            <w:tcW w:w="393" w:type="dxa"/>
          </w:tcPr>
          <w:p w:rsidR="00061EBA" w:rsidRPr="00FB2DC6" w:rsidRDefault="00061EBA" w:rsidP="00FC4E28">
            <w:pPr>
              <w:pStyle w:val="TableParagraph"/>
              <w:spacing w:before="19"/>
              <w:ind w:left="10" w:right="51"/>
              <w:jc w:val="center"/>
              <w:rPr>
                <w:sz w:val="24"/>
                <w:szCs w:val="24"/>
              </w:rPr>
            </w:pPr>
            <w:r w:rsidRPr="00FB2DC6">
              <w:rPr>
                <w:sz w:val="24"/>
                <w:szCs w:val="24"/>
              </w:rPr>
              <w:t>8</w:t>
            </w:r>
          </w:p>
        </w:tc>
        <w:tc>
          <w:tcPr>
            <w:tcW w:w="393" w:type="dxa"/>
          </w:tcPr>
          <w:p w:rsidR="00061EBA" w:rsidRPr="00FB2DC6" w:rsidRDefault="00061EBA" w:rsidP="00FC4E28">
            <w:pPr>
              <w:pStyle w:val="TableParagraph"/>
              <w:jc w:val="center"/>
              <w:rPr>
                <w:sz w:val="24"/>
                <w:szCs w:val="24"/>
              </w:rPr>
            </w:pPr>
          </w:p>
        </w:tc>
        <w:tc>
          <w:tcPr>
            <w:tcW w:w="393" w:type="dxa"/>
          </w:tcPr>
          <w:p w:rsidR="00061EBA" w:rsidRPr="00FB2DC6" w:rsidRDefault="00061EBA" w:rsidP="00FC4E28">
            <w:pPr>
              <w:pStyle w:val="TableParagraph"/>
              <w:spacing w:before="19"/>
              <w:ind w:left="27"/>
              <w:jc w:val="center"/>
              <w:rPr>
                <w:sz w:val="24"/>
                <w:szCs w:val="24"/>
              </w:rPr>
            </w:pPr>
            <w:r w:rsidRPr="00FB2DC6">
              <w:rPr>
                <w:sz w:val="24"/>
                <w:szCs w:val="24"/>
              </w:rPr>
              <w:t>7</w:t>
            </w:r>
          </w:p>
        </w:tc>
        <w:tc>
          <w:tcPr>
            <w:tcW w:w="391"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jc w:val="center"/>
              <w:rPr>
                <w:sz w:val="24"/>
                <w:szCs w:val="24"/>
              </w:rPr>
            </w:pPr>
          </w:p>
        </w:tc>
        <w:tc>
          <w:tcPr>
            <w:tcW w:w="480" w:type="dxa"/>
          </w:tcPr>
          <w:p w:rsidR="00061EBA" w:rsidRPr="00FB2DC6" w:rsidRDefault="00061EBA" w:rsidP="00FC4E28">
            <w:pPr>
              <w:pStyle w:val="TableParagraph"/>
              <w:spacing w:before="19"/>
              <w:ind w:left="28"/>
              <w:jc w:val="center"/>
              <w:rPr>
                <w:sz w:val="24"/>
                <w:szCs w:val="24"/>
              </w:rPr>
            </w:pPr>
            <w:r w:rsidRPr="00FB2DC6">
              <w:rPr>
                <w:sz w:val="24"/>
                <w:szCs w:val="24"/>
              </w:rPr>
              <w:t>30</w:t>
            </w:r>
          </w:p>
        </w:tc>
        <w:tc>
          <w:tcPr>
            <w:tcW w:w="636" w:type="dxa"/>
          </w:tcPr>
          <w:p w:rsidR="00061EBA" w:rsidRPr="00FB2DC6" w:rsidRDefault="00061EBA" w:rsidP="00FC4E28">
            <w:pPr>
              <w:pStyle w:val="TableParagraph"/>
              <w:spacing w:before="19"/>
              <w:ind w:left="28"/>
              <w:jc w:val="center"/>
              <w:rPr>
                <w:sz w:val="24"/>
                <w:szCs w:val="24"/>
              </w:rPr>
            </w:pPr>
            <w:r>
              <w:rPr>
                <w:sz w:val="24"/>
                <w:szCs w:val="24"/>
              </w:rPr>
              <w:t>70</w:t>
            </w:r>
          </w:p>
        </w:tc>
        <w:tc>
          <w:tcPr>
            <w:tcW w:w="391" w:type="dxa"/>
          </w:tcPr>
          <w:p w:rsidR="00061EBA" w:rsidRPr="00FB2DC6" w:rsidRDefault="00061EBA" w:rsidP="00FC4E28">
            <w:pPr>
              <w:pStyle w:val="TableParagraph"/>
              <w:spacing w:before="19"/>
              <w:ind w:left="28"/>
              <w:jc w:val="center"/>
              <w:rPr>
                <w:sz w:val="24"/>
                <w:szCs w:val="24"/>
              </w:rPr>
            </w:pPr>
            <w:r w:rsidRPr="00FB2DC6">
              <w:rPr>
                <w:sz w:val="24"/>
                <w:szCs w:val="24"/>
              </w:rPr>
              <w:t>4</w:t>
            </w:r>
          </w:p>
        </w:tc>
        <w:tc>
          <w:tcPr>
            <w:tcW w:w="393"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spacing w:before="19"/>
              <w:ind w:left="29"/>
              <w:jc w:val="center"/>
              <w:rPr>
                <w:sz w:val="24"/>
                <w:szCs w:val="24"/>
              </w:rPr>
            </w:pPr>
            <w:r w:rsidRPr="00FB2DC6">
              <w:rPr>
                <w:sz w:val="24"/>
                <w:szCs w:val="24"/>
              </w:rPr>
              <w:t>2</w:t>
            </w:r>
          </w:p>
        </w:tc>
        <w:tc>
          <w:tcPr>
            <w:tcW w:w="393" w:type="dxa"/>
          </w:tcPr>
          <w:p w:rsidR="00061EBA" w:rsidRPr="00FB2DC6" w:rsidRDefault="00061EBA" w:rsidP="00FC4E28">
            <w:pPr>
              <w:pStyle w:val="TableParagraph"/>
              <w:jc w:val="center"/>
              <w:rPr>
                <w:sz w:val="24"/>
                <w:szCs w:val="24"/>
              </w:rPr>
            </w:pPr>
          </w:p>
        </w:tc>
        <w:tc>
          <w:tcPr>
            <w:tcW w:w="391" w:type="dxa"/>
          </w:tcPr>
          <w:p w:rsidR="00061EBA" w:rsidRPr="00FB2DC6" w:rsidRDefault="00061EBA" w:rsidP="00FC4E28">
            <w:pPr>
              <w:pStyle w:val="TableParagraph"/>
              <w:jc w:val="center"/>
              <w:rPr>
                <w:sz w:val="24"/>
                <w:szCs w:val="24"/>
              </w:rPr>
            </w:pPr>
          </w:p>
        </w:tc>
        <w:tc>
          <w:tcPr>
            <w:tcW w:w="477" w:type="dxa"/>
          </w:tcPr>
          <w:p w:rsidR="00061EBA" w:rsidRPr="00FB2DC6" w:rsidRDefault="00061EBA" w:rsidP="00FC4E28">
            <w:pPr>
              <w:pStyle w:val="TableParagraph"/>
              <w:spacing w:before="19"/>
              <w:ind w:left="32"/>
              <w:jc w:val="center"/>
              <w:rPr>
                <w:sz w:val="24"/>
                <w:szCs w:val="24"/>
              </w:rPr>
            </w:pPr>
            <w:r w:rsidRPr="00FB2DC6">
              <w:rPr>
                <w:sz w:val="24"/>
                <w:szCs w:val="24"/>
              </w:rPr>
              <w:t>40</w:t>
            </w:r>
          </w:p>
        </w:tc>
        <w:tc>
          <w:tcPr>
            <w:tcW w:w="1533" w:type="dxa"/>
          </w:tcPr>
          <w:p w:rsidR="00061EBA" w:rsidRPr="00FB2DC6" w:rsidRDefault="00061EBA" w:rsidP="00FC4E28">
            <w:pPr>
              <w:pStyle w:val="TableParagraph"/>
              <w:spacing w:before="47"/>
              <w:ind w:left="26"/>
              <w:rPr>
                <w:b/>
                <w:sz w:val="20"/>
                <w:szCs w:val="20"/>
              </w:rPr>
            </w:pPr>
          </w:p>
        </w:tc>
      </w:tr>
      <w:tr w:rsidR="00061EBA" w:rsidRPr="00EC1098" w:rsidTr="00FC4E28">
        <w:trPr>
          <w:trHeight w:val="376"/>
        </w:trPr>
        <w:tc>
          <w:tcPr>
            <w:tcW w:w="9726" w:type="dxa"/>
            <w:gridSpan w:val="16"/>
            <w:vAlign w:val="center"/>
          </w:tcPr>
          <w:p w:rsidR="00061EBA" w:rsidRPr="00FB2DC6" w:rsidRDefault="00061EBA" w:rsidP="00FC4E28">
            <w:pPr>
              <w:shd w:val="clear" w:color="auto" w:fill="FFFFFF"/>
              <w:ind w:firstLine="709"/>
              <w:jc w:val="center"/>
              <w:rPr>
                <w:sz w:val="20"/>
                <w:szCs w:val="20"/>
              </w:rPr>
            </w:pPr>
            <w:r w:rsidRPr="00FB2DC6">
              <w:rPr>
                <w:b/>
                <w:sz w:val="24"/>
                <w:szCs w:val="24"/>
              </w:rPr>
              <w:t xml:space="preserve">Модуль 2. </w:t>
            </w:r>
            <w:r w:rsidRPr="00FB2DC6">
              <w:rPr>
                <w:b/>
                <w:bCs/>
                <w:iCs/>
                <w:sz w:val="24"/>
                <w:szCs w:val="24"/>
              </w:rPr>
              <w:t>Податковий облік інших податків і зборів</w:t>
            </w: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ind w:left="57" w:right="57"/>
              <w:rPr>
                <w:b w:val="0"/>
                <w:sz w:val="24"/>
                <w:szCs w:val="24"/>
              </w:rPr>
            </w:pPr>
            <w:r w:rsidRPr="00FB2DC6">
              <w:rPr>
                <w:b w:val="0"/>
                <w:sz w:val="24"/>
                <w:szCs w:val="24"/>
              </w:rPr>
              <w:t xml:space="preserve">Тема 5. Облік податку на додану вартість </w:t>
            </w:r>
          </w:p>
        </w:tc>
        <w:tc>
          <w:tcPr>
            <w:tcW w:w="475" w:type="dxa"/>
            <w:vAlign w:val="center"/>
          </w:tcPr>
          <w:p w:rsidR="00061EBA" w:rsidRPr="00FB2DC6" w:rsidRDefault="00061EBA" w:rsidP="00FC4E28">
            <w:pPr>
              <w:pStyle w:val="TableParagraph"/>
              <w:spacing w:before="19"/>
              <w:ind w:left="165"/>
              <w:jc w:val="center"/>
              <w:rPr>
                <w:sz w:val="24"/>
                <w:szCs w:val="24"/>
              </w:rPr>
            </w:pPr>
            <w:r>
              <w:rPr>
                <w:sz w:val="24"/>
                <w:szCs w:val="24"/>
              </w:rPr>
              <w:t>11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алгоритму нарахування і сплати ПДВ</w:t>
            </w:r>
          </w:p>
          <w:p w:rsidR="00061EBA" w:rsidRDefault="00061EBA" w:rsidP="00FC4E28">
            <w:pPr>
              <w:pStyle w:val="TableParagraph"/>
              <w:ind w:left="57" w:right="57"/>
              <w:rPr>
                <w:sz w:val="20"/>
                <w:szCs w:val="20"/>
              </w:rPr>
            </w:pPr>
            <w:r w:rsidRPr="00FB2DC6">
              <w:rPr>
                <w:sz w:val="20"/>
                <w:szCs w:val="20"/>
              </w:rPr>
              <w:lastRenderedPageBreak/>
              <w:t>ІР:</w:t>
            </w:r>
            <w:r w:rsidRPr="00FB2DC6">
              <w:rPr>
                <w:spacing w:val="-5"/>
                <w:sz w:val="20"/>
                <w:szCs w:val="20"/>
              </w:rPr>
              <w:t xml:space="preserve"> </w:t>
            </w:r>
            <w:r w:rsidRPr="00FB2DC6">
              <w:rPr>
                <w:sz w:val="20"/>
                <w:szCs w:val="20"/>
              </w:rPr>
              <w:t>підготовка доповіді</w:t>
            </w:r>
          </w:p>
          <w:p w:rsidR="00061EBA" w:rsidRPr="00FB2DC6" w:rsidRDefault="00061EBA" w:rsidP="00FC4E28">
            <w:pPr>
              <w:pStyle w:val="TableParagraph"/>
              <w:ind w:left="57" w:right="57"/>
              <w:rPr>
                <w:sz w:val="20"/>
                <w:szCs w:val="20"/>
              </w:rPr>
            </w:pP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ind w:left="57" w:right="57"/>
              <w:rPr>
                <w:b w:val="0"/>
                <w:sz w:val="24"/>
                <w:szCs w:val="24"/>
              </w:rPr>
            </w:pPr>
            <w:r w:rsidRPr="00FB2DC6">
              <w:rPr>
                <w:b w:val="0"/>
                <w:sz w:val="24"/>
                <w:szCs w:val="24"/>
              </w:rPr>
              <w:lastRenderedPageBreak/>
              <w:t>Тема 6. Облік спеціальних режимів оподаткування</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w:t>
            </w:r>
            <w:r>
              <w:rPr>
                <w:sz w:val="24"/>
                <w:szCs w:val="24"/>
              </w:rPr>
              <w:t>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типів спеціальних режимів</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pStyle w:val="Heading1"/>
              <w:tabs>
                <w:tab w:val="left" w:pos="4225"/>
              </w:tabs>
              <w:spacing w:before="0" w:line="322" w:lineRule="exact"/>
              <w:ind w:left="57" w:right="57"/>
              <w:rPr>
                <w:b w:val="0"/>
                <w:sz w:val="24"/>
                <w:szCs w:val="24"/>
              </w:rPr>
            </w:pPr>
            <w:r w:rsidRPr="00FB2DC6">
              <w:rPr>
                <w:b w:val="0"/>
                <w:sz w:val="24"/>
                <w:szCs w:val="24"/>
              </w:rPr>
              <w:t>Тема 7. Облік податків на доходи фізичних осіб</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w:t>
            </w:r>
            <w:r>
              <w:rPr>
                <w:sz w:val="24"/>
                <w:szCs w:val="24"/>
              </w:rPr>
              <w:t>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2</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Pr>
                <w:sz w:val="24"/>
                <w:szCs w:val="24"/>
              </w:rPr>
              <w:t>7</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10</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sidRPr="00FB2DC6">
              <w:rPr>
                <w:sz w:val="20"/>
                <w:szCs w:val="20"/>
              </w:rPr>
              <w:t xml:space="preserve">схема </w:t>
            </w:r>
            <w:r>
              <w:rPr>
                <w:sz w:val="20"/>
                <w:szCs w:val="20"/>
              </w:rPr>
              <w:t>типів доходів</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vAlign w:val="center"/>
          </w:tcPr>
          <w:p w:rsidR="00061EBA" w:rsidRPr="00FB2DC6" w:rsidRDefault="00061EBA" w:rsidP="00FC4E28">
            <w:pPr>
              <w:pStyle w:val="TableParagraph"/>
              <w:ind w:left="57" w:right="57"/>
              <w:rPr>
                <w:sz w:val="24"/>
                <w:szCs w:val="24"/>
              </w:rPr>
            </w:pPr>
            <w:r w:rsidRPr="00FB2DC6">
              <w:rPr>
                <w:sz w:val="24"/>
                <w:szCs w:val="24"/>
              </w:rPr>
              <w:t>Тема 8. Облік місцевих податків і зборів</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w:t>
            </w:r>
            <w:r>
              <w:rPr>
                <w:sz w:val="24"/>
                <w:szCs w:val="24"/>
              </w:rPr>
              <w:t>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Pr>
                <w:sz w:val="24"/>
                <w:szCs w:val="24"/>
              </w:rPr>
              <w:t>-</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Pr>
                <w:sz w:val="24"/>
                <w:szCs w:val="24"/>
              </w:rPr>
              <w:t>9</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12</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2</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10</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r w:rsidRPr="00FB2DC6">
              <w:rPr>
                <w:spacing w:val="-11"/>
                <w:sz w:val="20"/>
                <w:szCs w:val="20"/>
              </w:rPr>
              <w:t xml:space="preserve"> </w:t>
            </w:r>
            <w:r w:rsidRPr="00FB2DC6">
              <w:rPr>
                <w:sz w:val="20"/>
                <w:szCs w:val="20"/>
              </w:rPr>
              <w:t>опитування,</w:t>
            </w:r>
            <w:r w:rsidRPr="00FB2DC6">
              <w:rPr>
                <w:spacing w:val="-47"/>
                <w:sz w:val="20"/>
                <w:szCs w:val="20"/>
              </w:rPr>
              <w:t xml:space="preserve"> </w:t>
            </w:r>
            <w:r w:rsidRPr="00FB2DC6">
              <w:rPr>
                <w:sz w:val="20"/>
                <w:szCs w:val="20"/>
              </w:rPr>
              <w:t>дискусія</w:t>
            </w:r>
          </w:p>
          <w:p w:rsidR="00061EBA" w:rsidRPr="00FB2DC6" w:rsidRDefault="00061EBA" w:rsidP="00FC4E28">
            <w:pPr>
              <w:pStyle w:val="TableParagraph"/>
              <w:ind w:left="57" w:right="57"/>
              <w:rPr>
                <w:sz w:val="20"/>
                <w:szCs w:val="20"/>
              </w:rPr>
            </w:pPr>
            <w:r w:rsidRPr="00FB2DC6">
              <w:rPr>
                <w:sz w:val="20"/>
                <w:szCs w:val="20"/>
              </w:rPr>
              <w:t>СР:</w:t>
            </w:r>
            <w:r w:rsidRPr="00FB2DC6">
              <w:rPr>
                <w:spacing w:val="-3"/>
                <w:sz w:val="20"/>
                <w:szCs w:val="20"/>
              </w:rPr>
              <w:t xml:space="preserve"> </w:t>
            </w:r>
            <w:r>
              <w:rPr>
                <w:sz w:val="20"/>
                <w:szCs w:val="20"/>
              </w:rPr>
              <w:t>характеристика податків</w:t>
            </w:r>
          </w:p>
          <w:p w:rsidR="00061EBA" w:rsidRPr="00FB2DC6" w:rsidRDefault="00061EBA" w:rsidP="00FC4E28">
            <w:pPr>
              <w:pStyle w:val="TableParagraph"/>
              <w:ind w:left="57" w:right="57"/>
              <w:rPr>
                <w:sz w:val="20"/>
                <w:szCs w:val="20"/>
              </w:rPr>
            </w:pPr>
            <w:r w:rsidRPr="00FB2DC6">
              <w:rPr>
                <w:sz w:val="20"/>
                <w:szCs w:val="20"/>
              </w:rPr>
              <w:t>ІР:</w:t>
            </w:r>
            <w:r w:rsidRPr="00FB2DC6">
              <w:rPr>
                <w:spacing w:val="-5"/>
                <w:sz w:val="20"/>
                <w:szCs w:val="20"/>
              </w:rPr>
              <w:t xml:space="preserve"> </w:t>
            </w:r>
            <w:r w:rsidRPr="00FB2DC6">
              <w:rPr>
                <w:sz w:val="20"/>
                <w:szCs w:val="20"/>
              </w:rPr>
              <w:t>підготовка доповіді</w:t>
            </w:r>
          </w:p>
        </w:tc>
      </w:tr>
      <w:tr w:rsidR="00061EBA" w:rsidRPr="00EC1098" w:rsidTr="00FC4E28">
        <w:trPr>
          <w:trHeight w:val="376"/>
        </w:trPr>
        <w:tc>
          <w:tcPr>
            <w:tcW w:w="2199" w:type="dxa"/>
          </w:tcPr>
          <w:p w:rsidR="00061EBA" w:rsidRPr="00FB2DC6" w:rsidRDefault="00061EBA" w:rsidP="00FC4E28">
            <w:pPr>
              <w:pStyle w:val="TableParagraph"/>
              <w:ind w:left="57" w:right="57"/>
              <w:rPr>
                <w:sz w:val="24"/>
                <w:szCs w:val="24"/>
              </w:rPr>
            </w:pPr>
            <w:r w:rsidRPr="00FB2DC6">
              <w:rPr>
                <w:sz w:val="24"/>
                <w:szCs w:val="24"/>
              </w:rPr>
              <w:t>Поточний модульний контроль</w:t>
            </w:r>
          </w:p>
        </w:tc>
        <w:tc>
          <w:tcPr>
            <w:tcW w:w="475" w:type="dxa"/>
            <w:vAlign w:val="center"/>
          </w:tcPr>
          <w:p w:rsidR="00061EBA" w:rsidRPr="00FB2DC6" w:rsidRDefault="00061EBA" w:rsidP="00FC4E28">
            <w:pPr>
              <w:pStyle w:val="TableParagraph"/>
              <w:spacing w:before="19"/>
              <w:ind w:left="165"/>
              <w:jc w:val="center"/>
              <w:rPr>
                <w:sz w:val="24"/>
                <w:szCs w:val="24"/>
              </w:rPr>
            </w:pPr>
            <w:r w:rsidRPr="00FB2DC6">
              <w:rPr>
                <w:sz w:val="24"/>
                <w:szCs w:val="24"/>
              </w:rPr>
              <w:t>1</w:t>
            </w:r>
          </w:p>
        </w:tc>
        <w:tc>
          <w:tcPr>
            <w:tcW w:w="393" w:type="dxa"/>
            <w:vAlign w:val="center"/>
          </w:tcPr>
          <w:p w:rsidR="00061EBA" w:rsidRPr="00FB2DC6" w:rsidRDefault="00061EBA" w:rsidP="00FC4E28">
            <w:pPr>
              <w:pStyle w:val="TableParagraph"/>
              <w:spacing w:before="19"/>
              <w:ind w:right="11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1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right="114"/>
              <w:jc w:val="center"/>
              <w:rPr>
                <w:sz w:val="24"/>
                <w:szCs w:val="24"/>
              </w:rPr>
            </w:pPr>
            <w:r w:rsidRPr="00FB2DC6">
              <w:rPr>
                <w:sz w:val="24"/>
                <w:szCs w:val="24"/>
              </w:rPr>
              <w:t>1</w:t>
            </w:r>
          </w:p>
        </w:tc>
        <w:tc>
          <w:tcPr>
            <w:tcW w:w="391" w:type="dxa"/>
            <w:vAlign w:val="center"/>
          </w:tcPr>
          <w:p w:rsidR="00061EBA" w:rsidRPr="00FB2DC6" w:rsidRDefault="00061EBA" w:rsidP="00FC4E28">
            <w:pPr>
              <w:pStyle w:val="TableParagraph"/>
              <w:spacing w:before="19"/>
              <w:ind w:left="126"/>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left="129"/>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spacing w:before="19"/>
              <w:ind w:left="10"/>
              <w:jc w:val="center"/>
              <w:rPr>
                <w:sz w:val="24"/>
                <w:szCs w:val="24"/>
              </w:rPr>
            </w:pPr>
            <w:r w:rsidRPr="00FB2DC6">
              <w:rPr>
                <w:sz w:val="24"/>
                <w:szCs w:val="24"/>
              </w:rPr>
              <w:t>-</w:t>
            </w:r>
          </w:p>
        </w:tc>
        <w:tc>
          <w:tcPr>
            <w:tcW w:w="636" w:type="dxa"/>
            <w:vAlign w:val="center"/>
          </w:tcPr>
          <w:p w:rsidR="00061EBA" w:rsidRPr="00FB2DC6" w:rsidRDefault="00061EBA" w:rsidP="00FC4E28">
            <w:pPr>
              <w:pStyle w:val="TableParagraph"/>
              <w:spacing w:before="19"/>
              <w:ind w:left="7"/>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36" w:right="25"/>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7"/>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spacing w:before="19"/>
              <w:ind w:right="43"/>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spacing w:before="19"/>
              <w:ind w:left="55"/>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spacing w:before="19"/>
              <w:ind w:left="56"/>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spacing w:before="19"/>
              <w:ind w:right="79"/>
              <w:jc w:val="center"/>
              <w:rPr>
                <w:sz w:val="24"/>
                <w:szCs w:val="24"/>
              </w:rPr>
            </w:pPr>
            <w:r w:rsidRPr="00FB2DC6">
              <w:rPr>
                <w:sz w:val="24"/>
                <w:szCs w:val="24"/>
              </w:rPr>
              <w:t>-</w:t>
            </w:r>
          </w:p>
        </w:tc>
        <w:tc>
          <w:tcPr>
            <w:tcW w:w="1533" w:type="dxa"/>
          </w:tcPr>
          <w:p w:rsidR="00061EBA" w:rsidRPr="00FB2DC6" w:rsidRDefault="00061EBA" w:rsidP="00FC4E28">
            <w:pPr>
              <w:pStyle w:val="TableParagraph"/>
              <w:ind w:left="57" w:right="57"/>
              <w:rPr>
                <w:sz w:val="20"/>
                <w:szCs w:val="20"/>
              </w:rPr>
            </w:pPr>
            <w:r w:rsidRPr="00FB2DC6">
              <w:rPr>
                <w:sz w:val="20"/>
                <w:szCs w:val="20"/>
              </w:rPr>
              <w:t>АР:</w:t>
            </w:r>
          </w:p>
          <w:p w:rsidR="00061EBA" w:rsidRPr="00FB2DC6" w:rsidRDefault="00061EBA" w:rsidP="00FC4E28">
            <w:pPr>
              <w:pStyle w:val="TableParagraph"/>
              <w:ind w:left="57" w:right="57"/>
              <w:rPr>
                <w:sz w:val="20"/>
                <w:szCs w:val="20"/>
              </w:rPr>
            </w:pPr>
            <w:r w:rsidRPr="00FB2DC6">
              <w:rPr>
                <w:sz w:val="20"/>
                <w:szCs w:val="20"/>
              </w:rPr>
              <w:t>комп’ютерне тестування</w:t>
            </w:r>
          </w:p>
        </w:tc>
      </w:tr>
      <w:tr w:rsidR="00061EBA" w:rsidRPr="00EC1098" w:rsidTr="00FC4E28">
        <w:trPr>
          <w:trHeight w:val="460"/>
        </w:trPr>
        <w:tc>
          <w:tcPr>
            <w:tcW w:w="2199" w:type="dxa"/>
          </w:tcPr>
          <w:p w:rsidR="00061EBA" w:rsidRPr="00FB2DC6" w:rsidRDefault="00061EBA" w:rsidP="00FC4E28">
            <w:pPr>
              <w:pStyle w:val="TableParagraph"/>
              <w:spacing w:before="85"/>
              <w:ind w:left="26"/>
              <w:rPr>
                <w:sz w:val="24"/>
                <w:szCs w:val="24"/>
              </w:rPr>
            </w:pPr>
            <w:proofErr w:type="spellStart"/>
            <w:r w:rsidRPr="00FB2DC6">
              <w:rPr>
                <w:sz w:val="24"/>
                <w:szCs w:val="24"/>
              </w:rPr>
              <w:t>ІНДЗ</w:t>
            </w:r>
            <w:proofErr w:type="spellEnd"/>
          </w:p>
        </w:tc>
        <w:tc>
          <w:tcPr>
            <w:tcW w:w="475"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4" w:type="dxa"/>
            <w:vAlign w:val="center"/>
          </w:tcPr>
          <w:p w:rsidR="00061EBA" w:rsidRPr="00FB2DC6" w:rsidRDefault="00061EBA" w:rsidP="00FC4E28">
            <w:pPr>
              <w:pStyle w:val="TableParagraph"/>
              <w:jc w:val="center"/>
              <w:rPr>
                <w:sz w:val="24"/>
                <w:szCs w:val="24"/>
              </w:rPr>
            </w:pPr>
            <w:r w:rsidRPr="00FB2DC6">
              <w:rPr>
                <w:sz w:val="24"/>
                <w:szCs w:val="24"/>
              </w:rPr>
              <w:t>-</w:t>
            </w:r>
          </w:p>
        </w:tc>
        <w:tc>
          <w:tcPr>
            <w:tcW w:w="480" w:type="dxa"/>
            <w:vAlign w:val="center"/>
          </w:tcPr>
          <w:p w:rsidR="00061EBA" w:rsidRPr="00FB2DC6" w:rsidRDefault="00061EBA" w:rsidP="00FC4E28">
            <w:pPr>
              <w:pStyle w:val="TableParagraph"/>
              <w:jc w:val="center"/>
              <w:rPr>
                <w:sz w:val="24"/>
                <w:szCs w:val="24"/>
              </w:rPr>
            </w:pPr>
            <w:r>
              <w:rPr>
                <w:sz w:val="24"/>
                <w:szCs w:val="24"/>
              </w:rPr>
              <w:t>10</w:t>
            </w:r>
          </w:p>
        </w:tc>
        <w:tc>
          <w:tcPr>
            <w:tcW w:w="636"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jc w:val="center"/>
              <w:rPr>
                <w:sz w:val="24"/>
                <w:szCs w:val="24"/>
              </w:rPr>
            </w:pPr>
          </w:p>
        </w:tc>
        <w:tc>
          <w:tcPr>
            <w:tcW w:w="394"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3" w:type="dxa"/>
            <w:vAlign w:val="center"/>
          </w:tcPr>
          <w:p w:rsidR="00061EBA" w:rsidRPr="00FB2DC6" w:rsidRDefault="00061EBA" w:rsidP="00FC4E28">
            <w:pPr>
              <w:pStyle w:val="TableParagraph"/>
              <w:jc w:val="center"/>
              <w:rPr>
                <w:sz w:val="24"/>
                <w:szCs w:val="24"/>
              </w:rPr>
            </w:pPr>
            <w:r w:rsidRPr="00FB2DC6">
              <w:rPr>
                <w:sz w:val="24"/>
                <w:szCs w:val="24"/>
              </w:rPr>
              <w:t>-</w:t>
            </w:r>
          </w:p>
        </w:tc>
        <w:tc>
          <w:tcPr>
            <w:tcW w:w="391" w:type="dxa"/>
            <w:vAlign w:val="center"/>
          </w:tcPr>
          <w:p w:rsidR="00061EBA" w:rsidRPr="00FB2DC6" w:rsidRDefault="00061EBA" w:rsidP="00FC4E28">
            <w:pPr>
              <w:pStyle w:val="TableParagraph"/>
              <w:jc w:val="center"/>
              <w:rPr>
                <w:sz w:val="24"/>
                <w:szCs w:val="24"/>
              </w:rPr>
            </w:pPr>
            <w:r w:rsidRPr="00FB2DC6">
              <w:rPr>
                <w:sz w:val="24"/>
                <w:szCs w:val="24"/>
              </w:rPr>
              <w:t>-</w:t>
            </w:r>
          </w:p>
        </w:tc>
        <w:tc>
          <w:tcPr>
            <w:tcW w:w="477" w:type="dxa"/>
            <w:vAlign w:val="center"/>
          </w:tcPr>
          <w:p w:rsidR="00061EBA" w:rsidRPr="00FB2DC6" w:rsidRDefault="00061EBA" w:rsidP="00FC4E28">
            <w:pPr>
              <w:pStyle w:val="TableParagraph"/>
              <w:jc w:val="center"/>
              <w:rPr>
                <w:sz w:val="24"/>
                <w:szCs w:val="24"/>
              </w:rPr>
            </w:pPr>
            <w:r>
              <w:rPr>
                <w:sz w:val="24"/>
                <w:szCs w:val="24"/>
              </w:rPr>
              <w:t>-</w:t>
            </w:r>
          </w:p>
        </w:tc>
        <w:tc>
          <w:tcPr>
            <w:tcW w:w="1533" w:type="dxa"/>
          </w:tcPr>
          <w:p w:rsidR="00061EBA" w:rsidRPr="00FB2DC6" w:rsidRDefault="00061EBA" w:rsidP="00FC4E28">
            <w:pPr>
              <w:pStyle w:val="TableParagraph"/>
              <w:spacing w:line="224" w:lineRule="exact"/>
              <w:ind w:left="30"/>
              <w:rPr>
                <w:sz w:val="20"/>
                <w:szCs w:val="20"/>
              </w:rPr>
            </w:pPr>
            <w:proofErr w:type="spellStart"/>
            <w:r w:rsidRPr="00FB2DC6">
              <w:rPr>
                <w:sz w:val="20"/>
                <w:szCs w:val="20"/>
              </w:rPr>
              <w:t>ІНДЗ</w:t>
            </w:r>
            <w:proofErr w:type="spellEnd"/>
            <w:r w:rsidRPr="00FB2DC6">
              <w:rPr>
                <w:sz w:val="20"/>
                <w:szCs w:val="20"/>
              </w:rPr>
              <w:t>:</w:t>
            </w:r>
            <w:r w:rsidRPr="00FB2DC6">
              <w:rPr>
                <w:spacing w:val="-4"/>
                <w:sz w:val="20"/>
                <w:szCs w:val="20"/>
              </w:rPr>
              <w:t xml:space="preserve"> </w:t>
            </w:r>
            <w:r w:rsidRPr="00FB2DC6">
              <w:rPr>
                <w:sz w:val="20"/>
                <w:szCs w:val="20"/>
              </w:rPr>
              <w:t>реферат, доповідь</w:t>
            </w:r>
          </w:p>
        </w:tc>
      </w:tr>
      <w:tr w:rsidR="00061EBA" w:rsidRPr="00EC1098" w:rsidTr="00FC4E28">
        <w:trPr>
          <w:trHeight w:val="376"/>
        </w:trPr>
        <w:tc>
          <w:tcPr>
            <w:tcW w:w="2199" w:type="dxa"/>
          </w:tcPr>
          <w:p w:rsidR="00061EBA" w:rsidRPr="00FB2DC6" w:rsidRDefault="00061EBA" w:rsidP="00FC4E28">
            <w:pPr>
              <w:pStyle w:val="TableParagraph"/>
              <w:spacing w:before="47"/>
              <w:ind w:left="26"/>
              <w:rPr>
                <w:b/>
                <w:sz w:val="24"/>
                <w:szCs w:val="24"/>
              </w:rPr>
            </w:pPr>
            <w:r w:rsidRPr="00FB2DC6">
              <w:rPr>
                <w:b/>
                <w:sz w:val="24"/>
                <w:szCs w:val="24"/>
              </w:rPr>
              <w:t>Усього годин</w:t>
            </w:r>
          </w:p>
        </w:tc>
        <w:tc>
          <w:tcPr>
            <w:tcW w:w="475" w:type="dxa"/>
          </w:tcPr>
          <w:p w:rsidR="00061EBA" w:rsidRPr="00FB2DC6" w:rsidRDefault="00061EBA" w:rsidP="00FC4E28">
            <w:pPr>
              <w:pStyle w:val="TableParagraph"/>
              <w:spacing w:before="19"/>
              <w:jc w:val="center"/>
              <w:rPr>
                <w:sz w:val="24"/>
                <w:szCs w:val="24"/>
              </w:rPr>
            </w:pPr>
            <w:r>
              <w:rPr>
                <w:sz w:val="24"/>
                <w:szCs w:val="24"/>
              </w:rPr>
              <w:t>7</w:t>
            </w:r>
            <w:r w:rsidRPr="00FB2DC6">
              <w:rPr>
                <w:sz w:val="24"/>
                <w:szCs w:val="24"/>
              </w:rPr>
              <w:t>5</w:t>
            </w:r>
          </w:p>
        </w:tc>
        <w:tc>
          <w:tcPr>
            <w:tcW w:w="393" w:type="dxa"/>
          </w:tcPr>
          <w:p w:rsidR="00061EBA" w:rsidRPr="00FB2DC6" w:rsidRDefault="00061EBA" w:rsidP="00FC4E28">
            <w:pPr>
              <w:pStyle w:val="TableParagraph"/>
              <w:spacing w:before="19"/>
              <w:ind w:left="10" w:right="51"/>
              <w:jc w:val="center"/>
              <w:rPr>
                <w:sz w:val="24"/>
                <w:szCs w:val="24"/>
              </w:rPr>
            </w:pPr>
            <w:r w:rsidRPr="00FB2DC6">
              <w:rPr>
                <w:sz w:val="24"/>
                <w:szCs w:val="24"/>
              </w:rPr>
              <w:t>8</w:t>
            </w:r>
          </w:p>
        </w:tc>
        <w:tc>
          <w:tcPr>
            <w:tcW w:w="393" w:type="dxa"/>
          </w:tcPr>
          <w:p w:rsidR="00061EBA" w:rsidRPr="00FB2DC6" w:rsidRDefault="00061EBA" w:rsidP="00FC4E28">
            <w:pPr>
              <w:pStyle w:val="TableParagraph"/>
              <w:jc w:val="center"/>
              <w:rPr>
                <w:sz w:val="24"/>
                <w:szCs w:val="24"/>
              </w:rPr>
            </w:pPr>
          </w:p>
        </w:tc>
        <w:tc>
          <w:tcPr>
            <w:tcW w:w="393" w:type="dxa"/>
          </w:tcPr>
          <w:p w:rsidR="00061EBA" w:rsidRPr="00FB2DC6" w:rsidRDefault="00061EBA" w:rsidP="00FC4E28">
            <w:pPr>
              <w:pStyle w:val="TableParagraph"/>
              <w:spacing w:before="19"/>
              <w:ind w:left="27"/>
              <w:jc w:val="center"/>
              <w:rPr>
                <w:sz w:val="24"/>
                <w:szCs w:val="24"/>
              </w:rPr>
            </w:pPr>
            <w:r w:rsidRPr="00FB2DC6">
              <w:rPr>
                <w:sz w:val="24"/>
                <w:szCs w:val="24"/>
              </w:rPr>
              <w:t>7</w:t>
            </w:r>
          </w:p>
        </w:tc>
        <w:tc>
          <w:tcPr>
            <w:tcW w:w="391"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jc w:val="center"/>
              <w:rPr>
                <w:sz w:val="24"/>
                <w:szCs w:val="24"/>
              </w:rPr>
            </w:pPr>
          </w:p>
        </w:tc>
        <w:tc>
          <w:tcPr>
            <w:tcW w:w="480" w:type="dxa"/>
          </w:tcPr>
          <w:p w:rsidR="00061EBA" w:rsidRPr="00FB2DC6" w:rsidRDefault="00061EBA" w:rsidP="00FC4E28">
            <w:pPr>
              <w:pStyle w:val="TableParagraph"/>
              <w:spacing w:before="19"/>
              <w:ind w:left="28"/>
              <w:jc w:val="center"/>
              <w:rPr>
                <w:sz w:val="24"/>
                <w:szCs w:val="24"/>
              </w:rPr>
            </w:pPr>
            <w:r>
              <w:rPr>
                <w:sz w:val="24"/>
                <w:szCs w:val="24"/>
              </w:rPr>
              <w:t>8</w:t>
            </w:r>
            <w:r w:rsidRPr="00FB2DC6">
              <w:rPr>
                <w:sz w:val="24"/>
                <w:szCs w:val="24"/>
              </w:rPr>
              <w:t>0</w:t>
            </w:r>
          </w:p>
        </w:tc>
        <w:tc>
          <w:tcPr>
            <w:tcW w:w="636" w:type="dxa"/>
          </w:tcPr>
          <w:p w:rsidR="00061EBA" w:rsidRPr="00FB2DC6" w:rsidRDefault="00061EBA" w:rsidP="00FC4E28">
            <w:pPr>
              <w:pStyle w:val="TableParagraph"/>
              <w:spacing w:before="19"/>
              <w:ind w:left="28"/>
              <w:jc w:val="center"/>
              <w:rPr>
                <w:sz w:val="24"/>
                <w:szCs w:val="24"/>
              </w:rPr>
            </w:pPr>
            <w:r>
              <w:rPr>
                <w:sz w:val="24"/>
                <w:szCs w:val="24"/>
              </w:rPr>
              <w:t>80</w:t>
            </w:r>
          </w:p>
        </w:tc>
        <w:tc>
          <w:tcPr>
            <w:tcW w:w="391" w:type="dxa"/>
          </w:tcPr>
          <w:p w:rsidR="00061EBA" w:rsidRPr="00FB2DC6" w:rsidRDefault="00061EBA" w:rsidP="00FC4E28">
            <w:pPr>
              <w:pStyle w:val="TableParagraph"/>
              <w:spacing w:before="19"/>
              <w:ind w:left="28"/>
              <w:jc w:val="center"/>
              <w:rPr>
                <w:sz w:val="24"/>
                <w:szCs w:val="24"/>
              </w:rPr>
            </w:pPr>
            <w:r w:rsidRPr="00FB2DC6">
              <w:rPr>
                <w:sz w:val="24"/>
                <w:szCs w:val="24"/>
              </w:rPr>
              <w:t>2</w:t>
            </w:r>
          </w:p>
        </w:tc>
        <w:tc>
          <w:tcPr>
            <w:tcW w:w="393"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spacing w:before="19"/>
              <w:ind w:left="29"/>
              <w:jc w:val="center"/>
              <w:rPr>
                <w:sz w:val="24"/>
                <w:szCs w:val="24"/>
              </w:rPr>
            </w:pPr>
            <w:r w:rsidRPr="00FB2DC6">
              <w:rPr>
                <w:sz w:val="24"/>
                <w:szCs w:val="24"/>
              </w:rPr>
              <w:t>2</w:t>
            </w:r>
          </w:p>
        </w:tc>
        <w:tc>
          <w:tcPr>
            <w:tcW w:w="393" w:type="dxa"/>
          </w:tcPr>
          <w:p w:rsidR="00061EBA" w:rsidRPr="00FB2DC6" w:rsidRDefault="00061EBA" w:rsidP="00FC4E28">
            <w:pPr>
              <w:pStyle w:val="TableParagraph"/>
              <w:jc w:val="center"/>
              <w:rPr>
                <w:sz w:val="24"/>
                <w:szCs w:val="24"/>
              </w:rPr>
            </w:pPr>
          </w:p>
        </w:tc>
        <w:tc>
          <w:tcPr>
            <w:tcW w:w="391" w:type="dxa"/>
          </w:tcPr>
          <w:p w:rsidR="00061EBA" w:rsidRPr="00FB2DC6" w:rsidRDefault="00061EBA" w:rsidP="00FC4E28">
            <w:pPr>
              <w:pStyle w:val="TableParagraph"/>
              <w:jc w:val="center"/>
              <w:rPr>
                <w:sz w:val="24"/>
                <w:szCs w:val="24"/>
              </w:rPr>
            </w:pPr>
          </w:p>
        </w:tc>
        <w:tc>
          <w:tcPr>
            <w:tcW w:w="477" w:type="dxa"/>
          </w:tcPr>
          <w:p w:rsidR="00061EBA" w:rsidRPr="00FB2DC6" w:rsidRDefault="00061EBA" w:rsidP="00FC4E28">
            <w:pPr>
              <w:pStyle w:val="TableParagraph"/>
              <w:spacing w:before="19"/>
              <w:ind w:left="32"/>
              <w:jc w:val="center"/>
              <w:rPr>
                <w:sz w:val="24"/>
                <w:szCs w:val="24"/>
              </w:rPr>
            </w:pPr>
            <w:r w:rsidRPr="00FB2DC6">
              <w:rPr>
                <w:sz w:val="24"/>
                <w:szCs w:val="24"/>
              </w:rPr>
              <w:t>40</w:t>
            </w:r>
          </w:p>
        </w:tc>
        <w:tc>
          <w:tcPr>
            <w:tcW w:w="1533" w:type="dxa"/>
          </w:tcPr>
          <w:p w:rsidR="00061EBA" w:rsidRPr="00FB2DC6" w:rsidRDefault="00061EBA" w:rsidP="00FC4E28">
            <w:pPr>
              <w:pStyle w:val="TableParagraph"/>
              <w:rPr>
                <w:sz w:val="24"/>
                <w:szCs w:val="24"/>
              </w:rPr>
            </w:pPr>
          </w:p>
        </w:tc>
      </w:tr>
      <w:tr w:rsidR="00061EBA" w:rsidRPr="00EC1098" w:rsidTr="00FC4E28">
        <w:trPr>
          <w:trHeight w:val="376"/>
        </w:trPr>
        <w:tc>
          <w:tcPr>
            <w:tcW w:w="2199" w:type="dxa"/>
          </w:tcPr>
          <w:p w:rsidR="00061EBA" w:rsidRPr="00FB2DC6" w:rsidRDefault="00061EBA" w:rsidP="00FC4E28">
            <w:pPr>
              <w:pStyle w:val="TableParagraph"/>
              <w:spacing w:before="47"/>
              <w:ind w:left="26"/>
              <w:rPr>
                <w:b/>
                <w:sz w:val="24"/>
                <w:szCs w:val="24"/>
              </w:rPr>
            </w:pPr>
            <w:r w:rsidRPr="00FB2DC6">
              <w:rPr>
                <w:b/>
                <w:sz w:val="24"/>
                <w:szCs w:val="24"/>
              </w:rPr>
              <w:t>Усього годин 2 Модулі</w:t>
            </w:r>
          </w:p>
        </w:tc>
        <w:tc>
          <w:tcPr>
            <w:tcW w:w="475" w:type="dxa"/>
          </w:tcPr>
          <w:p w:rsidR="00061EBA" w:rsidRPr="00FB2DC6" w:rsidRDefault="00061EBA" w:rsidP="00FC4E28">
            <w:pPr>
              <w:pStyle w:val="TableParagraph"/>
              <w:spacing w:before="19"/>
              <w:ind w:left="26"/>
              <w:jc w:val="center"/>
              <w:rPr>
                <w:sz w:val="24"/>
                <w:szCs w:val="24"/>
              </w:rPr>
            </w:pPr>
            <w:r>
              <w:rPr>
                <w:sz w:val="24"/>
                <w:szCs w:val="24"/>
              </w:rPr>
              <w:t>150</w:t>
            </w:r>
          </w:p>
        </w:tc>
        <w:tc>
          <w:tcPr>
            <w:tcW w:w="393" w:type="dxa"/>
          </w:tcPr>
          <w:p w:rsidR="00061EBA" w:rsidRPr="00FB2DC6" w:rsidRDefault="00061EBA" w:rsidP="00FC4E28">
            <w:pPr>
              <w:pStyle w:val="TableParagraph"/>
              <w:spacing w:before="19"/>
              <w:ind w:left="10" w:right="51"/>
              <w:jc w:val="center"/>
              <w:rPr>
                <w:sz w:val="24"/>
                <w:szCs w:val="24"/>
              </w:rPr>
            </w:pPr>
            <w:r w:rsidRPr="00FB2DC6">
              <w:rPr>
                <w:sz w:val="24"/>
                <w:szCs w:val="24"/>
              </w:rPr>
              <w:t>16</w:t>
            </w:r>
          </w:p>
        </w:tc>
        <w:tc>
          <w:tcPr>
            <w:tcW w:w="393" w:type="dxa"/>
          </w:tcPr>
          <w:p w:rsidR="00061EBA" w:rsidRPr="00FB2DC6" w:rsidRDefault="00061EBA" w:rsidP="00FC4E28">
            <w:pPr>
              <w:pStyle w:val="TableParagraph"/>
              <w:jc w:val="center"/>
              <w:rPr>
                <w:sz w:val="24"/>
                <w:szCs w:val="24"/>
              </w:rPr>
            </w:pPr>
          </w:p>
        </w:tc>
        <w:tc>
          <w:tcPr>
            <w:tcW w:w="393" w:type="dxa"/>
          </w:tcPr>
          <w:p w:rsidR="00061EBA" w:rsidRPr="00FB2DC6" w:rsidRDefault="00061EBA" w:rsidP="00FC4E28">
            <w:pPr>
              <w:pStyle w:val="TableParagraph"/>
              <w:spacing w:before="19"/>
              <w:ind w:left="27"/>
              <w:jc w:val="center"/>
              <w:rPr>
                <w:sz w:val="24"/>
                <w:szCs w:val="24"/>
              </w:rPr>
            </w:pPr>
            <w:r w:rsidRPr="00FB2DC6">
              <w:rPr>
                <w:sz w:val="24"/>
                <w:szCs w:val="24"/>
              </w:rPr>
              <w:t>14</w:t>
            </w:r>
          </w:p>
        </w:tc>
        <w:tc>
          <w:tcPr>
            <w:tcW w:w="391"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jc w:val="center"/>
              <w:rPr>
                <w:sz w:val="24"/>
                <w:szCs w:val="24"/>
              </w:rPr>
            </w:pPr>
          </w:p>
        </w:tc>
        <w:tc>
          <w:tcPr>
            <w:tcW w:w="480" w:type="dxa"/>
          </w:tcPr>
          <w:p w:rsidR="00061EBA" w:rsidRPr="00FB2DC6" w:rsidRDefault="00061EBA" w:rsidP="00FC4E28">
            <w:pPr>
              <w:pStyle w:val="TableParagraph"/>
              <w:spacing w:before="19"/>
              <w:ind w:left="28"/>
              <w:jc w:val="center"/>
              <w:rPr>
                <w:sz w:val="24"/>
                <w:szCs w:val="24"/>
              </w:rPr>
            </w:pPr>
            <w:r>
              <w:rPr>
                <w:sz w:val="24"/>
                <w:szCs w:val="24"/>
              </w:rPr>
              <w:t>98</w:t>
            </w:r>
          </w:p>
        </w:tc>
        <w:tc>
          <w:tcPr>
            <w:tcW w:w="636" w:type="dxa"/>
          </w:tcPr>
          <w:p w:rsidR="00061EBA" w:rsidRPr="00FB2DC6" w:rsidRDefault="00061EBA" w:rsidP="00FC4E28">
            <w:pPr>
              <w:pStyle w:val="TableParagraph"/>
              <w:spacing w:before="19"/>
              <w:ind w:left="28"/>
              <w:jc w:val="center"/>
              <w:rPr>
                <w:sz w:val="24"/>
                <w:szCs w:val="24"/>
              </w:rPr>
            </w:pPr>
            <w:r>
              <w:rPr>
                <w:sz w:val="24"/>
                <w:szCs w:val="24"/>
              </w:rPr>
              <w:t>150</w:t>
            </w:r>
          </w:p>
        </w:tc>
        <w:tc>
          <w:tcPr>
            <w:tcW w:w="391" w:type="dxa"/>
          </w:tcPr>
          <w:p w:rsidR="00061EBA" w:rsidRPr="00FB2DC6" w:rsidRDefault="00061EBA" w:rsidP="00FC4E28">
            <w:pPr>
              <w:pStyle w:val="TableParagraph"/>
              <w:spacing w:before="19"/>
              <w:ind w:left="28"/>
              <w:jc w:val="center"/>
              <w:rPr>
                <w:sz w:val="24"/>
                <w:szCs w:val="24"/>
              </w:rPr>
            </w:pPr>
            <w:r w:rsidRPr="00FB2DC6">
              <w:rPr>
                <w:sz w:val="24"/>
                <w:szCs w:val="24"/>
              </w:rPr>
              <w:t>6</w:t>
            </w:r>
          </w:p>
        </w:tc>
        <w:tc>
          <w:tcPr>
            <w:tcW w:w="393" w:type="dxa"/>
          </w:tcPr>
          <w:p w:rsidR="00061EBA" w:rsidRPr="00FB2DC6" w:rsidRDefault="00061EBA" w:rsidP="00FC4E28">
            <w:pPr>
              <w:pStyle w:val="TableParagraph"/>
              <w:jc w:val="center"/>
              <w:rPr>
                <w:sz w:val="24"/>
                <w:szCs w:val="24"/>
              </w:rPr>
            </w:pPr>
          </w:p>
        </w:tc>
        <w:tc>
          <w:tcPr>
            <w:tcW w:w="394" w:type="dxa"/>
          </w:tcPr>
          <w:p w:rsidR="00061EBA" w:rsidRPr="00FB2DC6" w:rsidRDefault="00061EBA" w:rsidP="00FC4E28">
            <w:pPr>
              <w:pStyle w:val="TableParagraph"/>
              <w:spacing w:before="19"/>
              <w:ind w:left="29"/>
              <w:jc w:val="center"/>
              <w:rPr>
                <w:sz w:val="24"/>
                <w:szCs w:val="24"/>
              </w:rPr>
            </w:pPr>
            <w:r w:rsidRPr="00FB2DC6">
              <w:rPr>
                <w:sz w:val="24"/>
                <w:szCs w:val="24"/>
              </w:rPr>
              <w:t>4</w:t>
            </w:r>
          </w:p>
        </w:tc>
        <w:tc>
          <w:tcPr>
            <w:tcW w:w="393" w:type="dxa"/>
          </w:tcPr>
          <w:p w:rsidR="00061EBA" w:rsidRPr="00FB2DC6" w:rsidRDefault="00061EBA" w:rsidP="00FC4E28">
            <w:pPr>
              <w:pStyle w:val="TableParagraph"/>
              <w:jc w:val="center"/>
              <w:rPr>
                <w:sz w:val="24"/>
                <w:szCs w:val="24"/>
              </w:rPr>
            </w:pPr>
          </w:p>
        </w:tc>
        <w:tc>
          <w:tcPr>
            <w:tcW w:w="391" w:type="dxa"/>
          </w:tcPr>
          <w:p w:rsidR="00061EBA" w:rsidRPr="00FB2DC6" w:rsidRDefault="00061EBA" w:rsidP="00FC4E28">
            <w:pPr>
              <w:pStyle w:val="TableParagraph"/>
              <w:jc w:val="center"/>
              <w:rPr>
                <w:sz w:val="24"/>
                <w:szCs w:val="24"/>
              </w:rPr>
            </w:pPr>
          </w:p>
        </w:tc>
        <w:tc>
          <w:tcPr>
            <w:tcW w:w="477" w:type="dxa"/>
          </w:tcPr>
          <w:p w:rsidR="00061EBA" w:rsidRPr="00FB2DC6" w:rsidRDefault="00061EBA" w:rsidP="00FC4E28">
            <w:pPr>
              <w:pStyle w:val="TableParagraph"/>
              <w:spacing w:before="19"/>
              <w:ind w:left="32"/>
              <w:jc w:val="center"/>
              <w:rPr>
                <w:sz w:val="24"/>
                <w:szCs w:val="24"/>
              </w:rPr>
            </w:pPr>
            <w:r w:rsidRPr="00FB2DC6">
              <w:rPr>
                <w:sz w:val="24"/>
                <w:szCs w:val="24"/>
              </w:rPr>
              <w:t>80</w:t>
            </w:r>
          </w:p>
        </w:tc>
        <w:tc>
          <w:tcPr>
            <w:tcW w:w="1533" w:type="dxa"/>
          </w:tcPr>
          <w:p w:rsidR="00061EBA" w:rsidRPr="00FB2DC6" w:rsidRDefault="00061EBA" w:rsidP="00FC4E28">
            <w:pPr>
              <w:pStyle w:val="TableParagraph"/>
              <w:rPr>
                <w:sz w:val="24"/>
                <w:szCs w:val="24"/>
              </w:rPr>
            </w:pPr>
          </w:p>
        </w:tc>
      </w:tr>
    </w:tbl>
    <w:p w:rsidR="00061EBA" w:rsidRDefault="00061EBA" w:rsidP="00E7353A">
      <w:pPr>
        <w:pStyle w:val="Heading2"/>
        <w:spacing w:before="1" w:line="242" w:lineRule="auto"/>
        <w:ind w:left="1536" w:right="3" w:hanging="380"/>
        <w:rPr>
          <w:b w:val="0"/>
        </w:rPr>
      </w:pPr>
    </w:p>
    <w:p w:rsidR="00061EBA" w:rsidRDefault="00061EBA" w:rsidP="00E7353A">
      <w:pPr>
        <w:pStyle w:val="Heading2"/>
        <w:spacing w:before="1" w:line="242" w:lineRule="auto"/>
        <w:ind w:left="1536" w:right="3" w:hanging="380"/>
        <w:rPr>
          <w:b w:val="0"/>
        </w:rPr>
      </w:pPr>
    </w:p>
    <w:p w:rsidR="00061EBA" w:rsidRPr="00E7353A" w:rsidRDefault="00061EBA" w:rsidP="00E7353A">
      <w:pPr>
        <w:pStyle w:val="Heading2"/>
        <w:spacing w:before="1" w:line="242" w:lineRule="auto"/>
        <w:ind w:left="1536" w:right="3" w:hanging="380"/>
        <w:rPr>
          <w:b w:val="0"/>
        </w:rPr>
      </w:pPr>
    </w:p>
    <w:p w:rsidR="00E7353A" w:rsidRPr="00E7353A" w:rsidRDefault="00E7353A" w:rsidP="00E7353A">
      <w:pPr>
        <w:pStyle w:val="Heading2"/>
        <w:spacing w:before="1" w:line="242" w:lineRule="auto"/>
        <w:ind w:left="1536" w:right="3" w:hanging="380"/>
        <w:rPr>
          <w:b w:val="0"/>
        </w:rPr>
      </w:pPr>
    </w:p>
    <w:p w:rsidR="00E7353A" w:rsidRDefault="00E7353A" w:rsidP="0061290F">
      <w:pPr>
        <w:pStyle w:val="a3"/>
        <w:spacing w:before="87"/>
        <w:ind w:right="-139" w:firstLine="398"/>
        <w:jc w:val="both"/>
        <w:rPr>
          <w:b/>
        </w:rPr>
      </w:pPr>
    </w:p>
    <w:p w:rsidR="00A7110C" w:rsidRDefault="00F710BC" w:rsidP="0061290F">
      <w:pPr>
        <w:pStyle w:val="a3"/>
        <w:spacing w:before="87"/>
        <w:ind w:right="-139" w:firstLine="398"/>
        <w:jc w:val="both"/>
      </w:pPr>
      <w:r>
        <w:rPr>
          <w:b/>
        </w:rPr>
        <w:t xml:space="preserve">Поточний контроль </w:t>
      </w:r>
      <w:r>
        <w:t>знань студентів з дисципліни «</w:t>
      </w:r>
      <w:r w:rsidR="00061EBA">
        <w:t>Оподаткування юридичних і фізичних осіб</w:t>
      </w:r>
      <w:r>
        <w:t>»:</w:t>
      </w:r>
      <w:r>
        <w:rPr>
          <w:spacing w:val="1"/>
        </w:rPr>
        <w:t xml:space="preserve"> </w:t>
      </w:r>
      <w:r>
        <w:t>експрес-опитування</w:t>
      </w:r>
      <w:r>
        <w:rPr>
          <w:spacing w:val="1"/>
        </w:rPr>
        <w:t xml:space="preserve"> </w:t>
      </w:r>
      <w:r>
        <w:t>(усне</w:t>
      </w:r>
      <w:r>
        <w:rPr>
          <w:spacing w:val="1"/>
        </w:rPr>
        <w:t xml:space="preserve"> </w:t>
      </w:r>
      <w:r>
        <w:t>та</w:t>
      </w:r>
      <w:r>
        <w:rPr>
          <w:spacing w:val="1"/>
        </w:rPr>
        <w:t xml:space="preserve"> </w:t>
      </w:r>
      <w:r>
        <w:t>письмове),</w:t>
      </w:r>
      <w:r>
        <w:rPr>
          <w:spacing w:val="1"/>
        </w:rPr>
        <w:t xml:space="preserve"> </w:t>
      </w:r>
      <w:r>
        <w:t>тестування,</w:t>
      </w:r>
      <w:r>
        <w:rPr>
          <w:spacing w:val="1"/>
        </w:rPr>
        <w:t xml:space="preserve"> </w:t>
      </w:r>
      <w:r>
        <w:t>огляд</w:t>
      </w:r>
      <w:r>
        <w:rPr>
          <w:spacing w:val="1"/>
        </w:rPr>
        <w:t xml:space="preserve"> </w:t>
      </w:r>
      <w:r>
        <w:t>додаткової</w:t>
      </w:r>
      <w:r>
        <w:rPr>
          <w:spacing w:val="-67"/>
        </w:rPr>
        <w:t xml:space="preserve"> </w:t>
      </w:r>
      <w:r>
        <w:t>літератури, підготовка доповіді та проведення презентації, практичні завдання,</w:t>
      </w:r>
      <w:r>
        <w:rPr>
          <w:spacing w:val="1"/>
        </w:rPr>
        <w:t xml:space="preserve"> </w:t>
      </w:r>
      <w:r>
        <w:t>контрольна</w:t>
      </w:r>
      <w:r>
        <w:rPr>
          <w:spacing w:val="-4"/>
        </w:rPr>
        <w:t xml:space="preserve"> </w:t>
      </w:r>
      <w:r>
        <w:t>робота,</w:t>
      </w:r>
      <w:r>
        <w:rPr>
          <w:spacing w:val="-2"/>
        </w:rPr>
        <w:t xml:space="preserve"> </w:t>
      </w:r>
      <w:r>
        <w:t>письмове</w:t>
      </w:r>
      <w:r>
        <w:rPr>
          <w:spacing w:val="-3"/>
        </w:rPr>
        <w:t xml:space="preserve"> </w:t>
      </w:r>
      <w:r>
        <w:t>завдання</w:t>
      </w:r>
      <w:r>
        <w:rPr>
          <w:spacing w:val="-4"/>
        </w:rPr>
        <w:t xml:space="preserve"> </w:t>
      </w:r>
      <w:r>
        <w:t>для</w:t>
      </w:r>
      <w:r>
        <w:rPr>
          <w:spacing w:val="-3"/>
        </w:rPr>
        <w:t xml:space="preserve"> </w:t>
      </w:r>
      <w:r>
        <w:t>самостійного</w:t>
      </w:r>
      <w:r>
        <w:rPr>
          <w:spacing w:val="-4"/>
        </w:rPr>
        <w:t xml:space="preserve"> </w:t>
      </w:r>
      <w:r>
        <w:t>опрацювання</w:t>
      </w:r>
      <w:r>
        <w:rPr>
          <w:spacing w:val="-4"/>
        </w:rPr>
        <w:t xml:space="preserve"> </w:t>
      </w:r>
      <w:r>
        <w:t>(</w:t>
      </w:r>
      <w:proofErr w:type="spellStart"/>
      <w:r>
        <w:t>ІНДЗ</w:t>
      </w:r>
      <w:proofErr w:type="spellEnd"/>
      <w:r>
        <w:t>).</w:t>
      </w:r>
    </w:p>
    <w:p w:rsidR="00A7110C" w:rsidRDefault="00F710BC" w:rsidP="0061290F">
      <w:pPr>
        <w:pStyle w:val="a3"/>
        <w:spacing w:before="4"/>
        <w:ind w:right="-139" w:firstLine="398"/>
        <w:jc w:val="both"/>
      </w:pPr>
      <w:r>
        <w:rPr>
          <w:b/>
        </w:rPr>
        <w:t xml:space="preserve">Підсумковий контроль </w:t>
      </w:r>
      <w:r>
        <w:t xml:space="preserve">знань студентів реалізується шляхом здачі </w:t>
      </w:r>
      <w:r w:rsidR="00E7353A">
        <w:t>іспиту</w:t>
      </w:r>
      <w:r>
        <w:t>.</w:t>
      </w:r>
      <w:r>
        <w:rPr>
          <w:spacing w:val="1"/>
        </w:rPr>
        <w:t xml:space="preserve"> </w:t>
      </w:r>
      <w:r>
        <w:t>Для</w:t>
      </w:r>
      <w:r>
        <w:rPr>
          <w:spacing w:val="-4"/>
        </w:rPr>
        <w:t xml:space="preserve"> </w:t>
      </w:r>
      <w:r>
        <w:t>діагностики</w:t>
      </w:r>
      <w:r>
        <w:rPr>
          <w:spacing w:val="-5"/>
        </w:rPr>
        <w:t xml:space="preserve"> </w:t>
      </w:r>
      <w:r>
        <w:t>знань</w:t>
      </w:r>
      <w:r>
        <w:rPr>
          <w:spacing w:val="-7"/>
        </w:rPr>
        <w:t xml:space="preserve"> </w:t>
      </w:r>
      <w:r>
        <w:t>використовується</w:t>
      </w:r>
      <w:r>
        <w:rPr>
          <w:spacing w:val="-4"/>
        </w:rPr>
        <w:t xml:space="preserve"> </w:t>
      </w:r>
      <w:r>
        <w:t>європейська</w:t>
      </w:r>
      <w:r>
        <w:rPr>
          <w:spacing w:val="-4"/>
        </w:rPr>
        <w:t xml:space="preserve"> </w:t>
      </w:r>
      <w:r w:rsidR="0061290F">
        <w:t>кредитно-</w:t>
      </w:r>
      <w:r>
        <w:t>трансферна</w:t>
      </w:r>
      <w:r>
        <w:rPr>
          <w:spacing w:val="-3"/>
        </w:rPr>
        <w:t xml:space="preserve"> </w:t>
      </w:r>
      <w:r>
        <w:t>система</w:t>
      </w:r>
      <w:r>
        <w:rPr>
          <w:spacing w:val="-2"/>
        </w:rPr>
        <w:t xml:space="preserve"> </w:t>
      </w:r>
      <w:r>
        <w:t>зі</w:t>
      </w:r>
      <w:r>
        <w:rPr>
          <w:spacing w:val="-7"/>
        </w:rPr>
        <w:t xml:space="preserve"> </w:t>
      </w:r>
      <w:r>
        <w:t>100-бальною</w:t>
      </w:r>
      <w:r>
        <w:rPr>
          <w:spacing w:val="-4"/>
        </w:rPr>
        <w:t xml:space="preserve"> </w:t>
      </w:r>
      <w:r>
        <w:t>шкалою</w:t>
      </w:r>
      <w:r>
        <w:rPr>
          <w:spacing w:val="-4"/>
        </w:rPr>
        <w:t xml:space="preserve"> </w:t>
      </w:r>
      <w:r>
        <w:t>оцінювання</w:t>
      </w:r>
    </w:p>
    <w:p w:rsidR="00A7110C" w:rsidRDefault="00A7110C">
      <w:pPr>
        <w:jc w:val="both"/>
      </w:pPr>
    </w:p>
    <w:p w:rsidR="0061290F" w:rsidRDefault="0061290F">
      <w:pPr>
        <w:jc w:val="both"/>
        <w:sectPr w:rsidR="0061290F" w:rsidSect="003B1730">
          <w:pgSz w:w="11910" w:h="16840"/>
          <w:pgMar w:top="1134" w:right="1134" w:bottom="1134" w:left="1134" w:header="708" w:footer="708" w:gutter="0"/>
          <w:cols w:space="720"/>
          <w:docGrid w:linePitch="299"/>
        </w:sectPr>
      </w:pPr>
    </w:p>
    <w:p w:rsidR="00A7110C" w:rsidRDefault="00F710BC" w:rsidP="00BF4D8B">
      <w:pPr>
        <w:pStyle w:val="Heading2"/>
        <w:ind w:left="0" w:right="57"/>
        <w:jc w:val="center"/>
      </w:pPr>
      <w:bookmarkStart w:id="8" w:name="Навчально-методична_картка_дисципліни"/>
      <w:bookmarkEnd w:id="8"/>
      <w:r>
        <w:lastRenderedPageBreak/>
        <w:t>Навчально-методична</w:t>
      </w:r>
      <w:r>
        <w:rPr>
          <w:spacing w:val="-10"/>
        </w:rPr>
        <w:t xml:space="preserve"> </w:t>
      </w:r>
      <w:r>
        <w:t>картка</w:t>
      </w:r>
      <w:r>
        <w:rPr>
          <w:spacing w:val="-10"/>
        </w:rPr>
        <w:t xml:space="preserve"> </w:t>
      </w:r>
      <w:r>
        <w:t>дисципліни</w:t>
      </w:r>
    </w:p>
    <w:p w:rsidR="00A7110C" w:rsidRDefault="00F710BC" w:rsidP="00BF4D8B">
      <w:pPr>
        <w:ind w:right="57"/>
        <w:jc w:val="center"/>
        <w:rPr>
          <w:b/>
          <w:sz w:val="28"/>
        </w:rPr>
      </w:pPr>
      <w:r>
        <w:rPr>
          <w:b/>
          <w:sz w:val="28"/>
        </w:rPr>
        <w:t>«</w:t>
      </w:r>
      <w:r w:rsidR="00AF29CA">
        <w:rPr>
          <w:b/>
          <w:sz w:val="28"/>
        </w:rPr>
        <w:t>Облік за видами економічної діяльності</w:t>
      </w:r>
      <w:r>
        <w:rPr>
          <w:b/>
          <w:sz w:val="28"/>
        </w:rPr>
        <w:t>»</w:t>
      </w:r>
    </w:p>
    <w:p w:rsidR="00A7110C" w:rsidRDefault="00F710BC" w:rsidP="00BF4D8B">
      <w:pPr>
        <w:pStyle w:val="a3"/>
        <w:ind w:right="57"/>
        <w:jc w:val="center"/>
      </w:pPr>
      <w:r>
        <w:rPr>
          <w:b/>
        </w:rPr>
        <w:t>Разом</w:t>
      </w:r>
      <w:r>
        <w:t>:</w:t>
      </w:r>
      <w:r>
        <w:rPr>
          <w:spacing w:val="-7"/>
        </w:rPr>
        <w:t xml:space="preserve"> </w:t>
      </w:r>
      <w:r w:rsidR="006161E5">
        <w:rPr>
          <w:b/>
        </w:rPr>
        <w:t>15</w:t>
      </w:r>
      <w:r>
        <w:rPr>
          <w:b/>
        </w:rPr>
        <w:t>0</w:t>
      </w:r>
      <w:r>
        <w:rPr>
          <w:b/>
          <w:spacing w:val="-2"/>
        </w:rPr>
        <w:t xml:space="preserve"> </w:t>
      </w:r>
      <w:r>
        <w:rPr>
          <w:b/>
        </w:rPr>
        <w:t>год</w:t>
      </w:r>
      <w:r>
        <w:t>.,</w:t>
      </w:r>
      <w:r>
        <w:rPr>
          <w:spacing w:val="1"/>
        </w:rPr>
        <w:t xml:space="preserve"> </w:t>
      </w:r>
      <w:r>
        <w:t>лекції</w:t>
      </w:r>
      <w:r>
        <w:rPr>
          <w:spacing w:val="-5"/>
        </w:rPr>
        <w:t xml:space="preserve"> </w:t>
      </w:r>
      <w:r>
        <w:t>–</w:t>
      </w:r>
      <w:r>
        <w:rPr>
          <w:spacing w:val="-1"/>
        </w:rPr>
        <w:t xml:space="preserve"> </w:t>
      </w:r>
      <w:r w:rsidR="006161E5">
        <w:t>14</w:t>
      </w:r>
      <w:r>
        <w:rPr>
          <w:spacing w:val="-2"/>
        </w:rPr>
        <w:t xml:space="preserve"> </w:t>
      </w:r>
      <w:r>
        <w:t>год.,</w:t>
      </w:r>
      <w:r>
        <w:rPr>
          <w:spacing w:val="-3"/>
        </w:rPr>
        <w:t xml:space="preserve"> </w:t>
      </w:r>
      <w:r>
        <w:t>семінарські</w:t>
      </w:r>
      <w:r>
        <w:rPr>
          <w:spacing w:val="-7"/>
        </w:rPr>
        <w:t xml:space="preserve"> </w:t>
      </w:r>
      <w:r>
        <w:t>/практичні)</w:t>
      </w:r>
      <w:r>
        <w:rPr>
          <w:spacing w:val="-2"/>
        </w:rPr>
        <w:t xml:space="preserve"> </w:t>
      </w:r>
      <w:r>
        <w:t>заняття</w:t>
      </w:r>
      <w:r>
        <w:rPr>
          <w:spacing w:val="7"/>
        </w:rPr>
        <w:t xml:space="preserve"> </w:t>
      </w:r>
      <w:r>
        <w:t>–</w:t>
      </w:r>
      <w:r>
        <w:rPr>
          <w:spacing w:val="-1"/>
        </w:rPr>
        <w:t xml:space="preserve"> </w:t>
      </w:r>
      <w:r w:rsidR="006161E5">
        <w:t>16</w:t>
      </w:r>
      <w:r>
        <w:rPr>
          <w:spacing w:val="-2"/>
        </w:rPr>
        <w:t xml:space="preserve"> </w:t>
      </w:r>
      <w:r>
        <w:t>год.,</w:t>
      </w:r>
      <w:r>
        <w:rPr>
          <w:spacing w:val="-3"/>
        </w:rPr>
        <w:t xml:space="preserve"> </w:t>
      </w:r>
      <w:proofErr w:type="spellStart"/>
      <w:r>
        <w:t>ІНДЗ</w:t>
      </w:r>
      <w:proofErr w:type="spellEnd"/>
    </w:p>
    <w:p w:rsidR="00A7110C" w:rsidRDefault="00F710BC" w:rsidP="00BF4D8B">
      <w:pPr>
        <w:pStyle w:val="a3"/>
        <w:ind w:right="57"/>
        <w:jc w:val="center"/>
      </w:pPr>
      <w:r>
        <w:t>–</w:t>
      </w:r>
      <w:r>
        <w:rPr>
          <w:spacing w:val="-2"/>
        </w:rPr>
        <w:t xml:space="preserve"> </w:t>
      </w:r>
      <w:r>
        <w:t>10</w:t>
      </w:r>
      <w:r>
        <w:rPr>
          <w:spacing w:val="-3"/>
        </w:rPr>
        <w:t xml:space="preserve"> </w:t>
      </w:r>
      <w:proofErr w:type="spellStart"/>
      <w:r>
        <w:t>год</w:t>
      </w:r>
      <w:proofErr w:type="spellEnd"/>
      <w:r>
        <w:t>,</w:t>
      </w:r>
      <w:r>
        <w:rPr>
          <w:spacing w:val="-4"/>
        </w:rPr>
        <w:t xml:space="preserve"> </w:t>
      </w:r>
      <w:r>
        <w:t>самостійна</w:t>
      </w:r>
      <w:r>
        <w:rPr>
          <w:spacing w:val="-2"/>
        </w:rPr>
        <w:t xml:space="preserve"> </w:t>
      </w:r>
      <w:r>
        <w:t>робота</w:t>
      </w:r>
      <w:r>
        <w:rPr>
          <w:spacing w:val="4"/>
        </w:rPr>
        <w:t xml:space="preserve"> </w:t>
      </w:r>
      <w:r>
        <w:t>–</w:t>
      </w:r>
      <w:r>
        <w:rPr>
          <w:spacing w:val="-1"/>
        </w:rPr>
        <w:t xml:space="preserve"> </w:t>
      </w:r>
      <w:r w:rsidR="006161E5">
        <w:rPr>
          <w:spacing w:val="-1"/>
        </w:rPr>
        <w:t>98</w:t>
      </w:r>
      <w:r>
        <w:rPr>
          <w:spacing w:val="-3"/>
        </w:rPr>
        <w:t xml:space="preserve"> </w:t>
      </w:r>
      <w:r>
        <w:t>год.,</w:t>
      </w:r>
      <w:r>
        <w:rPr>
          <w:spacing w:val="-4"/>
        </w:rPr>
        <w:t xml:space="preserve"> </w:t>
      </w:r>
      <w:r>
        <w:t>підсумковий</w:t>
      </w:r>
      <w:r>
        <w:rPr>
          <w:spacing w:val="-3"/>
        </w:rPr>
        <w:t xml:space="preserve"> </w:t>
      </w:r>
      <w:r>
        <w:t>контроль –</w:t>
      </w:r>
      <w:r>
        <w:rPr>
          <w:spacing w:val="-1"/>
        </w:rPr>
        <w:t xml:space="preserve"> </w:t>
      </w:r>
      <w:r>
        <w:t>2</w:t>
      </w:r>
      <w:r>
        <w:rPr>
          <w:spacing w:val="-3"/>
        </w:rPr>
        <w:t xml:space="preserve"> </w:t>
      </w:r>
      <w:r>
        <w:t>год.</w:t>
      </w:r>
    </w:p>
    <w:p w:rsidR="00A7110C" w:rsidRDefault="00A7110C">
      <w:pPr>
        <w:pStyle w:val="a3"/>
        <w:spacing w:before="8"/>
        <w:rPr>
          <w:sz w:val="25"/>
        </w:rPr>
      </w:pPr>
    </w:p>
    <w:tbl>
      <w:tblPr>
        <w:tblStyle w:val="TableNormal"/>
        <w:tblW w:w="96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6012"/>
        <w:gridCol w:w="1695"/>
      </w:tblGrid>
      <w:tr w:rsidR="00A7110C" w:rsidTr="00BF4D8B">
        <w:trPr>
          <w:trHeight w:val="818"/>
        </w:trPr>
        <w:tc>
          <w:tcPr>
            <w:tcW w:w="1983" w:type="dxa"/>
          </w:tcPr>
          <w:p w:rsidR="00A7110C" w:rsidRDefault="00F710BC">
            <w:pPr>
              <w:pStyle w:val="TableParagraph"/>
              <w:spacing w:line="320" w:lineRule="exact"/>
              <w:ind w:left="485"/>
              <w:rPr>
                <w:b/>
                <w:sz w:val="28"/>
              </w:rPr>
            </w:pPr>
            <w:r>
              <w:rPr>
                <w:b/>
                <w:sz w:val="28"/>
              </w:rPr>
              <w:t>Заняття</w:t>
            </w:r>
          </w:p>
        </w:tc>
        <w:tc>
          <w:tcPr>
            <w:tcW w:w="6012" w:type="dxa"/>
          </w:tcPr>
          <w:p w:rsidR="00A7110C" w:rsidRDefault="00F710BC">
            <w:pPr>
              <w:pStyle w:val="TableParagraph"/>
              <w:spacing w:line="320" w:lineRule="exact"/>
              <w:ind w:left="2669" w:right="2651"/>
              <w:jc w:val="center"/>
              <w:rPr>
                <w:b/>
                <w:sz w:val="28"/>
              </w:rPr>
            </w:pPr>
            <w:r>
              <w:rPr>
                <w:b/>
                <w:sz w:val="28"/>
              </w:rPr>
              <w:t>Тема</w:t>
            </w:r>
          </w:p>
        </w:tc>
        <w:tc>
          <w:tcPr>
            <w:tcW w:w="1695" w:type="dxa"/>
          </w:tcPr>
          <w:p w:rsidR="00A7110C" w:rsidRPr="00BF4D8B" w:rsidRDefault="00F710BC" w:rsidP="00C74C53">
            <w:pPr>
              <w:jc w:val="center"/>
              <w:rPr>
                <w:b/>
              </w:rPr>
            </w:pPr>
            <w:r w:rsidRPr="00BF4D8B">
              <w:rPr>
                <w:b/>
              </w:rPr>
              <w:t>Самостійна робота, кількість</w:t>
            </w:r>
          </w:p>
          <w:p w:rsidR="00A7110C" w:rsidRDefault="00F710BC" w:rsidP="00C74C53">
            <w:pPr>
              <w:jc w:val="center"/>
            </w:pPr>
            <w:r w:rsidRPr="00BF4D8B">
              <w:rPr>
                <w:b/>
              </w:rPr>
              <w:t>балів</w:t>
            </w:r>
          </w:p>
        </w:tc>
      </w:tr>
      <w:tr w:rsidR="00A7110C" w:rsidTr="00EB6933">
        <w:trPr>
          <w:trHeight w:val="635"/>
        </w:trPr>
        <w:tc>
          <w:tcPr>
            <w:tcW w:w="7995" w:type="dxa"/>
            <w:gridSpan w:val="2"/>
          </w:tcPr>
          <w:p w:rsidR="00A7110C" w:rsidRPr="00562A38" w:rsidRDefault="00F710BC" w:rsidP="00562A38">
            <w:pPr>
              <w:pStyle w:val="TableParagraph"/>
              <w:spacing w:line="322" w:lineRule="exact"/>
              <w:ind w:left="138" w:right="133"/>
              <w:jc w:val="center"/>
              <w:rPr>
                <w:b/>
                <w:sz w:val="28"/>
                <w:szCs w:val="28"/>
              </w:rPr>
            </w:pPr>
            <w:r w:rsidRPr="00562A38">
              <w:rPr>
                <w:b/>
                <w:sz w:val="28"/>
                <w:szCs w:val="28"/>
              </w:rPr>
              <w:t>Змістовний</w:t>
            </w:r>
            <w:r w:rsidRPr="00562A38">
              <w:rPr>
                <w:b/>
                <w:spacing w:val="-5"/>
                <w:sz w:val="28"/>
                <w:szCs w:val="28"/>
              </w:rPr>
              <w:t xml:space="preserve"> </w:t>
            </w:r>
            <w:r w:rsidRPr="00562A38">
              <w:rPr>
                <w:b/>
                <w:sz w:val="28"/>
                <w:szCs w:val="28"/>
              </w:rPr>
              <w:t>модуль</w:t>
            </w:r>
            <w:r w:rsidRPr="00562A38">
              <w:rPr>
                <w:b/>
                <w:spacing w:val="-6"/>
                <w:sz w:val="28"/>
                <w:szCs w:val="28"/>
              </w:rPr>
              <w:t xml:space="preserve"> </w:t>
            </w:r>
            <w:r w:rsidRPr="00562A38">
              <w:rPr>
                <w:b/>
                <w:sz w:val="28"/>
                <w:szCs w:val="28"/>
              </w:rPr>
              <w:t xml:space="preserve">1. </w:t>
            </w:r>
            <w:r w:rsidR="00961A55" w:rsidRPr="00961A55">
              <w:rPr>
                <w:b/>
                <w:sz w:val="28"/>
                <w:szCs w:val="28"/>
              </w:rPr>
              <w:t>Організація податкового обліку, його характеристика та взаємозв’язок із системою бухгалтерського обліку</w:t>
            </w:r>
          </w:p>
        </w:tc>
        <w:tc>
          <w:tcPr>
            <w:tcW w:w="1695" w:type="dxa"/>
          </w:tcPr>
          <w:p w:rsidR="00A7110C" w:rsidRDefault="00961A55" w:rsidP="00C74C53">
            <w:pPr>
              <w:pStyle w:val="TableParagraph"/>
              <w:spacing w:line="315" w:lineRule="exact"/>
              <w:ind w:left="622" w:right="589"/>
              <w:jc w:val="center"/>
              <w:rPr>
                <w:b/>
                <w:sz w:val="28"/>
              </w:rPr>
            </w:pPr>
            <w:r>
              <w:rPr>
                <w:b/>
                <w:sz w:val="28"/>
              </w:rPr>
              <w:t>60</w:t>
            </w:r>
          </w:p>
        </w:tc>
      </w:tr>
      <w:tr w:rsidR="00EB6933" w:rsidTr="00BF4D8B">
        <w:trPr>
          <w:trHeight w:val="638"/>
        </w:trPr>
        <w:tc>
          <w:tcPr>
            <w:tcW w:w="1983" w:type="dxa"/>
          </w:tcPr>
          <w:p w:rsidR="00EB6933" w:rsidRPr="00961A55" w:rsidRDefault="00EB6933">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1</w:t>
            </w:r>
          </w:p>
        </w:tc>
        <w:tc>
          <w:tcPr>
            <w:tcW w:w="6012" w:type="dxa"/>
          </w:tcPr>
          <w:p w:rsidR="00EB6933" w:rsidRPr="00961A55" w:rsidRDefault="00EB6933">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 xml:space="preserve">1. </w:t>
            </w:r>
            <w:r w:rsidR="006161E5" w:rsidRPr="00961A55">
              <w:rPr>
                <w:sz w:val="28"/>
                <w:szCs w:val="28"/>
              </w:rPr>
              <w:t>Податковий облік як підсистема бухгалтерського обліку</w:t>
            </w:r>
          </w:p>
        </w:tc>
        <w:tc>
          <w:tcPr>
            <w:tcW w:w="1695" w:type="dxa"/>
          </w:tcPr>
          <w:p w:rsidR="00EB6933" w:rsidRPr="00961A55" w:rsidRDefault="00EB6933" w:rsidP="00C74C53">
            <w:pPr>
              <w:pStyle w:val="TableParagraph"/>
              <w:jc w:val="center"/>
              <w:rPr>
                <w:sz w:val="28"/>
                <w:szCs w:val="28"/>
              </w:rPr>
            </w:pPr>
            <w:r w:rsidRPr="00961A55">
              <w:rPr>
                <w:sz w:val="28"/>
                <w:szCs w:val="28"/>
              </w:rPr>
              <w:t>2</w:t>
            </w:r>
          </w:p>
        </w:tc>
      </w:tr>
      <w:tr w:rsidR="006161E5" w:rsidTr="00FC4E28">
        <w:trPr>
          <w:trHeight w:val="638"/>
        </w:trPr>
        <w:tc>
          <w:tcPr>
            <w:tcW w:w="1983" w:type="dxa"/>
          </w:tcPr>
          <w:p w:rsidR="006161E5" w:rsidRPr="00961A55" w:rsidRDefault="006161E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2</w:t>
            </w:r>
          </w:p>
        </w:tc>
        <w:tc>
          <w:tcPr>
            <w:tcW w:w="6012" w:type="dxa"/>
          </w:tcPr>
          <w:p w:rsidR="006161E5" w:rsidRPr="00961A55" w:rsidRDefault="006161E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2</w:t>
            </w:r>
            <w:r w:rsidRPr="00961A55">
              <w:rPr>
                <w:sz w:val="28"/>
                <w:szCs w:val="28"/>
              </w:rPr>
              <w:t>. Облік оподаткування прибутку підприємств та порядок його нарахування</w:t>
            </w:r>
          </w:p>
        </w:tc>
        <w:tc>
          <w:tcPr>
            <w:tcW w:w="1695" w:type="dxa"/>
          </w:tcPr>
          <w:p w:rsidR="006161E5" w:rsidRPr="00961A55" w:rsidRDefault="006161E5" w:rsidP="00FC4E28">
            <w:pPr>
              <w:pStyle w:val="TableParagraph"/>
              <w:jc w:val="center"/>
              <w:rPr>
                <w:sz w:val="28"/>
                <w:szCs w:val="28"/>
              </w:rPr>
            </w:pPr>
            <w:r w:rsidRPr="00961A55">
              <w:rPr>
                <w:sz w:val="28"/>
                <w:szCs w:val="28"/>
              </w:rPr>
              <w:t>2</w:t>
            </w:r>
          </w:p>
        </w:tc>
      </w:tr>
      <w:tr w:rsidR="006161E5" w:rsidTr="00FC4E28">
        <w:trPr>
          <w:trHeight w:val="321"/>
        </w:trPr>
        <w:tc>
          <w:tcPr>
            <w:tcW w:w="1983" w:type="dxa"/>
          </w:tcPr>
          <w:p w:rsidR="006161E5" w:rsidRPr="00961A55" w:rsidRDefault="006161E5" w:rsidP="00FC4E28">
            <w:pPr>
              <w:pStyle w:val="TableParagraph"/>
              <w:spacing w:line="301" w:lineRule="exact"/>
              <w:ind w:left="119"/>
              <w:rPr>
                <w:sz w:val="28"/>
                <w:szCs w:val="28"/>
              </w:rPr>
            </w:pPr>
            <w:r w:rsidRPr="00961A55">
              <w:rPr>
                <w:sz w:val="28"/>
                <w:szCs w:val="28"/>
              </w:rPr>
              <w:t>Практичне1</w:t>
            </w:r>
          </w:p>
        </w:tc>
        <w:tc>
          <w:tcPr>
            <w:tcW w:w="6012" w:type="dxa"/>
          </w:tcPr>
          <w:p w:rsidR="006161E5" w:rsidRPr="00961A55" w:rsidRDefault="006161E5" w:rsidP="00FC4E28">
            <w:pPr>
              <w:pStyle w:val="TableParagraph"/>
              <w:spacing w:line="301" w:lineRule="exact"/>
              <w:ind w:left="115"/>
              <w:rPr>
                <w:sz w:val="28"/>
                <w:szCs w:val="28"/>
              </w:rPr>
            </w:pPr>
            <w:r w:rsidRPr="00961A55">
              <w:rPr>
                <w:sz w:val="28"/>
                <w:szCs w:val="28"/>
              </w:rPr>
              <w:t>Облік оподаткування прибутку підприємств та порядок його нарахування</w:t>
            </w:r>
          </w:p>
        </w:tc>
        <w:tc>
          <w:tcPr>
            <w:tcW w:w="1695" w:type="dxa"/>
          </w:tcPr>
          <w:p w:rsidR="006161E5" w:rsidRPr="00961A55" w:rsidRDefault="006161E5" w:rsidP="00FC4E28">
            <w:pPr>
              <w:pStyle w:val="TableParagraph"/>
              <w:spacing w:line="301" w:lineRule="exact"/>
              <w:ind w:left="17"/>
              <w:jc w:val="center"/>
              <w:rPr>
                <w:sz w:val="28"/>
                <w:szCs w:val="28"/>
              </w:rPr>
            </w:pPr>
            <w:r w:rsidRPr="00961A55">
              <w:rPr>
                <w:sz w:val="28"/>
                <w:szCs w:val="28"/>
              </w:rPr>
              <w:t>5</w:t>
            </w:r>
          </w:p>
        </w:tc>
      </w:tr>
      <w:tr w:rsidR="006161E5" w:rsidTr="00FC4E28">
        <w:trPr>
          <w:trHeight w:val="638"/>
        </w:trPr>
        <w:tc>
          <w:tcPr>
            <w:tcW w:w="1983" w:type="dxa"/>
          </w:tcPr>
          <w:p w:rsidR="006161E5" w:rsidRPr="00961A55" w:rsidRDefault="006161E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3</w:t>
            </w:r>
          </w:p>
        </w:tc>
        <w:tc>
          <w:tcPr>
            <w:tcW w:w="6012" w:type="dxa"/>
          </w:tcPr>
          <w:p w:rsidR="006161E5" w:rsidRPr="00961A55" w:rsidRDefault="006161E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3</w:t>
            </w:r>
            <w:r w:rsidRPr="00961A55">
              <w:rPr>
                <w:sz w:val="28"/>
                <w:szCs w:val="28"/>
              </w:rPr>
              <w:t xml:space="preserve">. </w:t>
            </w:r>
            <w:r w:rsidRPr="00961A55">
              <w:rPr>
                <w:bCs/>
                <w:sz w:val="28"/>
                <w:szCs w:val="28"/>
              </w:rPr>
              <w:t>Податковий облік доходів і витрат</w:t>
            </w:r>
          </w:p>
        </w:tc>
        <w:tc>
          <w:tcPr>
            <w:tcW w:w="1695" w:type="dxa"/>
          </w:tcPr>
          <w:p w:rsidR="006161E5" w:rsidRPr="00961A55" w:rsidRDefault="006161E5" w:rsidP="00FC4E28">
            <w:pPr>
              <w:pStyle w:val="TableParagraph"/>
              <w:jc w:val="center"/>
              <w:rPr>
                <w:sz w:val="28"/>
                <w:szCs w:val="28"/>
              </w:rPr>
            </w:pPr>
            <w:r w:rsidRPr="00961A55">
              <w:rPr>
                <w:sz w:val="28"/>
                <w:szCs w:val="28"/>
              </w:rPr>
              <w:t>2</w:t>
            </w:r>
          </w:p>
        </w:tc>
      </w:tr>
      <w:tr w:rsidR="006161E5" w:rsidTr="00FC4E28">
        <w:trPr>
          <w:trHeight w:val="321"/>
        </w:trPr>
        <w:tc>
          <w:tcPr>
            <w:tcW w:w="1983" w:type="dxa"/>
          </w:tcPr>
          <w:p w:rsidR="006161E5" w:rsidRPr="00961A55" w:rsidRDefault="006161E5" w:rsidP="00FC4E28">
            <w:pPr>
              <w:pStyle w:val="TableParagraph"/>
              <w:spacing w:line="301" w:lineRule="exact"/>
              <w:ind w:left="119"/>
              <w:rPr>
                <w:sz w:val="28"/>
                <w:szCs w:val="28"/>
              </w:rPr>
            </w:pPr>
            <w:r w:rsidRPr="00961A55">
              <w:rPr>
                <w:sz w:val="28"/>
                <w:szCs w:val="28"/>
              </w:rPr>
              <w:t>Практичне2</w:t>
            </w:r>
          </w:p>
        </w:tc>
        <w:tc>
          <w:tcPr>
            <w:tcW w:w="6012" w:type="dxa"/>
          </w:tcPr>
          <w:p w:rsidR="006161E5" w:rsidRPr="00961A55" w:rsidRDefault="006161E5" w:rsidP="00FC4E28">
            <w:pPr>
              <w:pStyle w:val="TableParagraph"/>
              <w:spacing w:line="301" w:lineRule="exact"/>
              <w:ind w:left="115"/>
              <w:rPr>
                <w:sz w:val="28"/>
                <w:szCs w:val="28"/>
              </w:rPr>
            </w:pPr>
            <w:r w:rsidRPr="00961A55">
              <w:rPr>
                <w:bCs/>
                <w:sz w:val="28"/>
                <w:szCs w:val="28"/>
              </w:rPr>
              <w:t>Податковий облік доходів і витрат</w:t>
            </w:r>
          </w:p>
        </w:tc>
        <w:tc>
          <w:tcPr>
            <w:tcW w:w="1695" w:type="dxa"/>
          </w:tcPr>
          <w:p w:rsidR="006161E5" w:rsidRPr="00961A55" w:rsidRDefault="006161E5" w:rsidP="00FC4E28">
            <w:pPr>
              <w:pStyle w:val="TableParagraph"/>
              <w:spacing w:line="301" w:lineRule="exact"/>
              <w:ind w:left="17"/>
              <w:jc w:val="center"/>
              <w:rPr>
                <w:sz w:val="28"/>
                <w:szCs w:val="28"/>
              </w:rPr>
            </w:pPr>
            <w:r w:rsidRPr="00961A55">
              <w:rPr>
                <w:sz w:val="28"/>
                <w:szCs w:val="28"/>
              </w:rPr>
              <w:t>5</w:t>
            </w:r>
          </w:p>
        </w:tc>
      </w:tr>
      <w:tr w:rsidR="006161E5" w:rsidTr="00FC4E28">
        <w:trPr>
          <w:trHeight w:val="638"/>
        </w:trPr>
        <w:tc>
          <w:tcPr>
            <w:tcW w:w="1983" w:type="dxa"/>
          </w:tcPr>
          <w:p w:rsidR="006161E5" w:rsidRPr="00961A55" w:rsidRDefault="006161E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4</w:t>
            </w:r>
          </w:p>
        </w:tc>
        <w:tc>
          <w:tcPr>
            <w:tcW w:w="6012" w:type="dxa"/>
          </w:tcPr>
          <w:p w:rsidR="006161E5" w:rsidRPr="00961A55" w:rsidRDefault="006161E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4</w:t>
            </w:r>
            <w:r w:rsidRPr="00961A55">
              <w:rPr>
                <w:sz w:val="28"/>
                <w:szCs w:val="28"/>
              </w:rPr>
              <w:t xml:space="preserve">. </w:t>
            </w:r>
            <w:r w:rsidRPr="00961A55">
              <w:rPr>
                <w:bCs/>
                <w:sz w:val="28"/>
                <w:szCs w:val="28"/>
              </w:rPr>
              <w:t>Облік основних засобів і нематеріальних активів та порядок нарахування амортизації в податковому обліку</w:t>
            </w:r>
          </w:p>
        </w:tc>
        <w:tc>
          <w:tcPr>
            <w:tcW w:w="1695" w:type="dxa"/>
          </w:tcPr>
          <w:p w:rsidR="006161E5" w:rsidRPr="00961A55" w:rsidRDefault="006161E5" w:rsidP="00FC4E28">
            <w:pPr>
              <w:pStyle w:val="TableParagraph"/>
              <w:jc w:val="center"/>
              <w:rPr>
                <w:sz w:val="28"/>
                <w:szCs w:val="28"/>
              </w:rPr>
            </w:pPr>
            <w:r w:rsidRPr="00961A55">
              <w:rPr>
                <w:sz w:val="28"/>
                <w:szCs w:val="28"/>
              </w:rPr>
              <w:t>2</w:t>
            </w:r>
          </w:p>
        </w:tc>
      </w:tr>
      <w:tr w:rsidR="00961A55" w:rsidTr="00FC4E28">
        <w:trPr>
          <w:trHeight w:val="321"/>
        </w:trPr>
        <w:tc>
          <w:tcPr>
            <w:tcW w:w="1983" w:type="dxa"/>
          </w:tcPr>
          <w:p w:rsidR="00961A55" w:rsidRPr="00961A55" w:rsidRDefault="00961A55" w:rsidP="00FC4E28">
            <w:pPr>
              <w:pStyle w:val="TableParagraph"/>
              <w:spacing w:line="301" w:lineRule="exact"/>
              <w:ind w:left="119"/>
              <w:rPr>
                <w:sz w:val="28"/>
                <w:szCs w:val="28"/>
              </w:rPr>
            </w:pPr>
            <w:r w:rsidRPr="00961A55">
              <w:rPr>
                <w:sz w:val="28"/>
                <w:szCs w:val="28"/>
              </w:rPr>
              <w:t>Практичне3</w:t>
            </w:r>
          </w:p>
        </w:tc>
        <w:tc>
          <w:tcPr>
            <w:tcW w:w="6012" w:type="dxa"/>
          </w:tcPr>
          <w:p w:rsidR="00961A55" w:rsidRPr="00961A55" w:rsidRDefault="00961A55" w:rsidP="00FC4E28">
            <w:pPr>
              <w:pStyle w:val="TableParagraph"/>
              <w:spacing w:line="301" w:lineRule="exact"/>
              <w:ind w:left="115"/>
              <w:rPr>
                <w:sz w:val="28"/>
                <w:szCs w:val="28"/>
              </w:rPr>
            </w:pPr>
            <w:r w:rsidRPr="00961A55">
              <w:rPr>
                <w:bCs/>
                <w:sz w:val="28"/>
                <w:szCs w:val="28"/>
              </w:rPr>
              <w:t>Облік основних засобів і нематеріальних активів та порядок нарахування амортизації в податковому обліку</w:t>
            </w:r>
          </w:p>
        </w:tc>
        <w:tc>
          <w:tcPr>
            <w:tcW w:w="1695" w:type="dxa"/>
          </w:tcPr>
          <w:p w:rsidR="00961A55" w:rsidRPr="00961A55" w:rsidRDefault="00961A55" w:rsidP="00FC4E28">
            <w:pPr>
              <w:pStyle w:val="TableParagraph"/>
              <w:spacing w:line="301" w:lineRule="exact"/>
              <w:ind w:left="17"/>
              <w:jc w:val="center"/>
              <w:rPr>
                <w:sz w:val="28"/>
                <w:szCs w:val="28"/>
              </w:rPr>
            </w:pPr>
            <w:r w:rsidRPr="00961A55">
              <w:rPr>
                <w:sz w:val="28"/>
                <w:szCs w:val="28"/>
              </w:rPr>
              <w:t>5</w:t>
            </w:r>
          </w:p>
        </w:tc>
      </w:tr>
      <w:tr w:rsidR="00961A55" w:rsidTr="00FC4E28">
        <w:trPr>
          <w:trHeight w:val="321"/>
        </w:trPr>
        <w:tc>
          <w:tcPr>
            <w:tcW w:w="1983" w:type="dxa"/>
          </w:tcPr>
          <w:p w:rsidR="00961A55" w:rsidRPr="00961A55" w:rsidRDefault="00961A55" w:rsidP="00FC4E28">
            <w:pPr>
              <w:jc w:val="center"/>
              <w:rPr>
                <w:sz w:val="28"/>
                <w:szCs w:val="28"/>
              </w:rPr>
            </w:pPr>
            <w:r w:rsidRPr="00961A55">
              <w:rPr>
                <w:sz w:val="28"/>
                <w:szCs w:val="28"/>
              </w:rPr>
              <w:t>Види поточного контролю</w:t>
            </w:r>
          </w:p>
        </w:tc>
        <w:tc>
          <w:tcPr>
            <w:tcW w:w="6012" w:type="dxa"/>
          </w:tcPr>
          <w:p w:rsidR="00961A55" w:rsidRPr="00961A55" w:rsidRDefault="00961A55" w:rsidP="00FC4E28">
            <w:pPr>
              <w:pStyle w:val="TableParagraph"/>
              <w:spacing w:line="310" w:lineRule="exact"/>
              <w:ind w:left="1219"/>
              <w:rPr>
                <w:sz w:val="28"/>
                <w:szCs w:val="28"/>
              </w:rPr>
            </w:pPr>
            <w:r w:rsidRPr="00961A55">
              <w:rPr>
                <w:sz w:val="28"/>
                <w:szCs w:val="28"/>
              </w:rPr>
              <w:t>Модульна</w:t>
            </w:r>
            <w:r w:rsidRPr="00961A55">
              <w:rPr>
                <w:spacing w:val="-5"/>
                <w:sz w:val="28"/>
                <w:szCs w:val="28"/>
              </w:rPr>
              <w:t xml:space="preserve"> </w:t>
            </w:r>
            <w:r w:rsidRPr="00961A55">
              <w:rPr>
                <w:sz w:val="28"/>
                <w:szCs w:val="28"/>
              </w:rPr>
              <w:t>контрольна</w:t>
            </w:r>
            <w:r w:rsidRPr="00961A55">
              <w:rPr>
                <w:spacing w:val="-4"/>
                <w:sz w:val="28"/>
                <w:szCs w:val="28"/>
              </w:rPr>
              <w:t xml:space="preserve"> </w:t>
            </w:r>
            <w:r w:rsidRPr="00961A55">
              <w:rPr>
                <w:sz w:val="28"/>
                <w:szCs w:val="28"/>
              </w:rPr>
              <w:t>робота</w:t>
            </w:r>
          </w:p>
        </w:tc>
        <w:tc>
          <w:tcPr>
            <w:tcW w:w="1695" w:type="dxa"/>
          </w:tcPr>
          <w:p w:rsidR="00961A55" w:rsidRPr="00961A55" w:rsidRDefault="00961A55" w:rsidP="00FC4E28">
            <w:pPr>
              <w:pStyle w:val="TableParagraph"/>
              <w:spacing w:line="310" w:lineRule="exact"/>
              <w:ind w:left="7"/>
              <w:jc w:val="center"/>
              <w:rPr>
                <w:sz w:val="28"/>
                <w:szCs w:val="28"/>
              </w:rPr>
            </w:pPr>
            <w:r w:rsidRPr="00961A55">
              <w:rPr>
                <w:sz w:val="28"/>
                <w:szCs w:val="28"/>
              </w:rPr>
              <w:t>40</w:t>
            </w:r>
          </w:p>
        </w:tc>
      </w:tr>
      <w:tr w:rsidR="00961A55" w:rsidTr="00811AD8">
        <w:trPr>
          <w:trHeight w:val="321"/>
        </w:trPr>
        <w:tc>
          <w:tcPr>
            <w:tcW w:w="7995" w:type="dxa"/>
            <w:gridSpan w:val="2"/>
          </w:tcPr>
          <w:p w:rsidR="00961A55" w:rsidRPr="00961A55" w:rsidRDefault="00961A55" w:rsidP="00FC4E28">
            <w:pPr>
              <w:pStyle w:val="TableParagraph"/>
              <w:spacing w:line="310" w:lineRule="exact"/>
              <w:ind w:left="1219"/>
              <w:rPr>
                <w:sz w:val="28"/>
                <w:szCs w:val="28"/>
              </w:rPr>
            </w:pPr>
            <w:r w:rsidRPr="00961A55">
              <w:rPr>
                <w:b/>
                <w:sz w:val="28"/>
                <w:szCs w:val="28"/>
              </w:rPr>
              <w:t xml:space="preserve">Модуль 2. </w:t>
            </w:r>
            <w:r w:rsidRPr="00961A55">
              <w:rPr>
                <w:b/>
                <w:bCs/>
                <w:iCs/>
                <w:sz w:val="28"/>
                <w:szCs w:val="28"/>
              </w:rPr>
              <w:t>Податковий облік інших податків і зборів</w:t>
            </w:r>
          </w:p>
        </w:tc>
        <w:tc>
          <w:tcPr>
            <w:tcW w:w="1695" w:type="dxa"/>
          </w:tcPr>
          <w:p w:rsidR="00961A55" w:rsidRPr="00961A55" w:rsidRDefault="00961A55" w:rsidP="00FC4E28">
            <w:pPr>
              <w:pStyle w:val="TableParagraph"/>
              <w:spacing w:line="310" w:lineRule="exact"/>
              <w:ind w:left="7"/>
              <w:jc w:val="center"/>
              <w:rPr>
                <w:sz w:val="28"/>
                <w:szCs w:val="28"/>
              </w:rPr>
            </w:pPr>
          </w:p>
        </w:tc>
      </w:tr>
      <w:tr w:rsidR="006161E5" w:rsidTr="00FC4E28">
        <w:trPr>
          <w:trHeight w:val="638"/>
        </w:trPr>
        <w:tc>
          <w:tcPr>
            <w:tcW w:w="1983" w:type="dxa"/>
          </w:tcPr>
          <w:p w:rsidR="006161E5" w:rsidRPr="00961A55" w:rsidRDefault="006161E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5</w:t>
            </w:r>
          </w:p>
        </w:tc>
        <w:tc>
          <w:tcPr>
            <w:tcW w:w="6012" w:type="dxa"/>
          </w:tcPr>
          <w:p w:rsidR="006161E5" w:rsidRPr="00961A55" w:rsidRDefault="006161E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00961A55" w:rsidRPr="00961A55">
              <w:rPr>
                <w:sz w:val="28"/>
                <w:szCs w:val="28"/>
              </w:rPr>
              <w:t>5</w:t>
            </w:r>
            <w:r w:rsidRPr="00961A55">
              <w:rPr>
                <w:sz w:val="28"/>
                <w:szCs w:val="28"/>
              </w:rPr>
              <w:t xml:space="preserve">. </w:t>
            </w:r>
            <w:r w:rsidR="00961A55" w:rsidRPr="00961A55">
              <w:rPr>
                <w:sz w:val="28"/>
                <w:szCs w:val="28"/>
              </w:rPr>
              <w:t>Облік податку на додану вартість</w:t>
            </w:r>
          </w:p>
        </w:tc>
        <w:tc>
          <w:tcPr>
            <w:tcW w:w="1695" w:type="dxa"/>
          </w:tcPr>
          <w:p w:rsidR="006161E5" w:rsidRPr="00961A55" w:rsidRDefault="006161E5" w:rsidP="00FC4E28">
            <w:pPr>
              <w:pStyle w:val="TableParagraph"/>
              <w:jc w:val="center"/>
              <w:rPr>
                <w:sz w:val="28"/>
                <w:szCs w:val="28"/>
              </w:rPr>
            </w:pPr>
            <w:r w:rsidRPr="00961A55">
              <w:rPr>
                <w:sz w:val="28"/>
                <w:szCs w:val="28"/>
              </w:rPr>
              <w:t>2</w:t>
            </w:r>
          </w:p>
        </w:tc>
      </w:tr>
      <w:tr w:rsidR="006161E5" w:rsidTr="00FC4E28">
        <w:trPr>
          <w:trHeight w:val="321"/>
        </w:trPr>
        <w:tc>
          <w:tcPr>
            <w:tcW w:w="1983" w:type="dxa"/>
          </w:tcPr>
          <w:p w:rsidR="006161E5" w:rsidRPr="00961A55" w:rsidRDefault="00961A55" w:rsidP="00FC4E28">
            <w:pPr>
              <w:pStyle w:val="TableParagraph"/>
              <w:spacing w:line="301" w:lineRule="exact"/>
              <w:ind w:left="119"/>
              <w:rPr>
                <w:sz w:val="28"/>
                <w:szCs w:val="28"/>
              </w:rPr>
            </w:pPr>
            <w:r w:rsidRPr="00961A55">
              <w:rPr>
                <w:sz w:val="28"/>
                <w:szCs w:val="28"/>
              </w:rPr>
              <w:t>Практичне4</w:t>
            </w:r>
          </w:p>
        </w:tc>
        <w:tc>
          <w:tcPr>
            <w:tcW w:w="6012" w:type="dxa"/>
          </w:tcPr>
          <w:p w:rsidR="006161E5" w:rsidRPr="00961A55" w:rsidRDefault="00961A55" w:rsidP="00FC4E28">
            <w:pPr>
              <w:pStyle w:val="TableParagraph"/>
              <w:spacing w:line="301" w:lineRule="exact"/>
              <w:ind w:left="115"/>
              <w:rPr>
                <w:sz w:val="28"/>
                <w:szCs w:val="28"/>
              </w:rPr>
            </w:pPr>
            <w:r w:rsidRPr="00961A55">
              <w:rPr>
                <w:sz w:val="28"/>
                <w:szCs w:val="28"/>
              </w:rPr>
              <w:t>Облік податку на додану вартість</w:t>
            </w:r>
          </w:p>
        </w:tc>
        <w:tc>
          <w:tcPr>
            <w:tcW w:w="1695" w:type="dxa"/>
          </w:tcPr>
          <w:p w:rsidR="006161E5" w:rsidRPr="00961A55" w:rsidRDefault="006161E5" w:rsidP="00FC4E28">
            <w:pPr>
              <w:pStyle w:val="TableParagraph"/>
              <w:spacing w:line="301" w:lineRule="exact"/>
              <w:ind w:left="17"/>
              <w:jc w:val="center"/>
              <w:rPr>
                <w:sz w:val="28"/>
                <w:szCs w:val="28"/>
              </w:rPr>
            </w:pPr>
            <w:r w:rsidRPr="00961A55">
              <w:rPr>
                <w:sz w:val="28"/>
                <w:szCs w:val="28"/>
              </w:rPr>
              <w:t>5</w:t>
            </w:r>
          </w:p>
        </w:tc>
      </w:tr>
      <w:tr w:rsidR="006161E5" w:rsidTr="00FC4E28">
        <w:trPr>
          <w:trHeight w:val="638"/>
        </w:trPr>
        <w:tc>
          <w:tcPr>
            <w:tcW w:w="1983" w:type="dxa"/>
          </w:tcPr>
          <w:p w:rsidR="006161E5" w:rsidRPr="00961A55" w:rsidRDefault="006161E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00961A55" w:rsidRPr="00961A55">
              <w:rPr>
                <w:sz w:val="28"/>
                <w:szCs w:val="28"/>
              </w:rPr>
              <w:t>6</w:t>
            </w:r>
          </w:p>
        </w:tc>
        <w:tc>
          <w:tcPr>
            <w:tcW w:w="6012" w:type="dxa"/>
          </w:tcPr>
          <w:p w:rsidR="006161E5" w:rsidRPr="00961A55" w:rsidRDefault="006161E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00961A55" w:rsidRPr="00961A55">
              <w:rPr>
                <w:sz w:val="28"/>
                <w:szCs w:val="28"/>
              </w:rPr>
              <w:t>6</w:t>
            </w:r>
            <w:r w:rsidRPr="00961A55">
              <w:rPr>
                <w:sz w:val="28"/>
                <w:szCs w:val="28"/>
              </w:rPr>
              <w:t xml:space="preserve">. </w:t>
            </w:r>
            <w:r w:rsidR="00961A55" w:rsidRPr="00961A55">
              <w:rPr>
                <w:sz w:val="28"/>
                <w:szCs w:val="28"/>
              </w:rPr>
              <w:t>Облік спеціальних режимів оподаткування</w:t>
            </w:r>
          </w:p>
        </w:tc>
        <w:tc>
          <w:tcPr>
            <w:tcW w:w="1695" w:type="dxa"/>
          </w:tcPr>
          <w:p w:rsidR="006161E5" w:rsidRPr="00961A55" w:rsidRDefault="006161E5" w:rsidP="00FC4E28">
            <w:pPr>
              <w:pStyle w:val="TableParagraph"/>
              <w:jc w:val="center"/>
              <w:rPr>
                <w:sz w:val="28"/>
                <w:szCs w:val="28"/>
              </w:rPr>
            </w:pPr>
            <w:r w:rsidRPr="00961A55">
              <w:rPr>
                <w:sz w:val="28"/>
                <w:szCs w:val="28"/>
              </w:rPr>
              <w:t>2</w:t>
            </w:r>
          </w:p>
        </w:tc>
      </w:tr>
      <w:tr w:rsidR="006161E5" w:rsidTr="00FC4E28">
        <w:trPr>
          <w:trHeight w:val="321"/>
        </w:trPr>
        <w:tc>
          <w:tcPr>
            <w:tcW w:w="1983" w:type="dxa"/>
          </w:tcPr>
          <w:p w:rsidR="006161E5" w:rsidRPr="00961A55" w:rsidRDefault="006161E5" w:rsidP="00961A55">
            <w:pPr>
              <w:pStyle w:val="TableParagraph"/>
              <w:spacing w:line="301" w:lineRule="exact"/>
              <w:ind w:left="119"/>
              <w:rPr>
                <w:sz w:val="28"/>
                <w:szCs w:val="28"/>
              </w:rPr>
            </w:pPr>
            <w:r w:rsidRPr="00961A55">
              <w:rPr>
                <w:sz w:val="28"/>
                <w:szCs w:val="28"/>
              </w:rPr>
              <w:t>Практичне</w:t>
            </w:r>
            <w:r w:rsidR="00961A55" w:rsidRPr="00961A55">
              <w:rPr>
                <w:sz w:val="28"/>
                <w:szCs w:val="28"/>
              </w:rPr>
              <w:t>5</w:t>
            </w:r>
          </w:p>
        </w:tc>
        <w:tc>
          <w:tcPr>
            <w:tcW w:w="6012" w:type="dxa"/>
          </w:tcPr>
          <w:p w:rsidR="006161E5" w:rsidRPr="00961A55" w:rsidRDefault="00961A55" w:rsidP="00FC4E28">
            <w:pPr>
              <w:pStyle w:val="TableParagraph"/>
              <w:spacing w:line="301" w:lineRule="exact"/>
              <w:ind w:left="115"/>
              <w:rPr>
                <w:sz w:val="28"/>
                <w:szCs w:val="28"/>
              </w:rPr>
            </w:pPr>
            <w:r w:rsidRPr="00961A55">
              <w:rPr>
                <w:sz w:val="28"/>
                <w:szCs w:val="28"/>
              </w:rPr>
              <w:t>Облік спеціальних режимів оподаткування</w:t>
            </w:r>
          </w:p>
        </w:tc>
        <w:tc>
          <w:tcPr>
            <w:tcW w:w="1695" w:type="dxa"/>
          </w:tcPr>
          <w:p w:rsidR="006161E5" w:rsidRPr="00961A55" w:rsidRDefault="006161E5" w:rsidP="00FC4E28">
            <w:pPr>
              <w:pStyle w:val="TableParagraph"/>
              <w:spacing w:line="301" w:lineRule="exact"/>
              <w:ind w:left="17"/>
              <w:jc w:val="center"/>
              <w:rPr>
                <w:sz w:val="28"/>
                <w:szCs w:val="28"/>
              </w:rPr>
            </w:pPr>
            <w:r w:rsidRPr="00961A55">
              <w:rPr>
                <w:sz w:val="28"/>
                <w:szCs w:val="28"/>
              </w:rPr>
              <w:t>5</w:t>
            </w:r>
          </w:p>
        </w:tc>
      </w:tr>
      <w:tr w:rsidR="00961A55" w:rsidTr="00FC4E28">
        <w:trPr>
          <w:trHeight w:val="638"/>
        </w:trPr>
        <w:tc>
          <w:tcPr>
            <w:tcW w:w="1983" w:type="dxa"/>
          </w:tcPr>
          <w:p w:rsidR="00961A55" w:rsidRPr="00961A55" w:rsidRDefault="00961A55" w:rsidP="00FC4E28">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z w:val="28"/>
                <w:szCs w:val="28"/>
              </w:rPr>
              <w:t>7</w:t>
            </w:r>
          </w:p>
        </w:tc>
        <w:tc>
          <w:tcPr>
            <w:tcW w:w="6012" w:type="dxa"/>
          </w:tcPr>
          <w:p w:rsidR="00961A55" w:rsidRPr="00961A55" w:rsidRDefault="00961A5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7</w:t>
            </w:r>
            <w:r w:rsidRPr="00961A55">
              <w:rPr>
                <w:sz w:val="28"/>
                <w:szCs w:val="28"/>
              </w:rPr>
              <w:t>. Облік податків на доходи фізичних осіб</w:t>
            </w:r>
          </w:p>
        </w:tc>
        <w:tc>
          <w:tcPr>
            <w:tcW w:w="1695" w:type="dxa"/>
          </w:tcPr>
          <w:p w:rsidR="00961A55" w:rsidRPr="00961A55" w:rsidRDefault="00961A55" w:rsidP="00FC4E28">
            <w:pPr>
              <w:pStyle w:val="TableParagraph"/>
              <w:jc w:val="center"/>
              <w:rPr>
                <w:sz w:val="28"/>
                <w:szCs w:val="28"/>
              </w:rPr>
            </w:pPr>
            <w:r w:rsidRPr="00961A55">
              <w:rPr>
                <w:sz w:val="28"/>
                <w:szCs w:val="28"/>
              </w:rPr>
              <w:t>2</w:t>
            </w:r>
          </w:p>
        </w:tc>
      </w:tr>
      <w:tr w:rsidR="00961A55" w:rsidTr="00FC4E28">
        <w:trPr>
          <w:trHeight w:val="321"/>
        </w:trPr>
        <w:tc>
          <w:tcPr>
            <w:tcW w:w="1983" w:type="dxa"/>
          </w:tcPr>
          <w:p w:rsidR="00961A55" w:rsidRPr="00961A55" w:rsidRDefault="00961A55" w:rsidP="00FC4E28">
            <w:pPr>
              <w:pStyle w:val="TableParagraph"/>
              <w:spacing w:line="301" w:lineRule="exact"/>
              <w:ind w:left="119"/>
              <w:rPr>
                <w:sz w:val="28"/>
                <w:szCs w:val="28"/>
              </w:rPr>
            </w:pPr>
            <w:r w:rsidRPr="00961A55">
              <w:rPr>
                <w:sz w:val="28"/>
                <w:szCs w:val="28"/>
              </w:rPr>
              <w:t>Практичне</w:t>
            </w:r>
            <w:r w:rsidRPr="00961A55">
              <w:rPr>
                <w:sz w:val="28"/>
                <w:szCs w:val="28"/>
              </w:rPr>
              <w:t xml:space="preserve"> 6</w:t>
            </w:r>
          </w:p>
        </w:tc>
        <w:tc>
          <w:tcPr>
            <w:tcW w:w="6012" w:type="dxa"/>
          </w:tcPr>
          <w:p w:rsidR="00961A55" w:rsidRPr="00961A55" w:rsidRDefault="00961A55" w:rsidP="00FC4E28">
            <w:pPr>
              <w:pStyle w:val="TableParagraph"/>
              <w:spacing w:line="301" w:lineRule="exact"/>
              <w:ind w:left="115"/>
              <w:rPr>
                <w:sz w:val="28"/>
                <w:szCs w:val="28"/>
              </w:rPr>
            </w:pPr>
            <w:r w:rsidRPr="00961A55">
              <w:rPr>
                <w:sz w:val="28"/>
                <w:szCs w:val="28"/>
              </w:rPr>
              <w:t>Облік податків на доходи фізичних осіб</w:t>
            </w:r>
          </w:p>
        </w:tc>
        <w:tc>
          <w:tcPr>
            <w:tcW w:w="1695" w:type="dxa"/>
          </w:tcPr>
          <w:p w:rsidR="00961A55" w:rsidRPr="00961A55" w:rsidRDefault="00961A55" w:rsidP="00FC4E28">
            <w:pPr>
              <w:pStyle w:val="TableParagraph"/>
              <w:spacing w:line="301" w:lineRule="exact"/>
              <w:ind w:left="17"/>
              <w:jc w:val="center"/>
              <w:rPr>
                <w:sz w:val="28"/>
                <w:szCs w:val="28"/>
              </w:rPr>
            </w:pPr>
            <w:r w:rsidRPr="00961A55">
              <w:rPr>
                <w:sz w:val="28"/>
                <w:szCs w:val="28"/>
              </w:rPr>
              <w:t>5</w:t>
            </w:r>
          </w:p>
        </w:tc>
      </w:tr>
      <w:tr w:rsidR="00961A55" w:rsidTr="00FC4E28">
        <w:trPr>
          <w:trHeight w:val="638"/>
        </w:trPr>
        <w:tc>
          <w:tcPr>
            <w:tcW w:w="1983" w:type="dxa"/>
          </w:tcPr>
          <w:p w:rsidR="00961A55" w:rsidRPr="00961A55" w:rsidRDefault="00961A55" w:rsidP="00961A55">
            <w:pPr>
              <w:pStyle w:val="TableParagraph"/>
              <w:spacing w:line="310" w:lineRule="exact"/>
              <w:ind w:left="119"/>
              <w:rPr>
                <w:sz w:val="28"/>
                <w:szCs w:val="28"/>
              </w:rPr>
            </w:pPr>
            <w:r w:rsidRPr="00961A55">
              <w:rPr>
                <w:sz w:val="28"/>
                <w:szCs w:val="28"/>
              </w:rPr>
              <w:t>Лекція</w:t>
            </w:r>
            <w:r w:rsidRPr="00961A55">
              <w:rPr>
                <w:spacing w:val="-2"/>
                <w:sz w:val="28"/>
                <w:szCs w:val="28"/>
              </w:rPr>
              <w:t xml:space="preserve"> </w:t>
            </w:r>
            <w:r w:rsidRPr="00961A55">
              <w:rPr>
                <w:spacing w:val="-2"/>
                <w:sz w:val="28"/>
                <w:szCs w:val="28"/>
              </w:rPr>
              <w:t>7</w:t>
            </w:r>
          </w:p>
        </w:tc>
        <w:tc>
          <w:tcPr>
            <w:tcW w:w="6012" w:type="dxa"/>
          </w:tcPr>
          <w:p w:rsidR="00961A55" w:rsidRPr="00961A55" w:rsidRDefault="00961A55" w:rsidP="00FC4E28">
            <w:pPr>
              <w:pStyle w:val="TableParagraph"/>
              <w:spacing w:line="228" w:lineRule="auto"/>
              <w:ind w:left="115" w:right="589"/>
              <w:rPr>
                <w:sz w:val="28"/>
                <w:szCs w:val="28"/>
              </w:rPr>
            </w:pPr>
            <w:r w:rsidRPr="00961A55">
              <w:rPr>
                <w:sz w:val="28"/>
                <w:szCs w:val="28"/>
              </w:rPr>
              <w:t>Тема</w:t>
            </w:r>
            <w:r w:rsidRPr="00961A55">
              <w:rPr>
                <w:spacing w:val="-5"/>
                <w:sz w:val="28"/>
                <w:szCs w:val="28"/>
              </w:rPr>
              <w:t xml:space="preserve"> </w:t>
            </w:r>
            <w:r w:rsidRPr="00961A55">
              <w:rPr>
                <w:sz w:val="28"/>
                <w:szCs w:val="28"/>
              </w:rPr>
              <w:t>6. Облік місцевих податків і зборів</w:t>
            </w:r>
          </w:p>
        </w:tc>
        <w:tc>
          <w:tcPr>
            <w:tcW w:w="1695" w:type="dxa"/>
          </w:tcPr>
          <w:p w:rsidR="00961A55" w:rsidRPr="00961A55" w:rsidRDefault="00961A55" w:rsidP="00FC4E28">
            <w:pPr>
              <w:pStyle w:val="TableParagraph"/>
              <w:jc w:val="center"/>
              <w:rPr>
                <w:sz w:val="28"/>
                <w:szCs w:val="28"/>
              </w:rPr>
            </w:pPr>
            <w:r w:rsidRPr="00961A55">
              <w:rPr>
                <w:sz w:val="28"/>
                <w:szCs w:val="28"/>
              </w:rPr>
              <w:t>2</w:t>
            </w:r>
          </w:p>
        </w:tc>
      </w:tr>
      <w:tr w:rsidR="00961A55" w:rsidTr="00FC4E28">
        <w:trPr>
          <w:trHeight w:val="321"/>
        </w:trPr>
        <w:tc>
          <w:tcPr>
            <w:tcW w:w="1983" w:type="dxa"/>
          </w:tcPr>
          <w:p w:rsidR="00961A55" w:rsidRPr="00961A55" w:rsidRDefault="00961A55" w:rsidP="00FC4E28">
            <w:pPr>
              <w:pStyle w:val="TableParagraph"/>
              <w:spacing w:line="301" w:lineRule="exact"/>
              <w:ind w:left="119"/>
              <w:rPr>
                <w:sz w:val="28"/>
                <w:szCs w:val="28"/>
              </w:rPr>
            </w:pPr>
            <w:r w:rsidRPr="00961A55">
              <w:rPr>
                <w:sz w:val="28"/>
                <w:szCs w:val="28"/>
              </w:rPr>
              <w:t>Практичне</w:t>
            </w:r>
            <w:r w:rsidRPr="00961A55">
              <w:rPr>
                <w:sz w:val="28"/>
                <w:szCs w:val="28"/>
              </w:rPr>
              <w:t xml:space="preserve"> 7</w:t>
            </w:r>
          </w:p>
        </w:tc>
        <w:tc>
          <w:tcPr>
            <w:tcW w:w="6012" w:type="dxa"/>
          </w:tcPr>
          <w:p w:rsidR="00961A55" w:rsidRPr="00961A55" w:rsidRDefault="00961A55" w:rsidP="00FC4E28">
            <w:pPr>
              <w:pStyle w:val="TableParagraph"/>
              <w:spacing w:line="301" w:lineRule="exact"/>
              <w:ind w:left="115"/>
              <w:rPr>
                <w:sz w:val="28"/>
                <w:szCs w:val="28"/>
              </w:rPr>
            </w:pPr>
            <w:r w:rsidRPr="00961A55">
              <w:rPr>
                <w:sz w:val="28"/>
                <w:szCs w:val="28"/>
              </w:rPr>
              <w:t>Облік місцевих податків і зборів</w:t>
            </w:r>
          </w:p>
        </w:tc>
        <w:tc>
          <w:tcPr>
            <w:tcW w:w="1695" w:type="dxa"/>
          </w:tcPr>
          <w:p w:rsidR="00961A55" w:rsidRPr="00961A55" w:rsidRDefault="00961A55" w:rsidP="00FC4E28">
            <w:pPr>
              <w:pStyle w:val="TableParagraph"/>
              <w:spacing w:line="301" w:lineRule="exact"/>
              <w:ind w:left="17"/>
              <w:jc w:val="center"/>
              <w:rPr>
                <w:sz w:val="28"/>
                <w:szCs w:val="28"/>
              </w:rPr>
            </w:pPr>
            <w:r w:rsidRPr="00961A55">
              <w:rPr>
                <w:sz w:val="28"/>
                <w:szCs w:val="28"/>
              </w:rPr>
              <w:t>5</w:t>
            </w:r>
          </w:p>
        </w:tc>
      </w:tr>
      <w:tr w:rsidR="006161E5" w:rsidTr="00BF4D8B">
        <w:trPr>
          <w:trHeight w:val="321"/>
        </w:trPr>
        <w:tc>
          <w:tcPr>
            <w:tcW w:w="1983" w:type="dxa"/>
          </w:tcPr>
          <w:p w:rsidR="006161E5" w:rsidRPr="00961A55" w:rsidRDefault="00961A55">
            <w:pPr>
              <w:pStyle w:val="TableParagraph"/>
              <w:spacing w:line="301" w:lineRule="exact"/>
              <w:ind w:left="119"/>
              <w:rPr>
                <w:sz w:val="28"/>
                <w:szCs w:val="28"/>
              </w:rPr>
            </w:pPr>
            <w:r w:rsidRPr="00961A55">
              <w:rPr>
                <w:sz w:val="28"/>
                <w:szCs w:val="28"/>
              </w:rPr>
              <w:t>Практичне 8</w:t>
            </w:r>
          </w:p>
        </w:tc>
        <w:tc>
          <w:tcPr>
            <w:tcW w:w="6012" w:type="dxa"/>
          </w:tcPr>
          <w:p w:rsidR="006161E5" w:rsidRPr="00961A55" w:rsidRDefault="00C02637">
            <w:pPr>
              <w:pStyle w:val="TableParagraph"/>
              <w:spacing w:line="301" w:lineRule="exact"/>
              <w:ind w:left="115"/>
              <w:rPr>
                <w:sz w:val="28"/>
                <w:szCs w:val="28"/>
              </w:rPr>
            </w:pPr>
            <w:r w:rsidRPr="00961A55">
              <w:rPr>
                <w:sz w:val="28"/>
                <w:szCs w:val="28"/>
              </w:rPr>
              <w:t>Облік місцевих податків і зборів</w:t>
            </w:r>
            <w:r>
              <w:rPr>
                <w:sz w:val="28"/>
                <w:szCs w:val="28"/>
              </w:rPr>
              <w:t>.</w:t>
            </w:r>
            <w:r w:rsidRPr="00961A55">
              <w:rPr>
                <w:sz w:val="28"/>
                <w:szCs w:val="28"/>
              </w:rPr>
              <w:t xml:space="preserve"> </w:t>
            </w:r>
            <w:r w:rsidR="00961A55" w:rsidRPr="00961A55">
              <w:rPr>
                <w:sz w:val="28"/>
                <w:szCs w:val="28"/>
              </w:rPr>
              <w:t>Консультація до заліку</w:t>
            </w:r>
          </w:p>
        </w:tc>
        <w:tc>
          <w:tcPr>
            <w:tcW w:w="1695" w:type="dxa"/>
          </w:tcPr>
          <w:p w:rsidR="006161E5" w:rsidRPr="00961A55" w:rsidRDefault="00C02637" w:rsidP="00C74C53">
            <w:pPr>
              <w:pStyle w:val="TableParagraph"/>
              <w:spacing w:line="301" w:lineRule="exact"/>
              <w:ind w:left="17"/>
              <w:jc w:val="center"/>
              <w:rPr>
                <w:sz w:val="28"/>
                <w:szCs w:val="28"/>
              </w:rPr>
            </w:pPr>
            <w:r>
              <w:rPr>
                <w:sz w:val="28"/>
                <w:szCs w:val="28"/>
              </w:rPr>
              <w:t>5</w:t>
            </w:r>
          </w:p>
        </w:tc>
      </w:tr>
      <w:tr w:rsidR="005F1833" w:rsidTr="00EB6933">
        <w:trPr>
          <w:trHeight w:val="377"/>
        </w:trPr>
        <w:tc>
          <w:tcPr>
            <w:tcW w:w="1983" w:type="dxa"/>
          </w:tcPr>
          <w:p w:rsidR="005F1833" w:rsidRPr="00961A55" w:rsidRDefault="005F1833" w:rsidP="004764B8">
            <w:pPr>
              <w:jc w:val="center"/>
              <w:rPr>
                <w:sz w:val="28"/>
                <w:szCs w:val="28"/>
              </w:rPr>
            </w:pPr>
            <w:r w:rsidRPr="00961A55">
              <w:rPr>
                <w:sz w:val="28"/>
                <w:szCs w:val="28"/>
              </w:rPr>
              <w:t xml:space="preserve">Види поточного </w:t>
            </w:r>
            <w:r w:rsidRPr="00961A55">
              <w:rPr>
                <w:sz w:val="28"/>
                <w:szCs w:val="28"/>
              </w:rPr>
              <w:lastRenderedPageBreak/>
              <w:t>контролю</w:t>
            </w:r>
          </w:p>
        </w:tc>
        <w:tc>
          <w:tcPr>
            <w:tcW w:w="6012" w:type="dxa"/>
          </w:tcPr>
          <w:p w:rsidR="005F1833" w:rsidRPr="00961A55" w:rsidRDefault="005F1833" w:rsidP="004764B8">
            <w:pPr>
              <w:pStyle w:val="TableParagraph"/>
              <w:spacing w:line="310" w:lineRule="exact"/>
              <w:ind w:left="1219"/>
              <w:rPr>
                <w:sz w:val="28"/>
                <w:szCs w:val="28"/>
              </w:rPr>
            </w:pPr>
            <w:r w:rsidRPr="00961A55">
              <w:rPr>
                <w:sz w:val="28"/>
                <w:szCs w:val="28"/>
              </w:rPr>
              <w:lastRenderedPageBreak/>
              <w:t>Модульна</w:t>
            </w:r>
            <w:r w:rsidRPr="00961A55">
              <w:rPr>
                <w:spacing w:val="-5"/>
                <w:sz w:val="28"/>
                <w:szCs w:val="28"/>
              </w:rPr>
              <w:t xml:space="preserve"> </w:t>
            </w:r>
            <w:r w:rsidRPr="00961A55">
              <w:rPr>
                <w:sz w:val="28"/>
                <w:szCs w:val="28"/>
              </w:rPr>
              <w:t>контрольна</w:t>
            </w:r>
            <w:r w:rsidRPr="00961A55">
              <w:rPr>
                <w:spacing w:val="-4"/>
                <w:sz w:val="28"/>
                <w:szCs w:val="28"/>
              </w:rPr>
              <w:t xml:space="preserve"> </w:t>
            </w:r>
            <w:r w:rsidRPr="00961A55">
              <w:rPr>
                <w:sz w:val="28"/>
                <w:szCs w:val="28"/>
              </w:rPr>
              <w:t>робота</w:t>
            </w:r>
          </w:p>
        </w:tc>
        <w:tc>
          <w:tcPr>
            <w:tcW w:w="1695" w:type="dxa"/>
          </w:tcPr>
          <w:p w:rsidR="005F1833" w:rsidRPr="00961A55" w:rsidRDefault="005F1833" w:rsidP="004764B8">
            <w:pPr>
              <w:pStyle w:val="TableParagraph"/>
              <w:spacing w:line="310" w:lineRule="exact"/>
              <w:ind w:left="7"/>
              <w:jc w:val="center"/>
              <w:rPr>
                <w:sz w:val="28"/>
                <w:szCs w:val="28"/>
              </w:rPr>
            </w:pPr>
            <w:r w:rsidRPr="00961A55">
              <w:rPr>
                <w:sz w:val="28"/>
                <w:szCs w:val="28"/>
              </w:rPr>
              <w:t>40</w:t>
            </w:r>
          </w:p>
        </w:tc>
      </w:tr>
      <w:tr w:rsidR="005F1833" w:rsidTr="00EB6933">
        <w:trPr>
          <w:trHeight w:val="377"/>
        </w:trPr>
        <w:tc>
          <w:tcPr>
            <w:tcW w:w="1983" w:type="dxa"/>
          </w:tcPr>
          <w:p w:rsidR="005F1833" w:rsidRDefault="005F1833">
            <w:pPr>
              <w:pStyle w:val="TableParagraph"/>
              <w:spacing w:line="318" w:lineRule="exact"/>
              <w:ind w:left="119"/>
              <w:rPr>
                <w:sz w:val="28"/>
              </w:rPr>
            </w:pPr>
          </w:p>
        </w:tc>
        <w:tc>
          <w:tcPr>
            <w:tcW w:w="6012" w:type="dxa"/>
          </w:tcPr>
          <w:p w:rsidR="005F1833" w:rsidRPr="00713D37" w:rsidRDefault="006F0034" w:rsidP="005F1833">
            <w:pPr>
              <w:jc w:val="center"/>
              <w:rPr>
                <w:sz w:val="28"/>
                <w:szCs w:val="28"/>
              </w:rPr>
            </w:pPr>
            <w:proofErr w:type="spellStart"/>
            <w:r>
              <w:rPr>
                <w:sz w:val="28"/>
                <w:szCs w:val="28"/>
              </w:rPr>
              <w:t>ІНДЗ</w:t>
            </w:r>
            <w:proofErr w:type="spellEnd"/>
          </w:p>
        </w:tc>
        <w:tc>
          <w:tcPr>
            <w:tcW w:w="1695" w:type="dxa"/>
          </w:tcPr>
          <w:p w:rsidR="005F1833" w:rsidRDefault="005F1833" w:rsidP="005F1833">
            <w:pPr>
              <w:pStyle w:val="TableParagraph"/>
              <w:spacing w:line="320" w:lineRule="exact"/>
              <w:ind w:left="17"/>
              <w:jc w:val="center"/>
              <w:rPr>
                <w:sz w:val="28"/>
              </w:rPr>
            </w:pPr>
            <w:r>
              <w:rPr>
                <w:sz w:val="28"/>
              </w:rPr>
              <w:t>10-30</w:t>
            </w:r>
          </w:p>
        </w:tc>
      </w:tr>
      <w:tr w:rsidR="005F1833" w:rsidTr="00EB6933">
        <w:trPr>
          <w:trHeight w:val="377"/>
        </w:trPr>
        <w:tc>
          <w:tcPr>
            <w:tcW w:w="1983" w:type="dxa"/>
          </w:tcPr>
          <w:p w:rsidR="005F1833" w:rsidRPr="00EB6933" w:rsidRDefault="005F1833" w:rsidP="004764B8">
            <w:pPr>
              <w:jc w:val="center"/>
              <w:rPr>
                <w:sz w:val="28"/>
                <w:szCs w:val="28"/>
              </w:rPr>
            </w:pPr>
            <w:r w:rsidRPr="00EB6933">
              <w:rPr>
                <w:sz w:val="28"/>
                <w:szCs w:val="28"/>
              </w:rPr>
              <w:t>Підсумковий контроль</w:t>
            </w:r>
          </w:p>
        </w:tc>
        <w:tc>
          <w:tcPr>
            <w:tcW w:w="6012" w:type="dxa"/>
          </w:tcPr>
          <w:p w:rsidR="005F1833" w:rsidRPr="00EB6933" w:rsidRDefault="00961A55" w:rsidP="004764B8">
            <w:pPr>
              <w:pStyle w:val="TableParagraph"/>
              <w:spacing w:line="263" w:lineRule="exact"/>
              <w:ind w:left="2609" w:right="2651"/>
              <w:jc w:val="center"/>
              <w:rPr>
                <w:sz w:val="28"/>
                <w:szCs w:val="28"/>
              </w:rPr>
            </w:pPr>
            <w:r>
              <w:rPr>
                <w:sz w:val="28"/>
                <w:szCs w:val="28"/>
              </w:rPr>
              <w:t>Залік</w:t>
            </w:r>
          </w:p>
        </w:tc>
        <w:tc>
          <w:tcPr>
            <w:tcW w:w="1695" w:type="dxa"/>
          </w:tcPr>
          <w:p w:rsidR="005F1833" w:rsidRDefault="005F1833" w:rsidP="004764B8">
            <w:pPr>
              <w:pStyle w:val="TableParagraph"/>
              <w:spacing w:line="310" w:lineRule="exact"/>
              <w:ind w:left="622" w:right="598"/>
              <w:jc w:val="center"/>
              <w:rPr>
                <w:b/>
                <w:sz w:val="28"/>
              </w:rPr>
            </w:pPr>
            <w:r>
              <w:rPr>
                <w:b/>
                <w:sz w:val="28"/>
              </w:rPr>
              <w:t>40</w:t>
            </w:r>
          </w:p>
        </w:tc>
      </w:tr>
      <w:tr w:rsidR="005F1833" w:rsidTr="00EB6933">
        <w:trPr>
          <w:trHeight w:val="377"/>
        </w:trPr>
        <w:tc>
          <w:tcPr>
            <w:tcW w:w="1983" w:type="dxa"/>
          </w:tcPr>
          <w:p w:rsidR="005F1833" w:rsidRPr="00EB6933" w:rsidRDefault="005F1833" w:rsidP="004764B8">
            <w:pPr>
              <w:jc w:val="center"/>
              <w:rPr>
                <w:sz w:val="28"/>
                <w:szCs w:val="28"/>
              </w:rPr>
            </w:pPr>
          </w:p>
        </w:tc>
        <w:tc>
          <w:tcPr>
            <w:tcW w:w="6012" w:type="dxa"/>
          </w:tcPr>
          <w:p w:rsidR="005F1833" w:rsidRPr="00EB6933" w:rsidRDefault="005F1833" w:rsidP="005F1833">
            <w:pPr>
              <w:pStyle w:val="TableParagraph"/>
              <w:spacing w:line="263" w:lineRule="exact"/>
              <w:ind w:left="2609" w:right="199"/>
              <w:jc w:val="center"/>
              <w:rPr>
                <w:sz w:val="28"/>
                <w:szCs w:val="28"/>
              </w:rPr>
            </w:pPr>
            <w:r>
              <w:rPr>
                <w:sz w:val="28"/>
                <w:szCs w:val="28"/>
              </w:rPr>
              <w:t>Всього</w:t>
            </w:r>
          </w:p>
        </w:tc>
        <w:tc>
          <w:tcPr>
            <w:tcW w:w="1695" w:type="dxa"/>
          </w:tcPr>
          <w:p w:rsidR="005F1833" w:rsidRDefault="005F1833" w:rsidP="004764B8">
            <w:pPr>
              <w:pStyle w:val="TableParagraph"/>
              <w:spacing w:line="310" w:lineRule="exact"/>
              <w:ind w:left="622" w:right="598"/>
              <w:jc w:val="center"/>
              <w:rPr>
                <w:b/>
                <w:sz w:val="28"/>
              </w:rPr>
            </w:pPr>
            <w:r>
              <w:rPr>
                <w:b/>
                <w:sz w:val="28"/>
              </w:rPr>
              <w:t>100</w:t>
            </w:r>
          </w:p>
        </w:tc>
      </w:tr>
    </w:tbl>
    <w:p w:rsidR="00A7110C" w:rsidRDefault="00A7110C">
      <w:pPr>
        <w:rPr>
          <w:sz w:val="2"/>
          <w:szCs w:val="2"/>
        </w:rPr>
        <w:sectPr w:rsidR="00A7110C" w:rsidSect="003B1730">
          <w:pgSz w:w="11910" w:h="16840"/>
          <w:pgMar w:top="1134" w:right="1134" w:bottom="1134" w:left="1134" w:header="708" w:footer="708" w:gutter="0"/>
          <w:cols w:space="720"/>
          <w:docGrid w:linePitch="299"/>
        </w:sectPr>
      </w:pPr>
    </w:p>
    <w:p w:rsidR="00A7110C" w:rsidRDefault="00F710BC" w:rsidP="005F1833">
      <w:pPr>
        <w:pStyle w:val="Heading2"/>
        <w:spacing w:before="225"/>
        <w:ind w:left="2835"/>
      </w:pPr>
      <w:bookmarkStart w:id="9" w:name="Форми_організації_занять"/>
      <w:bookmarkEnd w:id="9"/>
      <w:r>
        <w:lastRenderedPageBreak/>
        <w:t>Форми</w:t>
      </w:r>
      <w:r>
        <w:rPr>
          <w:spacing w:val="-5"/>
        </w:rPr>
        <w:t xml:space="preserve"> </w:t>
      </w:r>
      <w:r>
        <w:t>організації</w:t>
      </w:r>
      <w:r>
        <w:rPr>
          <w:spacing w:val="-8"/>
        </w:rPr>
        <w:t xml:space="preserve"> </w:t>
      </w:r>
      <w:r>
        <w:t>занять</w:t>
      </w:r>
    </w:p>
    <w:p w:rsidR="00A7110C" w:rsidRDefault="00A7110C">
      <w:pPr>
        <w:pStyle w:val="a3"/>
        <w:rPr>
          <w:b/>
          <w:sz w:val="30"/>
        </w:rPr>
      </w:pPr>
    </w:p>
    <w:p w:rsidR="00A7110C" w:rsidRDefault="00A7110C">
      <w:pPr>
        <w:pStyle w:val="a3"/>
        <w:spacing w:before="4"/>
        <w:rPr>
          <w:b/>
          <w:sz w:val="26"/>
        </w:rPr>
      </w:pPr>
    </w:p>
    <w:p w:rsidR="00A7110C" w:rsidRDefault="00F710BC">
      <w:pPr>
        <w:ind w:left="1536"/>
        <w:rPr>
          <w:b/>
          <w:sz w:val="28"/>
        </w:rPr>
      </w:pPr>
      <w:r>
        <w:rPr>
          <w:b/>
          <w:sz w:val="28"/>
        </w:rPr>
        <w:t>Теми</w:t>
      </w:r>
      <w:r>
        <w:rPr>
          <w:b/>
          <w:spacing w:val="-6"/>
          <w:sz w:val="28"/>
        </w:rPr>
        <w:t xml:space="preserve"> </w:t>
      </w:r>
      <w:r>
        <w:rPr>
          <w:b/>
          <w:sz w:val="28"/>
        </w:rPr>
        <w:t>семінарських</w:t>
      </w:r>
      <w:r>
        <w:rPr>
          <w:b/>
          <w:spacing w:val="-7"/>
          <w:sz w:val="28"/>
        </w:rPr>
        <w:t xml:space="preserve"> </w:t>
      </w:r>
      <w:r>
        <w:rPr>
          <w:b/>
          <w:sz w:val="28"/>
        </w:rPr>
        <w:t>(практичних)</w:t>
      </w:r>
      <w:r>
        <w:rPr>
          <w:b/>
          <w:spacing w:val="-5"/>
          <w:sz w:val="28"/>
        </w:rPr>
        <w:t xml:space="preserve"> </w:t>
      </w:r>
      <w:r>
        <w:rPr>
          <w:b/>
          <w:sz w:val="28"/>
        </w:rPr>
        <w:t>занять</w:t>
      </w:r>
    </w:p>
    <w:p w:rsidR="00A7110C" w:rsidRDefault="00A7110C">
      <w:pPr>
        <w:pStyle w:val="a3"/>
        <w:spacing w:before="6"/>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714"/>
        <w:gridCol w:w="1454"/>
        <w:gridCol w:w="1425"/>
      </w:tblGrid>
      <w:tr w:rsidR="00A7110C" w:rsidTr="005F1833">
        <w:trPr>
          <w:trHeight w:val="411"/>
        </w:trPr>
        <w:tc>
          <w:tcPr>
            <w:tcW w:w="989" w:type="dxa"/>
            <w:vMerge w:val="restart"/>
            <w:vAlign w:val="center"/>
          </w:tcPr>
          <w:p w:rsidR="00A7110C" w:rsidRDefault="00F710BC" w:rsidP="005F1833">
            <w:pPr>
              <w:pStyle w:val="TableParagraph"/>
              <w:spacing w:before="7" w:line="242" w:lineRule="auto"/>
              <w:ind w:left="119" w:right="552"/>
              <w:jc w:val="center"/>
              <w:rPr>
                <w:sz w:val="28"/>
              </w:rPr>
            </w:pPr>
            <w:r>
              <w:rPr>
                <w:sz w:val="28"/>
              </w:rPr>
              <w:t>№</w:t>
            </w:r>
            <w:r>
              <w:rPr>
                <w:spacing w:val="-67"/>
                <w:sz w:val="28"/>
              </w:rPr>
              <w:t xml:space="preserve"> </w:t>
            </w:r>
            <w:r>
              <w:rPr>
                <w:w w:val="85"/>
                <w:sz w:val="28"/>
              </w:rPr>
              <w:t>з/п</w:t>
            </w:r>
          </w:p>
        </w:tc>
        <w:tc>
          <w:tcPr>
            <w:tcW w:w="5714" w:type="dxa"/>
            <w:vMerge w:val="restart"/>
            <w:vAlign w:val="center"/>
          </w:tcPr>
          <w:p w:rsidR="00A7110C" w:rsidRDefault="005F1833" w:rsidP="005F1833">
            <w:pPr>
              <w:pStyle w:val="TableParagraph"/>
              <w:tabs>
                <w:tab w:val="left" w:pos="1306"/>
              </w:tabs>
              <w:spacing w:before="1"/>
              <w:ind w:left="120"/>
              <w:jc w:val="center"/>
              <w:rPr>
                <w:sz w:val="28"/>
              </w:rPr>
            </w:pPr>
            <w:r>
              <w:rPr>
                <w:sz w:val="28"/>
              </w:rPr>
              <w:t>Назва теми</w:t>
            </w:r>
          </w:p>
        </w:tc>
        <w:tc>
          <w:tcPr>
            <w:tcW w:w="2879" w:type="dxa"/>
            <w:gridSpan w:val="2"/>
          </w:tcPr>
          <w:p w:rsidR="00A7110C" w:rsidRDefault="00F710BC">
            <w:pPr>
              <w:pStyle w:val="TableParagraph"/>
              <w:spacing w:before="7"/>
              <w:ind w:left="494"/>
              <w:rPr>
                <w:sz w:val="28"/>
              </w:rPr>
            </w:pPr>
            <w:r>
              <w:rPr>
                <w:sz w:val="28"/>
              </w:rPr>
              <w:t>Кількість</w:t>
            </w:r>
            <w:r>
              <w:rPr>
                <w:spacing w:val="-8"/>
                <w:sz w:val="28"/>
              </w:rPr>
              <w:t xml:space="preserve"> </w:t>
            </w:r>
            <w:r>
              <w:rPr>
                <w:sz w:val="28"/>
              </w:rPr>
              <w:t>годин</w:t>
            </w:r>
          </w:p>
        </w:tc>
      </w:tr>
      <w:tr w:rsidR="00A7110C" w:rsidTr="005F1833">
        <w:trPr>
          <w:trHeight w:val="393"/>
        </w:trPr>
        <w:tc>
          <w:tcPr>
            <w:tcW w:w="989" w:type="dxa"/>
            <w:vMerge/>
            <w:tcBorders>
              <w:top w:val="nil"/>
            </w:tcBorders>
            <w:vAlign w:val="center"/>
          </w:tcPr>
          <w:p w:rsidR="00A7110C" w:rsidRDefault="00A7110C" w:rsidP="005F1833">
            <w:pPr>
              <w:jc w:val="center"/>
              <w:rPr>
                <w:sz w:val="2"/>
                <w:szCs w:val="2"/>
              </w:rPr>
            </w:pPr>
          </w:p>
        </w:tc>
        <w:tc>
          <w:tcPr>
            <w:tcW w:w="5714" w:type="dxa"/>
            <w:vMerge/>
            <w:tcBorders>
              <w:top w:val="nil"/>
            </w:tcBorders>
          </w:tcPr>
          <w:p w:rsidR="00A7110C" w:rsidRDefault="00A7110C">
            <w:pPr>
              <w:rPr>
                <w:sz w:val="2"/>
                <w:szCs w:val="2"/>
              </w:rPr>
            </w:pPr>
          </w:p>
        </w:tc>
        <w:tc>
          <w:tcPr>
            <w:tcW w:w="1454" w:type="dxa"/>
          </w:tcPr>
          <w:p w:rsidR="00A7110C" w:rsidRDefault="00F710BC">
            <w:pPr>
              <w:pStyle w:val="TableParagraph"/>
              <w:spacing w:before="7"/>
              <w:ind w:left="110"/>
              <w:rPr>
                <w:sz w:val="28"/>
              </w:rPr>
            </w:pPr>
            <w:r>
              <w:rPr>
                <w:sz w:val="28"/>
              </w:rPr>
              <w:t>денна</w:t>
            </w:r>
          </w:p>
        </w:tc>
        <w:tc>
          <w:tcPr>
            <w:tcW w:w="1425" w:type="dxa"/>
          </w:tcPr>
          <w:p w:rsidR="00A7110C" w:rsidRDefault="00F710BC">
            <w:pPr>
              <w:pStyle w:val="TableParagraph"/>
              <w:spacing w:before="7"/>
              <w:ind w:left="121"/>
              <w:rPr>
                <w:sz w:val="28"/>
              </w:rPr>
            </w:pPr>
            <w:r>
              <w:rPr>
                <w:sz w:val="28"/>
              </w:rPr>
              <w:t>заочна</w:t>
            </w:r>
          </w:p>
        </w:tc>
      </w:tr>
      <w:tr w:rsidR="00472AB4" w:rsidTr="005F1833">
        <w:trPr>
          <w:trHeight w:val="398"/>
        </w:trPr>
        <w:tc>
          <w:tcPr>
            <w:tcW w:w="989" w:type="dxa"/>
            <w:vAlign w:val="center"/>
          </w:tcPr>
          <w:p w:rsidR="00472AB4" w:rsidRDefault="00472AB4" w:rsidP="005F1833">
            <w:pPr>
              <w:pStyle w:val="TableParagraph"/>
              <w:spacing w:before="1"/>
              <w:ind w:left="119"/>
              <w:jc w:val="center"/>
              <w:rPr>
                <w:sz w:val="28"/>
              </w:rPr>
            </w:pPr>
            <w:r>
              <w:rPr>
                <w:w w:val="90"/>
                <w:sz w:val="28"/>
              </w:rPr>
              <w:t>1</w:t>
            </w:r>
          </w:p>
        </w:tc>
        <w:tc>
          <w:tcPr>
            <w:tcW w:w="5714" w:type="dxa"/>
            <w:vAlign w:val="center"/>
          </w:tcPr>
          <w:p w:rsidR="00472AB4" w:rsidRPr="00FB2DC6" w:rsidRDefault="00472AB4" w:rsidP="00472AB4">
            <w:pPr>
              <w:pStyle w:val="Heading1"/>
              <w:tabs>
                <w:tab w:val="left" w:pos="4225"/>
              </w:tabs>
              <w:spacing w:before="0"/>
              <w:ind w:left="0" w:right="57"/>
              <w:rPr>
                <w:b w:val="0"/>
                <w:sz w:val="24"/>
                <w:szCs w:val="24"/>
              </w:rPr>
            </w:pPr>
            <w:r>
              <w:rPr>
                <w:b w:val="0"/>
                <w:sz w:val="24"/>
                <w:szCs w:val="24"/>
              </w:rPr>
              <w:t xml:space="preserve"> </w:t>
            </w:r>
            <w:r w:rsidRPr="00FB2DC6">
              <w:rPr>
                <w:b w:val="0"/>
                <w:sz w:val="24"/>
                <w:szCs w:val="24"/>
              </w:rPr>
              <w:t>Облік оподаткування прибутку підприємств та порядок його нарахування</w:t>
            </w:r>
          </w:p>
        </w:tc>
        <w:tc>
          <w:tcPr>
            <w:tcW w:w="1454" w:type="dxa"/>
            <w:vAlign w:val="center"/>
          </w:tcPr>
          <w:p w:rsidR="00472AB4" w:rsidRDefault="00472AB4" w:rsidP="005F1833">
            <w:pPr>
              <w:pStyle w:val="TableParagraph"/>
              <w:spacing w:before="1"/>
              <w:ind w:left="110"/>
              <w:jc w:val="center"/>
              <w:rPr>
                <w:sz w:val="28"/>
              </w:rPr>
            </w:pPr>
            <w:r>
              <w:rPr>
                <w:w w:val="90"/>
                <w:sz w:val="28"/>
              </w:rPr>
              <w:t>2</w:t>
            </w:r>
          </w:p>
        </w:tc>
        <w:tc>
          <w:tcPr>
            <w:tcW w:w="1425" w:type="dxa"/>
            <w:vAlign w:val="center"/>
          </w:tcPr>
          <w:p w:rsidR="00472AB4" w:rsidRDefault="00472AB4" w:rsidP="005F1833">
            <w:pPr>
              <w:pStyle w:val="TableParagraph"/>
              <w:spacing w:before="1"/>
              <w:ind w:left="121"/>
              <w:jc w:val="center"/>
              <w:rPr>
                <w:sz w:val="28"/>
              </w:rPr>
            </w:pPr>
            <w:r>
              <w:rPr>
                <w:sz w:val="28"/>
              </w:rPr>
              <w:t>2</w:t>
            </w:r>
          </w:p>
        </w:tc>
      </w:tr>
      <w:tr w:rsidR="00472AB4" w:rsidTr="005F1833">
        <w:trPr>
          <w:trHeight w:val="868"/>
        </w:trPr>
        <w:tc>
          <w:tcPr>
            <w:tcW w:w="989" w:type="dxa"/>
            <w:vAlign w:val="center"/>
          </w:tcPr>
          <w:p w:rsidR="00472AB4" w:rsidRDefault="00472AB4" w:rsidP="005F1833">
            <w:pPr>
              <w:pStyle w:val="TableParagraph"/>
              <w:spacing w:before="1"/>
              <w:ind w:left="119"/>
              <w:jc w:val="center"/>
              <w:rPr>
                <w:sz w:val="28"/>
              </w:rPr>
            </w:pPr>
            <w:r>
              <w:rPr>
                <w:w w:val="90"/>
                <w:sz w:val="28"/>
              </w:rPr>
              <w:t>2</w:t>
            </w:r>
          </w:p>
        </w:tc>
        <w:tc>
          <w:tcPr>
            <w:tcW w:w="5714" w:type="dxa"/>
            <w:vAlign w:val="center"/>
          </w:tcPr>
          <w:p w:rsidR="00472AB4" w:rsidRPr="00FB2DC6" w:rsidRDefault="00472AB4" w:rsidP="00FC4E28">
            <w:pPr>
              <w:ind w:left="57" w:right="57"/>
              <w:rPr>
                <w:sz w:val="24"/>
                <w:szCs w:val="24"/>
              </w:rPr>
            </w:pPr>
            <w:r w:rsidRPr="00FB2DC6">
              <w:rPr>
                <w:sz w:val="24"/>
                <w:szCs w:val="24"/>
              </w:rPr>
              <w:t xml:space="preserve"> </w:t>
            </w:r>
            <w:r w:rsidRPr="00FB2DC6">
              <w:rPr>
                <w:bCs/>
                <w:sz w:val="24"/>
                <w:szCs w:val="24"/>
              </w:rPr>
              <w:t>Податковий облік доходів і витрат</w:t>
            </w:r>
          </w:p>
        </w:tc>
        <w:tc>
          <w:tcPr>
            <w:tcW w:w="1454" w:type="dxa"/>
            <w:vAlign w:val="center"/>
          </w:tcPr>
          <w:p w:rsidR="00472AB4" w:rsidRDefault="00472AB4" w:rsidP="005F1833">
            <w:pPr>
              <w:pStyle w:val="TableParagraph"/>
              <w:spacing w:before="1"/>
              <w:ind w:left="110"/>
              <w:jc w:val="center"/>
              <w:rPr>
                <w:sz w:val="28"/>
              </w:rPr>
            </w:pPr>
            <w:r>
              <w:rPr>
                <w:w w:val="90"/>
                <w:sz w:val="28"/>
              </w:rPr>
              <w:t>2</w:t>
            </w:r>
          </w:p>
        </w:tc>
        <w:tc>
          <w:tcPr>
            <w:tcW w:w="1425" w:type="dxa"/>
            <w:vAlign w:val="center"/>
          </w:tcPr>
          <w:p w:rsidR="00472AB4" w:rsidRDefault="00472AB4" w:rsidP="005F1833">
            <w:pPr>
              <w:pStyle w:val="TableParagraph"/>
              <w:spacing w:before="7"/>
              <w:ind w:left="121"/>
              <w:jc w:val="center"/>
              <w:rPr>
                <w:sz w:val="28"/>
              </w:rPr>
            </w:pPr>
            <w:r>
              <w:rPr>
                <w:sz w:val="28"/>
              </w:rPr>
              <w:t>-</w:t>
            </w:r>
          </w:p>
        </w:tc>
      </w:tr>
      <w:tr w:rsidR="00472AB4" w:rsidTr="005F1833">
        <w:trPr>
          <w:trHeight w:val="672"/>
        </w:trPr>
        <w:tc>
          <w:tcPr>
            <w:tcW w:w="989" w:type="dxa"/>
            <w:vAlign w:val="center"/>
          </w:tcPr>
          <w:p w:rsidR="00472AB4" w:rsidRDefault="00472AB4" w:rsidP="005F1833">
            <w:pPr>
              <w:pStyle w:val="TableParagraph"/>
              <w:ind w:left="119"/>
              <w:jc w:val="center"/>
              <w:rPr>
                <w:sz w:val="28"/>
              </w:rPr>
            </w:pPr>
            <w:r>
              <w:rPr>
                <w:w w:val="90"/>
                <w:sz w:val="28"/>
              </w:rPr>
              <w:t>3</w:t>
            </w:r>
          </w:p>
        </w:tc>
        <w:tc>
          <w:tcPr>
            <w:tcW w:w="5714" w:type="dxa"/>
            <w:vAlign w:val="center"/>
          </w:tcPr>
          <w:p w:rsidR="00472AB4" w:rsidRPr="00FB2DC6" w:rsidRDefault="00472AB4" w:rsidP="00472AB4">
            <w:pPr>
              <w:pStyle w:val="Heading1"/>
              <w:tabs>
                <w:tab w:val="left" w:pos="4225"/>
              </w:tabs>
              <w:spacing w:before="0"/>
              <w:ind w:left="57" w:right="57"/>
              <w:rPr>
                <w:b w:val="0"/>
                <w:sz w:val="24"/>
                <w:szCs w:val="24"/>
              </w:rPr>
            </w:pPr>
            <w:r w:rsidRPr="00FB2DC6">
              <w:rPr>
                <w:b w:val="0"/>
                <w:bCs w:val="0"/>
                <w:sz w:val="24"/>
                <w:szCs w:val="24"/>
              </w:rPr>
              <w:t>Облік основних засобів і нематеріальних активів та порядок нарахування амортизації в податковому обліку</w:t>
            </w:r>
          </w:p>
        </w:tc>
        <w:tc>
          <w:tcPr>
            <w:tcW w:w="1454" w:type="dxa"/>
            <w:vAlign w:val="center"/>
          </w:tcPr>
          <w:p w:rsidR="00472AB4" w:rsidRDefault="00472AB4" w:rsidP="005F1833">
            <w:pPr>
              <w:pStyle w:val="TableParagraph"/>
              <w:ind w:left="110"/>
              <w:jc w:val="center"/>
              <w:rPr>
                <w:sz w:val="28"/>
              </w:rPr>
            </w:pPr>
            <w:r>
              <w:rPr>
                <w:w w:val="90"/>
                <w:sz w:val="28"/>
              </w:rPr>
              <w:t>2</w:t>
            </w:r>
          </w:p>
        </w:tc>
        <w:tc>
          <w:tcPr>
            <w:tcW w:w="1425" w:type="dxa"/>
            <w:vAlign w:val="center"/>
          </w:tcPr>
          <w:p w:rsidR="00472AB4" w:rsidRDefault="00472AB4" w:rsidP="005F1833">
            <w:pPr>
              <w:pStyle w:val="TableParagraph"/>
              <w:spacing w:before="7"/>
              <w:ind w:left="121"/>
              <w:jc w:val="center"/>
              <w:rPr>
                <w:sz w:val="28"/>
              </w:rPr>
            </w:pPr>
            <w:r>
              <w:rPr>
                <w:sz w:val="28"/>
              </w:rPr>
              <w:t>-</w:t>
            </w:r>
          </w:p>
        </w:tc>
      </w:tr>
      <w:tr w:rsidR="00472AB4" w:rsidTr="005F1833">
        <w:trPr>
          <w:trHeight w:val="553"/>
        </w:trPr>
        <w:tc>
          <w:tcPr>
            <w:tcW w:w="989" w:type="dxa"/>
            <w:vAlign w:val="center"/>
          </w:tcPr>
          <w:p w:rsidR="00472AB4" w:rsidRDefault="00472AB4" w:rsidP="005F1833">
            <w:pPr>
              <w:pStyle w:val="TableParagraph"/>
              <w:ind w:left="119"/>
              <w:jc w:val="center"/>
              <w:rPr>
                <w:sz w:val="28"/>
              </w:rPr>
            </w:pPr>
            <w:r>
              <w:rPr>
                <w:w w:val="90"/>
                <w:sz w:val="28"/>
              </w:rPr>
              <w:t>4</w:t>
            </w:r>
          </w:p>
        </w:tc>
        <w:tc>
          <w:tcPr>
            <w:tcW w:w="5714" w:type="dxa"/>
            <w:vAlign w:val="center"/>
          </w:tcPr>
          <w:p w:rsidR="00472AB4" w:rsidRPr="00FB2DC6" w:rsidRDefault="00472AB4" w:rsidP="00FC4E28">
            <w:pPr>
              <w:pStyle w:val="Heading1"/>
              <w:tabs>
                <w:tab w:val="left" w:pos="4225"/>
              </w:tabs>
              <w:spacing w:before="0"/>
              <w:ind w:left="57" w:right="57"/>
              <w:rPr>
                <w:b w:val="0"/>
                <w:sz w:val="24"/>
                <w:szCs w:val="24"/>
              </w:rPr>
            </w:pPr>
            <w:r w:rsidRPr="00FB2DC6">
              <w:rPr>
                <w:b w:val="0"/>
                <w:sz w:val="24"/>
                <w:szCs w:val="24"/>
              </w:rPr>
              <w:t xml:space="preserve">Облік податку на додану вартість </w:t>
            </w:r>
          </w:p>
        </w:tc>
        <w:tc>
          <w:tcPr>
            <w:tcW w:w="1454" w:type="dxa"/>
            <w:vAlign w:val="center"/>
          </w:tcPr>
          <w:p w:rsidR="00472AB4" w:rsidRDefault="00472AB4" w:rsidP="005F1833">
            <w:pPr>
              <w:pStyle w:val="TableParagraph"/>
              <w:ind w:left="110"/>
              <w:jc w:val="center"/>
              <w:rPr>
                <w:sz w:val="28"/>
              </w:rPr>
            </w:pPr>
            <w:r>
              <w:rPr>
                <w:w w:val="90"/>
                <w:sz w:val="28"/>
              </w:rPr>
              <w:t>2</w:t>
            </w:r>
          </w:p>
        </w:tc>
        <w:tc>
          <w:tcPr>
            <w:tcW w:w="1425" w:type="dxa"/>
            <w:vAlign w:val="center"/>
          </w:tcPr>
          <w:p w:rsidR="00472AB4" w:rsidRDefault="00472AB4" w:rsidP="005F1833">
            <w:pPr>
              <w:pStyle w:val="TableParagraph"/>
              <w:spacing w:before="7"/>
              <w:ind w:left="121"/>
              <w:jc w:val="center"/>
              <w:rPr>
                <w:sz w:val="28"/>
              </w:rPr>
            </w:pPr>
            <w:r>
              <w:rPr>
                <w:sz w:val="28"/>
              </w:rPr>
              <w:t>-</w:t>
            </w:r>
          </w:p>
        </w:tc>
      </w:tr>
      <w:tr w:rsidR="00472AB4" w:rsidTr="005F1833">
        <w:trPr>
          <w:trHeight w:val="672"/>
        </w:trPr>
        <w:tc>
          <w:tcPr>
            <w:tcW w:w="989" w:type="dxa"/>
            <w:vAlign w:val="center"/>
          </w:tcPr>
          <w:p w:rsidR="00472AB4" w:rsidRDefault="00472AB4" w:rsidP="005F1833">
            <w:pPr>
              <w:pStyle w:val="TableParagraph"/>
              <w:ind w:left="119"/>
              <w:jc w:val="center"/>
              <w:rPr>
                <w:sz w:val="28"/>
              </w:rPr>
            </w:pPr>
            <w:r>
              <w:rPr>
                <w:w w:val="90"/>
                <w:sz w:val="28"/>
              </w:rPr>
              <w:t>5</w:t>
            </w:r>
          </w:p>
        </w:tc>
        <w:tc>
          <w:tcPr>
            <w:tcW w:w="5714" w:type="dxa"/>
            <w:vAlign w:val="center"/>
          </w:tcPr>
          <w:p w:rsidR="00472AB4" w:rsidRPr="00FB2DC6" w:rsidRDefault="00472AB4" w:rsidP="00472AB4">
            <w:pPr>
              <w:pStyle w:val="Heading1"/>
              <w:tabs>
                <w:tab w:val="left" w:pos="4225"/>
              </w:tabs>
              <w:spacing w:before="0"/>
              <w:ind w:left="0" w:right="57"/>
              <w:rPr>
                <w:b w:val="0"/>
                <w:sz w:val="24"/>
                <w:szCs w:val="24"/>
              </w:rPr>
            </w:pPr>
            <w:r>
              <w:rPr>
                <w:b w:val="0"/>
                <w:sz w:val="24"/>
                <w:szCs w:val="24"/>
              </w:rPr>
              <w:t xml:space="preserve"> </w:t>
            </w:r>
            <w:r w:rsidRPr="00FB2DC6">
              <w:rPr>
                <w:b w:val="0"/>
                <w:sz w:val="24"/>
                <w:szCs w:val="24"/>
              </w:rPr>
              <w:t>Облік спеціальних режимів оподаткування</w:t>
            </w:r>
          </w:p>
        </w:tc>
        <w:tc>
          <w:tcPr>
            <w:tcW w:w="1454" w:type="dxa"/>
            <w:vAlign w:val="center"/>
          </w:tcPr>
          <w:p w:rsidR="00472AB4" w:rsidRDefault="00472AB4" w:rsidP="005F1833">
            <w:pPr>
              <w:pStyle w:val="TableParagraph"/>
              <w:ind w:left="110"/>
              <w:jc w:val="center"/>
              <w:rPr>
                <w:sz w:val="28"/>
              </w:rPr>
            </w:pPr>
            <w:r>
              <w:rPr>
                <w:w w:val="90"/>
                <w:sz w:val="28"/>
              </w:rPr>
              <w:t>2</w:t>
            </w:r>
          </w:p>
        </w:tc>
        <w:tc>
          <w:tcPr>
            <w:tcW w:w="1425" w:type="dxa"/>
            <w:vAlign w:val="center"/>
          </w:tcPr>
          <w:p w:rsidR="00472AB4" w:rsidRDefault="00472AB4" w:rsidP="005F1833">
            <w:pPr>
              <w:pStyle w:val="TableParagraph"/>
              <w:ind w:left="121"/>
              <w:jc w:val="center"/>
              <w:rPr>
                <w:sz w:val="28"/>
              </w:rPr>
            </w:pPr>
            <w:r>
              <w:rPr>
                <w:sz w:val="28"/>
              </w:rPr>
              <w:t>2</w:t>
            </w:r>
          </w:p>
        </w:tc>
      </w:tr>
      <w:tr w:rsidR="00472AB4" w:rsidTr="005F1833">
        <w:trPr>
          <w:trHeight w:val="676"/>
        </w:trPr>
        <w:tc>
          <w:tcPr>
            <w:tcW w:w="989" w:type="dxa"/>
            <w:vAlign w:val="center"/>
          </w:tcPr>
          <w:p w:rsidR="00472AB4" w:rsidRDefault="00472AB4" w:rsidP="005F1833">
            <w:pPr>
              <w:pStyle w:val="TableParagraph"/>
              <w:ind w:left="119"/>
              <w:jc w:val="center"/>
              <w:rPr>
                <w:sz w:val="28"/>
              </w:rPr>
            </w:pPr>
            <w:r>
              <w:rPr>
                <w:w w:val="90"/>
                <w:sz w:val="28"/>
              </w:rPr>
              <w:t>6</w:t>
            </w:r>
          </w:p>
        </w:tc>
        <w:tc>
          <w:tcPr>
            <w:tcW w:w="5714" w:type="dxa"/>
            <w:vAlign w:val="center"/>
          </w:tcPr>
          <w:p w:rsidR="00472AB4" w:rsidRPr="00FB2DC6" w:rsidRDefault="00472AB4" w:rsidP="00472AB4">
            <w:pPr>
              <w:pStyle w:val="Heading1"/>
              <w:tabs>
                <w:tab w:val="left" w:pos="4225"/>
              </w:tabs>
              <w:spacing w:before="0" w:line="322" w:lineRule="exact"/>
              <w:ind w:left="0" w:right="57"/>
              <w:rPr>
                <w:b w:val="0"/>
                <w:sz w:val="24"/>
                <w:szCs w:val="24"/>
              </w:rPr>
            </w:pPr>
            <w:r>
              <w:rPr>
                <w:b w:val="0"/>
                <w:sz w:val="24"/>
                <w:szCs w:val="24"/>
              </w:rPr>
              <w:t xml:space="preserve"> </w:t>
            </w:r>
            <w:r w:rsidRPr="00FB2DC6">
              <w:rPr>
                <w:b w:val="0"/>
                <w:sz w:val="24"/>
                <w:szCs w:val="24"/>
              </w:rPr>
              <w:t>Облік податків на доходи фізичних осіб</w:t>
            </w:r>
          </w:p>
        </w:tc>
        <w:tc>
          <w:tcPr>
            <w:tcW w:w="1454" w:type="dxa"/>
            <w:vAlign w:val="center"/>
          </w:tcPr>
          <w:p w:rsidR="00472AB4" w:rsidRDefault="00472AB4" w:rsidP="005F1833">
            <w:pPr>
              <w:pStyle w:val="TableParagraph"/>
              <w:ind w:left="110"/>
              <w:jc w:val="center"/>
              <w:rPr>
                <w:sz w:val="28"/>
              </w:rPr>
            </w:pPr>
            <w:r>
              <w:rPr>
                <w:w w:val="90"/>
                <w:sz w:val="28"/>
              </w:rPr>
              <w:t>2</w:t>
            </w:r>
          </w:p>
        </w:tc>
        <w:tc>
          <w:tcPr>
            <w:tcW w:w="1425" w:type="dxa"/>
            <w:vAlign w:val="center"/>
          </w:tcPr>
          <w:p w:rsidR="00472AB4" w:rsidRDefault="00472AB4" w:rsidP="005F1833">
            <w:pPr>
              <w:pStyle w:val="TableParagraph"/>
              <w:spacing w:before="7"/>
              <w:ind w:left="121"/>
              <w:jc w:val="center"/>
              <w:rPr>
                <w:sz w:val="28"/>
              </w:rPr>
            </w:pPr>
            <w:r>
              <w:rPr>
                <w:sz w:val="28"/>
              </w:rPr>
              <w:t>-</w:t>
            </w:r>
          </w:p>
        </w:tc>
      </w:tr>
      <w:tr w:rsidR="00472AB4" w:rsidTr="005F1833">
        <w:trPr>
          <w:trHeight w:val="671"/>
        </w:trPr>
        <w:tc>
          <w:tcPr>
            <w:tcW w:w="989" w:type="dxa"/>
            <w:vAlign w:val="center"/>
          </w:tcPr>
          <w:p w:rsidR="00472AB4" w:rsidRDefault="00472AB4" w:rsidP="005F1833">
            <w:pPr>
              <w:pStyle w:val="TableParagraph"/>
              <w:ind w:left="119"/>
              <w:jc w:val="center"/>
              <w:rPr>
                <w:sz w:val="28"/>
              </w:rPr>
            </w:pPr>
            <w:r>
              <w:rPr>
                <w:w w:val="90"/>
                <w:sz w:val="28"/>
              </w:rPr>
              <w:t>7</w:t>
            </w:r>
          </w:p>
        </w:tc>
        <w:tc>
          <w:tcPr>
            <w:tcW w:w="5714" w:type="dxa"/>
            <w:vAlign w:val="center"/>
          </w:tcPr>
          <w:p w:rsidR="00472AB4" w:rsidRPr="00FB2DC6" w:rsidRDefault="00472AB4" w:rsidP="00FC4E28">
            <w:pPr>
              <w:pStyle w:val="TableParagraph"/>
              <w:ind w:left="57" w:right="57"/>
              <w:rPr>
                <w:sz w:val="24"/>
                <w:szCs w:val="24"/>
              </w:rPr>
            </w:pPr>
            <w:r w:rsidRPr="00FB2DC6">
              <w:rPr>
                <w:sz w:val="24"/>
                <w:szCs w:val="24"/>
              </w:rPr>
              <w:t xml:space="preserve"> Облік місцевих податків і зборів</w:t>
            </w:r>
          </w:p>
        </w:tc>
        <w:tc>
          <w:tcPr>
            <w:tcW w:w="1454" w:type="dxa"/>
            <w:vAlign w:val="center"/>
          </w:tcPr>
          <w:p w:rsidR="00472AB4" w:rsidRDefault="00472AB4" w:rsidP="005F1833">
            <w:pPr>
              <w:pStyle w:val="TableParagraph"/>
              <w:ind w:left="110"/>
              <w:jc w:val="center"/>
              <w:rPr>
                <w:sz w:val="28"/>
              </w:rPr>
            </w:pPr>
            <w:r>
              <w:rPr>
                <w:w w:val="90"/>
                <w:sz w:val="28"/>
              </w:rPr>
              <w:t>2</w:t>
            </w:r>
          </w:p>
        </w:tc>
        <w:tc>
          <w:tcPr>
            <w:tcW w:w="1425" w:type="dxa"/>
            <w:vAlign w:val="center"/>
          </w:tcPr>
          <w:p w:rsidR="00472AB4" w:rsidRDefault="00472AB4" w:rsidP="005F1833">
            <w:pPr>
              <w:pStyle w:val="TableParagraph"/>
              <w:ind w:left="121"/>
              <w:jc w:val="center"/>
              <w:rPr>
                <w:sz w:val="28"/>
              </w:rPr>
            </w:pPr>
            <w:r>
              <w:rPr>
                <w:sz w:val="28"/>
              </w:rPr>
              <w:t>-</w:t>
            </w:r>
          </w:p>
        </w:tc>
      </w:tr>
    </w:tbl>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A7110C">
      <w:pPr>
        <w:pStyle w:val="a3"/>
        <w:rPr>
          <w:b/>
          <w:sz w:val="20"/>
        </w:rPr>
      </w:pPr>
    </w:p>
    <w:p w:rsidR="00A7110C" w:rsidRDefault="00F710BC">
      <w:pPr>
        <w:pStyle w:val="Heading2"/>
        <w:spacing w:before="87"/>
        <w:ind w:left="4365"/>
      </w:pPr>
      <w:r>
        <w:t>5.</w:t>
      </w:r>
      <w:r>
        <w:rPr>
          <w:spacing w:val="-5"/>
        </w:rPr>
        <w:t xml:space="preserve"> </w:t>
      </w:r>
      <w:r>
        <w:t>МЕТОДИ</w:t>
      </w:r>
      <w:r>
        <w:rPr>
          <w:spacing w:val="-3"/>
        </w:rPr>
        <w:t xml:space="preserve"> </w:t>
      </w:r>
      <w:r>
        <w:t>НАВЧАННЯ</w:t>
      </w:r>
    </w:p>
    <w:p w:rsidR="00A7110C" w:rsidRDefault="00A7110C">
      <w:pPr>
        <w:pStyle w:val="a3"/>
        <w:rPr>
          <w:b/>
          <w:sz w:val="30"/>
        </w:rPr>
      </w:pPr>
    </w:p>
    <w:p w:rsidR="00A7110C" w:rsidRDefault="00F710BC">
      <w:pPr>
        <w:spacing w:before="264"/>
        <w:ind w:left="717" w:right="586"/>
        <w:jc w:val="center"/>
        <w:rPr>
          <w:b/>
          <w:sz w:val="28"/>
        </w:rPr>
      </w:pPr>
      <w:r>
        <w:rPr>
          <w:b/>
          <w:sz w:val="28"/>
        </w:rPr>
        <w:t>Методи</w:t>
      </w:r>
      <w:r>
        <w:rPr>
          <w:b/>
          <w:spacing w:val="-3"/>
          <w:sz w:val="28"/>
        </w:rPr>
        <w:t xml:space="preserve"> </w:t>
      </w:r>
      <w:r>
        <w:rPr>
          <w:b/>
          <w:sz w:val="28"/>
        </w:rPr>
        <w:t>організації</w:t>
      </w:r>
      <w:r>
        <w:rPr>
          <w:b/>
          <w:spacing w:val="-7"/>
          <w:sz w:val="28"/>
        </w:rPr>
        <w:t xml:space="preserve"> </w:t>
      </w:r>
      <w:r>
        <w:rPr>
          <w:b/>
          <w:sz w:val="28"/>
        </w:rPr>
        <w:t>та</w:t>
      </w:r>
      <w:r>
        <w:rPr>
          <w:b/>
          <w:spacing w:val="-1"/>
          <w:sz w:val="28"/>
        </w:rPr>
        <w:t xml:space="preserve"> </w:t>
      </w:r>
      <w:r>
        <w:rPr>
          <w:b/>
          <w:sz w:val="28"/>
        </w:rPr>
        <w:t>здійснення</w:t>
      </w:r>
      <w:r>
        <w:rPr>
          <w:b/>
          <w:spacing w:val="-7"/>
          <w:sz w:val="28"/>
        </w:rPr>
        <w:t xml:space="preserve"> </w:t>
      </w:r>
      <w:r>
        <w:rPr>
          <w:b/>
          <w:sz w:val="28"/>
        </w:rPr>
        <w:t>навчально-пізнавальної</w:t>
      </w:r>
      <w:r>
        <w:rPr>
          <w:b/>
          <w:spacing w:val="-6"/>
          <w:sz w:val="28"/>
        </w:rPr>
        <w:t xml:space="preserve"> </w:t>
      </w:r>
      <w:r>
        <w:rPr>
          <w:b/>
          <w:sz w:val="28"/>
        </w:rPr>
        <w:t>діяльності</w:t>
      </w:r>
    </w:p>
    <w:p w:rsidR="00A7110C" w:rsidRDefault="00A7110C">
      <w:pPr>
        <w:pStyle w:val="a3"/>
        <w:spacing w:before="3"/>
        <w:rPr>
          <w:b/>
          <w:sz w:val="36"/>
        </w:rPr>
      </w:pPr>
    </w:p>
    <w:p w:rsidR="00A7110C" w:rsidRDefault="00F710BC" w:rsidP="007D3B7B">
      <w:pPr>
        <w:pStyle w:val="Heading3"/>
        <w:numPr>
          <w:ilvl w:val="1"/>
          <w:numId w:val="22"/>
        </w:numPr>
        <w:tabs>
          <w:tab w:val="left" w:pos="0"/>
          <w:tab w:val="left" w:pos="1276"/>
        </w:tabs>
        <w:spacing w:before="1"/>
        <w:ind w:left="183" w:firstLine="668"/>
        <w:jc w:val="both"/>
      </w:pPr>
      <w:bookmarkStart w:id="10" w:name="1._За_джерелом_інформації:"/>
      <w:bookmarkEnd w:id="10"/>
      <w:r>
        <w:t>За</w:t>
      </w:r>
      <w:r>
        <w:rPr>
          <w:spacing w:val="-7"/>
        </w:rPr>
        <w:t xml:space="preserve"> </w:t>
      </w:r>
      <w:r>
        <w:t>джерелом</w:t>
      </w:r>
      <w:r>
        <w:rPr>
          <w:spacing w:val="2"/>
        </w:rPr>
        <w:t xml:space="preserve"> </w:t>
      </w:r>
      <w:r>
        <w:t>інформації:</w:t>
      </w:r>
    </w:p>
    <w:p w:rsidR="00A7110C" w:rsidRDefault="00F710BC" w:rsidP="007D3B7B">
      <w:pPr>
        <w:pStyle w:val="a5"/>
        <w:numPr>
          <w:ilvl w:val="2"/>
          <w:numId w:val="22"/>
        </w:numPr>
        <w:tabs>
          <w:tab w:val="left" w:pos="0"/>
          <w:tab w:val="left" w:pos="1276"/>
          <w:tab w:val="left" w:pos="3299"/>
        </w:tabs>
        <w:spacing w:before="32" w:line="273" w:lineRule="auto"/>
        <w:ind w:left="183" w:firstLine="668"/>
        <w:jc w:val="both"/>
        <w:rPr>
          <w:sz w:val="28"/>
        </w:rPr>
      </w:pPr>
      <w:r>
        <w:rPr>
          <w:i/>
          <w:sz w:val="28"/>
        </w:rPr>
        <w:t>словесні:</w:t>
      </w:r>
      <w:r>
        <w:rPr>
          <w:sz w:val="28"/>
        </w:rPr>
        <w:t>лекція</w:t>
      </w:r>
      <w:r>
        <w:rPr>
          <w:spacing w:val="1"/>
          <w:sz w:val="28"/>
        </w:rPr>
        <w:t xml:space="preserve"> </w:t>
      </w:r>
      <w:r>
        <w:rPr>
          <w:sz w:val="28"/>
        </w:rPr>
        <w:t>(традиційна,</w:t>
      </w:r>
      <w:r>
        <w:rPr>
          <w:spacing w:val="1"/>
          <w:sz w:val="28"/>
        </w:rPr>
        <w:t xml:space="preserve"> </w:t>
      </w:r>
      <w:r>
        <w:rPr>
          <w:sz w:val="28"/>
        </w:rPr>
        <w:t>проблемна</w:t>
      </w:r>
      <w:r>
        <w:rPr>
          <w:spacing w:val="1"/>
          <w:sz w:val="28"/>
        </w:rPr>
        <w:t xml:space="preserve"> </w:t>
      </w:r>
      <w:r>
        <w:rPr>
          <w:sz w:val="28"/>
        </w:rPr>
        <w:t>тощо)</w:t>
      </w:r>
      <w:r>
        <w:rPr>
          <w:spacing w:val="71"/>
          <w:sz w:val="28"/>
        </w:rPr>
        <w:t xml:space="preserve"> </w:t>
      </w:r>
      <w:r>
        <w:rPr>
          <w:sz w:val="28"/>
        </w:rPr>
        <w:t>із</w:t>
      </w:r>
      <w:r>
        <w:rPr>
          <w:spacing w:val="1"/>
          <w:sz w:val="28"/>
        </w:rPr>
        <w:t xml:space="preserve"> </w:t>
      </w:r>
      <w:r>
        <w:rPr>
          <w:sz w:val="28"/>
        </w:rPr>
        <w:t>застосуванням</w:t>
      </w:r>
      <w:r>
        <w:rPr>
          <w:spacing w:val="1"/>
          <w:sz w:val="28"/>
        </w:rPr>
        <w:t xml:space="preserve"> </w:t>
      </w:r>
      <w:r>
        <w:rPr>
          <w:sz w:val="28"/>
        </w:rPr>
        <w:t>комп'ютерних</w:t>
      </w:r>
      <w:r>
        <w:rPr>
          <w:spacing w:val="1"/>
          <w:sz w:val="28"/>
        </w:rPr>
        <w:t xml:space="preserve"> </w:t>
      </w:r>
      <w:r>
        <w:rPr>
          <w:sz w:val="28"/>
        </w:rPr>
        <w:t>інформаційних</w:t>
      </w:r>
      <w:r>
        <w:rPr>
          <w:spacing w:val="1"/>
          <w:sz w:val="28"/>
        </w:rPr>
        <w:t xml:space="preserve"> </w:t>
      </w:r>
      <w:r>
        <w:rPr>
          <w:sz w:val="28"/>
        </w:rPr>
        <w:t>технологій</w:t>
      </w:r>
      <w:r>
        <w:rPr>
          <w:spacing w:val="1"/>
          <w:sz w:val="28"/>
        </w:rPr>
        <w:t xml:space="preserve"> </w:t>
      </w:r>
      <w:r>
        <w:rPr>
          <w:sz w:val="28"/>
        </w:rPr>
        <w:t>(презентація</w:t>
      </w:r>
      <w:r>
        <w:rPr>
          <w:spacing w:val="-67"/>
          <w:sz w:val="28"/>
        </w:rPr>
        <w:t xml:space="preserve"> </w:t>
      </w:r>
      <w:r>
        <w:rPr>
          <w:sz w:val="28"/>
        </w:rPr>
        <w:t>PowerPoint),</w:t>
      </w:r>
      <w:r>
        <w:rPr>
          <w:spacing w:val="2"/>
          <w:sz w:val="28"/>
        </w:rPr>
        <w:t xml:space="preserve"> </w:t>
      </w:r>
      <w:r>
        <w:rPr>
          <w:sz w:val="28"/>
        </w:rPr>
        <w:t>семінари,</w:t>
      </w:r>
      <w:r>
        <w:rPr>
          <w:spacing w:val="2"/>
          <w:sz w:val="28"/>
        </w:rPr>
        <w:t xml:space="preserve"> </w:t>
      </w:r>
      <w:r>
        <w:rPr>
          <w:sz w:val="28"/>
        </w:rPr>
        <w:t>пояснення,</w:t>
      </w:r>
      <w:r>
        <w:rPr>
          <w:spacing w:val="3"/>
          <w:sz w:val="28"/>
        </w:rPr>
        <w:t xml:space="preserve"> </w:t>
      </w:r>
      <w:r>
        <w:rPr>
          <w:sz w:val="28"/>
        </w:rPr>
        <w:t>розповідь,</w:t>
      </w:r>
      <w:r>
        <w:rPr>
          <w:spacing w:val="38"/>
          <w:sz w:val="28"/>
        </w:rPr>
        <w:t xml:space="preserve"> </w:t>
      </w:r>
      <w:r>
        <w:rPr>
          <w:sz w:val="28"/>
        </w:rPr>
        <w:t>бесіда;</w:t>
      </w:r>
    </w:p>
    <w:p w:rsidR="00A7110C" w:rsidRDefault="00F710BC" w:rsidP="007D3B7B">
      <w:pPr>
        <w:pStyle w:val="a5"/>
        <w:numPr>
          <w:ilvl w:val="2"/>
          <w:numId w:val="22"/>
        </w:numPr>
        <w:tabs>
          <w:tab w:val="left" w:pos="0"/>
          <w:tab w:val="left" w:pos="1276"/>
          <w:tab w:val="left" w:pos="3299"/>
        </w:tabs>
        <w:spacing w:before="3"/>
        <w:ind w:left="183" w:firstLine="668"/>
        <w:jc w:val="both"/>
        <w:rPr>
          <w:sz w:val="28"/>
        </w:rPr>
      </w:pPr>
      <w:r>
        <w:rPr>
          <w:i/>
          <w:sz w:val="28"/>
        </w:rPr>
        <w:t>наочні:</w:t>
      </w:r>
      <w:r>
        <w:rPr>
          <w:sz w:val="28"/>
        </w:rPr>
        <w:t>спостереження,</w:t>
      </w:r>
      <w:r>
        <w:rPr>
          <w:spacing w:val="-7"/>
          <w:sz w:val="28"/>
        </w:rPr>
        <w:t xml:space="preserve"> </w:t>
      </w:r>
      <w:r>
        <w:rPr>
          <w:sz w:val="28"/>
        </w:rPr>
        <w:t>ілюстрація,</w:t>
      </w:r>
      <w:r>
        <w:rPr>
          <w:spacing w:val="9"/>
          <w:sz w:val="28"/>
        </w:rPr>
        <w:t xml:space="preserve"> </w:t>
      </w:r>
      <w:r>
        <w:rPr>
          <w:sz w:val="28"/>
        </w:rPr>
        <w:t>демонстрація;</w:t>
      </w:r>
    </w:p>
    <w:p w:rsidR="00A7110C" w:rsidRDefault="00F710BC" w:rsidP="007D3B7B">
      <w:pPr>
        <w:pStyle w:val="a5"/>
        <w:numPr>
          <w:ilvl w:val="2"/>
          <w:numId w:val="22"/>
        </w:numPr>
        <w:tabs>
          <w:tab w:val="left" w:pos="0"/>
          <w:tab w:val="left" w:pos="1276"/>
          <w:tab w:val="left" w:pos="3299"/>
        </w:tabs>
        <w:spacing w:before="75"/>
        <w:ind w:left="183" w:firstLine="668"/>
        <w:jc w:val="both"/>
        <w:rPr>
          <w:sz w:val="28"/>
        </w:rPr>
      </w:pPr>
      <w:r>
        <w:rPr>
          <w:i/>
          <w:sz w:val="28"/>
        </w:rPr>
        <w:t>практичні:</w:t>
      </w:r>
      <w:r>
        <w:rPr>
          <w:sz w:val="28"/>
        </w:rPr>
        <w:t>вправи.</w:t>
      </w:r>
    </w:p>
    <w:p w:rsidR="00A7110C" w:rsidRDefault="00F710BC" w:rsidP="007D3B7B">
      <w:pPr>
        <w:pStyle w:val="a5"/>
        <w:numPr>
          <w:ilvl w:val="1"/>
          <w:numId w:val="22"/>
        </w:numPr>
        <w:tabs>
          <w:tab w:val="left" w:pos="0"/>
          <w:tab w:val="left" w:pos="1276"/>
        </w:tabs>
        <w:spacing w:before="37" w:line="278" w:lineRule="auto"/>
        <w:ind w:left="183" w:firstLine="668"/>
        <w:jc w:val="both"/>
        <w:rPr>
          <w:sz w:val="28"/>
        </w:rPr>
      </w:pPr>
      <w:r>
        <w:rPr>
          <w:b/>
          <w:i/>
          <w:sz w:val="28"/>
        </w:rPr>
        <w:t xml:space="preserve">За логікою передачі і сприйняття навчальної інформації: </w:t>
      </w:r>
      <w:r>
        <w:rPr>
          <w:sz w:val="28"/>
        </w:rPr>
        <w:t>індуктивні,</w:t>
      </w:r>
      <w:r>
        <w:rPr>
          <w:spacing w:val="1"/>
          <w:sz w:val="28"/>
        </w:rPr>
        <w:t xml:space="preserve"> </w:t>
      </w:r>
      <w:r>
        <w:rPr>
          <w:sz w:val="28"/>
        </w:rPr>
        <w:t>дедуктивні,</w:t>
      </w:r>
      <w:r>
        <w:rPr>
          <w:spacing w:val="3"/>
          <w:sz w:val="28"/>
        </w:rPr>
        <w:t xml:space="preserve"> </w:t>
      </w:r>
      <w:r>
        <w:rPr>
          <w:sz w:val="28"/>
        </w:rPr>
        <w:t>аналітичні,</w:t>
      </w:r>
      <w:r>
        <w:rPr>
          <w:spacing w:val="23"/>
          <w:sz w:val="28"/>
        </w:rPr>
        <w:t xml:space="preserve"> </w:t>
      </w:r>
      <w:r>
        <w:rPr>
          <w:sz w:val="28"/>
        </w:rPr>
        <w:t>синтетичні.</w:t>
      </w:r>
    </w:p>
    <w:p w:rsidR="00A7110C" w:rsidRDefault="00F710BC" w:rsidP="007D3B7B">
      <w:pPr>
        <w:pStyle w:val="a5"/>
        <w:numPr>
          <w:ilvl w:val="1"/>
          <w:numId w:val="22"/>
        </w:numPr>
        <w:tabs>
          <w:tab w:val="left" w:pos="0"/>
          <w:tab w:val="left" w:pos="1276"/>
          <w:tab w:val="left" w:pos="2190"/>
        </w:tabs>
        <w:spacing w:before="6" w:line="271" w:lineRule="auto"/>
        <w:ind w:left="183" w:firstLine="668"/>
        <w:jc w:val="both"/>
        <w:rPr>
          <w:sz w:val="28"/>
        </w:rPr>
      </w:pPr>
      <w:r>
        <w:rPr>
          <w:b/>
          <w:i/>
          <w:sz w:val="28"/>
        </w:rPr>
        <w:t>За</w:t>
      </w:r>
      <w:r>
        <w:rPr>
          <w:b/>
          <w:i/>
          <w:spacing w:val="1"/>
          <w:sz w:val="28"/>
        </w:rPr>
        <w:t xml:space="preserve"> </w:t>
      </w:r>
      <w:r>
        <w:rPr>
          <w:b/>
          <w:i/>
          <w:sz w:val="28"/>
        </w:rPr>
        <w:t>ступенем</w:t>
      </w:r>
      <w:r>
        <w:rPr>
          <w:b/>
          <w:i/>
          <w:spacing w:val="1"/>
          <w:sz w:val="28"/>
        </w:rPr>
        <w:t xml:space="preserve"> </w:t>
      </w:r>
      <w:r>
        <w:rPr>
          <w:b/>
          <w:i/>
          <w:sz w:val="28"/>
        </w:rPr>
        <w:t>самостійності</w:t>
      </w:r>
      <w:r>
        <w:rPr>
          <w:b/>
          <w:i/>
          <w:spacing w:val="1"/>
          <w:sz w:val="28"/>
        </w:rPr>
        <w:t xml:space="preserve"> </w:t>
      </w:r>
      <w:r>
        <w:rPr>
          <w:b/>
          <w:i/>
          <w:sz w:val="28"/>
        </w:rPr>
        <w:t>мислення:</w:t>
      </w:r>
      <w:r>
        <w:rPr>
          <w:sz w:val="28"/>
        </w:rPr>
        <w:t>репродуктивні,</w:t>
      </w:r>
      <w:r>
        <w:rPr>
          <w:spacing w:val="1"/>
          <w:sz w:val="28"/>
        </w:rPr>
        <w:t xml:space="preserve"> </w:t>
      </w:r>
      <w:r>
        <w:rPr>
          <w:sz w:val="28"/>
        </w:rPr>
        <w:t>пошукові,</w:t>
      </w:r>
      <w:r>
        <w:rPr>
          <w:spacing w:val="1"/>
          <w:sz w:val="28"/>
        </w:rPr>
        <w:t xml:space="preserve"> </w:t>
      </w:r>
      <w:r>
        <w:rPr>
          <w:sz w:val="28"/>
        </w:rPr>
        <w:t>дослідницькі.</w:t>
      </w:r>
    </w:p>
    <w:p w:rsidR="00A7110C" w:rsidRDefault="00F710BC" w:rsidP="007D3B7B">
      <w:pPr>
        <w:pStyle w:val="a5"/>
        <w:numPr>
          <w:ilvl w:val="1"/>
          <w:numId w:val="22"/>
        </w:numPr>
        <w:tabs>
          <w:tab w:val="left" w:pos="0"/>
          <w:tab w:val="left" w:pos="1276"/>
          <w:tab w:val="left" w:pos="2142"/>
        </w:tabs>
        <w:spacing w:before="12" w:line="278" w:lineRule="auto"/>
        <w:ind w:left="183" w:firstLine="668"/>
        <w:jc w:val="both"/>
        <w:rPr>
          <w:sz w:val="28"/>
        </w:rPr>
      </w:pPr>
      <w:r>
        <w:rPr>
          <w:b/>
          <w:i/>
          <w:sz w:val="28"/>
        </w:rPr>
        <w:t>За</w:t>
      </w:r>
      <w:r>
        <w:rPr>
          <w:b/>
          <w:i/>
          <w:spacing w:val="1"/>
          <w:sz w:val="28"/>
        </w:rPr>
        <w:t xml:space="preserve"> </w:t>
      </w:r>
      <w:r>
        <w:rPr>
          <w:b/>
          <w:i/>
          <w:sz w:val="28"/>
        </w:rPr>
        <w:t>ступенем</w:t>
      </w:r>
      <w:r>
        <w:rPr>
          <w:b/>
          <w:i/>
          <w:spacing w:val="1"/>
          <w:sz w:val="28"/>
        </w:rPr>
        <w:t xml:space="preserve"> </w:t>
      </w:r>
      <w:r>
        <w:rPr>
          <w:b/>
          <w:i/>
          <w:sz w:val="28"/>
        </w:rPr>
        <w:t>керування</w:t>
      </w:r>
      <w:r>
        <w:rPr>
          <w:b/>
          <w:i/>
          <w:spacing w:val="1"/>
          <w:sz w:val="28"/>
        </w:rPr>
        <w:t xml:space="preserve"> </w:t>
      </w:r>
      <w:r>
        <w:rPr>
          <w:b/>
          <w:i/>
          <w:sz w:val="28"/>
        </w:rPr>
        <w:t>навчальною</w:t>
      </w:r>
      <w:r>
        <w:rPr>
          <w:b/>
          <w:i/>
          <w:spacing w:val="1"/>
          <w:sz w:val="28"/>
        </w:rPr>
        <w:t xml:space="preserve"> </w:t>
      </w:r>
      <w:r>
        <w:rPr>
          <w:b/>
          <w:i/>
          <w:sz w:val="28"/>
        </w:rPr>
        <w:t>діяльністю:</w:t>
      </w:r>
      <w:r>
        <w:rPr>
          <w:sz w:val="28"/>
        </w:rPr>
        <w:t>під</w:t>
      </w:r>
      <w:r>
        <w:rPr>
          <w:spacing w:val="1"/>
          <w:sz w:val="28"/>
        </w:rPr>
        <w:t xml:space="preserve"> </w:t>
      </w:r>
      <w:r>
        <w:rPr>
          <w:sz w:val="28"/>
        </w:rPr>
        <w:t>керівництвом</w:t>
      </w:r>
      <w:r>
        <w:rPr>
          <w:spacing w:val="1"/>
          <w:sz w:val="28"/>
        </w:rPr>
        <w:t xml:space="preserve"> </w:t>
      </w:r>
      <w:r>
        <w:rPr>
          <w:sz w:val="28"/>
        </w:rPr>
        <w:t>викладача; самостійна робота студентів із книгою; виконання індивідуальних</w:t>
      </w:r>
      <w:r>
        <w:rPr>
          <w:spacing w:val="1"/>
          <w:sz w:val="28"/>
        </w:rPr>
        <w:t xml:space="preserve"> </w:t>
      </w:r>
      <w:r>
        <w:rPr>
          <w:sz w:val="28"/>
        </w:rPr>
        <w:t>навчальних</w:t>
      </w:r>
      <w:r>
        <w:rPr>
          <w:spacing w:val="-7"/>
          <w:sz w:val="28"/>
        </w:rPr>
        <w:t xml:space="preserve"> </w:t>
      </w:r>
      <w:r>
        <w:rPr>
          <w:sz w:val="28"/>
        </w:rPr>
        <w:t>проектів.</w:t>
      </w:r>
    </w:p>
    <w:p w:rsidR="00A7110C" w:rsidRDefault="00A7110C" w:rsidP="007D3B7B">
      <w:pPr>
        <w:pStyle w:val="a3"/>
        <w:tabs>
          <w:tab w:val="left" w:pos="0"/>
          <w:tab w:val="left" w:pos="1276"/>
        </w:tabs>
        <w:spacing w:before="5"/>
        <w:ind w:left="183" w:firstLine="668"/>
        <w:rPr>
          <w:sz w:val="32"/>
        </w:rPr>
      </w:pPr>
    </w:p>
    <w:p w:rsidR="00A7110C" w:rsidRDefault="00F710BC" w:rsidP="007D3B7B">
      <w:pPr>
        <w:pStyle w:val="Heading2"/>
        <w:tabs>
          <w:tab w:val="left" w:pos="0"/>
          <w:tab w:val="left" w:pos="1276"/>
        </w:tabs>
        <w:spacing w:line="276" w:lineRule="auto"/>
        <w:ind w:left="183" w:firstLine="668"/>
      </w:pPr>
      <w:bookmarkStart w:id="11" w:name="Методи_стимулювання_інтересу_до_навчання"/>
      <w:bookmarkEnd w:id="11"/>
      <w:r>
        <w:t xml:space="preserve">Методи стимулювання інтересу до навчання і мотивації </w:t>
      </w:r>
      <w:proofErr w:type="spellStart"/>
      <w:r>
        <w:t>навчально-</w:t>
      </w:r>
      <w:proofErr w:type="spellEnd"/>
      <w:r>
        <w:rPr>
          <w:spacing w:val="-68"/>
        </w:rPr>
        <w:t xml:space="preserve"> </w:t>
      </w:r>
      <w:r>
        <w:t>пізнавальної діяльності:</w:t>
      </w:r>
    </w:p>
    <w:p w:rsidR="00A7110C" w:rsidRDefault="00A7110C" w:rsidP="007D3B7B">
      <w:pPr>
        <w:pStyle w:val="a3"/>
        <w:tabs>
          <w:tab w:val="left" w:pos="0"/>
          <w:tab w:val="left" w:pos="1276"/>
        </w:tabs>
        <w:spacing w:before="9"/>
        <w:ind w:left="183" w:firstLine="668"/>
        <w:rPr>
          <w:b/>
          <w:sz w:val="30"/>
        </w:rPr>
      </w:pPr>
    </w:p>
    <w:p w:rsidR="00A7110C" w:rsidRDefault="00F710BC" w:rsidP="007D3B7B">
      <w:pPr>
        <w:tabs>
          <w:tab w:val="left" w:pos="0"/>
          <w:tab w:val="left" w:pos="1276"/>
        </w:tabs>
        <w:spacing w:line="278" w:lineRule="auto"/>
        <w:ind w:left="183" w:firstLine="668"/>
        <w:jc w:val="both"/>
        <w:rPr>
          <w:sz w:val="28"/>
        </w:rPr>
      </w:pPr>
      <w:r>
        <w:rPr>
          <w:b/>
          <w:i/>
          <w:sz w:val="28"/>
        </w:rPr>
        <w:t>Методи</w:t>
      </w:r>
      <w:r>
        <w:rPr>
          <w:b/>
          <w:i/>
          <w:spacing w:val="1"/>
          <w:sz w:val="28"/>
        </w:rPr>
        <w:t xml:space="preserve"> </w:t>
      </w:r>
      <w:r>
        <w:rPr>
          <w:b/>
          <w:i/>
          <w:sz w:val="28"/>
        </w:rPr>
        <w:t>стимулювання</w:t>
      </w:r>
      <w:r>
        <w:rPr>
          <w:b/>
          <w:i/>
          <w:spacing w:val="1"/>
          <w:sz w:val="28"/>
        </w:rPr>
        <w:t xml:space="preserve"> </w:t>
      </w:r>
      <w:r>
        <w:rPr>
          <w:b/>
          <w:i/>
          <w:sz w:val="28"/>
        </w:rPr>
        <w:t>інтересу</w:t>
      </w:r>
      <w:r>
        <w:rPr>
          <w:b/>
          <w:i/>
          <w:spacing w:val="1"/>
          <w:sz w:val="28"/>
        </w:rPr>
        <w:t xml:space="preserve"> </w:t>
      </w:r>
      <w:r>
        <w:rPr>
          <w:b/>
          <w:i/>
          <w:sz w:val="28"/>
        </w:rPr>
        <w:t>до</w:t>
      </w:r>
      <w:r>
        <w:rPr>
          <w:b/>
          <w:i/>
          <w:spacing w:val="1"/>
          <w:sz w:val="28"/>
        </w:rPr>
        <w:t xml:space="preserve"> </w:t>
      </w:r>
      <w:r>
        <w:rPr>
          <w:b/>
          <w:i/>
          <w:sz w:val="28"/>
        </w:rPr>
        <w:t>навчання:</w:t>
      </w:r>
      <w:r>
        <w:rPr>
          <w:b/>
          <w:i/>
          <w:spacing w:val="1"/>
          <w:sz w:val="28"/>
        </w:rPr>
        <w:t xml:space="preserve"> </w:t>
      </w:r>
      <w:r>
        <w:rPr>
          <w:sz w:val="28"/>
        </w:rPr>
        <w:t>навчальні</w:t>
      </w:r>
      <w:r>
        <w:rPr>
          <w:spacing w:val="1"/>
          <w:sz w:val="28"/>
        </w:rPr>
        <w:t xml:space="preserve"> </w:t>
      </w:r>
      <w:r>
        <w:rPr>
          <w:sz w:val="28"/>
        </w:rPr>
        <w:t>дискусії;</w:t>
      </w:r>
      <w:r>
        <w:rPr>
          <w:spacing w:val="1"/>
          <w:sz w:val="28"/>
        </w:rPr>
        <w:t xml:space="preserve"> </w:t>
      </w:r>
      <w:r>
        <w:rPr>
          <w:sz w:val="28"/>
        </w:rPr>
        <w:t>створення</w:t>
      </w:r>
      <w:r>
        <w:rPr>
          <w:spacing w:val="1"/>
          <w:sz w:val="28"/>
        </w:rPr>
        <w:t xml:space="preserve"> </w:t>
      </w:r>
      <w:r>
        <w:rPr>
          <w:sz w:val="28"/>
        </w:rPr>
        <w:t>ситуації</w:t>
      </w:r>
      <w:r>
        <w:rPr>
          <w:spacing w:val="1"/>
          <w:sz w:val="28"/>
        </w:rPr>
        <w:t xml:space="preserve"> </w:t>
      </w:r>
      <w:r>
        <w:rPr>
          <w:sz w:val="28"/>
        </w:rPr>
        <w:t>пізнавальної</w:t>
      </w:r>
      <w:r>
        <w:rPr>
          <w:spacing w:val="1"/>
          <w:sz w:val="28"/>
        </w:rPr>
        <w:t xml:space="preserve"> </w:t>
      </w:r>
      <w:r>
        <w:rPr>
          <w:sz w:val="28"/>
        </w:rPr>
        <w:t>новизни;</w:t>
      </w:r>
      <w:r>
        <w:rPr>
          <w:spacing w:val="1"/>
          <w:sz w:val="28"/>
        </w:rPr>
        <w:t xml:space="preserve"> </w:t>
      </w:r>
      <w:r>
        <w:rPr>
          <w:sz w:val="28"/>
        </w:rPr>
        <w:t>створення</w:t>
      </w:r>
      <w:r>
        <w:rPr>
          <w:spacing w:val="1"/>
          <w:sz w:val="28"/>
        </w:rPr>
        <w:t xml:space="preserve"> </w:t>
      </w:r>
      <w:r>
        <w:rPr>
          <w:sz w:val="28"/>
        </w:rPr>
        <w:t>ситуацій</w:t>
      </w:r>
      <w:r>
        <w:rPr>
          <w:spacing w:val="1"/>
          <w:sz w:val="28"/>
        </w:rPr>
        <w:t xml:space="preserve"> </w:t>
      </w:r>
      <w:r>
        <w:rPr>
          <w:sz w:val="28"/>
        </w:rPr>
        <w:t>зацікавленості</w:t>
      </w:r>
      <w:r>
        <w:rPr>
          <w:spacing w:val="1"/>
          <w:sz w:val="28"/>
        </w:rPr>
        <w:t xml:space="preserve"> </w:t>
      </w:r>
      <w:r>
        <w:rPr>
          <w:sz w:val="28"/>
        </w:rPr>
        <w:t>(метод</w:t>
      </w:r>
      <w:r>
        <w:rPr>
          <w:spacing w:val="2"/>
          <w:sz w:val="28"/>
        </w:rPr>
        <w:t xml:space="preserve"> </w:t>
      </w:r>
      <w:r>
        <w:rPr>
          <w:sz w:val="28"/>
        </w:rPr>
        <w:t>цікавих</w:t>
      </w:r>
      <w:r>
        <w:rPr>
          <w:spacing w:val="-3"/>
          <w:sz w:val="28"/>
        </w:rPr>
        <w:t xml:space="preserve"> </w:t>
      </w:r>
      <w:r>
        <w:rPr>
          <w:sz w:val="28"/>
        </w:rPr>
        <w:t>аналогій</w:t>
      </w:r>
      <w:r>
        <w:rPr>
          <w:spacing w:val="1"/>
          <w:sz w:val="28"/>
        </w:rPr>
        <w:t xml:space="preserve"> </w:t>
      </w:r>
      <w:r>
        <w:rPr>
          <w:sz w:val="28"/>
        </w:rPr>
        <w:t>тощо).</w:t>
      </w:r>
    </w:p>
    <w:p w:rsidR="007D3B7B" w:rsidRDefault="007D3B7B" w:rsidP="007D3B7B">
      <w:pPr>
        <w:pStyle w:val="Heading2"/>
        <w:tabs>
          <w:tab w:val="left" w:pos="0"/>
          <w:tab w:val="left" w:pos="1276"/>
        </w:tabs>
        <w:ind w:left="183" w:firstLine="668"/>
      </w:pPr>
      <w:bookmarkStart w:id="12" w:name="Інклюзивні_методи_навчання"/>
      <w:bookmarkEnd w:id="12"/>
    </w:p>
    <w:p w:rsidR="00A7110C" w:rsidRDefault="00F710BC" w:rsidP="007D3B7B">
      <w:pPr>
        <w:pStyle w:val="Heading2"/>
        <w:tabs>
          <w:tab w:val="left" w:pos="0"/>
          <w:tab w:val="left" w:pos="1276"/>
        </w:tabs>
        <w:ind w:left="183" w:firstLine="668"/>
      </w:pPr>
      <w:r>
        <w:t>Інклюзивні</w:t>
      </w:r>
      <w:r>
        <w:rPr>
          <w:spacing w:val="-8"/>
        </w:rPr>
        <w:t xml:space="preserve"> </w:t>
      </w:r>
      <w:r>
        <w:t>методи</w:t>
      </w:r>
      <w:r>
        <w:rPr>
          <w:spacing w:val="-10"/>
        </w:rPr>
        <w:t xml:space="preserve"> </w:t>
      </w:r>
      <w:r>
        <w:t>навчання</w:t>
      </w:r>
    </w:p>
    <w:p w:rsidR="00A7110C" w:rsidRDefault="00F710BC" w:rsidP="007D3B7B">
      <w:pPr>
        <w:pStyle w:val="a5"/>
        <w:numPr>
          <w:ilvl w:val="0"/>
          <w:numId w:val="20"/>
        </w:numPr>
        <w:tabs>
          <w:tab w:val="left" w:pos="0"/>
          <w:tab w:val="left" w:pos="1276"/>
          <w:tab w:val="left" w:pos="2301"/>
        </w:tabs>
        <w:spacing w:before="1" w:line="242" w:lineRule="auto"/>
        <w:ind w:left="183" w:firstLine="668"/>
        <w:jc w:val="both"/>
        <w:rPr>
          <w:sz w:val="28"/>
        </w:rPr>
      </w:pPr>
      <w:r>
        <w:rPr>
          <w:sz w:val="28"/>
        </w:rPr>
        <w:t>Методи</w:t>
      </w:r>
      <w:r>
        <w:rPr>
          <w:spacing w:val="1"/>
          <w:sz w:val="28"/>
        </w:rPr>
        <w:t xml:space="preserve"> </w:t>
      </w:r>
      <w:r>
        <w:rPr>
          <w:sz w:val="28"/>
        </w:rPr>
        <w:t>формування</w:t>
      </w:r>
      <w:r>
        <w:rPr>
          <w:spacing w:val="1"/>
          <w:sz w:val="28"/>
        </w:rPr>
        <w:t xml:space="preserve"> </w:t>
      </w:r>
      <w:r>
        <w:rPr>
          <w:sz w:val="28"/>
        </w:rPr>
        <w:t>свідомості:</w:t>
      </w:r>
      <w:r>
        <w:rPr>
          <w:spacing w:val="1"/>
          <w:sz w:val="28"/>
        </w:rPr>
        <w:t xml:space="preserve"> </w:t>
      </w:r>
      <w:r>
        <w:rPr>
          <w:sz w:val="28"/>
        </w:rPr>
        <w:t>бесіда,</w:t>
      </w:r>
      <w:r>
        <w:rPr>
          <w:spacing w:val="1"/>
          <w:sz w:val="28"/>
        </w:rPr>
        <w:t xml:space="preserve"> </w:t>
      </w:r>
      <w:r>
        <w:rPr>
          <w:sz w:val="28"/>
        </w:rPr>
        <w:t>диспут,</w:t>
      </w:r>
      <w:r>
        <w:rPr>
          <w:spacing w:val="1"/>
          <w:sz w:val="28"/>
        </w:rPr>
        <w:t xml:space="preserve"> </w:t>
      </w:r>
      <w:r>
        <w:rPr>
          <w:sz w:val="28"/>
        </w:rPr>
        <w:t>лекція,</w:t>
      </w:r>
      <w:r>
        <w:rPr>
          <w:spacing w:val="1"/>
          <w:sz w:val="28"/>
        </w:rPr>
        <w:t xml:space="preserve"> </w:t>
      </w:r>
      <w:r>
        <w:rPr>
          <w:sz w:val="28"/>
        </w:rPr>
        <w:t>приклад,</w:t>
      </w:r>
      <w:r>
        <w:rPr>
          <w:spacing w:val="1"/>
          <w:sz w:val="28"/>
        </w:rPr>
        <w:t xml:space="preserve"> </w:t>
      </w:r>
      <w:r>
        <w:rPr>
          <w:sz w:val="28"/>
        </w:rPr>
        <w:t>пояснення,</w:t>
      </w:r>
      <w:r>
        <w:rPr>
          <w:spacing w:val="15"/>
          <w:sz w:val="28"/>
        </w:rPr>
        <w:t xml:space="preserve"> </w:t>
      </w:r>
      <w:r>
        <w:rPr>
          <w:sz w:val="28"/>
        </w:rPr>
        <w:t>переконання.</w:t>
      </w:r>
    </w:p>
    <w:p w:rsidR="00A7110C" w:rsidRDefault="00F710BC" w:rsidP="007D3B7B">
      <w:pPr>
        <w:pStyle w:val="a5"/>
        <w:numPr>
          <w:ilvl w:val="0"/>
          <w:numId w:val="20"/>
        </w:numPr>
        <w:tabs>
          <w:tab w:val="left" w:pos="0"/>
          <w:tab w:val="left" w:pos="1276"/>
          <w:tab w:val="left" w:pos="2281"/>
        </w:tabs>
        <w:ind w:left="183" w:firstLine="668"/>
        <w:jc w:val="both"/>
        <w:rPr>
          <w:sz w:val="28"/>
        </w:rPr>
      </w:pPr>
      <w:r>
        <w:rPr>
          <w:sz w:val="28"/>
        </w:rPr>
        <w:t>Метод</w:t>
      </w:r>
      <w:r>
        <w:rPr>
          <w:spacing w:val="1"/>
          <w:sz w:val="28"/>
        </w:rPr>
        <w:t xml:space="preserve"> </w:t>
      </w:r>
      <w:r>
        <w:rPr>
          <w:sz w:val="28"/>
        </w:rPr>
        <w:t>організації</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формування</w:t>
      </w:r>
      <w:r>
        <w:rPr>
          <w:spacing w:val="1"/>
          <w:sz w:val="28"/>
        </w:rPr>
        <w:t xml:space="preserve"> </w:t>
      </w:r>
      <w:r>
        <w:rPr>
          <w:sz w:val="28"/>
        </w:rPr>
        <w:t>суспільної</w:t>
      </w:r>
      <w:r>
        <w:rPr>
          <w:spacing w:val="1"/>
          <w:sz w:val="28"/>
        </w:rPr>
        <w:t xml:space="preserve"> </w:t>
      </w:r>
      <w:r>
        <w:rPr>
          <w:sz w:val="28"/>
        </w:rPr>
        <w:t>поведінки</w:t>
      </w:r>
      <w:r>
        <w:rPr>
          <w:spacing w:val="1"/>
          <w:sz w:val="28"/>
        </w:rPr>
        <w:t xml:space="preserve"> </w:t>
      </w:r>
      <w:r>
        <w:rPr>
          <w:sz w:val="28"/>
        </w:rPr>
        <w:t>особистості:</w:t>
      </w:r>
      <w:r>
        <w:rPr>
          <w:spacing w:val="-2"/>
          <w:sz w:val="28"/>
        </w:rPr>
        <w:t xml:space="preserve"> </w:t>
      </w:r>
      <w:r>
        <w:rPr>
          <w:sz w:val="28"/>
        </w:rPr>
        <w:t>вправи,</w:t>
      </w:r>
      <w:r>
        <w:rPr>
          <w:spacing w:val="2"/>
          <w:sz w:val="28"/>
        </w:rPr>
        <w:t xml:space="preserve"> </w:t>
      </w:r>
      <w:r>
        <w:rPr>
          <w:sz w:val="28"/>
        </w:rPr>
        <w:t>привчання,</w:t>
      </w:r>
      <w:r>
        <w:rPr>
          <w:spacing w:val="2"/>
          <w:sz w:val="28"/>
        </w:rPr>
        <w:t xml:space="preserve"> </w:t>
      </w:r>
      <w:r>
        <w:rPr>
          <w:sz w:val="28"/>
        </w:rPr>
        <w:t>виховні</w:t>
      </w:r>
      <w:r>
        <w:rPr>
          <w:spacing w:val="4"/>
          <w:sz w:val="28"/>
        </w:rPr>
        <w:t xml:space="preserve"> </w:t>
      </w:r>
      <w:r>
        <w:rPr>
          <w:sz w:val="28"/>
        </w:rPr>
        <w:t>ситуації,</w:t>
      </w:r>
      <w:r>
        <w:rPr>
          <w:spacing w:val="43"/>
          <w:sz w:val="28"/>
        </w:rPr>
        <w:t xml:space="preserve"> </w:t>
      </w:r>
      <w:r>
        <w:rPr>
          <w:sz w:val="28"/>
        </w:rPr>
        <w:t>приклад.</w:t>
      </w:r>
    </w:p>
    <w:p w:rsidR="00A7110C" w:rsidRDefault="00F710BC" w:rsidP="007D3B7B">
      <w:pPr>
        <w:pStyle w:val="a5"/>
        <w:numPr>
          <w:ilvl w:val="0"/>
          <w:numId w:val="20"/>
        </w:numPr>
        <w:tabs>
          <w:tab w:val="left" w:pos="0"/>
          <w:tab w:val="left" w:pos="1276"/>
          <w:tab w:val="left" w:pos="2320"/>
        </w:tabs>
        <w:ind w:left="183" w:firstLine="668"/>
        <w:jc w:val="both"/>
        <w:rPr>
          <w:sz w:val="28"/>
        </w:rPr>
      </w:pPr>
      <w:r>
        <w:rPr>
          <w:sz w:val="28"/>
        </w:rPr>
        <w:t>Методи</w:t>
      </w:r>
      <w:r>
        <w:rPr>
          <w:spacing w:val="1"/>
          <w:sz w:val="28"/>
        </w:rPr>
        <w:t xml:space="preserve"> </w:t>
      </w:r>
      <w:r>
        <w:rPr>
          <w:sz w:val="28"/>
        </w:rPr>
        <w:t>мотивації</w:t>
      </w:r>
      <w:r>
        <w:rPr>
          <w:spacing w:val="1"/>
          <w:sz w:val="28"/>
        </w:rPr>
        <w:t xml:space="preserve"> </w:t>
      </w:r>
      <w:r>
        <w:rPr>
          <w:sz w:val="28"/>
        </w:rPr>
        <w:t>та</w:t>
      </w:r>
      <w:r>
        <w:rPr>
          <w:spacing w:val="1"/>
          <w:sz w:val="28"/>
        </w:rPr>
        <w:t xml:space="preserve"> </w:t>
      </w:r>
      <w:r>
        <w:rPr>
          <w:sz w:val="28"/>
        </w:rPr>
        <w:t>стимулювання:</w:t>
      </w:r>
      <w:r>
        <w:rPr>
          <w:spacing w:val="1"/>
          <w:sz w:val="28"/>
        </w:rPr>
        <w:t xml:space="preserve"> </w:t>
      </w:r>
      <w:r>
        <w:rPr>
          <w:sz w:val="28"/>
        </w:rPr>
        <w:t>вимога,</w:t>
      </w:r>
      <w:r>
        <w:rPr>
          <w:spacing w:val="1"/>
          <w:sz w:val="28"/>
        </w:rPr>
        <w:t xml:space="preserve"> </w:t>
      </w:r>
      <w:r>
        <w:rPr>
          <w:sz w:val="28"/>
        </w:rPr>
        <w:t>громадська</w:t>
      </w:r>
      <w:r>
        <w:rPr>
          <w:spacing w:val="1"/>
          <w:sz w:val="28"/>
        </w:rPr>
        <w:t xml:space="preserve"> </w:t>
      </w:r>
      <w:r>
        <w:rPr>
          <w:sz w:val="28"/>
        </w:rPr>
        <w:t>думка.</w:t>
      </w:r>
      <w:r>
        <w:rPr>
          <w:spacing w:val="-67"/>
          <w:sz w:val="28"/>
        </w:rPr>
        <w:t xml:space="preserve"> </w:t>
      </w:r>
      <w:r>
        <w:rPr>
          <w:sz w:val="28"/>
        </w:rPr>
        <w:t>Вважаємо, що неприпустимо застосовувати в інклюзивному вихованні методи</w:t>
      </w:r>
      <w:r>
        <w:rPr>
          <w:spacing w:val="1"/>
          <w:sz w:val="28"/>
        </w:rPr>
        <w:t xml:space="preserve"> </w:t>
      </w:r>
      <w:r>
        <w:rPr>
          <w:sz w:val="28"/>
        </w:rPr>
        <w:t>емоційного</w:t>
      </w:r>
      <w:r>
        <w:rPr>
          <w:spacing w:val="-1"/>
          <w:sz w:val="28"/>
        </w:rPr>
        <w:t xml:space="preserve"> </w:t>
      </w:r>
      <w:r>
        <w:rPr>
          <w:sz w:val="28"/>
        </w:rPr>
        <w:t>стимулювання</w:t>
      </w:r>
      <w:r>
        <w:rPr>
          <w:spacing w:val="5"/>
          <w:sz w:val="28"/>
        </w:rPr>
        <w:t xml:space="preserve"> </w:t>
      </w:r>
      <w:r>
        <w:rPr>
          <w:sz w:val="28"/>
        </w:rPr>
        <w:t>– змагання,</w:t>
      </w:r>
      <w:r>
        <w:rPr>
          <w:spacing w:val="2"/>
          <w:sz w:val="28"/>
        </w:rPr>
        <w:t xml:space="preserve"> </w:t>
      </w:r>
      <w:r>
        <w:rPr>
          <w:sz w:val="28"/>
        </w:rPr>
        <w:t>заохочення,</w:t>
      </w:r>
      <w:r>
        <w:rPr>
          <w:spacing w:val="26"/>
          <w:sz w:val="28"/>
        </w:rPr>
        <w:t xml:space="preserve"> </w:t>
      </w:r>
      <w:r>
        <w:rPr>
          <w:sz w:val="28"/>
        </w:rPr>
        <w:t>переконання.</w:t>
      </w:r>
    </w:p>
    <w:p w:rsidR="00A7110C" w:rsidRDefault="00F710BC" w:rsidP="007D3B7B">
      <w:pPr>
        <w:pStyle w:val="a5"/>
        <w:numPr>
          <w:ilvl w:val="0"/>
          <w:numId w:val="20"/>
        </w:numPr>
        <w:tabs>
          <w:tab w:val="left" w:pos="0"/>
          <w:tab w:val="left" w:pos="1276"/>
          <w:tab w:val="left" w:pos="1985"/>
        </w:tabs>
        <w:spacing w:before="1" w:line="319" w:lineRule="exact"/>
        <w:ind w:left="183" w:firstLine="668"/>
        <w:jc w:val="both"/>
        <w:rPr>
          <w:sz w:val="28"/>
        </w:rPr>
      </w:pPr>
      <w:r>
        <w:rPr>
          <w:sz w:val="28"/>
        </w:rPr>
        <w:t>Метод</w:t>
      </w:r>
      <w:r>
        <w:rPr>
          <w:spacing w:val="-9"/>
          <w:sz w:val="28"/>
        </w:rPr>
        <w:t xml:space="preserve"> </w:t>
      </w:r>
      <w:r>
        <w:rPr>
          <w:sz w:val="28"/>
        </w:rPr>
        <w:t>самовиховання:</w:t>
      </w:r>
      <w:r>
        <w:rPr>
          <w:spacing w:val="-14"/>
          <w:sz w:val="28"/>
        </w:rPr>
        <w:t xml:space="preserve"> </w:t>
      </w:r>
      <w:r>
        <w:rPr>
          <w:sz w:val="28"/>
        </w:rPr>
        <w:t>самопізнання,</w:t>
      </w:r>
      <w:r>
        <w:rPr>
          <w:spacing w:val="-7"/>
          <w:sz w:val="28"/>
        </w:rPr>
        <w:t xml:space="preserve"> </w:t>
      </w:r>
      <w:proofErr w:type="spellStart"/>
      <w:r>
        <w:rPr>
          <w:sz w:val="28"/>
        </w:rPr>
        <w:t>самооцінювання</w:t>
      </w:r>
      <w:proofErr w:type="spellEnd"/>
      <w:r>
        <w:rPr>
          <w:sz w:val="28"/>
        </w:rPr>
        <w:t>,</w:t>
      </w:r>
      <w:r>
        <w:rPr>
          <w:spacing w:val="-7"/>
          <w:sz w:val="28"/>
        </w:rPr>
        <w:t xml:space="preserve"> </w:t>
      </w:r>
      <w:r>
        <w:rPr>
          <w:sz w:val="28"/>
        </w:rPr>
        <w:t>саморегуляція.</w:t>
      </w:r>
    </w:p>
    <w:p w:rsidR="00A7110C" w:rsidRDefault="00F710BC" w:rsidP="007D3B7B">
      <w:pPr>
        <w:pStyle w:val="a5"/>
        <w:numPr>
          <w:ilvl w:val="0"/>
          <w:numId w:val="20"/>
        </w:numPr>
        <w:tabs>
          <w:tab w:val="left" w:pos="0"/>
          <w:tab w:val="left" w:pos="1276"/>
          <w:tab w:val="left" w:pos="2603"/>
        </w:tabs>
        <w:ind w:left="183" w:firstLine="668"/>
        <w:jc w:val="both"/>
        <w:rPr>
          <w:sz w:val="28"/>
        </w:rPr>
      </w:pPr>
      <w:r>
        <w:rPr>
          <w:sz w:val="28"/>
        </w:rPr>
        <w:t>Методи</w:t>
      </w:r>
      <w:r>
        <w:rPr>
          <w:spacing w:val="1"/>
          <w:sz w:val="28"/>
        </w:rPr>
        <w:t xml:space="preserve"> </w:t>
      </w:r>
      <w:r>
        <w:rPr>
          <w:sz w:val="28"/>
        </w:rPr>
        <w:t>соціально-психологічної</w:t>
      </w:r>
      <w:r>
        <w:rPr>
          <w:spacing w:val="1"/>
          <w:sz w:val="28"/>
        </w:rPr>
        <w:t xml:space="preserve"> </w:t>
      </w:r>
      <w:r>
        <w:rPr>
          <w:sz w:val="28"/>
        </w:rPr>
        <w:t>допомоги:</w:t>
      </w:r>
      <w:r>
        <w:rPr>
          <w:spacing w:val="1"/>
          <w:sz w:val="28"/>
        </w:rPr>
        <w:t xml:space="preserve"> </w:t>
      </w:r>
      <w:r>
        <w:rPr>
          <w:sz w:val="28"/>
        </w:rPr>
        <w:t>психологічне</w:t>
      </w:r>
      <w:r>
        <w:rPr>
          <w:spacing w:val="-67"/>
          <w:sz w:val="28"/>
        </w:rPr>
        <w:t xml:space="preserve"> </w:t>
      </w:r>
      <w:r>
        <w:rPr>
          <w:sz w:val="28"/>
        </w:rPr>
        <w:t>консультування,</w:t>
      </w:r>
      <w:r>
        <w:rPr>
          <w:spacing w:val="3"/>
          <w:sz w:val="28"/>
        </w:rPr>
        <w:t xml:space="preserve"> </w:t>
      </w:r>
      <w:r>
        <w:rPr>
          <w:sz w:val="28"/>
        </w:rPr>
        <w:t>аутотренінг,</w:t>
      </w:r>
      <w:r>
        <w:rPr>
          <w:spacing w:val="3"/>
          <w:sz w:val="28"/>
        </w:rPr>
        <w:t xml:space="preserve"> </w:t>
      </w:r>
      <w:r>
        <w:rPr>
          <w:sz w:val="28"/>
        </w:rPr>
        <w:t>стимуляційні</w:t>
      </w:r>
      <w:r>
        <w:rPr>
          <w:spacing w:val="17"/>
          <w:sz w:val="28"/>
        </w:rPr>
        <w:t xml:space="preserve"> </w:t>
      </w:r>
      <w:r>
        <w:rPr>
          <w:sz w:val="28"/>
        </w:rPr>
        <w:t>ігри.</w:t>
      </w:r>
    </w:p>
    <w:p w:rsidR="00A7110C" w:rsidRDefault="00F710BC" w:rsidP="007D3B7B">
      <w:pPr>
        <w:pStyle w:val="a5"/>
        <w:numPr>
          <w:ilvl w:val="0"/>
          <w:numId w:val="20"/>
        </w:numPr>
        <w:tabs>
          <w:tab w:val="left" w:pos="0"/>
          <w:tab w:val="left" w:pos="1276"/>
          <w:tab w:val="left" w:pos="2171"/>
        </w:tabs>
        <w:spacing w:before="6" w:line="319" w:lineRule="exact"/>
        <w:ind w:left="183" w:firstLine="668"/>
        <w:jc w:val="both"/>
        <w:rPr>
          <w:sz w:val="28"/>
        </w:rPr>
      </w:pPr>
      <w:r>
        <w:rPr>
          <w:sz w:val="28"/>
        </w:rPr>
        <w:t>Спеціальні</w:t>
      </w:r>
      <w:r>
        <w:rPr>
          <w:spacing w:val="-11"/>
          <w:sz w:val="28"/>
        </w:rPr>
        <w:t xml:space="preserve"> </w:t>
      </w:r>
      <w:r>
        <w:rPr>
          <w:sz w:val="28"/>
        </w:rPr>
        <w:t>методи:</w:t>
      </w:r>
      <w:r>
        <w:rPr>
          <w:spacing w:val="-10"/>
          <w:sz w:val="28"/>
        </w:rPr>
        <w:t xml:space="preserve"> </w:t>
      </w:r>
      <w:r>
        <w:rPr>
          <w:sz w:val="28"/>
        </w:rPr>
        <w:t>патронат,</w:t>
      </w:r>
      <w:r>
        <w:rPr>
          <w:spacing w:val="-3"/>
          <w:sz w:val="28"/>
        </w:rPr>
        <w:t xml:space="preserve"> </w:t>
      </w:r>
      <w:r>
        <w:rPr>
          <w:sz w:val="28"/>
        </w:rPr>
        <w:t>супровід,</w:t>
      </w:r>
      <w:r>
        <w:rPr>
          <w:spacing w:val="-3"/>
          <w:sz w:val="28"/>
        </w:rPr>
        <w:t xml:space="preserve"> </w:t>
      </w:r>
      <w:r>
        <w:rPr>
          <w:sz w:val="28"/>
        </w:rPr>
        <w:t>тренінг,</w:t>
      </w:r>
      <w:r>
        <w:rPr>
          <w:spacing w:val="8"/>
          <w:sz w:val="28"/>
        </w:rPr>
        <w:t xml:space="preserve"> </w:t>
      </w:r>
      <w:r>
        <w:rPr>
          <w:sz w:val="28"/>
        </w:rPr>
        <w:t>медіація.</w:t>
      </w:r>
    </w:p>
    <w:p w:rsidR="00A7110C" w:rsidRDefault="00F710BC" w:rsidP="007D3B7B">
      <w:pPr>
        <w:pStyle w:val="a5"/>
        <w:numPr>
          <w:ilvl w:val="0"/>
          <w:numId w:val="20"/>
        </w:numPr>
        <w:tabs>
          <w:tab w:val="left" w:pos="0"/>
          <w:tab w:val="left" w:pos="1276"/>
          <w:tab w:val="left" w:pos="2238"/>
        </w:tabs>
        <w:ind w:left="183" w:firstLine="668"/>
        <w:jc w:val="both"/>
        <w:rPr>
          <w:sz w:val="28"/>
        </w:rPr>
      </w:pPr>
      <w:r>
        <w:rPr>
          <w:sz w:val="28"/>
        </w:rPr>
        <w:lastRenderedPageBreak/>
        <w:t>Спеціальні методи педагогічної корекції,</w:t>
      </w:r>
      <w:r>
        <w:rPr>
          <w:spacing w:val="1"/>
          <w:sz w:val="28"/>
        </w:rPr>
        <w:t xml:space="preserve"> </w:t>
      </w:r>
      <w:r>
        <w:rPr>
          <w:sz w:val="28"/>
        </w:rPr>
        <w:t>які варто використовувати</w:t>
      </w:r>
      <w:r>
        <w:rPr>
          <w:spacing w:val="1"/>
          <w:sz w:val="28"/>
        </w:rPr>
        <w:t xml:space="preserve"> </w:t>
      </w:r>
      <w:r>
        <w:rPr>
          <w:sz w:val="28"/>
        </w:rPr>
        <w:t>для цілеспрямованого виправлення поведінки або інших порушень, викликаних</w:t>
      </w:r>
      <w:r>
        <w:rPr>
          <w:spacing w:val="-67"/>
          <w:sz w:val="28"/>
        </w:rPr>
        <w:t xml:space="preserve"> </w:t>
      </w:r>
      <w:r>
        <w:rPr>
          <w:sz w:val="28"/>
        </w:rPr>
        <w:t>спільною</w:t>
      </w:r>
      <w:r>
        <w:rPr>
          <w:spacing w:val="1"/>
          <w:sz w:val="28"/>
        </w:rPr>
        <w:t xml:space="preserve"> </w:t>
      </w:r>
      <w:r>
        <w:rPr>
          <w:sz w:val="28"/>
        </w:rPr>
        <w:t>причиною.</w:t>
      </w:r>
      <w:r>
        <w:rPr>
          <w:spacing w:val="1"/>
          <w:sz w:val="28"/>
        </w:rPr>
        <w:t xml:space="preserve"> </w:t>
      </w:r>
      <w:proofErr w:type="spellStart"/>
      <w:r>
        <w:rPr>
          <w:sz w:val="28"/>
        </w:rPr>
        <w:t>Доспеціальних</w:t>
      </w:r>
      <w:proofErr w:type="spellEnd"/>
      <w:r>
        <w:rPr>
          <w:spacing w:val="1"/>
          <w:sz w:val="28"/>
        </w:rPr>
        <w:t xml:space="preserve"> </w:t>
      </w:r>
      <w:r>
        <w:rPr>
          <w:sz w:val="28"/>
        </w:rPr>
        <w:t>методів</w:t>
      </w:r>
      <w:r>
        <w:rPr>
          <w:spacing w:val="1"/>
          <w:sz w:val="28"/>
        </w:rPr>
        <w:t xml:space="preserve"> </w:t>
      </w:r>
      <w:proofErr w:type="spellStart"/>
      <w:r>
        <w:rPr>
          <w:sz w:val="28"/>
        </w:rPr>
        <w:t>корекційної</w:t>
      </w:r>
      <w:proofErr w:type="spellEnd"/>
      <w:r>
        <w:rPr>
          <w:spacing w:val="1"/>
          <w:sz w:val="28"/>
        </w:rPr>
        <w:t xml:space="preserve"> </w:t>
      </w:r>
      <w:r>
        <w:rPr>
          <w:sz w:val="28"/>
        </w:rPr>
        <w:t>роботи</w:t>
      </w:r>
      <w:r>
        <w:rPr>
          <w:spacing w:val="1"/>
          <w:sz w:val="28"/>
        </w:rPr>
        <w:t xml:space="preserve"> </w:t>
      </w:r>
      <w:r>
        <w:rPr>
          <w:sz w:val="28"/>
        </w:rPr>
        <w:t>належать:</w:t>
      </w:r>
      <w:r>
        <w:rPr>
          <w:spacing w:val="1"/>
          <w:sz w:val="28"/>
        </w:rPr>
        <w:t xml:space="preserve"> </w:t>
      </w:r>
      <w:r>
        <w:rPr>
          <w:sz w:val="28"/>
        </w:rPr>
        <w:t>суб'єктивно-прагматичний</w:t>
      </w:r>
      <w:r>
        <w:rPr>
          <w:spacing w:val="1"/>
          <w:sz w:val="28"/>
        </w:rPr>
        <w:t xml:space="preserve"> </w:t>
      </w:r>
      <w:r>
        <w:rPr>
          <w:sz w:val="28"/>
        </w:rPr>
        <w:t>метод,</w:t>
      </w:r>
      <w:r>
        <w:rPr>
          <w:spacing w:val="1"/>
          <w:sz w:val="28"/>
        </w:rPr>
        <w:t xml:space="preserve"> </w:t>
      </w:r>
      <w:r>
        <w:rPr>
          <w:sz w:val="28"/>
        </w:rPr>
        <w:t>метод</w:t>
      </w:r>
      <w:r>
        <w:rPr>
          <w:spacing w:val="1"/>
          <w:sz w:val="28"/>
        </w:rPr>
        <w:t xml:space="preserve"> </w:t>
      </w:r>
      <w:r>
        <w:rPr>
          <w:sz w:val="28"/>
        </w:rPr>
        <w:t>заміщення,</w:t>
      </w:r>
      <w:r>
        <w:rPr>
          <w:spacing w:val="1"/>
          <w:sz w:val="28"/>
        </w:rPr>
        <w:t xml:space="preserve"> </w:t>
      </w:r>
      <w:r>
        <w:rPr>
          <w:sz w:val="28"/>
        </w:rPr>
        <w:t>метод</w:t>
      </w:r>
      <w:r>
        <w:rPr>
          <w:spacing w:val="1"/>
          <w:sz w:val="28"/>
        </w:rPr>
        <w:t xml:space="preserve"> </w:t>
      </w:r>
      <w:r>
        <w:rPr>
          <w:sz w:val="28"/>
        </w:rPr>
        <w:t>природних</w:t>
      </w:r>
      <w:r>
        <w:rPr>
          <w:spacing w:val="-4"/>
          <w:sz w:val="28"/>
        </w:rPr>
        <w:t xml:space="preserve"> </w:t>
      </w:r>
      <w:r>
        <w:rPr>
          <w:sz w:val="28"/>
        </w:rPr>
        <w:t>наслідків</w:t>
      </w:r>
      <w:r>
        <w:rPr>
          <w:spacing w:val="4"/>
          <w:sz w:val="28"/>
        </w:rPr>
        <w:t xml:space="preserve"> </w:t>
      </w:r>
      <w:r>
        <w:rPr>
          <w:sz w:val="28"/>
        </w:rPr>
        <w:t>і</w:t>
      </w:r>
      <w:r>
        <w:rPr>
          <w:spacing w:val="-4"/>
          <w:sz w:val="28"/>
        </w:rPr>
        <w:t xml:space="preserve"> </w:t>
      </w:r>
      <w:r>
        <w:rPr>
          <w:sz w:val="28"/>
        </w:rPr>
        <w:t>трудовий</w:t>
      </w:r>
      <w:r>
        <w:rPr>
          <w:spacing w:val="1"/>
          <w:sz w:val="28"/>
        </w:rPr>
        <w:t xml:space="preserve"> </w:t>
      </w:r>
      <w:r>
        <w:rPr>
          <w:sz w:val="28"/>
        </w:rPr>
        <w:t>метод.</w:t>
      </w:r>
    </w:p>
    <w:p w:rsidR="00A7110C" w:rsidRDefault="00A7110C" w:rsidP="007D3B7B">
      <w:pPr>
        <w:pStyle w:val="a3"/>
        <w:tabs>
          <w:tab w:val="left" w:pos="0"/>
          <w:tab w:val="left" w:pos="1276"/>
        </w:tabs>
        <w:ind w:left="183" w:firstLine="668"/>
        <w:rPr>
          <w:sz w:val="30"/>
        </w:rPr>
      </w:pPr>
    </w:p>
    <w:p w:rsidR="00A7110C" w:rsidRDefault="00A7110C" w:rsidP="007D3B7B">
      <w:pPr>
        <w:pStyle w:val="a3"/>
        <w:tabs>
          <w:tab w:val="left" w:pos="0"/>
          <w:tab w:val="left" w:pos="1276"/>
        </w:tabs>
        <w:ind w:left="183" w:firstLine="668"/>
        <w:rPr>
          <w:sz w:val="30"/>
        </w:rPr>
      </w:pPr>
    </w:p>
    <w:p w:rsidR="00A7110C" w:rsidRDefault="00A7110C" w:rsidP="007D3B7B">
      <w:pPr>
        <w:pStyle w:val="a3"/>
        <w:tabs>
          <w:tab w:val="left" w:pos="0"/>
          <w:tab w:val="left" w:pos="1276"/>
        </w:tabs>
        <w:spacing w:before="11"/>
        <w:ind w:left="183" w:firstLine="668"/>
        <w:rPr>
          <w:sz w:val="31"/>
        </w:rPr>
      </w:pPr>
    </w:p>
    <w:p w:rsidR="00A7110C" w:rsidRDefault="00F710BC" w:rsidP="007D3B7B">
      <w:pPr>
        <w:pStyle w:val="Heading2"/>
        <w:tabs>
          <w:tab w:val="left" w:pos="0"/>
          <w:tab w:val="left" w:pos="1276"/>
        </w:tabs>
        <w:ind w:left="183" w:firstLine="668"/>
        <w:jc w:val="center"/>
      </w:pPr>
      <w:bookmarkStart w:id="13" w:name="МЕТОДИЧНЕ_ЗАБЕЗПЕЧЕННЯ"/>
      <w:bookmarkEnd w:id="13"/>
      <w:r>
        <w:t>МЕТОДИЧНЕ</w:t>
      </w:r>
      <w:r>
        <w:rPr>
          <w:spacing w:val="-14"/>
        </w:rPr>
        <w:t xml:space="preserve"> </w:t>
      </w:r>
      <w:r>
        <w:t>ЗАБЕЗПЕЧЕННЯ</w:t>
      </w:r>
    </w:p>
    <w:p w:rsidR="00A7110C" w:rsidRDefault="00F710BC" w:rsidP="007D3B7B">
      <w:pPr>
        <w:pStyle w:val="a3"/>
        <w:tabs>
          <w:tab w:val="left" w:pos="0"/>
          <w:tab w:val="left" w:pos="1276"/>
        </w:tabs>
        <w:spacing w:before="226"/>
        <w:ind w:left="183" w:firstLine="668"/>
        <w:jc w:val="both"/>
      </w:pPr>
      <w:r>
        <w:t>Конспект лекцій,.;навчально-методичний комплекс з дисципліни робоча</w:t>
      </w:r>
      <w:r>
        <w:rPr>
          <w:spacing w:val="1"/>
        </w:rPr>
        <w:t xml:space="preserve"> </w:t>
      </w:r>
      <w:r>
        <w:t>програма,</w:t>
      </w:r>
      <w:r w:rsidR="007D3B7B">
        <w:t xml:space="preserve"> </w:t>
      </w:r>
      <w:r>
        <w:t>методичні</w:t>
      </w:r>
      <w:r>
        <w:rPr>
          <w:spacing w:val="-10"/>
        </w:rPr>
        <w:t xml:space="preserve"> </w:t>
      </w:r>
      <w:r>
        <w:t>рекомендації</w:t>
      </w:r>
      <w:r>
        <w:rPr>
          <w:spacing w:val="-10"/>
        </w:rPr>
        <w:t xml:space="preserve"> </w:t>
      </w:r>
      <w:r>
        <w:t>до</w:t>
      </w:r>
      <w:r>
        <w:rPr>
          <w:spacing w:val="-5"/>
        </w:rPr>
        <w:t xml:space="preserve"> </w:t>
      </w:r>
      <w:r>
        <w:t>практичної</w:t>
      </w:r>
      <w:r>
        <w:rPr>
          <w:spacing w:val="-10"/>
        </w:rPr>
        <w:t xml:space="preserve"> </w:t>
      </w:r>
      <w:r>
        <w:t>роботи,</w:t>
      </w:r>
      <w:r w:rsidR="007D3B7B">
        <w:t xml:space="preserve"> </w:t>
      </w:r>
      <w:r>
        <w:t>методичні</w:t>
      </w:r>
      <w:r>
        <w:rPr>
          <w:spacing w:val="-9"/>
        </w:rPr>
        <w:t xml:space="preserve"> </w:t>
      </w:r>
      <w:r>
        <w:t>рекомендації</w:t>
      </w:r>
      <w:r>
        <w:rPr>
          <w:spacing w:val="-67"/>
        </w:rPr>
        <w:t xml:space="preserve"> </w:t>
      </w:r>
      <w:r>
        <w:t>до самостійної роботи,. індивідуальні завдання для проведення поточного</w:t>
      </w:r>
      <w:r>
        <w:rPr>
          <w:spacing w:val="1"/>
        </w:rPr>
        <w:t xml:space="preserve"> </w:t>
      </w:r>
      <w:r>
        <w:t>модульного контролю з</w:t>
      </w:r>
      <w:r>
        <w:rPr>
          <w:spacing w:val="1"/>
        </w:rPr>
        <w:t xml:space="preserve"> </w:t>
      </w:r>
      <w:r>
        <w:t>дисципліни.</w:t>
      </w:r>
    </w:p>
    <w:p w:rsidR="002A08E5" w:rsidRDefault="002A08E5">
      <w:pPr>
        <w:pStyle w:val="a3"/>
        <w:spacing w:before="226"/>
        <w:ind w:left="1176" w:right="875"/>
      </w:pPr>
    </w:p>
    <w:p w:rsidR="00A7110C" w:rsidRDefault="00A7110C">
      <w:pPr>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59"/>
        <w:ind w:left="870" w:right="586"/>
        <w:jc w:val="center"/>
      </w:pPr>
      <w:bookmarkStart w:id="14" w:name="Рекомендована_література"/>
      <w:bookmarkEnd w:id="14"/>
      <w:r>
        <w:lastRenderedPageBreak/>
        <w:t>Рекомендована</w:t>
      </w:r>
      <w:r>
        <w:rPr>
          <w:spacing w:val="-16"/>
        </w:rPr>
        <w:t xml:space="preserve"> </w:t>
      </w:r>
      <w:r>
        <w:t>література</w:t>
      </w:r>
    </w:p>
    <w:p w:rsidR="002A08E5" w:rsidRDefault="002A08E5">
      <w:pPr>
        <w:pStyle w:val="Heading2"/>
        <w:spacing w:before="59"/>
        <w:ind w:left="870" w:right="586"/>
        <w:jc w:val="center"/>
      </w:pPr>
    </w:p>
    <w:p w:rsidR="00A7110C" w:rsidRDefault="002A08E5" w:rsidP="002A08E5">
      <w:pPr>
        <w:pStyle w:val="a3"/>
        <w:spacing w:before="4"/>
        <w:jc w:val="center"/>
        <w:rPr>
          <w:b/>
        </w:rPr>
      </w:pPr>
      <w:r>
        <w:rPr>
          <w:b/>
        </w:rPr>
        <w:t>Основна</w:t>
      </w:r>
    </w:p>
    <w:p w:rsidR="002A08E5" w:rsidRPr="00960E06" w:rsidRDefault="002A08E5" w:rsidP="00960E06">
      <w:pPr>
        <w:pStyle w:val="a3"/>
        <w:spacing w:before="4"/>
        <w:jc w:val="center"/>
        <w:rPr>
          <w:b/>
        </w:rPr>
      </w:pP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Господарський кодекс України від 16.01.03. №436-IV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Господарський процесуальний кодекс України від 06.11.1991 р. № 1798-ХІІ (в ред. 03.08.2010 на підставі 2453-17).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Кодекс України про адміністративні правопорушення. № 807З-Х від 07.12.84.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Наказ Державне казначейство України, Пенсійний фонд «Про затвердження Положення про рух коштів єдиного внеску на загальнообов'язкове державне соціальне страхування» від 17.11.2010 № 428 26-1. [Електронний ресурс] - Режим доступу: </w:t>
      </w:r>
      <w:proofErr w:type="spellStart"/>
      <w:r w:rsidRPr="00960E06">
        <w:rPr>
          <w:sz w:val="28"/>
          <w:szCs w:val="28"/>
        </w:rPr>
        <w:t>www.rada.gov.ua</w:t>
      </w:r>
      <w:proofErr w:type="spellEnd"/>
      <w:r w:rsidRPr="00960E06">
        <w:rPr>
          <w:sz w:val="28"/>
          <w:szCs w:val="28"/>
        </w:rPr>
        <w:t xml:space="preserve">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Наказ Мінфін Про затвердження Методичних рекомендацій з бухгалтерського обліку фінансових витрат» від 01.11.2010 № 1300. </w:t>
      </w:r>
    </w:p>
    <w:p w:rsidR="00960E06" w:rsidRPr="00960E06" w:rsidRDefault="00960E06" w:rsidP="00960E06">
      <w:pPr>
        <w:widowControl/>
        <w:numPr>
          <w:ilvl w:val="0"/>
          <w:numId w:val="35"/>
        </w:numPr>
        <w:autoSpaceDE/>
        <w:autoSpaceDN/>
        <w:jc w:val="both"/>
        <w:rPr>
          <w:sz w:val="28"/>
          <w:szCs w:val="28"/>
        </w:rPr>
      </w:pPr>
      <w:r w:rsidRPr="00960E06">
        <w:rPr>
          <w:sz w:val="28"/>
          <w:szCs w:val="28"/>
        </w:rPr>
        <w:t>Податковий кодекс України від 02.12.2010 № 2755-УІ, ВР України.</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11 «Зобов'язання». Затверджено наказом Міністерства Фінансів України від ЗІ січня 2000 року № 20.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15 «Дохід». Затверджено наказом Міністерства Фінансів України від 29 листопада 1999 року № 290.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16 «Витрати». Затверджено наказом Міністерства Фінансів України від 31 грудня 1999 року № З18.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4 «Звіт про рух грошових коштів». Затверджено наказом Міністерства фінансів України від З 1 березня 1999 року № 87.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5 «Звіт про власний капітал». Затверджено наказом Міністерства фінансів України від ЗІ березня 1999 року № 87.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Положення (стандарт) бухгалтерського обліку 9 «Запаси». Затверджено наказом Міністерства фінансів України від 20 жовтня 1999 року № 246.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Порядок заповнення та подання Декларації з акцизного податку: наказ ДПА України від 21.12.2010 N21030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бухгалтерський облік та фінансову звітність в Україні: Закон України від 18.07.1999р. № 996-XIV.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 та порядку заповнення та подання податкової звітності з податку на додану вартість: наказ ДПА України від 25.01.2011 М41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податкових декларацій збору за спеціальне використання води: наказ ДПА України від 24.12 2010 №1009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Податкового розрахунку сум доходу, нарахованого (сплаченого) на користь платників податку, і сум </w:t>
      </w:r>
      <w:r w:rsidRPr="00960E06">
        <w:rPr>
          <w:sz w:val="28"/>
          <w:szCs w:val="28"/>
        </w:rPr>
        <w:lastRenderedPageBreak/>
        <w:t xml:space="preserve">утриманого з них податку (форма 1- </w:t>
      </w:r>
      <w:proofErr w:type="spellStart"/>
      <w:r w:rsidRPr="00960E06">
        <w:rPr>
          <w:sz w:val="28"/>
          <w:szCs w:val="28"/>
        </w:rPr>
        <w:t>ДФ</w:t>
      </w:r>
      <w:proofErr w:type="spellEnd"/>
      <w:r w:rsidRPr="00960E06">
        <w:rPr>
          <w:sz w:val="28"/>
          <w:szCs w:val="28"/>
        </w:rPr>
        <w:t>) і порядку заповнення та подання податковими агентами податкового· розрахунку сум доходу, нарахованого(сплаченого) на користь платників податку: наказ ДПА України від 24.12.2010 №1020 [Електронний ресурс]</w:t>
      </w:r>
      <w:r w:rsidR="00130ADC">
        <w:rPr>
          <w:sz w:val="28"/>
          <w:szCs w:val="28"/>
        </w:rPr>
        <w:t xml:space="preserve"> </w:t>
      </w:r>
      <w:r w:rsidRPr="00960E06">
        <w:rPr>
          <w:sz w:val="28"/>
          <w:szCs w:val="28"/>
        </w:rPr>
        <w:t xml:space="preserve">Режим доступу: </w:t>
      </w:r>
      <w:hyperlink r:id="rId8" w:history="1">
        <w:r w:rsidR="00130ADC" w:rsidRPr="00A12DD9">
          <w:rPr>
            <w:rStyle w:val="a6"/>
            <w:sz w:val="28"/>
            <w:szCs w:val="28"/>
          </w:rPr>
          <w:t>www.rada.gov.ua</w:t>
        </w:r>
      </w:hyperlink>
      <w:r w:rsidR="00130ADC">
        <w:rPr>
          <w:sz w:val="28"/>
          <w:szCs w:val="28"/>
        </w:rPr>
        <w:t xml:space="preserve"> </w:t>
      </w:r>
      <w:r w:rsidRPr="00960E06">
        <w:rPr>
          <w:sz w:val="28"/>
          <w:szCs w:val="28"/>
        </w:rPr>
        <w:t xml:space="preserve">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Податкової декларації з плати за землю (земельний податок та/або орендна плата за земельні ділянки державної та комунальної власності): наказ ДПА України від 4.12.2010 №1015.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Податкової декларації з податку на доходи фізичних осіб: наказ ДПА України від З 1.0 1.20 11 №58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податкової накладної та Порядку її заповнення: наказ ДПА України від 21.12.2010 N2969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реєстру виданих та отриманих податкових накладних та порядку його ведення: наказ ДПА України від 24.12.2010 №1002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затвердження форми Розрахунку суми збору за першу реєстрацію транспортних засобів: наказ ДПА України від 23.12 .20 1 0 №994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збір та облік єдиного внеску на загальнообов'язкове державне соціальне страхування: Закон України від 08.07.2010 N 2464-VІ  </w:t>
      </w:r>
    </w:p>
    <w:p w:rsidR="00960E06" w:rsidRPr="00960E06" w:rsidRDefault="00960E06" w:rsidP="00960E06">
      <w:pPr>
        <w:widowControl/>
        <w:numPr>
          <w:ilvl w:val="0"/>
          <w:numId w:val="35"/>
        </w:numPr>
        <w:autoSpaceDE/>
        <w:autoSpaceDN/>
        <w:jc w:val="both"/>
        <w:rPr>
          <w:sz w:val="28"/>
          <w:szCs w:val="28"/>
        </w:rPr>
      </w:pPr>
      <w:r w:rsidRPr="00960E06">
        <w:rPr>
          <w:sz w:val="28"/>
          <w:szCs w:val="28"/>
        </w:rPr>
        <w:t xml:space="preserve">Про охорону навколишнього природного середовища: Закон України від 25.06.1991 р. № 1264-ХІІ. </w:t>
      </w:r>
    </w:p>
    <w:p w:rsidR="00960E06" w:rsidRPr="00960E06" w:rsidRDefault="00960E06" w:rsidP="00960E06">
      <w:pPr>
        <w:tabs>
          <w:tab w:val="left" w:pos="5103"/>
        </w:tabs>
        <w:jc w:val="center"/>
        <w:rPr>
          <w:b/>
          <w:sz w:val="28"/>
          <w:szCs w:val="28"/>
        </w:rPr>
      </w:pPr>
    </w:p>
    <w:p w:rsidR="00960E06" w:rsidRPr="00960E06" w:rsidRDefault="00960E06" w:rsidP="00960E06">
      <w:pPr>
        <w:tabs>
          <w:tab w:val="left" w:pos="5103"/>
        </w:tabs>
        <w:jc w:val="center"/>
        <w:rPr>
          <w:b/>
          <w:sz w:val="28"/>
          <w:szCs w:val="28"/>
        </w:rPr>
      </w:pPr>
      <w:r w:rsidRPr="00960E06">
        <w:rPr>
          <w:b/>
          <w:sz w:val="28"/>
          <w:szCs w:val="28"/>
        </w:rPr>
        <w:t>Додаткова література</w:t>
      </w:r>
    </w:p>
    <w:p w:rsidR="00960E06" w:rsidRPr="00960E06" w:rsidRDefault="00960E06" w:rsidP="00960E06">
      <w:pPr>
        <w:widowControl/>
        <w:numPr>
          <w:ilvl w:val="0"/>
          <w:numId w:val="36"/>
        </w:numPr>
        <w:autoSpaceDE/>
        <w:autoSpaceDN/>
        <w:jc w:val="both"/>
        <w:rPr>
          <w:sz w:val="28"/>
          <w:szCs w:val="28"/>
        </w:rPr>
      </w:pPr>
      <w:proofErr w:type="spellStart"/>
      <w:r w:rsidRPr="00960E06">
        <w:rPr>
          <w:sz w:val="28"/>
          <w:szCs w:val="28"/>
        </w:rPr>
        <w:t>Алєксєєва</w:t>
      </w:r>
      <w:proofErr w:type="spellEnd"/>
      <w:r w:rsidRPr="00960E06">
        <w:rPr>
          <w:sz w:val="28"/>
          <w:szCs w:val="28"/>
        </w:rPr>
        <w:t xml:space="preserve"> А.В., </w:t>
      </w:r>
      <w:proofErr w:type="spellStart"/>
      <w:r w:rsidRPr="00960E06">
        <w:rPr>
          <w:sz w:val="28"/>
          <w:szCs w:val="28"/>
        </w:rPr>
        <w:t>Веренич</w:t>
      </w:r>
      <w:proofErr w:type="spellEnd"/>
      <w:r w:rsidRPr="00960E06">
        <w:rPr>
          <w:sz w:val="28"/>
          <w:szCs w:val="28"/>
        </w:rPr>
        <w:t xml:space="preserve"> О.Г. Облік і звітність в оподаткуванні. Практикум.: Навчально-методичне видання. - КНТЕУ, 2011.-38 с. </w:t>
      </w:r>
    </w:p>
    <w:p w:rsidR="00960E06" w:rsidRPr="00960E06" w:rsidRDefault="00960E06" w:rsidP="00960E06">
      <w:pPr>
        <w:pStyle w:val="Default"/>
        <w:numPr>
          <w:ilvl w:val="0"/>
          <w:numId w:val="36"/>
        </w:numPr>
        <w:jc w:val="both"/>
        <w:rPr>
          <w:color w:val="auto"/>
          <w:sz w:val="28"/>
          <w:szCs w:val="28"/>
          <w:lang w:val="uk-UA"/>
        </w:rPr>
      </w:pPr>
      <w:proofErr w:type="spellStart"/>
      <w:r w:rsidRPr="00960E06">
        <w:rPr>
          <w:color w:val="auto"/>
          <w:sz w:val="28"/>
          <w:szCs w:val="28"/>
          <w:lang w:val="uk-UA"/>
        </w:rPr>
        <w:t>Бідюк</w:t>
      </w:r>
      <w:proofErr w:type="spellEnd"/>
      <w:r w:rsidRPr="00960E06">
        <w:rPr>
          <w:color w:val="auto"/>
          <w:sz w:val="28"/>
          <w:szCs w:val="28"/>
          <w:lang w:val="uk-UA"/>
        </w:rPr>
        <w:t xml:space="preserve"> О.О., </w:t>
      </w:r>
      <w:proofErr w:type="spellStart"/>
      <w:r w:rsidRPr="00960E06">
        <w:rPr>
          <w:color w:val="auto"/>
          <w:sz w:val="28"/>
          <w:szCs w:val="28"/>
          <w:lang w:val="uk-UA"/>
        </w:rPr>
        <w:t>Шара</w:t>
      </w:r>
      <w:proofErr w:type="spellEnd"/>
      <w:r w:rsidRPr="00960E06">
        <w:rPr>
          <w:color w:val="auto"/>
          <w:sz w:val="28"/>
          <w:szCs w:val="28"/>
          <w:lang w:val="uk-UA"/>
        </w:rPr>
        <w:t xml:space="preserve"> Є.Ю. Облік і звітність в оподаткуванні: </w:t>
      </w:r>
      <w:proofErr w:type="spellStart"/>
      <w:r w:rsidRPr="00960E06">
        <w:rPr>
          <w:color w:val="auto"/>
          <w:sz w:val="28"/>
          <w:szCs w:val="28"/>
          <w:lang w:val="uk-UA"/>
        </w:rPr>
        <w:t>Навч</w:t>
      </w:r>
      <w:proofErr w:type="spellEnd"/>
      <w:r w:rsidRPr="00960E06">
        <w:rPr>
          <w:color w:val="auto"/>
          <w:sz w:val="28"/>
          <w:szCs w:val="28"/>
          <w:lang w:val="uk-UA"/>
        </w:rPr>
        <w:t xml:space="preserve">. </w:t>
      </w:r>
      <w:proofErr w:type="spellStart"/>
      <w:r w:rsidRPr="00960E06">
        <w:rPr>
          <w:color w:val="auto"/>
          <w:sz w:val="28"/>
          <w:szCs w:val="28"/>
          <w:lang w:val="uk-UA"/>
        </w:rPr>
        <w:t>посіб</w:t>
      </w:r>
      <w:proofErr w:type="spellEnd"/>
      <w:r w:rsidRPr="00960E06">
        <w:rPr>
          <w:color w:val="auto"/>
          <w:sz w:val="28"/>
          <w:szCs w:val="28"/>
          <w:lang w:val="uk-UA"/>
        </w:rPr>
        <w:t xml:space="preserve">. – К.: Центр учбової літератури, 2012. – 496 с. </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Бухгалтерський облік фінансовий та податковий / </w:t>
      </w:r>
      <w:proofErr w:type="spellStart"/>
      <w:r w:rsidRPr="00960E06">
        <w:rPr>
          <w:sz w:val="28"/>
          <w:szCs w:val="28"/>
        </w:rPr>
        <w:t>Шара</w:t>
      </w:r>
      <w:proofErr w:type="spellEnd"/>
      <w:r w:rsidRPr="00960E06">
        <w:rPr>
          <w:sz w:val="28"/>
          <w:szCs w:val="28"/>
        </w:rPr>
        <w:t xml:space="preserve"> Є.Ю., </w:t>
      </w:r>
      <w:proofErr w:type="spellStart"/>
      <w:r w:rsidRPr="00960E06">
        <w:rPr>
          <w:sz w:val="28"/>
          <w:szCs w:val="28"/>
        </w:rPr>
        <w:t>Бідюк</w:t>
      </w:r>
      <w:proofErr w:type="spellEnd"/>
      <w:r w:rsidRPr="00960E06">
        <w:rPr>
          <w:sz w:val="28"/>
          <w:szCs w:val="28"/>
        </w:rPr>
        <w:t xml:space="preserve"> О.О., </w:t>
      </w:r>
      <w:proofErr w:type="spellStart"/>
      <w:r w:rsidRPr="00960E06">
        <w:rPr>
          <w:sz w:val="28"/>
          <w:szCs w:val="28"/>
        </w:rPr>
        <w:t>Соколовська-Гонтаренко</w:t>
      </w:r>
      <w:proofErr w:type="spellEnd"/>
      <w:r w:rsidRPr="00960E06">
        <w:rPr>
          <w:sz w:val="28"/>
          <w:szCs w:val="28"/>
        </w:rPr>
        <w:t xml:space="preserve"> І.Є.- К.: Центр учбової літератури., 2011. -456 с.</w:t>
      </w:r>
    </w:p>
    <w:p w:rsidR="00960E06" w:rsidRPr="00960E06" w:rsidRDefault="00960E06" w:rsidP="00960E06">
      <w:pPr>
        <w:numPr>
          <w:ilvl w:val="0"/>
          <w:numId w:val="36"/>
        </w:numPr>
        <w:jc w:val="both"/>
        <w:rPr>
          <w:sz w:val="28"/>
          <w:szCs w:val="28"/>
        </w:rPr>
      </w:pPr>
      <w:r w:rsidRPr="00960E06">
        <w:rPr>
          <w:sz w:val="28"/>
          <w:szCs w:val="28"/>
        </w:rPr>
        <w:t xml:space="preserve">Власова О.Є. Конспект лекцій з дисципліни «Облік і звітність в оподаткуванні» (для студентів спеціальності 071 </w:t>
      </w:r>
      <w:r w:rsidRPr="00960E06">
        <w:rPr>
          <w:sz w:val="28"/>
          <w:szCs w:val="28"/>
        </w:rPr>
        <w:sym w:font="Symbol" w:char="F02D"/>
      </w:r>
      <w:r w:rsidRPr="00960E06">
        <w:rPr>
          <w:sz w:val="28"/>
          <w:szCs w:val="28"/>
        </w:rPr>
        <w:t xml:space="preserve"> Облік і оподаткування) / О. Є. Власова ; Харків. нац. ун-т </w:t>
      </w:r>
      <w:proofErr w:type="spellStart"/>
      <w:r w:rsidRPr="00960E06">
        <w:rPr>
          <w:sz w:val="28"/>
          <w:szCs w:val="28"/>
        </w:rPr>
        <w:t>міськ</w:t>
      </w:r>
      <w:proofErr w:type="spellEnd"/>
      <w:r w:rsidRPr="00960E06">
        <w:rPr>
          <w:sz w:val="28"/>
          <w:szCs w:val="28"/>
        </w:rPr>
        <w:t xml:space="preserve">. </w:t>
      </w:r>
      <w:proofErr w:type="spellStart"/>
      <w:r w:rsidRPr="00960E06">
        <w:rPr>
          <w:sz w:val="28"/>
          <w:szCs w:val="28"/>
        </w:rPr>
        <w:t>госп-ва</w:t>
      </w:r>
      <w:proofErr w:type="spellEnd"/>
      <w:r w:rsidRPr="00960E06">
        <w:rPr>
          <w:sz w:val="28"/>
          <w:szCs w:val="28"/>
        </w:rPr>
        <w:t xml:space="preserve"> ім. О. М. </w:t>
      </w:r>
      <w:proofErr w:type="spellStart"/>
      <w:r w:rsidRPr="00960E06">
        <w:rPr>
          <w:sz w:val="28"/>
          <w:szCs w:val="28"/>
        </w:rPr>
        <w:t>Бекетова</w:t>
      </w:r>
      <w:proofErr w:type="spellEnd"/>
      <w:r w:rsidRPr="00960E06">
        <w:rPr>
          <w:sz w:val="28"/>
          <w:szCs w:val="28"/>
        </w:rPr>
        <w:t xml:space="preserve">. – Харків : ХНУМГ ім. О. М. </w:t>
      </w:r>
      <w:proofErr w:type="spellStart"/>
      <w:r w:rsidRPr="00960E06">
        <w:rPr>
          <w:sz w:val="28"/>
          <w:szCs w:val="28"/>
        </w:rPr>
        <w:t>Бекетова</w:t>
      </w:r>
      <w:proofErr w:type="spellEnd"/>
      <w:r w:rsidRPr="00960E06">
        <w:rPr>
          <w:sz w:val="28"/>
          <w:szCs w:val="28"/>
        </w:rPr>
        <w:t>, 2018. – 100 с.</w:t>
      </w:r>
    </w:p>
    <w:p w:rsidR="00960E06" w:rsidRPr="00960E06" w:rsidRDefault="00960E06" w:rsidP="00960E06">
      <w:pPr>
        <w:widowControl/>
        <w:numPr>
          <w:ilvl w:val="0"/>
          <w:numId w:val="36"/>
        </w:numPr>
        <w:autoSpaceDE/>
        <w:autoSpaceDN/>
        <w:jc w:val="both"/>
        <w:rPr>
          <w:sz w:val="28"/>
          <w:szCs w:val="28"/>
        </w:rPr>
      </w:pPr>
      <w:proofErr w:type="spellStart"/>
      <w:r w:rsidRPr="00960E06">
        <w:rPr>
          <w:sz w:val="28"/>
          <w:szCs w:val="28"/>
        </w:rPr>
        <w:t>Горохов</w:t>
      </w:r>
      <w:proofErr w:type="spellEnd"/>
      <w:r w:rsidRPr="00960E06">
        <w:rPr>
          <w:sz w:val="28"/>
          <w:szCs w:val="28"/>
        </w:rPr>
        <w:t xml:space="preserve"> В. Екологічний податок /В. </w:t>
      </w:r>
      <w:proofErr w:type="spellStart"/>
      <w:r w:rsidRPr="00960E06">
        <w:rPr>
          <w:sz w:val="28"/>
          <w:szCs w:val="28"/>
        </w:rPr>
        <w:t>Горохов</w:t>
      </w:r>
      <w:proofErr w:type="spellEnd"/>
      <w:r w:rsidRPr="00960E06">
        <w:rPr>
          <w:sz w:val="28"/>
          <w:szCs w:val="28"/>
        </w:rPr>
        <w:t xml:space="preserve"> //Вісник податкової служби України.-2021.-№2.-С.З7-З9. </w:t>
      </w:r>
    </w:p>
    <w:p w:rsidR="00960E06" w:rsidRPr="00960E06" w:rsidRDefault="00960E06" w:rsidP="00960E06">
      <w:pPr>
        <w:widowControl/>
        <w:numPr>
          <w:ilvl w:val="0"/>
          <w:numId w:val="36"/>
        </w:numPr>
        <w:autoSpaceDE/>
        <w:autoSpaceDN/>
        <w:jc w:val="both"/>
        <w:rPr>
          <w:sz w:val="28"/>
          <w:szCs w:val="28"/>
        </w:rPr>
      </w:pPr>
      <w:proofErr w:type="spellStart"/>
      <w:r w:rsidRPr="00960E06">
        <w:rPr>
          <w:sz w:val="28"/>
          <w:szCs w:val="28"/>
        </w:rPr>
        <w:t>Горохов</w:t>
      </w:r>
      <w:proofErr w:type="spellEnd"/>
      <w:r w:rsidRPr="00960E06">
        <w:rPr>
          <w:sz w:val="28"/>
          <w:szCs w:val="28"/>
        </w:rPr>
        <w:t xml:space="preserve"> В. Збір за спеціальне використання води /В.</w:t>
      </w:r>
      <w:proofErr w:type="spellStart"/>
      <w:r w:rsidRPr="00960E06">
        <w:rPr>
          <w:sz w:val="28"/>
          <w:szCs w:val="28"/>
        </w:rPr>
        <w:t>Горохов</w:t>
      </w:r>
      <w:proofErr w:type="spellEnd"/>
      <w:r w:rsidRPr="00960E06">
        <w:rPr>
          <w:sz w:val="28"/>
          <w:szCs w:val="28"/>
        </w:rPr>
        <w:t xml:space="preserve"> //Вісник податкової службиУкраїни.-2020.-№3.-С.22-24. </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Добродій Т. Податок на доходи Фізичних осіб / Т.Добродій / / Вісник податкової службиУкраїни.-2022.-№4.-С.II-19. </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Задорожний О. Податок на прибуток підприємств / Задорожний О. // Вісник податкової служби України.-2023.-№1.-С.3-17. </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Кононова А. Податок на додану вартість / Кононова А. // Вісник податкової служби України.-2022.-№1.-С.27-Зl. </w:t>
      </w:r>
    </w:p>
    <w:p w:rsidR="00960E06" w:rsidRPr="00960E06" w:rsidRDefault="00960E06" w:rsidP="00960E06">
      <w:pPr>
        <w:numPr>
          <w:ilvl w:val="0"/>
          <w:numId w:val="36"/>
        </w:numPr>
        <w:jc w:val="both"/>
        <w:rPr>
          <w:sz w:val="28"/>
          <w:szCs w:val="28"/>
        </w:rPr>
      </w:pPr>
      <w:proofErr w:type="spellStart"/>
      <w:r w:rsidRPr="00960E06">
        <w:rPr>
          <w:sz w:val="28"/>
          <w:szCs w:val="28"/>
        </w:rPr>
        <w:t>Котенко</w:t>
      </w:r>
      <w:proofErr w:type="spellEnd"/>
      <w:r w:rsidRPr="00960E06">
        <w:rPr>
          <w:sz w:val="28"/>
          <w:szCs w:val="28"/>
        </w:rPr>
        <w:t xml:space="preserve"> Л. М. Облік і звітність в оподаткуванні : </w:t>
      </w:r>
      <w:proofErr w:type="spellStart"/>
      <w:r w:rsidRPr="00960E06">
        <w:rPr>
          <w:sz w:val="28"/>
          <w:szCs w:val="28"/>
        </w:rPr>
        <w:t>навч</w:t>
      </w:r>
      <w:proofErr w:type="spellEnd"/>
      <w:r w:rsidRPr="00960E06">
        <w:rPr>
          <w:sz w:val="28"/>
          <w:szCs w:val="28"/>
        </w:rPr>
        <w:t xml:space="preserve">. </w:t>
      </w:r>
      <w:proofErr w:type="spellStart"/>
      <w:r w:rsidRPr="00960E06">
        <w:rPr>
          <w:sz w:val="28"/>
          <w:szCs w:val="28"/>
        </w:rPr>
        <w:t>посіб</w:t>
      </w:r>
      <w:proofErr w:type="spellEnd"/>
      <w:r w:rsidRPr="00960E06">
        <w:rPr>
          <w:sz w:val="28"/>
          <w:szCs w:val="28"/>
        </w:rPr>
        <w:t xml:space="preserve">. / </w:t>
      </w:r>
      <w:r w:rsidRPr="00960E06">
        <w:rPr>
          <w:sz w:val="28"/>
          <w:szCs w:val="28"/>
        </w:rPr>
        <w:lastRenderedPageBreak/>
        <w:t>Л.М. </w:t>
      </w:r>
      <w:proofErr w:type="spellStart"/>
      <w:r w:rsidRPr="00960E06">
        <w:rPr>
          <w:sz w:val="28"/>
          <w:szCs w:val="28"/>
        </w:rPr>
        <w:t>Котенко</w:t>
      </w:r>
      <w:proofErr w:type="spellEnd"/>
      <w:r w:rsidRPr="00960E06">
        <w:rPr>
          <w:sz w:val="28"/>
          <w:szCs w:val="28"/>
        </w:rPr>
        <w:t>, Г. М. Фадєєва. – Х.: НТУ «ХПІ», 2014. – 484 с.</w:t>
      </w:r>
    </w:p>
    <w:p w:rsidR="00960E06" w:rsidRPr="00960E06" w:rsidRDefault="00960E06" w:rsidP="00960E06">
      <w:pPr>
        <w:numPr>
          <w:ilvl w:val="0"/>
          <w:numId w:val="36"/>
        </w:numPr>
        <w:jc w:val="both"/>
        <w:rPr>
          <w:sz w:val="28"/>
          <w:szCs w:val="28"/>
        </w:rPr>
      </w:pPr>
      <w:r w:rsidRPr="00960E06">
        <w:rPr>
          <w:sz w:val="28"/>
          <w:szCs w:val="28"/>
        </w:rPr>
        <w:t>Матюха М. М. Облік</w:t>
      </w:r>
      <w:r w:rsidRPr="00960E06">
        <w:rPr>
          <w:sz w:val="28"/>
          <w:szCs w:val="28"/>
        </w:rPr>
        <w:t> </w:t>
      </w:r>
      <w:r w:rsidRPr="00960E06">
        <w:rPr>
          <w:sz w:val="28"/>
          <w:szCs w:val="28"/>
        </w:rPr>
        <w:t xml:space="preserve"> і звітність</w:t>
      </w:r>
      <w:r w:rsidRPr="00960E06">
        <w:rPr>
          <w:sz w:val="28"/>
          <w:szCs w:val="28"/>
        </w:rPr>
        <w:t> </w:t>
      </w:r>
      <w:r w:rsidRPr="00960E06">
        <w:rPr>
          <w:sz w:val="28"/>
          <w:szCs w:val="28"/>
        </w:rPr>
        <w:t xml:space="preserve"> в оподаткуванні:</w:t>
      </w:r>
      <w:r w:rsidRPr="00960E06">
        <w:rPr>
          <w:sz w:val="28"/>
          <w:szCs w:val="28"/>
        </w:rPr>
        <w:t> </w:t>
      </w:r>
      <w:r w:rsidRPr="00960E06">
        <w:rPr>
          <w:sz w:val="28"/>
          <w:szCs w:val="28"/>
        </w:rPr>
        <w:t xml:space="preserve"> опорний</w:t>
      </w:r>
      <w:r w:rsidRPr="00960E06">
        <w:rPr>
          <w:sz w:val="28"/>
          <w:szCs w:val="28"/>
        </w:rPr>
        <w:t> </w:t>
      </w:r>
      <w:r w:rsidRPr="00960E06">
        <w:rPr>
          <w:sz w:val="28"/>
          <w:szCs w:val="28"/>
        </w:rPr>
        <w:t>конспект</w:t>
      </w:r>
      <w:r w:rsidRPr="00960E06">
        <w:rPr>
          <w:sz w:val="28"/>
          <w:szCs w:val="28"/>
        </w:rPr>
        <w:t> </w:t>
      </w:r>
      <w:r w:rsidRPr="00960E06">
        <w:rPr>
          <w:sz w:val="28"/>
          <w:szCs w:val="28"/>
        </w:rPr>
        <w:t>лекцій</w:t>
      </w:r>
      <w:r w:rsidRPr="00960E06">
        <w:rPr>
          <w:sz w:val="28"/>
          <w:szCs w:val="28"/>
        </w:rPr>
        <w:t> </w:t>
      </w:r>
      <w:r w:rsidRPr="00960E06">
        <w:rPr>
          <w:sz w:val="28"/>
          <w:szCs w:val="28"/>
        </w:rPr>
        <w:t>/</w:t>
      </w:r>
      <w:r w:rsidRPr="00960E06">
        <w:rPr>
          <w:sz w:val="28"/>
          <w:szCs w:val="28"/>
        </w:rPr>
        <w:t> </w:t>
      </w:r>
      <w:r w:rsidRPr="00960E06">
        <w:rPr>
          <w:sz w:val="28"/>
          <w:szCs w:val="28"/>
        </w:rPr>
        <w:t>М.</w:t>
      </w:r>
      <w:r w:rsidRPr="00960E06">
        <w:rPr>
          <w:sz w:val="28"/>
          <w:szCs w:val="28"/>
        </w:rPr>
        <w:t> </w:t>
      </w:r>
      <w:r w:rsidRPr="00960E06">
        <w:rPr>
          <w:sz w:val="28"/>
          <w:szCs w:val="28"/>
        </w:rPr>
        <w:t>М.</w:t>
      </w:r>
      <w:r w:rsidRPr="00960E06">
        <w:rPr>
          <w:sz w:val="28"/>
          <w:szCs w:val="28"/>
        </w:rPr>
        <w:t> </w:t>
      </w:r>
      <w:r w:rsidRPr="00960E06">
        <w:rPr>
          <w:sz w:val="28"/>
          <w:szCs w:val="28"/>
        </w:rPr>
        <w:t>Матюха.</w:t>
      </w:r>
      <w:r w:rsidRPr="00960E06">
        <w:rPr>
          <w:sz w:val="28"/>
          <w:szCs w:val="28"/>
        </w:rPr>
        <w:t> </w:t>
      </w:r>
      <w:r w:rsidRPr="00960E06">
        <w:rPr>
          <w:sz w:val="28"/>
          <w:szCs w:val="28"/>
        </w:rPr>
        <w:t>— К.:</w:t>
      </w:r>
      <w:r w:rsidRPr="00960E06">
        <w:rPr>
          <w:sz w:val="28"/>
          <w:szCs w:val="28"/>
        </w:rPr>
        <w:t> </w:t>
      </w:r>
      <w:proofErr w:type="spellStart"/>
      <w:r w:rsidRPr="00960E06">
        <w:rPr>
          <w:sz w:val="28"/>
          <w:szCs w:val="28"/>
        </w:rPr>
        <w:t>ДП</w:t>
      </w:r>
      <w:proofErr w:type="spellEnd"/>
      <w:r w:rsidRPr="00960E06">
        <w:rPr>
          <w:sz w:val="28"/>
          <w:szCs w:val="28"/>
        </w:rPr>
        <w:t> </w:t>
      </w:r>
      <w:r w:rsidRPr="00960E06">
        <w:rPr>
          <w:sz w:val="28"/>
          <w:szCs w:val="28"/>
        </w:rPr>
        <w:t>«Вид.</w:t>
      </w:r>
      <w:r w:rsidRPr="00960E06">
        <w:rPr>
          <w:sz w:val="28"/>
          <w:szCs w:val="28"/>
        </w:rPr>
        <w:t> </w:t>
      </w:r>
      <w:r w:rsidRPr="00960E06">
        <w:rPr>
          <w:sz w:val="28"/>
          <w:szCs w:val="28"/>
        </w:rPr>
        <w:t xml:space="preserve"> дім</w:t>
      </w:r>
      <w:r w:rsidRPr="00960E06">
        <w:rPr>
          <w:sz w:val="28"/>
          <w:szCs w:val="28"/>
        </w:rPr>
        <w:t> </w:t>
      </w:r>
      <w:r w:rsidRPr="00960E06">
        <w:rPr>
          <w:sz w:val="28"/>
          <w:szCs w:val="28"/>
        </w:rPr>
        <w:t>«Персонал»,</w:t>
      </w:r>
      <w:r w:rsidRPr="00960E06">
        <w:rPr>
          <w:sz w:val="28"/>
          <w:szCs w:val="28"/>
        </w:rPr>
        <w:t> </w:t>
      </w:r>
      <w:r w:rsidRPr="00960E06">
        <w:rPr>
          <w:sz w:val="28"/>
          <w:szCs w:val="28"/>
        </w:rPr>
        <w:t>2018.</w:t>
      </w:r>
      <w:r w:rsidRPr="00960E06">
        <w:rPr>
          <w:sz w:val="28"/>
          <w:szCs w:val="28"/>
        </w:rPr>
        <w:t> </w:t>
      </w:r>
      <w:r w:rsidRPr="00960E06">
        <w:rPr>
          <w:sz w:val="28"/>
          <w:szCs w:val="28"/>
        </w:rPr>
        <w:t>—</w:t>
      </w:r>
      <w:r w:rsidRPr="00960E06">
        <w:rPr>
          <w:sz w:val="28"/>
          <w:szCs w:val="28"/>
        </w:rPr>
        <w:t> </w:t>
      </w:r>
      <w:r w:rsidRPr="00960E06">
        <w:rPr>
          <w:sz w:val="28"/>
          <w:szCs w:val="28"/>
        </w:rPr>
        <w:t>220</w:t>
      </w:r>
      <w:r w:rsidRPr="00960E06">
        <w:rPr>
          <w:sz w:val="28"/>
          <w:szCs w:val="28"/>
        </w:rPr>
        <w:t> </w:t>
      </w:r>
      <w:r w:rsidRPr="00960E06">
        <w:rPr>
          <w:sz w:val="28"/>
          <w:szCs w:val="28"/>
        </w:rPr>
        <w:t>с.</w:t>
      </w:r>
      <w:r w:rsidRPr="00960E06">
        <w:rPr>
          <w:sz w:val="28"/>
          <w:szCs w:val="28"/>
        </w:rPr>
        <w:t> </w:t>
      </w:r>
      <w:r w:rsidRPr="00960E06">
        <w:rPr>
          <w:sz w:val="28"/>
          <w:szCs w:val="28"/>
        </w:rPr>
        <w:t>—</w:t>
      </w:r>
      <w:r w:rsidRPr="00960E06">
        <w:rPr>
          <w:sz w:val="28"/>
          <w:szCs w:val="28"/>
        </w:rPr>
        <w:t> </w:t>
      </w:r>
      <w:proofErr w:type="spellStart"/>
      <w:r w:rsidRPr="00960E06">
        <w:rPr>
          <w:sz w:val="28"/>
          <w:szCs w:val="28"/>
        </w:rPr>
        <w:t>Бібліогр</w:t>
      </w:r>
      <w:proofErr w:type="spellEnd"/>
      <w:r w:rsidRPr="00960E06">
        <w:rPr>
          <w:sz w:val="28"/>
          <w:szCs w:val="28"/>
        </w:rPr>
        <w:t>.:</w:t>
      </w:r>
      <w:r w:rsidRPr="00960E06">
        <w:rPr>
          <w:sz w:val="28"/>
          <w:szCs w:val="28"/>
        </w:rPr>
        <w:t> </w:t>
      </w:r>
      <w:r w:rsidRPr="00960E06">
        <w:rPr>
          <w:sz w:val="28"/>
          <w:szCs w:val="28"/>
        </w:rPr>
        <w:t>с.</w:t>
      </w:r>
      <w:r w:rsidRPr="00960E06">
        <w:rPr>
          <w:sz w:val="28"/>
          <w:szCs w:val="28"/>
        </w:rPr>
        <w:t> </w:t>
      </w:r>
      <w:r w:rsidRPr="00960E06">
        <w:rPr>
          <w:sz w:val="28"/>
          <w:szCs w:val="28"/>
        </w:rPr>
        <w:t>217–219.</w:t>
      </w:r>
    </w:p>
    <w:p w:rsidR="00960E06" w:rsidRPr="00960E06" w:rsidRDefault="00960E06" w:rsidP="00960E06">
      <w:pPr>
        <w:widowControl/>
        <w:numPr>
          <w:ilvl w:val="0"/>
          <w:numId w:val="36"/>
        </w:numPr>
        <w:autoSpaceDE/>
        <w:autoSpaceDN/>
        <w:jc w:val="both"/>
        <w:rPr>
          <w:sz w:val="28"/>
          <w:szCs w:val="28"/>
        </w:rPr>
      </w:pPr>
      <w:proofErr w:type="spellStart"/>
      <w:r w:rsidRPr="00960E06">
        <w:rPr>
          <w:sz w:val="28"/>
          <w:szCs w:val="28"/>
        </w:rPr>
        <w:t>Мігунова</w:t>
      </w:r>
      <w:proofErr w:type="spellEnd"/>
      <w:r w:rsidRPr="00960E06">
        <w:rPr>
          <w:sz w:val="28"/>
          <w:szCs w:val="28"/>
        </w:rPr>
        <w:t xml:space="preserve"> Л. Акцизний податок / Л.</w:t>
      </w:r>
      <w:proofErr w:type="spellStart"/>
      <w:r w:rsidRPr="00960E06">
        <w:rPr>
          <w:sz w:val="28"/>
          <w:szCs w:val="28"/>
        </w:rPr>
        <w:t>Мігунова</w:t>
      </w:r>
      <w:proofErr w:type="spellEnd"/>
      <w:r w:rsidRPr="00960E06">
        <w:rPr>
          <w:sz w:val="28"/>
          <w:szCs w:val="28"/>
        </w:rPr>
        <w:t xml:space="preserve"> //Вісник податкової служби України.-2021.-№2.-С.27-31. </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Науково-практичний коментар до Податкового кодексу України: в 3 т. / </w:t>
      </w:r>
      <w:proofErr w:type="spellStart"/>
      <w:r w:rsidRPr="00960E06">
        <w:rPr>
          <w:sz w:val="28"/>
          <w:szCs w:val="28"/>
        </w:rPr>
        <w:t>кол</w:t>
      </w:r>
      <w:proofErr w:type="spellEnd"/>
      <w:r w:rsidRPr="00960E06">
        <w:rPr>
          <w:sz w:val="28"/>
          <w:szCs w:val="28"/>
        </w:rPr>
        <w:t>. авторів [</w:t>
      </w:r>
      <w:proofErr w:type="spellStart"/>
      <w:r w:rsidRPr="00960E06">
        <w:rPr>
          <w:sz w:val="28"/>
          <w:szCs w:val="28"/>
        </w:rPr>
        <w:t>заг</w:t>
      </w:r>
      <w:proofErr w:type="spellEnd"/>
      <w:r w:rsidRPr="00960E06">
        <w:rPr>
          <w:sz w:val="28"/>
          <w:szCs w:val="28"/>
        </w:rPr>
        <w:t xml:space="preserve">. ред., М. Я. Азарова]. - К. : Міністерство фінансів України, Національний університет ДПС України, 2020. -765 с. </w:t>
      </w:r>
    </w:p>
    <w:p w:rsidR="00960E06" w:rsidRPr="00960E06" w:rsidRDefault="00960E06" w:rsidP="00960E06">
      <w:pPr>
        <w:numPr>
          <w:ilvl w:val="0"/>
          <w:numId w:val="36"/>
        </w:numPr>
        <w:jc w:val="both"/>
        <w:rPr>
          <w:sz w:val="28"/>
          <w:szCs w:val="28"/>
          <w:shd w:val="clear" w:color="auto" w:fill="FFFFFF"/>
        </w:rPr>
      </w:pPr>
      <w:r w:rsidRPr="00960E06">
        <w:rPr>
          <w:sz w:val="28"/>
          <w:szCs w:val="28"/>
          <w:shd w:val="clear" w:color="auto" w:fill="FFFFFF"/>
        </w:rPr>
        <w:t>Облік і звітність суб'єктів малого підприємництва: Навчальний посібник для студентів вищих навчальних закладів спеціальності "Облік і оподаткування". - Рівне ПП "Формат-А", 2020р. - 200с.</w:t>
      </w:r>
    </w:p>
    <w:p w:rsidR="00960E06" w:rsidRPr="00960E06" w:rsidRDefault="00960E06" w:rsidP="00960E06">
      <w:pPr>
        <w:widowControl/>
        <w:numPr>
          <w:ilvl w:val="0"/>
          <w:numId w:val="36"/>
        </w:numPr>
        <w:autoSpaceDE/>
        <w:autoSpaceDN/>
        <w:jc w:val="both"/>
        <w:rPr>
          <w:sz w:val="28"/>
          <w:szCs w:val="28"/>
        </w:rPr>
      </w:pPr>
      <w:r w:rsidRPr="00960E06">
        <w:rPr>
          <w:sz w:val="28"/>
          <w:szCs w:val="28"/>
        </w:rPr>
        <w:t xml:space="preserve">Рябокляч П. Збір за першу реєстрацію· транспортного засобу / П. Рябокляч // Вісник податкової служби України.-2022.№2.-С.31-36. </w:t>
      </w:r>
    </w:p>
    <w:p w:rsidR="00960E06" w:rsidRPr="00960E06" w:rsidRDefault="00960E06" w:rsidP="00960E06">
      <w:pPr>
        <w:jc w:val="both"/>
        <w:rPr>
          <w:sz w:val="28"/>
          <w:szCs w:val="28"/>
        </w:rPr>
      </w:pPr>
      <w:r w:rsidRPr="00960E06">
        <w:rPr>
          <w:sz w:val="28"/>
          <w:szCs w:val="28"/>
        </w:rPr>
        <w:t xml:space="preserve"> </w:t>
      </w:r>
    </w:p>
    <w:p w:rsidR="00960E06" w:rsidRPr="00960E06" w:rsidRDefault="00960E06" w:rsidP="00960E06">
      <w:pPr>
        <w:shd w:val="clear" w:color="auto" w:fill="FFFFFF"/>
        <w:jc w:val="both"/>
        <w:rPr>
          <w:b/>
          <w:sz w:val="28"/>
          <w:szCs w:val="28"/>
        </w:rPr>
      </w:pPr>
    </w:p>
    <w:p w:rsidR="00960E06" w:rsidRPr="00960E06" w:rsidRDefault="00960E06" w:rsidP="00960E06">
      <w:pPr>
        <w:shd w:val="clear" w:color="auto" w:fill="FFFFFF"/>
        <w:tabs>
          <w:tab w:val="left" w:pos="365"/>
        </w:tabs>
        <w:spacing w:before="14" w:line="226" w:lineRule="exact"/>
        <w:jc w:val="center"/>
        <w:rPr>
          <w:b/>
          <w:sz w:val="28"/>
          <w:szCs w:val="28"/>
        </w:rPr>
      </w:pPr>
      <w:r w:rsidRPr="00960E06">
        <w:rPr>
          <w:b/>
          <w:sz w:val="28"/>
          <w:szCs w:val="28"/>
        </w:rPr>
        <w:t>13. Інформаційні ресурси</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9" w:history="1">
        <w:r w:rsidRPr="00A12DD9">
          <w:rPr>
            <w:rStyle w:val="a6"/>
            <w:sz w:val="28"/>
            <w:szCs w:val="28"/>
          </w:rPr>
          <w:t>http://tourism.gov.ua/publ.aspx?id=639</w:t>
        </w:r>
      </w:hyperlink>
      <w:r>
        <w:rPr>
          <w:sz w:val="28"/>
          <w:szCs w:val="28"/>
        </w:rPr>
        <w:t xml:space="preserve"> </w:t>
      </w:r>
      <w:r w:rsidR="00960E06" w:rsidRPr="00960E06">
        <w:rPr>
          <w:sz w:val="28"/>
          <w:szCs w:val="28"/>
        </w:rPr>
        <w:t xml:space="preserve"> – Сайт Державної служби туризму і курортів.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0" w:history="1">
        <w:r w:rsidRPr="00A12DD9">
          <w:rPr>
            <w:rStyle w:val="a6"/>
            <w:sz w:val="28"/>
            <w:szCs w:val="28"/>
          </w:rPr>
          <w:t>http://www.me.gov.ua</w:t>
        </w:r>
      </w:hyperlink>
      <w:r>
        <w:rPr>
          <w:sz w:val="28"/>
          <w:szCs w:val="28"/>
        </w:rPr>
        <w:t xml:space="preserve"> </w:t>
      </w:r>
      <w:r w:rsidR="00960E06" w:rsidRPr="00960E06">
        <w:rPr>
          <w:sz w:val="28"/>
          <w:szCs w:val="28"/>
        </w:rPr>
        <w:t xml:space="preserve"> – Сайт Міністерства економіки України.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1" w:history="1">
        <w:r w:rsidRPr="00A12DD9">
          <w:rPr>
            <w:rStyle w:val="a6"/>
            <w:sz w:val="28"/>
            <w:szCs w:val="28"/>
          </w:rPr>
          <w:t>http://sts.gov.uа</w:t>
        </w:r>
      </w:hyperlink>
      <w:r>
        <w:rPr>
          <w:sz w:val="28"/>
          <w:szCs w:val="28"/>
        </w:rPr>
        <w:t xml:space="preserve"> </w:t>
      </w:r>
      <w:r w:rsidR="00960E06" w:rsidRPr="00960E06">
        <w:rPr>
          <w:sz w:val="28"/>
          <w:szCs w:val="28"/>
        </w:rPr>
        <w:t xml:space="preserve">– Офіційний сайт Державної податкової служби України.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2" w:history="1">
        <w:r w:rsidRPr="00A12DD9">
          <w:rPr>
            <w:rStyle w:val="a6"/>
            <w:sz w:val="28"/>
            <w:szCs w:val="28"/>
          </w:rPr>
          <w:t>http://www.ukrstat.gov.ua</w:t>
        </w:r>
      </w:hyperlink>
      <w:r>
        <w:rPr>
          <w:sz w:val="28"/>
          <w:szCs w:val="28"/>
        </w:rPr>
        <w:t xml:space="preserve"> </w:t>
      </w:r>
      <w:r w:rsidR="00960E06" w:rsidRPr="00960E06">
        <w:rPr>
          <w:sz w:val="28"/>
          <w:szCs w:val="28"/>
        </w:rPr>
        <w:t xml:space="preserve"> – Сайт Державного комітету статистики України.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3" w:history="1">
        <w:r w:rsidRPr="00A12DD9">
          <w:rPr>
            <w:rStyle w:val="a6"/>
            <w:sz w:val="28"/>
            <w:szCs w:val="28"/>
          </w:rPr>
          <w:t>www.http//bank.24.ru/info-glossary</w:t>
        </w:r>
      </w:hyperlink>
      <w:r>
        <w:rPr>
          <w:sz w:val="28"/>
          <w:szCs w:val="28"/>
        </w:rPr>
        <w:t xml:space="preserve"> </w:t>
      </w:r>
      <w:r w:rsidR="00960E06" w:rsidRPr="00960E06">
        <w:rPr>
          <w:sz w:val="28"/>
          <w:szCs w:val="28"/>
        </w:rPr>
        <w:t xml:space="preserve"> – словник економічних термінів.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4" w:history="1">
        <w:r w:rsidRPr="00A12DD9">
          <w:rPr>
            <w:rStyle w:val="a6"/>
            <w:sz w:val="28"/>
            <w:szCs w:val="28"/>
          </w:rPr>
          <w:t>http://zakon.rada.gov.ua</w:t>
        </w:r>
      </w:hyperlink>
      <w:r>
        <w:rPr>
          <w:sz w:val="28"/>
          <w:szCs w:val="28"/>
        </w:rPr>
        <w:t xml:space="preserve"> </w:t>
      </w:r>
      <w:r w:rsidR="00960E06" w:rsidRPr="00960E06">
        <w:rPr>
          <w:sz w:val="28"/>
          <w:szCs w:val="28"/>
        </w:rPr>
        <w:t xml:space="preserve"> – Офіційний сайт «Законодавство України». </w:t>
      </w:r>
    </w:p>
    <w:p w:rsidR="00960E06" w:rsidRPr="00960E06" w:rsidRDefault="00796091" w:rsidP="00960E06">
      <w:pPr>
        <w:widowControl/>
        <w:numPr>
          <w:ilvl w:val="0"/>
          <w:numId w:val="34"/>
        </w:numPr>
        <w:tabs>
          <w:tab w:val="clear" w:pos="1429"/>
          <w:tab w:val="num" w:pos="709"/>
        </w:tabs>
        <w:autoSpaceDE/>
        <w:autoSpaceDN/>
        <w:ind w:left="709"/>
        <w:rPr>
          <w:sz w:val="28"/>
          <w:szCs w:val="28"/>
        </w:rPr>
      </w:pPr>
      <w:hyperlink r:id="rId15" w:history="1">
        <w:r w:rsidRPr="00A12DD9">
          <w:rPr>
            <w:rStyle w:val="a6"/>
            <w:sz w:val="28"/>
            <w:szCs w:val="28"/>
          </w:rPr>
          <w:t>www.kmu.gov.ua</w:t>
        </w:r>
      </w:hyperlink>
      <w:r>
        <w:rPr>
          <w:sz w:val="28"/>
          <w:szCs w:val="28"/>
        </w:rPr>
        <w:t xml:space="preserve"> </w:t>
      </w:r>
      <w:r w:rsidR="00960E06" w:rsidRPr="00960E06">
        <w:rPr>
          <w:sz w:val="28"/>
          <w:szCs w:val="28"/>
        </w:rPr>
        <w:t xml:space="preserve"> – Урядовий портал (сайт Кабінету </w:t>
      </w:r>
      <w:proofErr w:type="spellStart"/>
      <w:r w:rsidR="00960E06" w:rsidRPr="00960E06">
        <w:rPr>
          <w:sz w:val="28"/>
          <w:szCs w:val="28"/>
        </w:rPr>
        <w:t>МіністрівУкраїни</w:t>
      </w:r>
      <w:proofErr w:type="spellEnd"/>
      <w:r w:rsidR="00960E06" w:rsidRPr="00960E06">
        <w:rPr>
          <w:sz w:val="28"/>
          <w:szCs w:val="28"/>
        </w:rPr>
        <w:t>)</w:t>
      </w:r>
    </w:p>
    <w:p w:rsidR="00960E06" w:rsidRPr="00960E06" w:rsidRDefault="00960E06" w:rsidP="00960E06">
      <w:pPr>
        <w:widowControl/>
        <w:numPr>
          <w:ilvl w:val="0"/>
          <w:numId w:val="34"/>
        </w:numPr>
        <w:tabs>
          <w:tab w:val="clear" w:pos="1429"/>
          <w:tab w:val="num" w:pos="709"/>
        </w:tabs>
        <w:autoSpaceDE/>
        <w:autoSpaceDN/>
        <w:ind w:left="709"/>
        <w:rPr>
          <w:sz w:val="28"/>
          <w:szCs w:val="28"/>
        </w:rPr>
      </w:pPr>
      <w:hyperlink r:id="rId16" w:history="1">
        <w:r w:rsidRPr="00960E06">
          <w:rPr>
            <w:rStyle w:val="a6"/>
            <w:sz w:val="28"/>
            <w:szCs w:val="28"/>
          </w:rPr>
          <w:t>http://www.balance.ua/ua/</w:t>
        </w:r>
      </w:hyperlink>
      <w:r w:rsidRPr="00960E06">
        <w:rPr>
          <w:sz w:val="28"/>
          <w:szCs w:val="28"/>
        </w:rPr>
        <w:t xml:space="preserve"> - Сайт журналу «Баланс».</w:t>
      </w:r>
    </w:p>
    <w:p w:rsidR="00960E06" w:rsidRPr="00960E06" w:rsidRDefault="00960E06" w:rsidP="00960E06">
      <w:pPr>
        <w:widowControl/>
        <w:numPr>
          <w:ilvl w:val="0"/>
          <w:numId w:val="34"/>
        </w:numPr>
        <w:tabs>
          <w:tab w:val="clear" w:pos="1429"/>
          <w:tab w:val="num" w:pos="709"/>
        </w:tabs>
        <w:autoSpaceDE/>
        <w:autoSpaceDN/>
        <w:ind w:left="709"/>
        <w:rPr>
          <w:sz w:val="28"/>
          <w:szCs w:val="28"/>
        </w:rPr>
      </w:pPr>
      <w:hyperlink r:id="rId17" w:history="1">
        <w:r w:rsidRPr="00960E06">
          <w:rPr>
            <w:rStyle w:val="a6"/>
            <w:sz w:val="28"/>
            <w:szCs w:val="28"/>
          </w:rPr>
          <w:t>http://dtkt.com.ua</w:t>
        </w:r>
      </w:hyperlink>
      <w:r w:rsidRPr="00960E06">
        <w:rPr>
          <w:sz w:val="28"/>
          <w:szCs w:val="28"/>
        </w:rPr>
        <w:t xml:space="preserve"> - Сайт журналу «Дебет Кредит».</w:t>
      </w:r>
    </w:p>
    <w:p w:rsidR="00960E06" w:rsidRPr="00960E06" w:rsidRDefault="00960E06" w:rsidP="00960E06">
      <w:pPr>
        <w:widowControl/>
        <w:numPr>
          <w:ilvl w:val="0"/>
          <w:numId w:val="34"/>
        </w:numPr>
        <w:tabs>
          <w:tab w:val="clear" w:pos="1429"/>
          <w:tab w:val="num" w:pos="709"/>
        </w:tabs>
        <w:autoSpaceDE/>
        <w:autoSpaceDN/>
        <w:ind w:left="709"/>
        <w:rPr>
          <w:sz w:val="28"/>
          <w:szCs w:val="28"/>
        </w:rPr>
      </w:pPr>
      <w:hyperlink r:id="rId18" w:history="1">
        <w:r w:rsidRPr="00960E06">
          <w:rPr>
            <w:rStyle w:val="a6"/>
            <w:sz w:val="28"/>
            <w:szCs w:val="28"/>
          </w:rPr>
          <w:t>http://www.vobu.com.ua/</w:t>
        </w:r>
      </w:hyperlink>
      <w:r w:rsidRPr="00960E06">
        <w:rPr>
          <w:sz w:val="28"/>
          <w:szCs w:val="28"/>
        </w:rPr>
        <w:t xml:space="preserve"> - Сайт журналу «Все про бухгалтерський облік».</w:t>
      </w:r>
    </w:p>
    <w:p w:rsidR="00960E06" w:rsidRPr="00960E06" w:rsidRDefault="00960E06" w:rsidP="00960E06">
      <w:pPr>
        <w:widowControl/>
        <w:numPr>
          <w:ilvl w:val="0"/>
          <w:numId w:val="34"/>
        </w:numPr>
        <w:tabs>
          <w:tab w:val="clear" w:pos="1429"/>
          <w:tab w:val="num" w:pos="709"/>
        </w:tabs>
        <w:autoSpaceDE/>
        <w:autoSpaceDN/>
        <w:ind w:left="709"/>
        <w:rPr>
          <w:sz w:val="28"/>
          <w:szCs w:val="28"/>
        </w:rPr>
      </w:pPr>
      <w:hyperlink r:id="rId19" w:history="1">
        <w:r w:rsidRPr="00960E06">
          <w:rPr>
            <w:rStyle w:val="a6"/>
            <w:sz w:val="28"/>
            <w:szCs w:val="28"/>
          </w:rPr>
          <w:t>http://www.profiwins.com.ua/</w:t>
        </w:r>
      </w:hyperlink>
      <w:r w:rsidRPr="00960E06">
        <w:rPr>
          <w:sz w:val="28"/>
          <w:szCs w:val="28"/>
        </w:rPr>
        <w:t xml:space="preserve"> - Сайт організації «</w:t>
      </w:r>
      <w:proofErr w:type="spellStart"/>
      <w:r w:rsidRPr="00960E06">
        <w:rPr>
          <w:sz w:val="28"/>
          <w:szCs w:val="28"/>
        </w:rPr>
        <w:t>Профі</w:t>
      </w:r>
      <w:proofErr w:type="spellEnd"/>
      <w:r w:rsidRPr="00960E06">
        <w:rPr>
          <w:sz w:val="28"/>
          <w:szCs w:val="28"/>
        </w:rPr>
        <w:t xml:space="preserve"> </w:t>
      </w:r>
      <w:proofErr w:type="spellStart"/>
      <w:r w:rsidRPr="00960E06">
        <w:rPr>
          <w:sz w:val="28"/>
          <w:szCs w:val="28"/>
        </w:rPr>
        <w:t>Вінс</w:t>
      </w:r>
      <w:proofErr w:type="spellEnd"/>
      <w:r w:rsidRPr="00960E06">
        <w:rPr>
          <w:sz w:val="28"/>
          <w:szCs w:val="28"/>
        </w:rPr>
        <w:t>»</w:t>
      </w:r>
    </w:p>
    <w:p w:rsidR="006515A6" w:rsidRPr="00960E06" w:rsidRDefault="006515A6" w:rsidP="00960E06">
      <w:pPr>
        <w:pStyle w:val="a3"/>
        <w:spacing w:before="3"/>
        <w:ind w:left="1004"/>
        <w:jc w:val="both"/>
      </w:pPr>
      <w:r w:rsidRPr="00960E06">
        <w:t xml:space="preserve"> </w:t>
      </w:r>
    </w:p>
    <w:p w:rsidR="00A7110C" w:rsidRDefault="00A7110C">
      <w:pPr>
        <w:pStyle w:val="a3"/>
        <w:rPr>
          <w:sz w:val="30"/>
        </w:rPr>
      </w:pPr>
    </w:p>
    <w:p w:rsidR="00095065" w:rsidRDefault="00095065">
      <w:pPr>
        <w:rPr>
          <w:sz w:val="30"/>
          <w:szCs w:val="28"/>
        </w:rPr>
      </w:pPr>
      <w:r>
        <w:rPr>
          <w:sz w:val="30"/>
        </w:rPr>
        <w:br w:type="page"/>
      </w:r>
    </w:p>
    <w:p w:rsidR="00A7110C" w:rsidRDefault="00F710BC" w:rsidP="006F0034">
      <w:pPr>
        <w:pStyle w:val="Heading2"/>
        <w:ind w:left="3402"/>
      </w:pPr>
      <w:bookmarkStart w:id="15" w:name="Індивідуальні_завдання"/>
      <w:bookmarkEnd w:id="15"/>
      <w:r>
        <w:lastRenderedPageBreak/>
        <w:t>Індивідуальні</w:t>
      </w:r>
      <w:r>
        <w:rPr>
          <w:spacing w:val="-16"/>
        </w:rPr>
        <w:t xml:space="preserve"> </w:t>
      </w:r>
      <w:r>
        <w:t>завдання</w:t>
      </w:r>
    </w:p>
    <w:p w:rsidR="00A7110C" w:rsidRDefault="00A7110C">
      <w:pPr>
        <w:pStyle w:val="a3"/>
        <w:spacing w:before="8"/>
        <w:rPr>
          <w:b/>
          <w:sz w:val="26"/>
        </w:rPr>
      </w:pPr>
    </w:p>
    <w:p w:rsidR="00A7110C" w:rsidRDefault="00F710BC" w:rsidP="006F0034">
      <w:pPr>
        <w:pStyle w:val="a3"/>
        <w:tabs>
          <w:tab w:val="left" w:pos="9639"/>
        </w:tabs>
        <w:spacing w:line="242" w:lineRule="auto"/>
        <w:ind w:left="1176" w:right="3" w:firstLine="542"/>
        <w:jc w:val="both"/>
      </w:pPr>
      <w:r>
        <w:t>Індивідуальні завдання студентів спрямовані на закріплення теоретичних</w:t>
      </w:r>
      <w:r>
        <w:rPr>
          <w:spacing w:val="1"/>
        </w:rPr>
        <w:t xml:space="preserve"> </w:t>
      </w:r>
      <w:r>
        <w:t>знань</w:t>
      </w:r>
      <w:r>
        <w:rPr>
          <w:spacing w:val="1"/>
        </w:rPr>
        <w:t xml:space="preserve"> </w:t>
      </w:r>
      <w:r>
        <w:t>та</w:t>
      </w:r>
      <w:r>
        <w:rPr>
          <w:spacing w:val="1"/>
        </w:rPr>
        <w:t xml:space="preserve"> </w:t>
      </w:r>
      <w:r>
        <w:t>набуття</w:t>
      </w:r>
      <w:r>
        <w:rPr>
          <w:spacing w:val="1"/>
        </w:rPr>
        <w:t xml:space="preserve"> </w:t>
      </w:r>
      <w:r>
        <w:t>практичних</w:t>
      </w:r>
      <w:r>
        <w:rPr>
          <w:spacing w:val="1"/>
        </w:rPr>
        <w:t xml:space="preserve"> </w:t>
      </w:r>
      <w:r>
        <w:t>навичок</w:t>
      </w:r>
      <w:r>
        <w:rPr>
          <w:spacing w:val="1"/>
        </w:rPr>
        <w:t xml:space="preserve"> </w:t>
      </w:r>
      <w:r>
        <w:t>щодо</w:t>
      </w:r>
      <w:r>
        <w:rPr>
          <w:spacing w:val="1"/>
        </w:rPr>
        <w:t xml:space="preserve"> </w:t>
      </w:r>
      <w:r>
        <w:t>опанування</w:t>
      </w:r>
      <w:r>
        <w:rPr>
          <w:spacing w:val="1"/>
        </w:rPr>
        <w:t xml:space="preserve"> </w:t>
      </w:r>
      <w:r>
        <w:t>особливостей</w:t>
      </w:r>
      <w:r>
        <w:rPr>
          <w:spacing w:val="1"/>
        </w:rPr>
        <w:t xml:space="preserve"> </w:t>
      </w:r>
      <w:r>
        <w:t>економічного аналізу.</w:t>
      </w:r>
    </w:p>
    <w:p w:rsidR="00A7110C" w:rsidRDefault="00F710BC" w:rsidP="006F0034">
      <w:pPr>
        <w:pStyle w:val="a3"/>
        <w:tabs>
          <w:tab w:val="left" w:pos="9639"/>
        </w:tabs>
        <w:ind w:left="1176" w:right="3" w:firstLine="398"/>
        <w:jc w:val="both"/>
      </w:pPr>
      <w:r>
        <w:t>Індивідуальні</w:t>
      </w:r>
      <w:r>
        <w:rPr>
          <w:spacing w:val="1"/>
        </w:rPr>
        <w:t xml:space="preserve"> </w:t>
      </w:r>
      <w:r>
        <w:t>завдання</w:t>
      </w:r>
      <w:r>
        <w:rPr>
          <w:spacing w:val="1"/>
        </w:rPr>
        <w:t xml:space="preserve"> </w:t>
      </w:r>
      <w:r>
        <w:t>на</w:t>
      </w:r>
      <w:r>
        <w:rPr>
          <w:spacing w:val="1"/>
        </w:rPr>
        <w:t xml:space="preserve"> </w:t>
      </w:r>
      <w:r>
        <w:t>вибір</w:t>
      </w:r>
      <w:r>
        <w:rPr>
          <w:spacing w:val="1"/>
        </w:rPr>
        <w:t xml:space="preserve"> </w:t>
      </w:r>
      <w:r>
        <w:t>студента</w:t>
      </w:r>
      <w:r>
        <w:rPr>
          <w:spacing w:val="1"/>
        </w:rPr>
        <w:t xml:space="preserve"> </w:t>
      </w:r>
      <w:r>
        <w:t>та</w:t>
      </w:r>
      <w:r>
        <w:rPr>
          <w:spacing w:val="1"/>
        </w:rPr>
        <w:t xml:space="preserve"> </w:t>
      </w:r>
      <w:r>
        <w:t>виконуються</w:t>
      </w:r>
      <w:r>
        <w:rPr>
          <w:spacing w:val="1"/>
        </w:rPr>
        <w:t xml:space="preserve"> </w:t>
      </w:r>
      <w:r>
        <w:t>у</w:t>
      </w:r>
      <w:r>
        <w:rPr>
          <w:spacing w:val="1"/>
        </w:rPr>
        <w:t xml:space="preserve"> </w:t>
      </w:r>
      <w:r>
        <w:t>наступних</w:t>
      </w:r>
      <w:r>
        <w:rPr>
          <w:spacing w:val="1"/>
        </w:rPr>
        <w:t xml:space="preserve"> </w:t>
      </w:r>
      <w:r>
        <w:t>формах:підготовка</w:t>
      </w:r>
      <w:r>
        <w:rPr>
          <w:spacing w:val="1"/>
        </w:rPr>
        <w:t xml:space="preserve"> </w:t>
      </w:r>
      <w:r>
        <w:t>і</w:t>
      </w:r>
      <w:r>
        <w:rPr>
          <w:spacing w:val="1"/>
        </w:rPr>
        <w:t xml:space="preserve"> </w:t>
      </w:r>
      <w:r>
        <w:t>презентація</w:t>
      </w:r>
      <w:r>
        <w:rPr>
          <w:spacing w:val="1"/>
        </w:rPr>
        <w:t xml:space="preserve"> </w:t>
      </w:r>
      <w:r>
        <w:t>міні-лекції</w:t>
      </w:r>
      <w:r>
        <w:rPr>
          <w:spacing w:val="1"/>
        </w:rPr>
        <w:t xml:space="preserve"> </w:t>
      </w:r>
      <w:r>
        <w:t>(доповіді);</w:t>
      </w:r>
      <w:r>
        <w:rPr>
          <w:spacing w:val="1"/>
        </w:rPr>
        <w:t xml:space="preserve"> </w:t>
      </w:r>
      <w:r>
        <w:t>практичі</w:t>
      </w:r>
      <w:r>
        <w:rPr>
          <w:spacing w:val="1"/>
        </w:rPr>
        <w:t xml:space="preserve"> </w:t>
      </w:r>
      <w:r>
        <w:t>завдання.</w:t>
      </w:r>
      <w:r>
        <w:rPr>
          <w:spacing w:val="1"/>
        </w:rPr>
        <w:t xml:space="preserve"> </w:t>
      </w:r>
      <w:r>
        <w:t>підготовка</w:t>
      </w:r>
      <w:r>
        <w:rPr>
          <w:spacing w:val="1"/>
        </w:rPr>
        <w:t xml:space="preserve"> </w:t>
      </w:r>
      <w:r>
        <w:t>рефератів.</w:t>
      </w:r>
    </w:p>
    <w:p w:rsidR="00A7110C" w:rsidRDefault="00A7110C">
      <w:pPr>
        <w:pStyle w:val="a3"/>
        <w:spacing w:before="9"/>
        <w:rPr>
          <w:sz w:val="27"/>
        </w:rPr>
      </w:pPr>
    </w:p>
    <w:p w:rsidR="00A7110C" w:rsidRDefault="00F710BC" w:rsidP="006F0034">
      <w:pPr>
        <w:pStyle w:val="Heading2"/>
        <w:spacing w:line="320" w:lineRule="exact"/>
        <w:ind w:left="3402"/>
      </w:pPr>
      <w:bookmarkStart w:id="16" w:name="Тематика_доповідей"/>
      <w:bookmarkEnd w:id="16"/>
      <w:r>
        <w:t>Тематика</w:t>
      </w:r>
      <w:r>
        <w:rPr>
          <w:spacing w:val="-16"/>
        </w:rPr>
        <w:t xml:space="preserve"> </w:t>
      </w:r>
      <w:r>
        <w:t>доповідей</w:t>
      </w:r>
    </w:p>
    <w:p w:rsidR="00095065" w:rsidRDefault="00095065">
      <w:pPr>
        <w:pStyle w:val="Heading2"/>
        <w:spacing w:line="320" w:lineRule="exact"/>
        <w:ind w:left="4725"/>
      </w:pP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 xml:space="preserve">Податковий облік як підсистема бухгалтерського обліку. </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 xml:space="preserve">Законодавчо-нормативне регулювання податкового обліку. </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Характеристика об'єктів податкового обліку.</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податку на прибуток та порядок його нарахування</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доходів (визначення та склад доходів, доходи, що не враховуються для визначення об'єкта оподаткування, порядок визнання доходів)</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витрат (визначення та склад витрат та порядок їх визначення, витрати, що не враховуються при визначенні оподатковуваного прибутку, облік витрат подвійного призначення)</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амортизаційних відрахувань в податковому обліку (класифікація груп основних засобів та нематеріальних активів для нарахування амортизації, визначення вартості об'єктів амортизації, розрахунок амортизаційних відрахувань за різними методами)</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Порядок складання та подання декларації з податку на прибуток (характеристика декларації з податку на прибуток, періодичність та порядок її подання, методика складання)</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податку на додану вартість</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податкових зобов'язань з ПДВ (сутність податкових зобов'язань з ПДВ, дата збільшення податкових зобов'язань з ПДВ, порядок заповнення податкових накладних та їх реєстрація, відображення податкових зобов'язань з ПДВ на рахунках обліку)</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податкового кредиту з ПДВ (сутність податкового кредиту з ПДВ, дата збільшення податкового кредиту з ПДВ, порядок отримання податкових накладних та їх реєстрація, відображення податкового кредиту з ПДВ на рахунках обліку)</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Порядок складання та подання податкової декларації з ПДВ (характеристика податкової декларації з ПДВ, періодичність та порядок її подання, методика складання)</w:t>
      </w:r>
    </w:p>
    <w:p w:rsidR="008E1C7C" w:rsidRPr="005D6FF5" w:rsidRDefault="008E1C7C" w:rsidP="008E1C7C">
      <w:pPr>
        <w:widowControl/>
        <w:numPr>
          <w:ilvl w:val="0"/>
          <w:numId w:val="37"/>
        </w:numPr>
        <w:tabs>
          <w:tab w:val="left" w:pos="643"/>
        </w:tabs>
        <w:adjustRightInd w:val="0"/>
        <w:ind w:right="364"/>
        <w:jc w:val="both"/>
        <w:rPr>
          <w:sz w:val="28"/>
          <w:szCs w:val="28"/>
          <w:lang w:eastAsia="uk-UA"/>
        </w:rPr>
      </w:pPr>
      <w:r w:rsidRPr="005D6FF5">
        <w:rPr>
          <w:sz w:val="28"/>
          <w:szCs w:val="28"/>
          <w:lang w:eastAsia="uk-UA"/>
        </w:rPr>
        <w:t>Облік акцизного податку (сутність акцизного податку, платники податку, об'єкти та база оподаткування, порядок його нарахування та відображення в обліку)</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 xml:space="preserve">Облік податку на доходи з фізичних осіб (сутність податку, об'єкт оподаткування, соціальні податкові пільги, ставка податку, </w:t>
      </w:r>
      <w:r w:rsidRPr="005D6FF5">
        <w:rPr>
          <w:sz w:val="28"/>
          <w:szCs w:val="28"/>
          <w:lang w:eastAsia="uk-UA"/>
        </w:rPr>
        <w:lastRenderedPageBreak/>
        <w:t>відображення в обліку податку на доходи з фізич</w:t>
      </w:r>
      <w:r w:rsidRPr="005D6FF5">
        <w:rPr>
          <w:sz w:val="28"/>
          <w:szCs w:val="28"/>
          <w:lang w:eastAsia="uk-UA"/>
        </w:rPr>
        <w:softHyphen/>
        <w:t>них осіб, порядок звітування перед податковими органами)</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плати за землю (методика розрахунку плати за землю, відображення в обліку плати за землю, порядок звітування перед податковими органами та граничні терміни сплати)</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екологічного податку (сутність екологічного податку, платники, об'єкти, база та ставку оподаткування, порядок обчислення податку та відображення в обліку, порядок по</w:t>
      </w:r>
      <w:r w:rsidRPr="005D6FF5">
        <w:rPr>
          <w:sz w:val="28"/>
          <w:szCs w:val="28"/>
          <w:lang w:eastAsia="uk-UA"/>
        </w:rPr>
        <w:softHyphen/>
        <w:t>дання звітності та строки сплати)</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Збір за першу реєстрацію транспортного засобу (платники збору, об'єкти та база оподаткування, ставки збору, методика розрахунку збору та порядок відображення в обліку нарахування податку, порядок звітування перед податко</w:t>
      </w:r>
      <w:r w:rsidRPr="005D6FF5">
        <w:rPr>
          <w:sz w:val="28"/>
          <w:szCs w:val="28"/>
          <w:lang w:eastAsia="uk-UA"/>
        </w:rPr>
        <w:softHyphen/>
        <w:t>вими органами)</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місцевих податків: податку на нерухоме майно, відмінне від земельної ділянки, єдиного податку (сутність місцевих податків, платники, ставки, база оподаткування, методи нарахування та відображення в обліку)</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місцевих зборів: збору за проведення деяких видів підприємницької діяльності, збору за місця для паркування транспортного засобу, туристичного збору (сутність місцевих зборів, платники, ставки, база оподаткування, методи нарахування та відображення в обліку)</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торгових патентів (порядок списання торгових патен</w:t>
      </w:r>
      <w:r w:rsidRPr="005D6FF5">
        <w:rPr>
          <w:sz w:val="28"/>
          <w:szCs w:val="28"/>
          <w:lang w:eastAsia="uk-UA"/>
        </w:rPr>
        <w:softHyphen/>
        <w:t>тів в бухгалтерському та податковому обліку)</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Облік фіксованого сільськогосподарського податку (суть фіксованого сільськогосподарського податку, методика розрахунку податку, відображення в обліку фіксованого сільськогосподарського податку, порядок звітування перед податковими органами та терміни сплати)</w:t>
      </w:r>
    </w:p>
    <w:p w:rsidR="008E1C7C" w:rsidRPr="005D6FF5" w:rsidRDefault="008E1C7C" w:rsidP="008E1C7C">
      <w:pPr>
        <w:widowControl/>
        <w:numPr>
          <w:ilvl w:val="0"/>
          <w:numId w:val="37"/>
        </w:numPr>
        <w:tabs>
          <w:tab w:val="left" w:pos="307"/>
        </w:tabs>
        <w:adjustRightInd w:val="0"/>
        <w:ind w:right="364"/>
        <w:jc w:val="both"/>
        <w:rPr>
          <w:sz w:val="28"/>
          <w:szCs w:val="28"/>
          <w:lang w:eastAsia="uk-UA"/>
        </w:rPr>
      </w:pPr>
      <w:r w:rsidRPr="005D6FF5">
        <w:rPr>
          <w:sz w:val="28"/>
          <w:szCs w:val="28"/>
          <w:lang w:eastAsia="uk-UA"/>
        </w:rPr>
        <w:t>Оподаткування фізичних осіб - суб'єктів підприємницької діяльності (податковий облік при спрощеній системі опо</w:t>
      </w:r>
      <w:r w:rsidRPr="005D6FF5">
        <w:rPr>
          <w:sz w:val="28"/>
          <w:szCs w:val="28"/>
          <w:lang w:eastAsia="uk-UA"/>
        </w:rPr>
        <w:softHyphen/>
        <w:t>даткування)</w:t>
      </w:r>
    </w:p>
    <w:p w:rsidR="008E1C7C" w:rsidRPr="005D6FF5" w:rsidRDefault="008E1C7C" w:rsidP="008E1C7C">
      <w:pPr>
        <w:numPr>
          <w:ilvl w:val="0"/>
          <w:numId w:val="37"/>
        </w:numPr>
        <w:ind w:right="364"/>
        <w:rPr>
          <w:sz w:val="28"/>
          <w:szCs w:val="28"/>
          <w:lang w:eastAsia="uk-UA"/>
        </w:rPr>
      </w:pPr>
      <w:r w:rsidRPr="005D6FF5">
        <w:rPr>
          <w:sz w:val="28"/>
          <w:szCs w:val="28"/>
          <w:lang w:eastAsia="uk-UA"/>
        </w:rPr>
        <w:t>Види штрафних санкцій за порушення податкового законо</w:t>
      </w:r>
      <w:r w:rsidRPr="005D6FF5">
        <w:rPr>
          <w:sz w:val="28"/>
          <w:szCs w:val="28"/>
          <w:lang w:eastAsia="uk-UA"/>
        </w:rPr>
        <w:softHyphen/>
        <w:t>давства, порядок їх нарахування та відображення в обліку</w:t>
      </w:r>
    </w:p>
    <w:p w:rsidR="008E1C7C" w:rsidRPr="005D6FF5" w:rsidRDefault="008E1C7C" w:rsidP="008E1C7C">
      <w:pPr>
        <w:ind w:left="613" w:right="786"/>
        <w:rPr>
          <w:sz w:val="28"/>
          <w:szCs w:val="28"/>
        </w:rPr>
      </w:pPr>
    </w:p>
    <w:p w:rsidR="008E1C7C" w:rsidRPr="00EC1098" w:rsidRDefault="008E1C7C" w:rsidP="008E1C7C">
      <w:pPr>
        <w:ind w:left="613" w:right="786"/>
        <w:rPr>
          <w:i/>
          <w:sz w:val="28"/>
        </w:rPr>
      </w:pPr>
      <w:r w:rsidRPr="00EC1098">
        <w:rPr>
          <w:i/>
          <w:sz w:val="28"/>
        </w:rPr>
        <w:t>За</w:t>
      </w:r>
      <w:r w:rsidRPr="00EC1098">
        <w:rPr>
          <w:i/>
          <w:spacing w:val="5"/>
          <w:sz w:val="28"/>
        </w:rPr>
        <w:t xml:space="preserve"> </w:t>
      </w:r>
      <w:r w:rsidRPr="00EC1098">
        <w:rPr>
          <w:i/>
          <w:sz w:val="28"/>
        </w:rPr>
        <w:t>погодженням</w:t>
      </w:r>
      <w:r w:rsidRPr="00EC1098">
        <w:rPr>
          <w:i/>
          <w:spacing w:val="4"/>
          <w:sz w:val="28"/>
        </w:rPr>
        <w:t xml:space="preserve"> </w:t>
      </w:r>
      <w:r w:rsidRPr="00EC1098">
        <w:rPr>
          <w:i/>
          <w:sz w:val="28"/>
        </w:rPr>
        <w:t>з</w:t>
      </w:r>
      <w:r w:rsidRPr="00EC1098">
        <w:rPr>
          <w:i/>
          <w:spacing w:val="2"/>
          <w:sz w:val="28"/>
        </w:rPr>
        <w:t xml:space="preserve"> </w:t>
      </w:r>
      <w:r w:rsidRPr="00EC1098">
        <w:rPr>
          <w:i/>
          <w:sz w:val="28"/>
        </w:rPr>
        <w:t>викладачем</w:t>
      </w:r>
      <w:r w:rsidRPr="00EC1098">
        <w:rPr>
          <w:i/>
          <w:spacing w:val="5"/>
          <w:sz w:val="28"/>
        </w:rPr>
        <w:t xml:space="preserve"> </w:t>
      </w:r>
      <w:r w:rsidRPr="00EC1098">
        <w:rPr>
          <w:i/>
          <w:sz w:val="28"/>
        </w:rPr>
        <w:t>студент</w:t>
      </w:r>
      <w:r w:rsidRPr="00EC1098">
        <w:rPr>
          <w:i/>
          <w:spacing w:val="7"/>
          <w:sz w:val="28"/>
        </w:rPr>
        <w:t xml:space="preserve"> </w:t>
      </w:r>
      <w:r w:rsidRPr="00EC1098">
        <w:rPr>
          <w:i/>
          <w:sz w:val="28"/>
        </w:rPr>
        <w:t>може</w:t>
      </w:r>
      <w:r w:rsidRPr="00EC1098">
        <w:rPr>
          <w:i/>
          <w:spacing w:val="4"/>
          <w:sz w:val="28"/>
        </w:rPr>
        <w:t xml:space="preserve"> </w:t>
      </w:r>
      <w:r w:rsidRPr="00EC1098">
        <w:rPr>
          <w:i/>
          <w:sz w:val="28"/>
        </w:rPr>
        <w:t>запропонувати</w:t>
      </w:r>
      <w:r w:rsidRPr="00EC1098">
        <w:rPr>
          <w:i/>
          <w:spacing w:val="4"/>
          <w:sz w:val="28"/>
        </w:rPr>
        <w:t xml:space="preserve"> </w:t>
      </w:r>
      <w:r w:rsidRPr="00EC1098">
        <w:rPr>
          <w:i/>
          <w:sz w:val="28"/>
        </w:rPr>
        <w:t>власну</w:t>
      </w:r>
      <w:r w:rsidRPr="00EC1098">
        <w:rPr>
          <w:i/>
          <w:spacing w:val="3"/>
          <w:sz w:val="28"/>
        </w:rPr>
        <w:t xml:space="preserve"> </w:t>
      </w:r>
      <w:r w:rsidRPr="00EC1098">
        <w:rPr>
          <w:i/>
          <w:sz w:val="28"/>
        </w:rPr>
        <w:t>тему</w:t>
      </w:r>
      <w:r w:rsidRPr="00EC1098">
        <w:rPr>
          <w:i/>
          <w:spacing w:val="-67"/>
          <w:sz w:val="28"/>
        </w:rPr>
        <w:t xml:space="preserve"> </w:t>
      </w:r>
      <w:proofErr w:type="spellStart"/>
      <w:r w:rsidRPr="00EC1098">
        <w:rPr>
          <w:i/>
          <w:sz w:val="28"/>
        </w:rPr>
        <w:t>ІНДЗ</w:t>
      </w:r>
      <w:proofErr w:type="spellEnd"/>
      <w:r w:rsidRPr="00EC1098">
        <w:rPr>
          <w:i/>
          <w:sz w:val="28"/>
        </w:rPr>
        <w:t>.</w:t>
      </w:r>
    </w:p>
    <w:p w:rsidR="00A7110C" w:rsidRDefault="00A7110C">
      <w:pPr>
        <w:pStyle w:val="a3"/>
        <w:spacing w:before="5"/>
        <w:rPr>
          <w:sz w:val="31"/>
        </w:rPr>
      </w:pPr>
    </w:p>
    <w:p w:rsidR="005064B5" w:rsidRDefault="005064B5">
      <w:pPr>
        <w:rPr>
          <w:b/>
          <w:bCs/>
          <w:sz w:val="28"/>
          <w:szCs w:val="28"/>
        </w:rPr>
      </w:pPr>
      <w:bookmarkStart w:id="17" w:name="Індивідуальна_навчально-дослідна_робота"/>
      <w:bookmarkEnd w:id="17"/>
      <w:r>
        <w:br w:type="page"/>
      </w:r>
    </w:p>
    <w:p w:rsidR="00A7110C" w:rsidRPr="00DE0E77" w:rsidRDefault="00647076" w:rsidP="00C156F8">
      <w:pPr>
        <w:ind w:left="709"/>
        <w:jc w:val="both"/>
        <w:rPr>
          <w:sz w:val="28"/>
          <w:szCs w:val="28"/>
          <w:highlight w:val="yellow"/>
        </w:rPr>
      </w:pPr>
      <w:r>
        <w:rPr>
          <w:b/>
          <w:sz w:val="28"/>
          <w:szCs w:val="28"/>
          <w:u w:val="single"/>
        </w:rPr>
        <w:lastRenderedPageBreak/>
        <w:t xml:space="preserve">Практичні </w:t>
      </w:r>
      <w:r w:rsidR="00F710BC" w:rsidRPr="005064B5">
        <w:rPr>
          <w:b/>
          <w:sz w:val="28"/>
          <w:szCs w:val="28"/>
          <w:u w:val="single"/>
        </w:rPr>
        <w:t>завдання:</w:t>
      </w:r>
      <w:r w:rsidR="005064B5">
        <w:rPr>
          <w:sz w:val="28"/>
          <w:szCs w:val="28"/>
        </w:rPr>
        <w:t xml:space="preserve"> студенти</w:t>
      </w:r>
      <w:r>
        <w:rPr>
          <w:sz w:val="28"/>
          <w:szCs w:val="28"/>
        </w:rPr>
        <w:t xml:space="preserve"> </w:t>
      </w:r>
      <w:r w:rsidR="005064B5">
        <w:rPr>
          <w:sz w:val="28"/>
          <w:szCs w:val="28"/>
        </w:rPr>
        <w:t xml:space="preserve">розв’язують </w:t>
      </w:r>
      <w:r w:rsidR="00F710BC" w:rsidRPr="005064B5">
        <w:rPr>
          <w:sz w:val="28"/>
          <w:szCs w:val="28"/>
        </w:rPr>
        <w:t>запропоновані</w:t>
      </w:r>
      <w:r>
        <w:rPr>
          <w:sz w:val="28"/>
          <w:szCs w:val="28"/>
        </w:rPr>
        <w:t xml:space="preserve"> </w:t>
      </w:r>
      <w:r w:rsidR="00F710BC" w:rsidRPr="005064B5">
        <w:rPr>
          <w:sz w:val="28"/>
          <w:szCs w:val="28"/>
        </w:rPr>
        <w:t xml:space="preserve">викладачем </w:t>
      </w:r>
      <w:r w:rsidR="00F710BC" w:rsidRPr="00647076">
        <w:rPr>
          <w:sz w:val="28"/>
          <w:szCs w:val="28"/>
        </w:rPr>
        <w:t>ситуаційні завдання та задачі.</w:t>
      </w:r>
    </w:p>
    <w:p w:rsidR="005064B5" w:rsidRPr="00DE0E77" w:rsidRDefault="005064B5" w:rsidP="00C156F8">
      <w:pPr>
        <w:ind w:left="709"/>
        <w:rPr>
          <w:sz w:val="28"/>
          <w:szCs w:val="28"/>
          <w:highlight w:val="yellow"/>
        </w:rPr>
      </w:pPr>
    </w:p>
    <w:p w:rsidR="00D366CA" w:rsidRPr="00D366CA" w:rsidRDefault="00F710BC" w:rsidP="00D366CA">
      <w:pPr>
        <w:spacing w:line="312" w:lineRule="auto"/>
        <w:ind w:firstLine="709"/>
        <w:jc w:val="both"/>
        <w:rPr>
          <w:sz w:val="28"/>
          <w:szCs w:val="28"/>
        </w:rPr>
      </w:pPr>
      <w:r w:rsidRPr="008E1C7C">
        <w:rPr>
          <w:b/>
          <w:sz w:val="28"/>
          <w:szCs w:val="28"/>
        </w:rPr>
        <w:t>Задача1</w:t>
      </w:r>
      <w:r w:rsidRPr="00D366CA">
        <w:rPr>
          <w:b/>
          <w:sz w:val="28"/>
          <w:szCs w:val="28"/>
        </w:rPr>
        <w:t>.</w:t>
      </w:r>
      <w:r w:rsidRPr="00D366CA">
        <w:rPr>
          <w:sz w:val="28"/>
          <w:szCs w:val="28"/>
        </w:rPr>
        <w:t xml:space="preserve"> </w:t>
      </w:r>
      <w:r w:rsidR="00D366CA" w:rsidRPr="00D366CA">
        <w:rPr>
          <w:sz w:val="28"/>
          <w:szCs w:val="28"/>
        </w:rPr>
        <w:t xml:space="preserve">Працівнику за січень 2023 р. нарахована мінімальна зарплата 3723 грн. </w:t>
      </w:r>
    </w:p>
    <w:p w:rsidR="00D366CA" w:rsidRPr="00D366CA" w:rsidRDefault="00D366CA" w:rsidP="00D366CA">
      <w:pPr>
        <w:spacing w:line="312" w:lineRule="auto"/>
        <w:ind w:firstLine="709"/>
        <w:jc w:val="both"/>
        <w:rPr>
          <w:sz w:val="28"/>
          <w:szCs w:val="28"/>
        </w:rPr>
      </w:pPr>
      <w:r w:rsidRPr="00D366CA">
        <w:rPr>
          <w:sz w:val="28"/>
          <w:szCs w:val="28"/>
        </w:rPr>
        <w:t>Нарахувати податки на заробітну плату, визначити суму до виплати на руки працівнику.</w:t>
      </w:r>
    </w:p>
    <w:p w:rsidR="00D366CA" w:rsidRPr="00D366CA" w:rsidRDefault="00D366CA" w:rsidP="00D366CA">
      <w:pPr>
        <w:spacing w:line="312" w:lineRule="auto"/>
        <w:ind w:firstLine="709"/>
        <w:jc w:val="both"/>
        <w:rPr>
          <w:b/>
          <w:sz w:val="28"/>
          <w:szCs w:val="28"/>
        </w:rPr>
      </w:pPr>
      <w:r w:rsidRPr="00D366CA">
        <w:rPr>
          <w:b/>
          <w:sz w:val="28"/>
          <w:szCs w:val="28"/>
        </w:rPr>
        <w:t>Розв’язання</w:t>
      </w:r>
    </w:p>
    <w:p w:rsidR="00D366CA" w:rsidRPr="00D366CA" w:rsidRDefault="00D366CA" w:rsidP="00D366CA">
      <w:pPr>
        <w:spacing w:line="312" w:lineRule="auto"/>
        <w:ind w:firstLine="709"/>
        <w:jc w:val="both"/>
        <w:rPr>
          <w:sz w:val="28"/>
          <w:szCs w:val="28"/>
        </w:rPr>
      </w:pPr>
      <w:r w:rsidRPr="00D366CA">
        <w:rPr>
          <w:sz w:val="28"/>
          <w:szCs w:val="28"/>
        </w:rPr>
        <w:t xml:space="preserve">ПСП не застосовується (3723 &gt; 2470): </w:t>
      </w:r>
    </w:p>
    <w:p w:rsidR="00D366CA" w:rsidRPr="00D366CA" w:rsidRDefault="00D366CA" w:rsidP="00D366CA">
      <w:pPr>
        <w:spacing w:line="312" w:lineRule="auto"/>
        <w:ind w:firstLine="709"/>
        <w:jc w:val="both"/>
        <w:rPr>
          <w:sz w:val="28"/>
          <w:szCs w:val="28"/>
        </w:rPr>
      </w:pPr>
      <w:r w:rsidRPr="00D366CA">
        <w:rPr>
          <w:sz w:val="28"/>
          <w:szCs w:val="28"/>
        </w:rPr>
        <w:t xml:space="preserve">ПДФО = 3723×18% = 670,14 (грн.); </w:t>
      </w:r>
    </w:p>
    <w:p w:rsidR="00D366CA" w:rsidRPr="00D366CA" w:rsidRDefault="00D366CA" w:rsidP="00D366CA">
      <w:pPr>
        <w:spacing w:line="312" w:lineRule="auto"/>
        <w:ind w:firstLine="709"/>
        <w:jc w:val="both"/>
        <w:rPr>
          <w:sz w:val="28"/>
          <w:szCs w:val="28"/>
        </w:rPr>
      </w:pPr>
      <w:r w:rsidRPr="00D366CA">
        <w:rPr>
          <w:sz w:val="28"/>
          <w:szCs w:val="28"/>
        </w:rPr>
        <w:t xml:space="preserve">ВЗ = 3723×1,5 % = 55,85 (грн.); </w:t>
      </w:r>
    </w:p>
    <w:p w:rsidR="00D366CA" w:rsidRPr="00D366CA" w:rsidRDefault="00D366CA" w:rsidP="00D366CA">
      <w:pPr>
        <w:spacing w:line="312" w:lineRule="auto"/>
        <w:ind w:firstLine="709"/>
        <w:jc w:val="both"/>
        <w:rPr>
          <w:sz w:val="28"/>
          <w:szCs w:val="28"/>
        </w:rPr>
      </w:pPr>
      <w:r w:rsidRPr="00D366CA">
        <w:rPr>
          <w:sz w:val="28"/>
          <w:szCs w:val="28"/>
        </w:rPr>
        <w:t>Утримання: 670,14 + 55,85 = 725,99 (грн.)</w:t>
      </w:r>
    </w:p>
    <w:p w:rsidR="00D366CA" w:rsidRPr="00D366CA" w:rsidRDefault="00D366CA" w:rsidP="00D366CA">
      <w:pPr>
        <w:spacing w:line="312" w:lineRule="auto"/>
        <w:ind w:firstLine="709"/>
        <w:jc w:val="both"/>
        <w:rPr>
          <w:sz w:val="28"/>
          <w:szCs w:val="28"/>
        </w:rPr>
      </w:pPr>
      <w:r w:rsidRPr="00D366CA">
        <w:rPr>
          <w:sz w:val="28"/>
          <w:szCs w:val="28"/>
        </w:rPr>
        <w:t>ЗП до видачі: 3723 – 670,14 – 55,85 = 2997,01 (грн.)</w:t>
      </w:r>
    </w:p>
    <w:p w:rsidR="00D366CA" w:rsidRPr="00D366CA" w:rsidRDefault="00D366CA" w:rsidP="00D366CA">
      <w:pPr>
        <w:spacing w:line="312" w:lineRule="auto"/>
        <w:ind w:firstLine="709"/>
        <w:jc w:val="both"/>
        <w:rPr>
          <w:sz w:val="28"/>
          <w:szCs w:val="28"/>
        </w:rPr>
      </w:pPr>
      <w:bookmarkStart w:id="18" w:name="_GoBack"/>
      <w:bookmarkEnd w:id="18"/>
      <w:r w:rsidRPr="00D366CA">
        <w:rPr>
          <w:sz w:val="28"/>
          <w:szCs w:val="28"/>
        </w:rPr>
        <w:t>Підприємство нараховує ЄСВ:  3723 × 0,22 = 819,06 (грн.)</w:t>
      </w:r>
    </w:p>
    <w:p w:rsidR="008E1C7C" w:rsidRPr="00A23437" w:rsidRDefault="008E1C7C" w:rsidP="00A23437">
      <w:pPr>
        <w:shd w:val="clear" w:color="auto" w:fill="FFFFFF"/>
        <w:ind w:firstLine="720"/>
        <w:jc w:val="both"/>
        <w:textAlignment w:val="baseline"/>
        <w:outlineLvl w:val="1"/>
        <w:rPr>
          <w:b/>
          <w:sz w:val="28"/>
          <w:szCs w:val="28"/>
        </w:rPr>
      </w:pPr>
    </w:p>
    <w:p w:rsidR="00A23437" w:rsidRPr="00A23437" w:rsidRDefault="00F710BC" w:rsidP="00A23437">
      <w:pPr>
        <w:ind w:firstLine="720"/>
        <w:jc w:val="both"/>
        <w:rPr>
          <w:color w:val="000000"/>
          <w:sz w:val="28"/>
          <w:szCs w:val="28"/>
          <w:lang w:eastAsia="uk-UA"/>
        </w:rPr>
      </w:pPr>
      <w:r w:rsidRPr="00A23437">
        <w:rPr>
          <w:b/>
          <w:sz w:val="28"/>
          <w:szCs w:val="28"/>
        </w:rPr>
        <w:t>Задача</w:t>
      </w:r>
      <w:r w:rsidRPr="00A23437">
        <w:rPr>
          <w:b/>
          <w:sz w:val="28"/>
          <w:szCs w:val="28"/>
        </w:rPr>
        <w:tab/>
        <w:t>2.</w:t>
      </w:r>
      <w:r w:rsidR="005064B5" w:rsidRPr="00A23437">
        <w:rPr>
          <w:b/>
          <w:sz w:val="28"/>
          <w:szCs w:val="28"/>
        </w:rPr>
        <w:t xml:space="preserve"> </w:t>
      </w:r>
      <w:r w:rsidR="00A23437" w:rsidRPr="00A23437">
        <w:rPr>
          <w:color w:val="000000"/>
          <w:sz w:val="28"/>
          <w:szCs w:val="28"/>
          <w:lang w:eastAsia="uk-UA"/>
        </w:rPr>
        <w:t>Необхідно розрахувати фактурну вартість товару, митну вартість, суми мита, митного збору та ПДВ.</w:t>
      </w:r>
    </w:p>
    <w:p w:rsidR="00A23437" w:rsidRPr="00A23437" w:rsidRDefault="00A23437" w:rsidP="00A23437">
      <w:pPr>
        <w:ind w:firstLine="720"/>
        <w:jc w:val="both"/>
        <w:rPr>
          <w:color w:val="000000"/>
          <w:sz w:val="28"/>
          <w:szCs w:val="28"/>
          <w:lang w:eastAsia="uk-UA"/>
        </w:rPr>
      </w:pPr>
      <w:r w:rsidRPr="00A23437">
        <w:rPr>
          <w:b/>
          <w:color w:val="000000"/>
          <w:sz w:val="28"/>
          <w:szCs w:val="28"/>
          <w:lang w:eastAsia="uk-UA"/>
        </w:rPr>
        <w:t xml:space="preserve">Вихідні дані. </w:t>
      </w:r>
      <w:r w:rsidRPr="00A23437">
        <w:rPr>
          <w:color w:val="000000"/>
          <w:sz w:val="28"/>
          <w:szCs w:val="28"/>
          <w:lang w:eastAsia="uk-UA"/>
        </w:rPr>
        <w:t>Підприємство-резидент «Шедевр» на підставі договору купівлі-продажу з підприємством-нерезидентом «УІР» одержало товар на суму 55303 дол. СІЛА (452 од. за ціною 74 д</w:t>
      </w:r>
      <w:r w:rsidRPr="00A23437">
        <w:rPr>
          <w:color w:val="000000"/>
          <w:sz w:val="28"/>
          <w:szCs w:val="28"/>
          <w:vertAlign w:val="subscript"/>
          <w:lang w:eastAsia="uk-UA"/>
        </w:rPr>
        <w:t>0л</w:t>
      </w:r>
      <w:r w:rsidRPr="00A23437">
        <w:rPr>
          <w:color w:val="000000"/>
          <w:sz w:val="28"/>
          <w:szCs w:val="28"/>
          <w:lang w:eastAsia="uk-UA"/>
        </w:rPr>
        <w:t>. СІЛА за одиницю), у тому числі транспортні послуги на тери</w:t>
      </w:r>
      <w:r w:rsidRPr="00A23437">
        <w:rPr>
          <w:color w:val="000000"/>
          <w:sz w:val="28"/>
          <w:szCs w:val="28"/>
          <w:lang w:eastAsia="uk-UA"/>
        </w:rPr>
        <w:softHyphen/>
        <w:t xml:space="preserve">торії України на 210 дол. США (відповідно до </w:t>
      </w:r>
      <w:proofErr w:type="spellStart"/>
      <w:r w:rsidRPr="00A23437">
        <w:rPr>
          <w:color w:val="000000"/>
          <w:sz w:val="28"/>
          <w:szCs w:val="28"/>
          <w:lang w:eastAsia="uk-UA"/>
        </w:rPr>
        <w:t>рахунку-фак-тури</w:t>
      </w:r>
      <w:proofErr w:type="spellEnd"/>
      <w:r w:rsidRPr="00A23437">
        <w:rPr>
          <w:color w:val="000000"/>
          <w:sz w:val="28"/>
          <w:szCs w:val="28"/>
          <w:lang w:eastAsia="uk-UA"/>
        </w:rPr>
        <w:t>) на умовах СРТ (перевезення оплачене до пункту при</w:t>
      </w:r>
      <w:r w:rsidRPr="00A23437">
        <w:rPr>
          <w:color w:val="000000"/>
          <w:sz w:val="28"/>
          <w:szCs w:val="28"/>
          <w:lang w:eastAsia="uk-UA"/>
        </w:rPr>
        <w:softHyphen/>
        <w:t xml:space="preserve">значення) м. Дніпропетровськ. Даний товар обкладається митом за ставкою 10%, ставка митного збору 0,2%. Курс НБУ на дату оформлення вантажної митної декларації — 5,54 </w:t>
      </w:r>
      <w:proofErr w:type="spellStart"/>
      <w:r w:rsidRPr="00A23437">
        <w:rPr>
          <w:color w:val="000000"/>
          <w:sz w:val="28"/>
          <w:szCs w:val="28"/>
          <w:lang w:eastAsia="uk-UA"/>
        </w:rPr>
        <w:t>грн</w:t>
      </w:r>
      <w:proofErr w:type="spellEnd"/>
      <w:r w:rsidRPr="00A23437">
        <w:rPr>
          <w:color w:val="000000"/>
          <w:sz w:val="28"/>
          <w:szCs w:val="28"/>
          <w:lang w:eastAsia="uk-UA"/>
        </w:rPr>
        <w:t>/дол. СПІА.</w:t>
      </w:r>
    </w:p>
    <w:p w:rsidR="00A23437" w:rsidRPr="00A23437" w:rsidRDefault="00A23437" w:rsidP="00A23437">
      <w:pPr>
        <w:ind w:firstLine="720"/>
        <w:jc w:val="both"/>
        <w:rPr>
          <w:color w:val="000000"/>
          <w:sz w:val="28"/>
          <w:szCs w:val="28"/>
          <w:lang w:eastAsia="uk-UA"/>
        </w:rPr>
      </w:pPr>
      <w:r w:rsidRPr="00A23437">
        <w:rPr>
          <w:b/>
          <w:color w:val="000000"/>
          <w:sz w:val="28"/>
          <w:szCs w:val="28"/>
          <w:lang w:eastAsia="uk-UA"/>
        </w:rPr>
        <w:t>Розв'язання.</w:t>
      </w:r>
      <w:r>
        <w:rPr>
          <w:color w:val="000000"/>
          <w:sz w:val="28"/>
          <w:szCs w:val="28"/>
          <w:lang w:eastAsia="uk-UA"/>
        </w:rPr>
        <w:t xml:space="preserve"> </w:t>
      </w:r>
      <w:r w:rsidRPr="00A23437">
        <w:rPr>
          <w:color w:val="000000"/>
          <w:sz w:val="28"/>
          <w:szCs w:val="28"/>
          <w:lang w:eastAsia="uk-UA"/>
        </w:rPr>
        <w:t>Нагадаємо, що база оподаткування митом включає в себе митну вартість, яка складається з вартості на момент перети</w:t>
      </w:r>
      <w:r w:rsidRPr="00A23437">
        <w:rPr>
          <w:color w:val="000000"/>
          <w:sz w:val="28"/>
          <w:szCs w:val="28"/>
          <w:lang w:eastAsia="uk-UA"/>
        </w:rPr>
        <w:softHyphen/>
        <w:t>нання кордону України.</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До бази оподаткування ПДВ, згідно з Законом України «Про податок на додану вартість», включається, крім митної вартості, сума мита.</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Таким чином:</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1. Фактурна вартість (ФВ) складає:</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ФВ = 55303x5,54 = 306379 грн.</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2. Транспортні витрати (ТВ) по території України складають;</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ТВ = 210x5,54 = 1163 грн.</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3. Митна вартість (МВ) визначається шляхом зменшення фактурної вартості на вартість транспортування по Україні:</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МВ = 306379 - 1163 = 305216 грн.</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4. Мито (М), розраховане за формулою 15, дорівнює:</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 xml:space="preserve">М = </w:t>
      </w:r>
      <w:proofErr w:type="spellStart"/>
      <w:r w:rsidRPr="00A23437">
        <w:rPr>
          <w:color w:val="000000"/>
          <w:sz w:val="28"/>
          <w:szCs w:val="28"/>
          <w:lang w:eastAsia="uk-UA"/>
        </w:rPr>
        <w:t>S</w:t>
      </w:r>
      <w:r w:rsidRPr="00A23437">
        <w:rPr>
          <w:color w:val="000000"/>
          <w:sz w:val="28"/>
          <w:szCs w:val="28"/>
          <w:vertAlign w:val="subscript"/>
          <w:lang w:eastAsia="uk-UA"/>
        </w:rPr>
        <w:t>і</w:t>
      </w:r>
      <w:proofErr w:type="spellEnd"/>
      <w:r w:rsidRPr="00A23437">
        <w:rPr>
          <w:color w:val="000000"/>
          <w:sz w:val="28"/>
          <w:szCs w:val="28"/>
          <w:lang w:eastAsia="uk-UA"/>
        </w:rPr>
        <w:t> x МВ, (15)</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 xml:space="preserve">де </w:t>
      </w:r>
      <w:proofErr w:type="spellStart"/>
      <w:r w:rsidRPr="00A23437">
        <w:rPr>
          <w:color w:val="000000"/>
          <w:sz w:val="28"/>
          <w:szCs w:val="28"/>
          <w:lang w:eastAsia="uk-UA"/>
        </w:rPr>
        <w:t>S</w:t>
      </w:r>
      <w:r w:rsidRPr="00A23437">
        <w:rPr>
          <w:color w:val="000000"/>
          <w:sz w:val="28"/>
          <w:szCs w:val="28"/>
          <w:vertAlign w:val="subscript"/>
          <w:lang w:eastAsia="uk-UA"/>
        </w:rPr>
        <w:t>і</w:t>
      </w:r>
      <w:proofErr w:type="spellEnd"/>
      <w:r w:rsidRPr="00A23437">
        <w:rPr>
          <w:color w:val="000000"/>
          <w:sz w:val="28"/>
          <w:szCs w:val="28"/>
          <w:lang w:eastAsia="uk-UA"/>
        </w:rPr>
        <w:t> — ставка мита.</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lastRenderedPageBreak/>
        <w:t>М = 0,1x305216 = 30522 грн.</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5. Митний збір (М</w:t>
      </w:r>
      <w:r w:rsidRPr="00A23437">
        <w:rPr>
          <w:color w:val="000000"/>
          <w:sz w:val="28"/>
          <w:szCs w:val="28"/>
          <w:vertAlign w:val="subscript"/>
          <w:lang w:eastAsia="uk-UA"/>
        </w:rPr>
        <w:t>3</w:t>
      </w:r>
      <w:r w:rsidRPr="00A23437">
        <w:rPr>
          <w:color w:val="000000"/>
          <w:sz w:val="28"/>
          <w:szCs w:val="28"/>
          <w:lang w:eastAsia="uk-UA"/>
        </w:rPr>
        <w:t>) дорівнює (формула 16):</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 xml:space="preserve">М = </w:t>
      </w:r>
      <w:proofErr w:type="spellStart"/>
      <w:r w:rsidRPr="00A23437">
        <w:rPr>
          <w:color w:val="000000"/>
          <w:sz w:val="28"/>
          <w:szCs w:val="28"/>
          <w:lang w:eastAsia="uk-UA"/>
        </w:rPr>
        <w:t>Sмз</w:t>
      </w:r>
      <w:proofErr w:type="spellEnd"/>
      <w:r w:rsidRPr="00A23437">
        <w:rPr>
          <w:color w:val="000000"/>
          <w:sz w:val="28"/>
          <w:szCs w:val="28"/>
          <w:lang w:eastAsia="uk-UA"/>
        </w:rPr>
        <w:t xml:space="preserve"> х МВ, (16)</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де </w:t>
      </w:r>
      <w:r w:rsidRPr="00A23437">
        <w:rPr>
          <w:i/>
          <w:iCs/>
          <w:color w:val="000000"/>
          <w:sz w:val="28"/>
          <w:szCs w:val="28"/>
          <w:lang w:eastAsia="uk-UA"/>
        </w:rPr>
        <w:t>S</w:t>
      </w:r>
      <w:r w:rsidRPr="00A23437">
        <w:rPr>
          <w:i/>
          <w:iCs/>
          <w:color w:val="000000"/>
          <w:sz w:val="28"/>
          <w:szCs w:val="28"/>
          <w:vertAlign w:val="subscript"/>
          <w:lang w:eastAsia="uk-UA"/>
        </w:rPr>
        <w:t>МЗ</w:t>
      </w:r>
      <w:r w:rsidRPr="00A23437">
        <w:rPr>
          <w:i/>
          <w:iCs/>
          <w:color w:val="000000"/>
          <w:sz w:val="28"/>
          <w:szCs w:val="28"/>
          <w:lang w:eastAsia="uk-UA"/>
        </w:rPr>
        <w:t> </w:t>
      </w:r>
      <w:r w:rsidRPr="00A23437">
        <w:rPr>
          <w:color w:val="000000"/>
          <w:sz w:val="28"/>
          <w:szCs w:val="28"/>
          <w:lang w:eastAsia="uk-UA"/>
        </w:rPr>
        <w:t>— ставка митного збору.</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М</w:t>
      </w:r>
      <w:r w:rsidRPr="00A23437">
        <w:rPr>
          <w:color w:val="000000"/>
          <w:sz w:val="28"/>
          <w:szCs w:val="28"/>
          <w:vertAlign w:val="subscript"/>
          <w:lang w:eastAsia="uk-UA"/>
        </w:rPr>
        <w:t>3</w:t>
      </w:r>
      <w:r w:rsidRPr="00A23437">
        <w:rPr>
          <w:color w:val="000000"/>
          <w:sz w:val="28"/>
          <w:szCs w:val="28"/>
          <w:lang w:eastAsia="uk-UA"/>
        </w:rPr>
        <w:t> = 0,002x305216 = 61грн.</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6) Податок на додану вартість становить (формула 17):</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ПДВ = (МВ+М) х </w:t>
      </w:r>
      <w:r w:rsidRPr="00A23437">
        <w:rPr>
          <w:i/>
          <w:iCs/>
          <w:color w:val="000000"/>
          <w:sz w:val="28"/>
          <w:szCs w:val="28"/>
          <w:lang w:eastAsia="uk-UA"/>
        </w:rPr>
        <w:t>S</w:t>
      </w:r>
      <w:r w:rsidRPr="00A23437">
        <w:rPr>
          <w:i/>
          <w:iCs/>
          <w:color w:val="000000"/>
          <w:sz w:val="28"/>
          <w:szCs w:val="28"/>
          <w:vertAlign w:val="subscript"/>
          <w:lang w:eastAsia="uk-UA"/>
        </w:rPr>
        <w:t>ПДВ</w:t>
      </w:r>
      <w:r w:rsidRPr="00A23437">
        <w:rPr>
          <w:i/>
          <w:iCs/>
          <w:color w:val="000000"/>
          <w:sz w:val="28"/>
          <w:szCs w:val="28"/>
          <w:lang w:eastAsia="uk-UA"/>
        </w:rPr>
        <w:t>, </w:t>
      </w:r>
      <w:r w:rsidRPr="00A23437">
        <w:rPr>
          <w:color w:val="000000"/>
          <w:sz w:val="28"/>
          <w:szCs w:val="28"/>
          <w:lang w:eastAsia="uk-UA"/>
        </w:rPr>
        <w:t>(17)</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де </w:t>
      </w:r>
      <w:r w:rsidRPr="00A23437">
        <w:rPr>
          <w:i/>
          <w:iCs/>
          <w:color w:val="000000"/>
          <w:sz w:val="28"/>
          <w:szCs w:val="28"/>
          <w:lang w:eastAsia="uk-UA"/>
        </w:rPr>
        <w:t>S</w:t>
      </w:r>
      <w:r w:rsidRPr="00A23437">
        <w:rPr>
          <w:i/>
          <w:iCs/>
          <w:color w:val="000000"/>
          <w:sz w:val="28"/>
          <w:szCs w:val="28"/>
          <w:vertAlign w:val="subscript"/>
          <w:lang w:eastAsia="uk-UA"/>
        </w:rPr>
        <w:t>ПДВ</w:t>
      </w:r>
      <w:r w:rsidRPr="00A23437">
        <w:rPr>
          <w:i/>
          <w:iCs/>
          <w:color w:val="000000"/>
          <w:sz w:val="28"/>
          <w:szCs w:val="28"/>
          <w:lang w:eastAsia="uk-UA"/>
        </w:rPr>
        <w:t>— </w:t>
      </w:r>
      <w:r w:rsidRPr="00A23437">
        <w:rPr>
          <w:color w:val="000000"/>
          <w:sz w:val="28"/>
          <w:szCs w:val="28"/>
          <w:lang w:eastAsia="uk-UA"/>
        </w:rPr>
        <w:t>ставка податку на додану вартість.</w:t>
      </w:r>
    </w:p>
    <w:p w:rsidR="00A23437" w:rsidRPr="00A23437" w:rsidRDefault="00A23437" w:rsidP="00A23437">
      <w:pPr>
        <w:ind w:firstLine="720"/>
        <w:jc w:val="both"/>
        <w:rPr>
          <w:color w:val="000000"/>
          <w:sz w:val="28"/>
          <w:szCs w:val="28"/>
          <w:lang w:eastAsia="uk-UA"/>
        </w:rPr>
      </w:pPr>
      <w:r w:rsidRPr="00A23437">
        <w:rPr>
          <w:color w:val="000000"/>
          <w:sz w:val="28"/>
          <w:szCs w:val="28"/>
          <w:lang w:eastAsia="uk-UA"/>
        </w:rPr>
        <w:t>ПДВ = (305216+30522)х20% = 537834x20% = 79680 гр.</w:t>
      </w:r>
    </w:p>
    <w:p w:rsidR="00A7110C" w:rsidRDefault="00A7110C" w:rsidP="00A23437">
      <w:pPr>
        <w:ind w:left="396" w:right="443" w:firstLine="707"/>
        <w:jc w:val="both"/>
      </w:pPr>
    </w:p>
    <w:p w:rsidR="005064B5" w:rsidRDefault="005064B5"/>
    <w:p w:rsidR="005064B5" w:rsidRDefault="005064B5">
      <w:pPr>
        <w:sectPr w:rsidR="005064B5" w:rsidSect="003B1730">
          <w:pgSz w:w="11910" w:h="16840"/>
          <w:pgMar w:top="1134" w:right="1134" w:bottom="1134" w:left="1134" w:header="708" w:footer="708" w:gutter="0"/>
          <w:cols w:space="720"/>
          <w:docGrid w:linePitch="299"/>
        </w:sectPr>
      </w:pPr>
    </w:p>
    <w:p w:rsidR="00A7110C" w:rsidRDefault="00F710BC">
      <w:pPr>
        <w:pStyle w:val="Heading2"/>
        <w:spacing w:before="59"/>
        <w:ind w:left="787" w:right="586"/>
        <w:jc w:val="center"/>
      </w:pPr>
      <w:bookmarkStart w:id="19" w:name="Теми_самостійної_роботи_студентів"/>
      <w:bookmarkEnd w:id="19"/>
      <w:r>
        <w:lastRenderedPageBreak/>
        <w:t>Теми</w:t>
      </w:r>
      <w:r>
        <w:rPr>
          <w:spacing w:val="-9"/>
        </w:rPr>
        <w:t xml:space="preserve"> </w:t>
      </w:r>
      <w:r>
        <w:t>самостійної</w:t>
      </w:r>
      <w:r>
        <w:rPr>
          <w:spacing w:val="-7"/>
        </w:rPr>
        <w:t xml:space="preserve"> </w:t>
      </w:r>
      <w:r>
        <w:t>роботи</w:t>
      </w:r>
      <w:r>
        <w:rPr>
          <w:spacing w:val="-8"/>
        </w:rPr>
        <w:t xml:space="preserve"> </w:t>
      </w:r>
      <w:r>
        <w:t>студентів</w:t>
      </w:r>
    </w:p>
    <w:p w:rsidR="00A7110C" w:rsidRDefault="00A7110C">
      <w:pPr>
        <w:pStyle w:val="a3"/>
        <w:spacing w:before="6"/>
        <w:rPr>
          <w:b/>
        </w:rPr>
      </w:pPr>
    </w:p>
    <w:tbl>
      <w:tblPr>
        <w:tblStyle w:val="TableNormal"/>
        <w:tblW w:w="935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6314"/>
        <w:gridCol w:w="1189"/>
        <w:gridCol w:w="1134"/>
      </w:tblGrid>
      <w:tr w:rsidR="00A7110C" w:rsidTr="009B5D8A">
        <w:trPr>
          <w:trHeight w:val="801"/>
        </w:trPr>
        <w:tc>
          <w:tcPr>
            <w:tcW w:w="718" w:type="dxa"/>
            <w:vMerge w:val="restart"/>
            <w:tcBorders>
              <w:left w:val="single" w:sz="6" w:space="0" w:color="000000"/>
              <w:right w:val="single" w:sz="6" w:space="0" w:color="000000"/>
            </w:tcBorders>
          </w:tcPr>
          <w:p w:rsidR="00A7110C" w:rsidRDefault="00F710BC">
            <w:pPr>
              <w:pStyle w:val="TableParagraph"/>
              <w:spacing w:before="16" w:line="256" w:lineRule="auto"/>
              <w:ind w:left="119" w:right="242" w:hanging="5"/>
              <w:rPr>
                <w:sz w:val="28"/>
              </w:rPr>
            </w:pPr>
            <w:r>
              <w:rPr>
                <w:sz w:val="28"/>
              </w:rPr>
              <w:t>№</w:t>
            </w:r>
            <w:r>
              <w:rPr>
                <w:spacing w:val="1"/>
                <w:sz w:val="28"/>
              </w:rPr>
              <w:t xml:space="preserve"> </w:t>
            </w:r>
            <w:r>
              <w:rPr>
                <w:w w:val="95"/>
                <w:sz w:val="28"/>
              </w:rPr>
              <w:t>з/п</w:t>
            </w:r>
          </w:p>
        </w:tc>
        <w:tc>
          <w:tcPr>
            <w:tcW w:w="6314" w:type="dxa"/>
            <w:vMerge w:val="restart"/>
            <w:tcBorders>
              <w:left w:val="single" w:sz="6" w:space="0" w:color="000000"/>
              <w:right w:val="single" w:sz="8" w:space="0" w:color="000000"/>
            </w:tcBorders>
          </w:tcPr>
          <w:p w:rsidR="00A7110C" w:rsidRDefault="00A7110C">
            <w:pPr>
              <w:pStyle w:val="TableParagraph"/>
              <w:spacing w:before="5"/>
              <w:rPr>
                <w:b/>
                <w:sz w:val="31"/>
              </w:rPr>
            </w:pPr>
          </w:p>
          <w:p w:rsidR="00A7110C" w:rsidRDefault="00F710BC">
            <w:pPr>
              <w:pStyle w:val="TableParagraph"/>
              <w:spacing w:before="1"/>
              <w:ind w:left="117"/>
              <w:rPr>
                <w:sz w:val="28"/>
              </w:rPr>
            </w:pPr>
            <w:r>
              <w:rPr>
                <w:sz w:val="28"/>
              </w:rPr>
              <w:t>Назва</w:t>
            </w:r>
            <w:r>
              <w:rPr>
                <w:spacing w:val="-3"/>
                <w:sz w:val="28"/>
              </w:rPr>
              <w:t xml:space="preserve"> </w:t>
            </w:r>
            <w:r>
              <w:rPr>
                <w:sz w:val="28"/>
              </w:rPr>
              <w:t>теми</w:t>
            </w:r>
          </w:p>
        </w:tc>
        <w:tc>
          <w:tcPr>
            <w:tcW w:w="2323" w:type="dxa"/>
            <w:gridSpan w:val="2"/>
            <w:tcBorders>
              <w:left w:val="single" w:sz="8" w:space="0" w:color="000000"/>
              <w:right w:val="single" w:sz="6" w:space="0" w:color="000000"/>
            </w:tcBorders>
          </w:tcPr>
          <w:p w:rsidR="00A7110C" w:rsidRDefault="00F710BC">
            <w:pPr>
              <w:pStyle w:val="TableParagraph"/>
              <w:spacing w:before="16"/>
              <w:ind w:left="110"/>
              <w:rPr>
                <w:sz w:val="28"/>
              </w:rPr>
            </w:pPr>
            <w:r>
              <w:rPr>
                <w:sz w:val="28"/>
              </w:rPr>
              <w:t>Кількість</w:t>
            </w:r>
            <w:r>
              <w:rPr>
                <w:spacing w:val="-6"/>
                <w:sz w:val="28"/>
              </w:rPr>
              <w:t xml:space="preserve"> </w:t>
            </w:r>
            <w:r>
              <w:rPr>
                <w:sz w:val="28"/>
              </w:rPr>
              <w:t>годин</w:t>
            </w:r>
          </w:p>
        </w:tc>
      </w:tr>
      <w:tr w:rsidR="00A7110C" w:rsidTr="009B5D8A">
        <w:trPr>
          <w:trHeight w:val="537"/>
        </w:trPr>
        <w:tc>
          <w:tcPr>
            <w:tcW w:w="718" w:type="dxa"/>
            <w:vMerge/>
            <w:tcBorders>
              <w:top w:val="nil"/>
              <w:left w:val="single" w:sz="6" w:space="0" w:color="000000"/>
              <w:right w:val="single" w:sz="6" w:space="0" w:color="000000"/>
            </w:tcBorders>
          </w:tcPr>
          <w:p w:rsidR="00A7110C" w:rsidRDefault="00A7110C">
            <w:pPr>
              <w:rPr>
                <w:sz w:val="2"/>
                <w:szCs w:val="2"/>
              </w:rPr>
            </w:pPr>
          </w:p>
        </w:tc>
        <w:tc>
          <w:tcPr>
            <w:tcW w:w="6314" w:type="dxa"/>
            <w:vMerge/>
            <w:tcBorders>
              <w:top w:val="nil"/>
              <w:left w:val="single" w:sz="6" w:space="0" w:color="000000"/>
              <w:right w:val="single" w:sz="8" w:space="0" w:color="000000"/>
            </w:tcBorders>
          </w:tcPr>
          <w:p w:rsidR="00A7110C" w:rsidRDefault="00A7110C">
            <w:pPr>
              <w:rPr>
                <w:sz w:val="2"/>
                <w:szCs w:val="2"/>
              </w:rPr>
            </w:pPr>
          </w:p>
        </w:tc>
        <w:tc>
          <w:tcPr>
            <w:tcW w:w="1189" w:type="dxa"/>
            <w:tcBorders>
              <w:left w:val="single" w:sz="8" w:space="0" w:color="000000"/>
            </w:tcBorders>
          </w:tcPr>
          <w:p w:rsidR="00A7110C" w:rsidRDefault="00F710BC">
            <w:pPr>
              <w:pStyle w:val="TableParagraph"/>
              <w:spacing w:before="12"/>
              <w:ind w:left="115"/>
              <w:rPr>
                <w:sz w:val="28"/>
              </w:rPr>
            </w:pPr>
            <w:r>
              <w:rPr>
                <w:sz w:val="28"/>
              </w:rPr>
              <w:t>денна</w:t>
            </w:r>
          </w:p>
        </w:tc>
        <w:tc>
          <w:tcPr>
            <w:tcW w:w="1134" w:type="dxa"/>
          </w:tcPr>
          <w:p w:rsidR="00A7110C" w:rsidRDefault="00F710BC">
            <w:pPr>
              <w:pStyle w:val="TableParagraph"/>
              <w:spacing w:before="12"/>
              <w:ind w:left="185"/>
              <w:rPr>
                <w:sz w:val="28"/>
              </w:rPr>
            </w:pPr>
            <w:r>
              <w:rPr>
                <w:w w:val="95"/>
                <w:sz w:val="28"/>
              </w:rPr>
              <w:t>заочна</w:t>
            </w:r>
          </w:p>
        </w:tc>
      </w:tr>
      <w:tr w:rsidR="003E68E7" w:rsidTr="004764B8">
        <w:trPr>
          <w:trHeight w:val="671"/>
        </w:trPr>
        <w:tc>
          <w:tcPr>
            <w:tcW w:w="718" w:type="dxa"/>
            <w:tcBorders>
              <w:right w:val="single" w:sz="6" w:space="0" w:color="000000"/>
            </w:tcBorders>
          </w:tcPr>
          <w:p w:rsidR="003E68E7" w:rsidRPr="003E68E7" w:rsidRDefault="003E68E7">
            <w:pPr>
              <w:pStyle w:val="TableParagraph"/>
              <w:spacing w:before="7"/>
              <w:ind w:left="122"/>
              <w:rPr>
                <w:sz w:val="28"/>
                <w:szCs w:val="28"/>
              </w:rPr>
            </w:pPr>
            <w:r w:rsidRPr="003E68E7">
              <w:rPr>
                <w:w w:val="90"/>
                <w:sz w:val="28"/>
                <w:szCs w:val="28"/>
              </w:rPr>
              <w:t>1</w:t>
            </w:r>
          </w:p>
        </w:tc>
        <w:tc>
          <w:tcPr>
            <w:tcW w:w="6314" w:type="dxa"/>
            <w:tcBorders>
              <w:left w:val="single" w:sz="6" w:space="0" w:color="000000"/>
              <w:right w:val="single" w:sz="6" w:space="0" w:color="000000"/>
            </w:tcBorders>
            <w:vAlign w:val="center"/>
          </w:tcPr>
          <w:p w:rsidR="003E68E7" w:rsidRPr="003E68E7" w:rsidRDefault="003E68E7" w:rsidP="00FC4E28">
            <w:pPr>
              <w:pStyle w:val="Heading1"/>
              <w:tabs>
                <w:tab w:val="left" w:pos="4225"/>
              </w:tabs>
              <w:spacing w:before="0"/>
              <w:ind w:left="57" w:right="57"/>
              <w:rPr>
                <w:b w:val="0"/>
                <w:sz w:val="28"/>
                <w:szCs w:val="28"/>
              </w:rPr>
            </w:pPr>
            <w:r w:rsidRPr="003E68E7">
              <w:rPr>
                <w:b w:val="0"/>
                <w:sz w:val="28"/>
                <w:szCs w:val="28"/>
              </w:rPr>
              <w:t>Податковий облік як підсистема бухгалтерського обліку</w:t>
            </w:r>
          </w:p>
        </w:tc>
        <w:tc>
          <w:tcPr>
            <w:tcW w:w="1189" w:type="dxa"/>
            <w:tcBorders>
              <w:left w:val="single" w:sz="6" w:space="0" w:color="000000"/>
            </w:tcBorders>
          </w:tcPr>
          <w:p w:rsidR="003E68E7" w:rsidRPr="00D028D7" w:rsidRDefault="003E68E7" w:rsidP="00D028D7">
            <w:pPr>
              <w:jc w:val="center"/>
              <w:rPr>
                <w:sz w:val="28"/>
                <w:szCs w:val="28"/>
              </w:rPr>
            </w:pPr>
            <w:r>
              <w:rPr>
                <w:sz w:val="28"/>
                <w:szCs w:val="28"/>
              </w:rPr>
              <w:t>9</w:t>
            </w:r>
          </w:p>
        </w:tc>
        <w:tc>
          <w:tcPr>
            <w:tcW w:w="1134" w:type="dxa"/>
          </w:tcPr>
          <w:p w:rsidR="003E68E7" w:rsidRDefault="003E68E7" w:rsidP="003E68E7">
            <w:pPr>
              <w:jc w:val="center"/>
            </w:pPr>
            <w:r w:rsidRPr="00785D4E">
              <w:rPr>
                <w:sz w:val="28"/>
                <w:szCs w:val="28"/>
              </w:rPr>
              <w:t>17</w:t>
            </w:r>
          </w:p>
        </w:tc>
      </w:tr>
      <w:tr w:rsidR="003E68E7" w:rsidTr="004764B8">
        <w:trPr>
          <w:trHeight w:val="676"/>
        </w:trPr>
        <w:tc>
          <w:tcPr>
            <w:tcW w:w="718" w:type="dxa"/>
            <w:tcBorders>
              <w:right w:val="single" w:sz="6" w:space="0" w:color="000000"/>
            </w:tcBorders>
          </w:tcPr>
          <w:p w:rsidR="003E68E7" w:rsidRPr="003E68E7" w:rsidRDefault="003E68E7">
            <w:pPr>
              <w:pStyle w:val="TableParagraph"/>
              <w:spacing w:before="7"/>
              <w:ind w:left="122"/>
              <w:rPr>
                <w:sz w:val="28"/>
                <w:szCs w:val="28"/>
              </w:rPr>
            </w:pPr>
            <w:r w:rsidRPr="003E68E7">
              <w:rPr>
                <w:w w:val="90"/>
                <w:sz w:val="28"/>
                <w:szCs w:val="28"/>
              </w:rPr>
              <w:t>2</w:t>
            </w:r>
          </w:p>
        </w:tc>
        <w:tc>
          <w:tcPr>
            <w:tcW w:w="6314" w:type="dxa"/>
            <w:tcBorders>
              <w:left w:val="single" w:sz="6" w:space="0" w:color="000000"/>
              <w:right w:val="single" w:sz="6" w:space="0" w:color="000000"/>
            </w:tcBorders>
            <w:vAlign w:val="center"/>
          </w:tcPr>
          <w:p w:rsidR="003E68E7" w:rsidRPr="003E68E7" w:rsidRDefault="003E68E7" w:rsidP="00FC4E28">
            <w:pPr>
              <w:pStyle w:val="Heading1"/>
              <w:tabs>
                <w:tab w:val="left" w:pos="4225"/>
              </w:tabs>
              <w:spacing w:before="0"/>
              <w:ind w:left="57" w:right="57"/>
              <w:rPr>
                <w:b w:val="0"/>
                <w:sz w:val="28"/>
                <w:szCs w:val="28"/>
              </w:rPr>
            </w:pPr>
            <w:r w:rsidRPr="003E68E7">
              <w:rPr>
                <w:b w:val="0"/>
                <w:sz w:val="28"/>
                <w:szCs w:val="28"/>
              </w:rPr>
              <w:t xml:space="preserve"> Облік оподаткування прибутку підприємств та порядок його нарахування</w:t>
            </w:r>
          </w:p>
        </w:tc>
        <w:tc>
          <w:tcPr>
            <w:tcW w:w="1189" w:type="dxa"/>
            <w:tcBorders>
              <w:left w:val="single" w:sz="6" w:space="0" w:color="000000"/>
            </w:tcBorders>
          </w:tcPr>
          <w:p w:rsidR="003E68E7" w:rsidRPr="00D028D7" w:rsidRDefault="003E68E7" w:rsidP="00D028D7">
            <w:pPr>
              <w:jc w:val="center"/>
              <w:rPr>
                <w:sz w:val="28"/>
                <w:szCs w:val="28"/>
              </w:rPr>
            </w:pPr>
            <w:r w:rsidRPr="00D028D7">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595"/>
        </w:trPr>
        <w:tc>
          <w:tcPr>
            <w:tcW w:w="718" w:type="dxa"/>
            <w:tcBorders>
              <w:right w:val="single" w:sz="6" w:space="0" w:color="000000"/>
            </w:tcBorders>
          </w:tcPr>
          <w:p w:rsidR="003E68E7" w:rsidRPr="003E68E7" w:rsidRDefault="003E68E7">
            <w:pPr>
              <w:pStyle w:val="TableParagraph"/>
              <w:spacing w:before="12"/>
              <w:ind w:left="122"/>
              <w:rPr>
                <w:sz w:val="28"/>
                <w:szCs w:val="28"/>
              </w:rPr>
            </w:pPr>
            <w:r w:rsidRPr="003E68E7">
              <w:rPr>
                <w:w w:val="90"/>
                <w:sz w:val="28"/>
                <w:szCs w:val="28"/>
              </w:rPr>
              <w:t>3</w:t>
            </w:r>
          </w:p>
        </w:tc>
        <w:tc>
          <w:tcPr>
            <w:tcW w:w="6314" w:type="dxa"/>
            <w:tcBorders>
              <w:left w:val="single" w:sz="6" w:space="0" w:color="000000"/>
              <w:right w:val="single" w:sz="6" w:space="0" w:color="000000"/>
            </w:tcBorders>
            <w:vAlign w:val="center"/>
          </w:tcPr>
          <w:p w:rsidR="003E68E7" w:rsidRPr="003E68E7" w:rsidRDefault="003E68E7" w:rsidP="00FC4E28">
            <w:pPr>
              <w:ind w:left="57" w:right="57"/>
              <w:rPr>
                <w:sz w:val="28"/>
                <w:szCs w:val="28"/>
              </w:rPr>
            </w:pPr>
            <w:r w:rsidRPr="003E68E7">
              <w:rPr>
                <w:sz w:val="28"/>
                <w:szCs w:val="28"/>
              </w:rPr>
              <w:t xml:space="preserve"> </w:t>
            </w:r>
            <w:r w:rsidRPr="003E68E7">
              <w:rPr>
                <w:bCs/>
                <w:sz w:val="28"/>
                <w:szCs w:val="28"/>
              </w:rPr>
              <w:t>Податковий облік доходів і витрат</w:t>
            </w:r>
          </w:p>
        </w:tc>
        <w:tc>
          <w:tcPr>
            <w:tcW w:w="1189" w:type="dxa"/>
            <w:tcBorders>
              <w:left w:val="single" w:sz="6" w:space="0" w:color="000000"/>
            </w:tcBorders>
          </w:tcPr>
          <w:p w:rsidR="003E68E7" w:rsidRPr="00D028D7" w:rsidRDefault="003E68E7" w:rsidP="00D028D7">
            <w:pPr>
              <w:jc w:val="center"/>
              <w:rPr>
                <w:sz w:val="28"/>
                <w:szCs w:val="28"/>
              </w:rPr>
            </w:pPr>
            <w:r w:rsidRPr="00D028D7">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676"/>
        </w:trPr>
        <w:tc>
          <w:tcPr>
            <w:tcW w:w="718" w:type="dxa"/>
            <w:tcBorders>
              <w:right w:val="single" w:sz="6" w:space="0" w:color="000000"/>
            </w:tcBorders>
          </w:tcPr>
          <w:p w:rsidR="003E68E7" w:rsidRPr="003E68E7" w:rsidRDefault="003E68E7">
            <w:pPr>
              <w:pStyle w:val="TableParagraph"/>
              <w:spacing w:before="7"/>
              <w:ind w:left="122"/>
              <w:rPr>
                <w:sz w:val="28"/>
                <w:szCs w:val="28"/>
              </w:rPr>
            </w:pPr>
            <w:r w:rsidRPr="003E68E7">
              <w:rPr>
                <w:w w:val="90"/>
                <w:sz w:val="28"/>
                <w:szCs w:val="28"/>
              </w:rPr>
              <w:t>4</w:t>
            </w:r>
          </w:p>
        </w:tc>
        <w:tc>
          <w:tcPr>
            <w:tcW w:w="6314" w:type="dxa"/>
            <w:tcBorders>
              <w:left w:val="single" w:sz="6" w:space="0" w:color="000000"/>
              <w:right w:val="single" w:sz="6" w:space="0" w:color="000000"/>
            </w:tcBorders>
            <w:vAlign w:val="center"/>
          </w:tcPr>
          <w:p w:rsidR="003E68E7" w:rsidRPr="003E68E7" w:rsidRDefault="003E68E7" w:rsidP="00FC4E28">
            <w:pPr>
              <w:pStyle w:val="Heading1"/>
              <w:tabs>
                <w:tab w:val="left" w:pos="4225"/>
              </w:tabs>
              <w:spacing w:before="0"/>
              <w:ind w:left="57" w:right="57"/>
              <w:rPr>
                <w:b w:val="0"/>
                <w:sz w:val="28"/>
                <w:szCs w:val="28"/>
              </w:rPr>
            </w:pPr>
            <w:r w:rsidRPr="003E68E7">
              <w:rPr>
                <w:b w:val="0"/>
                <w:bCs w:val="0"/>
                <w:sz w:val="28"/>
                <w:szCs w:val="28"/>
              </w:rPr>
              <w:t>Облік основних засобів і нематеріальних активів та порядок нарахування амортизації в податковому обліку</w:t>
            </w:r>
          </w:p>
        </w:tc>
        <w:tc>
          <w:tcPr>
            <w:tcW w:w="1189" w:type="dxa"/>
            <w:tcBorders>
              <w:left w:val="single" w:sz="6" w:space="0" w:color="000000"/>
            </w:tcBorders>
          </w:tcPr>
          <w:p w:rsidR="003E68E7" w:rsidRPr="00D028D7" w:rsidRDefault="003E68E7" w:rsidP="00D028D7">
            <w:pPr>
              <w:jc w:val="center"/>
              <w:rPr>
                <w:sz w:val="28"/>
                <w:szCs w:val="28"/>
              </w:rPr>
            </w:pPr>
            <w:r w:rsidRPr="00D028D7">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383"/>
        </w:trPr>
        <w:tc>
          <w:tcPr>
            <w:tcW w:w="718" w:type="dxa"/>
            <w:tcBorders>
              <w:right w:val="single" w:sz="6" w:space="0" w:color="000000"/>
            </w:tcBorders>
          </w:tcPr>
          <w:p w:rsidR="003E68E7" w:rsidRPr="003E68E7" w:rsidRDefault="003E68E7">
            <w:pPr>
              <w:pStyle w:val="TableParagraph"/>
              <w:spacing w:before="2"/>
              <w:ind w:left="122"/>
              <w:rPr>
                <w:sz w:val="28"/>
                <w:szCs w:val="28"/>
              </w:rPr>
            </w:pPr>
            <w:r w:rsidRPr="003E68E7">
              <w:rPr>
                <w:w w:val="90"/>
                <w:sz w:val="28"/>
                <w:szCs w:val="28"/>
              </w:rPr>
              <w:t>5</w:t>
            </w:r>
          </w:p>
        </w:tc>
        <w:tc>
          <w:tcPr>
            <w:tcW w:w="6314" w:type="dxa"/>
            <w:tcBorders>
              <w:left w:val="single" w:sz="6" w:space="0" w:color="000000"/>
              <w:right w:val="single" w:sz="6" w:space="0" w:color="000000"/>
            </w:tcBorders>
            <w:vAlign w:val="center"/>
          </w:tcPr>
          <w:p w:rsidR="003E68E7" w:rsidRPr="003E68E7" w:rsidRDefault="003E68E7" w:rsidP="004764B8">
            <w:pPr>
              <w:pStyle w:val="TableParagraph"/>
              <w:tabs>
                <w:tab w:val="left" w:pos="2269"/>
              </w:tabs>
              <w:ind w:left="119" w:right="243"/>
              <w:rPr>
                <w:sz w:val="28"/>
                <w:szCs w:val="28"/>
              </w:rPr>
            </w:pPr>
            <w:r w:rsidRPr="003E68E7">
              <w:rPr>
                <w:sz w:val="28"/>
                <w:szCs w:val="28"/>
              </w:rPr>
              <w:t>Облік податку на додану вартість</w:t>
            </w:r>
          </w:p>
        </w:tc>
        <w:tc>
          <w:tcPr>
            <w:tcW w:w="1189" w:type="dxa"/>
            <w:tcBorders>
              <w:left w:val="single" w:sz="6" w:space="0" w:color="000000"/>
            </w:tcBorders>
          </w:tcPr>
          <w:p w:rsidR="003E68E7" w:rsidRPr="00D028D7" w:rsidRDefault="003E68E7" w:rsidP="00D028D7">
            <w:pPr>
              <w:jc w:val="center"/>
              <w:rPr>
                <w:sz w:val="28"/>
                <w:szCs w:val="28"/>
              </w:rPr>
            </w:pPr>
            <w:r w:rsidRPr="00D028D7">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389"/>
        </w:trPr>
        <w:tc>
          <w:tcPr>
            <w:tcW w:w="718" w:type="dxa"/>
            <w:tcBorders>
              <w:right w:val="single" w:sz="6" w:space="0" w:color="000000"/>
            </w:tcBorders>
          </w:tcPr>
          <w:p w:rsidR="003E68E7" w:rsidRPr="003E68E7" w:rsidRDefault="003E68E7">
            <w:pPr>
              <w:pStyle w:val="TableParagraph"/>
              <w:spacing w:before="7"/>
              <w:ind w:left="122"/>
              <w:rPr>
                <w:sz w:val="28"/>
                <w:szCs w:val="28"/>
              </w:rPr>
            </w:pPr>
            <w:r w:rsidRPr="003E68E7">
              <w:rPr>
                <w:w w:val="90"/>
                <w:sz w:val="28"/>
                <w:szCs w:val="28"/>
              </w:rPr>
              <w:t>6</w:t>
            </w:r>
          </w:p>
        </w:tc>
        <w:tc>
          <w:tcPr>
            <w:tcW w:w="6314" w:type="dxa"/>
            <w:tcBorders>
              <w:left w:val="single" w:sz="6" w:space="0" w:color="000000"/>
              <w:right w:val="single" w:sz="6" w:space="0" w:color="000000"/>
            </w:tcBorders>
            <w:vAlign w:val="center"/>
          </w:tcPr>
          <w:p w:rsidR="003E68E7" w:rsidRPr="003E68E7" w:rsidRDefault="003E68E7" w:rsidP="003E68E7">
            <w:pPr>
              <w:pStyle w:val="Heading1"/>
              <w:tabs>
                <w:tab w:val="left" w:pos="4225"/>
              </w:tabs>
              <w:spacing w:before="0"/>
              <w:ind w:left="57" w:right="57"/>
              <w:rPr>
                <w:b w:val="0"/>
                <w:sz w:val="28"/>
                <w:szCs w:val="28"/>
              </w:rPr>
            </w:pPr>
            <w:r w:rsidRPr="003E68E7">
              <w:rPr>
                <w:b w:val="0"/>
                <w:sz w:val="28"/>
                <w:szCs w:val="28"/>
              </w:rPr>
              <w:t xml:space="preserve"> Облік спеціальних режимів оподаткування</w:t>
            </w:r>
          </w:p>
        </w:tc>
        <w:tc>
          <w:tcPr>
            <w:tcW w:w="1189" w:type="dxa"/>
            <w:tcBorders>
              <w:left w:val="single" w:sz="6" w:space="0" w:color="000000"/>
            </w:tcBorders>
          </w:tcPr>
          <w:p w:rsidR="003E68E7" w:rsidRPr="00D028D7" w:rsidRDefault="003E68E7" w:rsidP="00D028D7">
            <w:pPr>
              <w:jc w:val="center"/>
              <w:rPr>
                <w:sz w:val="28"/>
                <w:szCs w:val="28"/>
              </w:rPr>
            </w:pPr>
            <w:r w:rsidRPr="00D028D7">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388"/>
        </w:trPr>
        <w:tc>
          <w:tcPr>
            <w:tcW w:w="718" w:type="dxa"/>
            <w:tcBorders>
              <w:right w:val="single" w:sz="6" w:space="0" w:color="000000"/>
            </w:tcBorders>
          </w:tcPr>
          <w:p w:rsidR="003E68E7" w:rsidRPr="003E68E7" w:rsidRDefault="003E68E7">
            <w:pPr>
              <w:pStyle w:val="TableParagraph"/>
              <w:spacing w:before="7"/>
              <w:ind w:left="122"/>
              <w:rPr>
                <w:sz w:val="28"/>
                <w:szCs w:val="28"/>
              </w:rPr>
            </w:pPr>
            <w:r w:rsidRPr="003E68E7">
              <w:rPr>
                <w:w w:val="90"/>
                <w:sz w:val="28"/>
                <w:szCs w:val="28"/>
              </w:rPr>
              <w:t>7</w:t>
            </w:r>
          </w:p>
        </w:tc>
        <w:tc>
          <w:tcPr>
            <w:tcW w:w="6314" w:type="dxa"/>
            <w:tcBorders>
              <w:left w:val="single" w:sz="6" w:space="0" w:color="000000"/>
              <w:right w:val="single" w:sz="6" w:space="0" w:color="000000"/>
            </w:tcBorders>
            <w:vAlign w:val="center"/>
          </w:tcPr>
          <w:p w:rsidR="003E68E7" w:rsidRPr="003E68E7" w:rsidRDefault="003E68E7" w:rsidP="00FC4E28">
            <w:pPr>
              <w:pStyle w:val="Heading1"/>
              <w:tabs>
                <w:tab w:val="left" w:pos="4225"/>
              </w:tabs>
              <w:spacing w:before="0" w:line="322" w:lineRule="exact"/>
              <w:ind w:left="57" w:right="57"/>
              <w:rPr>
                <w:b w:val="0"/>
                <w:sz w:val="28"/>
                <w:szCs w:val="28"/>
              </w:rPr>
            </w:pPr>
            <w:r w:rsidRPr="003E68E7">
              <w:rPr>
                <w:b w:val="0"/>
                <w:sz w:val="28"/>
                <w:szCs w:val="28"/>
              </w:rPr>
              <w:t xml:space="preserve"> Облік податків на доходи фізичних осіб</w:t>
            </w:r>
          </w:p>
        </w:tc>
        <w:tc>
          <w:tcPr>
            <w:tcW w:w="1189" w:type="dxa"/>
            <w:tcBorders>
              <w:left w:val="single" w:sz="6" w:space="0" w:color="000000"/>
            </w:tcBorders>
          </w:tcPr>
          <w:p w:rsidR="003E68E7" w:rsidRPr="00D028D7" w:rsidRDefault="003E68E7" w:rsidP="00D028D7">
            <w:pPr>
              <w:jc w:val="center"/>
              <w:rPr>
                <w:sz w:val="28"/>
                <w:szCs w:val="28"/>
              </w:rPr>
            </w:pPr>
            <w:r>
              <w:rPr>
                <w:sz w:val="28"/>
                <w:szCs w:val="28"/>
              </w:rPr>
              <w:t>7</w:t>
            </w:r>
          </w:p>
        </w:tc>
        <w:tc>
          <w:tcPr>
            <w:tcW w:w="1134" w:type="dxa"/>
          </w:tcPr>
          <w:p w:rsidR="003E68E7" w:rsidRDefault="003E68E7" w:rsidP="003E68E7">
            <w:pPr>
              <w:jc w:val="center"/>
            </w:pPr>
            <w:r w:rsidRPr="00785D4E">
              <w:rPr>
                <w:sz w:val="28"/>
                <w:szCs w:val="28"/>
              </w:rPr>
              <w:t>17</w:t>
            </w:r>
          </w:p>
        </w:tc>
      </w:tr>
      <w:tr w:rsidR="003E68E7" w:rsidTr="004764B8">
        <w:trPr>
          <w:trHeight w:val="388"/>
        </w:trPr>
        <w:tc>
          <w:tcPr>
            <w:tcW w:w="718" w:type="dxa"/>
            <w:tcBorders>
              <w:right w:val="single" w:sz="6" w:space="0" w:color="000000"/>
            </w:tcBorders>
          </w:tcPr>
          <w:p w:rsidR="003E68E7" w:rsidRPr="003E68E7" w:rsidRDefault="003E68E7">
            <w:pPr>
              <w:pStyle w:val="TableParagraph"/>
              <w:spacing w:before="7"/>
              <w:ind w:left="122"/>
              <w:rPr>
                <w:w w:val="90"/>
                <w:sz w:val="28"/>
                <w:szCs w:val="28"/>
              </w:rPr>
            </w:pPr>
            <w:r w:rsidRPr="003E68E7">
              <w:rPr>
                <w:w w:val="90"/>
                <w:sz w:val="28"/>
                <w:szCs w:val="28"/>
              </w:rPr>
              <w:t>8.</w:t>
            </w:r>
          </w:p>
        </w:tc>
        <w:tc>
          <w:tcPr>
            <w:tcW w:w="6314" w:type="dxa"/>
            <w:tcBorders>
              <w:left w:val="single" w:sz="6" w:space="0" w:color="000000"/>
              <w:right w:val="single" w:sz="6" w:space="0" w:color="000000"/>
            </w:tcBorders>
            <w:vAlign w:val="center"/>
          </w:tcPr>
          <w:p w:rsidR="003E68E7" w:rsidRPr="003E68E7" w:rsidRDefault="003E68E7" w:rsidP="00FC4E28">
            <w:pPr>
              <w:pStyle w:val="TableParagraph"/>
              <w:ind w:left="57" w:right="57"/>
              <w:rPr>
                <w:sz w:val="28"/>
                <w:szCs w:val="28"/>
              </w:rPr>
            </w:pPr>
            <w:r w:rsidRPr="003E68E7">
              <w:rPr>
                <w:sz w:val="28"/>
                <w:szCs w:val="28"/>
              </w:rPr>
              <w:t>Облік місцевих податків і зборів</w:t>
            </w:r>
          </w:p>
        </w:tc>
        <w:tc>
          <w:tcPr>
            <w:tcW w:w="1189" w:type="dxa"/>
            <w:tcBorders>
              <w:left w:val="single" w:sz="6" w:space="0" w:color="000000"/>
            </w:tcBorders>
          </w:tcPr>
          <w:p w:rsidR="003E68E7" w:rsidRPr="00D028D7" w:rsidRDefault="003E68E7" w:rsidP="00D028D7">
            <w:pPr>
              <w:jc w:val="center"/>
              <w:rPr>
                <w:sz w:val="28"/>
                <w:szCs w:val="28"/>
              </w:rPr>
            </w:pPr>
            <w:r>
              <w:rPr>
                <w:sz w:val="28"/>
                <w:szCs w:val="28"/>
              </w:rPr>
              <w:t>9</w:t>
            </w:r>
          </w:p>
        </w:tc>
        <w:tc>
          <w:tcPr>
            <w:tcW w:w="1134" w:type="dxa"/>
          </w:tcPr>
          <w:p w:rsidR="003E68E7" w:rsidRPr="003E68E7" w:rsidRDefault="003E68E7" w:rsidP="003E68E7">
            <w:pPr>
              <w:jc w:val="center"/>
              <w:rPr>
                <w:sz w:val="28"/>
                <w:szCs w:val="28"/>
              </w:rPr>
            </w:pPr>
            <w:r w:rsidRPr="003E68E7">
              <w:rPr>
                <w:sz w:val="28"/>
                <w:szCs w:val="28"/>
              </w:rPr>
              <w:t>21</w:t>
            </w:r>
          </w:p>
        </w:tc>
      </w:tr>
      <w:tr w:rsidR="00A7110C" w:rsidTr="009B5D8A">
        <w:trPr>
          <w:trHeight w:val="354"/>
        </w:trPr>
        <w:tc>
          <w:tcPr>
            <w:tcW w:w="718" w:type="dxa"/>
            <w:tcBorders>
              <w:right w:val="single" w:sz="6" w:space="0" w:color="000000"/>
            </w:tcBorders>
          </w:tcPr>
          <w:p w:rsidR="00A7110C" w:rsidRDefault="00A7110C">
            <w:pPr>
              <w:pStyle w:val="TableParagraph"/>
              <w:rPr>
                <w:sz w:val="26"/>
              </w:rPr>
            </w:pPr>
          </w:p>
        </w:tc>
        <w:tc>
          <w:tcPr>
            <w:tcW w:w="6314" w:type="dxa"/>
            <w:tcBorders>
              <w:left w:val="single" w:sz="6" w:space="0" w:color="000000"/>
              <w:right w:val="single" w:sz="6" w:space="0" w:color="000000"/>
            </w:tcBorders>
          </w:tcPr>
          <w:p w:rsidR="00A7110C" w:rsidRDefault="00F710BC">
            <w:pPr>
              <w:pStyle w:val="TableParagraph"/>
              <w:spacing w:before="7"/>
              <w:ind w:left="117"/>
              <w:rPr>
                <w:sz w:val="28"/>
              </w:rPr>
            </w:pPr>
            <w:r>
              <w:rPr>
                <w:sz w:val="28"/>
              </w:rPr>
              <w:t>УСЬОГО</w:t>
            </w:r>
          </w:p>
        </w:tc>
        <w:tc>
          <w:tcPr>
            <w:tcW w:w="1189" w:type="dxa"/>
            <w:tcBorders>
              <w:left w:val="single" w:sz="6" w:space="0" w:color="000000"/>
            </w:tcBorders>
          </w:tcPr>
          <w:p w:rsidR="00A7110C" w:rsidRDefault="003E68E7" w:rsidP="00481BA9">
            <w:pPr>
              <w:pStyle w:val="TableParagraph"/>
              <w:spacing w:before="7"/>
              <w:ind w:left="197" w:right="142"/>
              <w:jc w:val="center"/>
              <w:rPr>
                <w:sz w:val="28"/>
              </w:rPr>
            </w:pPr>
            <w:r>
              <w:rPr>
                <w:sz w:val="28"/>
              </w:rPr>
              <w:t>98</w:t>
            </w:r>
          </w:p>
        </w:tc>
        <w:tc>
          <w:tcPr>
            <w:tcW w:w="1134" w:type="dxa"/>
          </w:tcPr>
          <w:p w:rsidR="00A7110C" w:rsidRPr="00481BA9" w:rsidRDefault="003E68E7" w:rsidP="003E68E7">
            <w:pPr>
              <w:jc w:val="center"/>
              <w:rPr>
                <w:sz w:val="28"/>
                <w:szCs w:val="28"/>
              </w:rPr>
            </w:pPr>
            <w:r>
              <w:rPr>
                <w:sz w:val="28"/>
                <w:szCs w:val="28"/>
              </w:rPr>
              <w:t>140</w:t>
            </w:r>
          </w:p>
        </w:tc>
      </w:tr>
    </w:tbl>
    <w:p w:rsidR="00A7110C" w:rsidRDefault="00A7110C">
      <w:pPr>
        <w:pStyle w:val="a3"/>
        <w:rPr>
          <w:b/>
          <w:sz w:val="30"/>
        </w:rPr>
      </w:pPr>
    </w:p>
    <w:p w:rsidR="00043AE2" w:rsidRDefault="00043AE2">
      <w:pPr>
        <w:rPr>
          <w:b/>
          <w:sz w:val="28"/>
        </w:rPr>
      </w:pPr>
      <w:r>
        <w:rPr>
          <w:b/>
          <w:sz w:val="28"/>
        </w:rPr>
        <w:br w:type="page"/>
      </w:r>
    </w:p>
    <w:p w:rsidR="00A7110C" w:rsidRDefault="00F710BC">
      <w:pPr>
        <w:spacing w:before="215"/>
        <w:ind w:left="792" w:right="586"/>
        <w:jc w:val="center"/>
        <w:rPr>
          <w:b/>
          <w:sz w:val="28"/>
        </w:rPr>
      </w:pPr>
      <w:r>
        <w:rPr>
          <w:b/>
          <w:sz w:val="28"/>
        </w:rPr>
        <w:lastRenderedPageBreak/>
        <w:t>КОНТРОЛЬ</w:t>
      </w:r>
      <w:r>
        <w:rPr>
          <w:b/>
          <w:spacing w:val="-6"/>
          <w:sz w:val="28"/>
        </w:rPr>
        <w:t xml:space="preserve"> </w:t>
      </w:r>
      <w:r>
        <w:rPr>
          <w:b/>
          <w:sz w:val="28"/>
        </w:rPr>
        <w:t>І</w:t>
      </w:r>
      <w:r>
        <w:rPr>
          <w:b/>
          <w:spacing w:val="-4"/>
          <w:sz w:val="28"/>
        </w:rPr>
        <w:t xml:space="preserve"> </w:t>
      </w:r>
      <w:r>
        <w:rPr>
          <w:b/>
          <w:sz w:val="28"/>
        </w:rPr>
        <w:t>ОЦІНКА</w:t>
      </w:r>
      <w:r>
        <w:rPr>
          <w:b/>
          <w:spacing w:val="-4"/>
          <w:sz w:val="28"/>
        </w:rPr>
        <w:t xml:space="preserve"> </w:t>
      </w:r>
      <w:r>
        <w:rPr>
          <w:b/>
          <w:sz w:val="28"/>
        </w:rPr>
        <w:t>ЯКОСТІ</w:t>
      </w:r>
      <w:r>
        <w:rPr>
          <w:b/>
          <w:spacing w:val="-3"/>
          <w:sz w:val="28"/>
        </w:rPr>
        <w:t xml:space="preserve"> </w:t>
      </w:r>
      <w:r>
        <w:rPr>
          <w:b/>
          <w:sz w:val="28"/>
        </w:rPr>
        <w:t>НАВЧАННЯ</w:t>
      </w:r>
    </w:p>
    <w:p w:rsidR="00A7110C" w:rsidRDefault="00F710BC" w:rsidP="00043AE2">
      <w:pPr>
        <w:pStyle w:val="a3"/>
        <w:spacing w:before="234" w:line="319" w:lineRule="exact"/>
        <w:ind w:left="142"/>
        <w:jc w:val="both"/>
      </w:pPr>
      <w:r>
        <w:t>Навчальна</w:t>
      </w:r>
      <w:r>
        <w:rPr>
          <w:spacing w:val="-6"/>
        </w:rPr>
        <w:t xml:space="preserve"> </w:t>
      </w:r>
      <w:r>
        <w:t>дисципліна</w:t>
      </w:r>
      <w:r>
        <w:rPr>
          <w:spacing w:val="-6"/>
        </w:rPr>
        <w:t xml:space="preserve"> </w:t>
      </w:r>
      <w:r>
        <w:t>оцінюється</w:t>
      </w:r>
      <w:r>
        <w:rPr>
          <w:spacing w:val="-6"/>
        </w:rPr>
        <w:t xml:space="preserve"> </w:t>
      </w:r>
      <w:r>
        <w:t>за</w:t>
      </w:r>
      <w:r>
        <w:rPr>
          <w:spacing w:val="-5"/>
        </w:rPr>
        <w:t xml:space="preserve"> </w:t>
      </w:r>
      <w:r>
        <w:t>модульно-рейтинговою</w:t>
      </w:r>
      <w:r>
        <w:rPr>
          <w:spacing w:val="-7"/>
        </w:rPr>
        <w:t xml:space="preserve"> </w:t>
      </w:r>
      <w:r>
        <w:t>системою.</w:t>
      </w:r>
    </w:p>
    <w:p w:rsidR="00A7110C" w:rsidRDefault="00F710BC" w:rsidP="00043AE2">
      <w:pPr>
        <w:pStyle w:val="a3"/>
        <w:spacing w:line="319" w:lineRule="exact"/>
        <w:ind w:left="142"/>
        <w:jc w:val="both"/>
      </w:pPr>
      <w:r>
        <w:t>Вона</w:t>
      </w:r>
      <w:r>
        <w:rPr>
          <w:spacing w:val="-4"/>
        </w:rPr>
        <w:t xml:space="preserve"> </w:t>
      </w:r>
      <w:r>
        <w:t>складається</w:t>
      </w:r>
      <w:r>
        <w:rPr>
          <w:spacing w:val="-2"/>
        </w:rPr>
        <w:t xml:space="preserve"> </w:t>
      </w:r>
      <w:r>
        <w:t>з</w:t>
      </w:r>
      <w:r>
        <w:rPr>
          <w:spacing w:val="-4"/>
        </w:rPr>
        <w:t xml:space="preserve"> </w:t>
      </w:r>
      <w:r>
        <w:t>2</w:t>
      </w:r>
      <w:r>
        <w:rPr>
          <w:spacing w:val="-4"/>
        </w:rPr>
        <w:t xml:space="preserve"> </w:t>
      </w:r>
      <w:r>
        <w:t>модулів.</w:t>
      </w:r>
    </w:p>
    <w:p w:rsidR="00A7110C" w:rsidRDefault="00F710BC" w:rsidP="00043AE2">
      <w:pPr>
        <w:pStyle w:val="a3"/>
        <w:spacing w:before="63"/>
        <w:ind w:left="142" w:firstLine="710"/>
        <w:jc w:val="both"/>
      </w:pPr>
      <w:r>
        <w:t>Результати навчальної діяльності студентів оцінюються за 100 бальною</w:t>
      </w:r>
      <w:r>
        <w:rPr>
          <w:spacing w:val="1"/>
        </w:rPr>
        <w:t xml:space="preserve"> </w:t>
      </w:r>
      <w:r>
        <w:t>шкалою</w:t>
      </w:r>
      <w:r>
        <w:rPr>
          <w:spacing w:val="-1"/>
        </w:rPr>
        <w:t xml:space="preserve"> </w:t>
      </w:r>
      <w:r>
        <w:t>в кожному</w:t>
      </w:r>
      <w:r>
        <w:rPr>
          <w:spacing w:val="-3"/>
        </w:rPr>
        <w:t xml:space="preserve"> </w:t>
      </w:r>
      <w:r>
        <w:t>семестрі</w:t>
      </w:r>
      <w:r>
        <w:rPr>
          <w:spacing w:val="-4"/>
        </w:rPr>
        <w:t xml:space="preserve"> </w:t>
      </w:r>
      <w:r>
        <w:t>окремо.</w:t>
      </w:r>
    </w:p>
    <w:p w:rsidR="00A7110C" w:rsidRDefault="00F710BC" w:rsidP="00043AE2">
      <w:pPr>
        <w:pStyle w:val="a3"/>
        <w:ind w:left="142" w:firstLine="720"/>
        <w:jc w:val="both"/>
      </w:pPr>
      <w:r>
        <w:t>За</w:t>
      </w:r>
      <w:r>
        <w:rPr>
          <w:spacing w:val="1"/>
        </w:rPr>
        <w:t xml:space="preserve"> </w:t>
      </w:r>
      <w:r>
        <w:t>результатами</w:t>
      </w:r>
      <w:r>
        <w:rPr>
          <w:spacing w:val="1"/>
        </w:rPr>
        <w:t xml:space="preserve"> </w:t>
      </w:r>
      <w:r>
        <w:t>поточного,</w:t>
      </w:r>
      <w:r>
        <w:rPr>
          <w:spacing w:val="1"/>
        </w:rPr>
        <w:t xml:space="preserve"> </w:t>
      </w:r>
      <w:r>
        <w:t>модульного</w:t>
      </w:r>
      <w:r>
        <w:rPr>
          <w:spacing w:val="1"/>
        </w:rPr>
        <w:t xml:space="preserve"> </w:t>
      </w:r>
      <w:r>
        <w:t>та</w:t>
      </w:r>
      <w:r>
        <w:rPr>
          <w:spacing w:val="1"/>
        </w:rPr>
        <w:t xml:space="preserve"> </w:t>
      </w:r>
      <w:r>
        <w:t>семестрового</w:t>
      </w:r>
      <w:r>
        <w:rPr>
          <w:spacing w:val="1"/>
        </w:rPr>
        <w:t xml:space="preserve"> </w:t>
      </w:r>
      <w:r>
        <w:t>контролів</w:t>
      </w:r>
      <w:r>
        <w:rPr>
          <w:spacing w:val="-67"/>
        </w:rPr>
        <w:t xml:space="preserve"> </w:t>
      </w:r>
      <w:r>
        <w:t>виставляється</w:t>
      </w:r>
      <w:r>
        <w:rPr>
          <w:spacing w:val="1"/>
        </w:rPr>
        <w:t xml:space="preserve"> </w:t>
      </w:r>
      <w:r>
        <w:t>підсумкова</w:t>
      </w:r>
      <w:r>
        <w:rPr>
          <w:spacing w:val="1"/>
        </w:rPr>
        <w:t xml:space="preserve"> </w:t>
      </w:r>
      <w:r>
        <w:t>оцінка</w:t>
      </w:r>
      <w:r>
        <w:rPr>
          <w:spacing w:val="1"/>
        </w:rPr>
        <w:t xml:space="preserve"> </w:t>
      </w:r>
      <w:r>
        <w:t>за</w:t>
      </w:r>
      <w:r>
        <w:rPr>
          <w:spacing w:val="1"/>
        </w:rPr>
        <w:t xml:space="preserve"> </w:t>
      </w:r>
      <w:r>
        <w:t>100-бальною</w:t>
      </w:r>
      <w:r>
        <w:rPr>
          <w:spacing w:val="1"/>
        </w:rPr>
        <w:t xml:space="preserve"> </w:t>
      </w:r>
      <w:r>
        <w:t>шкалою,</w:t>
      </w:r>
      <w:r>
        <w:rPr>
          <w:spacing w:val="1"/>
        </w:rPr>
        <w:t xml:space="preserve"> </w:t>
      </w:r>
      <w:r>
        <w:t>національною</w:t>
      </w:r>
      <w:r>
        <w:rPr>
          <w:spacing w:val="1"/>
        </w:rPr>
        <w:t xml:space="preserve"> </w:t>
      </w:r>
      <w:r>
        <w:t>шкалою</w:t>
      </w:r>
      <w:r>
        <w:rPr>
          <w:spacing w:val="-1"/>
        </w:rPr>
        <w:t xml:space="preserve"> </w:t>
      </w:r>
      <w:r>
        <w:t>та</w:t>
      </w:r>
      <w:r>
        <w:rPr>
          <w:spacing w:val="2"/>
        </w:rPr>
        <w:t xml:space="preserve"> </w:t>
      </w:r>
      <w:r>
        <w:t>шкалою</w:t>
      </w:r>
      <w:r>
        <w:rPr>
          <w:spacing w:val="5"/>
        </w:rPr>
        <w:t xml:space="preserve"> </w:t>
      </w:r>
      <w:r>
        <w:t>ECTS.</w:t>
      </w:r>
    </w:p>
    <w:p w:rsidR="00A7110C" w:rsidRDefault="00F710BC" w:rsidP="00043AE2">
      <w:pPr>
        <w:pStyle w:val="a3"/>
        <w:spacing w:line="242" w:lineRule="auto"/>
        <w:ind w:left="142" w:firstLine="720"/>
        <w:jc w:val="both"/>
      </w:pPr>
      <w:r>
        <w:t>Модульний</w:t>
      </w:r>
      <w:r>
        <w:rPr>
          <w:spacing w:val="1"/>
        </w:rPr>
        <w:t xml:space="preserve"> </w:t>
      </w:r>
      <w:r>
        <w:t>контроль:</w:t>
      </w:r>
      <w:r>
        <w:rPr>
          <w:spacing w:val="1"/>
        </w:rPr>
        <w:t xml:space="preserve"> </w:t>
      </w:r>
      <w:r>
        <w:t>кількість</w:t>
      </w:r>
      <w:r>
        <w:rPr>
          <w:spacing w:val="1"/>
        </w:rPr>
        <w:t xml:space="preserve"> </w:t>
      </w:r>
      <w:r>
        <w:t>балів,</w:t>
      </w:r>
      <w:r>
        <w:rPr>
          <w:spacing w:val="1"/>
        </w:rPr>
        <w:t xml:space="preserve"> </w:t>
      </w:r>
      <w:r>
        <w:t>які</w:t>
      </w:r>
      <w:r>
        <w:rPr>
          <w:spacing w:val="1"/>
        </w:rPr>
        <w:t xml:space="preserve"> </w:t>
      </w:r>
      <w:r>
        <w:t>необхідні</w:t>
      </w:r>
      <w:r>
        <w:rPr>
          <w:spacing w:val="1"/>
        </w:rPr>
        <w:t xml:space="preserve"> </w:t>
      </w:r>
      <w:r>
        <w:t>для</w:t>
      </w:r>
      <w:r>
        <w:rPr>
          <w:spacing w:val="1"/>
        </w:rPr>
        <w:t xml:space="preserve"> </w:t>
      </w:r>
      <w:r>
        <w:t>отримання</w:t>
      </w:r>
      <w:r>
        <w:rPr>
          <w:spacing w:val="1"/>
        </w:rPr>
        <w:t xml:space="preserve"> </w:t>
      </w:r>
      <w:r>
        <w:t>відповідної</w:t>
      </w:r>
      <w:r>
        <w:rPr>
          <w:spacing w:val="-6"/>
        </w:rPr>
        <w:t xml:space="preserve"> </w:t>
      </w:r>
      <w:r>
        <w:t>оцінки за</w:t>
      </w:r>
      <w:r>
        <w:rPr>
          <w:spacing w:val="2"/>
        </w:rPr>
        <w:t xml:space="preserve"> </w:t>
      </w:r>
      <w:r>
        <w:t>кожен змістовий модуль</w:t>
      </w:r>
      <w:r>
        <w:rPr>
          <w:spacing w:val="-3"/>
        </w:rPr>
        <w:t xml:space="preserve"> </w:t>
      </w:r>
      <w:r>
        <w:t>упродовж семестру.</w:t>
      </w:r>
    </w:p>
    <w:p w:rsidR="00A7110C" w:rsidRDefault="00F710BC" w:rsidP="00043AE2">
      <w:pPr>
        <w:pStyle w:val="a3"/>
        <w:spacing w:before="69"/>
        <w:ind w:right="870" w:firstLine="710"/>
        <w:jc w:val="both"/>
      </w:pPr>
      <w:r>
        <w:t>Семестровий</w:t>
      </w:r>
      <w:r>
        <w:rPr>
          <w:spacing w:val="1"/>
        </w:rPr>
        <w:t xml:space="preserve"> </w:t>
      </w:r>
      <w:r>
        <w:t>(підсумковий)</w:t>
      </w:r>
      <w:r>
        <w:rPr>
          <w:spacing w:val="1"/>
        </w:rPr>
        <w:t xml:space="preserve"> </w:t>
      </w:r>
      <w:r>
        <w:t>контроль:</w:t>
      </w:r>
      <w:r>
        <w:rPr>
          <w:spacing w:val="1"/>
        </w:rPr>
        <w:t xml:space="preserve"> </w:t>
      </w:r>
      <w:r>
        <w:t>виставлення</w:t>
      </w:r>
      <w:r>
        <w:rPr>
          <w:spacing w:val="1"/>
        </w:rPr>
        <w:t xml:space="preserve"> </w:t>
      </w:r>
      <w:r>
        <w:t>семестрової</w:t>
      </w:r>
      <w:r>
        <w:rPr>
          <w:spacing w:val="1"/>
        </w:rPr>
        <w:t xml:space="preserve"> </w:t>
      </w:r>
      <w:r>
        <w:t>оцінки</w:t>
      </w:r>
      <w:r>
        <w:rPr>
          <w:spacing w:val="-67"/>
        </w:rPr>
        <w:t xml:space="preserve"> </w:t>
      </w:r>
      <w:r>
        <w:t>студентам,</w:t>
      </w:r>
      <w:r>
        <w:rPr>
          <w:spacing w:val="1"/>
        </w:rPr>
        <w:t xml:space="preserve"> </w:t>
      </w:r>
      <w:r>
        <w:t>які опрацювали</w:t>
      </w:r>
      <w:r>
        <w:rPr>
          <w:spacing w:val="1"/>
        </w:rPr>
        <w:t xml:space="preserve"> </w:t>
      </w:r>
      <w:r>
        <w:t>теоретичні</w:t>
      </w:r>
      <w:r>
        <w:rPr>
          <w:spacing w:val="1"/>
        </w:rPr>
        <w:t xml:space="preserve"> </w:t>
      </w:r>
      <w:r>
        <w:t>теми,</w:t>
      </w:r>
      <w:r>
        <w:rPr>
          <w:spacing w:val="1"/>
        </w:rPr>
        <w:t xml:space="preserve"> </w:t>
      </w:r>
      <w:r>
        <w:t>практично</w:t>
      </w:r>
      <w:r>
        <w:rPr>
          <w:spacing w:val="1"/>
        </w:rPr>
        <w:t xml:space="preserve"> </w:t>
      </w:r>
      <w:r>
        <w:t>засвоїли</w:t>
      </w:r>
      <w:r>
        <w:rPr>
          <w:spacing w:val="1"/>
        </w:rPr>
        <w:t xml:space="preserve"> </w:t>
      </w:r>
      <w:r>
        <w:t>їх</w:t>
      </w:r>
      <w:r>
        <w:rPr>
          <w:spacing w:val="1"/>
        </w:rPr>
        <w:t xml:space="preserve"> </w:t>
      </w:r>
      <w:r>
        <w:t>і мають</w:t>
      </w:r>
      <w:r>
        <w:rPr>
          <w:spacing w:val="1"/>
        </w:rPr>
        <w:t xml:space="preserve"> </w:t>
      </w:r>
      <w:r>
        <w:t>позитивні</w:t>
      </w:r>
      <w:r>
        <w:rPr>
          <w:spacing w:val="-5"/>
        </w:rPr>
        <w:t xml:space="preserve"> </w:t>
      </w:r>
      <w:r>
        <w:t>результати,</w:t>
      </w:r>
      <w:r>
        <w:rPr>
          <w:spacing w:val="2"/>
        </w:rPr>
        <w:t xml:space="preserve"> </w:t>
      </w:r>
      <w:r>
        <w:t>набрали необхідну</w:t>
      </w:r>
      <w:r>
        <w:rPr>
          <w:spacing w:val="-4"/>
        </w:rPr>
        <w:t xml:space="preserve"> </w:t>
      </w:r>
      <w:r>
        <w:t>кількість</w:t>
      </w:r>
      <w:r>
        <w:rPr>
          <w:spacing w:val="-2"/>
        </w:rPr>
        <w:t xml:space="preserve"> </w:t>
      </w:r>
      <w:r>
        <w:t>балів.</w:t>
      </w:r>
    </w:p>
    <w:p w:rsidR="00A7110C" w:rsidRDefault="00F710BC" w:rsidP="00043AE2">
      <w:pPr>
        <w:pStyle w:val="a3"/>
        <w:spacing w:before="4"/>
        <w:ind w:right="832" w:firstLine="710"/>
        <w:jc w:val="both"/>
      </w:pPr>
      <w:r>
        <w:t>Загальні критерії оцінювання</w:t>
      </w:r>
      <w:r>
        <w:rPr>
          <w:spacing w:val="1"/>
        </w:rPr>
        <w:t xml:space="preserve"> </w:t>
      </w:r>
      <w:r>
        <w:t>успішності студентів,</w:t>
      </w:r>
      <w:r>
        <w:rPr>
          <w:spacing w:val="1"/>
        </w:rPr>
        <w:t xml:space="preserve"> </w:t>
      </w:r>
      <w:r>
        <w:t>які отримали за</w:t>
      </w:r>
      <w:r>
        <w:rPr>
          <w:spacing w:val="1"/>
        </w:rPr>
        <w:t xml:space="preserve"> </w:t>
      </w:r>
      <w:r>
        <w:t>4-</w:t>
      </w:r>
      <w:r>
        <w:rPr>
          <w:spacing w:val="1"/>
        </w:rPr>
        <w:t xml:space="preserve"> </w:t>
      </w:r>
      <w:r>
        <w:t>бальною шкалою оцінки</w:t>
      </w:r>
      <w:r>
        <w:rPr>
          <w:spacing w:val="1"/>
        </w:rPr>
        <w:t xml:space="preserve"> </w:t>
      </w:r>
      <w:r>
        <w:t>«відмінно»,</w:t>
      </w:r>
      <w:r>
        <w:rPr>
          <w:spacing w:val="1"/>
        </w:rPr>
        <w:t xml:space="preserve"> </w:t>
      </w:r>
      <w:r>
        <w:t>«добре»,</w:t>
      </w:r>
      <w:r>
        <w:rPr>
          <w:spacing w:val="1"/>
        </w:rPr>
        <w:t xml:space="preserve"> </w:t>
      </w:r>
      <w:r>
        <w:t>«задовільно»,</w:t>
      </w:r>
      <w:r>
        <w:rPr>
          <w:spacing w:val="1"/>
        </w:rPr>
        <w:t xml:space="preserve"> </w:t>
      </w:r>
      <w:r>
        <w:t>«незадовільно»,</w:t>
      </w:r>
      <w:r>
        <w:rPr>
          <w:spacing w:val="1"/>
        </w:rPr>
        <w:t xml:space="preserve"> </w:t>
      </w:r>
      <w:r>
        <w:t>подано в таблиці</w:t>
      </w:r>
      <w:r>
        <w:rPr>
          <w:spacing w:val="-4"/>
        </w:rPr>
        <w:t xml:space="preserve"> </w:t>
      </w:r>
      <w:r>
        <w:t>нижче.</w:t>
      </w:r>
    </w:p>
    <w:p w:rsidR="00A7110C" w:rsidRDefault="00F710BC" w:rsidP="00043AE2">
      <w:pPr>
        <w:pStyle w:val="a3"/>
        <w:ind w:right="868" w:firstLine="710"/>
        <w:jc w:val="both"/>
      </w:pPr>
      <w:r>
        <w:t>Кожний</w:t>
      </w:r>
      <w:r>
        <w:rPr>
          <w:spacing w:val="1"/>
        </w:rPr>
        <w:t xml:space="preserve"> </w:t>
      </w:r>
      <w:r>
        <w:t>модуль</w:t>
      </w:r>
      <w:r>
        <w:rPr>
          <w:spacing w:val="1"/>
        </w:rPr>
        <w:t xml:space="preserve"> </w:t>
      </w:r>
      <w:r>
        <w:t>включає</w:t>
      </w:r>
      <w:r>
        <w:rPr>
          <w:spacing w:val="1"/>
        </w:rPr>
        <w:t xml:space="preserve"> </w:t>
      </w:r>
      <w:r>
        <w:t>бали</w:t>
      </w:r>
      <w:r>
        <w:rPr>
          <w:spacing w:val="1"/>
        </w:rPr>
        <w:t xml:space="preserve"> </w:t>
      </w:r>
      <w:r>
        <w:t>за</w:t>
      </w:r>
      <w:r>
        <w:rPr>
          <w:spacing w:val="1"/>
        </w:rPr>
        <w:t xml:space="preserve"> </w:t>
      </w:r>
      <w:r>
        <w:t>поточну</w:t>
      </w:r>
      <w:r>
        <w:rPr>
          <w:spacing w:val="1"/>
        </w:rPr>
        <w:t xml:space="preserve"> </w:t>
      </w:r>
      <w:r>
        <w:t>роботу</w:t>
      </w:r>
      <w:r>
        <w:rPr>
          <w:spacing w:val="1"/>
        </w:rPr>
        <w:t xml:space="preserve"> </w:t>
      </w:r>
      <w:r>
        <w:t>студента</w:t>
      </w:r>
      <w:r>
        <w:rPr>
          <w:spacing w:val="1"/>
        </w:rPr>
        <w:t xml:space="preserve"> </w:t>
      </w:r>
      <w:r>
        <w:t>на</w:t>
      </w:r>
      <w:r>
        <w:rPr>
          <w:spacing w:val="1"/>
        </w:rPr>
        <w:t xml:space="preserve"> </w:t>
      </w:r>
      <w:r>
        <w:t>семінарських,</w:t>
      </w:r>
      <w:r>
        <w:rPr>
          <w:spacing w:val="1"/>
        </w:rPr>
        <w:t xml:space="preserve"> </w:t>
      </w:r>
      <w:r>
        <w:t>практичних,</w:t>
      </w:r>
      <w:r>
        <w:rPr>
          <w:spacing w:val="1"/>
        </w:rPr>
        <w:t xml:space="preserve"> </w:t>
      </w:r>
      <w:r>
        <w:t>лабораторних</w:t>
      </w:r>
      <w:r>
        <w:rPr>
          <w:spacing w:val="1"/>
        </w:rPr>
        <w:t xml:space="preserve"> </w:t>
      </w:r>
      <w:r>
        <w:t>заняттях,</w:t>
      </w:r>
      <w:r>
        <w:rPr>
          <w:spacing w:val="1"/>
        </w:rPr>
        <w:t xml:space="preserve"> </w:t>
      </w:r>
      <w:r>
        <w:t>виконання</w:t>
      </w:r>
      <w:r>
        <w:rPr>
          <w:spacing w:val="1"/>
        </w:rPr>
        <w:t xml:space="preserve"> </w:t>
      </w:r>
      <w:r>
        <w:t>самостійної</w:t>
      </w:r>
      <w:r>
        <w:rPr>
          <w:spacing w:val="1"/>
        </w:rPr>
        <w:t xml:space="preserve"> </w:t>
      </w:r>
      <w:r>
        <w:t>роботи,</w:t>
      </w:r>
      <w:r>
        <w:rPr>
          <w:spacing w:val="2"/>
        </w:rPr>
        <w:t xml:space="preserve"> </w:t>
      </w:r>
      <w:r>
        <w:t>індивідуальну</w:t>
      </w:r>
      <w:r>
        <w:rPr>
          <w:spacing w:val="-4"/>
        </w:rPr>
        <w:t xml:space="preserve"> </w:t>
      </w:r>
      <w:r>
        <w:t>роботу,</w:t>
      </w:r>
      <w:r>
        <w:rPr>
          <w:spacing w:val="3"/>
        </w:rPr>
        <w:t xml:space="preserve"> </w:t>
      </w:r>
      <w:r>
        <w:t>модульну контрольну</w:t>
      </w:r>
      <w:r>
        <w:rPr>
          <w:spacing w:val="-4"/>
        </w:rPr>
        <w:t xml:space="preserve"> </w:t>
      </w:r>
      <w:r>
        <w:t>роботу.</w:t>
      </w:r>
    </w:p>
    <w:p w:rsidR="00A7110C" w:rsidRDefault="00F710BC" w:rsidP="00043AE2">
      <w:pPr>
        <w:pStyle w:val="a3"/>
        <w:ind w:right="858" w:firstLine="710"/>
        <w:jc w:val="both"/>
      </w:pPr>
      <w:r>
        <w:t>Виконання</w:t>
      </w:r>
      <w:r>
        <w:rPr>
          <w:spacing w:val="1"/>
        </w:rPr>
        <w:t xml:space="preserve"> </w:t>
      </w:r>
      <w:r>
        <w:t>модульних</w:t>
      </w:r>
      <w:r>
        <w:rPr>
          <w:spacing w:val="1"/>
        </w:rPr>
        <w:t xml:space="preserve"> </w:t>
      </w:r>
      <w:r>
        <w:t>контрольних</w:t>
      </w:r>
      <w:r>
        <w:rPr>
          <w:spacing w:val="1"/>
        </w:rPr>
        <w:t xml:space="preserve"> </w:t>
      </w:r>
      <w:r>
        <w:t>робіт</w:t>
      </w:r>
      <w:r>
        <w:rPr>
          <w:spacing w:val="1"/>
        </w:rPr>
        <w:t xml:space="preserve"> </w:t>
      </w:r>
      <w:r>
        <w:t>здійснюється</w:t>
      </w:r>
      <w:r>
        <w:rPr>
          <w:spacing w:val="1"/>
        </w:rPr>
        <w:t xml:space="preserve"> </w:t>
      </w:r>
      <w:r>
        <w:t>в</w:t>
      </w:r>
      <w:r>
        <w:rPr>
          <w:spacing w:val="1"/>
        </w:rPr>
        <w:t xml:space="preserve"> </w:t>
      </w:r>
      <w:r>
        <w:t>режимі</w:t>
      </w:r>
      <w:r>
        <w:rPr>
          <w:spacing w:val="1"/>
        </w:rPr>
        <w:t xml:space="preserve"> </w:t>
      </w:r>
      <w:r>
        <w:t>комп’ютерної</w:t>
      </w:r>
      <w:r>
        <w:rPr>
          <w:spacing w:val="-6"/>
        </w:rPr>
        <w:t xml:space="preserve"> </w:t>
      </w:r>
      <w:r>
        <w:t>діагностики</w:t>
      </w:r>
      <w:r>
        <w:rPr>
          <w:spacing w:val="-1"/>
        </w:rPr>
        <w:t xml:space="preserve"> </w:t>
      </w:r>
      <w:r>
        <w:t>або</w:t>
      </w:r>
      <w:r>
        <w:rPr>
          <w:spacing w:val="-1"/>
        </w:rPr>
        <w:t xml:space="preserve"> </w:t>
      </w:r>
      <w:r>
        <w:t>з використанням</w:t>
      </w:r>
      <w:r>
        <w:rPr>
          <w:spacing w:val="1"/>
        </w:rPr>
        <w:t xml:space="preserve"> </w:t>
      </w:r>
      <w:r>
        <w:t>роздрукованих</w:t>
      </w:r>
      <w:r>
        <w:rPr>
          <w:spacing w:val="-5"/>
        </w:rPr>
        <w:t xml:space="preserve"> </w:t>
      </w:r>
      <w:r>
        <w:t>завдань.</w:t>
      </w:r>
    </w:p>
    <w:p w:rsidR="00A7110C" w:rsidRDefault="00F710BC" w:rsidP="00043AE2">
      <w:pPr>
        <w:pStyle w:val="a3"/>
        <w:spacing w:line="242" w:lineRule="auto"/>
        <w:ind w:right="879" w:firstLine="710"/>
        <w:jc w:val="both"/>
      </w:pPr>
      <w:r>
        <w:t>Реферативні</w:t>
      </w:r>
      <w:r>
        <w:rPr>
          <w:spacing w:val="1"/>
        </w:rPr>
        <w:t xml:space="preserve"> </w:t>
      </w:r>
      <w:r>
        <w:t>дослідження</w:t>
      </w:r>
      <w:r>
        <w:rPr>
          <w:spacing w:val="1"/>
        </w:rPr>
        <w:t xml:space="preserve"> </w:t>
      </w:r>
      <w:r>
        <w:t>та</w:t>
      </w:r>
      <w:r>
        <w:rPr>
          <w:spacing w:val="1"/>
        </w:rPr>
        <w:t xml:space="preserve"> </w:t>
      </w:r>
      <w:r>
        <w:t>есе,</w:t>
      </w:r>
      <w:r>
        <w:rPr>
          <w:spacing w:val="1"/>
        </w:rPr>
        <w:t xml:space="preserve"> </w:t>
      </w:r>
      <w:r>
        <w:t>які</w:t>
      </w:r>
      <w:r>
        <w:rPr>
          <w:spacing w:val="1"/>
        </w:rPr>
        <w:t xml:space="preserve"> </w:t>
      </w:r>
      <w:r>
        <w:t>виконує</w:t>
      </w:r>
      <w:r>
        <w:rPr>
          <w:spacing w:val="1"/>
        </w:rPr>
        <w:t xml:space="preserve"> </w:t>
      </w:r>
      <w:r>
        <w:t>студент</w:t>
      </w:r>
      <w:r>
        <w:rPr>
          <w:spacing w:val="1"/>
        </w:rPr>
        <w:t xml:space="preserve"> </w:t>
      </w:r>
      <w:r>
        <w:t>за</w:t>
      </w:r>
      <w:r>
        <w:rPr>
          <w:spacing w:val="1"/>
        </w:rPr>
        <w:t xml:space="preserve"> </w:t>
      </w:r>
      <w:r>
        <w:t>визначеною</w:t>
      </w:r>
      <w:r>
        <w:rPr>
          <w:spacing w:val="1"/>
        </w:rPr>
        <w:t xml:space="preserve"> </w:t>
      </w:r>
      <w:r>
        <w:t>тематикою,</w:t>
      </w:r>
      <w:r>
        <w:rPr>
          <w:spacing w:val="2"/>
        </w:rPr>
        <w:t xml:space="preserve"> </w:t>
      </w:r>
      <w:r>
        <w:t>обговорюються</w:t>
      </w:r>
      <w:r>
        <w:rPr>
          <w:spacing w:val="1"/>
        </w:rPr>
        <w:t xml:space="preserve"> </w:t>
      </w:r>
      <w:r>
        <w:t>та захищаються</w:t>
      </w:r>
      <w:r>
        <w:rPr>
          <w:spacing w:val="1"/>
        </w:rPr>
        <w:t xml:space="preserve"> </w:t>
      </w:r>
      <w:r>
        <w:t>на семінарських</w:t>
      </w:r>
      <w:r>
        <w:rPr>
          <w:spacing w:val="-5"/>
        </w:rPr>
        <w:t xml:space="preserve"> </w:t>
      </w:r>
      <w:r>
        <w:t>заняттях.</w:t>
      </w:r>
    </w:p>
    <w:p w:rsidR="00A7110C" w:rsidRDefault="00F710BC" w:rsidP="00043AE2">
      <w:pPr>
        <w:pStyle w:val="a3"/>
        <w:ind w:right="880" w:firstLine="710"/>
        <w:jc w:val="both"/>
      </w:pPr>
      <w:r>
        <w:t>Модульний</w:t>
      </w:r>
      <w:r>
        <w:rPr>
          <w:spacing w:val="1"/>
        </w:rPr>
        <w:t xml:space="preserve"> </w:t>
      </w:r>
      <w:r>
        <w:t>контроль</w:t>
      </w:r>
      <w:r>
        <w:rPr>
          <w:spacing w:val="1"/>
        </w:rPr>
        <w:t xml:space="preserve"> </w:t>
      </w:r>
      <w:r>
        <w:t>знань</w:t>
      </w:r>
      <w:r>
        <w:rPr>
          <w:spacing w:val="1"/>
        </w:rPr>
        <w:t xml:space="preserve"> </w:t>
      </w:r>
      <w:r>
        <w:t>студентів</w:t>
      </w:r>
      <w:r>
        <w:rPr>
          <w:spacing w:val="1"/>
        </w:rPr>
        <w:t xml:space="preserve"> </w:t>
      </w:r>
      <w:r>
        <w:t>здійснюється</w:t>
      </w:r>
      <w:r>
        <w:rPr>
          <w:spacing w:val="1"/>
        </w:rPr>
        <w:t xml:space="preserve"> </w:t>
      </w:r>
      <w:r>
        <w:t>після</w:t>
      </w:r>
      <w:r>
        <w:rPr>
          <w:spacing w:val="1"/>
        </w:rPr>
        <w:t xml:space="preserve"> </w:t>
      </w:r>
      <w:r>
        <w:t>завершення</w:t>
      </w:r>
      <w:r>
        <w:rPr>
          <w:spacing w:val="1"/>
        </w:rPr>
        <w:t xml:space="preserve"> </w:t>
      </w:r>
      <w:r>
        <w:t>вивчення</w:t>
      </w:r>
      <w:r>
        <w:rPr>
          <w:spacing w:val="1"/>
        </w:rPr>
        <w:t xml:space="preserve"> </w:t>
      </w:r>
      <w:r>
        <w:t>навчального</w:t>
      </w:r>
      <w:r>
        <w:rPr>
          <w:spacing w:val="1"/>
        </w:rPr>
        <w:t xml:space="preserve"> </w:t>
      </w:r>
      <w:r>
        <w:t>матеріалу</w:t>
      </w:r>
      <w:r>
        <w:rPr>
          <w:spacing w:val="-4"/>
        </w:rPr>
        <w:t xml:space="preserve"> </w:t>
      </w:r>
      <w:r>
        <w:t>модуля.</w:t>
      </w:r>
    </w:p>
    <w:p w:rsidR="00A7110C" w:rsidRPr="00043AE2" w:rsidRDefault="00F710BC" w:rsidP="00043AE2">
      <w:pPr>
        <w:pStyle w:val="a3"/>
        <w:spacing w:before="4"/>
        <w:ind w:right="878" w:firstLine="710"/>
        <w:jc w:val="both"/>
      </w:pPr>
      <w:r>
        <w:t>Засобами оцінювання та методами демонстрування результатів навчання</w:t>
      </w:r>
      <w:r>
        <w:rPr>
          <w:spacing w:val="1"/>
        </w:rPr>
        <w:t xml:space="preserve"> </w:t>
      </w:r>
      <w:r>
        <w:t>можуть</w:t>
      </w:r>
      <w:r>
        <w:rPr>
          <w:spacing w:val="-2"/>
        </w:rPr>
        <w:t xml:space="preserve"> </w:t>
      </w:r>
      <w:r>
        <w:t>бути:</w:t>
      </w:r>
    </w:p>
    <w:p w:rsidR="00043AE2" w:rsidRDefault="00043AE2" w:rsidP="00043AE2">
      <w:pPr>
        <w:pStyle w:val="a5"/>
        <w:numPr>
          <w:ilvl w:val="1"/>
          <w:numId w:val="2"/>
        </w:numPr>
        <w:tabs>
          <w:tab w:val="left" w:pos="2051"/>
        </w:tabs>
        <w:ind w:left="1418"/>
        <w:jc w:val="both"/>
        <w:rPr>
          <w:sz w:val="28"/>
        </w:rPr>
      </w:pPr>
      <w:r>
        <w:rPr>
          <w:sz w:val="28"/>
        </w:rPr>
        <w:t>екзамени;</w:t>
      </w:r>
    </w:p>
    <w:p w:rsidR="00A7110C" w:rsidRDefault="00F710BC" w:rsidP="00043AE2">
      <w:pPr>
        <w:pStyle w:val="a5"/>
        <w:numPr>
          <w:ilvl w:val="1"/>
          <w:numId w:val="2"/>
        </w:numPr>
        <w:tabs>
          <w:tab w:val="left" w:pos="2051"/>
        </w:tabs>
        <w:ind w:left="1418"/>
        <w:jc w:val="both"/>
        <w:rPr>
          <w:sz w:val="28"/>
        </w:rPr>
      </w:pPr>
      <w:r>
        <w:rPr>
          <w:sz w:val="28"/>
        </w:rPr>
        <w:t>стандартизовані</w:t>
      </w:r>
      <w:r>
        <w:rPr>
          <w:spacing w:val="-17"/>
          <w:sz w:val="28"/>
        </w:rPr>
        <w:t xml:space="preserve"> </w:t>
      </w:r>
      <w:r>
        <w:rPr>
          <w:sz w:val="28"/>
        </w:rPr>
        <w:t>тести;</w:t>
      </w:r>
    </w:p>
    <w:p w:rsidR="00A7110C" w:rsidRDefault="00F710BC" w:rsidP="00043AE2">
      <w:pPr>
        <w:pStyle w:val="a5"/>
        <w:numPr>
          <w:ilvl w:val="1"/>
          <w:numId w:val="2"/>
        </w:numPr>
        <w:tabs>
          <w:tab w:val="left" w:pos="2051"/>
        </w:tabs>
        <w:spacing w:before="5" w:line="319" w:lineRule="exact"/>
        <w:ind w:left="1418"/>
        <w:jc w:val="both"/>
        <w:rPr>
          <w:sz w:val="28"/>
        </w:rPr>
      </w:pPr>
      <w:r>
        <w:rPr>
          <w:sz w:val="28"/>
        </w:rPr>
        <w:t>реферати;</w:t>
      </w:r>
    </w:p>
    <w:p w:rsidR="00A7110C" w:rsidRDefault="00F710BC" w:rsidP="00043AE2">
      <w:pPr>
        <w:pStyle w:val="a5"/>
        <w:numPr>
          <w:ilvl w:val="1"/>
          <w:numId w:val="2"/>
        </w:numPr>
        <w:tabs>
          <w:tab w:val="left" w:pos="2051"/>
        </w:tabs>
        <w:spacing w:line="319" w:lineRule="exact"/>
        <w:ind w:left="1418"/>
        <w:jc w:val="both"/>
        <w:rPr>
          <w:sz w:val="28"/>
        </w:rPr>
      </w:pPr>
      <w:r>
        <w:rPr>
          <w:sz w:val="28"/>
        </w:rPr>
        <w:t>розрахункові</w:t>
      </w:r>
      <w:r>
        <w:rPr>
          <w:spacing w:val="-7"/>
          <w:sz w:val="28"/>
        </w:rPr>
        <w:t xml:space="preserve"> </w:t>
      </w:r>
      <w:r>
        <w:rPr>
          <w:sz w:val="28"/>
        </w:rPr>
        <w:t>та</w:t>
      </w:r>
      <w:r>
        <w:rPr>
          <w:spacing w:val="-2"/>
          <w:sz w:val="28"/>
        </w:rPr>
        <w:t xml:space="preserve"> </w:t>
      </w:r>
      <w:r>
        <w:rPr>
          <w:sz w:val="28"/>
        </w:rPr>
        <w:t>розрахунково-графічні</w:t>
      </w:r>
      <w:r>
        <w:rPr>
          <w:spacing w:val="-9"/>
          <w:sz w:val="28"/>
        </w:rPr>
        <w:t xml:space="preserve"> </w:t>
      </w:r>
      <w:r>
        <w:rPr>
          <w:sz w:val="28"/>
        </w:rPr>
        <w:t>роботи;</w:t>
      </w:r>
    </w:p>
    <w:p w:rsidR="00A7110C" w:rsidRDefault="00F710BC" w:rsidP="00043AE2">
      <w:pPr>
        <w:pStyle w:val="a5"/>
        <w:numPr>
          <w:ilvl w:val="1"/>
          <w:numId w:val="2"/>
        </w:numPr>
        <w:tabs>
          <w:tab w:val="left" w:pos="2051"/>
        </w:tabs>
        <w:spacing w:before="4" w:line="319" w:lineRule="exact"/>
        <w:ind w:left="1418"/>
        <w:rPr>
          <w:sz w:val="28"/>
        </w:rPr>
      </w:pPr>
      <w:r>
        <w:rPr>
          <w:sz w:val="28"/>
        </w:rPr>
        <w:t>презентації</w:t>
      </w:r>
      <w:r>
        <w:rPr>
          <w:spacing w:val="-9"/>
          <w:sz w:val="28"/>
        </w:rPr>
        <w:t xml:space="preserve"> </w:t>
      </w:r>
      <w:r>
        <w:rPr>
          <w:sz w:val="28"/>
        </w:rPr>
        <w:t>результатів</w:t>
      </w:r>
      <w:r>
        <w:rPr>
          <w:spacing w:val="-5"/>
          <w:sz w:val="28"/>
        </w:rPr>
        <w:t xml:space="preserve"> </w:t>
      </w:r>
      <w:r>
        <w:rPr>
          <w:sz w:val="28"/>
        </w:rPr>
        <w:t>виконаних</w:t>
      </w:r>
      <w:r>
        <w:rPr>
          <w:spacing w:val="-7"/>
          <w:sz w:val="28"/>
        </w:rPr>
        <w:t xml:space="preserve"> </w:t>
      </w:r>
      <w:r>
        <w:rPr>
          <w:sz w:val="28"/>
        </w:rPr>
        <w:t>завдань</w:t>
      </w:r>
      <w:r>
        <w:rPr>
          <w:spacing w:val="-4"/>
          <w:sz w:val="28"/>
        </w:rPr>
        <w:t xml:space="preserve"> </w:t>
      </w:r>
      <w:r>
        <w:rPr>
          <w:sz w:val="28"/>
        </w:rPr>
        <w:t>та</w:t>
      </w:r>
      <w:r>
        <w:rPr>
          <w:spacing w:val="-13"/>
          <w:sz w:val="28"/>
        </w:rPr>
        <w:t xml:space="preserve"> </w:t>
      </w:r>
      <w:r>
        <w:rPr>
          <w:sz w:val="28"/>
        </w:rPr>
        <w:t>досліджень;</w:t>
      </w:r>
    </w:p>
    <w:p w:rsidR="00A7110C" w:rsidRDefault="00F710BC" w:rsidP="00043AE2">
      <w:pPr>
        <w:pStyle w:val="a5"/>
        <w:numPr>
          <w:ilvl w:val="1"/>
          <w:numId w:val="2"/>
        </w:numPr>
        <w:tabs>
          <w:tab w:val="left" w:pos="2051"/>
        </w:tabs>
        <w:spacing w:line="317" w:lineRule="exact"/>
        <w:ind w:left="1418"/>
        <w:rPr>
          <w:sz w:val="28"/>
        </w:rPr>
      </w:pPr>
      <w:r>
        <w:rPr>
          <w:sz w:val="28"/>
        </w:rPr>
        <w:t>студентські</w:t>
      </w:r>
      <w:r>
        <w:rPr>
          <w:spacing w:val="-9"/>
          <w:sz w:val="28"/>
        </w:rPr>
        <w:t xml:space="preserve"> </w:t>
      </w:r>
      <w:r>
        <w:rPr>
          <w:sz w:val="28"/>
        </w:rPr>
        <w:t>презентації</w:t>
      </w:r>
      <w:r>
        <w:rPr>
          <w:spacing w:val="-6"/>
          <w:sz w:val="28"/>
        </w:rPr>
        <w:t xml:space="preserve"> </w:t>
      </w:r>
      <w:r>
        <w:rPr>
          <w:sz w:val="28"/>
        </w:rPr>
        <w:t>та</w:t>
      </w:r>
      <w:r>
        <w:rPr>
          <w:spacing w:val="-3"/>
          <w:sz w:val="28"/>
        </w:rPr>
        <w:t xml:space="preserve"> </w:t>
      </w:r>
      <w:r>
        <w:rPr>
          <w:sz w:val="28"/>
        </w:rPr>
        <w:t>виступи</w:t>
      </w:r>
      <w:r>
        <w:rPr>
          <w:spacing w:val="-4"/>
          <w:sz w:val="28"/>
        </w:rPr>
        <w:t xml:space="preserve"> </w:t>
      </w:r>
      <w:r>
        <w:rPr>
          <w:sz w:val="28"/>
        </w:rPr>
        <w:t>на</w:t>
      </w:r>
      <w:r>
        <w:rPr>
          <w:spacing w:val="-4"/>
          <w:sz w:val="28"/>
        </w:rPr>
        <w:t xml:space="preserve"> </w:t>
      </w:r>
      <w:r>
        <w:rPr>
          <w:sz w:val="28"/>
        </w:rPr>
        <w:t>наукових</w:t>
      </w:r>
      <w:r>
        <w:rPr>
          <w:spacing w:val="-5"/>
          <w:sz w:val="28"/>
        </w:rPr>
        <w:t xml:space="preserve"> </w:t>
      </w:r>
      <w:r>
        <w:rPr>
          <w:sz w:val="28"/>
        </w:rPr>
        <w:t>заходах;</w:t>
      </w:r>
    </w:p>
    <w:p w:rsidR="00A7110C" w:rsidRDefault="00F710BC" w:rsidP="00043AE2">
      <w:pPr>
        <w:pStyle w:val="a5"/>
        <w:numPr>
          <w:ilvl w:val="1"/>
          <w:numId w:val="2"/>
        </w:numPr>
        <w:tabs>
          <w:tab w:val="left" w:pos="2051"/>
        </w:tabs>
        <w:spacing w:line="319" w:lineRule="exact"/>
        <w:ind w:left="1418"/>
        <w:rPr>
          <w:sz w:val="28"/>
        </w:rPr>
      </w:pPr>
      <w:r>
        <w:rPr>
          <w:sz w:val="28"/>
        </w:rPr>
        <w:t>розрахункові</w:t>
      </w:r>
      <w:r>
        <w:rPr>
          <w:spacing w:val="-16"/>
          <w:sz w:val="28"/>
        </w:rPr>
        <w:t xml:space="preserve"> </w:t>
      </w:r>
      <w:r>
        <w:rPr>
          <w:sz w:val="28"/>
        </w:rPr>
        <w:t>роботи;</w:t>
      </w:r>
    </w:p>
    <w:p w:rsidR="00A7110C" w:rsidRDefault="00F710BC" w:rsidP="00043AE2">
      <w:pPr>
        <w:pStyle w:val="a5"/>
        <w:numPr>
          <w:ilvl w:val="1"/>
          <w:numId w:val="2"/>
        </w:numPr>
        <w:tabs>
          <w:tab w:val="left" w:pos="2051"/>
        </w:tabs>
        <w:ind w:left="1418"/>
        <w:rPr>
          <w:sz w:val="28"/>
        </w:rPr>
      </w:pPr>
      <w:r>
        <w:rPr>
          <w:sz w:val="28"/>
        </w:rPr>
        <w:t>інші</w:t>
      </w:r>
      <w:r>
        <w:rPr>
          <w:spacing w:val="-5"/>
          <w:sz w:val="28"/>
        </w:rPr>
        <w:t xml:space="preserve"> </w:t>
      </w:r>
      <w:r>
        <w:rPr>
          <w:sz w:val="28"/>
        </w:rPr>
        <w:t>види</w:t>
      </w:r>
      <w:r>
        <w:rPr>
          <w:spacing w:val="1"/>
          <w:sz w:val="28"/>
        </w:rPr>
        <w:t xml:space="preserve"> </w:t>
      </w:r>
      <w:r>
        <w:rPr>
          <w:sz w:val="28"/>
        </w:rPr>
        <w:t>індивідуальних</w:t>
      </w:r>
      <w:r>
        <w:rPr>
          <w:spacing w:val="-8"/>
          <w:sz w:val="28"/>
        </w:rPr>
        <w:t xml:space="preserve"> </w:t>
      </w:r>
      <w:r>
        <w:rPr>
          <w:sz w:val="28"/>
        </w:rPr>
        <w:t>та</w:t>
      </w:r>
      <w:r>
        <w:rPr>
          <w:spacing w:val="-4"/>
          <w:sz w:val="28"/>
        </w:rPr>
        <w:t xml:space="preserve"> </w:t>
      </w:r>
      <w:r>
        <w:rPr>
          <w:sz w:val="28"/>
        </w:rPr>
        <w:t>групових</w:t>
      </w:r>
      <w:r>
        <w:rPr>
          <w:spacing w:val="6"/>
          <w:sz w:val="28"/>
        </w:rPr>
        <w:t xml:space="preserve"> </w:t>
      </w:r>
      <w:r>
        <w:rPr>
          <w:sz w:val="28"/>
        </w:rPr>
        <w:t>завдань.</w:t>
      </w:r>
    </w:p>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66"/>
      </w:pPr>
      <w:bookmarkStart w:id="20" w:name="Загальні_критерії_оцінювання_навчальних_"/>
      <w:bookmarkEnd w:id="20"/>
      <w:r>
        <w:lastRenderedPageBreak/>
        <w:t>Загальні</w:t>
      </w:r>
      <w:r>
        <w:rPr>
          <w:spacing w:val="-6"/>
        </w:rPr>
        <w:t xml:space="preserve"> </w:t>
      </w:r>
      <w:r>
        <w:t>критерії</w:t>
      </w:r>
      <w:r>
        <w:rPr>
          <w:spacing w:val="-6"/>
        </w:rPr>
        <w:t xml:space="preserve"> </w:t>
      </w:r>
      <w:r>
        <w:t>оцінювання</w:t>
      </w:r>
      <w:r>
        <w:rPr>
          <w:spacing w:val="-7"/>
        </w:rPr>
        <w:t xml:space="preserve"> </w:t>
      </w:r>
      <w:r>
        <w:t>навчальних</w:t>
      </w:r>
      <w:r>
        <w:rPr>
          <w:spacing w:val="-9"/>
        </w:rPr>
        <w:t xml:space="preserve"> </w:t>
      </w:r>
      <w:r>
        <w:t>досягнень</w:t>
      </w:r>
      <w:r>
        <w:rPr>
          <w:spacing w:val="-8"/>
        </w:rPr>
        <w:t xml:space="preserve"> </w:t>
      </w:r>
      <w:r>
        <w:t>студентів</w:t>
      </w:r>
    </w:p>
    <w:p w:rsidR="00A7110C" w:rsidRDefault="00A7110C">
      <w:pPr>
        <w:pStyle w:val="a3"/>
        <w:spacing w:before="5"/>
        <w:rPr>
          <w:b/>
          <w:sz w:val="21"/>
        </w:rPr>
      </w:pPr>
    </w:p>
    <w:tbl>
      <w:tblPr>
        <w:tblStyle w:val="TableNormal"/>
        <w:tblW w:w="9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4"/>
        <w:gridCol w:w="7640"/>
      </w:tblGrid>
      <w:tr w:rsidR="00A7110C" w:rsidTr="00043AE2">
        <w:trPr>
          <w:trHeight w:val="369"/>
        </w:trPr>
        <w:tc>
          <w:tcPr>
            <w:tcW w:w="2094" w:type="dxa"/>
          </w:tcPr>
          <w:p w:rsidR="00A7110C" w:rsidRDefault="00F710BC">
            <w:pPr>
              <w:pStyle w:val="TableParagraph"/>
              <w:spacing w:line="320" w:lineRule="exact"/>
              <w:ind w:left="84" w:right="80"/>
              <w:jc w:val="center"/>
              <w:rPr>
                <w:b/>
                <w:sz w:val="28"/>
              </w:rPr>
            </w:pPr>
            <w:r>
              <w:rPr>
                <w:b/>
                <w:sz w:val="28"/>
              </w:rPr>
              <w:t>Оцінка</w:t>
            </w:r>
          </w:p>
        </w:tc>
        <w:tc>
          <w:tcPr>
            <w:tcW w:w="7640" w:type="dxa"/>
          </w:tcPr>
          <w:p w:rsidR="00A7110C" w:rsidRDefault="00F710BC">
            <w:pPr>
              <w:pStyle w:val="TableParagraph"/>
              <w:spacing w:line="320" w:lineRule="exact"/>
              <w:ind w:left="2454" w:right="2458"/>
              <w:jc w:val="center"/>
              <w:rPr>
                <w:b/>
                <w:sz w:val="28"/>
              </w:rPr>
            </w:pPr>
            <w:r>
              <w:rPr>
                <w:b/>
                <w:sz w:val="28"/>
              </w:rPr>
              <w:t>Критерії</w:t>
            </w:r>
            <w:r>
              <w:rPr>
                <w:b/>
                <w:spacing w:val="-6"/>
                <w:sz w:val="28"/>
              </w:rPr>
              <w:t xml:space="preserve"> </w:t>
            </w:r>
            <w:r>
              <w:rPr>
                <w:b/>
                <w:sz w:val="28"/>
              </w:rPr>
              <w:t>оцінювання</w:t>
            </w:r>
          </w:p>
        </w:tc>
      </w:tr>
      <w:tr w:rsidR="00A7110C" w:rsidTr="00043AE2">
        <w:trPr>
          <w:trHeight w:val="1502"/>
        </w:trPr>
        <w:tc>
          <w:tcPr>
            <w:tcW w:w="2094" w:type="dxa"/>
          </w:tcPr>
          <w:p w:rsidR="00A7110C" w:rsidRDefault="00A7110C">
            <w:pPr>
              <w:pStyle w:val="TableParagraph"/>
              <w:rPr>
                <w:b/>
                <w:sz w:val="30"/>
              </w:rPr>
            </w:pPr>
          </w:p>
          <w:p w:rsidR="00A7110C" w:rsidRDefault="00F710BC">
            <w:pPr>
              <w:pStyle w:val="TableParagraph"/>
              <w:spacing w:before="219"/>
              <w:ind w:left="82" w:right="80"/>
              <w:jc w:val="center"/>
              <w:rPr>
                <w:b/>
                <w:i/>
                <w:sz w:val="28"/>
              </w:rPr>
            </w:pPr>
            <w:r>
              <w:rPr>
                <w:b/>
                <w:i/>
                <w:sz w:val="28"/>
              </w:rPr>
              <w:t>«відмінно»</w:t>
            </w:r>
          </w:p>
        </w:tc>
        <w:tc>
          <w:tcPr>
            <w:tcW w:w="7640" w:type="dxa"/>
          </w:tcPr>
          <w:p w:rsidR="00A7110C" w:rsidRPr="00043AE2" w:rsidRDefault="00F710BC" w:rsidP="00043AE2">
            <w:pPr>
              <w:jc w:val="both"/>
              <w:rPr>
                <w:sz w:val="28"/>
                <w:szCs w:val="28"/>
              </w:rPr>
            </w:pPr>
            <w:r w:rsidRPr="00043AE2">
              <w:rPr>
                <w:sz w:val="28"/>
                <w:szCs w:val="28"/>
              </w:rPr>
              <w:t>Ставиться за повні та міцні знання матеріалу в заданому обсязі, вмі</w:t>
            </w:r>
            <w:r w:rsidR="00043AE2">
              <w:rPr>
                <w:sz w:val="28"/>
                <w:szCs w:val="28"/>
              </w:rPr>
              <w:t xml:space="preserve">ння вільно виконувати практичні завдання, </w:t>
            </w:r>
            <w:r w:rsidRPr="00043AE2">
              <w:rPr>
                <w:sz w:val="28"/>
                <w:szCs w:val="28"/>
              </w:rPr>
              <w:t>передбачені навчальною програмою; за знання основної та додаткової</w:t>
            </w:r>
            <w:r w:rsidR="00043AE2">
              <w:rPr>
                <w:sz w:val="28"/>
                <w:szCs w:val="28"/>
              </w:rPr>
              <w:t xml:space="preserve"> літератури; </w:t>
            </w:r>
            <w:r w:rsidRPr="00043AE2">
              <w:rPr>
                <w:sz w:val="28"/>
                <w:szCs w:val="28"/>
              </w:rPr>
              <w:t>за</w:t>
            </w:r>
            <w:r w:rsidR="00043AE2">
              <w:rPr>
                <w:sz w:val="28"/>
                <w:szCs w:val="28"/>
              </w:rPr>
              <w:t xml:space="preserve"> </w:t>
            </w:r>
            <w:r w:rsidRPr="00043AE2">
              <w:rPr>
                <w:sz w:val="28"/>
                <w:szCs w:val="28"/>
              </w:rPr>
              <w:t>вияв</w:t>
            </w:r>
            <w:r w:rsidR="00043AE2">
              <w:rPr>
                <w:sz w:val="28"/>
                <w:szCs w:val="28"/>
              </w:rPr>
              <w:t xml:space="preserve"> </w:t>
            </w:r>
            <w:r w:rsidRPr="00043AE2">
              <w:rPr>
                <w:sz w:val="28"/>
                <w:szCs w:val="28"/>
              </w:rPr>
              <w:t>креативності</w:t>
            </w:r>
            <w:r w:rsidR="00043AE2">
              <w:rPr>
                <w:sz w:val="28"/>
                <w:szCs w:val="28"/>
              </w:rPr>
              <w:t xml:space="preserve"> </w:t>
            </w:r>
            <w:r w:rsidRPr="00043AE2">
              <w:rPr>
                <w:sz w:val="28"/>
                <w:szCs w:val="28"/>
              </w:rPr>
              <w:t>в</w:t>
            </w:r>
            <w:r w:rsidR="00043AE2">
              <w:rPr>
                <w:sz w:val="28"/>
                <w:szCs w:val="28"/>
              </w:rPr>
              <w:t xml:space="preserve"> </w:t>
            </w:r>
            <w:r w:rsidRPr="00043AE2">
              <w:rPr>
                <w:sz w:val="28"/>
                <w:szCs w:val="28"/>
              </w:rPr>
              <w:t>розумінні</w:t>
            </w:r>
            <w:r w:rsidR="00043AE2">
              <w:rPr>
                <w:sz w:val="28"/>
                <w:szCs w:val="28"/>
              </w:rPr>
              <w:t xml:space="preserve"> </w:t>
            </w:r>
            <w:r w:rsidRPr="00043AE2">
              <w:rPr>
                <w:sz w:val="28"/>
                <w:szCs w:val="28"/>
              </w:rPr>
              <w:t>і</w:t>
            </w:r>
            <w:r w:rsidR="00043AE2">
              <w:rPr>
                <w:sz w:val="28"/>
                <w:szCs w:val="28"/>
              </w:rPr>
              <w:t xml:space="preserve"> </w:t>
            </w:r>
            <w:r w:rsidRPr="00043AE2">
              <w:rPr>
                <w:sz w:val="28"/>
                <w:szCs w:val="28"/>
              </w:rPr>
              <w:t>творчому використанні набутих знань та умінь.</w:t>
            </w:r>
          </w:p>
        </w:tc>
      </w:tr>
      <w:tr w:rsidR="00A7110C" w:rsidTr="00043AE2">
        <w:trPr>
          <w:trHeight w:val="1488"/>
        </w:trPr>
        <w:tc>
          <w:tcPr>
            <w:tcW w:w="2094" w:type="dxa"/>
          </w:tcPr>
          <w:p w:rsidR="00A7110C" w:rsidRDefault="00A7110C">
            <w:pPr>
              <w:pStyle w:val="TableParagraph"/>
              <w:rPr>
                <w:b/>
                <w:sz w:val="30"/>
              </w:rPr>
            </w:pPr>
          </w:p>
          <w:p w:rsidR="00A7110C" w:rsidRDefault="00F710BC">
            <w:pPr>
              <w:pStyle w:val="TableParagraph"/>
              <w:spacing w:before="210"/>
              <w:ind w:left="88" w:right="80"/>
              <w:jc w:val="center"/>
              <w:rPr>
                <w:b/>
                <w:i/>
                <w:sz w:val="28"/>
              </w:rPr>
            </w:pPr>
            <w:r>
              <w:rPr>
                <w:b/>
                <w:i/>
                <w:sz w:val="28"/>
              </w:rPr>
              <w:t>«добре»</w:t>
            </w:r>
          </w:p>
        </w:tc>
        <w:tc>
          <w:tcPr>
            <w:tcW w:w="7640" w:type="dxa"/>
          </w:tcPr>
          <w:p w:rsidR="00A7110C" w:rsidRPr="00043AE2" w:rsidRDefault="00F710BC" w:rsidP="00043AE2">
            <w:pPr>
              <w:jc w:val="both"/>
              <w:rPr>
                <w:sz w:val="28"/>
                <w:szCs w:val="28"/>
              </w:rPr>
            </w:pPr>
            <w:r w:rsidRPr="00043AE2">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w:t>
            </w:r>
          </w:p>
          <w:p w:rsidR="00A7110C" w:rsidRPr="00043AE2" w:rsidRDefault="00F710BC" w:rsidP="00043AE2">
            <w:pPr>
              <w:jc w:val="both"/>
              <w:rPr>
                <w:sz w:val="28"/>
                <w:szCs w:val="28"/>
              </w:rPr>
            </w:pPr>
            <w:r w:rsidRPr="00043AE2">
              <w:rPr>
                <w:sz w:val="28"/>
                <w:szCs w:val="28"/>
              </w:rPr>
              <w:t>поповнення та оновлення знань. Але у відповіді студента наявні незначні помилки.</w:t>
            </w:r>
          </w:p>
        </w:tc>
      </w:tr>
      <w:tr w:rsidR="00A7110C" w:rsidTr="00043AE2">
        <w:trPr>
          <w:trHeight w:val="1795"/>
        </w:trPr>
        <w:tc>
          <w:tcPr>
            <w:tcW w:w="2094" w:type="dxa"/>
          </w:tcPr>
          <w:p w:rsidR="00A7110C" w:rsidRDefault="00A7110C">
            <w:pPr>
              <w:pStyle w:val="TableParagraph"/>
              <w:rPr>
                <w:b/>
                <w:sz w:val="30"/>
              </w:rPr>
            </w:pPr>
          </w:p>
          <w:p w:rsidR="00A7110C" w:rsidRDefault="00A7110C">
            <w:pPr>
              <w:pStyle w:val="TableParagraph"/>
              <w:rPr>
                <w:b/>
                <w:sz w:val="32"/>
              </w:rPr>
            </w:pPr>
          </w:p>
          <w:p w:rsidR="00A7110C" w:rsidRDefault="00F710BC">
            <w:pPr>
              <w:pStyle w:val="TableParagraph"/>
              <w:ind w:left="87" w:right="80"/>
              <w:jc w:val="center"/>
              <w:rPr>
                <w:b/>
                <w:i/>
                <w:sz w:val="28"/>
              </w:rPr>
            </w:pPr>
            <w:r>
              <w:rPr>
                <w:b/>
                <w:i/>
                <w:sz w:val="28"/>
              </w:rPr>
              <w:t>«задовільно»</w:t>
            </w:r>
          </w:p>
        </w:tc>
        <w:tc>
          <w:tcPr>
            <w:tcW w:w="7640" w:type="dxa"/>
          </w:tcPr>
          <w:p w:rsidR="00A7110C" w:rsidRPr="00043AE2" w:rsidRDefault="00F710BC" w:rsidP="00043AE2">
            <w:pPr>
              <w:jc w:val="both"/>
              <w:rPr>
                <w:sz w:val="28"/>
                <w:szCs w:val="28"/>
              </w:rPr>
            </w:pPr>
            <w:r w:rsidRPr="00043AE2">
              <w:rPr>
                <w:sz w:val="28"/>
                <w:szCs w:val="28"/>
              </w:rPr>
              <w:t>Ставиться за вияв знання основного навчального матеріалу в обсязі,</w:t>
            </w:r>
            <w:r w:rsidR="00043AE2">
              <w:rPr>
                <w:sz w:val="28"/>
                <w:szCs w:val="28"/>
              </w:rPr>
              <w:t xml:space="preserve"> </w:t>
            </w:r>
            <w:r w:rsidRPr="00043AE2">
              <w:rPr>
                <w:sz w:val="28"/>
                <w:szCs w:val="28"/>
              </w:rPr>
              <w:t>достатньому</w:t>
            </w:r>
            <w:r w:rsidR="00043AE2">
              <w:rPr>
                <w:sz w:val="28"/>
                <w:szCs w:val="28"/>
              </w:rPr>
              <w:t xml:space="preserve"> </w:t>
            </w:r>
            <w:r w:rsidRPr="00043AE2">
              <w:rPr>
                <w:sz w:val="28"/>
                <w:szCs w:val="28"/>
              </w:rPr>
              <w:t>для</w:t>
            </w:r>
            <w:r w:rsidR="00043AE2">
              <w:rPr>
                <w:sz w:val="28"/>
                <w:szCs w:val="28"/>
              </w:rPr>
              <w:t xml:space="preserve"> </w:t>
            </w:r>
            <w:r w:rsidRPr="00043AE2">
              <w:rPr>
                <w:sz w:val="28"/>
                <w:szCs w:val="28"/>
              </w:rPr>
              <w:t>подальшого</w:t>
            </w:r>
            <w:r w:rsidR="00043AE2">
              <w:rPr>
                <w:sz w:val="28"/>
                <w:szCs w:val="28"/>
              </w:rPr>
              <w:t xml:space="preserve"> </w:t>
            </w:r>
            <w:r w:rsidRPr="00043AE2">
              <w:rPr>
                <w:sz w:val="28"/>
                <w:szCs w:val="28"/>
              </w:rPr>
              <w:t>навчання</w:t>
            </w:r>
            <w:r w:rsidR="00043AE2">
              <w:rPr>
                <w:sz w:val="28"/>
                <w:szCs w:val="28"/>
              </w:rPr>
              <w:t xml:space="preserve"> </w:t>
            </w:r>
            <w:r w:rsidRPr="00043AE2">
              <w:rPr>
                <w:sz w:val="28"/>
                <w:szCs w:val="28"/>
              </w:rPr>
              <w:t>і</w:t>
            </w:r>
            <w:r w:rsidR="00043AE2">
              <w:rPr>
                <w:sz w:val="28"/>
                <w:szCs w:val="28"/>
              </w:rPr>
              <w:t xml:space="preserve"> </w:t>
            </w:r>
            <w:r w:rsidRPr="00043AE2">
              <w:rPr>
                <w:sz w:val="28"/>
                <w:szCs w:val="28"/>
              </w:rPr>
              <w:t>майбутньої фахової</w:t>
            </w:r>
            <w:r w:rsidR="00043AE2">
              <w:rPr>
                <w:sz w:val="28"/>
                <w:szCs w:val="28"/>
              </w:rPr>
              <w:t xml:space="preserve"> </w:t>
            </w:r>
            <w:r w:rsidRPr="00043AE2">
              <w:rPr>
                <w:sz w:val="28"/>
                <w:szCs w:val="28"/>
              </w:rPr>
              <w:t>діяльності,</w:t>
            </w:r>
            <w:r w:rsidR="00043AE2">
              <w:rPr>
                <w:sz w:val="28"/>
                <w:szCs w:val="28"/>
              </w:rPr>
              <w:t xml:space="preserve"> </w:t>
            </w:r>
            <w:r w:rsidRPr="00043AE2">
              <w:rPr>
                <w:sz w:val="28"/>
                <w:szCs w:val="28"/>
              </w:rPr>
              <w:t>поверхову</w:t>
            </w:r>
            <w:r w:rsidR="00043AE2">
              <w:rPr>
                <w:sz w:val="28"/>
                <w:szCs w:val="28"/>
              </w:rPr>
              <w:t xml:space="preserve"> </w:t>
            </w:r>
            <w:r w:rsidRPr="00043AE2">
              <w:rPr>
                <w:sz w:val="28"/>
                <w:szCs w:val="28"/>
              </w:rPr>
              <w:t>обізнаність</w:t>
            </w:r>
            <w:r w:rsidR="00043AE2">
              <w:rPr>
                <w:sz w:val="28"/>
                <w:szCs w:val="28"/>
              </w:rPr>
              <w:t xml:space="preserve"> </w:t>
            </w:r>
            <w:r w:rsidRPr="00043AE2">
              <w:rPr>
                <w:sz w:val="28"/>
                <w:szCs w:val="28"/>
              </w:rPr>
              <w:t>із</w:t>
            </w:r>
            <w:r w:rsidR="00043AE2">
              <w:rPr>
                <w:sz w:val="28"/>
                <w:szCs w:val="28"/>
              </w:rPr>
              <w:t xml:space="preserve">  </w:t>
            </w:r>
            <w:r w:rsidRPr="00043AE2">
              <w:rPr>
                <w:sz w:val="28"/>
                <w:szCs w:val="28"/>
              </w:rPr>
              <w:t>основною</w:t>
            </w:r>
            <w:r w:rsidR="00043AE2">
              <w:rPr>
                <w:sz w:val="28"/>
                <w:szCs w:val="28"/>
              </w:rPr>
              <w:t xml:space="preserve"> </w:t>
            </w:r>
            <w:r w:rsidRPr="00043AE2">
              <w:rPr>
                <w:sz w:val="28"/>
                <w:szCs w:val="28"/>
              </w:rPr>
              <w:t>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7110C" w:rsidTr="00043AE2">
        <w:trPr>
          <w:trHeight w:val="2097"/>
        </w:trPr>
        <w:tc>
          <w:tcPr>
            <w:tcW w:w="2094" w:type="dxa"/>
          </w:tcPr>
          <w:p w:rsidR="00A7110C" w:rsidRDefault="00A7110C">
            <w:pPr>
              <w:pStyle w:val="TableParagraph"/>
              <w:rPr>
                <w:b/>
                <w:sz w:val="30"/>
              </w:rPr>
            </w:pPr>
          </w:p>
          <w:p w:rsidR="00A7110C" w:rsidRDefault="00A7110C">
            <w:pPr>
              <w:pStyle w:val="TableParagraph"/>
              <w:spacing w:before="11"/>
              <w:rPr>
                <w:b/>
                <w:sz w:val="44"/>
              </w:rPr>
            </w:pPr>
          </w:p>
          <w:p w:rsidR="00A7110C" w:rsidRDefault="00F710BC">
            <w:pPr>
              <w:pStyle w:val="TableParagraph"/>
              <w:ind w:left="106" w:right="80"/>
              <w:jc w:val="center"/>
              <w:rPr>
                <w:b/>
                <w:i/>
                <w:sz w:val="28"/>
              </w:rPr>
            </w:pPr>
            <w:r>
              <w:rPr>
                <w:b/>
                <w:i/>
                <w:sz w:val="28"/>
              </w:rPr>
              <w:t>«незадовільно»</w:t>
            </w:r>
          </w:p>
        </w:tc>
        <w:tc>
          <w:tcPr>
            <w:tcW w:w="7640" w:type="dxa"/>
          </w:tcPr>
          <w:p w:rsidR="00A7110C" w:rsidRPr="00043AE2" w:rsidRDefault="00F710BC" w:rsidP="00043AE2">
            <w:pPr>
              <w:jc w:val="both"/>
              <w:rPr>
                <w:sz w:val="28"/>
                <w:szCs w:val="28"/>
              </w:rPr>
            </w:pPr>
            <w:r w:rsidRPr="00043AE2">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w:t>
            </w:r>
            <w:r w:rsidR="00043AE2">
              <w:rPr>
                <w:sz w:val="28"/>
                <w:szCs w:val="28"/>
              </w:rPr>
              <w:t xml:space="preserve"> </w:t>
            </w:r>
            <w:r w:rsidRPr="00043AE2">
              <w:rPr>
                <w:sz w:val="28"/>
                <w:szCs w:val="28"/>
              </w:rPr>
              <w:t>після закінчення закладу вищої освіти без повторного навчання за програмою відповідної дисципліни.</w:t>
            </w:r>
          </w:p>
        </w:tc>
      </w:tr>
    </w:tbl>
    <w:p w:rsidR="00A7110C" w:rsidRDefault="00A7110C">
      <w:pPr>
        <w:spacing w:line="298" w:lineRule="exact"/>
        <w:jc w:val="both"/>
        <w:rPr>
          <w:sz w:val="26"/>
        </w:rPr>
        <w:sectPr w:rsidR="00A7110C" w:rsidSect="003B1730">
          <w:pgSz w:w="11910" w:h="16840"/>
          <w:pgMar w:top="1134" w:right="1134" w:bottom="1134" w:left="1134" w:header="708" w:footer="708" w:gutter="0"/>
          <w:cols w:space="720"/>
          <w:docGrid w:linePitch="299"/>
        </w:sectPr>
      </w:pPr>
    </w:p>
    <w:p w:rsidR="00A7110C" w:rsidRDefault="00F710BC" w:rsidP="000E6C3A">
      <w:pPr>
        <w:spacing w:before="66"/>
        <w:ind w:left="1134"/>
        <w:rPr>
          <w:b/>
          <w:sz w:val="28"/>
        </w:rPr>
      </w:pPr>
      <w:r>
        <w:rPr>
          <w:b/>
          <w:sz w:val="28"/>
        </w:rPr>
        <w:lastRenderedPageBreak/>
        <w:t>Система</w:t>
      </w:r>
      <w:r>
        <w:rPr>
          <w:b/>
          <w:spacing w:val="-2"/>
          <w:sz w:val="28"/>
        </w:rPr>
        <w:t xml:space="preserve"> </w:t>
      </w:r>
      <w:r>
        <w:rPr>
          <w:b/>
          <w:sz w:val="28"/>
        </w:rPr>
        <w:t>оцінювання</w:t>
      </w:r>
      <w:r>
        <w:rPr>
          <w:b/>
          <w:spacing w:val="-7"/>
          <w:sz w:val="28"/>
        </w:rPr>
        <w:t xml:space="preserve"> </w:t>
      </w:r>
      <w:r>
        <w:rPr>
          <w:b/>
          <w:sz w:val="28"/>
        </w:rPr>
        <w:t>роботи</w:t>
      </w:r>
      <w:r>
        <w:rPr>
          <w:b/>
          <w:spacing w:val="-7"/>
          <w:sz w:val="28"/>
        </w:rPr>
        <w:t xml:space="preserve"> </w:t>
      </w:r>
      <w:r>
        <w:rPr>
          <w:b/>
          <w:sz w:val="28"/>
        </w:rPr>
        <w:t>студентів</w:t>
      </w:r>
      <w:r>
        <w:rPr>
          <w:b/>
          <w:spacing w:val="-3"/>
          <w:sz w:val="28"/>
        </w:rPr>
        <w:t xml:space="preserve"> </w:t>
      </w:r>
      <w:r>
        <w:rPr>
          <w:b/>
          <w:sz w:val="28"/>
        </w:rPr>
        <w:t>упродовж</w:t>
      </w:r>
      <w:r>
        <w:rPr>
          <w:b/>
          <w:spacing w:val="-6"/>
          <w:sz w:val="28"/>
        </w:rPr>
        <w:t xml:space="preserve"> </w:t>
      </w:r>
      <w:r>
        <w:rPr>
          <w:b/>
          <w:sz w:val="28"/>
        </w:rPr>
        <w:t>семестру</w:t>
      </w:r>
    </w:p>
    <w:p w:rsidR="00A7110C" w:rsidRDefault="00A7110C">
      <w:pPr>
        <w:pStyle w:val="a3"/>
        <w:rPr>
          <w:b/>
          <w:sz w:val="20"/>
        </w:rPr>
      </w:pPr>
    </w:p>
    <w:p w:rsidR="00A7110C" w:rsidRDefault="00A7110C">
      <w:pPr>
        <w:pStyle w:val="a3"/>
        <w:spacing w:before="3"/>
        <w:rPr>
          <w:b/>
          <w:sz w:val="17"/>
        </w:rPr>
      </w:pPr>
    </w:p>
    <w:tbl>
      <w:tblPr>
        <w:tblStyle w:val="TableNormal"/>
        <w:tblW w:w="97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7"/>
        <w:gridCol w:w="999"/>
        <w:gridCol w:w="706"/>
        <w:gridCol w:w="576"/>
        <w:gridCol w:w="629"/>
        <w:gridCol w:w="710"/>
        <w:gridCol w:w="624"/>
        <w:gridCol w:w="595"/>
      </w:tblGrid>
      <w:tr w:rsidR="00A7110C" w:rsidTr="00043AE2">
        <w:trPr>
          <w:trHeight w:val="561"/>
        </w:trPr>
        <w:tc>
          <w:tcPr>
            <w:tcW w:w="4927" w:type="dxa"/>
            <w:vMerge w:val="restart"/>
          </w:tcPr>
          <w:p w:rsidR="00A7110C" w:rsidRDefault="00A7110C">
            <w:pPr>
              <w:pStyle w:val="TableParagraph"/>
              <w:rPr>
                <w:b/>
                <w:sz w:val="26"/>
              </w:rPr>
            </w:pPr>
          </w:p>
          <w:p w:rsidR="00A7110C" w:rsidRDefault="00A7110C">
            <w:pPr>
              <w:pStyle w:val="TableParagraph"/>
              <w:rPr>
                <w:b/>
                <w:sz w:val="26"/>
              </w:rPr>
            </w:pPr>
          </w:p>
          <w:p w:rsidR="00A7110C" w:rsidRDefault="00A7110C">
            <w:pPr>
              <w:pStyle w:val="TableParagraph"/>
              <w:rPr>
                <w:b/>
                <w:sz w:val="26"/>
              </w:rPr>
            </w:pPr>
          </w:p>
          <w:p w:rsidR="00A7110C" w:rsidRDefault="00F710BC">
            <w:pPr>
              <w:pStyle w:val="TableParagraph"/>
              <w:spacing w:before="214"/>
              <w:ind w:left="533"/>
              <w:rPr>
                <w:b/>
                <w:sz w:val="24"/>
              </w:rPr>
            </w:pPr>
            <w:r>
              <w:rPr>
                <w:b/>
                <w:sz w:val="24"/>
              </w:rPr>
              <w:t>Вид</w:t>
            </w:r>
            <w:r>
              <w:rPr>
                <w:b/>
                <w:spacing w:val="-3"/>
                <w:sz w:val="24"/>
              </w:rPr>
              <w:t xml:space="preserve"> </w:t>
            </w:r>
            <w:r>
              <w:rPr>
                <w:b/>
                <w:sz w:val="24"/>
              </w:rPr>
              <w:t>діяльності студента</w:t>
            </w:r>
            <w:r>
              <w:rPr>
                <w:b/>
                <w:spacing w:val="2"/>
                <w:sz w:val="24"/>
              </w:rPr>
              <w:t xml:space="preserve"> </w:t>
            </w:r>
            <w:r>
              <w:rPr>
                <w:b/>
                <w:sz w:val="24"/>
              </w:rPr>
              <w:t>/</w:t>
            </w:r>
            <w:r>
              <w:rPr>
                <w:b/>
                <w:spacing w:val="-5"/>
                <w:sz w:val="24"/>
              </w:rPr>
              <w:t xml:space="preserve"> </w:t>
            </w:r>
            <w:r>
              <w:rPr>
                <w:b/>
                <w:sz w:val="24"/>
              </w:rPr>
              <w:t>аспіранта</w:t>
            </w:r>
          </w:p>
        </w:tc>
        <w:tc>
          <w:tcPr>
            <w:tcW w:w="999" w:type="dxa"/>
            <w:vMerge w:val="restart"/>
            <w:textDirection w:val="btLr"/>
          </w:tcPr>
          <w:p w:rsidR="00A7110C" w:rsidRDefault="00F710BC">
            <w:pPr>
              <w:pStyle w:val="TableParagraph"/>
              <w:spacing w:before="131" w:line="259" w:lineRule="auto"/>
              <w:ind w:left="278" w:right="279" w:firstLine="201"/>
              <w:rPr>
                <w:b/>
                <w:sz w:val="24"/>
              </w:rPr>
            </w:pPr>
            <w:r>
              <w:rPr>
                <w:b/>
                <w:sz w:val="24"/>
              </w:rPr>
              <w:t>Максимальна</w:t>
            </w:r>
            <w:r>
              <w:rPr>
                <w:b/>
                <w:spacing w:val="1"/>
                <w:sz w:val="24"/>
              </w:rPr>
              <w:t xml:space="preserve"> </w:t>
            </w:r>
            <w:r>
              <w:rPr>
                <w:b/>
                <w:sz w:val="24"/>
              </w:rPr>
              <w:t>кількість</w:t>
            </w:r>
            <w:r>
              <w:rPr>
                <w:b/>
                <w:spacing w:val="-7"/>
                <w:sz w:val="24"/>
              </w:rPr>
              <w:t xml:space="preserve"> </w:t>
            </w:r>
            <w:r>
              <w:rPr>
                <w:b/>
                <w:sz w:val="24"/>
              </w:rPr>
              <w:t>балів</w:t>
            </w:r>
            <w:r>
              <w:rPr>
                <w:b/>
                <w:spacing w:val="-5"/>
                <w:sz w:val="24"/>
              </w:rPr>
              <w:t xml:space="preserve"> </w:t>
            </w:r>
            <w:r>
              <w:rPr>
                <w:b/>
                <w:sz w:val="24"/>
              </w:rPr>
              <w:t>за</w:t>
            </w:r>
          </w:p>
          <w:p w:rsidR="00A7110C" w:rsidRDefault="00F710BC">
            <w:pPr>
              <w:pStyle w:val="TableParagraph"/>
              <w:spacing w:line="242" w:lineRule="exact"/>
              <w:ind w:left="758"/>
              <w:rPr>
                <w:b/>
                <w:sz w:val="24"/>
              </w:rPr>
            </w:pPr>
            <w:r>
              <w:rPr>
                <w:b/>
                <w:sz w:val="24"/>
              </w:rPr>
              <w:t>одиницю</w:t>
            </w:r>
          </w:p>
        </w:tc>
        <w:tc>
          <w:tcPr>
            <w:tcW w:w="1282" w:type="dxa"/>
            <w:gridSpan w:val="2"/>
          </w:tcPr>
          <w:p w:rsidR="00A7110C" w:rsidRDefault="00F710BC">
            <w:pPr>
              <w:pStyle w:val="TableParagraph"/>
              <w:spacing w:before="135"/>
              <w:ind w:left="133"/>
              <w:rPr>
                <w:b/>
                <w:sz w:val="24"/>
              </w:rPr>
            </w:pPr>
            <w:r>
              <w:rPr>
                <w:b/>
                <w:sz w:val="24"/>
              </w:rPr>
              <w:t>Модуль</w:t>
            </w:r>
            <w:r>
              <w:rPr>
                <w:b/>
                <w:spacing w:val="-1"/>
                <w:sz w:val="24"/>
              </w:rPr>
              <w:t xml:space="preserve"> </w:t>
            </w:r>
            <w:r>
              <w:rPr>
                <w:b/>
                <w:sz w:val="24"/>
              </w:rPr>
              <w:t>1</w:t>
            </w:r>
          </w:p>
        </w:tc>
        <w:tc>
          <w:tcPr>
            <w:tcW w:w="1339" w:type="dxa"/>
            <w:gridSpan w:val="2"/>
          </w:tcPr>
          <w:p w:rsidR="00A7110C" w:rsidRDefault="00F710BC">
            <w:pPr>
              <w:pStyle w:val="TableParagraph"/>
              <w:spacing w:line="264" w:lineRule="exact"/>
              <w:ind w:left="234" w:right="204"/>
              <w:jc w:val="center"/>
              <w:rPr>
                <w:b/>
                <w:sz w:val="24"/>
              </w:rPr>
            </w:pPr>
            <w:r>
              <w:rPr>
                <w:b/>
                <w:sz w:val="24"/>
              </w:rPr>
              <w:t>Модуль</w:t>
            </w:r>
          </w:p>
          <w:p w:rsidR="00A7110C" w:rsidRDefault="00F710BC">
            <w:pPr>
              <w:pStyle w:val="TableParagraph"/>
              <w:spacing w:line="272" w:lineRule="exact"/>
              <w:ind w:left="24"/>
              <w:jc w:val="center"/>
              <w:rPr>
                <w:b/>
                <w:sz w:val="24"/>
              </w:rPr>
            </w:pPr>
            <w:r>
              <w:rPr>
                <w:b/>
                <w:sz w:val="24"/>
              </w:rPr>
              <w:t>…</w:t>
            </w:r>
          </w:p>
        </w:tc>
        <w:tc>
          <w:tcPr>
            <w:tcW w:w="1219" w:type="dxa"/>
            <w:gridSpan w:val="2"/>
          </w:tcPr>
          <w:p w:rsidR="00A7110C" w:rsidRDefault="00F710BC">
            <w:pPr>
              <w:pStyle w:val="TableParagraph"/>
              <w:spacing w:line="280" w:lineRule="atLeast"/>
              <w:ind w:left="547" w:right="148" w:hanging="356"/>
              <w:rPr>
                <w:b/>
                <w:sz w:val="24"/>
              </w:rPr>
            </w:pPr>
            <w:r>
              <w:rPr>
                <w:b/>
                <w:sz w:val="24"/>
              </w:rPr>
              <w:t>Модуль</w:t>
            </w:r>
            <w:r>
              <w:rPr>
                <w:b/>
                <w:spacing w:val="-57"/>
                <w:sz w:val="24"/>
              </w:rPr>
              <w:t xml:space="preserve"> </w:t>
            </w:r>
            <w:r>
              <w:rPr>
                <w:b/>
                <w:sz w:val="24"/>
              </w:rPr>
              <w:t>n</w:t>
            </w:r>
          </w:p>
        </w:tc>
      </w:tr>
      <w:tr w:rsidR="00A7110C" w:rsidTr="00043AE2">
        <w:trPr>
          <w:trHeight w:val="1925"/>
        </w:trPr>
        <w:tc>
          <w:tcPr>
            <w:tcW w:w="4927" w:type="dxa"/>
            <w:vMerge/>
            <w:tcBorders>
              <w:top w:val="nil"/>
            </w:tcBorders>
          </w:tcPr>
          <w:p w:rsidR="00A7110C" w:rsidRDefault="00A7110C">
            <w:pPr>
              <w:rPr>
                <w:sz w:val="2"/>
                <w:szCs w:val="2"/>
              </w:rPr>
            </w:pPr>
          </w:p>
        </w:tc>
        <w:tc>
          <w:tcPr>
            <w:tcW w:w="999" w:type="dxa"/>
            <w:vMerge/>
            <w:tcBorders>
              <w:top w:val="nil"/>
            </w:tcBorders>
            <w:textDirection w:val="btLr"/>
          </w:tcPr>
          <w:p w:rsidR="00A7110C" w:rsidRDefault="00A7110C">
            <w:pPr>
              <w:rPr>
                <w:sz w:val="2"/>
                <w:szCs w:val="2"/>
              </w:rPr>
            </w:pPr>
          </w:p>
        </w:tc>
        <w:tc>
          <w:tcPr>
            <w:tcW w:w="706" w:type="dxa"/>
            <w:textDirection w:val="btLr"/>
          </w:tcPr>
          <w:p w:rsidR="00A7110C" w:rsidRDefault="00F710BC">
            <w:pPr>
              <w:pStyle w:val="TableParagraph"/>
              <w:spacing w:before="96" w:line="290" w:lineRule="atLeast"/>
              <w:ind w:left="504" w:right="426" w:hanging="48"/>
              <w:rPr>
                <w:b/>
                <w:sz w:val="24"/>
              </w:rPr>
            </w:pPr>
            <w:r>
              <w:rPr>
                <w:b/>
                <w:sz w:val="24"/>
              </w:rPr>
              <w:t>кількість</w:t>
            </w:r>
            <w:r>
              <w:rPr>
                <w:b/>
                <w:spacing w:val="-57"/>
                <w:sz w:val="24"/>
              </w:rPr>
              <w:t xml:space="preserve"> </w:t>
            </w:r>
            <w:r>
              <w:rPr>
                <w:b/>
                <w:sz w:val="24"/>
              </w:rPr>
              <w:t>одиниць</w:t>
            </w:r>
          </w:p>
        </w:tc>
        <w:tc>
          <w:tcPr>
            <w:tcW w:w="576" w:type="dxa"/>
            <w:textDirection w:val="btLr"/>
          </w:tcPr>
          <w:p w:rsidR="00A7110C" w:rsidRDefault="00F710BC">
            <w:pPr>
              <w:pStyle w:val="TableParagraph"/>
              <w:spacing w:before="25"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c>
          <w:tcPr>
            <w:tcW w:w="629" w:type="dxa"/>
            <w:textDirection w:val="btLr"/>
          </w:tcPr>
          <w:p w:rsidR="00A7110C" w:rsidRDefault="00F710BC">
            <w:pPr>
              <w:pStyle w:val="TableParagraph"/>
              <w:spacing w:before="63" w:line="280" w:lineRule="atLeast"/>
              <w:ind w:left="504" w:right="426" w:hanging="48"/>
              <w:rPr>
                <w:b/>
                <w:sz w:val="24"/>
              </w:rPr>
            </w:pPr>
            <w:r>
              <w:rPr>
                <w:b/>
                <w:sz w:val="24"/>
              </w:rPr>
              <w:t>кількість</w:t>
            </w:r>
            <w:r>
              <w:rPr>
                <w:b/>
                <w:spacing w:val="-57"/>
                <w:sz w:val="24"/>
              </w:rPr>
              <w:t xml:space="preserve"> </w:t>
            </w:r>
            <w:r>
              <w:rPr>
                <w:b/>
                <w:sz w:val="24"/>
              </w:rPr>
              <w:t>одиниць</w:t>
            </w:r>
          </w:p>
        </w:tc>
        <w:tc>
          <w:tcPr>
            <w:tcW w:w="710" w:type="dxa"/>
            <w:textDirection w:val="btLr"/>
          </w:tcPr>
          <w:p w:rsidR="00A7110C" w:rsidRDefault="00F710BC">
            <w:pPr>
              <w:pStyle w:val="TableParagraph"/>
              <w:spacing w:before="120"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c>
          <w:tcPr>
            <w:tcW w:w="624" w:type="dxa"/>
            <w:textDirection w:val="btLr"/>
          </w:tcPr>
          <w:p w:rsidR="00A7110C" w:rsidRDefault="00F710BC">
            <w:pPr>
              <w:pStyle w:val="TableParagraph"/>
              <w:spacing w:before="34" w:line="280" w:lineRule="atLeast"/>
              <w:ind w:left="504" w:right="426" w:hanging="48"/>
              <w:rPr>
                <w:b/>
                <w:sz w:val="24"/>
              </w:rPr>
            </w:pPr>
            <w:r>
              <w:rPr>
                <w:b/>
                <w:sz w:val="24"/>
              </w:rPr>
              <w:t>кількість</w:t>
            </w:r>
            <w:r>
              <w:rPr>
                <w:b/>
                <w:spacing w:val="-57"/>
                <w:sz w:val="24"/>
              </w:rPr>
              <w:t xml:space="preserve"> </w:t>
            </w:r>
            <w:r>
              <w:rPr>
                <w:b/>
                <w:sz w:val="24"/>
              </w:rPr>
              <w:t>одиниць</w:t>
            </w:r>
          </w:p>
        </w:tc>
        <w:tc>
          <w:tcPr>
            <w:tcW w:w="595" w:type="dxa"/>
            <w:textDirection w:val="btLr"/>
          </w:tcPr>
          <w:p w:rsidR="00A7110C" w:rsidRDefault="00F710BC">
            <w:pPr>
              <w:pStyle w:val="TableParagraph"/>
              <w:spacing w:before="16"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r>
      <w:tr w:rsidR="00A7110C" w:rsidTr="00043AE2">
        <w:trPr>
          <w:trHeight w:val="326"/>
        </w:trPr>
        <w:tc>
          <w:tcPr>
            <w:tcW w:w="9766" w:type="dxa"/>
            <w:gridSpan w:val="8"/>
          </w:tcPr>
          <w:p w:rsidR="00A7110C" w:rsidRDefault="00F710BC">
            <w:pPr>
              <w:pStyle w:val="TableParagraph"/>
              <w:spacing w:line="306" w:lineRule="exact"/>
              <w:ind w:left="1277" w:right="1264"/>
              <w:jc w:val="center"/>
              <w:rPr>
                <w:b/>
                <w:sz w:val="28"/>
              </w:rPr>
            </w:pPr>
            <w:r>
              <w:rPr>
                <w:b/>
                <w:sz w:val="28"/>
              </w:rPr>
              <w:t>І.</w:t>
            </w:r>
            <w:r>
              <w:rPr>
                <w:b/>
                <w:spacing w:val="-2"/>
                <w:sz w:val="28"/>
              </w:rPr>
              <w:t xml:space="preserve"> </w:t>
            </w:r>
            <w:r>
              <w:rPr>
                <w:b/>
                <w:sz w:val="28"/>
              </w:rPr>
              <w:t>Обов’язкові</w:t>
            </w:r>
          </w:p>
        </w:tc>
      </w:tr>
      <w:tr w:rsidR="000E6C3A" w:rsidTr="000E6C3A">
        <w:trPr>
          <w:trHeight w:val="321"/>
        </w:trPr>
        <w:tc>
          <w:tcPr>
            <w:tcW w:w="4927" w:type="dxa"/>
          </w:tcPr>
          <w:p w:rsidR="000E6C3A" w:rsidRDefault="000E6C3A">
            <w:pPr>
              <w:pStyle w:val="TableParagraph"/>
              <w:spacing w:before="1"/>
              <w:ind w:left="119"/>
              <w:rPr>
                <w:sz w:val="24"/>
              </w:rPr>
            </w:pPr>
            <w:r>
              <w:rPr>
                <w:sz w:val="24"/>
              </w:rPr>
              <w:t>1.1.</w:t>
            </w:r>
            <w:r>
              <w:rPr>
                <w:spacing w:val="-7"/>
                <w:sz w:val="24"/>
              </w:rPr>
              <w:t xml:space="preserve"> </w:t>
            </w:r>
            <w:r>
              <w:rPr>
                <w:sz w:val="24"/>
              </w:rPr>
              <w:t>Відвідування</w:t>
            </w:r>
            <w:r>
              <w:rPr>
                <w:spacing w:val="-1"/>
                <w:sz w:val="24"/>
              </w:rPr>
              <w:t xml:space="preserve"> </w:t>
            </w:r>
            <w:r>
              <w:rPr>
                <w:sz w:val="24"/>
              </w:rPr>
              <w:t>лекцій</w:t>
            </w:r>
          </w:p>
        </w:tc>
        <w:tc>
          <w:tcPr>
            <w:tcW w:w="999" w:type="dxa"/>
            <w:vAlign w:val="center"/>
          </w:tcPr>
          <w:p w:rsidR="000E6C3A" w:rsidRPr="000E6C3A" w:rsidRDefault="000E6C3A" w:rsidP="000E6C3A">
            <w:pPr>
              <w:pStyle w:val="TableParagraph"/>
              <w:spacing w:line="301" w:lineRule="exact"/>
              <w:ind w:left="441"/>
              <w:jc w:val="center"/>
              <w:rPr>
                <w:sz w:val="28"/>
                <w:szCs w:val="28"/>
              </w:rPr>
            </w:pPr>
            <w:r w:rsidRPr="000E6C3A">
              <w:rPr>
                <w:w w:val="90"/>
                <w:sz w:val="28"/>
                <w:szCs w:val="28"/>
              </w:rPr>
              <w:t>2</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10</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20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205"/>
              <w:rPr>
                <w:sz w:val="24"/>
              </w:rPr>
            </w:pPr>
            <w:r>
              <w:rPr>
                <w:sz w:val="24"/>
              </w:rPr>
              <w:t>1.2.</w:t>
            </w:r>
            <w:r>
              <w:rPr>
                <w:spacing w:val="-6"/>
                <w:sz w:val="24"/>
              </w:rPr>
              <w:t xml:space="preserve"> </w:t>
            </w:r>
            <w:r>
              <w:rPr>
                <w:sz w:val="24"/>
              </w:rPr>
              <w:t>Відвідування</w:t>
            </w:r>
            <w:r>
              <w:rPr>
                <w:spacing w:val="-2"/>
                <w:sz w:val="24"/>
              </w:rPr>
              <w:t xml:space="preserve"> </w:t>
            </w:r>
            <w:r>
              <w:rPr>
                <w:sz w:val="24"/>
              </w:rPr>
              <w:t>семінарських</w:t>
            </w:r>
            <w:r>
              <w:rPr>
                <w:spacing w:val="-3"/>
                <w:sz w:val="24"/>
              </w:rPr>
              <w:t xml:space="preserve"> </w:t>
            </w:r>
            <w:r>
              <w:rPr>
                <w:sz w:val="24"/>
              </w:rPr>
              <w:t>і</w:t>
            </w:r>
            <w:r>
              <w:rPr>
                <w:spacing w:val="-11"/>
                <w:sz w:val="24"/>
              </w:rPr>
              <w:t xml:space="preserve"> </w:t>
            </w:r>
            <w:r>
              <w:rPr>
                <w:sz w:val="24"/>
              </w:rPr>
              <w:t>практичних</w:t>
            </w:r>
            <w:r>
              <w:rPr>
                <w:spacing w:val="-57"/>
                <w:sz w:val="24"/>
              </w:rPr>
              <w:t xml:space="preserve"> </w:t>
            </w:r>
            <w:r>
              <w:rPr>
                <w:sz w:val="24"/>
              </w:rPr>
              <w:t>занять</w:t>
            </w:r>
          </w:p>
        </w:tc>
        <w:tc>
          <w:tcPr>
            <w:tcW w:w="999" w:type="dxa"/>
            <w:vAlign w:val="center"/>
          </w:tcPr>
          <w:p w:rsidR="000E6C3A" w:rsidRPr="000E6C3A" w:rsidRDefault="000E6C3A" w:rsidP="000E6C3A">
            <w:pPr>
              <w:pStyle w:val="TableParagraph"/>
              <w:spacing w:before="98"/>
              <w:ind w:left="441"/>
              <w:jc w:val="center"/>
              <w:rPr>
                <w:sz w:val="28"/>
                <w:szCs w:val="28"/>
              </w:rPr>
            </w:pPr>
            <w:r w:rsidRPr="000E6C3A">
              <w:rPr>
                <w:w w:val="90"/>
                <w:sz w:val="28"/>
                <w:szCs w:val="28"/>
              </w:rPr>
              <w:t>2</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10</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20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2"/>
        </w:trPr>
        <w:tc>
          <w:tcPr>
            <w:tcW w:w="4927" w:type="dxa"/>
          </w:tcPr>
          <w:p w:rsidR="000E6C3A" w:rsidRDefault="000E6C3A">
            <w:pPr>
              <w:pStyle w:val="TableParagraph"/>
              <w:spacing w:line="230" w:lineRule="auto"/>
              <w:ind w:left="119" w:right="252"/>
              <w:rPr>
                <w:sz w:val="24"/>
              </w:rPr>
            </w:pPr>
            <w:r>
              <w:rPr>
                <w:sz w:val="24"/>
              </w:rPr>
              <w:t>1.3. Робота на семінарському і практичному</w:t>
            </w:r>
            <w:r>
              <w:rPr>
                <w:spacing w:val="-57"/>
                <w:sz w:val="24"/>
              </w:rPr>
              <w:t xml:space="preserve"> </w:t>
            </w:r>
            <w:r>
              <w:rPr>
                <w:sz w:val="24"/>
              </w:rPr>
              <w:t>занятті</w:t>
            </w:r>
          </w:p>
        </w:tc>
        <w:tc>
          <w:tcPr>
            <w:tcW w:w="999" w:type="dxa"/>
            <w:vAlign w:val="center"/>
          </w:tcPr>
          <w:p w:rsidR="000E6C3A" w:rsidRPr="000E6C3A" w:rsidRDefault="000E6C3A" w:rsidP="000E6C3A">
            <w:pPr>
              <w:pStyle w:val="TableParagraph"/>
              <w:spacing w:before="99"/>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5</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50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874"/>
              <w:rPr>
                <w:sz w:val="24"/>
              </w:rPr>
            </w:pPr>
            <w:r>
              <w:rPr>
                <w:sz w:val="24"/>
              </w:rPr>
              <w:t>1.4. Лабораторна робота (в тому числі</w:t>
            </w:r>
            <w:r>
              <w:rPr>
                <w:spacing w:val="-58"/>
                <w:sz w:val="24"/>
              </w:rPr>
              <w:t xml:space="preserve"> </w:t>
            </w:r>
            <w:r>
              <w:rPr>
                <w:sz w:val="24"/>
              </w:rPr>
              <w:t>допуск,</w:t>
            </w:r>
            <w:r>
              <w:rPr>
                <w:spacing w:val="2"/>
                <w:sz w:val="24"/>
              </w:rPr>
              <w:t xml:space="preserve"> </w:t>
            </w:r>
            <w:r>
              <w:rPr>
                <w:sz w:val="24"/>
              </w:rPr>
              <w:t>виконання,</w:t>
            </w:r>
            <w:r>
              <w:rPr>
                <w:spacing w:val="-2"/>
                <w:sz w:val="24"/>
              </w:rPr>
              <w:t xml:space="preserve"> </w:t>
            </w:r>
            <w:r>
              <w:rPr>
                <w:sz w:val="24"/>
              </w:rPr>
              <w:t>захист)</w:t>
            </w:r>
          </w:p>
        </w:tc>
        <w:tc>
          <w:tcPr>
            <w:tcW w:w="999" w:type="dxa"/>
            <w:vAlign w:val="center"/>
          </w:tcPr>
          <w:p w:rsidR="000E6C3A" w:rsidRPr="000E6C3A" w:rsidRDefault="000E6C3A" w:rsidP="000E6C3A">
            <w:pPr>
              <w:pStyle w:val="TableParagraph"/>
              <w:spacing w:before="98"/>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728"/>
              <w:rPr>
                <w:sz w:val="24"/>
              </w:rPr>
            </w:pPr>
            <w:r>
              <w:rPr>
                <w:sz w:val="24"/>
              </w:rPr>
              <w:t>1.5.</w:t>
            </w:r>
            <w:r>
              <w:rPr>
                <w:spacing w:val="-7"/>
                <w:sz w:val="24"/>
              </w:rPr>
              <w:t xml:space="preserve"> </w:t>
            </w:r>
            <w:r>
              <w:rPr>
                <w:sz w:val="24"/>
              </w:rPr>
              <w:t>Виконання</w:t>
            </w:r>
            <w:r>
              <w:rPr>
                <w:spacing w:val="-3"/>
                <w:sz w:val="24"/>
              </w:rPr>
              <w:t xml:space="preserve"> </w:t>
            </w:r>
            <w:r>
              <w:rPr>
                <w:sz w:val="24"/>
              </w:rPr>
              <w:t>завдань</w:t>
            </w:r>
            <w:r>
              <w:rPr>
                <w:spacing w:val="-4"/>
                <w:sz w:val="24"/>
              </w:rPr>
              <w:t xml:space="preserve"> </w:t>
            </w:r>
            <w:r>
              <w:rPr>
                <w:sz w:val="24"/>
              </w:rPr>
              <w:t>для</w:t>
            </w:r>
            <w:r>
              <w:rPr>
                <w:spacing w:val="-4"/>
                <w:sz w:val="24"/>
              </w:rPr>
              <w:t xml:space="preserve"> </w:t>
            </w:r>
            <w:r>
              <w:rPr>
                <w:sz w:val="24"/>
              </w:rPr>
              <w:t>самостійної</w:t>
            </w:r>
            <w:r>
              <w:rPr>
                <w:spacing w:val="-57"/>
                <w:sz w:val="24"/>
              </w:rPr>
              <w:t xml:space="preserve"> </w:t>
            </w:r>
            <w:r>
              <w:rPr>
                <w:sz w:val="24"/>
              </w:rPr>
              <w:t>роботи</w:t>
            </w:r>
          </w:p>
        </w:tc>
        <w:tc>
          <w:tcPr>
            <w:tcW w:w="999" w:type="dxa"/>
            <w:vAlign w:val="center"/>
          </w:tcPr>
          <w:p w:rsidR="000E6C3A" w:rsidRPr="000E6C3A" w:rsidRDefault="000E6C3A" w:rsidP="000E6C3A">
            <w:pPr>
              <w:pStyle w:val="TableParagraph"/>
              <w:spacing w:before="98"/>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3</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30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4927" w:type="dxa"/>
          </w:tcPr>
          <w:p w:rsidR="000E6C3A" w:rsidRDefault="000E6C3A">
            <w:pPr>
              <w:pStyle w:val="TableParagraph"/>
              <w:spacing w:before="6"/>
              <w:ind w:left="119"/>
              <w:rPr>
                <w:sz w:val="24"/>
              </w:rPr>
            </w:pPr>
            <w:r>
              <w:rPr>
                <w:sz w:val="24"/>
              </w:rPr>
              <w:t>1.6.</w:t>
            </w:r>
            <w:r>
              <w:rPr>
                <w:spacing w:val="-2"/>
                <w:sz w:val="24"/>
              </w:rPr>
              <w:t xml:space="preserve"> </w:t>
            </w:r>
            <w:r>
              <w:rPr>
                <w:sz w:val="24"/>
              </w:rPr>
              <w:t>Виконання</w:t>
            </w:r>
            <w:r>
              <w:rPr>
                <w:spacing w:val="-3"/>
                <w:sz w:val="24"/>
              </w:rPr>
              <w:t xml:space="preserve"> </w:t>
            </w:r>
            <w:r>
              <w:rPr>
                <w:sz w:val="24"/>
              </w:rPr>
              <w:t>модульної</w:t>
            </w:r>
            <w:r>
              <w:rPr>
                <w:spacing w:val="-8"/>
                <w:sz w:val="24"/>
              </w:rPr>
              <w:t xml:space="preserve"> </w:t>
            </w:r>
            <w:r>
              <w:rPr>
                <w:sz w:val="24"/>
              </w:rPr>
              <w:t>роботи</w:t>
            </w:r>
          </w:p>
        </w:tc>
        <w:tc>
          <w:tcPr>
            <w:tcW w:w="999" w:type="dxa"/>
            <w:vAlign w:val="center"/>
          </w:tcPr>
          <w:p w:rsidR="000E6C3A" w:rsidRPr="000E6C3A" w:rsidRDefault="000E6C3A" w:rsidP="000E6C3A">
            <w:pPr>
              <w:pStyle w:val="TableParagraph"/>
              <w:spacing w:line="302" w:lineRule="exact"/>
              <w:ind w:left="383"/>
              <w:jc w:val="center"/>
              <w:rPr>
                <w:sz w:val="28"/>
                <w:szCs w:val="28"/>
              </w:rPr>
            </w:pPr>
            <w:r w:rsidRPr="000E6C3A">
              <w:rPr>
                <w:sz w:val="28"/>
                <w:szCs w:val="28"/>
              </w:rPr>
              <w:t>40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40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772"/>
              <w:rPr>
                <w:sz w:val="24"/>
              </w:rPr>
            </w:pPr>
            <w:r>
              <w:rPr>
                <w:sz w:val="24"/>
              </w:rPr>
              <w:t>1.7.</w:t>
            </w:r>
            <w:r>
              <w:rPr>
                <w:spacing w:val="-8"/>
                <w:sz w:val="24"/>
              </w:rPr>
              <w:t xml:space="preserve"> </w:t>
            </w:r>
            <w:r>
              <w:rPr>
                <w:sz w:val="24"/>
              </w:rPr>
              <w:t>Виконання</w:t>
            </w:r>
            <w:r>
              <w:rPr>
                <w:spacing w:val="-5"/>
                <w:sz w:val="24"/>
              </w:rPr>
              <w:t xml:space="preserve"> </w:t>
            </w:r>
            <w:r>
              <w:rPr>
                <w:sz w:val="24"/>
              </w:rPr>
              <w:t>індивідуальних</w:t>
            </w:r>
            <w:r>
              <w:rPr>
                <w:spacing w:val="-10"/>
                <w:sz w:val="24"/>
              </w:rPr>
              <w:t xml:space="preserve"> </w:t>
            </w:r>
            <w:r>
              <w:rPr>
                <w:sz w:val="24"/>
              </w:rPr>
              <w:t>завдань</w:t>
            </w:r>
            <w:r>
              <w:rPr>
                <w:spacing w:val="-57"/>
                <w:sz w:val="24"/>
              </w:rPr>
              <w:t xml:space="preserve"> </w:t>
            </w:r>
            <w:r>
              <w:rPr>
                <w:sz w:val="24"/>
              </w:rPr>
              <w:t>(</w:t>
            </w:r>
            <w:proofErr w:type="spellStart"/>
            <w:r>
              <w:rPr>
                <w:sz w:val="24"/>
              </w:rPr>
              <w:t>ІНДЗ</w:t>
            </w:r>
            <w:proofErr w:type="spellEnd"/>
            <w:r>
              <w:rPr>
                <w:sz w:val="24"/>
              </w:rPr>
              <w:t>)</w:t>
            </w:r>
          </w:p>
        </w:tc>
        <w:tc>
          <w:tcPr>
            <w:tcW w:w="999" w:type="dxa"/>
            <w:vAlign w:val="center"/>
          </w:tcPr>
          <w:p w:rsidR="000E6C3A" w:rsidRPr="000E6C3A" w:rsidRDefault="000E6C3A" w:rsidP="000E6C3A">
            <w:pPr>
              <w:pStyle w:val="TableParagraph"/>
              <w:spacing w:before="88"/>
              <w:ind w:left="383"/>
              <w:jc w:val="center"/>
              <w:rPr>
                <w:sz w:val="28"/>
                <w:szCs w:val="28"/>
              </w:rPr>
            </w:pPr>
            <w:r w:rsidRPr="000E6C3A">
              <w:rPr>
                <w:sz w:val="28"/>
                <w:szCs w:val="28"/>
              </w:rPr>
              <w:t>30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30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5926" w:type="dxa"/>
            <w:gridSpan w:val="2"/>
          </w:tcPr>
          <w:p w:rsidR="000E6C3A" w:rsidRDefault="000E6C3A">
            <w:pPr>
              <w:pStyle w:val="TableParagraph"/>
              <w:spacing w:line="300" w:lineRule="exact"/>
              <w:ind w:right="106"/>
              <w:jc w:val="right"/>
              <w:rPr>
                <w:b/>
                <w:sz w:val="28"/>
              </w:rPr>
            </w:pPr>
            <w:r>
              <w:rPr>
                <w:b/>
                <w:w w:val="95"/>
                <w:sz w:val="28"/>
              </w:rPr>
              <w:t>Разом</w:t>
            </w:r>
          </w:p>
        </w:tc>
        <w:tc>
          <w:tcPr>
            <w:tcW w:w="706" w:type="dxa"/>
            <w:vAlign w:val="center"/>
          </w:tcPr>
          <w:p w:rsidR="000E6C3A" w:rsidRDefault="000E6C3A" w:rsidP="000E6C3A">
            <w:pPr>
              <w:pStyle w:val="TableParagraph"/>
              <w:spacing w:line="300" w:lineRule="exact"/>
              <w:ind w:left="50"/>
              <w:jc w:val="center"/>
              <w:rPr>
                <w:b/>
                <w:sz w:val="28"/>
              </w:rPr>
            </w:pPr>
            <w:r>
              <w:rPr>
                <w:b/>
                <w:w w:val="91"/>
                <w:sz w:val="28"/>
              </w:rPr>
              <w:t>-</w:t>
            </w:r>
          </w:p>
        </w:tc>
        <w:tc>
          <w:tcPr>
            <w:tcW w:w="576" w:type="dxa"/>
            <w:vAlign w:val="center"/>
          </w:tcPr>
          <w:p w:rsidR="000E6C3A" w:rsidRDefault="000E6C3A" w:rsidP="000E6C3A">
            <w:pPr>
              <w:pStyle w:val="TableParagraph"/>
              <w:jc w:val="center"/>
              <w:rPr>
                <w:sz w:val="24"/>
              </w:rPr>
            </w:pPr>
            <w:r>
              <w:rPr>
                <w:sz w:val="24"/>
              </w:rPr>
              <w:t>100</w:t>
            </w:r>
          </w:p>
        </w:tc>
        <w:tc>
          <w:tcPr>
            <w:tcW w:w="629" w:type="dxa"/>
            <w:vAlign w:val="center"/>
          </w:tcPr>
          <w:p w:rsidR="000E6C3A" w:rsidRDefault="000E6C3A" w:rsidP="000E6C3A">
            <w:pPr>
              <w:pStyle w:val="TableParagraph"/>
              <w:spacing w:line="300" w:lineRule="exact"/>
              <w:ind w:right="244"/>
              <w:jc w:val="center"/>
              <w:rPr>
                <w:b/>
                <w:sz w:val="28"/>
              </w:rPr>
            </w:pPr>
            <w:r>
              <w:rPr>
                <w:b/>
                <w:w w:val="91"/>
                <w:sz w:val="28"/>
              </w:rPr>
              <w:t>-</w:t>
            </w:r>
          </w:p>
        </w:tc>
        <w:tc>
          <w:tcPr>
            <w:tcW w:w="710" w:type="dxa"/>
            <w:vAlign w:val="center"/>
          </w:tcPr>
          <w:p w:rsidR="000E6C3A" w:rsidRPr="006A7EBA" w:rsidRDefault="000E6C3A" w:rsidP="000E6C3A">
            <w:pPr>
              <w:jc w:val="center"/>
              <w:rPr>
                <w:sz w:val="24"/>
              </w:rPr>
            </w:pPr>
            <w:r>
              <w:rPr>
                <w:sz w:val="24"/>
              </w:rPr>
              <w:t>-</w:t>
            </w:r>
          </w:p>
        </w:tc>
        <w:tc>
          <w:tcPr>
            <w:tcW w:w="624" w:type="dxa"/>
            <w:vAlign w:val="center"/>
          </w:tcPr>
          <w:p w:rsidR="000E6C3A" w:rsidRDefault="000E6C3A" w:rsidP="000E6C3A">
            <w:pPr>
              <w:jc w:val="center"/>
            </w:pPr>
            <w:r>
              <w:rPr>
                <w:sz w:val="24"/>
              </w:rPr>
              <w:t>-</w:t>
            </w:r>
          </w:p>
        </w:tc>
        <w:tc>
          <w:tcPr>
            <w:tcW w:w="595" w:type="dxa"/>
            <w:vAlign w:val="center"/>
          </w:tcPr>
          <w:p w:rsidR="000E6C3A" w:rsidRPr="006A7EBA" w:rsidRDefault="000E6C3A" w:rsidP="000E6C3A">
            <w:pPr>
              <w:jc w:val="center"/>
              <w:rPr>
                <w:sz w:val="24"/>
              </w:rPr>
            </w:pPr>
            <w:r>
              <w:rPr>
                <w:sz w:val="24"/>
              </w:rPr>
              <w:t>-</w:t>
            </w:r>
          </w:p>
        </w:tc>
      </w:tr>
      <w:tr w:rsidR="00A7110C" w:rsidTr="00043AE2">
        <w:trPr>
          <w:trHeight w:val="325"/>
        </w:trPr>
        <w:tc>
          <w:tcPr>
            <w:tcW w:w="9766" w:type="dxa"/>
            <w:gridSpan w:val="8"/>
          </w:tcPr>
          <w:p w:rsidR="00A7110C" w:rsidRDefault="00F710BC">
            <w:pPr>
              <w:pStyle w:val="TableParagraph"/>
              <w:spacing w:line="305" w:lineRule="exact"/>
              <w:ind w:left="1277" w:right="1293"/>
              <w:jc w:val="center"/>
              <w:rPr>
                <w:sz w:val="28"/>
              </w:rPr>
            </w:pPr>
            <w:r>
              <w:rPr>
                <w:sz w:val="28"/>
              </w:rPr>
              <w:t>Максимальна</w:t>
            </w:r>
            <w:r>
              <w:rPr>
                <w:spacing w:val="-3"/>
                <w:sz w:val="28"/>
              </w:rPr>
              <w:t xml:space="preserve"> </w:t>
            </w:r>
            <w:r>
              <w:rPr>
                <w:sz w:val="28"/>
              </w:rPr>
              <w:t>кількість</w:t>
            </w:r>
            <w:r>
              <w:rPr>
                <w:spacing w:val="-5"/>
                <w:sz w:val="28"/>
              </w:rPr>
              <w:t xml:space="preserve"> </w:t>
            </w:r>
            <w:r>
              <w:rPr>
                <w:sz w:val="28"/>
              </w:rPr>
              <w:t>балів</w:t>
            </w:r>
            <w:r>
              <w:rPr>
                <w:spacing w:val="-4"/>
                <w:sz w:val="28"/>
              </w:rPr>
              <w:t xml:space="preserve"> </w:t>
            </w:r>
            <w:r>
              <w:rPr>
                <w:sz w:val="28"/>
              </w:rPr>
              <w:t>за</w:t>
            </w:r>
            <w:r>
              <w:rPr>
                <w:spacing w:val="-1"/>
                <w:sz w:val="28"/>
              </w:rPr>
              <w:t xml:space="preserve"> </w:t>
            </w:r>
            <w:r>
              <w:rPr>
                <w:sz w:val="28"/>
              </w:rPr>
              <w:t>обов’язкові</w:t>
            </w:r>
            <w:r>
              <w:rPr>
                <w:spacing w:val="-8"/>
                <w:sz w:val="28"/>
              </w:rPr>
              <w:t xml:space="preserve"> </w:t>
            </w:r>
            <w:r>
              <w:rPr>
                <w:sz w:val="28"/>
              </w:rPr>
              <w:t>види</w:t>
            </w:r>
            <w:r>
              <w:rPr>
                <w:spacing w:val="-3"/>
                <w:sz w:val="28"/>
              </w:rPr>
              <w:t xml:space="preserve"> </w:t>
            </w:r>
            <w:r>
              <w:rPr>
                <w:sz w:val="28"/>
              </w:rPr>
              <w:t>роботи:</w:t>
            </w:r>
            <w:r>
              <w:rPr>
                <w:spacing w:val="-8"/>
                <w:sz w:val="28"/>
              </w:rPr>
              <w:t xml:space="preserve"> </w:t>
            </w:r>
            <w:r>
              <w:rPr>
                <w:sz w:val="28"/>
              </w:rPr>
              <w:t>50</w:t>
            </w:r>
          </w:p>
        </w:tc>
      </w:tr>
      <w:tr w:rsidR="00A7110C" w:rsidTr="00043AE2">
        <w:trPr>
          <w:trHeight w:val="321"/>
        </w:trPr>
        <w:tc>
          <w:tcPr>
            <w:tcW w:w="9766" w:type="dxa"/>
            <w:gridSpan w:val="8"/>
          </w:tcPr>
          <w:p w:rsidR="00A7110C" w:rsidRDefault="00F710BC">
            <w:pPr>
              <w:pStyle w:val="TableParagraph"/>
              <w:spacing w:line="300" w:lineRule="exact"/>
              <w:ind w:left="1277" w:right="1277"/>
              <w:jc w:val="center"/>
              <w:rPr>
                <w:b/>
                <w:sz w:val="28"/>
              </w:rPr>
            </w:pPr>
            <w:r>
              <w:rPr>
                <w:b/>
                <w:sz w:val="28"/>
              </w:rPr>
              <w:t>ІІ.</w:t>
            </w:r>
            <w:r>
              <w:rPr>
                <w:b/>
                <w:spacing w:val="-6"/>
                <w:sz w:val="28"/>
              </w:rPr>
              <w:t xml:space="preserve"> </w:t>
            </w:r>
            <w:r>
              <w:rPr>
                <w:b/>
                <w:sz w:val="28"/>
              </w:rPr>
              <w:t>Вибіркові</w:t>
            </w:r>
          </w:p>
        </w:tc>
      </w:tr>
      <w:tr w:rsidR="00A7110C" w:rsidTr="00043AE2">
        <w:trPr>
          <w:trHeight w:val="321"/>
        </w:trPr>
        <w:tc>
          <w:tcPr>
            <w:tcW w:w="9766" w:type="dxa"/>
            <w:gridSpan w:val="8"/>
          </w:tcPr>
          <w:p w:rsidR="00A7110C" w:rsidRDefault="00F710BC">
            <w:pPr>
              <w:pStyle w:val="TableParagraph"/>
              <w:spacing w:line="302" w:lineRule="exact"/>
              <w:ind w:left="1277" w:right="1283"/>
              <w:jc w:val="center"/>
              <w:rPr>
                <w:sz w:val="28"/>
              </w:rPr>
            </w:pPr>
            <w:r>
              <w:rPr>
                <w:sz w:val="28"/>
              </w:rPr>
              <w:t>Виконання</w:t>
            </w:r>
            <w:r>
              <w:rPr>
                <w:spacing w:val="-6"/>
                <w:sz w:val="28"/>
              </w:rPr>
              <w:t xml:space="preserve"> </w:t>
            </w:r>
            <w:r>
              <w:rPr>
                <w:sz w:val="28"/>
              </w:rPr>
              <w:t>завдань</w:t>
            </w:r>
            <w:r>
              <w:rPr>
                <w:spacing w:val="-9"/>
                <w:sz w:val="28"/>
              </w:rPr>
              <w:t xml:space="preserve"> </w:t>
            </w:r>
            <w:r>
              <w:rPr>
                <w:sz w:val="28"/>
              </w:rPr>
              <w:t>для</w:t>
            </w:r>
            <w:r>
              <w:rPr>
                <w:spacing w:val="-5"/>
                <w:sz w:val="28"/>
              </w:rPr>
              <w:t xml:space="preserve"> </w:t>
            </w:r>
            <w:r>
              <w:rPr>
                <w:sz w:val="28"/>
              </w:rPr>
              <w:t>самостійного</w:t>
            </w:r>
            <w:r>
              <w:rPr>
                <w:spacing w:val="-6"/>
                <w:sz w:val="28"/>
              </w:rPr>
              <w:t xml:space="preserve"> </w:t>
            </w:r>
            <w:r>
              <w:rPr>
                <w:sz w:val="28"/>
              </w:rPr>
              <w:t>опрацювання</w:t>
            </w:r>
          </w:p>
        </w:tc>
      </w:tr>
      <w:tr w:rsidR="000E6C3A" w:rsidTr="000E6C3A">
        <w:trPr>
          <w:trHeight w:val="541"/>
        </w:trPr>
        <w:tc>
          <w:tcPr>
            <w:tcW w:w="4927" w:type="dxa"/>
          </w:tcPr>
          <w:p w:rsidR="000E6C3A" w:rsidRDefault="000E6C3A">
            <w:pPr>
              <w:pStyle w:val="TableParagraph"/>
              <w:spacing w:line="230" w:lineRule="auto"/>
              <w:ind w:left="119"/>
              <w:rPr>
                <w:sz w:val="24"/>
              </w:rPr>
            </w:pPr>
            <w:r>
              <w:rPr>
                <w:sz w:val="24"/>
              </w:rPr>
              <w:t>2.1.</w:t>
            </w:r>
            <w:r>
              <w:rPr>
                <w:spacing w:val="-7"/>
                <w:sz w:val="24"/>
              </w:rPr>
              <w:t xml:space="preserve"> </w:t>
            </w:r>
            <w:r>
              <w:rPr>
                <w:sz w:val="24"/>
              </w:rPr>
              <w:t>Складання</w:t>
            </w:r>
            <w:r>
              <w:rPr>
                <w:spacing w:val="-3"/>
                <w:sz w:val="24"/>
              </w:rPr>
              <w:t xml:space="preserve"> </w:t>
            </w:r>
            <w:r>
              <w:rPr>
                <w:sz w:val="24"/>
              </w:rPr>
              <w:t>ситуаційних</w:t>
            </w:r>
            <w:r>
              <w:rPr>
                <w:spacing w:val="-8"/>
                <w:sz w:val="24"/>
              </w:rPr>
              <w:t xml:space="preserve"> </w:t>
            </w:r>
            <w:r>
              <w:rPr>
                <w:sz w:val="24"/>
              </w:rPr>
              <w:t>завдань</w:t>
            </w:r>
            <w:r>
              <w:rPr>
                <w:spacing w:val="-4"/>
                <w:sz w:val="24"/>
              </w:rPr>
              <w:t xml:space="preserve"> </w:t>
            </w:r>
            <w:r>
              <w:rPr>
                <w:sz w:val="24"/>
              </w:rPr>
              <w:t>із</w:t>
            </w:r>
            <w:r>
              <w:rPr>
                <w:spacing w:val="-2"/>
                <w:sz w:val="24"/>
              </w:rPr>
              <w:t xml:space="preserve"> </w:t>
            </w:r>
            <w:r>
              <w:rPr>
                <w:sz w:val="24"/>
              </w:rPr>
              <w:t>різних</w:t>
            </w:r>
            <w:r>
              <w:rPr>
                <w:spacing w:val="-57"/>
                <w:sz w:val="24"/>
              </w:rPr>
              <w:t xml:space="preserve"> </w:t>
            </w:r>
            <w:r>
              <w:rPr>
                <w:sz w:val="24"/>
              </w:rPr>
              <w:t>тем</w:t>
            </w:r>
            <w:r>
              <w:rPr>
                <w:spacing w:val="2"/>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278"/>
        </w:trPr>
        <w:tc>
          <w:tcPr>
            <w:tcW w:w="4927" w:type="dxa"/>
          </w:tcPr>
          <w:p w:rsidR="000E6C3A" w:rsidRDefault="000E6C3A">
            <w:pPr>
              <w:pStyle w:val="TableParagraph"/>
              <w:spacing w:line="258" w:lineRule="exact"/>
              <w:ind w:left="119"/>
              <w:rPr>
                <w:sz w:val="24"/>
              </w:rPr>
            </w:pPr>
            <w:r>
              <w:rPr>
                <w:sz w:val="24"/>
              </w:rPr>
              <w:t>2.2.</w:t>
            </w:r>
            <w:r>
              <w:rPr>
                <w:spacing w:val="-4"/>
                <w:sz w:val="24"/>
              </w:rPr>
              <w:t xml:space="preserve"> </w:t>
            </w:r>
            <w:r>
              <w:rPr>
                <w:sz w:val="24"/>
              </w:rPr>
              <w:t>Огляд</w:t>
            </w:r>
            <w:r>
              <w:rPr>
                <w:spacing w:val="-2"/>
                <w:sz w:val="24"/>
              </w:rPr>
              <w:t xml:space="preserve"> </w:t>
            </w:r>
            <w:r>
              <w:rPr>
                <w:sz w:val="24"/>
              </w:rPr>
              <w:t>літератури</w:t>
            </w:r>
            <w:r>
              <w:rPr>
                <w:spacing w:val="1"/>
                <w:sz w:val="24"/>
              </w:rPr>
              <w:t xml:space="preserve"> </w:t>
            </w:r>
            <w:r>
              <w:rPr>
                <w:sz w:val="24"/>
              </w:rPr>
              <w:t>з конкретної</w:t>
            </w:r>
            <w:r>
              <w:rPr>
                <w:spacing w:val="-9"/>
                <w:sz w:val="24"/>
              </w:rPr>
              <w:t xml:space="preserve"> </w:t>
            </w:r>
            <w:r>
              <w:rPr>
                <w:sz w:val="24"/>
              </w:rPr>
              <w:t>тематики</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825"/>
        </w:trPr>
        <w:tc>
          <w:tcPr>
            <w:tcW w:w="4927" w:type="dxa"/>
          </w:tcPr>
          <w:p w:rsidR="000E6C3A" w:rsidRDefault="000E6C3A">
            <w:pPr>
              <w:pStyle w:val="TableParagraph"/>
              <w:spacing w:line="268" w:lineRule="exact"/>
              <w:ind w:left="119"/>
              <w:rPr>
                <w:sz w:val="24"/>
              </w:rPr>
            </w:pPr>
            <w:r>
              <w:rPr>
                <w:sz w:val="24"/>
              </w:rPr>
              <w:t>2.3.</w:t>
            </w:r>
            <w:r>
              <w:rPr>
                <w:spacing w:val="-3"/>
                <w:sz w:val="24"/>
              </w:rPr>
              <w:t xml:space="preserve"> </w:t>
            </w:r>
            <w:r>
              <w:rPr>
                <w:sz w:val="24"/>
              </w:rPr>
              <w:t>Складання</w:t>
            </w:r>
            <w:r>
              <w:rPr>
                <w:spacing w:val="1"/>
                <w:sz w:val="24"/>
              </w:rPr>
              <w:t xml:space="preserve"> </w:t>
            </w:r>
            <w:r>
              <w:rPr>
                <w:sz w:val="24"/>
              </w:rPr>
              <w:t>ділової</w:t>
            </w:r>
            <w:r>
              <w:rPr>
                <w:spacing w:val="-9"/>
                <w:sz w:val="24"/>
              </w:rPr>
              <w:t xml:space="preserve"> </w:t>
            </w:r>
            <w:r>
              <w:rPr>
                <w:sz w:val="24"/>
              </w:rPr>
              <w:t>гри</w:t>
            </w:r>
            <w:r>
              <w:rPr>
                <w:spacing w:val="2"/>
                <w:sz w:val="24"/>
              </w:rPr>
              <w:t xml:space="preserve"> </w:t>
            </w:r>
            <w:r>
              <w:rPr>
                <w:sz w:val="24"/>
              </w:rPr>
              <w:t>з</w:t>
            </w:r>
            <w:r>
              <w:rPr>
                <w:spacing w:val="-4"/>
                <w:sz w:val="24"/>
              </w:rPr>
              <w:t xml:space="preserve"> </w:t>
            </w:r>
            <w:r>
              <w:rPr>
                <w:sz w:val="24"/>
              </w:rPr>
              <w:t>конкретним</w:t>
            </w:r>
          </w:p>
          <w:p w:rsidR="000E6C3A" w:rsidRDefault="000E6C3A">
            <w:pPr>
              <w:pStyle w:val="TableParagraph"/>
              <w:spacing w:line="270" w:lineRule="exact"/>
              <w:ind w:left="119" w:right="578"/>
              <w:rPr>
                <w:sz w:val="24"/>
              </w:rPr>
            </w:pPr>
            <w:r>
              <w:rPr>
                <w:sz w:val="24"/>
              </w:rPr>
              <w:t>прикладним матеріалом з будь-якої теми</w:t>
            </w:r>
            <w:r>
              <w:rPr>
                <w:spacing w:val="-57"/>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428"/>
              <w:rPr>
                <w:sz w:val="24"/>
              </w:rPr>
            </w:pPr>
            <w:r>
              <w:rPr>
                <w:sz w:val="24"/>
              </w:rPr>
              <w:t>2.4. Підготовка наукової статті з будь-якої</w:t>
            </w:r>
            <w:r>
              <w:rPr>
                <w:spacing w:val="-57"/>
                <w:sz w:val="24"/>
              </w:rPr>
              <w:t xml:space="preserve"> </w:t>
            </w:r>
            <w:r>
              <w:rPr>
                <w:sz w:val="24"/>
              </w:rPr>
              <w:t>теми</w:t>
            </w:r>
            <w:r>
              <w:rPr>
                <w:spacing w:val="2"/>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10</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10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1139"/>
              <w:rPr>
                <w:sz w:val="24"/>
              </w:rPr>
            </w:pPr>
            <w:r>
              <w:rPr>
                <w:sz w:val="24"/>
              </w:rPr>
              <w:t>2.5.</w:t>
            </w:r>
            <w:r>
              <w:rPr>
                <w:spacing w:val="-7"/>
                <w:sz w:val="24"/>
              </w:rPr>
              <w:t xml:space="preserve"> </w:t>
            </w:r>
            <w:r>
              <w:rPr>
                <w:sz w:val="24"/>
              </w:rPr>
              <w:t>Участь</w:t>
            </w:r>
            <w:r>
              <w:rPr>
                <w:spacing w:val="2"/>
                <w:sz w:val="24"/>
              </w:rPr>
              <w:t xml:space="preserve"> </w:t>
            </w:r>
            <w:r>
              <w:rPr>
                <w:sz w:val="24"/>
              </w:rPr>
              <w:t>у</w:t>
            </w:r>
            <w:r>
              <w:rPr>
                <w:spacing w:val="-13"/>
                <w:sz w:val="24"/>
              </w:rPr>
              <w:t xml:space="preserve"> </w:t>
            </w:r>
            <w:r>
              <w:rPr>
                <w:sz w:val="24"/>
              </w:rPr>
              <w:t>науковій</w:t>
            </w:r>
            <w:r>
              <w:rPr>
                <w:spacing w:val="-3"/>
                <w:sz w:val="24"/>
              </w:rPr>
              <w:t xml:space="preserve"> </w:t>
            </w:r>
            <w:r>
              <w:rPr>
                <w:sz w:val="24"/>
              </w:rPr>
              <w:t>студентській</w:t>
            </w:r>
            <w:r>
              <w:rPr>
                <w:spacing w:val="-57"/>
                <w:sz w:val="24"/>
              </w:rPr>
              <w:t xml:space="preserve"> </w:t>
            </w:r>
            <w:r>
              <w:rPr>
                <w:sz w:val="24"/>
              </w:rPr>
              <w:t>конференції</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2"/>
        </w:trPr>
        <w:tc>
          <w:tcPr>
            <w:tcW w:w="4927" w:type="dxa"/>
          </w:tcPr>
          <w:p w:rsidR="000E6C3A" w:rsidRDefault="000E6C3A">
            <w:pPr>
              <w:pStyle w:val="TableParagraph"/>
              <w:spacing w:line="270" w:lineRule="exact"/>
              <w:ind w:left="119" w:right="1321"/>
              <w:rPr>
                <w:sz w:val="24"/>
              </w:rPr>
            </w:pPr>
            <w:r>
              <w:rPr>
                <w:sz w:val="24"/>
              </w:rPr>
              <w:t>2.6. Дослідження українського чи</w:t>
            </w:r>
            <w:r>
              <w:rPr>
                <w:spacing w:val="-57"/>
                <w:sz w:val="24"/>
              </w:rPr>
              <w:t xml:space="preserve"> </w:t>
            </w:r>
            <w:r>
              <w:rPr>
                <w:sz w:val="24"/>
              </w:rPr>
              <w:t>закордонного</w:t>
            </w:r>
            <w:r>
              <w:rPr>
                <w:spacing w:val="1"/>
                <w:sz w:val="24"/>
              </w:rPr>
              <w:t xml:space="preserve"> </w:t>
            </w:r>
            <w:r>
              <w:rPr>
                <w:sz w:val="24"/>
              </w:rPr>
              <w:t>досвіду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5926" w:type="dxa"/>
            <w:gridSpan w:val="2"/>
            <w:vAlign w:val="center"/>
          </w:tcPr>
          <w:p w:rsidR="000E6C3A" w:rsidRPr="000E6C3A" w:rsidRDefault="000E6C3A" w:rsidP="000E6C3A">
            <w:pPr>
              <w:jc w:val="right"/>
              <w:rPr>
                <w:sz w:val="24"/>
                <w:szCs w:val="24"/>
              </w:rPr>
            </w:pPr>
            <w:r w:rsidRPr="000E6C3A">
              <w:rPr>
                <w:sz w:val="24"/>
                <w:szCs w:val="24"/>
              </w:rPr>
              <w:t>Разом</w:t>
            </w:r>
          </w:p>
        </w:tc>
        <w:tc>
          <w:tcPr>
            <w:tcW w:w="706" w:type="dxa"/>
            <w:vAlign w:val="center"/>
          </w:tcPr>
          <w:p w:rsidR="000E6C3A" w:rsidRPr="000E6C3A" w:rsidRDefault="000E6C3A" w:rsidP="000E6C3A">
            <w:pPr>
              <w:jc w:val="center"/>
              <w:rPr>
                <w:sz w:val="28"/>
                <w:szCs w:val="28"/>
              </w:rPr>
            </w:pPr>
            <w:r w:rsidRPr="000E6C3A">
              <w:rPr>
                <w:sz w:val="28"/>
                <w:szCs w:val="28"/>
              </w:rPr>
              <w:t>-</w:t>
            </w:r>
          </w:p>
        </w:tc>
        <w:tc>
          <w:tcPr>
            <w:tcW w:w="576" w:type="dxa"/>
            <w:vAlign w:val="center"/>
          </w:tcPr>
          <w:p w:rsidR="000E6C3A" w:rsidRPr="000E6C3A" w:rsidRDefault="000E6C3A" w:rsidP="000E6C3A">
            <w:pPr>
              <w:jc w:val="center"/>
              <w:rPr>
                <w:sz w:val="28"/>
                <w:szCs w:val="28"/>
              </w:rPr>
            </w:pPr>
            <w:r w:rsidRPr="000E6C3A">
              <w:rPr>
                <w:sz w:val="28"/>
                <w:szCs w:val="28"/>
              </w:rPr>
              <w:t>35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A7110C" w:rsidTr="00043AE2">
        <w:trPr>
          <w:trHeight w:val="326"/>
        </w:trPr>
        <w:tc>
          <w:tcPr>
            <w:tcW w:w="9766" w:type="dxa"/>
            <w:gridSpan w:val="8"/>
          </w:tcPr>
          <w:p w:rsidR="00A7110C" w:rsidRDefault="00F710BC">
            <w:pPr>
              <w:pStyle w:val="TableParagraph"/>
              <w:spacing w:line="306" w:lineRule="exact"/>
              <w:ind w:left="1277" w:right="1288"/>
              <w:jc w:val="center"/>
              <w:rPr>
                <w:sz w:val="28"/>
              </w:rPr>
            </w:pPr>
            <w:r>
              <w:rPr>
                <w:sz w:val="28"/>
              </w:rPr>
              <w:t>Максимальна</w:t>
            </w:r>
            <w:r>
              <w:rPr>
                <w:spacing w:val="-3"/>
                <w:sz w:val="28"/>
              </w:rPr>
              <w:t xml:space="preserve"> </w:t>
            </w:r>
            <w:r>
              <w:rPr>
                <w:sz w:val="28"/>
              </w:rPr>
              <w:t>кількість</w:t>
            </w:r>
            <w:r>
              <w:rPr>
                <w:spacing w:val="-5"/>
                <w:sz w:val="28"/>
              </w:rPr>
              <w:t xml:space="preserve"> </w:t>
            </w:r>
            <w:r>
              <w:rPr>
                <w:sz w:val="28"/>
              </w:rPr>
              <w:t>балів</w:t>
            </w:r>
            <w:r>
              <w:rPr>
                <w:spacing w:val="-5"/>
                <w:sz w:val="28"/>
              </w:rPr>
              <w:t xml:space="preserve"> </w:t>
            </w:r>
            <w:r>
              <w:rPr>
                <w:sz w:val="28"/>
              </w:rPr>
              <w:t>за</w:t>
            </w:r>
            <w:r>
              <w:rPr>
                <w:spacing w:val="-1"/>
                <w:sz w:val="28"/>
              </w:rPr>
              <w:t xml:space="preserve"> </w:t>
            </w:r>
            <w:r>
              <w:rPr>
                <w:sz w:val="28"/>
              </w:rPr>
              <w:t>вибіркові</w:t>
            </w:r>
            <w:r>
              <w:rPr>
                <w:spacing w:val="-8"/>
                <w:sz w:val="28"/>
              </w:rPr>
              <w:t xml:space="preserve"> </w:t>
            </w:r>
            <w:r>
              <w:rPr>
                <w:sz w:val="28"/>
              </w:rPr>
              <w:t>види</w:t>
            </w:r>
            <w:r>
              <w:rPr>
                <w:spacing w:val="-3"/>
                <w:sz w:val="28"/>
              </w:rPr>
              <w:t xml:space="preserve"> </w:t>
            </w:r>
            <w:r>
              <w:rPr>
                <w:sz w:val="28"/>
              </w:rPr>
              <w:t>роботи:</w:t>
            </w:r>
            <w:r>
              <w:rPr>
                <w:spacing w:val="-9"/>
                <w:sz w:val="28"/>
              </w:rPr>
              <w:t xml:space="preserve"> </w:t>
            </w:r>
            <w:r>
              <w:rPr>
                <w:sz w:val="28"/>
              </w:rPr>
              <w:t>10</w:t>
            </w:r>
          </w:p>
        </w:tc>
      </w:tr>
      <w:tr w:rsidR="00A7110C" w:rsidTr="00043AE2">
        <w:trPr>
          <w:trHeight w:val="321"/>
        </w:trPr>
        <w:tc>
          <w:tcPr>
            <w:tcW w:w="9766" w:type="dxa"/>
            <w:gridSpan w:val="8"/>
          </w:tcPr>
          <w:p w:rsidR="00A7110C" w:rsidRDefault="00F710BC">
            <w:pPr>
              <w:pStyle w:val="TableParagraph"/>
              <w:spacing w:line="301" w:lineRule="exact"/>
              <w:ind w:left="1277" w:right="1277"/>
              <w:jc w:val="center"/>
              <w:rPr>
                <w:sz w:val="28"/>
              </w:rPr>
            </w:pPr>
            <w:r>
              <w:rPr>
                <w:sz w:val="28"/>
              </w:rPr>
              <w:t>Всього</w:t>
            </w:r>
            <w:r>
              <w:rPr>
                <w:spacing w:val="-4"/>
                <w:sz w:val="28"/>
              </w:rPr>
              <w:t xml:space="preserve"> </w:t>
            </w:r>
            <w:r>
              <w:rPr>
                <w:sz w:val="28"/>
              </w:rPr>
              <w:t>балів</w:t>
            </w:r>
            <w:r>
              <w:rPr>
                <w:spacing w:val="-5"/>
                <w:sz w:val="28"/>
              </w:rPr>
              <w:t xml:space="preserve"> </w:t>
            </w:r>
            <w:r>
              <w:rPr>
                <w:sz w:val="28"/>
              </w:rPr>
              <w:t>за</w:t>
            </w:r>
            <w:r>
              <w:rPr>
                <w:spacing w:val="-2"/>
                <w:sz w:val="28"/>
              </w:rPr>
              <w:t xml:space="preserve"> </w:t>
            </w:r>
            <w:r>
              <w:rPr>
                <w:sz w:val="28"/>
              </w:rPr>
              <w:t>теоретичний і</w:t>
            </w:r>
            <w:r>
              <w:rPr>
                <w:spacing w:val="-8"/>
                <w:sz w:val="28"/>
              </w:rPr>
              <w:t xml:space="preserve"> </w:t>
            </w:r>
            <w:r>
              <w:rPr>
                <w:sz w:val="28"/>
              </w:rPr>
              <w:t>практичний</w:t>
            </w:r>
            <w:r>
              <w:rPr>
                <w:spacing w:val="3"/>
                <w:sz w:val="28"/>
              </w:rPr>
              <w:t xml:space="preserve"> </w:t>
            </w:r>
            <w:r>
              <w:rPr>
                <w:sz w:val="28"/>
              </w:rPr>
              <w:t>курс:</w:t>
            </w:r>
            <w:r>
              <w:rPr>
                <w:spacing w:val="-8"/>
                <w:sz w:val="28"/>
              </w:rPr>
              <w:t xml:space="preserve"> </w:t>
            </w:r>
            <w:r>
              <w:rPr>
                <w:sz w:val="28"/>
              </w:rPr>
              <w:t>60</w:t>
            </w:r>
          </w:p>
        </w:tc>
      </w:tr>
    </w:tbl>
    <w:p w:rsidR="00A7110C" w:rsidRDefault="00A7110C">
      <w:pPr>
        <w:pStyle w:val="a3"/>
        <w:spacing w:before="7"/>
        <w:rPr>
          <w:b/>
          <w:sz w:val="18"/>
        </w:rPr>
      </w:pPr>
    </w:p>
    <w:p w:rsidR="00A7110C" w:rsidRDefault="00F710BC" w:rsidP="000E6C3A">
      <w:pPr>
        <w:pStyle w:val="a3"/>
        <w:spacing w:before="87"/>
        <w:ind w:left="142" w:right="3" w:firstLine="566"/>
        <w:jc w:val="both"/>
      </w:pPr>
      <w:r>
        <w:t>Кількість балів за роботу з теоретичним матеріалом, на практичних заняттях,</w:t>
      </w:r>
      <w:r>
        <w:rPr>
          <w:spacing w:val="1"/>
        </w:rPr>
        <w:t xml:space="preserve"> </w:t>
      </w:r>
      <w:r>
        <w:t>під</w:t>
      </w:r>
      <w:r>
        <w:rPr>
          <w:spacing w:val="1"/>
        </w:rPr>
        <w:t xml:space="preserve"> </w:t>
      </w:r>
      <w:r>
        <w:t>час</w:t>
      </w:r>
      <w:r>
        <w:rPr>
          <w:spacing w:val="1"/>
        </w:rPr>
        <w:t xml:space="preserve"> </w:t>
      </w:r>
      <w:r>
        <w:t>виконання</w:t>
      </w:r>
      <w:r>
        <w:rPr>
          <w:spacing w:val="1"/>
        </w:rPr>
        <w:t xml:space="preserve"> </w:t>
      </w:r>
      <w:r>
        <w:t>самостійної</w:t>
      </w:r>
      <w:r>
        <w:rPr>
          <w:spacing w:val="1"/>
        </w:rPr>
        <w:t xml:space="preserve"> </w:t>
      </w:r>
      <w:r>
        <w:t>та</w:t>
      </w:r>
      <w:r>
        <w:rPr>
          <w:spacing w:val="1"/>
        </w:rPr>
        <w:t xml:space="preserve"> </w:t>
      </w:r>
      <w:r>
        <w:t>індивідуальної</w:t>
      </w:r>
      <w:r>
        <w:rPr>
          <w:spacing w:val="1"/>
        </w:rPr>
        <w:t xml:space="preserve"> </w:t>
      </w:r>
      <w:r>
        <w:t>навчально-дослідної</w:t>
      </w:r>
      <w:r>
        <w:rPr>
          <w:spacing w:val="1"/>
        </w:rPr>
        <w:t xml:space="preserve"> </w:t>
      </w:r>
      <w:r>
        <w:t>роботи</w:t>
      </w:r>
      <w:r>
        <w:rPr>
          <w:spacing w:val="1"/>
        </w:rPr>
        <w:t xml:space="preserve"> </w:t>
      </w:r>
      <w:r>
        <w:t>залежить</w:t>
      </w:r>
      <w:r>
        <w:rPr>
          <w:spacing w:val="-2"/>
        </w:rPr>
        <w:t xml:space="preserve"> </w:t>
      </w:r>
      <w:r>
        <w:t>від</w:t>
      </w:r>
      <w:r>
        <w:rPr>
          <w:spacing w:val="3"/>
        </w:rPr>
        <w:t xml:space="preserve"> </w:t>
      </w:r>
      <w:r>
        <w:t>дотримання</w:t>
      </w:r>
      <w:r>
        <w:rPr>
          <w:spacing w:val="2"/>
        </w:rPr>
        <w:t xml:space="preserve"> </w:t>
      </w:r>
      <w:r>
        <w:t>таких вимог:</w:t>
      </w:r>
    </w:p>
    <w:p w:rsidR="00A7110C" w:rsidRDefault="00F710BC" w:rsidP="000E6C3A">
      <w:pPr>
        <w:pStyle w:val="a5"/>
        <w:numPr>
          <w:ilvl w:val="1"/>
          <w:numId w:val="2"/>
        </w:numPr>
        <w:tabs>
          <w:tab w:val="left" w:pos="993"/>
        </w:tabs>
        <w:spacing w:before="3" w:line="319" w:lineRule="exact"/>
        <w:ind w:left="426" w:firstLine="0"/>
        <w:jc w:val="both"/>
        <w:rPr>
          <w:sz w:val="28"/>
        </w:rPr>
      </w:pPr>
      <w:r>
        <w:rPr>
          <w:sz w:val="28"/>
        </w:rPr>
        <w:t>своєчасність</w:t>
      </w:r>
      <w:r>
        <w:rPr>
          <w:spacing w:val="-7"/>
          <w:sz w:val="28"/>
        </w:rPr>
        <w:t xml:space="preserve"> </w:t>
      </w:r>
      <w:r>
        <w:rPr>
          <w:sz w:val="28"/>
        </w:rPr>
        <w:t>виконання</w:t>
      </w:r>
      <w:r>
        <w:rPr>
          <w:spacing w:val="-4"/>
          <w:sz w:val="28"/>
        </w:rPr>
        <w:t xml:space="preserve"> </w:t>
      </w:r>
      <w:r>
        <w:rPr>
          <w:sz w:val="28"/>
        </w:rPr>
        <w:t>навчальних</w:t>
      </w:r>
      <w:r>
        <w:rPr>
          <w:spacing w:val="-8"/>
          <w:sz w:val="28"/>
        </w:rPr>
        <w:t xml:space="preserve"> </w:t>
      </w:r>
      <w:r>
        <w:rPr>
          <w:sz w:val="28"/>
        </w:rPr>
        <w:t>завдань;</w:t>
      </w:r>
    </w:p>
    <w:p w:rsidR="00043AE2" w:rsidRDefault="00F710BC" w:rsidP="000E6C3A">
      <w:pPr>
        <w:pStyle w:val="a5"/>
        <w:numPr>
          <w:ilvl w:val="1"/>
          <w:numId w:val="2"/>
        </w:numPr>
        <w:tabs>
          <w:tab w:val="left" w:pos="993"/>
        </w:tabs>
        <w:spacing w:before="76" w:line="319" w:lineRule="exact"/>
        <w:ind w:left="426" w:firstLine="0"/>
        <w:jc w:val="both"/>
        <w:rPr>
          <w:sz w:val="28"/>
        </w:rPr>
      </w:pPr>
      <w:r w:rsidRPr="00043AE2">
        <w:rPr>
          <w:sz w:val="28"/>
        </w:rPr>
        <w:lastRenderedPageBreak/>
        <w:t>повний</w:t>
      </w:r>
      <w:r w:rsidRPr="00043AE2">
        <w:rPr>
          <w:spacing w:val="-3"/>
          <w:sz w:val="28"/>
        </w:rPr>
        <w:t xml:space="preserve"> </w:t>
      </w:r>
      <w:r w:rsidRPr="00043AE2">
        <w:rPr>
          <w:sz w:val="28"/>
        </w:rPr>
        <w:t>обсяг</w:t>
      </w:r>
      <w:r w:rsidRPr="00043AE2">
        <w:rPr>
          <w:spacing w:val="-2"/>
          <w:sz w:val="28"/>
        </w:rPr>
        <w:t xml:space="preserve"> </w:t>
      </w:r>
      <w:r w:rsidRPr="00043AE2">
        <w:rPr>
          <w:sz w:val="28"/>
        </w:rPr>
        <w:t>їх</w:t>
      </w:r>
      <w:r w:rsidRPr="00043AE2">
        <w:rPr>
          <w:spacing w:val="-7"/>
          <w:sz w:val="28"/>
        </w:rPr>
        <w:t xml:space="preserve"> </w:t>
      </w:r>
      <w:r w:rsidRPr="00043AE2">
        <w:rPr>
          <w:sz w:val="28"/>
        </w:rPr>
        <w:t>виконання;</w:t>
      </w:r>
    </w:p>
    <w:p w:rsidR="00A7110C" w:rsidRPr="00043AE2" w:rsidRDefault="00F710BC" w:rsidP="000E6C3A">
      <w:pPr>
        <w:pStyle w:val="a5"/>
        <w:numPr>
          <w:ilvl w:val="1"/>
          <w:numId w:val="2"/>
        </w:numPr>
        <w:tabs>
          <w:tab w:val="left" w:pos="993"/>
        </w:tabs>
        <w:spacing w:before="76" w:line="319" w:lineRule="exact"/>
        <w:ind w:left="426" w:firstLine="0"/>
        <w:jc w:val="both"/>
        <w:rPr>
          <w:sz w:val="28"/>
        </w:rPr>
      </w:pPr>
      <w:r w:rsidRPr="00043AE2">
        <w:rPr>
          <w:sz w:val="28"/>
        </w:rPr>
        <w:t>якість</w:t>
      </w:r>
      <w:r w:rsidRPr="00043AE2">
        <w:rPr>
          <w:spacing w:val="-7"/>
          <w:sz w:val="28"/>
        </w:rPr>
        <w:t xml:space="preserve"> </w:t>
      </w:r>
      <w:r w:rsidRPr="00043AE2">
        <w:rPr>
          <w:sz w:val="28"/>
        </w:rPr>
        <w:t>виконання</w:t>
      </w:r>
      <w:r w:rsidRPr="00043AE2">
        <w:rPr>
          <w:spacing w:val="-4"/>
          <w:sz w:val="28"/>
        </w:rPr>
        <w:t xml:space="preserve"> </w:t>
      </w:r>
      <w:r w:rsidRPr="00043AE2">
        <w:rPr>
          <w:sz w:val="28"/>
        </w:rPr>
        <w:t>навчальних</w:t>
      </w:r>
      <w:r w:rsidRPr="00043AE2">
        <w:rPr>
          <w:spacing w:val="-9"/>
          <w:sz w:val="28"/>
        </w:rPr>
        <w:t xml:space="preserve"> </w:t>
      </w:r>
      <w:r w:rsidRPr="00043AE2">
        <w:rPr>
          <w:sz w:val="28"/>
        </w:rPr>
        <w:t>завдань;</w:t>
      </w:r>
    </w:p>
    <w:p w:rsidR="00A7110C" w:rsidRDefault="00F710BC" w:rsidP="000E6C3A">
      <w:pPr>
        <w:pStyle w:val="a5"/>
        <w:numPr>
          <w:ilvl w:val="1"/>
          <w:numId w:val="2"/>
        </w:numPr>
        <w:tabs>
          <w:tab w:val="left" w:pos="993"/>
        </w:tabs>
        <w:spacing w:before="10" w:line="319" w:lineRule="exact"/>
        <w:ind w:left="426" w:firstLine="0"/>
        <w:rPr>
          <w:sz w:val="28"/>
        </w:rPr>
      </w:pPr>
      <w:r>
        <w:rPr>
          <w:sz w:val="28"/>
        </w:rPr>
        <w:t>самостійність</w:t>
      </w:r>
      <w:r>
        <w:rPr>
          <w:spacing w:val="-5"/>
          <w:sz w:val="28"/>
        </w:rPr>
        <w:t xml:space="preserve"> </w:t>
      </w:r>
      <w:r>
        <w:rPr>
          <w:sz w:val="28"/>
        </w:rPr>
        <w:t>виконання;</w:t>
      </w:r>
    </w:p>
    <w:p w:rsidR="00A7110C" w:rsidRDefault="00F710BC" w:rsidP="000E6C3A">
      <w:pPr>
        <w:pStyle w:val="a5"/>
        <w:numPr>
          <w:ilvl w:val="1"/>
          <w:numId w:val="2"/>
        </w:numPr>
        <w:tabs>
          <w:tab w:val="left" w:pos="993"/>
        </w:tabs>
        <w:spacing w:line="317" w:lineRule="exact"/>
        <w:ind w:left="426" w:firstLine="0"/>
        <w:rPr>
          <w:sz w:val="28"/>
        </w:rPr>
      </w:pPr>
      <w:r>
        <w:rPr>
          <w:sz w:val="28"/>
        </w:rPr>
        <w:t>творчий</w:t>
      </w:r>
      <w:r>
        <w:rPr>
          <w:spacing w:val="-4"/>
          <w:sz w:val="28"/>
        </w:rPr>
        <w:t xml:space="preserve"> </w:t>
      </w:r>
      <w:r>
        <w:rPr>
          <w:sz w:val="28"/>
        </w:rPr>
        <w:t>підхід</w:t>
      </w:r>
      <w:r>
        <w:rPr>
          <w:spacing w:val="3"/>
          <w:sz w:val="28"/>
        </w:rPr>
        <w:t xml:space="preserve"> </w:t>
      </w:r>
      <w:r>
        <w:rPr>
          <w:sz w:val="28"/>
        </w:rPr>
        <w:t>у</w:t>
      </w:r>
      <w:r>
        <w:rPr>
          <w:spacing w:val="-7"/>
          <w:sz w:val="28"/>
        </w:rPr>
        <w:t xml:space="preserve"> </w:t>
      </w:r>
      <w:r>
        <w:rPr>
          <w:sz w:val="28"/>
        </w:rPr>
        <w:t>виконанні</w:t>
      </w:r>
      <w:r>
        <w:rPr>
          <w:spacing w:val="-9"/>
          <w:sz w:val="28"/>
        </w:rPr>
        <w:t xml:space="preserve"> </w:t>
      </w:r>
      <w:r>
        <w:rPr>
          <w:sz w:val="28"/>
        </w:rPr>
        <w:t>завдань;</w:t>
      </w:r>
    </w:p>
    <w:p w:rsidR="00A7110C" w:rsidRDefault="00F710BC" w:rsidP="000E6C3A">
      <w:pPr>
        <w:pStyle w:val="a5"/>
        <w:numPr>
          <w:ilvl w:val="1"/>
          <w:numId w:val="2"/>
        </w:numPr>
        <w:tabs>
          <w:tab w:val="left" w:pos="993"/>
        </w:tabs>
        <w:spacing w:line="319" w:lineRule="exact"/>
        <w:ind w:left="426" w:firstLine="0"/>
        <w:rPr>
          <w:sz w:val="28"/>
        </w:rPr>
      </w:pPr>
      <w:r>
        <w:rPr>
          <w:sz w:val="28"/>
        </w:rPr>
        <w:t>ініціативність</w:t>
      </w:r>
      <w:r>
        <w:rPr>
          <w:spacing w:val="-8"/>
          <w:sz w:val="28"/>
        </w:rPr>
        <w:t xml:space="preserve"> </w:t>
      </w:r>
      <w:r>
        <w:rPr>
          <w:sz w:val="28"/>
        </w:rPr>
        <w:t>у</w:t>
      </w:r>
      <w:r>
        <w:rPr>
          <w:spacing w:val="-9"/>
          <w:sz w:val="28"/>
        </w:rPr>
        <w:t xml:space="preserve"> </w:t>
      </w:r>
      <w:r>
        <w:rPr>
          <w:sz w:val="28"/>
        </w:rPr>
        <w:t>навчальній</w:t>
      </w:r>
      <w:r>
        <w:rPr>
          <w:spacing w:val="-7"/>
          <w:sz w:val="28"/>
        </w:rPr>
        <w:t xml:space="preserve"> </w:t>
      </w:r>
      <w:r>
        <w:rPr>
          <w:sz w:val="28"/>
        </w:rPr>
        <w:t>діяльності.</w:t>
      </w:r>
    </w:p>
    <w:p w:rsidR="00A7110C" w:rsidRDefault="00A7110C">
      <w:pPr>
        <w:pStyle w:val="a3"/>
        <w:rPr>
          <w:sz w:val="30"/>
        </w:rPr>
      </w:pPr>
    </w:p>
    <w:p w:rsidR="00A7110C" w:rsidRDefault="00F710BC" w:rsidP="00043AE2">
      <w:pPr>
        <w:pStyle w:val="Heading2"/>
        <w:spacing w:before="212"/>
        <w:ind w:left="1701" w:hanging="851"/>
        <w:jc w:val="center"/>
      </w:pPr>
      <w:bookmarkStart w:id="21" w:name="Оцінка_за_теоретичний_і_практичний_курс:"/>
      <w:bookmarkEnd w:id="21"/>
      <w:r>
        <w:t>Оцінка</w:t>
      </w:r>
      <w:r>
        <w:rPr>
          <w:spacing w:val="-5"/>
        </w:rPr>
        <w:t xml:space="preserve"> </w:t>
      </w:r>
      <w:r>
        <w:t>за</w:t>
      </w:r>
      <w:r>
        <w:rPr>
          <w:spacing w:val="-5"/>
        </w:rPr>
        <w:t xml:space="preserve"> </w:t>
      </w:r>
      <w:r>
        <w:t>теоретичний</w:t>
      </w:r>
      <w:r>
        <w:rPr>
          <w:spacing w:val="-7"/>
        </w:rPr>
        <w:t xml:space="preserve"> </w:t>
      </w:r>
      <w:r>
        <w:t>і</w:t>
      </w:r>
      <w:r>
        <w:rPr>
          <w:spacing w:val="-4"/>
        </w:rPr>
        <w:t xml:space="preserve"> </w:t>
      </w:r>
      <w:r>
        <w:t>практичний</w:t>
      </w:r>
      <w:r>
        <w:rPr>
          <w:spacing w:val="-2"/>
        </w:rPr>
        <w:t xml:space="preserve"> </w:t>
      </w:r>
      <w:r>
        <w:t>курс:</w:t>
      </w:r>
      <w:r>
        <w:rPr>
          <w:spacing w:val="-6"/>
        </w:rPr>
        <w:t xml:space="preserve"> </w:t>
      </w:r>
      <w:r>
        <w:t>шкала оцінювання</w:t>
      </w:r>
      <w:r>
        <w:rPr>
          <w:spacing w:val="-67"/>
        </w:rPr>
        <w:t xml:space="preserve"> </w:t>
      </w:r>
      <w:r>
        <w:t>національна та</w:t>
      </w:r>
      <w:r>
        <w:rPr>
          <w:spacing w:val="1"/>
        </w:rPr>
        <w:t xml:space="preserve"> </w:t>
      </w:r>
      <w:r>
        <w:t>ECTS</w:t>
      </w:r>
    </w:p>
    <w:p w:rsidR="00A7110C" w:rsidRDefault="00A7110C">
      <w:pPr>
        <w:pStyle w:val="a3"/>
        <w:spacing w:before="1"/>
        <w:rPr>
          <w:b/>
          <w:sz w:val="23"/>
        </w:rPr>
      </w:pPr>
    </w:p>
    <w:tbl>
      <w:tblPr>
        <w:tblStyle w:val="TableNormal"/>
        <w:tblW w:w="9736" w:type="dxa"/>
        <w:tblInd w:w="29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126"/>
        <w:gridCol w:w="1839"/>
        <w:gridCol w:w="1699"/>
        <w:gridCol w:w="816"/>
        <w:gridCol w:w="4256"/>
      </w:tblGrid>
      <w:tr w:rsidR="00A7110C" w:rsidTr="00043AE2">
        <w:trPr>
          <w:trHeight w:val="873"/>
        </w:trPr>
        <w:tc>
          <w:tcPr>
            <w:tcW w:w="2965" w:type="dxa"/>
            <w:gridSpan w:val="2"/>
          </w:tcPr>
          <w:p w:rsidR="00A7110C" w:rsidRDefault="00F710BC">
            <w:pPr>
              <w:pStyle w:val="TableParagraph"/>
              <w:spacing w:before="136" w:line="242" w:lineRule="auto"/>
              <w:ind w:left="979" w:right="170" w:hanging="735"/>
              <w:rPr>
                <w:b/>
                <w:sz w:val="24"/>
              </w:rPr>
            </w:pPr>
            <w:r>
              <w:rPr>
                <w:b/>
                <w:sz w:val="24"/>
              </w:rPr>
              <w:t>Оцінка за 100-бальною</w:t>
            </w:r>
            <w:r>
              <w:rPr>
                <w:b/>
                <w:spacing w:val="-57"/>
                <w:sz w:val="24"/>
              </w:rPr>
              <w:t xml:space="preserve"> </w:t>
            </w:r>
            <w:r>
              <w:rPr>
                <w:b/>
                <w:sz w:val="24"/>
              </w:rPr>
              <w:t>системою</w:t>
            </w:r>
          </w:p>
        </w:tc>
        <w:tc>
          <w:tcPr>
            <w:tcW w:w="1699" w:type="dxa"/>
          </w:tcPr>
          <w:p w:rsidR="00A7110C" w:rsidRDefault="00F710BC">
            <w:pPr>
              <w:pStyle w:val="TableParagraph"/>
              <w:spacing w:before="1"/>
              <w:ind w:left="105" w:right="25" w:hanging="1"/>
              <w:jc w:val="center"/>
              <w:rPr>
                <w:b/>
                <w:sz w:val="24"/>
              </w:rPr>
            </w:pPr>
            <w:r>
              <w:rPr>
                <w:b/>
                <w:sz w:val="24"/>
              </w:rPr>
              <w:t>Оцінка</w:t>
            </w:r>
            <w:r>
              <w:rPr>
                <w:b/>
                <w:spacing w:val="2"/>
                <w:sz w:val="24"/>
              </w:rPr>
              <w:t xml:space="preserve"> </w:t>
            </w:r>
            <w:r>
              <w:rPr>
                <w:b/>
                <w:sz w:val="24"/>
              </w:rPr>
              <w:t>за</w:t>
            </w:r>
            <w:r>
              <w:rPr>
                <w:b/>
                <w:spacing w:val="1"/>
                <w:sz w:val="24"/>
              </w:rPr>
              <w:t xml:space="preserve"> </w:t>
            </w:r>
            <w:r>
              <w:rPr>
                <w:b/>
                <w:sz w:val="24"/>
              </w:rPr>
              <w:t>національною</w:t>
            </w:r>
            <w:r>
              <w:rPr>
                <w:b/>
                <w:spacing w:val="-57"/>
                <w:sz w:val="24"/>
              </w:rPr>
              <w:t xml:space="preserve"> </w:t>
            </w:r>
            <w:r>
              <w:rPr>
                <w:b/>
                <w:sz w:val="24"/>
              </w:rPr>
              <w:t>шкалою</w:t>
            </w:r>
          </w:p>
        </w:tc>
        <w:tc>
          <w:tcPr>
            <w:tcW w:w="5072" w:type="dxa"/>
            <w:gridSpan w:val="2"/>
          </w:tcPr>
          <w:p w:rsidR="00A7110C" w:rsidRDefault="00A7110C">
            <w:pPr>
              <w:pStyle w:val="TableParagraph"/>
              <w:spacing w:before="4"/>
              <w:rPr>
                <w:b/>
                <w:sz w:val="24"/>
              </w:rPr>
            </w:pPr>
          </w:p>
          <w:p w:rsidR="00A7110C" w:rsidRDefault="00F710BC">
            <w:pPr>
              <w:pStyle w:val="TableParagraph"/>
              <w:ind w:left="118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1016"/>
        </w:trPr>
        <w:tc>
          <w:tcPr>
            <w:tcW w:w="1126" w:type="dxa"/>
          </w:tcPr>
          <w:p w:rsidR="00A7110C" w:rsidRDefault="00F710BC">
            <w:pPr>
              <w:pStyle w:val="TableParagraph"/>
              <w:spacing w:before="11"/>
              <w:ind w:left="146" w:right="75"/>
              <w:jc w:val="center"/>
              <w:rPr>
                <w:b/>
                <w:sz w:val="28"/>
              </w:rPr>
            </w:pPr>
            <w:r>
              <w:rPr>
                <w:b/>
                <w:sz w:val="28"/>
              </w:rPr>
              <w:t>54 – 60</w:t>
            </w:r>
          </w:p>
          <w:p w:rsidR="00A7110C" w:rsidRDefault="00F710BC">
            <w:pPr>
              <w:pStyle w:val="TableParagraph"/>
              <w:spacing w:before="10"/>
              <w:ind w:left="177" w:right="125" w:firstLine="22"/>
              <w:jc w:val="center"/>
              <w:rPr>
                <w:b/>
                <w:sz w:val="28"/>
              </w:rPr>
            </w:pPr>
            <w:r>
              <w:rPr>
                <w:b/>
                <w:sz w:val="28"/>
              </w:rPr>
              <w:t>та</w:t>
            </w:r>
            <w:r>
              <w:rPr>
                <w:b/>
                <w:spacing w:val="1"/>
                <w:sz w:val="28"/>
              </w:rPr>
              <w:t xml:space="preserve"> </w:t>
            </w:r>
            <w:r>
              <w:rPr>
                <w:b/>
                <w:w w:val="85"/>
                <w:sz w:val="28"/>
              </w:rPr>
              <w:t>більше</w:t>
            </w:r>
          </w:p>
        </w:tc>
        <w:tc>
          <w:tcPr>
            <w:tcW w:w="1839" w:type="dxa"/>
          </w:tcPr>
          <w:p w:rsidR="00A7110C" w:rsidRDefault="00A7110C">
            <w:pPr>
              <w:pStyle w:val="TableParagraph"/>
              <w:spacing w:before="6"/>
              <w:rPr>
                <w:b/>
                <w:sz w:val="28"/>
              </w:rPr>
            </w:pPr>
          </w:p>
          <w:p w:rsidR="00A7110C" w:rsidRDefault="00F710BC">
            <w:pPr>
              <w:pStyle w:val="TableParagraph"/>
              <w:ind w:left="284" w:right="237"/>
              <w:jc w:val="center"/>
              <w:rPr>
                <w:i/>
                <w:sz w:val="28"/>
              </w:rPr>
            </w:pPr>
            <w:r>
              <w:rPr>
                <w:i/>
                <w:sz w:val="28"/>
              </w:rPr>
              <w:t>відмінно</w:t>
            </w:r>
          </w:p>
        </w:tc>
        <w:tc>
          <w:tcPr>
            <w:tcW w:w="1699" w:type="dxa"/>
          </w:tcPr>
          <w:p w:rsidR="00A7110C" w:rsidRDefault="00A7110C">
            <w:pPr>
              <w:pStyle w:val="TableParagraph"/>
              <w:spacing w:before="9"/>
              <w:rPr>
                <w:b/>
                <w:sz w:val="29"/>
              </w:rPr>
            </w:pPr>
          </w:p>
          <w:p w:rsidR="00A7110C" w:rsidRDefault="00F710BC">
            <w:pPr>
              <w:pStyle w:val="TableParagraph"/>
              <w:ind w:right="728"/>
              <w:jc w:val="right"/>
              <w:rPr>
                <w:b/>
                <w:sz w:val="28"/>
              </w:rPr>
            </w:pPr>
            <w:r>
              <w:rPr>
                <w:b/>
                <w:w w:val="91"/>
                <w:sz w:val="28"/>
              </w:rPr>
              <w:t>5</w:t>
            </w:r>
          </w:p>
        </w:tc>
        <w:tc>
          <w:tcPr>
            <w:tcW w:w="816" w:type="dxa"/>
          </w:tcPr>
          <w:p w:rsidR="00A7110C" w:rsidRDefault="00A7110C">
            <w:pPr>
              <w:pStyle w:val="TableParagraph"/>
              <w:spacing w:before="9"/>
              <w:rPr>
                <w:b/>
                <w:sz w:val="29"/>
              </w:rPr>
            </w:pPr>
          </w:p>
          <w:p w:rsidR="00A7110C" w:rsidRDefault="00F710BC">
            <w:pPr>
              <w:pStyle w:val="TableParagraph"/>
              <w:ind w:left="47"/>
              <w:jc w:val="center"/>
              <w:rPr>
                <w:b/>
                <w:sz w:val="28"/>
              </w:rPr>
            </w:pPr>
            <w:r>
              <w:rPr>
                <w:b/>
                <w:w w:val="91"/>
                <w:sz w:val="28"/>
              </w:rPr>
              <w:t>A</w:t>
            </w:r>
          </w:p>
        </w:tc>
        <w:tc>
          <w:tcPr>
            <w:tcW w:w="4256" w:type="dxa"/>
          </w:tcPr>
          <w:p w:rsidR="00A7110C" w:rsidRDefault="00A7110C">
            <w:pPr>
              <w:pStyle w:val="TableParagraph"/>
              <w:spacing w:before="6"/>
              <w:rPr>
                <w:b/>
                <w:sz w:val="28"/>
              </w:rPr>
            </w:pPr>
          </w:p>
          <w:p w:rsidR="00A7110C" w:rsidRDefault="00F710BC">
            <w:pPr>
              <w:pStyle w:val="TableParagraph"/>
              <w:ind w:left="1485" w:right="1444"/>
              <w:jc w:val="center"/>
              <w:rPr>
                <w:i/>
                <w:sz w:val="28"/>
              </w:rPr>
            </w:pPr>
            <w:r>
              <w:rPr>
                <w:i/>
                <w:sz w:val="28"/>
              </w:rPr>
              <w:t>відмінно</w:t>
            </w:r>
          </w:p>
        </w:tc>
      </w:tr>
      <w:tr w:rsidR="00A7110C" w:rsidTr="00043AE2">
        <w:trPr>
          <w:trHeight w:val="383"/>
        </w:trPr>
        <w:tc>
          <w:tcPr>
            <w:tcW w:w="1126" w:type="dxa"/>
          </w:tcPr>
          <w:p w:rsidR="00A7110C" w:rsidRDefault="00F710BC">
            <w:pPr>
              <w:pStyle w:val="TableParagraph"/>
              <w:spacing w:before="26"/>
              <w:ind w:left="146" w:right="75"/>
              <w:jc w:val="center"/>
              <w:rPr>
                <w:b/>
                <w:sz w:val="28"/>
              </w:rPr>
            </w:pPr>
            <w:r>
              <w:rPr>
                <w:b/>
                <w:sz w:val="28"/>
              </w:rPr>
              <w:t>45 –</w:t>
            </w:r>
            <w:r>
              <w:rPr>
                <w:b/>
                <w:spacing w:val="1"/>
                <w:sz w:val="28"/>
              </w:rPr>
              <w:t xml:space="preserve"> </w:t>
            </w:r>
            <w:r>
              <w:rPr>
                <w:b/>
                <w:sz w:val="28"/>
              </w:rPr>
              <w:t>53</w:t>
            </w:r>
          </w:p>
        </w:tc>
        <w:tc>
          <w:tcPr>
            <w:tcW w:w="1839" w:type="dxa"/>
          </w:tcPr>
          <w:p w:rsidR="00A7110C" w:rsidRDefault="00F710BC">
            <w:pPr>
              <w:pStyle w:val="TableParagraph"/>
              <w:spacing w:before="12"/>
              <w:ind w:left="284" w:right="237"/>
              <w:jc w:val="center"/>
              <w:rPr>
                <w:i/>
                <w:sz w:val="28"/>
              </w:rPr>
            </w:pPr>
            <w:r>
              <w:rPr>
                <w:i/>
                <w:sz w:val="28"/>
              </w:rPr>
              <w:t>добре</w:t>
            </w:r>
          </w:p>
        </w:tc>
        <w:tc>
          <w:tcPr>
            <w:tcW w:w="1699" w:type="dxa"/>
          </w:tcPr>
          <w:p w:rsidR="00A7110C" w:rsidRDefault="00F710BC">
            <w:pPr>
              <w:pStyle w:val="TableParagraph"/>
              <w:spacing w:before="26"/>
              <w:ind w:right="728"/>
              <w:jc w:val="right"/>
              <w:rPr>
                <w:b/>
                <w:sz w:val="28"/>
              </w:rPr>
            </w:pPr>
            <w:r>
              <w:rPr>
                <w:b/>
                <w:w w:val="91"/>
                <w:sz w:val="28"/>
              </w:rPr>
              <w:t>4</w:t>
            </w:r>
          </w:p>
        </w:tc>
        <w:tc>
          <w:tcPr>
            <w:tcW w:w="816" w:type="dxa"/>
          </w:tcPr>
          <w:p w:rsidR="00A7110C" w:rsidRDefault="00F710BC">
            <w:pPr>
              <w:pStyle w:val="TableParagraph"/>
              <w:spacing w:before="26"/>
              <w:ind w:left="215" w:right="145"/>
              <w:jc w:val="center"/>
              <w:rPr>
                <w:b/>
                <w:sz w:val="28"/>
              </w:rPr>
            </w:pPr>
            <w:r>
              <w:rPr>
                <w:b/>
                <w:sz w:val="28"/>
              </w:rPr>
              <w:t>BС</w:t>
            </w:r>
          </w:p>
        </w:tc>
        <w:tc>
          <w:tcPr>
            <w:tcW w:w="4256" w:type="dxa"/>
          </w:tcPr>
          <w:p w:rsidR="00A7110C" w:rsidRDefault="00F710BC">
            <w:pPr>
              <w:pStyle w:val="TableParagraph"/>
              <w:spacing w:before="12"/>
              <w:ind w:left="1485" w:right="1445"/>
              <w:jc w:val="center"/>
              <w:rPr>
                <w:i/>
                <w:sz w:val="28"/>
              </w:rPr>
            </w:pPr>
            <w:r>
              <w:rPr>
                <w:i/>
                <w:sz w:val="28"/>
              </w:rPr>
              <w:t>добре</w:t>
            </w:r>
          </w:p>
        </w:tc>
      </w:tr>
      <w:tr w:rsidR="00A7110C" w:rsidTr="00043AE2">
        <w:trPr>
          <w:trHeight w:val="382"/>
        </w:trPr>
        <w:tc>
          <w:tcPr>
            <w:tcW w:w="1126" w:type="dxa"/>
          </w:tcPr>
          <w:p w:rsidR="00A7110C" w:rsidRDefault="00F710BC">
            <w:pPr>
              <w:pStyle w:val="TableParagraph"/>
              <w:spacing w:before="16"/>
              <w:ind w:left="146" w:right="75"/>
              <w:jc w:val="center"/>
              <w:rPr>
                <w:b/>
                <w:sz w:val="28"/>
              </w:rPr>
            </w:pPr>
            <w:r>
              <w:rPr>
                <w:b/>
                <w:sz w:val="28"/>
              </w:rPr>
              <w:t>36 –</w:t>
            </w:r>
            <w:r>
              <w:rPr>
                <w:b/>
                <w:spacing w:val="1"/>
                <w:sz w:val="28"/>
              </w:rPr>
              <w:t xml:space="preserve"> </w:t>
            </w:r>
            <w:r>
              <w:rPr>
                <w:b/>
                <w:sz w:val="28"/>
              </w:rPr>
              <w:t>44</w:t>
            </w:r>
          </w:p>
        </w:tc>
        <w:tc>
          <w:tcPr>
            <w:tcW w:w="1839" w:type="dxa"/>
          </w:tcPr>
          <w:p w:rsidR="00A7110C" w:rsidRDefault="00F710BC">
            <w:pPr>
              <w:pStyle w:val="TableParagraph"/>
              <w:spacing w:before="2"/>
              <w:ind w:left="288" w:right="237"/>
              <w:jc w:val="center"/>
              <w:rPr>
                <w:i/>
                <w:sz w:val="28"/>
              </w:rPr>
            </w:pPr>
            <w:r>
              <w:rPr>
                <w:i/>
                <w:sz w:val="28"/>
              </w:rPr>
              <w:t>задовільно</w:t>
            </w:r>
          </w:p>
        </w:tc>
        <w:tc>
          <w:tcPr>
            <w:tcW w:w="1699" w:type="dxa"/>
          </w:tcPr>
          <w:p w:rsidR="00A7110C" w:rsidRDefault="00F710BC">
            <w:pPr>
              <w:pStyle w:val="TableParagraph"/>
              <w:spacing w:before="16"/>
              <w:ind w:right="728"/>
              <w:jc w:val="right"/>
              <w:rPr>
                <w:b/>
                <w:sz w:val="28"/>
              </w:rPr>
            </w:pPr>
            <w:r>
              <w:rPr>
                <w:b/>
                <w:w w:val="91"/>
                <w:sz w:val="28"/>
              </w:rPr>
              <w:t>3</w:t>
            </w:r>
          </w:p>
        </w:tc>
        <w:tc>
          <w:tcPr>
            <w:tcW w:w="816" w:type="dxa"/>
          </w:tcPr>
          <w:p w:rsidR="00A7110C" w:rsidRDefault="00F710BC">
            <w:pPr>
              <w:pStyle w:val="TableParagraph"/>
              <w:spacing w:before="16"/>
              <w:ind w:left="209" w:right="151"/>
              <w:jc w:val="center"/>
              <w:rPr>
                <w:b/>
                <w:sz w:val="28"/>
              </w:rPr>
            </w:pPr>
            <w:r>
              <w:rPr>
                <w:b/>
                <w:sz w:val="28"/>
              </w:rPr>
              <w:t>DЕ</w:t>
            </w:r>
          </w:p>
        </w:tc>
        <w:tc>
          <w:tcPr>
            <w:tcW w:w="4256" w:type="dxa"/>
          </w:tcPr>
          <w:p w:rsidR="00A7110C" w:rsidRDefault="00F710BC">
            <w:pPr>
              <w:pStyle w:val="TableParagraph"/>
              <w:spacing w:before="2"/>
              <w:ind w:left="1485" w:right="1449"/>
              <w:jc w:val="center"/>
              <w:rPr>
                <w:i/>
                <w:sz w:val="28"/>
              </w:rPr>
            </w:pPr>
            <w:r>
              <w:rPr>
                <w:i/>
                <w:sz w:val="28"/>
              </w:rPr>
              <w:t>задовільно</w:t>
            </w:r>
          </w:p>
        </w:tc>
      </w:tr>
      <w:tr w:rsidR="00A7110C" w:rsidTr="00043AE2">
        <w:trPr>
          <w:trHeight w:val="694"/>
        </w:trPr>
        <w:tc>
          <w:tcPr>
            <w:tcW w:w="1126" w:type="dxa"/>
          </w:tcPr>
          <w:p w:rsidR="00A7110C" w:rsidRDefault="00F710BC">
            <w:pPr>
              <w:pStyle w:val="TableParagraph"/>
              <w:spacing w:before="179"/>
              <w:ind w:left="146" w:right="75"/>
              <w:jc w:val="center"/>
              <w:rPr>
                <w:b/>
                <w:sz w:val="28"/>
              </w:rPr>
            </w:pPr>
            <w:r>
              <w:rPr>
                <w:b/>
                <w:sz w:val="28"/>
              </w:rPr>
              <w:t>21 –</w:t>
            </w:r>
            <w:r>
              <w:rPr>
                <w:b/>
                <w:spacing w:val="1"/>
                <w:sz w:val="28"/>
              </w:rPr>
              <w:t xml:space="preserve"> </w:t>
            </w:r>
            <w:r>
              <w:rPr>
                <w:b/>
                <w:sz w:val="28"/>
              </w:rPr>
              <w:t>35</w:t>
            </w:r>
          </w:p>
        </w:tc>
        <w:tc>
          <w:tcPr>
            <w:tcW w:w="1839" w:type="dxa"/>
            <w:vMerge w:val="restart"/>
          </w:tcPr>
          <w:p w:rsidR="00A7110C" w:rsidRDefault="00A7110C">
            <w:pPr>
              <w:pStyle w:val="TableParagraph"/>
              <w:rPr>
                <w:b/>
                <w:sz w:val="30"/>
              </w:rPr>
            </w:pPr>
          </w:p>
          <w:p w:rsidR="00A7110C" w:rsidRDefault="00F710BC">
            <w:pPr>
              <w:pStyle w:val="TableParagraph"/>
              <w:spacing w:before="194"/>
              <w:ind w:left="167"/>
              <w:rPr>
                <w:i/>
                <w:sz w:val="28"/>
              </w:rPr>
            </w:pPr>
            <w:r>
              <w:rPr>
                <w:i/>
                <w:sz w:val="28"/>
              </w:rPr>
              <w:t>незадовільно</w:t>
            </w:r>
          </w:p>
        </w:tc>
        <w:tc>
          <w:tcPr>
            <w:tcW w:w="1699" w:type="dxa"/>
          </w:tcPr>
          <w:p w:rsidR="00A7110C" w:rsidRDefault="00F710BC">
            <w:pPr>
              <w:pStyle w:val="TableParagraph"/>
              <w:spacing w:before="179"/>
              <w:ind w:right="728"/>
              <w:jc w:val="right"/>
              <w:rPr>
                <w:b/>
                <w:sz w:val="28"/>
              </w:rPr>
            </w:pPr>
            <w:r>
              <w:rPr>
                <w:b/>
                <w:w w:val="91"/>
                <w:sz w:val="28"/>
              </w:rPr>
              <w:t>2</w:t>
            </w:r>
          </w:p>
        </w:tc>
        <w:tc>
          <w:tcPr>
            <w:tcW w:w="816" w:type="dxa"/>
          </w:tcPr>
          <w:p w:rsidR="00A7110C" w:rsidRDefault="00F710BC">
            <w:pPr>
              <w:pStyle w:val="TableParagraph"/>
              <w:spacing w:before="179"/>
              <w:ind w:left="215" w:right="149"/>
              <w:jc w:val="center"/>
              <w:rPr>
                <w:b/>
                <w:sz w:val="28"/>
              </w:rPr>
            </w:pPr>
            <w:r>
              <w:rPr>
                <w:b/>
                <w:sz w:val="28"/>
              </w:rPr>
              <w:t>FX</w:t>
            </w:r>
          </w:p>
        </w:tc>
        <w:tc>
          <w:tcPr>
            <w:tcW w:w="4256" w:type="dxa"/>
          </w:tcPr>
          <w:p w:rsidR="00A7110C" w:rsidRDefault="00F710BC">
            <w:pPr>
              <w:pStyle w:val="TableParagraph"/>
              <w:spacing w:before="2" w:line="242" w:lineRule="auto"/>
              <w:ind w:left="788" w:right="428" w:hanging="322"/>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681"/>
        </w:trPr>
        <w:tc>
          <w:tcPr>
            <w:tcW w:w="1126" w:type="dxa"/>
          </w:tcPr>
          <w:p w:rsidR="00A7110C" w:rsidRDefault="00F710BC">
            <w:pPr>
              <w:pStyle w:val="TableParagraph"/>
              <w:spacing w:before="180"/>
              <w:ind w:left="142" w:right="75"/>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20</w:t>
            </w:r>
          </w:p>
        </w:tc>
        <w:tc>
          <w:tcPr>
            <w:tcW w:w="1839" w:type="dxa"/>
            <w:vMerge/>
          </w:tcPr>
          <w:p w:rsidR="00A7110C" w:rsidRDefault="00A7110C">
            <w:pPr>
              <w:rPr>
                <w:sz w:val="2"/>
                <w:szCs w:val="2"/>
              </w:rPr>
            </w:pPr>
          </w:p>
        </w:tc>
        <w:tc>
          <w:tcPr>
            <w:tcW w:w="1699" w:type="dxa"/>
          </w:tcPr>
          <w:p w:rsidR="00A7110C" w:rsidRDefault="00F710BC">
            <w:pPr>
              <w:pStyle w:val="TableParagraph"/>
              <w:spacing w:before="180"/>
              <w:ind w:right="728"/>
              <w:jc w:val="right"/>
              <w:rPr>
                <w:b/>
                <w:sz w:val="28"/>
              </w:rPr>
            </w:pPr>
            <w:r>
              <w:rPr>
                <w:b/>
                <w:w w:val="91"/>
                <w:sz w:val="28"/>
              </w:rPr>
              <w:t>2</w:t>
            </w:r>
          </w:p>
        </w:tc>
        <w:tc>
          <w:tcPr>
            <w:tcW w:w="816" w:type="dxa"/>
          </w:tcPr>
          <w:p w:rsidR="00A7110C" w:rsidRDefault="00F710BC">
            <w:pPr>
              <w:pStyle w:val="TableParagraph"/>
              <w:spacing w:before="180"/>
              <w:ind w:left="48"/>
              <w:jc w:val="center"/>
              <w:rPr>
                <w:b/>
                <w:sz w:val="28"/>
              </w:rPr>
            </w:pPr>
            <w:r>
              <w:rPr>
                <w:b/>
                <w:w w:val="91"/>
                <w:sz w:val="28"/>
              </w:rPr>
              <w:t>F</w:t>
            </w:r>
          </w:p>
        </w:tc>
        <w:tc>
          <w:tcPr>
            <w:tcW w:w="4256" w:type="dxa"/>
          </w:tcPr>
          <w:p w:rsidR="00A7110C" w:rsidRDefault="00F710BC">
            <w:pPr>
              <w:pStyle w:val="TableParagraph"/>
              <w:spacing w:before="7"/>
              <w:ind w:left="126" w:right="91" w:firstLine="331"/>
              <w:rPr>
                <w:i/>
                <w:sz w:val="28"/>
              </w:rPr>
            </w:pPr>
            <w:r>
              <w:rPr>
                <w:i/>
                <w:sz w:val="28"/>
              </w:rPr>
              <w:t>незадовільно з обов’язковим</w:t>
            </w:r>
            <w:r>
              <w:rPr>
                <w:i/>
                <w:spacing w:val="1"/>
                <w:sz w:val="28"/>
              </w:rPr>
              <w:t xml:space="preserve"> </w:t>
            </w:r>
            <w:r>
              <w:rPr>
                <w:i/>
                <w:sz w:val="28"/>
              </w:rPr>
              <w:t>повторним</w:t>
            </w:r>
            <w:r>
              <w:rPr>
                <w:i/>
                <w:spacing w:val="-9"/>
                <w:sz w:val="28"/>
              </w:rPr>
              <w:t xml:space="preserve"> </w:t>
            </w:r>
            <w:r>
              <w:rPr>
                <w:i/>
                <w:sz w:val="28"/>
              </w:rPr>
              <w:t>вивченням</w:t>
            </w:r>
            <w:r>
              <w:rPr>
                <w:i/>
                <w:spacing w:val="-9"/>
                <w:sz w:val="28"/>
              </w:rPr>
              <w:t xml:space="preserve"> </w:t>
            </w:r>
            <w:r>
              <w:rPr>
                <w:i/>
                <w:sz w:val="28"/>
              </w:rPr>
              <w:t>дисципліни</w:t>
            </w:r>
          </w:p>
        </w:tc>
      </w:tr>
    </w:tbl>
    <w:p w:rsidR="00A7110C" w:rsidRDefault="00A7110C">
      <w:pPr>
        <w:pStyle w:val="a3"/>
        <w:rPr>
          <w:b/>
          <w:sz w:val="29"/>
        </w:rPr>
      </w:pPr>
    </w:p>
    <w:p w:rsidR="00A7110C" w:rsidRDefault="00F710BC" w:rsidP="00043AE2">
      <w:pPr>
        <w:ind w:left="1134"/>
        <w:jc w:val="center"/>
        <w:rPr>
          <w:b/>
          <w:sz w:val="28"/>
        </w:rPr>
      </w:pPr>
      <w:r>
        <w:rPr>
          <w:b/>
          <w:sz w:val="28"/>
        </w:rPr>
        <w:t>Оцінка</w:t>
      </w:r>
      <w:r>
        <w:rPr>
          <w:b/>
          <w:spacing w:val="-5"/>
          <w:sz w:val="28"/>
        </w:rPr>
        <w:t xml:space="preserve"> </w:t>
      </w:r>
      <w:r>
        <w:rPr>
          <w:b/>
          <w:sz w:val="28"/>
        </w:rPr>
        <w:t>за</w:t>
      </w:r>
      <w:r>
        <w:rPr>
          <w:b/>
          <w:spacing w:val="-4"/>
          <w:sz w:val="28"/>
        </w:rPr>
        <w:t xml:space="preserve"> </w:t>
      </w:r>
      <w:r>
        <w:rPr>
          <w:b/>
          <w:sz w:val="28"/>
        </w:rPr>
        <w:t>екзамен: шкала</w:t>
      </w:r>
      <w:r>
        <w:rPr>
          <w:b/>
          <w:spacing w:val="-4"/>
          <w:sz w:val="28"/>
        </w:rPr>
        <w:t xml:space="preserve"> </w:t>
      </w:r>
      <w:r>
        <w:rPr>
          <w:b/>
          <w:sz w:val="28"/>
        </w:rPr>
        <w:t>оцінювання</w:t>
      </w:r>
      <w:r>
        <w:rPr>
          <w:b/>
          <w:spacing w:val="-6"/>
          <w:sz w:val="28"/>
        </w:rPr>
        <w:t xml:space="preserve"> </w:t>
      </w:r>
      <w:r>
        <w:rPr>
          <w:b/>
          <w:sz w:val="28"/>
        </w:rPr>
        <w:t>національна</w:t>
      </w:r>
      <w:r>
        <w:rPr>
          <w:b/>
          <w:spacing w:val="-4"/>
          <w:sz w:val="28"/>
        </w:rPr>
        <w:t xml:space="preserve"> </w:t>
      </w:r>
      <w:r>
        <w:rPr>
          <w:b/>
          <w:sz w:val="28"/>
        </w:rPr>
        <w:t>та</w:t>
      </w:r>
      <w:r>
        <w:rPr>
          <w:b/>
          <w:spacing w:val="-4"/>
          <w:sz w:val="28"/>
        </w:rPr>
        <w:t xml:space="preserve"> </w:t>
      </w:r>
      <w:r>
        <w:rPr>
          <w:b/>
          <w:sz w:val="28"/>
        </w:rPr>
        <w:t>ECTS</w:t>
      </w:r>
    </w:p>
    <w:p w:rsidR="00A7110C" w:rsidRDefault="00A7110C">
      <w:pPr>
        <w:pStyle w:val="a3"/>
        <w:spacing w:before="1"/>
        <w:rPr>
          <w:b/>
          <w:sz w:val="18"/>
        </w:rPr>
      </w:pPr>
    </w:p>
    <w:tbl>
      <w:tblPr>
        <w:tblStyle w:val="TableNormal"/>
        <w:tblW w:w="9736" w:type="dxa"/>
        <w:tblInd w:w="29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126"/>
        <w:gridCol w:w="1839"/>
        <w:gridCol w:w="1699"/>
        <w:gridCol w:w="816"/>
        <w:gridCol w:w="4256"/>
      </w:tblGrid>
      <w:tr w:rsidR="00A7110C" w:rsidTr="00043AE2">
        <w:trPr>
          <w:trHeight w:val="873"/>
        </w:trPr>
        <w:tc>
          <w:tcPr>
            <w:tcW w:w="2965" w:type="dxa"/>
            <w:gridSpan w:val="2"/>
          </w:tcPr>
          <w:p w:rsidR="00A7110C" w:rsidRDefault="00F710BC">
            <w:pPr>
              <w:pStyle w:val="TableParagraph"/>
              <w:spacing w:before="145" w:line="247" w:lineRule="auto"/>
              <w:ind w:left="979" w:right="170" w:hanging="735"/>
              <w:rPr>
                <w:b/>
                <w:sz w:val="24"/>
              </w:rPr>
            </w:pPr>
            <w:r>
              <w:rPr>
                <w:b/>
                <w:sz w:val="24"/>
              </w:rPr>
              <w:t>Оцінка за 100-бальною</w:t>
            </w:r>
            <w:r>
              <w:rPr>
                <w:b/>
                <w:spacing w:val="-57"/>
                <w:sz w:val="24"/>
              </w:rPr>
              <w:t xml:space="preserve"> </w:t>
            </w:r>
            <w:r>
              <w:rPr>
                <w:b/>
                <w:sz w:val="24"/>
              </w:rPr>
              <w:t>системою</w:t>
            </w:r>
          </w:p>
        </w:tc>
        <w:tc>
          <w:tcPr>
            <w:tcW w:w="1699" w:type="dxa"/>
          </w:tcPr>
          <w:p w:rsidR="00A7110C" w:rsidRDefault="00F710BC">
            <w:pPr>
              <w:pStyle w:val="TableParagraph"/>
              <w:spacing w:before="15" w:line="235" w:lineRule="auto"/>
              <w:ind w:left="105" w:right="25" w:hanging="1"/>
              <w:jc w:val="center"/>
              <w:rPr>
                <w:b/>
                <w:sz w:val="24"/>
              </w:rPr>
            </w:pPr>
            <w:r>
              <w:rPr>
                <w:b/>
                <w:sz w:val="24"/>
              </w:rPr>
              <w:t>Оцінка</w:t>
            </w:r>
            <w:r>
              <w:rPr>
                <w:b/>
                <w:spacing w:val="2"/>
                <w:sz w:val="24"/>
              </w:rPr>
              <w:t xml:space="preserve"> </w:t>
            </w:r>
            <w:r>
              <w:rPr>
                <w:b/>
                <w:sz w:val="24"/>
              </w:rPr>
              <w:t>за</w:t>
            </w:r>
            <w:r>
              <w:rPr>
                <w:b/>
                <w:spacing w:val="1"/>
                <w:sz w:val="24"/>
              </w:rPr>
              <w:t xml:space="preserve"> </w:t>
            </w:r>
            <w:r>
              <w:rPr>
                <w:b/>
                <w:sz w:val="24"/>
              </w:rPr>
              <w:t>національною</w:t>
            </w:r>
            <w:r>
              <w:rPr>
                <w:b/>
                <w:spacing w:val="-57"/>
                <w:sz w:val="24"/>
              </w:rPr>
              <w:t xml:space="preserve"> </w:t>
            </w:r>
            <w:r>
              <w:rPr>
                <w:b/>
                <w:sz w:val="24"/>
              </w:rPr>
              <w:t>шкалою</w:t>
            </w:r>
          </w:p>
        </w:tc>
        <w:tc>
          <w:tcPr>
            <w:tcW w:w="5072" w:type="dxa"/>
            <w:gridSpan w:val="2"/>
          </w:tcPr>
          <w:p w:rsidR="00A7110C" w:rsidRDefault="00A7110C">
            <w:pPr>
              <w:pStyle w:val="TableParagraph"/>
              <w:spacing w:before="4"/>
              <w:rPr>
                <w:b/>
                <w:sz w:val="24"/>
              </w:rPr>
            </w:pPr>
          </w:p>
          <w:p w:rsidR="00A7110C" w:rsidRDefault="00F710BC">
            <w:pPr>
              <w:pStyle w:val="TableParagraph"/>
              <w:ind w:left="118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1021"/>
        </w:trPr>
        <w:tc>
          <w:tcPr>
            <w:tcW w:w="1126" w:type="dxa"/>
          </w:tcPr>
          <w:p w:rsidR="00A7110C" w:rsidRDefault="00F710BC">
            <w:pPr>
              <w:pStyle w:val="TableParagraph"/>
              <w:spacing w:before="16"/>
              <w:ind w:left="146" w:right="75"/>
              <w:jc w:val="center"/>
              <w:rPr>
                <w:b/>
                <w:sz w:val="28"/>
              </w:rPr>
            </w:pPr>
            <w:r>
              <w:rPr>
                <w:b/>
                <w:sz w:val="28"/>
              </w:rPr>
              <w:t>36 – 40</w:t>
            </w:r>
          </w:p>
          <w:p w:rsidR="00A7110C" w:rsidRDefault="00F710BC">
            <w:pPr>
              <w:pStyle w:val="TableParagraph"/>
              <w:spacing w:before="5"/>
              <w:ind w:left="177" w:right="125" w:firstLine="22"/>
              <w:jc w:val="center"/>
              <w:rPr>
                <w:b/>
                <w:sz w:val="28"/>
              </w:rPr>
            </w:pPr>
            <w:r>
              <w:rPr>
                <w:b/>
                <w:sz w:val="28"/>
              </w:rPr>
              <w:t>та</w:t>
            </w:r>
            <w:r>
              <w:rPr>
                <w:b/>
                <w:spacing w:val="1"/>
                <w:sz w:val="28"/>
              </w:rPr>
              <w:t xml:space="preserve"> </w:t>
            </w:r>
            <w:r>
              <w:rPr>
                <w:b/>
                <w:w w:val="85"/>
                <w:sz w:val="28"/>
              </w:rPr>
              <w:t>більше</w:t>
            </w:r>
          </w:p>
        </w:tc>
        <w:tc>
          <w:tcPr>
            <w:tcW w:w="1839" w:type="dxa"/>
          </w:tcPr>
          <w:p w:rsidR="00A7110C" w:rsidRDefault="00A7110C">
            <w:pPr>
              <w:pStyle w:val="TableParagraph"/>
              <w:spacing w:before="6"/>
              <w:rPr>
                <w:b/>
                <w:sz w:val="28"/>
              </w:rPr>
            </w:pPr>
          </w:p>
          <w:p w:rsidR="00A7110C" w:rsidRDefault="00F710BC">
            <w:pPr>
              <w:pStyle w:val="TableParagraph"/>
              <w:ind w:left="284" w:right="237"/>
              <w:jc w:val="center"/>
              <w:rPr>
                <w:i/>
                <w:sz w:val="28"/>
              </w:rPr>
            </w:pPr>
            <w:r>
              <w:rPr>
                <w:i/>
                <w:sz w:val="28"/>
              </w:rPr>
              <w:t>відмінно</w:t>
            </w:r>
          </w:p>
        </w:tc>
        <w:tc>
          <w:tcPr>
            <w:tcW w:w="1699" w:type="dxa"/>
          </w:tcPr>
          <w:p w:rsidR="00A7110C" w:rsidRDefault="00A7110C">
            <w:pPr>
              <w:pStyle w:val="TableParagraph"/>
              <w:spacing w:before="9"/>
              <w:rPr>
                <w:b/>
                <w:sz w:val="29"/>
              </w:rPr>
            </w:pPr>
          </w:p>
          <w:p w:rsidR="00A7110C" w:rsidRDefault="00F710BC">
            <w:pPr>
              <w:pStyle w:val="TableParagraph"/>
              <w:ind w:right="728"/>
              <w:jc w:val="right"/>
              <w:rPr>
                <w:b/>
                <w:sz w:val="28"/>
              </w:rPr>
            </w:pPr>
            <w:r>
              <w:rPr>
                <w:b/>
                <w:w w:val="91"/>
                <w:sz w:val="28"/>
              </w:rPr>
              <w:t>5</w:t>
            </w:r>
          </w:p>
        </w:tc>
        <w:tc>
          <w:tcPr>
            <w:tcW w:w="816" w:type="dxa"/>
          </w:tcPr>
          <w:p w:rsidR="00A7110C" w:rsidRDefault="00A7110C">
            <w:pPr>
              <w:pStyle w:val="TableParagraph"/>
              <w:spacing w:before="9"/>
              <w:rPr>
                <w:b/>
                <w:sz w:val="29"/>
              </w:rPr>
            </w:pPr>
          </w:p>
          <w:p w:rsidR="00A7110C" w:rsidRDefault="00F710BC">
            <w:pPr>
              <w:pStyle w:val="TableParagraph"/>
              <w:ind w:left="47"/>
              <w:jc w:val="center"/>
              <w:rPr>
                <w:b/>
                <w:sz w:val="28"/>
              </w:rPr>
            </w:pPr>
            <w:r>
              <w:rPr>
                <w:b/>
                <w:w w:val="91"/>
                <w:sz w:val="28"/>
              </w:rPr>
              <w:t>A</w:t>
            </w:r>
          </w:p>
        </w:tc>
        <w:tc>
          <w:tcPr>
            <w:tcW w:w="4256" w:type="dxa"/>
          </w:tcPr>
          <w:p w:rsidR="00A7110C" w:rsidRDefault="00A7110C">
            <w:pPr>
              <w:pStyle w:val="TableParagraph"/>
              <w:spacing w:before="6"/>
              <w:rPr>
                <w:b/>
                <w:sz w:val="28"/>
              </w:rPr>
            </w:pPr>
          </w:p>
          <w:p w:rsidR="00A7110C" w:rsidRDefault="00F710BC">
            <w:pPr>
              <w:pStyle w:val="TableParagraph"/>
              <w:ind w:left="1485" w:right="1444"/>
              <w:jc w:val="center"/>
              <w:rPr>
                <w:i/>
                <w:sz w:val="28"/>
              </w:rPr>
            </w:pPr>
            <w:r>
              <w:rPr>
                <w:i/>
                <w:sz w:val="28"/>
              </w:rPr>
              <w:t>відмінно</w:t>
            </w:r>
          </w:p>
        </w:tc>
      </w:tr>
      <w:tr w:rsidR="00A7110C" w:rsidTr="00043AE2">
        <w:trPr>
          <w:trHeight w:val="382"/>
        </w:trPr>
        <w:tc>
          <w:tcPr>
            <w:tcW w:w="1126" w:type="dxa"/>
          </w:tcPr>
          <w:p w:rsidR="00A7110C" w:rsidRDefault="00F710BC">
            <w:pPr>
              <w:pStyle w:val="TableParagraph"/>
              <w:spacing w:before="21"/>
              <w:ind w:left="146" w:right="75"/>
              <w:jc w:val="center"/>
              <w:rPr>
                <w:b/>
                <w:sz w:val="28"/>
              </w:rPr>
            </w:pPr>
            <w:r>
              <w:rPr>
                <w:b/>
                <w:sz w:val="28"/>
              </w:rPr>
              <w:t>30 –</w:t>
            </w:r>
            <w:r>
              <w:rPr>
                <w:b/>
                <w:spacing w:val="1"/>
                <w:sz w:val="28"/>
              </w:rPr>
              <w:t xml:space="preserve"> </w:t>
            </w:r>
            <w:r>
              <w:rPr>
                <w:b/>
                <w:sz w:val="28"/>
              </w:rPr>
              <w:t>35</w:t>
            </w:r>
          </w:p>
        </w:tc>
        <w:tc>
          <w:tcPr>
            <w:tcW w:w="1839" w:type="dxa"/>
          </w:tcPr>
          <w:p w:rsidR="00A7110C" w:rsidRDefault="00F710BC">
            <w:pPr>
              <w:pStyle w:val="TableParagraph"/>
              <w:spacing w:before="6"/>
              <w:ind w:left="284" w:right="237"/>
              <w:jc w:val="center"/>
              <w:rPr>
                <w:i/>
                <w:sz w:val="28"/>
              </w:rPr>
            </w:pPr>
            <w:r>
              <w:rPr>
                <w:i/>
                <w:sz w:val="28"/>
              </w:rPr>
              <w:t>добре</w:t>
            </w:r>
          </w:p>
        </w:tc>
        <w:tc>
          <w:tcPr>
            <w:tcW w:w="1699" w:type="dxa"/>
          </w:tcPr>
          <w:p w:rsidR="00A7110C" w:rsidRDefault="00F710BC">
            <w:pPr>
              <w:pStyle w:val="TableParagraph"/>
              <w:spacing w:before="21"/>
              <w:ind w:right="728"/>
              <w:jc w:val="right"/>
              <w:rPr>
                <w:b/>
                <w:sz w:val="28"/>
              </w:rPr>
            </w:pPr>
            <w:r>
              <w:rPr>
                <w:b/>
                <w:w w:val="91"/>
                <w:sz w:val="28"/>
              </w:rPr>
              <w:t>4</w:t>
            </w:r>
          </w:p>
        </w:tc>
        <w:tc>
          <w:tcPr>
            <w:tcW w:w="816" w:type="dxa"/>
          </w:tcPr>
          <w:p w:rsidR="00A7110C" w:rsidRDefault="00F710BC">
            <w:pPr>
              <w:pStyle w:val="TableParagraph"/>
              <w:spacing w:before="21"/>
              <w:ind w:left="215" w:right="145"/>
              <w:jc w:val="center"/>
              <w:rPr>
                <w:b/>
                <w:sz w:val="28"/>
              </w:rPr>
            </w:pPr>
            <w:r>
              <w:rPr>
                <w:b/>
                <w:sz w:val="28"/>
              </w:rPr>
              <w:t>BС</w:t>
            </w:r>
          </w:p>
        </w:tc>
        <w:tc>
          <w:tcPr>
            <w:tcW w:w="4256" w:type="dxa"/>
          </w:tcPr>
          <w:p w:rsidR="00A7110C" w:rsidRDefault="00F710BC">
            <w:pPr>
              <w:pStyle w:val="TableParagraph"/>
              <w:spacing w:before="6"/>
              <w:ind w:left="1485" w:right="1445"/>
              <w:jc w:val="center"/>
              <w:rPr>
                <w:i/>
                <w:sz w:val="28"/>
              </w:rPr>
            </w:pPr>
            <w:r>
              <w:rPr>
                <w:i/>
                <w:sz w:val="28"/>
              </w:rPr>
              <w:t>добре</w:t>
            </w:r>
          </w:p>
        </w:tc>
      </w:tr>
      <w:tr w:rsidR="00A7110C" w:rsidTr="00043AE2">
        <w:trPr>
          <w:trHeight w:val="378"/>
        </w:trPr>
        <w:tc>
          <w:tcPr>
            <w:tcW w:w="1126" w:type="dxa"/>
          </w:tcPr>
          <w:p w:rsidR="00A7110C" w:rsidRDefault="00F710BC">
            <w:pPr>
              <w:pStyle w:val="TableParagraph"/>
              <w:spacing w:before="21"/>
              <w:ind w:left="146" w:right="75"/>
              <w:jc w:val="center"/>
              <w:rPr>
                <w:b/>
                <w:sz w:val="28"/>
              </w:rPr>
            </w:pPr>
            <w:r>
              <w:rPr>
                <w:b/>
                <w:sz w:val="28"/>
              </w:rPr>
              <w:t>24 –</w:t>
            </w:r>
            <w:r>
              <w:rPr>
                <w:b/>
                <w:spacing w:val="1"/>
                <w:sz w:val="28"/>
              </w:rPr>
              <w:t xml:space="preserve"> </w:t>
            </w:r>
            <w:r>
              <w:rPr>
                <w:b/>
                <w:sz w:val="28"/>
              </w:rPr>
              <w:t>29</w:t>
            </w:r>
          </w:p>
        </w:tc>
        <w:tc>
          <w:tcPr>
            <w:tcW w:w="1839" w:type="dxa"/>
          </w:tcPr>
          <w:p w:rsidR="00A7110C" w:rsidRDefault="00F710BC">
            <w:pPr>
              <w:pStyle w:val="TableParagraph"/>
              <w:spacing w:before="6"/>
              <w:ind w:left="288" w:right="237"/>
              <w:jc w:val="center"/>
              <w:rPr>
                <w:i/>
                <w:sz w:val="28"/>
              </w:rPr>
            </w:pPr>
            <w:r>
              <w:rPr>
                <w:i/>
                <w:sz w:val="28"/>
              </w:rPr>
              <w:t>задовільно</w:t>
            </w:r>
          </w:p>
        </w:tc>
        <w:tc>
          <w:tcPr>
            <w:tcW w:w="1699" w:type="dxa"/>
          </w:tcPr>
          <w:p w:rsidR="00A7110C" w:rsidRDefault="00F710BC">
            <w:pPr>
              <w:pStyle w:val="TableParagraph"/>
              <w:spacing w:before="21"/>
              <w:ind w:right="728"/>
              <w:jc w:val="right"/>
              <w:rPr>
                <w:b/>
                <w:sz w:val="28"/>
              </w:rPr>
            </w:pPr>
            <w:r>
              <w:rPr>
                <w:b/>
                <w:w w:val="91"/>
                <w:sz w:val="28"/>
              </w:rPr>
              <w:t>3</w:t>
            </w:r>
          </w:p>
        </w:tc>
        <w:tc>
          <w:tcPr>
            <w:tcW w:w="816" w:type="dxa"/>
          </w:tcPr>
          <w:p w:rsidR="00A7110C" w:rsidRDefault="00F710BC">
            <w:pPr>
              <w:pStyle w:val="TableParagraph"/>
              <w:spacing w:before="21"/>
              <w:ind w:left="209" w:right="151"/>
              <w:jc w:val="center"/>
              <w:rPr>
                <w:b/>
                <w:sz w:val="28"/>
              </w:rPr>
            </w:pPr>
            <w:r>
              <w:rPr>
                <w:b/>
                <w:sz w:val="28"/>
              </w:rPr>
              <w:t>DЕ</w:t>
            </w:r>
          </w:p>
        </w:tc>
        <w:tc>
          <w:tcPr>
            <w:tcW w:w="4256" w:type="dxa"/>
          </w:tcPr>
          <w:p w:rsidR="00A7110C" w:rsidRDefault="00F710BC">
            <w:pPr>
              <w:pStyle w:val="TableParagraph"/>
              <w:spacing w:before="6"/>
              <w:ind w:left="1485" w:right="1449"/>
              <w:jc w:val="center"/>
              <w:rPr>
                <w:i/>
                <w:sz w:val="28"/>
              </w:rPr>
            </w:pPr>
            <w:r>
              <w:rPr>
                <w:i/>
                <w:sz w:val="28"/>
              </w:rPr>
              <w:t>задовільно</w:t>
            </w:r>
          </w:p>
        </w:tc>
      </w:tr>
      <w:tr w:rsidR="00A7110C" w:rsidTr="00043AE2">
        <w:trPr>
          <w:trHeight w:val="699"/>
        </w:trPr>
        <w:tc>
          <w:tcPr>
            <w:tcW w:w="1126" w:type="dxa"/>
          </w:tcPr>
          <w:p w:rsidR="00A7110C" w:rsidRDefault="00F710BC">
            <w:pPr>
              <w:pStyle w:val="TableParagraph"/>
              <w:spacing w:before="184"/>
              <w:ind w:left="146" w:right="75"/>
              <w:jc w:val="center"/>
              <w:rPr>
                <w:b/>
                <w:sz w:val="28"/>
              </w:rPr>
            </w:pPr>
            <w:r>
              <w:rPr>
                <w:b/>
                <w:sz w:val="28"/>
              </w:rPr>
              <w:t>14 –</w:t>
            </w:r>
            <w:r>
              <w:rPr>
                <w:b/>
                <w:spacing w:val="1"/>
                <w:sz w:val="28"/>
              </w:rPr>
              <w:t xml:space="preserve"> </w:t>
            </w:r>
            <w:r>
              <w:rPr>
                <w:b/>
                <w:sz w:val="28"/>
              </w:rPr>
              <w:t>23</w:t>
            </w:r>
          </w:p>
        </w:tc>
        <w:tc>
          <w:tcPr>
            <w:tcW w:w="1839" w:type="dxa"/>
            <w:vMerge w:val="restart"/>
          </w:tcPr>
          <w:p w:rsidR="00A7110C" w:rsidRDefault="00A7110C">
            <w:pPr>
              <w:pStyle w:val="TableParagraph"/>
              <w:rPr>
                <w:b/>
                <w:sz w:val="30"/>
              </w:rPr>
            </w:pPr>
          </w:p>
          <w:p w:rsidR="00A7110C" w:rsidRDefault="00F710BC">
            <w:pPr>
              <w:pStyle w:val="TableParagraph"/>
              <w:spacing w:before="194"/>
              <w:ind w:left="167"/>
              <w:rPr>
                <w:i/>
                <w:sz w:val="28"/>
              </w:rPr>
            </w:pPr>
            <w:r>
              <w:rPr>
                <w:i/>
                <w:sz w:val="28"/>
              </w:rPr>
              <w:t>незадовільно</w:t>
            </w:r>
          </w:p>
        </w:tc>
        <w:tc>
          <w:tcPr>
            <w:tcW w:w="1699" w:type="dxa"/>
          </w:tcPr>
          <w:p w:rsidR="00A7110C" w:rsidRDefault="00F710BC">
            <w:pPr>
              <w:pStyle w:val="TableParagraph"/>
              <w:spacing w:before="184"/>
              <w:ind w:right="728"/>
              <w:jc w:val="right"/>
              <w:rPr>
                <w:b/>
                <w:sz w:val="28"/>
              </w:rPr>
            </w:pPr>
            <w:r>
              <w:rPr>
                <w:b/>
                <w:w w:val="91"/>
                <w:sz w:val="28"/>
              </w:rPr>
              <w:t>2</w:t>
            </w:r>
          </w:p>
        </w:tc>
        <w:tc>
          <w:tcPr>
            <w:tcW w:w="816" w:type="dxa"/>
          </w:tcPr>
          <w:p w:rsidR="00A7110C" w:rsidRDefault="00F710BC">
            <w:pPr>
              <w:pStyle w:val="TableParagraph"/>
              <w:spacing w:before="184"/>
              <w:ind w:left="215" w:right="149"/>
              <w:jc w:val="center"/>
              <w:rPr>
                <w:b/>
                <w:sz w:val="28"/>
              </w:rPr>
            </w:pPr>
            <w:r>
              <w:rPr>
                <w:b/>
                <w:sz w:val="28"/>
              </w:rPr>
              <w:t>FX</w:t>
            </w:r>
          </w:p>
        </w:tc>
        <w:tc>
          <w:tcPr>
            <w:tcW w:w="4256" w:type="dxa"/>
          </w:tcPr>
          <w:p w:rsidR="00A7110C" w:rsidRDefault="00F710BC">
            <w:pPr>
              <w:pStyle w:val="TableParagraph"/>
              <w:spacing w:before="6" w:line="242" w:lineRule="auto"/>
              <w:ind w:left="788" w:right="428" w:hanging="322"/>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676"/>
        </w:trPr>
        <w:tc>
          <w:tcPr>
            <w:tcW w:w="1126" w:type="dxa"/>
          </w:tcPr>
          <w:p w:rsidR="00A7110C" w:rsidRDefault="00F710BC">
            <w:pPr>
              <w:pStyle w:val="TableParagraph"/>
              <w:spacing w:before="175"/>
              <w:ind w:left="142" w:right="75"/>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13</w:t>
            </w:r>
          </w:p>
        </w:tc>
        <w:tc>
          <w:tcPr>
            <w:tcW w:w="1839" w:type="dxa"/>
            <w:vMerge/>
          </w:tcPr>
          <w:p w:rsidR="00A7110C" w:rsidRDefault="00A7110C">
            <w:pPr>
              <w:rPr>
                <w:sz w:val="2"/>
                <w:szCs w:val="2"/>
              </w:rPr>
            </w:pPr>
          </w:p>
        </w:tc>
        <w:tc>
          <w:tcPr>
            <w:tcW w:w="1699" w:type="dxa"/>
          </w:tcPr>
          <w:p w:rsidR="00A7110C" w:rsidRDefault="00F710BC">
            <w:pPr>
              <w:pStyle w:val="TableParagraph"/>
              <w:spacing w:before="175"/>
              <w:ind w:right="728"/>
              <w:jc w:val="right"/>
              <w:rPr>
                <w:b/>
                <w:sz w:val="28"/>
              </w:rPr>
            </w:pPr>
            <w:r>
              <w:rPr>
                <w:b/>
                <w:w w:val="91"/>
                <w:sz w:val="28"/>
              </w:rPr>
              <w:t>2</w:t>
            </w:r>
          </w:p>
        </w:tc>
        <w:tc>
          <w:tcPr>
            <w:tcW w:w="816" w:type="dxa"/>
          </w:tcPr>
          <w:p w:rsidR="00A7110C" w:rsidRDefault="00F710BC">
            <w:pPr>
              <w:pStyle w:val="TableParagraph"/>
              <w:spacing w:before="175"/>
              <w:ind w:left="48"/>
              <w:jc w:val="center"/>
              <w:rPr>
                <w:b/>
                <w:sz w:val="28"/>
              </w:rPr>
            </w:pPr>
            <w:r>
              <w:rPr>
                <w:b/>
                <w:w w:val="91"/>
                <w:sz w:val="28"/>
              </w:rPr>
              <w:t>F</w:t>
            </w:r>
          </w:p>
        </w:tc>
        <w:tc>
          <w:tcPr>
            <w:tcW w:w="4256" w:type="dxa"/>
          </w:tcPr>
          <w:p w:rsidR="00A7110C" w:rsidRDefault="00F710BC">
            <w:pPr>
              <w:pStyle w:val="TableParagraph"/>
              <w:ind w:left="126" w:right="91" w:firstLine="331"/>
              <w:rPr>
                <w:i/>
                <w:sz w:val="28"/>
              </w:rPr>
            </w:pPr>
            <w:r>
              <w:rPr>
                <w:i/>
                <w:sz w:val="28"/>
              </w:rPr>
              <w:t>незадовільно з обов’язковим</w:t>
            </w:r>
            <w:r>
              <w:rPr>
                <w:i/>
                <w:spacing w:val="1"/>
                <w:sz w:val="28"/>
              </w:rPr>
              <w:t xml:space="preserve"> </w:t>
            </w:r>
            <w:r>
              <w:rPr>
                <w:i/>
                <w:sz w:val="28"/>
              </w:rPr>
              <w:t>повторним</w:t>
            </w:r>
            <w:r>
              <w:rPr>
                <w:i/>
                <w:spacing w:val="-9"/>
                <w:sz w:val="28"/>
              </w:rPr>
              <w:t xml:space="preserve"> </w:t>
            </w:r>
            <w:r>
              <w:rPr>
                <w:i/>
                <w:sz w:val="28"/>
              </w:rPr>
              <w:t>вивченням</w:t>
            </w:r>
            <w:r>
              <w:rPr>
                <w:i/>
                <w:spacing w:val="-9"/>
                <w:sz w:val="28"/>
              </w:rPr>
              <w:t xml:space="preserve"> </w:t>
            </w:r>
            <w:r>
              <w:rPr>
                <w:i/>
                <w:sz w:val="28"/>
              </w:rPr>
              <w:t>дисципліни</w:t>
            </w:r>
          </w:p>
        </w:tc>
      </w:tr>
    </w:tbl>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F710BC" w:rsidP="00043AE2">
      <w:pPr>
        <w:pStyle w:val="Heading2"/>
        <w:spacing w:before="66"/>
        <w:ind w:left="1193" w:right="414"/>
        <w:jc w:val="center"/>
        <w:rPr>
          <w:b w:val="0"/>
        </w:rPr>
      </w:pPr>
      <w:r>
        <w:lastRenderedPageBreak/>
        <w:t>Загальна</w:t>
      </w:r>
      <w:r>
        <w:rPr>
          <w:spacing w:val="-1"/>
        </w:rPr>
        <w:t xml:space="preserve"> </w:t>
      </w:r>
      <w:r>
        <w:t>оцінка</w:t>
      </w:r>
      <w:r>
        <w:rPr>
          <w:spacing w:val="-5"/>
        </w:rPr>
        <w:t xml:space="preserve"> </w:t>
      </w:r>
      <w:r>
        <w:t>з</w:t>
      </w:r>
      <w:r>
        <w:rPr>
          <w:spacing w:val="-4"/>
        </w:rPr>
        <w:t xml:space="preserve"> </w:t>
      </w:r>
      <w:r>
        <w:t>дисципліни:</w:t>
      </w:r>
      <w:r>
        <w:rPr>
          <w:spacing w:val="-1"/>
        </w:rPr>
        <w:t xml:space="preserve"> </w:t>
      </w:r>
      <w:r>
        <w:t>шкала</w:t>
      </w:r>
      <w:r>
        <w:rPr>
          <w:spacing w:val="-1"/>
        </w:rPr>
        <w:t xml:space="preserve"> </w:t>
      </w:r>
      <w:r>
        <w:t>оцінювання</w:t>
      </w:r>
      <w:r>
        <w:rPr>
          <w:spacing w:val="-7"/>
        </w:rPr>
        <w:t xml:space="preserve"> </w:t>
      </w:r>
      <w:r>
        <w:t>національна</w:t>
      </w:r>
      <w:r>
        <w:rPr>
          <w:spacing w:val="-5"/>
        </w:rPr>
        <w:t xml:space="preserve"> </w:t>
      </w:r>
      <w:r>
        <w:t>та</w:t>
      </w:r>
      <w:r w:rsidR="00043AE2">
        <w:t xml:space="preserve"> </w:t>
      </w:r>
      <w:r>
        <w:rPr>
          <w:b w:val="0"/>
        </w:rPr>
        <w:t>ECTS</w:t>
      </w:r>
    </w:p>
    <w:p w:rsidR="00A7110C" w:rsidRDefault="00A7110C">
      <w:pPr>
        <w:pStyle w:val="a3"/>
        <w:spacing w:before="1" w:after="1"/>
        <w:rPr>
          <w:b/>
          <w:sz w:val="18"/>
        </w:rPr>
      </w:pPr>
    </w:p>
    <w:tbl>
      <w:tblPr>
        <w:tblStyle w:val="TableNormal"/>
        <w:tblW w:w="9738" w:type="dxa"/>
        <w:tblInd w:w="1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025"/>
        <w:gridCol w:w="1685"/>
        <w:gridCol w:w="1138"/>
        <w:gridCol w:w="1580"/>
        <w:gridCol w:w="744"/>
        <w:gridCol w:w="3566"/>
      </w:tblGrid>
      <w:tr w:rsidR="00A7110C" w:rsidTr="00043AE2">
        <w:trPr>
          <w:trHeight w:val="589"/>
        </w:trPr>
        <w:tc>
          <w:tcPr>
            <w:tcW w:w="2710" w:type="dxa"/>
            <w:gridSpan w:val="2"/>
            <w:vMerge w:val="restart"/>
          </w:tcPr>
          <w:p w:rsidR="00A7110C" w:rsidRDefault="00F710BC">
            <w:pPr>
              <w:pStyle w:val="TableParagraph"/>
              <w:spacing w:before="203" w:line="242" w:lineRule="auto"/>
              <w:ind w:left="849" w:right="45" w:hanging="735"/>
              <w:rPr>
                <w:b/>
                <w:sz w:val="24"/>
              </w:rPr>
            </w:pPr>
            <w:r>
              <w:rPr>
                <w:b/>
                <w:sz w:val="24"/>
              </w:rPr>
              <w:t>Оцінка за 100-бальною</w:t>
            </w:r>
            <w:r>
              <w:rPr>
                <w:b/>
                <w:spacing w:val="-57"/>
                <w:sz w:val="24"/>
              </w:rPr>
              <w:t xml:space="preserve"> </w:t>
            </w:r>
            <w:r>
              <w:rPr>
                <w:b/>
                <w:sz w:val="24"/>
              </w:rPr>
              <w:t>системою</w:t>
            </w:r>
          </w:p>
        </w:tc>
        <w:tc>
          <w:tcPr>
            <w:tcW w:w="2718" w:type="dxa"/>
            <w:gridSpan w:val="2"/>
          </w:tcPr>
          <w:p w:rsidR="00A7110C" w:rsidRDefault="00F710BC">
            <w:pPr>
              <w:pStyle w:val="TableParagraph"/>
              <w:spacing w:before="6"/>
              <w:ind w:left="106" w:right="29"/>
              <w:jc w:val="center"/>
              <w:rPr>
                <w:b/>
                <w:sz w:val="24"/>
              </w:rPr>
            </w:pPr>
            <w:r>
              <w:rPr>
                <w:b/>
                <w:sz w:val="24"/>
              </w:rPr>
              <w:t>Оцінка</w:t>
            </w:r>
            <w:r>
              <w:rPr>
                <w:b/>
                <w:spacing w:val="2"/>
                <w:sz w:val="24"/>
              </w:rPr>
              <w:t xml:space="preserve"> </w:t>
            </w:r>
            <w:r>
              <w:rPr>
                <w:b/>
                <w:sz w:val="24"/>
              </w:rPr>
              <w:t>за</w:t>
            </w:r>
          </w:p>
          <w:p w:rsidR="00A7110C" w:rsidRDefault="00F710BC">
            <w:pPr>
              <w:pStyle w:val="TableParagraph"/>
              <w:spacing w:before="2"/>
              <w:ind w:left="106" w:right="58"/>
              <w:jc w:val="center"/>
              <w:rPr>
                <w:b/>
                <w:sz w:val="24"/>
              </w:rPr>
            </w:pPr>
            <w:r>
              <w:rPr>
                <w:b/>
                <w:sz w:val="24"/>
              </w:rPr>
              <w:t>національною</w:t>
            </w:r>
            <w:r>
              <w:rPr>
                <w:b/>
                <w:spacing w:val="-6"/>
                <w:sz w:val="24"/>
              </w:rPr>
              <w:t xml:space="preserve"> </w:t>
            </w:r>
            <w:r>
              <w:rPr>
                <w:b/>
                <w:sz w:val="24"/>
              </w:rPr>
              <w:t>шкалою</w:t>
            </w:r>
          </w:p>
        </w:tc>
        <w:tc>
          <w:tcPr>
            <w:tcW w:w="4310" w:type="dxa"/>
            <w:gridSpan w:val="2"/>
            <w:vMerge w:val="restart"/>
          </w:tcPr>
          <w:p w:rsidR="00A7110C" w:rsidRDefault="00A7110C">
            <w:pPr>
              <w:pStyle w:val="TableParagraph"/>
              <w:spacing w:before="1"/>
              <w:rPr>
                <w:b/>
                <w:sz w:val="30"/>
              </w:rPr>
            </w:pPr>
          </w:p>
          <w:p w:rsidR="00A7110C" w:rsidRDefault="00F710BC">
            <w:pPr>
              <w:pStyle w:val="TableParagraph"/>
              <w:spacing w:before="1"/>
              <w:ind w:left="80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383"/>
        </w:trPr>
        <w:tc>
          <w:tcPr>
            <w:tcW w:w="2710" w:type="dxa"/>
            <w:gridSpan w:val="2"/>
            <w:vMerge/>
          </w:tcPr>
          <w:p w:rsidR="00A7110C" w:rsidRDefault="00A7110C">
            <w:pPr>
              <w:rPr>
                <w:sz w:val="2"/>
                <w:szCs w:val="2"/>
              </w:rPr>
            </w:pPr>
          </w:p>
        </w:tc>
        <w:tc>
          <w:tcPr>
            <w:tcW w:w="1138" w:type="dxa"/>
          </w:tcPr>
          <w:p w:rsidR="00A7110C" w:rsidRDefault="00F710BC">
            <w:pPr>
              <w:pStyle w:val="TableParagraph"/>
              <w:spacing w:before="31"/>
              <w:ind w:left="54" w:right="13"/>
              <w:jc w:val="center"/>
              <w:rPr>
                <w:b/>
                <w:sz w:val="28"/>
              </w:rPr>
            </w:pPr>
            <w:r>
              <w:rPr>
                <w:b/>
                <w:sz w:val="28"/>
              </w:rPr>
              <w:t>екзамен</w:t>
            </w:r>
          </w:p>
        </w:tc>
        <w:tc>
          <w:tcPr>
            <w:tcW w:w="1580" w:type="dxa"/>
          </w:tcPr>
          <w:p w:rsidR="00A7110C" w:rsidRDefault="00F710BC">
            <w:pPr>
              <w:pStyle w:val="TableParagraph"/>
              <w:spacing w:before="31"/>
              <w:ind w:left="471"/>
              <w:rPr>
                <w:b/>
                <w:sz w:val="28"/>
              </w:rPr>
            </w:pPr>
            <w:r>
              <w:rPr>
                <w:b/>
                <w:sz w:val="28"/>
              </w:rPr>
              <w:t>залік</w:t>
            </w:r>
          </w:p>
        </w:tc>
        <w:tc>
          <w:tcPr>
            <w:tcW w:w="4310" w:type="dxa"/>
            <w:gridSpan w:val="2"/>
            <w:vMerge/>
          </w:tcPr>
          <w:p w:rsidR="00A7110C" w:rsidRDefault="00A7110C">
            <w:pPr>
              <w:rPr>
                <w:sz w:val="2"/>
                <w:szCs w:val="2"/>
              </w:rPr>
            </w:pPr>
          </w:p>
        </w:tc>
      </w:tr>
      <w:tr w:rsidR="00A7110C" w:rsidTr="00043AE2">
        <w:trPr>
          <w:trHeight w:val="704"/>
        </w:trPr>
        <w:tc>
          <w:tcPr>
            <w:tcW w:w="1025" w:type="dxa"/>
          </w:tcPr>
          <w:p w:rsidR="00A7110C" w:rsidRDefault="00F710BC">
            <w:pPr>
              <w:pStyle w:val="TableParagraph"/>
              <w:spacing w:before="21"/>
              <w:ind w:left="287"/>
              <w:rPr>
                <w:b/>
                <w:sz w:val="28"/>
              </w:rPr>
            </w:pPr>
            <w:r>
              <w:rPr>
                <w:b/>
                <w:sz w:val="28"/>
              </w:rPr>
              <w:t>90</w:t>
            </w:r>
            <w:r>
              <w:rPr>
                <w:b/>
                <w:spacing w:val="-1"/>
                <w:sz w:val="28"/>
              </w:rPr>
              <w:t xml:space="preserve"> </w:t>
            </w:r>
            <w:r>
              <w:rPr>
                <w:b/>
                <w:sz w:val="28"/>
              </w:rPr>
              <w:t>–</w:t>
            </w:r>
          </w:p>
          <w:p w:rsidR="00A7110C" w:rsidRDefault="00F710BC">
            <w:pPr>
              <w:pStyle w:val="TableParagraph"/>
              <w:spacing w:before="9"/>
              <w:ind w:left="320"/>
              <w:rPr>
                <w:b/>
                <w:sz w:val="28"/>
              </w:rPr>
            </w:pPr>
            <w:r>
              <w:rPr>
                <w:b/>
                <w:sz w:val="28"/>
              </w:rPr>
              <w:t>100</w:t>
            </w:r>
          </w:p>
        </w:tc>
        <w:tc>
          <w:tcPr>
            <w:tcW w:w="1685" w:type="dxa"/>
          </w:tcPr>
          <w:p w:rsidR="00A7110C" w:rsidRDefault="00F710BC">
            <w:pPr>
              <w:pStyle w:val="TableParagraph"/>
              <w:spacing w:before="165"/>
              <w:ind w:left="77" w:right="29"/>
              <w:jc w:val="center"/>
              <w:rPr>
                <w:i/>
                <w:sz w:val="28"/>
              </w:rPr>
            </w:pPr>
            <w:r>
              <w:rPr>
                <w:i/>
                <w:sz w:val="28"/>
              </w:rPr>
              <w:t>відмінно</w:t>
            </w:r>
          </w:p>
        </w:tc>
        <w:tc>
          <w:tcPr>
            <w:tcW w:w="1138" w:type="dxa"/>
          </w:tcPr>
          <w:p w:rsidR="00A7110C" w:rsidRDefault="00F710BC">
            <w:pPr>
              <w:pStyle w:val="TableParagraph"/>
              <w:spacing w:before="179"/>
              <w:ind w:left="53"/>
              <w:jc w:val="center"/>
              <w:rPr>
                <w:b/>
                <w:sz w:val="28"/>
              </w:rPr>
            </w:pPr>
            <w:r>
              <w:rPr>
                <w:b/>
                <w:w w:val="91"/>
                <w:sz w:val="28"/>
              </w:rPr>
              <w:t>5</w:t>
            </w:r>
          </w:p>
        </w:tc>
        <w:tc>
          <w:tcPr>
            <w:tcW w:w="1580" w:type="dxa"/>
            <w:vMerge w:val="restart"/>
          </w:tcPr>
          <w:p w:rsidR="00A7110C" w:rsidRDefault="00A7110C">
            <w:pPr>
              <w:pStyle w:val="TableParagraph"/>
              <w:rPr>
                <w:b/>
                <w:sz w:val="30"/>
              </w:rPr>
            </w:pPr>
          </w:p>
          <w:p w:rsidR="00A7110C" w:rsidRDefault="00A7110C">
            <w:pPr>
              <w:pStyle w:val="TableParagraph"/>
              <w:rPr>
                <w:b/>
                <w:sz w:val="30"/>
              </w:rPr>
            </w:pPr>
          </w:p>
          <w:p w:rsidR="00A7110C" w:rsidRDefault="00A7110C">
            <w:pPr>
              <w:pStyle w:val="TableParagraph"/>
              <w:spacing w:before="11"/>
              <w:rPr>
                <w:b/>
                <w:sz w:val="26"/>
              </w:rPr>
            </w:pPr>
          </w:p>
          <w:p w:rsidR="00A7110C" w:rsidRDefault="00F710BC">
            <w:pPr>
              <w:pStyle w:val="TableParagraph"/>
              <w:ind w:left="130"/>
              <w:rPr>
                <w:i/>
                <w:sz w:val="28"/>
              </w:rPr>
            </w:pPr>
            <w:r>
              <w:rPr>
                <w:i/>
                <w:sz w:val="28"/>
              </w:rPr>
              <w:t>зараховано</w:t>
            </w:r>
          </w:p>
        </w:tc>
        <w:tc>
          <w:tcPr>
            <w:tcW w:w="744" w:type="dxa"/>
          </w:tcPr>
          <w:p w:rsidR="00A7110C" w:rsidRDefault="00F710BC">
            <w:pPr>
              <w:pStyle w:val="TableParagraph"/>
              <w:spacing w:before="179"/>
              <w:ind w:left="51"/>
              <w:jc w:val="center"/>
              <w:rPr>
                <w:b/>
                <w:sz w:val="28"/>
              </w:rPr>
            </w:pPr>
            <w:r>
              <w:rPr>
                <w:b/>
                <w:w w:val="91"/>
                <w:sz w:val="28"/>
              </w:rPr>
              <w:t>A</w:t>
            </w:r>
          </w:p>
        </w:tc>
        <w:tc>
          <w:tcPr>
            <w:tcW w:w="3566" w:type="dxa"/>
          </w:tcPr>
          <w:p w:rsidR="00A7110C" w:rsidRDefault="00F710BC">
            <w:pPr>
              <w:pStyle w:val="TableParagraph"/>
              <w:spacing w:before="165"/>
              <w:ind w:left="115" w:right="67"/>
              <w:jc w:val="center"/>
              <w:rPr>
                <w:i/>
                <w:sz w:val="28"/>
              </w:rPr>
            </w:pPr>
            <w:r>
              <w:rPr>
                <w:i/>
                <w:sz w:val="28"/>
              </w:rPr>
              <w:t>відмінно</w:t>
            </w:r>
          </w:p>
        </w:tc>
      </w:tr>
      <w:tr w:rsidR="00A7110C" w:rsidTr="00043AE2">
        <w:trPr>
          <w:trHeight w:val="382"/>
        </w:trPr>
        <w:tc>
          <w:tcPr>
            <w:tcW w:w="1025" w:type="dxa"/>
          </w:tcPr>
          <w:p w:rsidR="00A7110C" w:rsidRDefault="00F710BC">
            <w:pPr>
              <w:pStyle w:val="TableParagraph"/>
              <w:spacing w:before="21"/>
              <w:ind w:left="103" w:right="17"/>
              <w:jc w:val="center"/>
              <w:rPr>
                <w:b/>
                <w:sz w:val="28"/>
              </w:rPr>
            </w:pPr>
            <w:r>
              <w:rPr>
                <w:b/>
                <w:sz w:val="28"/>
              </w:rPr>
              <w:t>82 –</w:t>
            </w:r>
            <w:r>
              <w:rPr>
                <w:b/>
                <w:spacing w:val="1"/>
                <w:sz w:val="28"/>
              </w:rPr>
              <w:t xml:space="preserve"> </w:t>
            </w:r>
            <w:r>
              <w:rPr>
                <w:b/>
                <w:sz w:val="28"/>
              </w:rPr>
              <w:t>89</w:t>
            </w:r>
          </w:p>
        </w:tc>
        <w:tc>
          <w:tcPr>
            <w:tcW w:w="1685" w:type="dxa"/>
          </w:tcPr>
          <w:p w:rsidR="00A7110C" w:rsidRDefault="00F710BC">
            <w:pPr>
              <w:pStyle w:val="TableParagraph"/>
              <w:spacing w:before="6"/>
              <w:ind w:left="77" w:right="30"/>
              <w:jc w:val="center"/>
              <w:rPr>
                <w:i/>
                <w:sz w:val="28"/>
              </w:rPr>
            </w:pPr>
            <w:r>
              <w:rPr>
                <w:i/>
                <w:sz w:val="28"/>
              </w:rPr>
              <w:t>добре</w:t>
            </w:r>
          </w:p>
        </w:tc>
        <w:tc>
          <w:tcPr>
            <w:tcW w:w="1138" w:type="dxa"/>
          </w:tcPr>
          <w:p w:rsidR="00A7110C" w:rsidRDefault="00F710BC">
            <w:pPr>
              <w:pStyle w:val="TableParagraph"/>
              <w:spacing w:before="21"/>
              <w:ind w:left="53"/>
              <w:jc w:val="center"/>
              <w:rPr>
                <w:b/>
                <w:sz w:val="28"/>
              </w:rPr>
            </w:pPr>
            <w:r>
              <w:rPr>
                <w:b/>
                <w:w w:val="91"/>
                <w:sz w:val="28"/>
              </w:rPr>
              <w:t>4</w:t>
            </w:r>
          </w:p>
        </w:tc>
        <w:tc>
          <w:tcPr>
            <w:tcW w:w="1580" w:type="dxa"/>
            <w:vMerge/>
          </w:tcPr>
          <w:p w:rsidR="00A7110C" w:rsidRDefault="00A7110C">
            <w:pPr>
              <w:rPr>
                <w:sz w:val="2"/>
                <w:szCs w:val="2"/>
              </w:rPr>
            </w:pPr>
          </w:p>
        </w:tc>
        <w:tc>
          <w:tcPr>
            <w:tcW w:w="744" w:type="dxa"/>
          </w:tcPr>
          <w:p w:rsidR="00A7110C" w:rsidRDefault="00F710BC">
            <w:pPr>
              <w:pStyle w:val="TableParagraph"/>
              <w:spacing w:before="21"/>
              <w:ind w:left="47"/>
              <w:jc w:val="center"/>
              <w:rPr>
                <w:b/>
                <w:sz w:val="28"/>
              </w:rPr>
            </w:pPr>
            <w:r>
              <w:rPr>
                <w:b/>
                <w:w w:val="91"/>
                <w:sz w:val="28"/>
              </w:rPr>
              <w:t>B</w:t>
            </w:r>
          </w:p>
        </w:tc>
        <w:tc>
          <w:tcPr>
            <w:tcW w:w="3566" w:type="dxa"/>
          </w:tcPr>
          <w:p w:rsidR="00A7110C" w:rsidRDefault="00F710BC">
            <w:pPr>
              <w:pStyle w:val="TableParagraph"/>
              <w:spacing w:before="6"/>
              <w:ind w:left="120" w:right="67"/>
              <w:jc w:val="center"/>
              <w:rPr>
                <w:i/>
                <w:sz w:val="28"/>
              </w:rPr>
            </w:pPr>
            <w:r>
              <w:rPr>
                <w:i/>
                <w:sz w:val="28"/>
              </w:rPr>
              <w:t>добре</w:t>
            </w:r>
            <w:r>
              <w:rPr>
                <w:i/>
                <w:spacing w:val="1"/>
                <w:sz w:val="28"/>
              </w:rPr>
              <w:t xml:space="preserve"> </w:t>
            </w:r>
            <w:r>
              <w:rPr>
                <w:i/>
                <w:sz w:val="28"/>
              </w:rPr>
              <w:t>(дуже</w:t>
            </w:r>
            <w:r>
              <w:rPr>
                <w:i/>
                <w:spacing w:val="-4"/>
                <w:sz w:val="28"/>
              </w:rPr>
              <w:t xml:space="preserve"> </w:t>
            </w:r>
            <w:r>
              <w:rPr>
                <w:i/>
                <w:sz w:val="28"/>
              </w:rPr>
              <w:t>добре)</w:t>
            </w:r>
          </w:p>
        </w:tc>
      </w:tr>
      <w:tr w:rsidR="00A7110C" w:rsidTr="00043AE2">
        <w:trPr>
          <w:trHeight w:val="383"/>
        </w:trPr>
        <w:tc>
          <w:tcPr>
            <w:tcW w:w="1025" w:type="dxa"/>
          </w:tcPr>
          <w:p w:rsidR="00A7110C" w:rsidRDefault="00F710BC">
            <w:pPr>
              <w:pStyle w:val="TableParagraph"/>
              <w:spacing w:before="16"/>
              <w:ind w:left="103" w:right="17"/>
              <w:jc w:val="center"/>
              <w:rPr>
                <w:b/>
                <w:sz w:val="28"/>
              </w:rPr>
            </w:pPr>
            <w:r>
              <w:rPr>
                <w:b/>
                <w:sz w:val="28"/>
              </w:rPr>
              <w:t>75 –</w:t>
            </w:r>
            <w:r>
              <w:rPr>
                <w:b/>
                <w:spacing w:val="1"/>
                <w:sz w:val="28"/>
              </w:rPr>
              <w:t xml:space="preserve"> </w:t>
            </w:r>
            <w:r>
              <w:rPr>
                <w:b/>
                <w:sz w:val="28"/>
              </w:rPr>
              <w:t>81</w:t>
            </w:r>
          </w:p>
        </w:tc>
        <w:tc>
          <w:tcPr>
            <w:tcW w:w="1685" w:type="dxa"/>
          </w:tcPr>
          <w:p w:rsidR="00A7110C" w:rsidRDefault="00F710BC">
            <w:pPr>
              <w:pStyle w:val="TableParagraph"/>
              <w:spacing w:before="2"/>
              <w:ind w:left="77" w:right="30"/>
              <w:jc w:val="center"/>
              <w:rPr>
                <w:i/>
                <w:sz w:val="28"/>
              </w:rPr>
            </w:pPr>
            <w:r>
              <w:rPr>
                <w:i/>
                <w:sz w:val="28"/>
              </w:rPr>
              <w:t>добре</w:t>
            </w:r>
          </w:p>
        </w:tc>
        <w:tc>
          <w:tcPr>
            <w:tcW w:w="1138" w:type="dxa"/>
          </w:tcPr>
          <w:p w:rsidR="00A7110C" w:rsidRDefault="00F710BC">
            <w:pPr>
              <w:pStyle w:val="TableParagraph"/>
              <w:spacing w:before="16"/>
              <w:ind w:left="53"/>
              <w:jc w:val="center"/>
              <w:rPr>
                <w:b/>
                <w:sz w:val="28"/>
              </w:rPr>
            </w:pPr>
            <w:r>
              <w:rPr>
                <w:b/>
                <w:w w:val="91"/>
                <w:sz w:val="28"/>
              </w:rPr>
              <w:t>4</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51"/>
              <w:jc w:val="center"/>
              <w:rPr>
                <w:b/>
                <w:sz w:val="28"/>
              </w:rPr>
            </w:pPr>
            <w:r>
              <w:rPr>
                <w:b/>
                <w:w w:val="91"/>
                <w:sz w:val="28"/>
              </w:rPr>
              <w:t>C</w:t>
            </w:r>
          </w:p>
        </w:tc>
        <w:tc>
          <w:tcPr>
            <w:tcW w:w="3566" w:type="dxa"/>
          </w:tcPr>
          <w:p w:rsidR="00A7110C" w:rsidRDefault="00F710BC">
            <w:pPr>
              <w:pStyle w:val="TableParagraph"/>
              <w:spacing w:before="2"/>
              <w:ind w:left="125" w:right="67"/>
              <w:jc w:val="center"/>
              <w:rPr>
                <w:i/>
                <w:sz w:val="28"/>
              </w:rPr>
            </w:pPr>
            <w:r>
              <w:rPr>
                <w:i/>
                <w:sz w:val="28"/>
              </w:rPr>
              <w:t>добре</w:t>
            </w:r>
          </w:p>
        </w:tc>
      </w:tr>
      <w:tr w:rsidR="00A7110C" w:rsidTr="00043AE2">
        <w:trPr>
          <w:trHeight w:val="382"/>
        </w:trPr>
        <w:tc>
          <w:tcPr>
            <w:tcW w:w="1025" w:type="dxa"/>
          </w:tcPr>
          <w:p w:rsidR="00A7110C" w:rsidRDefault="00F710BC">
            <w:pPr>
              <w:pStyle w:val="TableParagraph"/>
              <w:spacing w:before="16"/>
              <w:ind w:left="103" w:right="17"/>
              <w:jc w:val="center"/>
              <w:rPr>
                <w:b/>
                <w:sz w:val="28"/>
              </w:rPr>
            </w:pPr>
            <w:r>
              <w:rPr>
                <w:b/>
                <w:sz w:val="28"/>
              </w:rPr>
              <w:t>64 –</w:t>
            </w:r>
            <w:r>
              <w:rPr>
                <w:b/>
                <w:spacing w:val="1"/>
                <w:sz w:val="28"/>
              </w:rPr>
              <w:t xml:space="preserve"> </w:t>
            </w:r>
            <w:r>
              <w:rPr>
                <w:b/>
                <w:sz w:val="28"/>
              </w:rPr>
              <w:t>74</w:t>
            </w:r>
          </w:p>
        </w:tc>
        <w:tc>
          <w:tcPr>
            <w:tcW w:w="1685" w:type="dxa"/>
          </w:tcPr>
          <w:p w:rsidR="00A7110C" w:rsidRDefault="00F710BC">
            <w:pPr>
              <w:pStyle w:val="TableParagraph"/>
              <w:spacing w:before="2"/>
              <w:ind w:left="77" w:right="25"/>
              <w:jc w:val="center"/>
              <w:rPr>
                <w:i/>
                <w:sz w:val="28"/>
              </w:rPr>
            </w:pPr>
            <w:r>
              <w:rPr>
                <w:i/>
                <w:sz w:val="28"/>
              </w:rPr>
              <w:t>задовільно</w:t>
            </w:r>
          </w:p>
        </w:tc>
        <w:tc>
          <w:tcPr>
            <w:tcW w:w="1138" w:type="dxa"/>
          </w:tcPr>
          <w:p w:rsidR="00A7110C" w:rsidRDefault="00F710BC">
            <w:pPr>
              <w:pStyle w:val="TableParagraph"/>
              <w:spacing w:before="16"/>
              <w:ind w:left="53"/>
              <w:jc w:val="center"/>
              <w:rPr>
                <w:b/>
                <w:sz w:val="28"/>
              </w:rPr>
            </w:pPr>
            <w:r>
              <w:rPr>
                <w:b/>
                <w:w w:val="91"/>
                <w:sz w:val="28"/>
              </w:rPr>
              <w:t>3</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51"/>
              <w:jc w:val="center"/>
              <w:rPr>
                <w:b/>
                <w:sz w:val="28"/>
              </w:rPr>
            </w:pPr>
            <w:r>
              <w:rPr>
                <w:b/>
                <w:w w:val="91"/>
                <w:sz w:val="28"/>
              </w:rPr>
              <w:t>D</w:t>
            </w:r>
          </w:p>
        </w:tc>
        <w:tc>
          <w:tcPr>
            <w:tcW w:w="3566" w:type="dxa"/>
          </w:tcPr>
          <w:p w:rsidR="00A7110C" w:rsidRDefault="00F710BC">
            <w:pPr>
              <w:pStyle w:val="TableParagraph"/>
              <w:spacing w:before="2"/>
              <w:ind w:left="119" w:right="67"/>
              <w:jc w:val="center"/>
              <w:rPr>
                <w:i/>
                <w:sz w:val="28"/>
              </w:rPr>
            </w:pPr>
            <w:r>
              <w:rPr>
                <w:i/>
                <w:sz w:val="28"/>
              </w:rPr>
              <w:t>задовільно</w:t>
            </w:r>
          </w:p>
        </w:tc>
      </w:tr>
      <w:tr w:rsidR="00A7110C" w:rsidTr="00043AE2">
        <w:trPr>
          <w:trHeight w:val="377"/>
        </w:trPr>
        <w:tc>
          <w:tcPr>
            <w:tcW w:w="1025" w:type="dxa"/>
          </w:tcPr>
          <w:p w:rsidR="00A7110C" w:rsidRDefault="00F710BC">
            <w:pPr>
              <w:pStyle w:val="TableParagraph"/>
              <w:spacing w:before="16"/>
              <w:ind w:left="103" w:right="17"/>
              <w:jc w:val="center"/>
              <w:rPr>
                <w:b/>
                <w:sz w:val="28"/>
              </w:rPr>
            </w:pPr>
            <w:r>
              <w:rPr>
                <w:b/>
                <w:sz w:val="28"/>
              </w:rPr>
              <w:t>60 –</w:t>
            </w:r>
            <w:r>
              <w:rPr>
                <w:b/>
                <w:spacing w:val="1"/>
                <w:sz w:val="28"/>
              </w:rPr>
              <w:t xml:space="preserve"> </w:t>
            </w:r>
            <w:r>
              <w:rPr>
                <w:b/>
                <w:sz w:val="28"/>
              </w:rPr>
              <w:t>63</w:t>
            </w:r>
          </w:p>
        </w:tc>
        <w:tc>
          <w:tcPr>
            <w:tcW w:w="1685" w:type="dxa"/>
          </w:tcPr>
          <w:p w:rsidR="00A7110C" w:rsidRDefault="00F710BC">
            <w:pPr>
              <w:pStyle w:val="TableParagraph"/>
              <w:spacing w:before="2"/>
              <w:ind w:left="77" w:right="25"/>
              <w:jc w:val="center"/>
              <w:rPr>
                <w:i/>
                <w:sz w:val="28"/>
              </w:rPr>
            </w:pPr>
            <w:r>
              <w:rPr>
                <w:i/>
                <w:sz w:val="28"/>
              </w:rPr>
              <w:t>задовільно</w:t>
            </w:r>
          </w:p>
        </w:tc>
        <w:tc>
          <w:tcPr>
            <w:tcW w:w="1138" w:type="dxa"/>
          </w:tcPr>
          <w:p w:rsidR="00A7110C" w:rsidRDefault="00F710BC">
            <w:pPr>
              <w:pStyle w:val="TableParagraph"/>
              <w:spacing w:before="16"/>
              <w:ind w:left="53"/>
              <w:jc w:val="center"/>
              <w:rPr>
                <w:b/>
                <w:sz w:val="28"/>
              </w:rPr>
            </w:pPr>
            <w:r>
              <w:rPr>
                <w:b/>
                <w:w w:val="91"/>
                <w:sz w:val="28"/>
              </w:rPr>
              <w:t>3</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47"/>
              <w:jc w:val="center"/>
              <w:rPr>
                <w:b/>
                <w:sz w:val="28"/>
              </w:rPr>
            </w:pPr>
            <w:r>
              <w:rPr>
                <w:b/>
                <w:w w:val="91"/>
                <w:sz w:val="28"/>
              </w:rPr>
              <w:t>Е</w:t>
            </w:r>
          </w:p>
        </w:tc>
        <w:tc>
          <w:tcPr>
            <w:tcW w:w="3566" w:type="dxa"/>
          </w:tcPr>
          <w:p w:rsidR="00A7110C" w:rsidRDefault="00F710BC">
            <w:pPr>
              <w:pStyle w:val="TableParagraph"/>
              <w:spacing w:before="2"/>
              <w:ind w:left="120" w:right="67"/>
              <w:jc w:val="center"/>
              <w:rPr>
                <w:i/>
                <w:sz w:val="28"/>
              </w:rPr>
            </w:pPr>
            <w:r>
              <w:rPr>
                <w:i/>
                <w:sz w:val="28"/>
              </w:rPr>
              <w:t>задовільно</w:t>
            </w:r>
            <w:r>
              <w:rPr>
                <w:i/>
                <w:spacing w:val="-4"/>
                <w:sz w:val="28"/>
              </w:rPr>
              <w:t xml:space="preserve"> </w:t>
            </w:r>
            <w:r>
              <w:rPr>
                <w:i/>
                <w:sz w:val="28"/>
              </w:rPr>
              <w:t>(достатньо)</w:t>
            </w:r>
          </w:p>
        </w:tc>
      </w:tr>
      <w:tr w:rsidR="00A7110C" w:rsidTr="00043AE2">
        <w:trPr>
          <w:trHeight w:val="690"/>
        </w:trPr>
        <w:tc>
          <w:tcPr>
            <w:tcW w:w="1025" w:type="dxa"/>
          </w:tcPr>
          <w:p w:rsidR="00A7110C" w:rsidRDefault="00F710BC">
            <w:pPr>
              <w:pStyle w:val="TableParagraph"/>
              <w:spacing w:before="179"/>
              <w:ind w:left="103" w:right="17"/>
              <w:jc w:val="center"/>
              <w:rPr>
                <w:b/>
                <w:sz w:val="28"/>
              </w:rPr>
            </w:pPr>
            <w:r>
              <w:rPr>
                <w:b/>
                <w:sz w:val="28"/>
              </w:rPr>
              <w:t>35 –</w:t>
            </w:r>
            <w:r>
              <w:rPr>
                <w:b/>
                <w:spacing w:val="1"/>
                <w:sz w:val="28"/>
              </w:rPr>
              <w:t xml:space="preserve"> </w:t>
            </w:r>
            <w:r>
              <w:rPr>
                <w:b/>
                <w:sz w:val="28"/>
              </w:rPr>
              <w:t>59</w:t>
            </w:r>
          </w:p>
        </w:tc>
        <w:tc>
          <w:tcPr>
            <w:tcW w:w="1685" w:type="dxa"/>
          </w:tcPr>
          <w:p w:rsidR="00A7110C" w:rsidRDefault="00F710BC">
            <w:pPr>
              <w:pStyle w:val="TableParagraph"/>
              <w:spacing w:before="165"/>
              <w:ind w:left="77" w:right="31"/>
              <w:jc w:val="center"/>
              <w:rPr>
                <w:i/>
                <w:sz w:val="28"/>
              </w:rPr>
            </w:pPr>
            <w:r>
              <w:rPr>
                <w:i/>
                <w:sz w:val="28"/>
              </w:rPr>
              <w:t>незадовільно</w:t>
            </w:r>
          </w:p>
        </w:tc>
        <w:tc>
          <w:tcPr>
            <w:tcW w:w="1138" w:type="dxa"/>
          </w:tcPr>
          <w:p w:rsidR="00A7110C" w:rsidRDefault="00F710BC">
            <w:pPr>
              <w:pStyle w:val="TableParagraph"/>
              <w:spacing w:before="179"/>
              <w:ind w:left="53"/>
              <w:jc w:val="center"/>
              <w:rPr>
                <w:b/>
                <w:sz w:val="28"/>
              </w:rPr>
            </w:pPr>
            <w:r>
              <w:rPr>
                <w:b/>
                <w:w w:val="91"/>
                <w:sz w:val="28"/>
              </w:rPr>
              <w:t>2</w:t>
            </w:r>
          </w:p>
        </w:tc>
        <w:tc>
          <w:tcPr>
            <w:tcW w:w="1580" w:type="dxa"/>
            <w:vMerge w:val="restart"/>
          </w:tcPr>
          <w:p w:rsidR="00A7110C" w:rsidRDefault="00A7110C">
            <w:pPr>
              <w:pStyle w:val="TableParagraph"/>
              <w:rPr>
                <w:b/>
                <w:sz w:val="30"/>
              </w:rPr>
            </w:pPr>
          </w:p>
          <w:p w:rsidR="00A7110C" w:rsidRDefault="00F710BC">
            <w:pPr>
              <w:pStyle w:val="TableParagraph"/>
              <w:spacing w:before="190"/>
              <w:ind w:left="130" w:firstLine="532"/>
              <w:rPr>
                <w:i/>
                <w:sz w:val="28"/>
              </w:rPr>
            </w:pPr>
            <w:r>
              <w:rPr>
                <w:i/>
                <w:sz w:val="28"/>
              </w:rPr>
              <w:t>не</w:t>
            </w:r>
            <w:r>
              <w:rPr>
                <w:i/>
                <w:spacing w:val="1"/>
                <w:sz w:val="28"/>
              </w:rPr>
              <w:t xml:space="preserve"> </w:t>
            </w:r>
            <w:r>
              <w:rPr>
                <w:i/>
                <w:w w:val="85"/>
                <w:sz w:val="28"/>
              </w:rPr>
              <w:t>зараховано</w:t>
            </w:r>
          </w:p>
        </w:tc>
        <w:tc>
          <w:tcPr>
            <w:tcW w:w="744" w:type="dxa"/>
          </w:tcPr>
          <w:p w:rsidR="00A7110C" w:rsidRDefault="00F710BC">
            <w:pPr>
              <w:pStyle w:val="TableParagraph"/>
              <w:spacing w:before="179"/>
              <w:ind w:left="192" w:right="122"/>
              <w:jc w:val="center"/>
              <w:rPr>
                <w:b/>
                <w:sz w:val="28"/>
              </w:rPr>
            </w:pPr>
            <w:r>
              <w:rPr>
                <w:b/>
                <w:sz w:val="28"/>
              </w:rPr>
              <w:t>FX</w:t>
            </w:r>
          </w:p>
        </w:tc>
        <w:tc>
          <w:tcPr>
            <w:tcW w:w="3566" w:type="dxa"/>
          </w:tcPr>
          <w:p w:rsidR="00A7110C" w:rsidRDefault="00F710BC">
            <w:pPr>
              <w:pStyle w:val="TableParagraph"/>
              <w:spacing w:before="6"/>
              <w:ind w:left="452" w:right="75" w:hanging="323"/>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1002"/>
        </w:trPr>
        <w:tc>
          <w:tcPr>
            <w:tcW w:w="1025" w:type="dxa"/>
          </w:tcPr>
          <w:p w:rsidR="00A7110C" w:rsidRDefault="00A7110C">
            <w:pPr>
              <w:pStyle w:val="TableParagraph"/>
              <w:spacing w:before="9"/>
              <w:rPr>
                <w:b/>
                <w:sz w:val="29"/>
              </w:rPr>
            </w:pPr>
          </w:p>
          <w:p w:rsidR="00A7110C" w:rsidRDefault="00F710BC">
            <w:pPr>
              <w:pStyle w:val="TableParagraph"/>
              <w:spacing w:before="1"/>
              <w:ind w:left="98" w:right="17"/>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34</w:t>
            </w:r>
          </w:p>
        </w:tc>
        <w:tc>
          <w:tcPr>
            <w:tcW w:w="1685" w:type="dxa"/>
          </w:tcPr>
          <w:p w:rsidR="00A7110C" w:rsidRDefault="00A7110C">
            <w:pPr>
              <w:pStyle w:val="TableParagraph"/>
              <w:spacing w:before="7"/>
              <w:rPr>
                <w:b/>
                <w:sz w:val="28"/>
              </w:rPr>
            </w:pPr>
          </w:p>
          <w:p w:rsidR="00A7110C" w:rsidRDefault="00F710BC">
            <w:pPr>
              <w:pStyle w:val="TableParagraph"/>
              <w:ind w:left="77" w:right="31"/>
              <w:jc w:val="center"/>
              <w:rPr>
                <w:i/>
                <w:sz w:val="28"/>
              </w:rPr>
            </w:pPr>
            <w:r>
              <w:rPr>
                <w:i/>
                <w:sz w:val="28"/>
              </w:rPr>
              <w:t>незадовільно</w:t>
            </w:r>
          </w:p>
        </w:tc>
        <w:tc>
          <w:tcPr>
            <w:tcW w:w="1138" w:type="dxa"/>
          </w:tcPr>
          <w:p w:rsidR="00A7110C" w:rsidRDefault="00A7110C">
            <w:pPr>
              <w:pStyle w:val="TableParagraph"/>
              <w:spacing w:before="9"/>
              <w:rPr>
                <w:b/>
                <w:sz w:val="29"/>
              </w:rPr>
            </w:pPr>
          </w:p>
          <w:p w:rsidR="00A7110C" w:rsidRDefault="00F710BC">
            <w:pPr>
              <w:pStyle w:val="TableParagraph"/>
              <w:spacing w:before="1"/>
              <w:ind w:left="53"/>
              <w:jc w:val="center"/>
              <w:rPr>
                <w:b/>
                <w:sz w:val="28"/>
              </w:rPr>
            </w:pPr>
            <w:r>
              <w:rPr>
                <w:b/>
                <w:w w:val="91"/>
                <w:sz w:val="28"/>
              </w:rPr>
              <w:t>2</w:t>
            </w:r>
          </w:p>
        </w:tc>
        <w:tc>
          <w:tcPr>
            <w:tcW w:w="1580" w:type="dxa"/>
            <w:vMerge/>
          </w:tcPr>
          <w:p w:rsidR="00A7110C" w:rsidRDefault="00A7110C">
            <w:pPr>
              <w:rPr>
                <w:sz w:val="2"/>
                <w:szCs w:val="2"/>
              </w:rPr>
            </w:pPr>
          </w:p>
        </w:tc>
        <w:tc>
          <w:tcPr>
            <w:tcW w:w="744" w:type="dxa"/>
          </w:tcPr>
          <w:p w:rsidR="00A7110C" w:rsidRDefault="00A7110C">
            <w:pPr>
              <w:pStyle w:val="TableParagraph"/>
              <w:spacing w:before="9"/>
              <w:rPr>
                <w:b/>
                <w:sz w:val="29"/>
              </w:rPr>
            </w:pPr>
          </w:p>
          <w:p w:rsidR="00A7110C" w:rsidRDefault="00F710BC">
            <w:pPr>
              <w:pStyle w:val="TableParagraph"/>
              <w:spacing w:before="1"/>
              <w:ind w:left="52"/>
              <w:jc w:val="center"/>
              <w:rPr>
                <w:b/>
                <w:sz w:val="28"/>
              </w:rPr>
            </w:pPr>
            <w:r>
              <w:rPr>
                <w:b/>
                <w:w w:val="91"/>
                <w:sz w:val="28"/>
              </w:rPr>
              <w:t>F</w:t>
            </w:r>
          </w:p>
        </w:tc>
        <w:tc>
          <w:tcPr>
            <w:tcW w:w="3566" w:type="dxa"/>
          </w:tcPr>
          <w:p w:rsidR="00A7110C" w:rsidRDefault="00F710BC">
            <w:pPr>
              <w:pStyle w:val="TableParagraph"/>
              <w:spacing w:before="7"/>
              <w:ind w:left="125" w:right="67"/>
              <w:jc w:val="center"/>
              <w:rPr>
                <w:i/>
                <w:sz w:val="28"/>
              </w:rPr>
            </w:pPr>
            <w:r>
              <w:rPr>
                <w:i/>
                <w:sz w:val="28"/>
              </w:rPr>
              <w:t>незадовільно</w:t>
            </w:r>
            <w:r>
              <w:rPr>
                <w:i/>
                <w:spacing w:val="-9"/>
                <w:sz w:val="28"/>
              </w:rPr>
              <w:t xml:space="preserve"> </w:t>
            </w:r>
            <w:r>
              <w:rPr>
                <w:i/>
                <w:sz w:val="28"/>
              </w:rPr>
              <w:t>з</w:t>
            </w:r>
            <w:r>
              <w:rPr>
                <w:i/>
                <w:spacing w:val="-6"/>
                <w:sz w:val="28"/>
              </w:rPr>
              <w:t xml:space="preserve"> </w:t>
            </w:r>
            <w:r>
              <w:rPr>
                <w:i/>
                <w:sz w:val="28"/>
              </w:rPr>
              <w:t>обов’язковим</w:t>
            </w:r>
            <w:r>
              <w:rPr>
                <w:i/>
                <w:spacing w:val="-67"/>
                <w:sz w:val="28"/>
              </w:rPr>
              <w:t xml:space="preserve"> </w:t>
            </w:r>
            <w:r>
              <w:rPr>
                <w:i/>
                <w:sz w:val="28"/>
              </w:rPr>
              <w:t>повторним вивченням</w:t>
            </w:r>
            <w:r>
              <w:rPr>
                <w:i/>
                <w:spacing w:val="1"/>
                <w:sz w:val="28"/>
              </w:rPr>
              <w:t xml:space="preserve"> </w:t>
            </w:r>
            <w:r>
              <w:rPr>
                <w:i/>
                <w:sz w:val="28"/>
              </w:rPr>
              <w:t>дисципліни</w:t>
            </w:r>
          </w:p>
        </w:tc>
      </w:tr>
    </w:tbl>
    <w:p w:rsidR="00A7110C" w:rsidRDefault="00A7110C">
      <w:pPr>
        <w:pStyle w:val="a3"/>
        <w:rPr>
          <w:b/>
          <w:sz w:val="30"/>
        </w:rPr>
      </w:pPr>
    </w:p>
    <w:p w:rsidR="00043AE2" w:rsidRDefault="00043AE2">
      <w:pPr>
        <w:rPr>
          <w:b/>
          <w:sz w:val="32"/>
        </w:rPr>
      </w:pPr>
      <w:r>
        <w:rPr>
          <w:b/>
          <w:sz w:val="32"/>
        </w:rPr>
        <w:br w:type="page"/>
      </w:r>
    </w:p>
    <w:p w:rsidR="00A7110C" w:rsidRDefault="00F710BC">
      <w:pPr>
        <w:spacing w:before="60"/>
        <w:ind w:left="804" w:right="586"/>
        <w:jc w:val="center"/>
        <w:rPr>
          <w:b/>
          <w:sz w:val="32"/>
        </w:rPr>
      </w:pPr>
      <w:r>
        <w:rPr>
          <w:b/>
          <w:sz w:val="32"/>
        </w:rPr>
        <w:lastRenderedPageBreak/>
        <w:t>ПОЛІТИКА</w:t>
      </w:r>
      <w:r>
        <w:rPr>
          <w:b/>
          <w:spacing w:val="-3"/>
          <w:sz w:val="32"/>
        </w:rPr>
        <w:t xml:space="preserve"> </w:t>
      </w:r>
      <w:r>
        <w:rPr>
          <w:b/>
          <w:sz w:val="32"/>
        </w:rPr>
        <w:t>НАВЧАЛЬНОГО</w:t>
      </w:r>
      <w:r>
        <w:rPr>
          <w:b/>
          <w:spacing w:val="-5"/>
          <w:sz w:val="32"/>
        </w:rPr>
        <w:t xml:space="preserve"> </w:t>
      </w:r>
      <w:r>
        <w:rPr>
          <w:b/>
          <w:sz w:val="32"/>
        </w:rPr>
        <w:t>КУРСУ</w:t>
      </w:r>
    </w:p>
    <w:p w:rsidR="00A7110C" w:rsidRDefault="00A7110C">
      <w:pPr>
        <w:pStyle w:val="a3"/>
        <w:rPr>
          <w:b/>
          <w:sz w:val="20"/>
        </w:rPr>
      </w:pPr>
    </w:p>
    <w:p w:rsidR="00A7110C" w:rsidRDefault="00A7110C">
      <w:pPr>
        <w:pStyle w:val="a3"/>
        <w:spacing w:before="5"/>
        <w:rPr>
          <w:b/>
          <w:sz w:val="24"/>
        </w:rPr>
      </w:pPr>
    </w:p>
    <w:tbl>
      <w:tblPr>
        <w:tblStyle w:val="TableNormal"/>
        <w:tblW w:w="98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4"/>
        <w:gridCol w:w="7229"/>
      </w:tblGrid>
      <w:tr w:rsidR="00A7110C" w:rsidTr="00043AE2">
        <w:trPr>
          <w:trHeight w:val="1286"/>
        </w:trPr>
        <w:tc>
          <w:tcPr>
            <w:tcW w:w="2584" w:type="dxa"/>
            <w:vAlign w:val="center"/>
          </w:tcPr>
          <w:p w:rsidR="00A7110C" w:rsidRDefault="00F710BC" w:rsidP="00043AE2">
            <w:pPr>
              <w:pStyle w:val="TableParagraph"/>
              <w:ind w:left="316" w:right="284"/>
              <w:jc w:val="center"/>
              <w:rPr>
                <w:sz w:val="28"/>
              </w:rPr>
            </w:pPr>
            <w:r>
              <w:rPr>
                <w:sz w:val="28"/>
              </w:rPr>
              <w:t>Крайні</w:t>
            </w:r>
            <w:r>
              <w:rPr>
                <w:spacing w:val="-14"/>
                <w:sz w:val="28"/>
              </w:rPr>
              <w:t xml:space="preserve"> </w:t>
            </w:r>
            <w:r>
              <w:rPr>
                <w:sz w:val="28"/>
              </w:rPr>
              <w:t>терміни</w:t>
            </w:r>
            <w:r>
              <w:rPr>
                <w:spacing w:val="-67"/>
                <w:sz w:val="28"/>
              </w:rPr>
              <w:t xml:space="preserve"> </w:t>
            </w:r>
            <w:r>
              <w:rPr>
                <w:sz w:val="28"/>
              </w:rPr>
              <w:t>складання та</w:t>
            </w:r>
          </w:p>
          <w:p w:rsidR="00A7110C" w:rsidRDefault="00F710BC" w:rsidP="00043AE2">
            <w:pPr>
              <w:pStyle w:val="TableParagraph"/>
              <w:spacing w:line="316" w:lineRule="exact"/>
              <w:ind w:left="316" w:right="284"/>
              <w:jc w:val="center"/>
              <w:rPr>
                <w:sz w:val="28"/>
              </w:rPr>
            </w:pPr>
            <w:r>
              <w:rPr>
                <w:spacing w:val="-1"/>
                <w:sz w:val="28"/>
              </w:rPr>
              <w:t>перескладання</w:t>
            </w:r>
            <w:r>
              <w:rPr>
                <w:spacing w:val="-67"/>
                <w:sz w:val="28"/>
              </w:rPr>
              <w:t xml:space="preserve"> </w:t>
            </w:r>
            <w:r>
              <w:rPr>
                <w:sz w:val="28"/>
              </w:rPr>
              <w:t>дисципліни</w:t>
            </w:r>
          </w:p>
        </w:tc>
        <w:tc>
          <w:tcPr>
            <w:tcW w:w="7229" w:type="dxa"/>
          </w:tcPr>
          <w:p w:rsidR="00A7110C" w:rsidRDefault="00F710BC" w:rsidP="00043AE2">
            <w:pPr>
              <w:pStyle w:val="TableParagraph"/>
              <w:spacing w:line="315" w:lineRule="exact"/>
              <w:ind w:left="283" w:right="284"/>
              <w:jc w:val="both"/>
              <w:rPr>
                <w:sz w:val="28"/>
              </w:rPr>
            </w:pPr>
            <w:r>
              <w:rPr>
                <w:sz w:val="28"/>
              </w:rPr>
              <w:t>Перескладання</w:t>
            </w:r>
            <w:r>
              <w:rPr>
                <w:spacing w:val="-8"/>
                <w:sz w:val="28"/>
              </w:rPr>
              <w:t xml:space="preserve"> </w:t>
            </w:r>
            <w:r>
              <w:rPr>
                <w:sz w:val="28"/>
              </w:rPr>
              <w:t>здійснюється</w:t>
            </w:r>
            <w:r>
              <w:rPr>
                <w:spacing w:val="-6"/>
                <w:sz w:val="28"/>
              </w:rPr>
              <w:t xml:space="preserve"> </w:t>
            </w:r>
            <w:r>
              <w:rPr>
                <w:sz w:val="28"/>
              </w:rPr>
              <w:t>відповідно</w:t>
            </w:r>
            <w:r>
              <w:rPr>
                <w:spacing w:val="-4"/>
                <w:sz w:val="28"/>
              </w:rPr>
              <w:t xml:space="preserve"> </w:t>
            </w:r>
            <w:r>
              <w:rPr>
                <w:sz w:val="28"/>
              </w:rPr>
              <w:t>до</w:t>
            </w:r>
            <w:r>
              <w:rPr>
                <w:spacing w:val="-8"/>
                <w:sz w:val="28"/>
              </w:rPr>
              <w:t xml:space="preserve"> </w:t>
            </w:r>
            <w:r>
              <w:rPr>
                <w:sz w:val="28"/>
              </w:rPr>
              <w:t>графіка</w:t>
            </w:r>
          </w:p>
        </w:tc>
      </w:tr>
      <w:tr w:rsidR="00A7110C" w:rsidTr="00043AE2">
        <w:trPr>
          <w:trHeight w:val="5809"/>
        </w:trPr>
        <w:tc>
          <w:tcPr>
            <w:tcW w:w="2584" w:type="dxa"/>
            <w:vAlign w:val="center"/>
          </w:tcPr>
          <w:p w:rsidR="00A7110C" w:rsidRDefault="00F710BC" w:rsidP="00043AE2">
            <w:pPr>
              <w:pStyle w:val="TableParagraph"/>
              <w:spacing w:line="242" w:lineRule="auto"/>
              <w:ind w:left="316" w:right="284"/>
              <w:jc w:val="center"/>
              <w:rPr>
                <w:sz w:val="28"/>
              </w:rPr>
            </w:pPr>
            <w:r>
              <w:rPr>
                <w:sz w:val="28"/>
              </w:rPr>
              <w:t>Правила</w:t>
            </w:r>
            <w:r>
              <w:rPr>
                <w:spacing w:val="1"/>
                <w:sz w:val="28"/>
              </w:rPr>
              <w:t xml:space="preserve"> </w:t>
            </w:r>
            <w:r>
              <w:rPr>
                <w:sz w:val="28"/>
              </w:rPr>
              <w:t>академічної</w:t>
            </w:r>
            <w:r>
              <w:rPr>
                <w:spacing w:val="1"/>
                <w:sz w:val="28"/>
              </w:rPr>
              <w:t xml:space="preserve"> </w:t>
            </w:r>
            <w:r>
              <w:rPr>
                <w:w w:val="90"/>
                <w:sz w:val="28"/>
              </w:rPr>
              <w:t>доброчесності</w:t>
            </w:r>
          </w:p>
        </w:tc>
        <w:tc>
          <w:tcPr>
            <w:tcW w:w="7229" w:type="dxa"/>
          </w:tcPr>
          <w:p w:rsidR="00A7110C" w:rsidRDefault="00F710BC" w:rsidP="00043AE2">
            <w:pPr>
              <w:pStyle w:val="TableParagraph"/>
              <w:ind w:left="283" w:right="284"/>
              <w:jc w:val="both"/>
              <w:rPr>
                <w:sz w:val="28"/>
              </w:rPr>
            </w:pPr>
            <w:r>
              <w:rPr>
                <w:sz w:val="28"/>
              </w:rPr>
              <w:t>Перевірка</w:t>
            </w:r>
            <w:r>
              <w:rPr>
                <w:spacing w:val="-5"/>
                <w:sz w:val="28"/>
              </w:rPr>
              <w:t xml:space="preserve"> </w:t>
            </w:r>
            <w:r>
              <w:rPr>
                <w:sz w:val="28"/>
              </w:rPr>
              <w:t>навчальних</w:t>
            </w:r>
            <w:r>
              <w:rPr>
                <w:spacing w:val="-10"/>
                <w:sz w:val="28"/>
              </w:rPr>
              <w:t xml:space="preserve"> </w:t>
            </w:r>
            <w:r>
              <w:rPr>
                <w:sz w:val="28"/>
              </w:rPr>
              <w:t>робіт</w:t>
            </w:r>
            <w:r>
              <w:rPr>
                <w:spacing w:val="-6"/>
                <w:sz w:val="28"/>
              </w:rPr>
              <w:t xml:space="preserve"> </w:t>
            </w:r>
            <w:r>
              <w:rPr>
                <w:sz w:val="28"/>
              </w:rPr>
              <w:t>на</w:t>
            </w:r>
            <w:r>
              <w:rPr>
                <w:spacing w:val="-5"/>
                <w:sz w:val="28"/>
              </w:rPr>
              <w:t xml:space="preserve"> </w:t>
            </w:r>
            <w:r>
              <w:rPr>
                <w:sz w:val="28"/>
              </w:rPr>
              <w:t>плагіат</w:t>
            </w:r>
            <w:r>
              <w:rPr>
                <w:spacing w:val="-7"/>
                <w:sz w:val="28"/>
              </w:rPr>
              <w:t xml:space="preserve"> </w:t>
            </w:r>
            <w:r>
              <w:rPr>
                <w:sz w:val="28"/>
              </w:rPr>
              <w:t>(згідно</w:t>
            </w:r>
            <w:r>
              <w:rPr>
                <w:spacing w:val="-67"/>
                <w:sz w:val="28"/>
              </w:rPr>
              <w:t xml:space="preserve"> </w:t>
            </w:r>
            <w:proofErr w:type="spellStart"/>
            <w:r>
              <w:rPr>
                <w:sz w:val="28"/>
              </w:rPr>
              <w:t>Положенняпро</w:t>
            </w:r>
            <w:proofErr w:type="spellEnd"/>
            <w:r>
              <w:rPr>
                <w:sz w:val="28"/>
              </w:rPr>
              <w:t xml:space="preserve"> академічну доброчесність і</w:t>
            </w:r>
            <w:r>
              <w:rPr>
                <w:spacing w:val="1"/>
                <w:sz w:val="28"/>
              </w:rPr>
              <w:t xml:space="preserve"> </w:t>
            </w:r>
            <w:r>
              <w:rPr>
                <w:sz w:val="28"/>
              </w:rPr>
              <w:t xml:space="preserve">Положення </w:t>
            </w:r>
            <w:proofErr w:type="spellStart"/>
            <w:r>
              <w:rPr>
                <w:sz w:val="28"/>
              </w:rPr>
              <w:t>прозапобігання</w:t>
            </w:r>
            <w:proofErr w:type="spellEnd"/>
            <w:r>
              <w:rPr>
                <w:sz w:val="28"/>
              </w:rPr>
              <w:t xml:space="preserve"> та виявлення</w:t>
            </w:r>
            <w:r>
              <w:rPr>
                <w:spacing w:val="1"/>
                <w:sz w:val="28"/>
              </w:rPr>
              <w:t xml:space="preserve"> </w:t>
            </w:r>
            <w:r>
              <w:rPr>
                <w:sz w:val="28"/>
              </w:rPr>
              <w:t xml:space="preserve">академічного плагіату </w:t>
            </w:r>
            <w:proofErr w:type="spellStart"/>
            <w:r>
              <w:rPr>
                <w:sz w:val="28"/>
              </w:rPr>
              <w:t>внаукових</w:t>
            </w:r>
            <w:proofErr w:type="spellEnd"/>
            <w:r>
              <w:rPr>
                <w:sz w:val="28"/>
              </w:rPr>
              <w:t xml:space="preserve">, </w:t>
            </w:r>
            <w:proofErr w:type="spellStart"/>
            <w:r>
              <w:rPr>
                <w:sz w:val="28"/>
              </w:rPr>
              <w:t>навчально-</w:t>
            </w:r>
            <w:proofErr w:type="spellEnd"/>
            <w:r>
              <w:rPr>
                <w:spacing w:val="-67"/>
                <w:sz w:val="28"/>
              </w:rPr>
              <w:t xml:space="preserve"> </w:t>
            </w:r>
            <w:r>
              <w:rPr>
                <w:sz w:val="28"/>
              </w:rPr>
              <w:t>методичних,</w:t>
            </w:r>
            <w:r>
              <w:rPr>
                <w:spacing w:val="3"/>
                <w:sz w:val="28"/>
              </w:rPr>
              <w:t xml:space="preserve"> </w:t>
            </w:r>
            <w:r>
              <w:rPr>
                <w:sz w:val="28"/>
              </w:rPr>
              <w:t>кваліфікаційних</w:t>
            </w:r>
            <w:r>
              <w:rPr>
                <w:spacing w:val="-4"/>
                <w:sz w:val="28"/>
              </w:rPr>
              <w:t xml:space="preserve"> </w:t>
            </w:r>
            <w:r>
              <w:rPr>
                <w:sz w:val="28"/>
              </w:rPr>
              <w:t>та</w:t>
            </w:r>
          </w:p>
          <w:p w:rsidR="00A7110C" w:rsidRDefault="00F710BC" w:rsidP="00043AE2">
            <w:pPr>
              <w:pStyle w:val="TableParagraph"/>
              <w:spacing w:before="1" w:line="319" w:lineRule="exact"/>
              <w:ind w:left="283" w:right="284"/>
              <w:jc w:val="both"/>
              <w:rPr>
                <w:sz w:val="28"/>
              </w:rPr>
            </w:pPr>
            <w:r>
              <w:rPr>
                <w:sz w:val="28"/>
              </w:rPr>
              <w:t>навчальних</w:t>
            </w:r>
            <w:r>
              <w:rPr>
                <w:spacing w:val="-8"/>
                <w:sz w:val="28"/>
              </w:rPr>
              <w:t xml:space="preserve"> </w:t>
            </w:r>
            <w:r>
              <w:rPr>
                <w:sz w:val="28"/>
              </w:rPr>
              <w:t>роботах)</w:t>
            </w:r>
          </w:p>
          <w:p w:rsidR="00A7110C" w:rsidRDefault="00F710BC" w:rsidP="00043AE2">
            <w:pPr>
              <w:pStyle w:val="TableParagraph"/>
              <w:numPr>
                <w:ilvl w:val="0"/>
                <w:numId w:val="1"/>
              </w:numPr>
              <w:tabs>
                <w:tab w:val="left" w:pos="1235"/>
              </w:tabs>
              <w:ind w:left="283" w:right="284" w:firstLine="0"/>
              <w:jc w:val="both"/>
              <w:rPr>
                <w:sz w:val="28"/>
              </w:rPr>
            </w:pPr>
            <w:r>
              <w:rPr>
                <w:sz w:val="28"/>
              </w:rPr>
              <w:t>Самостійне виконання навчальних завдань,</w:t>
            </w:r>
            <w:r>
              <w:rPr>
                <w:spacing w:val="1"/>
                <w:sz w:val="28"/>
              </w:rPr>
              <w:t xml:space="preserve"> </w:t>
            </w:r>
            <w:proofErr w:type="spellStart"/>
            <w:r>
              <w:rPr>
                <w:sz w:val="28"/>
              </w:rPr>
              <w:t>завданьпоточного</w:t>
            </w:r>
            <w:proofErr w:type="spellEnd"/>
            <w:r>
              <w:rPr>
                <w:sz w:val="28"/>
              </w:rPr>
              <w:t xml:space="preserve"> та підсумкового контролю</w:t>
            </w:r>
            <w:r>
              <w:rPr>
                <w:spacing w:val="1"/>
                <w:sz w:val="28"/>
              </w:rPr>
              <w:t xml:space="preserve"> </w:t>
            </w:r>
            <w:proofErr w:type="spellStart"/>
            <w:r>
              <w:rPr>
                <w:w w:val="95"/>
                <w:sz w:val="28"/>
              </w:rPr>
              <w:t>результатівнавчання</w:t>
            </w:r>
            <w:proofErr w:type="spellEnd"/>
            <w:r>
              <w:rPr>
                <w:spacing w:val="1"/>
                <w:w w:val="95"/>
                <w:sz w:val="28"/>
              </w:rPr>
              <w:t xml:space="preserve"> </w:t>
            </w:r>
            <w:r>
              <w:rPr>
                <w:w w:val="95"/>
                <w:sz w:val="28"/>
              </w:rPr>
              <w:t>(для</w:t>
            </w:r>
            <w:r>
              <w:rPr>
                <w:spacing w:val="1"/>
                <w:w w:val="95"/>
                <w:sz w:val="28"/>
              </w:rPr>
              <w:t xml:space="preserve"> </w:t>
            </w:r>
            <w:r>
              <w:rPr>
                <w:w w:val="95"/>
                <w:sz w:val="28"/>
              </w:rPr>
              <w:t>осіб</w:t>
            </w:r>
            <w:r>
              <w:rPr>
                <w:spacing w:val="1"/>
                <w:w w:val="95"/>
                <w:sz w:val="28"/>
              </w:rPr>
              <w:t xml:space="preserve"> </w:t>
            </w:r>
            <w:r>
              <w:rPr>
                <w:w w:val="95"/>
                <w:sz w:val="28"/>
              </w:rPr>
              <w:t>з</w:t>
            </w:r>
            <w:r>
              <w:rPr>
                <w:spacing w:val="1"/>
                <w:w w:val="95"/>
                <w:sz w:val="28"/>
              </w:rPr>
              <w:t xml:space="preserve"> </w:t>
            </w:r>
            <w:r>
              <w:rPr>
                <w:w w:val="95"/>
                <w:sz w:val="28"/>
              </w:rPr>
              <w:t>особливими освітніми</w:t>
            </w:r>
            <w:r>
              <w:rPr>
                <w:spacing w:val="-64"/>
                <w:w w:val="95"/>
                <w:sz w:val="28"/>
              </w:rPr>
              <w:t xml:space="preserve"> </w:t>
            </w:r>
            <w:r>
              <w:rPr>
                <w:sz w:val="28"/>
              </w:rPr>
              <w:t xml:space="preserve">потребами </w:t>
            </w:r>
            <w:proofErr w:type="spellStart"/>
            <w:r>
              <w:rPr>
                <w:sz w:val="28"/>
              </w:rPr>
              <w:t>цявимога</w:t>
            </w:r>
            <w:proofErr w:type="spellEnd"/>
            <w:r>
              <w:rPr>
                <w:sz w:val="28"/>
              </w:rPr>
              <w:t xml:space="preserve"> застосовується з урахуванням</w:t>
            </w:r>
            <w:r>
              <w:rPr>
                <w:spacing w:val="1"/>
                <w:sz w:val="28"/>
              </w:rPr>
              <w:t xml:space="preserve"> </w:t>
            </w:r>
            <w:proofErr w:type="spellStart"/>
            <w:r>
              <w:rPr>
                <w:sz w:val="28"/>
              </w:rPr>
              <w:t>їхніхіндивідуальних</w:t>
            </w:r>
            <w:proofErr w:type="spellEnd"/>
            <w:r>
              <w:rPr>
                <w:spacing w:val="-4"/>
                <w:sz w:val="28"/>
              </w:rPr>
              <w:t xml:space="preserve"> </w:t>
            </w:r>
            <w:r>
              <w:rPr>
                <w:sz w:val="28"/>
              </w:rPr>
              <w:t>потреб</w:t>
            </w:r>
            <w:r>
              <w:rPr>
                <w:spacing w:val="1"/>
                <w:sz w:val="28"/>
              </w:rPr>
              <w:t xml:space="preserve"> </w:t>
            </w:r>
            <w:r>
              <w:rPr>
                <w:sz w:val="28"/>
              </w:rPr>
              <w:t>і</w:t>
            </w:r>
            <w:r>
              <w:rPr>
                <w:spacing w:val="-10"/>
                <w:sz w:val="28"/>
              </w:rPr>
              <w:t xml:space="preserve"> </w:t>
            </w:r>
            <w:r>
              <w:rPr>
                <w:sz w:val="28"/>
              </w:rPr>
              <w:t>можливостей);</w:t>
            </w:r>
          </w:p>
          <w:p w:rsidR="00A7110C" w:rsidRDefault="00F710BC" w:rsidP="00043AE2">
            <w:pPr>
              <w:pStyle w:val="TableParagraph"/>
              <w:numPr>
                <w:ilvl w:val="0"/>
                <w:numId w:val="1"/>
              </w:numPr>
              <w:tabs>
                <w:tab w:val="left" w:pos="1235"/>
              </w:tabs>
              <w:ind w:left="283" w:right="284" w:firstLine="0"/>
              <w:jc w:val="both"/>
              <w:rPr>
                <w:sz w:val="28"/>
              </w:rPr>
            </w:pPr>
            <w:r>
              <w:rPr>
                <w:sz w:val="28"/>
              </w:rPr>
              <w:t>Посилання на джерела інформації у разі</w:t>
            </w:r>
            <w:r>
              <w:rPr>
                <w:spacing w:val="1"/>
                <w:sz w:val="28"/>
              </w:rPr>
              <w:t xml:space="preserve"> </w:t>
            </w:r>
            <w:proofErr w:type="spellStart"/>
            <w:r>
              <w:rPr>
                <w:w w:val="95"/>
                <w:sz w:val="28"/>
              </w:rPr>
              <w:t>використанняідей</w:t>
            </w:r>
            <w:proofErr w:type="spellEnd"/>
            <w:r>
              <w:rPr>
                <w:w w:val="95"/>
                <w:sz w:val="28"/>
              </w:rPr>
              <w:t>,</w:t>
            </w:r>
            <w:r>
              <w:rPr>
                <w:spacing w:val="26"/>
                <w:w w:val="95"/>
                <w:sz w:val="28"/>
              </w:rPr>
              <w:t xml:space="preserve"> </w:t>
            </w:r>
            <w:r>
              <w:rPr>
                <w:w w:val="95"/>
                <w:sz w:val="28"/>
              </w:rPr>
              <w:t>розробок,</w:t>
            </w:r>
            <w:r>
              <w:rPr>
                <w:spacing w:val="28"/>
                <w:w w:val="95"/>
                <w:sz w:val="28"/>
              </w:rPr>
              <w:t xml:space="preserve"> </w:t>
            </w:r>
            <w:r>
              <w:rPr>
                <w:w w:val="95"/>
                <w:sz w:val="28"/>
              </w:rPr>
              <w:t>тверджень,</w:t>
            </w:r>
            <w:r>
              <w:rPr>
                <w:spacing w:val="44"/>
                <w:w w:val="95"/>
                <w:sz w:val="28"/>
              </w:rPr>
              <w:t xml:space="preserve"> </w:t>
            </w:r>
            <w:r>
              <w:rPr>
                <w:w w:val="95"/>
                <w:sz w:val="28"/>
              </w:rPr>
              <w:t>відомостей;</w:t>
            </w:r>
          </w:p>
          <w:p w:rsidR="00A7110C" w:rsidRDefault="00F710BC" w:rsidP="00043AE2">
            <w:pPr>
              <w:pStyle w:val="TableParagraph"/>
              <w:numPr>
                <w:ilvl w:val="0"/>
                <w:numId w:val="1"/>
              </w:numPr>
              <w:tabs>
                <w:tab w:val="left" w:pos="1235"/>
              </w:tabs>
              <w:ind w:left="283" w:right="284" w:firstLine="0"/>
              <w:jc w:val="both"/>
              <w:rPr>
                <w:sz w:val="28"/>
              </w:rPr>
            </w:pPr>
            <w:r>
              <w:rPr>
                <w:w w:val="95"/>
                <w:sz w:val="28"/>
              </w:rPr>
              <w:t>Дотримання</w:t>
            </w:r>
            <w:r>
              <w:rPr>
                <w:spacing w:val="63"/>
                <w:w w:val="95"/>
                <w:sz w:val="28"/>
              </w:rPr>
              <w:t xml:space="preserve"> </w:t>
            </w:r>
            <w:r>
              <w:rPr>
                <w:w w:val="95"/>
                <w:sz w:val="28"/>
              </w:rPr>
              <w:t>норм</w:t>
            </w:r>
            <w:r>
              <w:rPr>
                <w:spacing w:val="63"/>
                <w:w w:val="95"/>
                <w:sz w:val="28"/>
              </w:rPr>
              <w:t xml:space="preserve"> </w:t>
            </w:r>
            <w:r>
              <w:rPr>
                <w:w w:val="95"/>
                <w:sz w:val="28"/>
              </w:rPr>
              <w:t>законодавства</w:t>
            </w:r>
            <w:r>
              <w:rPr>
                <w:spacing w:val="64"/>
                <w:w w:val="95"/>
                <w:sz w:val="28"/>
              </w:rPr>
              <w:t xml:space="preserve"> </w:t>
            </w:r>
            <w:r>
              <w:rPr>
                <w:w w:val="95"/>
                <w:sz w:val="28"/>
              </w:rPr>
              <w:t>про</w:t>
            </w:r>
            <w:r>
              <w:rPr>
                <w:spacing w:val="20"/>
                <w:w w:val="95"/>
                <w:sz w:val="28"/>
              </w:rPr>
              <w:t xml:space="preserve"> </w:t>
            </w:r>
            <w:r>
              <w:rPr>
                <w:w w:val="95"/>
                <w:sz w:val="28"/>
              </w:rPr>
              <w:t>авторське</w:t>
            </w:r>
            <w:r>
              <w:rPr>
                <w:spacing w:val="-64"/>
                <w:w w:val="95"/>
                <w:sz w:val="28"/>
              </w:rPr>
              <w:t xml:space="preserve"> </w:t>
            </w:r>
            <w:r>
              <w:rPr>
                <w:sz w:val="28"/>
              </w:rPr>
              <w:t>право</w:t>
            </w:r>
            <w:r>
              <w:rPr>
                <w:spacing w:val="5"/>
                <w:sz w:val="28"/>
              </w:rPr>
              <w:t xml:space="preserve"> </w:t>
            </w:r>
            <w:proofErr w:type="spellStart"/>
            <w:r>
              <w:rPr>
                <w:sz w:val="28"/>
              </w:rPr>
              <w:t>ісуміжні</w:t>
            </w:r>
            <w:proofErr w:type="spellEnd"/>
            <w:r>
              <w:rPr>
                <w:spacing w:val="2"/>
                <w:sz w:val="28"/>
              </w:rPr>
              <w:t xml:space="preserve"> </w:t>
            </w:r>
            <w:r>
              <w:rPr>
                <w:sz w:val="28"/>
              </w:rPr>
              <w:t>права;</w:t>
            </w:r>
          </w:p>
          <w:p w:rsidR="00A7110C" w:rsidRDefault="00F710BC" w:rsidP="00043AE2">
            <w:pPr>
              <w:pStyle w:val="TableParagraph"/>
              <w:numPr>
                <w:ilvl w:val="0"/>
                <w:numId w:val="1"/>
              </w:numPr>
              <w:tabs>
                <w:tab w:val="left" w:pos="1235"/>
              </w:tabs>
              <w:spacing w:line="322" w:lineRule="exact"/>
              <w:ind w:left="283" w:right="284" w:firstLine="0"/>
              <w:jc w:val="both"/>
              <w:rPr>
                <w:sz w:val="28"/>
              </w:rPr>
            </w:pPr>
            <w:r>
              <w:rPr>
                <w:sz w:val="28"/>
              </w:rPr>
              <w:t>Надання достовірної інформації про результати</w:t>
            </w:r>
            <w:r>
              <w:rPr>
                <w:spacing w:val="1"/>
                <w:sz w:val="28"/>
              </w:rPr>
              <w:t xml:space="preserve"> </w:t>
            </w:r>
            <w:r>
              <w:rPr>
                <w:spacing w:val="-1"/>
                <w:sz w:val="28"/>
              </w:rPr>
              <w:t xml:space="preserve">власної(наукової, творчої) </w:t>
            </w:r>
            <w:r>
              <w:rPr>
                <w:sz w:val="28"/>
              </w:rPr>
              <w:t>діяльності, використані</w:t>
            </w:r>
            <w:r>
              <w:rPr>
                <w:spacing w:val="-67"/>
                <w:sz w:val="28"/>
              </w:rPr>
              <w:t xml:space="preserve"> </w:t>
            </w:r>
            <w:proofErr w:type="spellStart"/>
            <w:r>
              <w:rPr>
                <w:sz w:val="28"/>
              </w:rPr>
              <w:t>методикидосліджень</w:t>
            </w:r>
            <w:proofErr w:type="spellEnd"/>
            <w:r>
              <w:rPr>
                <w:spacing w:val="-3"/>
                <w:sz w:val="28"/>
              </w:rPr>
              <w:t xml:space="preserve"> </w:t>
            </w:r>
            <w:r>
              <w:rPr>
                <w:sz w:val="28"/>
              </w:rPr>
              <w:t>і</w:t>
            </w:r>
            <w:r>
              <w:rPr>
                <w:spacing w:val="-6"/>
                <w:sz w:val="28"/>
              </w:rPr>
              <w:t xml:space="preserve"> </w:t>
            </w:r>
            <w:r>
              <w:rPr>
                <w:sz w:val="28"/>
              </w:rPr>
              <w:t>джерела</w:t>
            </w:r>
            <w:r>
              <w:rPr>
                <w:spacing w:val="5"/>
                <w:sz w:val="28"/>
              </w:rPr>
              <w:t xml:space="preserve"> </w:t>
            </w:r>
            <w:r>
              <w:rPr>
                <w:sz w:val="28"/>
              </w:rPr>
              <w:t>інформації.</w:t>
            </w:r>
          </w:p>
        </w:tc>
      </w:tr>
      <w:tr w:rsidR="00A7110C" w:rsidTr="00043AE2">
        <w:trPr>
          <w:trHeight w:val="2256"/>
        </w:trPr>
        <w:tc>
          <w:tcPr>
            <w:tcW w:w="2584" w:type="dxa"/>
            <w:vAlign w:val="center"/>
          </w:tcPr>
          <w:p w:rsidR="00A7110C" w:rsidRDefault="00F710BC" w:rsidP="00043AE2">
            <w:pPr>
              <w:pStyle w:val="TableParagraph"/>
              <w:ind w:left="316" w:right="284"/>
              <w:jc w:val="center"/>
              <w:rPr>
                <w:sz w:val="28"/>
              </w:rPr>
            </w:pPr>
            <w:r>
              <w:rPr>
                <w:sz w:val="28"/>
              </w:rPr>
              <w:t>Вимоги до</w:t>
            </w:r>
            <w:r>
              <w:rPr>
                <w:spacing w:val="1"/>
                <w:sz w:val="28"/>
              </w:rPr>
              <w:t xml:space="preserve"> </w:t>
            </w:r>
            <w:r>
              <w:rPr>
                <w:w w:val="90"/>
                <w:sz w:val="28"/>
              </w:rPr>
              <w:t>відвідування</w:t>
            </w:r>
          </w:p>
        </w:tc>
        <w:tc>
          <w:tcPr>
            <w:tcW w:w="7229" w:type="dxa"/>
          </w:tcPr>
          <w:p w:rsidR="00A7110C" w:rsidRDefault="00F710BC" w:rsidP="00043AE2">
            <w:pPr>
              <w:pStyle w:val="TableParagraph"/>
              <w:ind w:left="283" w:right="284"/>
              <w:jc w:val="both"/>
              <w:rPr>
                <w:sz w:val="28"/>
              </w:rPr>
            </w:pPr>
            <w:r>
              <w:rPr>
                <w:sz w:val="28"/>
              </w:rPr>
              <w:t>Пропущені</w:t>
            </w:r>
            <w:r>
              <w:rPr>
                <w:spacing w:val="1"/>
                <w:sz w:val="28"/>
              </w:rPr>
              <w:t xml:space="preserve"> </w:t>
            </w:r>
            <w:r>
              <w:rPr>
                <w:sz w:val="28"/>
              </w:rPr>
              <w:t>заняття</w:t>
            </w:r>
            <w:r>
              <w:rPr>
                <w:spacing w:val="1"/>
                <w:sz w:val="28"/>
              </w:rPr>
              <w:t xml:space="preserve"> </w:t>
            </w:r>
            <w:r>
              <w:rPr>
                <w:sz w:val="28"/>
              </w:rPr>
              <w:t>(лікарняні,</w:t>
            </w:r>
            <w:r>
              <w:rPr>
                <w:spacing w:val="1"/>
                <w:sz w:val="28"/>
              </w:rPr>
              <w:t xml:space="preserve"> </w:t>
            </w:r>
            <w:r>
              <w:rPr>
                <w:sz w:val="28"/>
              </w:rPr>
              <w:t>мобільність</w:t>
            </w:r>
            <w:r>
              <w:rPr>
                <w:spacing w:val="1"/>
                <w:sz w:val="28"/>
              </w:rPr>
              <w:t xml:space="preserve"> </w:t>
            </w:r>
            <w:r>
              <w:rPr>
                <w:sz w:val="28"/>
              </w:rPr>
              <w:t>і</w:t>
            </w:r>
            <w:r>
              <w:rPr>
                <w:spacing w:val="1"/>
                <w:sz w:val="28"/>
              </w:rPr>
              <w:t xml:space="preserve"> </w:t>
            </w:r>
            <w:proofErr w:type="spellStart"/>
            <w:r>
              <w:rPr>
                <w:sz w:val="28"/>
              </w:rPr>
              <w:t>т.ін</w:t>
            </w:r>
            <w:proofErr w:type="spellEnd"/>
            <w:r>
              <w:rPr>
                <w:sz w:val="28"/>
              </w:rPr>
              <w:t>.)</w:t>
            </w:r>
            <w:r>
              <w:rPr>
                <w:spacing w:val="1"/>
                <w:sz w:val="28"/>
              </w:rPr>
              <w:t xml:space="preserve"> </w:t>
            </w:r>
            <w:r>
              <w:rPr>
                <w:sz w:val="28"/>
              </w:rPr>
              <w:t>можна</w:t>
            </w:r>
            <w:r>
              <w:rPr>
                <w:spacing w:val="1"/>
                <w:sz w:val="28"/>
              </w:rPr>
              <w:t xml:space="preserve"> </w:t>
            </w:r>
            <w:r>
              <w:rPr>
                <w:sz w:val="28"/>
              </w:rPr>
              <w:t>відпрацювати,</w:t>
            </w:r>
            <w:r>
              <w:rPr>
                <w:spacing w:val="1"/>
                <w:sz w:val="28"/>
              </w:rPr>
              <w:t xml:space="preserve"> </w:t>
            </w:r>
            <w:r>
              <w:rPr>
                <w:sz w:val="28"/>
              </w:rPr>
              <w:t>виконавши</w:t>
            </w:r>
            <w:r>
              <w:rPr>
                <w:spacing w:val="1"/>
                <w:sz w:val="28"/>
              </w:rPr>
              <w:t xml:space="preserve"> </w:t>
            </w:r>
            <w:r>
              <w:rPr>
                <w:sz w:val="28"/>
              </w:rPr>
              <w:t>всі</w:t>
            </w:r>
            <w:r>
              <w:rPr>
                <w:spacing w:val="1"/>
                <w:sz w:val="28"/>
              </w:rPr>
              <w:t xml:space="preserve"> </w:t>
            </w:r>
            <w:r>
              <w:rPr>
                <w:sz w:val="28"/>
              </w:rPr>
              <w:t>завдання,</w:t>
            </w:r>
            <w:r>
              <w:rPr>
                <w:spacing w:val="1"/>
                <w:sz w:val="28"/>
              </w:rPr>
              <w:t xml:space="preserve"> </w:t>
            </w:r>
            <w:r>
              <w:rPr>
                <w:sz w:val="28"/>
              </w:rPr>
              <w:t>зазначені</w:t>
            </w:r>
            <w:r>
              <w:rPr>
                <w:spacing w:val="1"/>
                <w:sz w:val="28"/>
              </w:rPr>
              <w:t xml:space="preserve"> </w:t>
            </w:r>
            <w:r>
              <w:rPr>
                <w:sz w:val="28"/>
              </w:rPr>
              <w:t>в</w:t>
            </w:r>
            <w:r>
              <w:rPr>
                <w:spacing w:val="1"/>
                <w:sz w:val="28"/>
              </w:rPr>
              <w:t xml:space="preserve"> </w:t>
            </w:r>
            <w:r>
              <w:rPr>
                <w:sz w:val="28"/>
              </w:rPr>
              <w:t>інструкціях до практичних занять, переслати в електронному</w:t>
            </w:r>
            <w:r>
              <w:rPr>
                <w:spacing w:val="-67"/>
                <w:sz w:val="28"/>
              </w:rPr>
              <w:t xml:space="preserve"> </w:t>
            </w:r>
            <w:r>
              <w:rPr>
                <w:sz w:val="28"/>
              </w:rPr>
              <w:t>варіанті</w:t>
            </w:r>
            <w:r>
              <w:rPr>
                <w:spacing w:val="1"/>
                <w:sz w:val="28"/>
              </w:rPr>
              <w:t xml:space="preserve"> </w:t>
            </w:r>
            <w:r>
              <w:rPr>
                <w:sz w:val="28"/>
              </w:rPr>
              <w:t>на</w:t>
            </w:r>
            <w:r>
              <w:rPr>
                <w:spacing w:val="1"/>
                <w:sz w:val="28"/>
              </w:rPr>
              <w:t xml:space="preserve"> </w:t>
            </w:r>
            <w:r>
              <w:rPr>
                <w:sz w:val="28"/>
              </w:rPr>
              <w:t>електронну</w:t>
            </w:r>
            <w:r>
              <w:rPr>
                <w:spacing w:val="1"/>
                <w:sz w:val="28"/>
              </w:rPr>
              <w:t xml:space="preserve"> </w:t>
            </w:r>
            <w:r>
              <w:rPr>
                <w:sz w:val="28"/>
              </w:rPr>
              <w:t>пошту.</w:t>
            </w:r>
            <w:r>
              <w:rPr>
                <w:spacing w:val="1"/>
                <w:sz w:val="28"/>
              </w:rPr>
              <w:t xml:space="preserve"> </w:t>
            </w:r>
            <w:r>
              <w:rPr>
                <w:sz w:val="28"/>
              </w:rPr>
              <w:t>Здобувачі</w:t>
            </w:r>
            <w:r>
              <w:rPr>
                <w:spacing w:val="1"/>
                <w:sz w:val="28"/>
              </w:rPr>
              <w:t xml:space="preserve"> </w:t>
            </w:r>
            <w:r>
              <w:rPr>
                <w:sz w:val="28"/>
              </w:rPr>
              <w:t>вищої</w:t>
            </w:r>
            <w:r>
              <w:rPr>
                <w:spacing w:val="71"/>
                <w:sz w:val="28"/>
              </w:rPr>
              <w:t xml:space="preserve"> </w:t>
            </w:r>
            <w:r>
              <w:rPr>
                <w:sz w:val="28"/>
              </w:rPr>
              <w:t>освіти</w:t>
            </w:r>
            <w:r>
              <w:rPr>
                <w:spacing w:val="-67"/>
                <w:sz w:val="28"/>
              </w:rPr>
              <w:t xml:space="preserve"> </w:t>
            </w:r>
            <w:r>
              <w:rPr>
                <w:sz w:val="28"/>
              </w:rPr>
              <w:t>можуть</w:t>
            </w:r>
            <w:r>
              <w:rPr>
                <w:spacing w:val="14"/>
                <w:sz w:val="28"/>
              </w:rPr>
              <w:t xml:space="preserve"> </w:t>
            </w:r>
            <w:r>
              <w:rPr>
                <w:sz w:val="28"/>
              </w:rPr>
              <w:t>отримати</w:t>
            </w:r>
            <w:r>
              <w:rPr>
                <w:spacing w:val="16"/>
                <w:sz w:val="28"/>
              </w:rPr>
              <w:t xml:space="preserve"> </w:t>
            </w:r>
            <w:r>
              <w:rPr>
                <w:sz w:val="28"/>
              </w:rPr>
              <w:t>електронні</w:t>
            </w:r>
            <w:r>
              <w:rPr>
                <w:spacing w:val="12"/>
                <w:sz w:val="28"/>
              </w:rPr>
              <w:t xml:space="preserve"> </w:t>
            </w:r>
            <w:r>
              <w:rPr>
                <w:sz w:val="28"/>
              </w:rPr>
              <w:t>презентації</w:t>
            </w:r>
            <w:r>
              <w:rPr>
                <w:spacing w:val="12"/>
                <w:sz w:val="28"/>
              </w:rPr>
              <w:t xml:space="preserve"> </w:t>
            </w:r>
            <w:r>
              <w:rPr>
                <w:sz w:val="28"/>
              </w:rPr>
              <w:t>лекцій</w:t>
            </w:r>
            <w:r>
              <w:rPr>
                <w:spacing w:val="16"/>
                <w:sz w:val="28"/>
              </w:rPr>
              <w:t xml:space="preserve"> </w:t>
            </w:r>
            <w:r>
              <w:rPr>
                <w:sz w:val="28"/>
              </w:rPr>
              <w:t>і</w:t>
            </w:r>
            <w:r>
              <w:rPr>
                <w:spacing w:val="11"/>
                <w:sz w:val="28"/>
              </w:rPr>
              <w:t xml:space="preserve"> </w:t>
            </w:r>
            <w:r>
              <w:rPr>
                <w:sz w:val="28"/>
              </w:rPr>
              <w:t>самостійно</w:t>
            </w:r>
          </w:p>
          <w:p w:rsidR="00A7110C" w:rsidRDefault="00F710BC" w:rsidP="00043AE2">
            <w:pPr>
              <w:pStyle w:val="TableParagraph"/>
              <w:spacing w:line="318" w:lineRule="exact"/>
              <w:ind w:left="283" w:right="284"/>
              <w:jc w:val="both"/>
              <w:rPr>
                <w:sz w:val="24"/>
              </w:rPr>
            </w:pPr>
            <w:r>
              <w:rPr>
                <w:sz w:val="28"/>
              </w:rPr>
              <w:t>ознайомитись із матеріалом при об'єктивних причинах</w:t>
            </w:r>
            <w:r>
              <w:rPr>
                <w:spacing w:val="1"/>
                <w:sz w:val="28"/>
              </w:rPr>
              <w:t xml:space="preserve"> </w:t>
            </w:r>
            <w:r>
              <w:rPr>
                <w:sz w:val="28"/>
              </w:rPr>
              <w:t>пропуску</w:t>
            </w:r>
            <w:r>
              <w:rPr>
                <w:spacing w:val="-4"/>
                <w:sz w:val="28"/>
              </w:rPr>
              <w:t xml:space="preserve"> </w:t>
            </w:r>
            <w:r>
              <w:rPr>
                <w:sz w:val="28"/>
              </w:rPr>
              <w:t>занять</w:t>
            </w:r>
            <w:r>
              <w:rPr>
                <w:sz w:val="24"/>
              </w:rPr>
              <w:t>.</w:t>
            </w:r>
          </w:p>
        </w:tc>
      </w:tr>
    </w:tbl>
    <w:p w:rsidR="00A7110C" w:rsidRDefault="00A7110C">
      <w:pPr>
        <w:pStyle w:val="a3"/>
        <w:rPr>
          <w:b/>
          <w:sz w:val="20"/>
        </w:rPr>
      </w:pPr>
    </w:p>
    <w:p w:rsidR="00A7110C" w:rsidRDefault="00A7110C">
      <w:pPr>
        <w:pStyle w:val="a3"/>
        <w:rPr>
          <w:b/>
          <w:sz w:val="20"/>
        </w:rPr>
      </w:pPr>
    </w:p>
    <w:p w:rsidR="00A7110C" w:rsidRDefault="00A7110C">
      <w:pPr>
        <w:pStyle w:val="a3"/>
        <w:rPr>
          <w:b/>
          <w:sz w:val="20"/>
        </w:rPr>
      </w:pPr>
    </w:p>
    <w:p w:rsidR="00A7110C" w:rsidRDefault="00A7110C">
      <w:pPr>
        <w:pStyle w:val="a3"/>
        <w:spacing w:before="10"/>
        <w:rPr>
          <w:b/>
          <w:sz w:val="19"/>
        </w:rPr>
      </w:pPr>
    </w:p>
    <w:p w:rsidR="00A7110C" w:rsidRDefault="005C76EA">
      <w:pPr>
        <w:pStyle w:val="Heading2"/>
        <w:spacing w:before="87"/>
        <w:ind w:left="581"/>
      </w:pPr>
      <w:r>
        <w:pict>
          <v:rect id="_x0000_s1026" style="position:absolute;left:0;text-align:left;margin-left:39.6pt;margin-top:36.6pt;width:472.5pt;height:1.45pt;z-index:-251658752;mso-wrap-distance-left:0;mso-wrap-distance-right:0;mso-position-horizontal-relative:page" fillcolor="black" stroked="f">
            <w10:wrap type="topAndBottom" anchorx="page"/>
          </v:rect>
        </w:pict>
      </w:r>
      <w:bookmarkStart w:id="22" w:name="ПЕРЕВІРЕНО:"/>
      <w:bookmarkEnd w:id="22"/>
      <w:r w:rsidR="00F710BC">
        <w:t>ПЕРЕВІРЕНО:</w:t>
      </w:r>
    </w:p>
    <w:p w:rsidR="00A7110C" w:rsidRDefault="00A7110C">
      <w:pPr>
        <w:pStyle w:val="a3"/>
        <w:spacing w:before="7"/>
        <w:rPr>
          <w:b/>
          <w:sz w:val="21"/>
        </w:rPr>
      </w:pPr>
    </w:p>
    <w:p w:rsidR="00A7110C" w:rsidRDefault="00F710BC">
      <w:pPr>
        <w:ind w:left="1182" w:right="586"/>
        <w:jc w:val="center"/>
        <w:rPr>
          <w:sz w:val="18"/>
        </w:rPr>
      </w:pPr>
      <w:r>
        <w:rPr>
          <w:sz w:val="18"/>
        </w:rPr>
        <w:t>(посада,</w:t>
      </w:r>
      <w:r>
        <w:rPr>
          <w:spacing w:val="-1"/>
          <w:sz w:val="18"/>
        </w:rPr>
        <w:t xml:space="preserve"> </w:t>
      </w:r>
      <w:r>
        <w:rPr>
          <w:sz w:val="18"/>
        </w:rPr>
        <w:t>звання)</w:t>
      </w:r>
    </w:p>
    <w:p w:rsidR="00A7110C" w:rsidRDefault="00F710BC">
      <w:pPr>
        <w:pStyle w:val="a3"/>
        <w:tabs>
          <w:tab w:val="left" w:pos="7101"/>
          <w:tab w:val="left" w:pos="9723"/>
        </w:tabs>
        <w:spacing w:before="79" w:line="319" w:lineRule="exact"/>
        <w:ind w:left="3822"/>
      </w:pPr>
      <w:r>
        <w:rPr>
          <w:w w:val="99"/>
          <w:u w:val="single"/>
        </w:rPr>
        <w:t xml:space="preserve"> </w:t>
      </w:r>
      <w:r>
        <w:rPr>
          <w:u w:val="single"/>
        </w:rPr>
        <w:tab/>
      </w:r>
      <w:r>
        <w:t>(</w:t>
      </w:r>
      <w:r>
        <w:rPr>
          <w:u w:val="single"/>
        </w:rPr>
        <w:tab/>
      </w:r>
      <w:r>
        <w:t>)</w:t>
      </w:r>
    </w:p>
    <w:p w:rsidR="00A7110C" w:rsidRDefault="00F710BC">
      <w:pPr>
        <w:tabs>
          <w:tab w:val="left" w:pos="7423"/>
        </w:tabs>
        <w:spacing w:line="319" w:lineRule="exact"/>
        <w:ind w:left="4878"/>
      </w:pPr>
      <w:r>
        <w:t>(підпис)</w:t>
      </w:r>
      <w:r>
        <w:tab/>
      </w:r>
      <w:r>
        <w:rPr>
          <w:sz w:val="28"/>
        </w:rPr>
        <w:t>(</w:t>
      </w:r>
      <w:r>
        <w:t>прізвище</w:t>
      </w:r>
      <w:r>
        <w:rPr>
          <w:spacing w:val="-9"/>
        </w:rPr>
        <w:t xml:space="preserve"> </w:t>
      </w:r>
      <w:proofErr w:type="spellStart"/>
      <w:r>
        <w:t>таініціали</w:t>
      </w:r>
      <w:proofErr w:type="spellEnd"/>
      <w:r>
        <w:t>)</w:t>
      </w:r>
    </w:p>
    <w:p w:rsidR="00A7110C" w:rsidRDefault="00F710BC">
      <w:pPr>
        <w:pStyle w:val="a3"/>
        <w:tabs>
          <w:tab w:val="left" w:pos="2679"/>
          <w:tab w:val="left" w:pos="3649"/>
        </w:tabs>
        <w:spacing w:before="4"/>
        <w:ind w:left="581"/>
      </w:pPr>
      <w:r>
        <w:rPr>
          <w:w w:val="99"/>
          <w:u w:val="single"/>
        </w:rPr>
        <w:t xml:space="preserve"> </w:t>
      </w:r>
      <w:r>
        <w:rPr>
          <w:u w:val="single"/>
        </w:rPr>
        <w:tab/>
      </w:r>
      <w:r>
        <w:t>_ 20</w:t>
      </w:r>
      <w:r>
        <w:rPr>
          <w:u w:val="single"/>
        </w:rPr>
        <w:tab/>
      </w:r>
      <w:r>
        <w:t>р.</w:t>
      </w:r>
    </w:p>
    <w:sectPr w:rsidR="00A7110C" w:rsidSect="003B1730">
      <w:pgSz w:w="11910" w:h="16840"/>
      <w:pgMar w:top="1134" w:right="1134" w:bottom="1134" w:left="1134"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0B7"/>
    <w:multiLevelType w:val="hybridMultilevel"/>
    <w:tmpl w:val="60946522"/>
    <w:lvl w:ilvl="0" w:tplc="5388194A">
      <w:start w:val="86"/>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9E22E9B4">
      <w:start w:val="2"/>
      <w:numFmt w:val="decimal"/>
      <w:lvlText w:val="%2."/>
      <w:lvlJc w:val="left"/>
      <w:pPr>
        <w:ind w:left="2170" w:hanging="284"/>
      </w:pPr>
      <w:rPr>
        <w:rFonts w:ascii="Times New Roman" w:eastAsia="Times New Roman" w:hAnsi="Times New Roman" w:cs="Times New Roman" w:hint="default"/>
        <w:spacing w:val="0"/>
        <w:w w:val="90"/>
        <w:sz w:val="28"/>
        <w:szCs w:val="28"/>
        <w:lang w:val="uk-UA" w:eastAsia="en-US" w:bidi="ar-SA"/>
      </w:rPr>
    </w:lvl>
    <w:lvl w:ilvl="2" w:tplc="29087A46">
      <w:numFmt w:val="bullet"/>
      <w:lvlText w:val="•"/>
      <w:lvlJc w:val="left"/>
      <w:pPr>
        <w:ind w:left="3234" w:hanging="284"/>
      </w:pPr>
      <w:rPr>
        <w:rFonts w:hint="default"/>
        <w:lang w:val="uk-UA" w:eastAsia="en-US" w:bidi="ar-SA"/>
      </w:rPr>
    </w:lvl>
    <w:lvl w:ilvl="3" w:tplc="2BA47D16">
      <w:numFmt w:val="bullet"/>
      <w:lvlText w:val="•"/>
      <w:lvlJc w:val="left"/>
      <w:pPr>
        <w:ind w:left="4288" w:hanging="284"/>
      </w:pPr>
      <w:rPr>
        <w:rFonts w:hint="default"/>
        <w:lang w:val="uk-UA" w:eastAsia="en-US" w:bidi="ar-SA"/>
      </w:rPr>
    </w:lvl>
    <w:lvl w:ilvl="4" w:tplc="5478EAD2">
      <w:numFmt w:val="bullet"/>
      <w:lvlText w:val="•"/>
      <w:lvlJc w:val="left"/>
      <w:pPr>
        <w:ind w:left="5342" w:hanging="284"/>
      </w:pPr>
      <w:rPr>
        <w:rFonts w:hint="default"/>
        <w:lang w:val="uk-UA" w:eastAsia="en-US" w:bidi="ar-SA"/>
      </w:rPr>
    </w:lvl>
    <w:lvl w:ilvl="5" w:tplc="28ACB598">
      <w:numFmt w:val="bullet"/>
      <w:lvlText w:val="•"/>
      <w:lvlJc w:val="left"/>
      <w:pPr>
        <w:ind w:left="6397" w:hanging="284"/>
      </w:pPr>
      <w:rPr>
        <w:rFonts w:hint="default"/>
        <w:lang w:val="uk-UA" w:eastAsia="en-US" w:bidi="ar-SA"/>
      </w:rPr>
    </w:lvl>
    <w:lvl w:ilvl="6" w:tplc="1B4ED07A">
      <w:numFmt w:val="bullet"/>
      <w:lvlText w:val="•"/>
      <w:lvlJc w:val="left"/>
      <w:pPr>
        <w:ind w:left="7451" w:hanging="284"/>
      </w:pPr>
      <w:rPr>
        <w:rFonts w:hint="default"/>
        <w:lang w:val="uk-UA" w:eastAsia="en-US" w:bidi="ar-SA"/>
      </w:rPr>
    </w:lvl>
    <w:lvl w:ilvl="7" w:tplc="4E581C5A">
      <w:numFmt w:val="bullet"/>
      <w:lvlText w:val="•"/>
      <w:lvlJc w:val="left"/>
      <w:pPr>
        <w:ind w:left="8505" w:hanging="284"/>
      </w:pPr>
      <w:rPr>
        <w:rFonts w:hint="default"/>
        <w:lang w:val="uk-UA" w:eastAsia="en-US" w:bidi="ar-SA"/>
      </w:rPr>
    </w:lvl>
    <w:lvl w:ilvl="8" w:tplc="16AAE2C6">
      <w:numFmt w:val="bullet"/>
      <w:lvlText w:val="•"/>
      <w:lvlJc w:val="left"/>
      <w:pPr>
        <w:ind w:left="9560" w:hanging="284"/>
      </w:pPr>
      <w:rPr>
        <w:rFonts w:hint="default"/>
        <w:lang w:val="uk-UA" w:eastAsia="en-US" w:bidi="ar-SA"/>
      </w:rPr>
    </w:lvl>
  </w:abstractNum>
  <w:abstractNum w:abstractNumId="1">
    <w:nsid w:val="025645BB"/>
    <w:multiLevelType w:val="hybridMultilevel"/>
    <w:tmpl w:val="97C84516"/>
    <w:lvl w:ilvl="0" w:tplc="DB5E2090">
      <w:start w:val="27"/>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C066B3FE">
      <w:numFmt w:val="bullet"/>
      <w:lvlText w:val="•"/>
      <w:lvlJc w:val="left"/>
      <w:pPr>
        <w:ind w:left="2552" w:hanging="361"/>
      </w:pPr>
      <w:rPr>
        <w:rFonts w:hint="default"/>
        <w:lang w:val="uk-UA" w:eastAsia="en-US" w:bidi="ar-SA"/>
      </w:rPr>
    </w:lvl>
    <w:lvl w:ilvl="2" w:tplc="CE4242D2">
      <w:numFmt w:val="bullet"/>
      <w:lvlText w:val="•"/>
      <w:lvlJc w:val="left"/>
      <w:pPr>
        <w:ind w:left="3565" w:hanging="361"/>
      </w:pPr>
      <w:rPr>
        <w:rFonts w:hint="default"/>
        <w:lang w:val="uk-UA" w:eastAsia="en-US" w:bidi="ar-SA"/>
      </w:rPr>
    </w:lvl>
    <w:lvl w:ilvl="3" w:tplc="E2709890">
      <w:numFmt w:val="bullet"/>
      <w:lvlText w:val="•"/>
      <w:lvlJc w:val="left"/>
      <w:pPr>
        <w:ind w:left="4578" w:hanging="361"/>
      </w:pPr>
      <w:rPr>
        <w:rFonts w:hint="default"/>
        <w:lang w:val="uk-UA" w:eastAsia="en-US" w:bidi="ar-SA"/>
      </w:rPr>
    </w:lvl>
    <w:lvl w:ilvl="4" w:tplc="56489A30">
      <w:numFmt w:val="bullet"/>
      <w:lvlText w:val="•"/>
      <w:lvlJc w:val="left"/>
      <w:pPr>
        <w:ind w:left="5591" w:hanging="361"/>
      </w:pPr>
      <w:rPr>
        <w:rFonts w:hint="default"/>
        <w:lang w:val="uk-UA" w:eastAsia="en-US" w:bidi="ar-SA"/>
      </w:rPr>
    </w:lvl>
    <w:lvl w:ilvl="5" w:tplc="A51C92E0">
      <w:numFmt w:val="bullet"/>
      <w:lvlText w:val="•"/>
      <w:lvlJc w:val="left"/>
      <w:pPr>
        <w:ind w:left="6604" w:hanging="361"/>
      </w:pPr>
      <w:rPr>
        <w:rFonts w:hint="default"/>
        <w:lang w:val="uk-UA" w:eastAsia="en-US" w:bidi="ar-SA"/>
      </w:rPr>
    </w:lvl>
    <w:lvl w:ilvl="6" w:tplc="45A65648">
      <w:numFmt w:val="bullet"/>
      <w:lvlText w:val="•"/>
      <w:lvlJc w:val="left"/>
      <w:pPr>
        <w:ind w:left="7617" w:hanging="361"/>
      </w:pPr>
      <w:rPr>
        <w:rFonts w:hint="default"/>
        <w:lang w:val="uk-UA" w:eastAsia="en-US" w:bidi="ar-SA"/>
      </w:rPr>
    </w:lvl>
    <w:lvl w:ilvl="7" w:tplc="653ADC64">
      <w:numFmt w:val="bullet"/>
      <w:lvlText w:val="•"/>
      <w:lvlJc w:val="left"/>
      <w:pPr>
        <w:ind w:left="8630" w:hanging="361"/>
      </w:pPr>
      <w:rPr>
        <w:rFonts w:hint="default"/>
        <w:lang w:val="uk-UA" w:eastAsia="en-US" w:bidi="ar-SA"/>
      </w:rPr>
    </w:lvl>
    <w:lvl w:ilvl="8" w:tplc="7004E050">
      <w:numFmt w:val="bullet"/>
      <w:lvlText w:val="•"/>
      <w:lvlJc w:val="left"/>
      <w:pPr>
        <w:ind w:left="9643" w:hanging="361"/>
      </w:pPr>
      <w:rPr>
        <w:rFonts w:hint="default"/>
        <w:lang w:val="uk-UA" w:eastAsia="en-US" w:bidi="ar-SA"/>
      </w:rPr>
    </w:lvl>
  </w:abstractNum>
  <w:abstractNum w:abstractNumId="2">
    <w:nsid w:val="04944B6B"/>
    <w:multiLevelType w:val="hybridMultilevel"/>
    <w:tmpl w:val="1BF4B4D4"/>
    <w:lvl w:ilvl="0" w:tplc="B4E420D4">
      <w:start w:val="45"/>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D23023EC">
      <w:numFmt w:val="bullet"/>
      <w:lvlText w:val="•"/>
      <w:lvlJc w:val="left"/>
      <w:pPr>
        <w:ind w:left="2552" w:hanging="361"/>
      </w:pPr>
      <w:rPr>
        <w:rFonts w:hint="default"/>
        <w:lang w:val="uk-UA" w:eastAsia="en-US" w:bidi="ar-SA"/>
      </w:rPr>
    </w:lvl>
    <w:lvl w:ilvl="2" w:tplc="A10A8920">
      <w:numFmt w:val="bullet"/>
      <w:lvlText w:val="•"/>
      <w:lvlJc w:val="left"/>
      <w:pPr>
        <w:ind w:left="3565" w:hanging="361"/>
      </w:pPr>
      <w:rPr>
        <w:rFonts w:hint="default"/>
        <w:lang w:val="uk-UA" w:eastAsia="en-US" w:bidi="ar-SA"/>
      </w:rPr>
    </w:lvl>
    <w:lvl w:ilvl="3" w:tplc="330E05BA">
      <w:numFmt w:val="bullet"/>
      <w:lvlText w:val="•"/>
      <w:lvlJc w:val="left"/>
      <w:pPr>
        <w:ind w:left="4578" w:hanging="361"/>
      </w:pPr>
      <w:rPr>
        <w:rFonts w:hint="default"/>
        <w:lang w:val="uk-UA" w:eastAsia="en-US" w:bidi="ar-SA"/>
      </w:rPr>
    </w:lvl>
    <w:lvl w:ilvl="4" w:tplc="34B8CD98">
      <w:numFmt w:val="bullet"/>
      <w:lvlText w:val="•"/>
      <w:lvlJc w:val="left"/>
      <w:pPr>
        <w:ind w:left="5591" w:hanging="361"/>
      </w:pPr>
      <w:rPr>
        <w:rFonts w:hint="default"/>
        <w:lang w:val="uk-UA" w:eastAsia="en-US" w:bidi="ar-SA"/>
      </w:rPr>
    </w:lvl>
    <w:lvl w:ilvl="5" w:tplc="C7A6A96A">
      <w:numFmt w:val="bullet"/>
      <w:lvlText w:val="•"/>
      <w:lvlJc w:val="left"/>
      <w:pPr>
        <w:ind w:left="6604" w:hanging="361"/>
      </w:pPr>
      <w:rPr>
        <w:rFonts w:hint="default"/>
        <w:lang w:val="uk-UA" w:eastAsia="en-US" w:bidi="ar-SA"/>
      </w:rPr>
    </w:lvl>
    <w:lvl w:ilvl="6" w:tplc="FAC85AC2">
      <w:numFmt w:val="bullet"/>
      <w:lvlText w:val="•"/>
      <w:lvlJc w:val="left"/>
      <w:pPr>
        <w:ind w:left="7617" w:hanging="361"/>
      </w:pPr>
      <w:rPr>
        <w:rFonts w:hint="default"/>
        <w:lang w:val="uk-UA" w:eastAsia="en-US" w:bidi="ar-SA"/>
      </w:rPr>
    </w:lvl>
    <w:lvl w:ilvl="7" w:tplc="2F9CD638">
      <w:numFmt w:val="bullet"/>
      <w:lvlText w:val="•"/>
      <w:lvlJc w:val="left"/>
      <w:pPr>
        <w:ind w:left="8630" w:hanging="361"/>
      </w:pPr>
      <w:rPr>
        <w:rFonts w:hint="default"/>
        <w:lang w:val="uk-UA" w:eastAsia="en-US" w:bidi="ar-SA"/>
      </w:rPr>
    </w:lvl>
    <w:lvl w:ilvl="8" w:tplc="A9849ACE">
      <w:numFmt w:val="bullet"/>
      <w:lvlText w:val="•"/>
      <w:lvlJc w:val="left"/>
      <w:pPr>
        <w:ind w:left="9643" w:hanging="361"/>
      </w:pPr>
      <w:rPr>
        <w:rFonts w:hint="default"/>
        <w:lang w:val="uk-UA" w:eastAsia="en-US" w:bidi="ar-SA"/>
      </w:rPr>
    </w:lvl>
  </w:abstractNum>
  <w:abstractNum w:abstractNumId="3">
    <w:nsid w:val="04EF044B"/>
    <w:multiLevelType w:val="hybridMultilevel"/>
    <w:tmpl w:val="B93A8970"/>
    <w:lvl w:ilvl="0" w:tplc="0422000F">
      <w:start w:val="1"/>
      <w:numFmt w:val="decimal"/>
      <w:lvlText w:val="%1."/>
      <w:lvlJc w:val="left"/>
      <w:pPr>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8A6F9D"/>
    <w:multiLevelType w:val="hybridMultilevel"/>
    <w:tmpl w:val="4EE87BF6"/>
    <w:lvl w:ilvl="0" w:tplc="FDE030F0">
      <w:start w:val="31"/>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0C4595A">
      <w:numFmt w:val="bullet"/>
      <w:lvlText w:val="•"/>
      <w:lvlJc w:val="left"/>
      <w:pPr>
        <w:ind w:left="2552" w:hanging="361"/>
      </w:pPr>
      <w:rPr>
        <w:rFonts w:hint="default"/>
        <w:lang w:val="uk-UA" w:eastAsia="en-US" w:bidi="ar-SA"/>
      </w:rPr>
    </w:lvl>
    <w:lvl w:ilvl="2" w:tplc="6322AC08">
      <w:numFmt w:val="bullet"/>
      <w:lvlText w:val="•"/>
      <w:lvlJc w:val="left"/>
      <w:pPr>
        <w:ind w:left="3565" w:hanging="361"/>
      </w:pPr>
      <w:rPr>
        <w:rFonts w:hint="default"/>
        <w:lang w:val="uk-UA" w:eastAsia="en-US" w:bidi="ar-SA"/>
      </w:rPr>
    </w:lvl>
    <w:lvl w:ilvl="3" w:tplc="1A4076B4">
      <w:numFmt w:val="bullet"/>
      <w:lvlText w:val="•"/>
      <w:lvlJc w:val="left"/>
      <w:pPr>
        <w:ind w:left="4578" w:hanging="361"/>
      </w:pPr>
      <w:rPr>
        <w:rFonts w:hint="default"/>
        <w:lang w:val="uk-UA" w:eastAsia="en-US" w:bidi="ar-SA"/>
      </w:rPr>
    </w:lvl>
    <w:lvl w:ilvl="4" w:tplc="7D768ABE">
      <w:numFmt w:val="bullet"/>
      <w:lvlText w:val="•"/>
      <w:lvlJc w:val="left"/>
      <w:pPr>
        <w:ind w:left="5591" w:hanging="361"/>
      </w:pPr>
      <w:rPr>
        <w:rFonts w:hint="default"/>
        <w:lang w:val="uk-UA" w:eastAsia="en-US" w:bidi="ar-SA"/>
      </w:rPr>
    </w:lvl>
    <w:lvl w:ilvl="5" w:tplc="0D06183E">
      <w:numFmt w:val="bullet"/>
      <w:lvlText w:val="•"/>
      <w:lvlJc w:val="left"/>
      <w:pPr>
        <w:ind w:left="6604" w:hanging="361"/>
      </w:pPr>
      <w:rPr>
        <w:rFonts w:hint="default"/>
        <w:lang w:val="uk-UA" w:eastAsia="en-US" w:bidi="ar-SA"/>
      </w:rPr>
    </w:lvl>
    <w:lvl w:ilvl="6" w:tplc="442A6CC6">
      <w:numFmt w:val="bullet"/>
      <w:lvlText w:val="•"/>
      <w:lvlJc w:val="left"/>
      <w:pPr>
        <w:ind w:left="7617" w:hanging="361"/>
      </w:pPr>
      <w:rPr>
        <w:rFonts w:hint="default"/>
        <w:lang w:val="uk-UA" w:eastAsia="en-US" w:bidi="ar-SA"/>
      </w:rPr>
    </w:lvl>
    <w:lvl w:ilvl="7" w:tplc="7034F660">
      <w:numFmt w:val="bullet"/>
      <w:lvlText w:val="•"/>
      <w:lvlJc w:val="left"/>
      <w:pPr>
        <w:ind w:left="8630" w:hanging="361"/>
      </w:pPr>
      <w:rPr>
        <w:rFonts w:hint="default"/>
        <w:lang w:val="uk-UA" w:eastAsia="en-US" w:bidi="ar-SA"/>
      </w:rPr>
    </w:lvl>
    <w:lvl w:ilvl="8" w:tplc="7FC66C4C">
      <w:numFmt w:val="bullet"/>
      <w:lvlText w:val="•"/>
      <w:lvlJc w:val="left"/>
      <w:pPr>
        <w:ind w:left="9643" w:hanging="361"/>
      </w:pPr>
      <w:rPr>
        <w:rFonts w:hint="default"/>
        <w:lang w:val="uk-UA" w:eastAsia="en-US" w:bidi="ar-SA"/>
      </w:rPr>
    </w:lvl>
  </w:abstractNum>
  <w:abstractNum w:abstractNumId="5">
    <w:nsid w:val="1126221B"/>
    <w:multiLevelType w:val="hybridMultilevel"/>
    <w:tmpl w:val="3E4C43B8"/>
    <w:lvl w:ilvl="0" w:tplc="F3C67F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367079"/>
    <w:multiLevelType w:val="hybridMultilevel"/>
    <w:tmpl w:val="45E4BB22"/>
    <w:lvl w:ilvl="0" w:tplc="8DE0384A">
      <w:start w:val="22"/>
      <w:numFmt w:val="decimal"/>
      <w:lvlText w:val="%1."/>
      <w:lvlJc w:val="left"/>
      <w:pPr>
        <w:ind w:left="1527" w:hanging="351"/>
      </w:pPr>
      <w:rPr>
        <w:rFonts w:ascii="Times New Roman" w:eastAsia="Times New Roman" w:hAnsi="Times New Roman" w:cs="Times New Roman" w:hint="default"/>
        <w:spacing w:val="0"/>
        <w:w w:val="95"/>
        <w:sz w:val="26"/>
        <w:szCs w:val="26"/>
        <w:lang w:val="uk-UA" w:eastAsia="en-US" w:bidi="ar-SA"/>
      </w:rPr>
    </w:lvl>
    <w:lvl w:ilvl="1" w:tplc="F85455F4">
      <w:numFmt w:val="bullet"/>
      <w:lvlText w:val="•"/>
      <w:lvlJc w:val="left"/>
      <w:pPr>
        <w:ind w:left="2534" w:hanging="351"/>
      </w:pPr>
      <w:rPr>
        <w:rFonts w:hint="default"/>
        <w:lang w:val="uk-UA" w:eastAsia="en-US" w:bidi="ar-SA"/>
      </w:rPr>
    </w:lvl>
    <w:lvl w:ilvl="2" w:tplc="F6002126">
      <w:numFmt w:val="bullet"/>
      <w:lvlText w:val="•"/>
      <w:lvlJc w:val="left"/>
      <w:pPr>
        <w:ind w:left="3549" w:hanging="351"/>
      </w:pPr>
      <w:rPr>
        <w:rFonts w:hint="default"/>
        <w:lang w:val="uk-UA" w:eastAsia="en-US" w:bidi="ar-SA"/>
      </w:rPr>
    </w:lvl>
    <w:lvl w:ilvl="3" w:tplc="1660BDCC">
      <w:numFmt w:val="bullet"/>
      <w:lvlText w:val="•"/>
      <w:lvlJc w:val="left"/>
      <w:pPr>
        <w:ind w:left="4564" w:hanging="351"/>
      </w:pPr>
      <w:rPr>
        <w:rFonts w:hint="default"/>
        <w:lang w:val="uk-UA" w:eastAsia="en-US" w:bidi="ar-SA"/>
      </w:rPr>
    </w:lvl>
    <w:lvl w:ilvl="4" w:tplc="F678176E">
      <w:numFmt w:val="bullet"/>
      <w:lvlText w:val="•"/>
      <w:lvlJc w:val="left"/>
      <w:pPr>
        <w:ind w:left="5579" w:hanging="351"/>
      </w:pPr>
      <w:rPr>
        <w:rFonts w:hint="default"/>
        <w:lang w:val="uk-UA" w:eastAsia="en-US" w:bidi="ar-SA"/>
      </w:rPr>
    </w:lvl>
    <w:lvl w:ilvl="5" w:tplc="5A56093E">
      <w:numFmt w:val="bullet"/>
      <w:lvlText w:val="•"/>
      <w:lvlJc w:val="left"/>
      <w:pPr>
        <w:ind w:left="6594" w:hanging="351"/>
      </w:pPr>
      <w:rPr>
        <w:rFonts w:hint="default"/>
        <w:lang w:val="uk-UA" w:eastAsia="en-US" w:bidi="ar-SA"/>
      </w:rPr>
    </w:lvl>
    <w:lvl w:ilvl="6" w:tplc="0ABAC110">
      <w:numFmt w:val="bullet"/>
      <w:lvlText w:val="•"/>
      <w:lvlJc w:val="left"/>
      <w:pPr>
        <w:ind w:left="7609" w:hanging="351"/>
      </w:pPr>
      <w:rPr>
        <w:rFonts w:hint="default"/>
        <w:lang w:val="uk-UA" w:eastAsia="en-US" w:bidi="ar-SA"/>
      </w:rPr>
    </w:lvl>
    <w:lvl w:ilvl="7" w:tplc="16BC9878">
      <w:numFmt w:val="bullet"/>
      <w:lvlText w:val="•"/>
      <w:lvlJc w:val="left"/>
      <w:pPr>
        <w:ind w:left="8624" w:hanging="351"/>
      </w:pPr>
      <w:rPr>
        <w:rFonts w:hint="default"/>
        <w:lang w:val="uk-UA" w:eastAsia="en-US" w:bidi="ar-SA"/>
      </w:rPr>
    </w:lvl>
    <w:lvl w:ilvl="8" w:tplc="ACB8A5BC">
      <w:numFmt w:val="bullet"/>
      <w:lvlText w:val="•"/>
      <w:lvlJc w:val="left"/>
      <w:pPr>
        <w:ind w:left="9639" w:hanging="351"/>
      </w:pPr>
      <w:rPr>
        <w:rFonts w:hint="default"/>
        <w:lang w:val="uk-UA" w:eastAsia="en-US" w:bidi="ar-SA"/>
      </w:rPr>
    </w:lvl>
  </w:abstractNum>
  <w:abstractNum w:abstractNumId="7">
    <w:nsid w:val="19337038"/>
    <w:multiLevelType w:val="hybridMultilevel"/>
    <w:tmpl w:val="DD84B9AC"/>
    <w:lvl w:ilvl="0" w:tplc="B14AF334">
      <w:start w:val="6"/>
      <w:numFmt w:val="decimal"/>
      <w:lvlText w:val="%1."/>
      <w:lvlJc w:val="left"/>
      <w:pPr>
        <w:ind w:left="2170" w:hanging="284"/>
      </w:pPr>
      <w:rPr>
        <w:rFonts w:ascii="Times New Roman" w:eastAsia="Times New Roman" w:hAnsi="Times New Roman" w:cs="Times New Roman" w:hint="default"/>
        <w:spacing w:val="0"/>
        <w:w w:val="90"/>
        <w:sz w:val="28"/>
        <w:szCs w:val="28"/>
        <w:lang w:val="uk-UA" w:eastAsia="en-US" w:bidi="ar-SA"/>
      </w:rPr>
    </w:lvl>
    <w:lvl w:ilvl="1" w:tplc="BA049F68">
      <w:numFmt w:val="bullet"/>
      <w:lvlText w:val="•"/>
      <w:lvlJc w:val="left"/>
      <w:pPr>
        <w:ind w:left="3128" w:hanging="284"/>
      </w:pPr>
      <w:rPr>
        <w:rFonts w:hint="default"/>
        <w:lang w:val="uk-UA" w:eastAsia="en-US" w:bidi="ar-SA"/>
      </w:rPr>
    </w:lvl>
    <w:lvl w:ilvl="2" w:tplc="E0F824CC">
      <w:numFmt w:val="bullet"/>
      <w:lvlText w:val="•"/>
      <w:lvlJc w:val="left"/>
      <w:pPr>
        <w:ind w:left="4077" w:hanging="284"/>
      </w:pPr>
      <w:rPr>
        <w:rFonts w:hint="default"/>
        <w:lang w:val="uk-UA" w:eastAsia="en-US" w:bidi="ar-SA"/>
      </w:rPr>
    </w:lvl>
    <w:lvl w:ilvl="3" w:tplc="EAEE6066">
      <w:numFmt w:val="bullet"/>
      <w:lvlText w:val="•"/>
      <w:lvlJc w:val="left"/>
      <w:pPr>
        <w:ind w:left="5026" w:hanging="284"/>
      </w:pPr>
      <w:rPr>
        <w:rFonts w:hint="default"/>
        <w:lang w:val="uk-UA" w:eastAsia="en-US" w:bidi="ar-SA"/>
      </w:rPr>
    </w:lvl>
    <w:lvl w:ilvl="4" w:tplc="860AC42C">
      <w:numFmt w:val="bullet"/>
      <w:lvlText w:val="•"/>
      <w:lvlJc w:val="left"/>
      <w:pPr>
        <w:ind w:left="5975" w:hanging="284"/>
      </w:pPr>
      <w:rPr>
        <w:rFonts w:hint="default"/>
        <w:lang w:val="uk-UA" w:eastAsia="en-US" w:bidi="ar-SA"/>
      </w:rPr>
    </w:lvl>
    <w:lvl w:ilvl="5" w:tplc="5B703758">
      <w:numFmt w:val="bullet"/>
      <w:lvlText w:val="•"/>
      <w:lvlJc w:val="left"/>
      <w:pPr>
        <w:ind w:left="6924" w:hanging="284"/>
      </w:pPr>
      <w:rPr>
        <w:rFonts w:hint="default"/>
        <w:lang w:val="uk-UA" w:eastAsia="en-US" w:bidi="ar-SA"/>
      </w:rPr>
    </w:lvl>
    <w:lvl w:ilvl="6" w:tplc="71EAA3E0">
      <w:numFmt w:val="bullet"/>
      <w:lvlText w:val="•"/>
      <w:lvlJc w:val="left"/>
      <w:pPr>
        <w:ind w:left="7873" w:hanging="284"/>
      </w:pPr>
      <w:rPr>
        <w:rFonts w:hint="default"/>
        <w:lang w:val="uk-UA" w:eastAsia="en-US" w:bidi="ar-SA"/>
      </w:rPr>
    </w:lvl>
    <w:lvl w:ilvl="7" w:tplc="50C27CFE">
      <w:numFmt w:val="bullet"/>
      <w:lvlText w:val="•"/>
      <w:lvlJc w:val="left"/>
      <w:pPr>
        <w:ind w:left="8822" w:hanging="284"/>
      </w:pPr>
      <w:rPr>
        <w:rFonts w:hint="default"/>
        <w:lang w:val="uk-UA" w:eastAsia="en-US" w:bidi="ar-SA"/>
      </w:rPr>
    </w:lvl>
    <w:lvl w:ilvl="8" w:tplc="946C80A0">
      <w:numFmt w:val="bullet"/>
      <w:lvlText w:val="•"/>
      <w:lvlJc w:val="left"/>
      <w:pPr>
        <w:ind w:left="9771" w:hanging="284"/>
      </w:pPr>
      <w:rPr>
        <w:rFonts w:hint="default"/>
        <w:lang w:val="uk-UA" w:eastAsia="en-US" w:bidi="ar-SA"/>
      </w:rPr>
    </w:lvl>
  </w:abstractNum>
  <w:abstractNum w:abstractNumId="8">
    <w:nsid w:val="1CF47B01"/>
    <w:multiLevelType w:val="hybridMultilevel"/>
    <w:tmpl w:val="38208BB2"/>
    <w:lvl w:ilvl="0" w:tplc="0422000F">
      <w:start w:val="1"/>
      <w:numFmt w:val="decimal"/>
      <w:lvlText w:val="%1."/>
      <w:lvlJc w:val="left"/>
      <w:pPr>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F90BB7"/>
    <w:multiLevelType w:val="hybridMultilevel"/>
    <w:tmpl w:val="60086D7E"/>
    <w:lvl w:ilvl="0" w:tplc="FB6C00B6">
      <w:start w:val="1"/>
      <w:numFmt w:val="decimal"/>
      <w:lvlText w:val="%1."/>
      <w:lvlJc w:val="left"/>
      <w:pPr>
        <w:ind w:left="1532" w:hanging="356"/>
      </w:pPr>
      <w:rPr>
        <w:rFonts w:hint="default"/>
        <w:spacing w:val="0"/>
        <w:w w:val="90"/>
        <w:lang w:val="uk-UA" w:eastAsia="en-US" w:bidi="ar-SA"/>
      </w:rPr>
    </w:lvl>
    <w:lvl w:ilvl="1" w:tplc="B40817DE">
      <w:numFmt w:val="bullet"/>
      <w:lvlText w:val="•"/>
      <w:lvlJc w:val="left"/>
      <w:pPr>
        <w:ind w:left="2552" w:hanging="356"/>
      </w:pPr>
      <w:rPr>
        <w:rFonts w:hint="default"/>
        <w:lang w:val="uk-UA" w:eastAsia="en-US" w:bidi="ar-SA"/>
      </w:rPr>
    </w:lvl>
    <w:lvl w:ilvl="2" w:tplc="1C3217AC">
      <w:numFmt w:val="bullet"/>
      <w:lvlText w:val="•"/>
      <w:lvlJc w:val="left"/>
      <w:pPr>
        <w:ind w:left="3565" w:hanging="356"/>
      </w:pPr>
      <w:rPr>
        <w:rFonts w:hint="default"/>
        <w:lang w:val="uk-UA" w:eastAsia="en-US" w:bidi="ar-SA"/>
      </w:rPr>
    </w:lvl>
    <w:lvl w:ilvl="3" w:tplc="6FE07532">
      <w:numFmt w:val="bullet"/>
      <w:lvlText w:val="•"/>
      <w:lvlJc w:val="left"/>
      <w:pPr>
        <w:ind w:left="4578" w:hanging="356"/>
      </w:pPr>
      <w:rPr>
        <w:rFonts w:hint="default"/>
        <w:lang w:val="uk-UA" w:eastAsia="en-US" w:bidi="ar-SA"/>
      </w:rPr>
    </w:lvl>
    <w:lvl w:ilvl="4" w:tplc="A4B2E7CE">
      <w:numFmt w:val="bullet"/>
      <w:lvlText w:val="•"/>
      <w:lvlJc w:val="left"/>
      <w:pPr>
        <w:ind w:left="5591" w:hanging="356"/>
      </w:pPr>
      <w:rPr>
        <w:rFonts w:hint="default"/>
        <w:lang w:val="uk-UA" w:eastAsia="en-US" w:bidi="ar-SA"/>
      </w:rPr>
    </w:lvl>
    <w:lvl w:ilvl="5" w:tplc="48B837DA">
      <w:numFmt w:val="bullet"/>
      <w:lvlText w:val="•"/>
      <w:lvlJc w:val="left"/>
      <w:pPr>
        <w:ind w:left="6604" w:hanging="356"/>
      </w:pPr>
      <w:rPr>
        <w:rFonts w:hint="default"/>
        <w:lang w:val="uk-UA" w:eastAsia="en-US" w:bidi="ar-SA"/>
      </w:rPr>
    </w:lvl>
    <w:lvl w:ilvl="6" w:tplc="34307210">
      <w:numFmt w:val="bullet"/>
      <w:lvlText w:val="•"/>
      <w:lvlJc w:val="left"/>
      <w:pPr>
        <w:ind w:left="7617" w:hanging="356"/>
      </w:pPr>
      <w:rPr>
        <w:rFonts w:hint="default"/>
        <w:lang w:val="uk-UA" w:eastAsia="en-US" w:bidi="ar-SA"/>
      </w:rPr>
    </w:lvl>
    <w:lvl w:ilvl="7" w:tplc="4CCA5B6A">
      <w:numFmt w:val="bullet"/>
      <w:lvlText w:val="•"/>
      <w:lvlJc w:val="left"/>
      <w:pPr>
        <w:ind w:left="8630" w:hanging="356"/>
      </w:pPr>
      <w:rPr>
        <w:rFonts w:hint="default"/>
        <w:lang w:val="uk-UA" w:eastAsia="en-US" w:bidi="ar-SA"/>
      </w:rPr>
    </w:lvl>
    <w:lvl w:ilvl="8" w:tplc="85FA6DFA">
      <w:numFmt w:val="bullet"/>
      <w:lvlText w:val="•"/>
      <w:lvlJc w:val="left"/>
      <w:pPr>
        <w:ind w:left="9643" w:hanging="356"/>
      </w:pPr>
      <w:rPr>
        <w:rFonts w:hint="default"/>
        <w:lang w:val="uk-UA" w:eastAsia="en-US" w:bidi="ar-SA"/>
      </w:rPr>
    </w:lvl>
  </w:abstractNum>
  <w:abstractNum w:abstractNumId="10">
    <w:nsid w:val="22A55736"/>
    <w:multiLevelType w:val="hybridMultilevel"/>
    <w:tmpl w:val="E99A3C1A"/>
    <w:lvl w:ilvl="0" w:tplc="0CA0DBCA">
      <w:start w:val="7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7D7EE988">
      <w:numFmt w:val="bullet"/>
      <w:lvlText w:val="•"/>
      <w:lvlJc w:val="left"/>
      <w:pPr>
        <w:ind w:left="2552" w:hanging="361"/>
      </w:pPr>
      <w:rPr>
        <w:rFonts w:hint="default"/>
        <w:lang w:val="uk-UA" w:eastAsia="en-US" w:bidi="ar-SA"/>
      </w:rPr>
    </w:lvl>
    <w:lvl w:ilvl="2" w:tplc="CCDCB7E6">
      <w:numFmt w:val="bullet"/>
      <w:lvlText w:val="•"/>
      <w:lvlJc w:val="left"/>
      <w:pPr>
        <w:ind w:left="3565" w:hanging="361"/>
      </w:pPr>
      <w:rPr>
        <w:rFonts w:hint="default"/>
        <w:lang w:val="uk-UA" w:eastAsia="en-US" w:bidi="ar-SA"/>
      </w:rPr>
    </w:lvl>
    <w:lvl w:ilvl="3" w:tplc="794CFA28">
      <w:numFmt w:val="bullet"/>
      <w:lvlText w:val="•"/>
      <w:lvlJc w:val="left"/>
      <w:pPr>
        <w:ind w:left="4578" w:hanging="361"/>
      </w:pPr>
      <w:rPr>
        <w:rFonts w:hint="default"/>
        <w:lang w:val="uk-UA" w:eastAsia="en-US" w:bidi="ar-SA"/>
      </w:rPr>
    </w:lvl>
    <w:lvl w:ilvl="4" w:tplc="5ACCBBDE">
      <w:numFmt w:val="bullet"/>
      <w:lvlText w:val="•"/>
      <w:lvlJc w:val="left"/>
      <w:pPr>
        <w:ind w:left="5591" w:hanging="361"/>
      </w:pPr>
      <w:rPr>
        <w:rFonts w:hint="default"/>
        <w:lang w:val="uk-UA" w:eastAsia="en-US" w:bidi="ar-SA"/>
      </w:rPr>
    </w:lvl>
    <w:lvl w:ilvl="5" w:tplc="D254895A">
      <w:numFmt w:val="bullet"/>
      <w:lvlText w:val="•"/>
      <w:lvlJc w:val="left"/>
      <w:pPr>
        <w:ind w:left="6604" w:hanging="361"/>
      </w:pPr>
      <w:rPr>
        <w:rFonts w:hint="default"/>
        <w:lang w:val="uk-UA" w:eastAsia="en-US" w:bidi="ar-SA"/>
      </w:rPr>
    </w:lvl>
    <w:lvl w:ilvl="6" w:tplc="C33EB38E">
      <w:numFmt w:val="bullet"/>
      <w:lvlText w:val="•"/>
      <w:lvlJc w:val="left"/>
      <w:pPr>
        <w:ind w:left="7617" w:hanging="361"/>
      </w:pPr>
      <w:rPr>
        <w:rFonts w:hint="default"/>
        <w:lang w:val="uk-UA" w:eastAsia="en-US" w:bidi="ar-SA"/>
      </w:rPr>
    </w:lvl>
    <w:lvl w:ilvl="7" w:tplc="F674576A">
      <w:numFmt w:val="bullet"/>
      <w:lvlText w:val="•"/>
      <w:lvlJc w:val="left"/>
      <w:pPr>
        <w:ind w:left="8630" w:hanging="361"/>
      </w:pPr>
      <w:rPr>
        <w:rFonts w:hint="default"/>
        <w:lang w:val="uk-UA" w:eastAsia="en-US" w:bidi="ar-SA"/>
      </w:rPr>
    </w:lvl>
    <w:lvl w:ilvl="8" w:tplc="089EF378">
      <w:numFmt w:val="bullet"/>
      <w:lvlText w:val="•"/>
      <w:lvlJc w:val="left"/>
      <w:pPr>
        <w:ind w:left="9643" w:hanging="361"/>
      </w:pPr>
      <w:rPr>
        <w:rFonts w:hint="default"/>
        <w:lang w:val="uk-UA" w:eastAsia="en-US" w:bidi="ar-SA"/>
      </w:rPr>
    </w:lvl>
  </w:abstractNum>
  <w:abstractNum w:abstractNumId="11">
    <w:nsid w:val="281F6F19"/>
    <w:multiLevelType w:val="hybridMultilevel"/>
    <w:tmpl w:val="B8869C5E"/>
    <w:lvl w:ilvl="0" w:tplc="3AFAE12E">
      <w:start w:val="34"/>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5D62F156">
      <w:numFmt w:val="bullet"/>
      <w:lvlText w:val="•"/>
      <w:lvlJc w:val="left"/>
      <w:pPr>
        <w:ind w:left="2552" w:hanging="361"/>
      </w:pPr>
      <w:rPr>
        <w:rFonts w:hint="default"/>
        <w:lang w:val="uk-UA" w:eastAsia="en-US" w:bidi="ar-SA"/>
      </w:rPr>
    </w:lvl>
    <w:lvl w:ilvl="2" w:tplc="FE546880">
      <w:numFmt w:val="bullet"/>
      <w:lvlText w:val="•"/>
      <w:lvlJc w:val="left"/>
      <w:pPr>
        <w:ind w:left="3565" w:hanging="361"/>
      </w:pPr>
      <w:rPr>
        <w:rFonts w:hint="default"/>
        <w:lang w:val="uk-UA" w:eastAsia="en-US" w:bidi="ar-SA"/>
      </w:rPr>
    </w:lvl>
    <w:lvl w:ilvl="3" w:tplc="5E4023AA">
      <w:numFmt w:val="bullet"/>
      <w:lvlText w:val="•"/>
      <w:lvlJc w:val="left"/>
      <w:pPr>
        <w:ind w:left="4578" w:hanging="361"/>
      </w:pPr>
      <w:rPr>
        <w:rFonts w:hint="default"/>
        <w:lang w:val="uk-UA" w:eastAsia="en-US" w:bidi="ar-SA"/>
      </w:rPr>
    </w:lvl>
    <w:lvl w:ilvl="4" w:tplc="7FDA33E8">
      <w:numFmt w:val="bullet"/>
      <w:lvlText w:val="•"/>
      <w:lvlJc w:val="left"/>
      <w:pPr>
        <w:ind w:left="5591" w:hanging="361"/>
      </w:pPr>
      <w:rPr>
        <w:rFonts w:hint="default"/>
        <w:lang w:val="uk-UA" w:eastAsia="en-US" w:bidi="ar-SA"/>
      </w:rPr>
    </w:lvl>
    <w:lvl w:ilvl="5" w:tplc="9AEA6EA8">
      <w:numFmt w:val="bullet"/>
      <w:lvlText w:val="•"/>
      <w:lvlJc w:val="left"/>
      <w:pPr>
        <w:ind w:left="6604" w:hanging="361"/>
      </w:pPr>
      <w:rPr>
        <w:rFonts w:hint="default"/>
        <w:lang w:val="uk-UA" w:eastAsia="en-US" w:bidi="ar-SA"/>
      </w:rPr>
    </w:lvl>
    <w:lvl w:ilvl="6" w:tplc="9AC4C3DE">
      <w:numFmt w:val="bullet"/>
      <w:lvlText w:val="•"/>
      <w:lvlJc w:val="left"/>
      <w:pPr>
        <w:ind w:left="7617" w:hanging="361"/>
      </w:pPr>
      <w:rPr>
        <w:rFonts w:hint="default"/>
        <w:lang w:val="uk-UA" w:eastAsia="en-US" w:bidi="ar-SA"/>
      </w:rPr>
    </w:lvl>
    <w:lvl w:ilvl="7" w:tplc="97D8E248">
      <w:numFmt w:val="bullet"/>
      <w:lvlText w:val="•"/>
      <w:lvlJc w:val="left"/>
      <w:pPr>
        <w:ind w:left="8630" w:hanging="361"/>
      </w:pPr>
      <w:rPr>
        <w:rFonts w:hint="default"/>
        <w:lang w:val="uk-UA" w:eastAsia="en-US" w:bidi="ar-SA"/>
      </w:rPr>
    </w:lvl>
    <w:lvl w:ilvl="8" w:tplc="5F7C6C2A">
      <w:numFmt w:val="bullet"/>
      <w:lvlText w:val="•"/>
      <w:lvlJc w:val="left"/>
      <w:pPr>
        <w:ind w:left="9643" w:hanging="361"/>
      </w:pPr>
      <w:rPr>
        <w:rFonts w:hint="default"/>
        <w:lang w:val="uk-UA" w:eastAsia="en-US" w:bidi="ar-SA"/>
      </w:rPr>
    </w:lvl>
  </w:abstractNum>
  <w:abstractNum w:abstractNumId="12">
    <w:nsid w:val="28755826"/>
    <w:multiLevelType w:val="hybridMultilevel"/>
    <w:tmpl w:val="F21A8FC8"/>
    <w:lvl w:ilvl="0" w:tplc="652CAC00">
      <w:start w:val="61"/>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AC87AD6">
      <w:numFmt w:val="bullet"/>
      <w:lvlText w:val="•"/>
      <w:lvlJc w:val="left"/>
      <w:pPr>
        <w:ind w:left="2552" w:hanging="361"/>
      </w:pPr>
      <w:rPr>
        <w:rFonts w:hint="default"/>
        <w:lang w:val="uk-UA" w:eastAsia="en-US" w:bidi="ar-SA"/>
      </w:rPr>
    </w:lvl>
    <w:lvl w:ilvl="2" w:tplc="017083B6">
      <w:numFmt w:val="bullet"/>
      <w:lvlText w:val="•"/>
      <w:lvlJc w:val="left"/>
      <w:pPr>
        <w:ind w:left="3565" w:hanging="361"/>
      </w:pPr>
      <w:rPr>
        <w:rFonts w:hint="default"/>
        <w:lang w:val="uk-UA" w:eastAsia="en-US" w:bidi="ar-SA"/>
      </w:rPr>
    </w:lvl>
    <w:lvl w:ilvl="3" w:tplc="613A55CC">
      <w:numFmt w:val="bullet"/>
      <w:lvlText w:val="•"/>
      <w:lvlJc w:val="left"/>
      <w:pPr>
        <w:ind w:left="4578" w:hanging="361"/>
      </w:pPr>
      <w:rPr>
        <w:rFonts w:hint="default"/>
        <w:lang w:val="uk-UA" w:eastAsia="en-US" w:bidi="ar-SA"/>
      </w:rPr>
    </w:lvl>
    <w:lvl w:ilvl="4" w:tplc="076C0150">
      <w:numFmt w:val="bullet"/>
      <w:lvlText w:val="•"/>
      <w:lvlJc w:val="left"/>
      <w:pPr>
        <w:ind w:left="5591" w:hanging="361"/>
      </w:pPr>
      <w:rPr>
        <w:rFonts w:hint="default"/>
        <w:lang w:val="uk-UA" w:eastAsia="en-US" w:bidi="ar-SA"/>
      </w:rPr>
    </w:lvl>
    <w:lvl w:ilvl="5" w:tplc="A95A87AC">
      <w:numFmt w:val="bullet"/>
      <w:lvlText w:val="•"/>
      <w:lvlJc w:val="left"/>
      <w:pPr>
        <w:ind w:left="6604" w:hanging="361"/>
      </w:pPr>
      <w:rPr>
        <w:rFonts w:hint="default"/>
        <w:lang w:val="uk-UA" w:eastAsia="en-US" w:bidi="ar-SA"/>
      </w:rPr>
    </w:lvl>
    <w:lvl w:ilvl="6" w:tplc="5CE8C526">
      <w:numFmt w:val="bullet"/>
      <w:lvlText w:val="•"/>
      <w:lvlJc w:val="left"/>
      <w:pPr>
        <w:ind w:left="7617" w:hanging="361"/>
      </w:pPr>
      <w:rPr>
        <w:rFonts w:hint="default"/>
        <w:lang w:val="uk-UA" w:eastAsia="en-US" w:bidi="ar-SA"/>
      </w:rPr>
    </w:lvl>
    <w:lvl w:ilvl="7" w:tplc="D0108846">
      <w:numFmt w:val="bullet"/>
      <w:lvlText w:val="•"/>
      <w:lvlJc w:val="left"/>
      <w:pPr>
        <w:ind w:left="8630" w:hanging="361"/>
      </w:pPr>
      <w:rPr>
        <w:rFonts w:hint="default"/>
        <w:lang w:val="uk-UA" w:eastAsia="en-US" w:bidi="ar-SA"/>
      </w:rPr>
    </w:lvl>
    <w:lvl w:ilvl="8" w:tplc="81AAEABA">
      <w:numFmt w:val="bullet"/>
      <w:lvlText w:val="•"/>
      <w:lvlJc w:val="left"/>
      <w:pPr>
        <w:ind w:left="9643" w:hanging="361"/>
      </w:pPr>
      <w:rPr>
        <w:rFonts w:hint="default"/>
        <w:lang w:val="uk-UA" w:eastAsia="en-US" w:bidi="ar-SA"/>
      </w:rPr>
    </w:lvl>
  </w:abstractNum>
  <w:abstractNum w:abstractNumId="13">
    <w:nsid w:val="2AF06CD6"/>
    <w:multiLevelType w:val="hybridMultilevel"/>
    <w:tmpl w:val="3B442D7E"/>
    <w:lvl w:ilvl="0" w:tplc="824E5240">
      <w:start w:val="1"/>
      <w:numFmt w:val="decimal"/>
      <w:lvlText w:val="%1."/>
      <w:lvlJc w:val="left"/>
      <w:pPr>
        <w:ind w:left="1176" w:hanging="413"/>
      </w:pPr>
      <w:rPr>
        <w:rFonts w:ascii="Times New Roman" w:eastAsia="Times New Roman" w:hAnsi="Times New Roman" w:cs="Times New Roman" w:hint="default"/>
        <w:spacing w:val="0"/>
        <w:w w:val="90"/>
        <w:sz w:val="28"/>
        <w:szCs w:val="28"/>
        <w:lang w:val="uk-UA" w:eastAsia="en-US" w:bidi="ar-SA"/>
      </w:rPr>
    </w:lvl>
    <w:lvl w:ilvl="1" w:tplc="B7B2DF56">
      <w:numFmt w:val="bullet"/>
      <w:lvlText w:val="•"/>
      <w:lvlJc w:val="left"/>
      <w:pPr>
        <w:ind w:left="2228" w:hanging="413"/>
      </w:pPr>
      <w:rPr>
        <w:rFonts w:hint="default"/>
        <w:lang w:val="uk-UA" w:eastAsia="en-US" w:bidi="ar-SA"/>
      </w:rPr>
    </w:lvl>
    <w:lvl w:ilvl="2" w:tplc="8BC45F06">
      <w:numFmt w:val="bullet"/>
      <w:lvlText w:val="•"/>
      <w:lvlJc w:val="left"/>
      <w:pPr>
        <w:ind w:left="3277" w:hanging="413"/>
      </w:pPr>
      <w:rPr>
        <w:rFonts w:hint="default"/>
        <w:lang w:val="uk-UA" w:eastAsia="en-US" w:bidi="ar-SA"/>
      </w:rPr>
    </w:lvl>
    <w:lvl w:ilvl="3" w:tplc="E5441406">
      <w:numFmt w:val="bullet"/>
      <w:lvlText w:val="•"/>
      <w:lvlJc w:val="left"/>
      <w:pPr>
        <w:ind w:left="4326" w:hanging="413"/>
      </w:pPr>
      <w:rPr>
        <w:rFonts w:hint="default"/>
        <w:lang w:val="uk-UA" w:eastAsia="en-US" w:bidi="ar-SA"/>
      </w:rPr>
    </w:lvl>
    <w:lvl w:ilvl="4" w:tplc="AB42A0B6">
      <w:numFmt w:val="bullet"/>
      <w:lvlText w:val="•"/>
      <w:lvlJc w:val="left"/>
      <w:pPr>
        <w:ind w:left="5375" w:hanging="413"/>
      </w:pPr>
      <w:rPr>
        <w:rFonts w:hint="default"/>
        <w:lang w:val="uk-UA" w:eastAsia="en-US" w:bidi="ar-SA"/>
      </w:rPr>
    </w:lvl>
    <w:lvl w:ilvl="5" w:tplc="F4C82C56">
      <w:numFmt w:val="bullet"/>
      <w:lvlText w:val="•"/>
      <w:lvlJc w:val="left"/>
      <w:pPr>
        <w:ind w:left="6424" w:hanging="413"/>
      </w:pPr>
      <w:rPr>
        <w:rFonts w:hint="default"/>
        <w:lang w:val="uk-UA" w:eastAsia="en-US" w:bidi="ar-SA"/>
      </w:rPr>
    </w:lvl>
    <w:lvl w:ilvl="6" w:tplc="4C2EEFC6">
      <w:numFmt w:val="bullet"/>
      <w:lvlText w:val="•"/>
      <w:lvlJc w:val="left"/>
      <w:pPr>
        <w:ind w:left="7473" w:hanging="413"/>
      </w:pPr>
      <w:rPr>
        <w:rFonts w:hint="default"/>
        <w:lang w:val="uk-UA" w:eastAsia="en-US" w:bidi="ar-SA"/>
      </w:rPr>
    </w:lvl>
    <w:lvl w:ilvl="7" w:tplc="072458BA">
      <w:numFmt w:val="bullet"/>
      <w:lvlText w:val="•"/>
      <w:lvlJc w:val="left"/>
      <w:pPr>
        <w:ind w:left="8522" w:hanging="413"/>
      </w:pPr>
      <w:rPr>
        <w:rFonts w:hint="default"/>
        <w:lang w:val="uk-UA" w:eastAsia="en-US" w:bidi="ar-SA"/>
      </w:rPr>
    </w:lvl>
    <w:lvl w:ilvl="8" w:tplc="353457C4">
      <w:numFmt w:val="bullet"/>
      <w:lvlText w:val="•"/>
      <w:lvlJc w:val="left"/>
      <w:pPr>
        <w:ind w:left="9571" w:hanging="413"/>
      </w:pPr>
      <w:rPr>
        <w:rFonts w:hint="default"/>
        <w:lang w:val="uk-UA" w:eastAsia="en-US" w:bidi="ar-SA"/>
      </w:rPr>
    </w:lvl>
  </w:abstractNum>
  <w:abstractNum w:abstractNumId="14">
    <w:nsid w:val="36396080"/>
    <w:multiLevelType w:val="hybridMultilevel"/>
    <w:tmpl w:val="CDCEE2A0"/>
    <w:lvl w:ilvl="0" w:tplc="BB66C696">
      <w:numFmt w:val="bullet"/>
      <w:lvlText w:val="-"/>
      <w:lvlJc w:val="left"/>
      <w:pPr>
        <w:ind w:left="1071" w:hanging="164"/>
      </w:pPr>
      <w:rPr>
        <w:rFonts w:ascii="Times New Roman" w:eastAsia="Times New Roman" w:hAnsi="Times New Roman" w:cs="Times New Roman" w:hint="default"/>
        <w:w w:val="95"/>
        <w:sz w:val="28"/>
        <w:szCs w:val="28"/>
        <w:lang w:val="uk-UA" w:eastAsia="en-US" w:bidi="ar-SA"/>
      </w:rPr>
    </w:lvl>
    <w:lvl w:ilvl="1" w:tplc="E03CE7EA">
      <w:numFmt w:val="bullet"/>
      <w:lvlText w:val="•"/>
      <w:lvlJc w:val="left"/>
      <w:pPr>
        <w:ind w:left="1743" w:hanging="164"/>
      </w:pPr>
      <w:rPr>
        <w:rFonts w:hint="default"/>
        <w:lang w:val="uk-UA" w:eastAsia="en-US" w:bidi="ar-SA"/>
      </w:rPr>
    </w:lvl>
    <w:lvl w:ilvl="2" w:tplc="81865F40">
      <w:numFmt w:val="bullet"/>
      <w:lvlText w:val="•"/>
      <w:lvlJc w:val="left"/>
      <w:pPr>
        <w:ind w:left="2406" w:hanging="164"/>
      </w:pPr>
      <w:rPr>
        <w:rFonts w:hint="default"/>
        <w:lang w:val="uk-UA" w:eastAsia="en-US" w:bidi="ar-SA"/>
      </w:rPr>
    </w:lvl>
    <w:lvl w:ilvl="3" w:tplc="6CF68186">
      <w:numFmt w:val="bullet"/>
      <w:lvlText w:val="•"/>
      <w:lvlJc w:val="left"/>
      <w:pPr>
        <w:ind w:left="3069" w:hanging="164"/>
      </w:pPr>
      <w:rPr>
        <w:rFonts w:hint="default"/>
        <w:lang w:val="uk-UA" w:eastAsia="en-US" w:bidi="ar-SA"/>
      </w:rPr>
    </w:lvl>
    <w:lvl w:ilvl="4" w:tplc="629EBDBA">
      <w:numFmt w:val="bullet"/>
      <w:lvlText w:val="•"/>
      <w:lvlJc w:val="left"/>
      <w:pPr>
        <w:ind w:left="3732" w:hanging="164"/>
      </w:pPr>
      <w:rPr>
        <w:rFonts w:hint="default"/>
        <w:lang w:val="uk-UA" w:eastAsia="en-US" w:bidi="ar-SA"/>
      </w:rPr>
    </w:lvl>
    <w:lvl w:ilvl="5" w:tplc="241CAFEE">
      <w:numFmt w:val="bullet"/>
      <w:lvlText w:val="•"/>
      <w:lvlJc w:val="left"/>
      <w:pPr>
        <w:ind w:left="4396" w:hanging="164"/>
      </w:pPr>
      <w:rPr>
        <w:rFonts w:hint="default"/>
        <w:lang w:val="uk-UA" w:eastAsia="en-US" w:bidi="ar-SA"/>
      </w:rPr>
    </w:lvl>
    <w:lvl w:ilvl="6" w:tplc="E6D4E826">
      <w:numFmt w:val="bullet"/>
      <w:lvlText w:val="•"/>
      <w:lvlJc w:val="left"/>
      <w:pPr>
        <w:ind w:left="5059" w:hanging="164"/>
      </w:pPr>
      <w:rPr>
        <w:rFonts w:hint="default"/>
        <w:lang w:val="uk-UA" w:eastAsia="en-US" w:bidi="ar-SA"/>
      </w:rPr>
    </w:lvl>
    <w:lvl w:ilvl="7" w:tplc="90F69714">
      <w:numFmt w:val="bullet"/>
      <w:lvlText w:val="•"/>
      <w:lvlJc w:val="left"/>
      <w:pPr>
        <w:ind w:left="5722" w:hanging="164"/>
      </w:pPr>
      <w:rPr>
        <w:rFonts w:hint="default"/>
        <w:lang w:val="uk-UA" w:eastAsia="en-US" w:bidi="ar-SA"/>
      </w:rPr>
    </w:lvl>
    <w:lvl w:ilvl="8" w:tplc="69880402">
      <w:numFmt w:val="bullet"/>
      <w:lvlText w:val="•"/>
      <w:lvlJc w:val="left"/>
      <w:pPr>
        <w:ind w:left="6385" w:hanging="164"/>
      </w:pPr>
      <w:rPr>
        <w:rFonts w:hint="default"/>
        <w:lang w:val="uk-UA" w:eastAsia="en-US" w:bidi="ar-SA"/>
      </w:rPr>
    </w:lvl>
  </w:abstractNum>
  <w:abstractNum w:abstractNumId="15">
    <w:nsid w:val="3C385F0C"/>
    <w:multiLevelType w:val="hybridMultilevel"/>
    <w:tmpl w:val="13E8FB2C"/>
    <w:lvl w:ilvl="0" w:tplc="9D02E30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0A6E0A"/>
    <w:multiLevelType w:val="hybridMultilevel"/>
    <w:tmpl w:val="81E80EEC"/>
    <w:lvl w:ilvl="0" w:tplc="B29A58EC">
      <w:numFmt w:val="bullet"/>
      <w:lvlText w:val="-"/>
      <w:lvlJc w:val="left"/>
      <w:pPr>
        <w:ind w:left="1964" w:hanging="361"/>
      </w:pPr>
      <w:rPr>
        <w:rFonts w:ascii="Times New Roman" w:eastAsia="Times New Roman" w:hAnsi="Times New Roman" w:cs="Times New Roman" w:hint="default"/>
        <w:w w:val="90"/>
        <w:sz w:val="28"/>
        <w:szCs w:val="28"/>
        <w:lang w:val="uk-UA" w:eastAsia="en-US" w:bidi="ar-SA"/>
      </w:rPr>
    </w:lvl>
    <w:lvl w:ilvl="1" w:tplc="AAA8A140">
      <w:numFmt w:val="bullet"/>
      <w:lvlText w:val="•"/>
      <w:lvlJc w:val="left"/>
      <w:pPr>
        <w:ind w:left="2930" w:hanging="361"/>
      </w:pPr>
      <w:rPr>
        <w:rFonts w:hint="default"/>
        <w:lang w:val="uk-UA" w:eastAsia="en-US" w:bidi="ar-SA"/>
      </w:rPr>
    </w:lvl>
    <w:lvl w:ilvl="2" w:tplc="A2203BAC">
      <w:numFmt w:val="bullet"/>
      <w:lvlText w:val="•"/>
      <w:lvlJc w:val="left"/>
      <w:pPr>
        <w:ind w:left="3901" w:hanging="361"/>
      </w:pPr>
      <w:rPr>
        <w:rFonts w:hint="default"/>
        <w:lang w:val="uk-UA" w:eastAsia="en-US" w:bidi="ar-SA"/>
      </w:rPr>
    </w:lvl>
    <w:lvl w:ilvl="3" w:tplc="B9FED3A2">
      <w:numFmt w:val="bullet"/>
      <w:lvlText w:val="•"/>
      <w:lvlJc w:val="left"/>
      <w:pPr>
        <w:ind w:left="4872" w:hanging="361"/>
      </w:pPr>
      <w:rPr>
        <w:rFonts w:hint="default"/>
        <w:lang w:val="uk-UA" w:eastAsia="en-US" w:bidi="ar-SA"/>
      </w:rPr>
    </w:lvl>
    <w:lvl w:ilvl="4" w:tplc="90626414">
      <w:numFmt w:val="bullet"/>
      <w:lvlText w:val="•"/>
      <w:lvlJc w:val="left"/>
      <w:pPr>
        <w:ind w:left="5843" w:hanging="361"/>
      </w:pPr>
      <w:rPr>
        <w:rFonts w:hint="default"/>
        <w:lang w:val="uk-UA" w:eastAsia="en-US" w:bidi="ar-SA"/>
      </w:rPr>
    </w:lvl>
    <w:lvl w:ilvl="5" w:tplc="DE2E0970">
      <w:numFmt w:val="bullet"/>
      <w:lvlText w:val="•"/>
      <w:lvlJc w:val="left"/>
      <w:pPr>
        <w:ind w:left="6814" w:hanging="361"/>
      </w:pPr>
      <w:rPr>
        <w:rFonts w:hint="default"/>
        <w:lang w:val="uk-UA" w:eastAsia="en-US" w:bidi="ar-SA"/>
      </w:rPr>
    </w:lvl>
    <w:lvl w:ilvl="6" w:tplc="8C96BC62">
      <w:numFmt w:val="bullet"/>
      <w:lvlText w:val="•"/>
      <w:lvlJc w:val="left"/>
      <w:pPr>
        <w:ind w:left="7785" w:hanging="361"/>
      </w:pPr>
      <w:rPr>
        <w:rFonts w:hint="default"/>
        <w:lang w:val="uk-UA" w:eastAsia="en-US" w:bidi="ar-SA"/>
      </w:rPr>
    </w:lvl>
    <w:lvl w:ilvl="7" w:tplc="B524C51A">
      <w:numFmt w:val="bullet"/>
      <w:lvlText w:val="•"/>
      <w:lvlJc w:val="left"/>
      <w:pPr>
        <w:ind w:left="8756" w:hanging="361"/>
      </w:pPr>
      <w:rPr>
        <w:rFonts w:hint="default"/>
        <w:lang w:val="uk-UA" w:eastAsia="en-US" w:bidi="ar-SA"/>
      </w:rPr>
    </w:lvl>
    <w:lvl w:ilvl="8" w:tplc="EE5013E6">
      <w:numFmt w:val="bullet"/>
      <w:lvlText w:val="•"/>
      <w:lvlJc w:val="left"/>
      <w:pPr>
        <w:ind w:left="9727" w:hanging="361"/>
      </w:pPr>
      <w:rPr>
        <w:rFonts w:hint="default"/>
        <w:lang w:val="uk-UA" w:eastAsia="en-US" w:bidi="ar-SA"/>
      </w:rPr>
    </w:lvl>
  </w:abstractNum>
  <w:abstractNum w:abstractNumId="17">
    <w:nsid w:val="3E4100A4"/>
    <w:multiLevelType w:val="hybridMultilevel"/>
    <w:tmpl w:val="69C29D78"/>
    <w:lvl w:ilvl="0" w:tplc="B2FABE88">
      <w:start w:val="5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14127348">
      <w:numFmt w:val="bullet"/>
      <w:lvlText w:val="•"/>
      <w:lvlJc w:val="left"/>
      <w:pPr>
        <w:ind w:left="2552" w:hanging="361"/>
      </w:pPr>
      <w:rPr>
        <w:rFonts w:hint="default"/>
        <w:lang w:val="uk-UA" w:eastAsia="en-US" w:bidi="ar-SA"/>
      </w:rPr>
    </w:lvl>
    <w:lvl w:ilvl="2" w:tplc="F2E49BFC">
      <w:numFmt w:val="bullet"/>
      <w:lvlText w:val="•"/>
      <w:lvlJc w:val="left"/>
      <w:pPr>
        <w:ind w:left="3565" w:hanging="361"/>
      </w:pPr>
      <w:rPr>
        <w:rFonts w:hint="default"/>
        <w:lang w:val="uk-UA" w:eastAsia="en-US" w:bidi="ar-SA"/>
      </w:rPr>
    </w:lvl>
    <w:lvl w:ilvl="3" w:tplc="9D764496">
      <w:numFmt w:val="bullet"/>
      <w:lvlText w:val="•"/>
      <w:lvlJc w:val="left"/>
      <w:pPr>
        <w:ind w:left="4578" w:hanging="361"/>
      </w:pPr>
      <w:rPr>
        <w:rFonts w:hint="default"/>
        <w:lang w:val="uk-UA" w:eastAsia="en-US" w:bidi="ar-SA"/>
      </w:rPr>
    </w:lvl>
    <w:lvl w:ilvl="4" w:tplc="9ED4C634">
      <w:numFmt w:val="bullet"/>
      <w:lvlText w:val="•"/>
      <w:lvlJc w:val="left"/>
      <w:pPr>
        <w:ind w:left="5591" w:hanging="361"/>
      </w:pPr>
      <w:rPr>
        <w:rFonts w:hint="default"/>
        <w:lang w:val="uk-UA" w:eastAsia="en-US" w:bidi="ar-SA"/>
      </w:rPr>
    </w:lvl>
    <w:lvl w:ilvl="5" w:tplc="3D3815E4">
      <w:numFmt w:val="bullet"/>
      <w:lvlText w:val="•"/>
      <w:lvlJc w:val="left"/>
      <w:pPr>
        <w:ind w:left="6604" w:hanging="361"/>
      </w:pPr>
      <w:rPr>
        <w:rFonts w:hint="default"/>
        <w:lang w:val="uk-UA" w:eastAsia="en-US" w:bidi="ar-SA"/>
      </w:rPr>
    </w:lvl>
    <w:lvl w:ilvl="6" w:tplc="1E18C24C">
      <w:numFmt w:val="bullet"/>
      <w:lvlText w:val="•"/>
      <w:lvlJc w:val="left"/>
      <w:pPr>
        <w:ind w:left="7617" w:hanging="361"/>
      </w:pPr>
      <w:rPr>
        <w:rFonts w:hint="default"/>
        <w:lang w:val="uk-UA" w:eastAsia="en-US" w:bidi="ar-SA"/>
      </w:rPr>
    </w:lvl>
    <w:lvl w:ilvl="7" w:tplc="54A6F550">
      <w:numFmt w:val="bullet"/>
      <w:lvlText w:val="•"/>
      <w:lvlJc w:val="left"/>
      <w:pPr>
        <w:ind w:left="8630" w:hanging="361"/>
      </w:pPr>
      <w:rPr>
        <w:rFonts w:hint="default"/>
        <w:lang w:val="uk-UA" w:eastAsia="en-US" w:bidi="ar-SA"/>
      </w:rPr>
    </w:lvl>
    <w:lvl w:ilvl="8" w:tplc="AE80FEA8">
      <w:numFmt w:val="bullet"/>
      <w:lvlText w:val="•"/>
      <w:lvlJc w:val="left"/>
      <w:pPr>
        <w:ind w:left="9643" w:hanging="361"/>
      </w:pPr>
      <w:rPr>
        <w:rFonts w:hint="default"/>
        <w:lang w:val="uk-UA" w:eastAsia="en-US" w:bidi="ar-SA"/>
      </w:rPr>
    </w:lvl>
  </w:abstractNum>
  <w:abstractNum w:abstractNumId="18">
    <w:nsid w:val="3E83632A"/>
    <w:multiLevelType w:val="hybridMultilevel"/>
    <w:tmpl w:val="0150ADB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56F0622"/>
    <w:multiLevelType w:val="hybridMultilevel"/>
    <w:tmpl w:val="FDCC0BA0"/>
    <w:lvl w:ilvl="0" w:tplc="44421F70">
      <w:start w:val="2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63C39AC"/>
    <w:multiLevelType w:val="hybridMultilevel"/>
    <w:tmpl w:val="50A08458"/>
    <w:lvl w:ilvl="0" w:tplc="8FD44A34">
      <w:start w:val="1"/>
      <w:numFmt w:val="decimal"/>
      <w:lvlText w:val="%1."/>
      <w:lvlJc w:val="left"/>
      <w:pPr>
        <w:ind w:left="1532" w:hanging="356"/>
      </w:pPr>
      <w:rPr>
        <w:rFonts w:ascii="Times New Roman" w:eastAsia="Times New Roman" w:hAnsi="Times New Roman" w:cs="Times New Roman" w:hint="default"/>
        <w:spacing w:val="0"/>
        <w:w w:val="90"/>
        <w:sz w:val="28"/>
        <w:szCs w:val="28"/>
        <w:lang w:val="uk-UA" w:eastAsia="en-US" w:bidi="ar-SA"/>
      </w:rPr>
    </w:lvl>
    <w:lvl w:ilvl="1" w:tplc="FD44AD02">
      <w:numFmt w:val="bullet"/>
      <w:lvlText w:val="•"/>
      <w:lvlJc w:val="left"/>
      <w:pPr>
        <w:ind w:left="2552" w:hanging="356"/>
      </w:pPr>
      <w:rPr>
        <w:rFonts w:hint="default"/>
        <w:lang w:val="uk-UA" w:eastAsia="en-US" w:bidi="ar-SA"/>
      </w:rPr>
    </w:lvl>
    <w:lvl w:ilvl="2" w:tplc="B1AA3ADA">
      <w:numFmt w:val="bullet"/>
      <w:lvlText w:val="•"/>
      <w:lvlJc w:val="left"/>
      <w:pPr>
        <w:ind w:left="3565" w:hanging="356"/>
      </w:pPr>
      <w:rPr>
        <w:rFonts w:hint="default"/>
        <w:lang w:val="uk-UA" w:eastAsia="en-US" w:bidi="ar-SA"/>
      </w:rPr>
    </w:lvl>
    <w:lvl w:ilvl="3" w:tplc="166A3736">
      <w:numFmt w:val="bullet"/>
      <w:lvlText w:val="•"/>
      <w:lvlJc w:val="left"/>
      <w:pPr>
        <w:ind w:left="4578" w:hanging="356"/>
      </w:pPr>
      <w:rPr>
        <w:rFonts w:hint="default"/>
        <w:lang w:val="uk-UA" w:eastAsia="en-US" w:bidi="ar-SA"/>
      </w:rPr>
    </w:lvl>
    <w:lvl w:ilvl="4" w:tplc="97C4DA42">
      <w:numFmt w:val="bullet"/>
      <w:lvlText w:val="•"/>
      <w:lvlJc w:val="left"/>
      <w:pPr>
        <w:ind w:left="5591" w:hanging="356"/>
      </w:pPr>
      <w:rPr>
        <w:rFonts w:hint="default"/>
        <w:lang w:val="uk-UA" w:eastAsia="en-US" w:bidi="ar-SA"/>
      </w:rPr>
    </w:lvl>
    <w:lvl w:ilvl="5" w:tplc="8DF450DC">
      <w:numFmt w:val="bullet"/>
      <w:lvlText w:val="•"/>
      <w:lvlJc w:val="left"/>
      <w:pPr>
        <w:ind w:left="6604" w:hanging="356"/>
      </w:pPr>
      <w:rPr>
        <w:rFonts w:hint="default"/>
        <w:lang w:val="uk-UA" w:eastAsia="en-US" w:bidi="ar-SA"/>
      </w:rPr>
    </w:lvl>
    <w:lvl w:ilvl="6" w:tplc="99C22D5A">
      <w:numFmt w:val="bullet"/>
      <w:lvlText w:val="•"/>
      <w:lvlJc w:val="left"/>
      <w:pPr>
        <w:ind w:left="7617" w:hanging="356"/>
      </w:pPr>
      <w:rPr>
        <w:rFonts w:hint="default"/>
        <w:lang w:val="uk-UA" w:eastAsia="en-US" w:bidi="ar-SA"/>
      </w:rPr>
    </w:lvl>
    <w:lvl w:ilvl="7" w:tplc="234C5FBE">
      <w:numFmt w:val="bullet"/>
      <w:lvlText w:val="•"/>
      <w:lvlJc w:val="left"/>
      <w:pPr>
        <w:ind w:left="8630" w:hanging="356"/>
      </w:pPr>
      <w:rPr>
        <w:rFonts w:hint="default"/>
        <w:lang w:val="uk-UA" w:eastAsia="en-US" w:bidi="ar-SA"/>
      </w:rPr>
    </w:lvl>
    <w:lvl w:ilvl="8" w:tplc="9A206398">
      <w:numFmt w:val="bullet"/>
      <w:lvlText w:val="•"/>
      <w:lvlJc w:val="left"/>
      <w:pPr>
        <w:ind w:left="9643" w:hanging="356"/>
      </w:pPr>
      <w:rPr>
        <w:rFonts w:hint="default"/>
        <w:lang w:val="uk-UA" w:eastAsia="en-US" w:bidi="ar-SA"/>
      </w:rPr>
    </w:lvl>
  </w:abstractNum>
  <w:abstractNum w:abstractNumId="21">
    <w:nsid w:val="4B221DA8"/>
    <w:multiLevelType w:val="hybridMultilevel"/>
    <w:tmpl w:val="BEC4F364"/>
    <w:lvl w:ilvl="0" w:tplc="C718718C">
      <w:start w:val="19"/>
      <w:numFmt w:val="decimal"/>
      <w:lvlText w:val="%1."/>
      <w:lvlJc w:val="left"/>
      <w:pPr>
        <w:ind w:left="1527" w:hanging="351"/>
      </w:pPr>
      <w:rPr>
        <w:rFonts w:ascii="Times New Roman" w:eastAsia="Times New Roman" w:hAnsi="Times New Roman" w:cs="Times New Roman" w:hint="default"/>
        <w:spacing w:val="0"/>
        <w:w w:val="95"/>
        <w:sz w:val="26"/>
        <w:szCs w:val="26"/>
        <w:lang w:val="uk-UA" w:eastAsia="en-US" w:bidi="ar-SA"/>
      </w:rPr>
    </w:lvl>
    <w:lvl w:ilvl="1" w:tplc="65DE7984">
      <w:numFmt w:val="bullet"/>
      <w:lvlText w:val="•"/>
      <w:lvlJc w:val="left"/>
      <w:pPr>
        <w:ind w:left="2534" w:hanging="351"/>
      </w:pPr>
      <w:rPr>
        <w:rFonts w:hint="default"/>
        <w:lang w:val="uk-UA" w:eastAsia="en-US" w:bidi="ar-SA"/>
      </w:rPr>
    </w:lvl>
    <w:lvl w:ilvl="2" w:tplc="216C7676">
      <w:numFmt w:val="bullet"/>
      <w:lvlText w:val="•"/>
      <w:lvlJc w:val="left"/>
      <w:pPr>
        <w:ind w:left="3549" w:hanging="351"/>
      </w:pPr>
      <w:rPr>
        <w:rFonts w:hint="default"/>
        <w:lang w:val="uk-UA" w:eastAsia="en-US" w:bidi="ar-SA"/>
      </w:rPr>
    </w:lvl>
    <w:lvl w:ilvl="3" w:tplc="23164F16">
      <w:numFmt w:val="bullet"/>
      <w:lvlText w:val="•"/>
      <w:lvlJc w:val="left"/>
      <w:pPr>
        <w:ind w:left="4564" w:hanging="351"/>
      </w:pPr>
      <w:rPr>
        <w:rFonts w:hint="default"/>
        <w:lang w:val="uk-UA" w:eastAsia="en-US" w:bidi="ar-SA"/>
      </w:rPr>
    </w:lvl>
    <w:lvl w:ilvl="4" w:tplc="74348622">
      <w:numFmt w:val="bullet"/>
      <w:lvlText w:val="•"/>
      <w:lvlJc w:val="left"/>
      <w:pPr>
        <w:ind w:left="5579" w:hanging="351"/>
      </w:pPr>
      <w:rPr>
        <w:rFonts w:hint="default"/>
        <w:lang w:val="uk-UA" w:eastAsia="en-US" w:bidi="ar-SA"/>
      </w:rPr>
    </w:lvl>
    <w:lvl w:ilvl="5" w:tplc="59768648">
      <w:numFmt w:val="bullet"/>
      <w:lvlText w:val="•"/>
      <w:lvlJc w:val="left"/>
      <w:pPr>
        <w:ind w:left="6594" w:hanging="351"/>
      </w:pPr>
      <w:rPr>
        <w:rFonts w:hint="default"/>
        <w:lang w:val="uk-UA" w:eastAsia="en-US" w:bidi="ar-SA"/>
      </w:rPr>
    </w:lvl>
    <w:lvl w:ilvl="6" w:tplc="FE908618">
      <w:numFmt w:val="bullet"/>
      <w:lvlText w:val="•"/>
      <w:lvlJc w:val="left"/>
      <w:pPr>
        <w:ind w:left="7609" w:hanging="351"/>
      </w:pPr>
      <w:rPr>
        <w:rFonts w:hint="default"/>
        <w:lang w:val="uk-UA" w:eastAsia="en-US" w:bidi="ar-SA"/>
      </w:rPr>
    </w:lvl>
    <w:lvl w:ilvl="7" w:tplc="E334F5FE">
      <w:numFmt w:val="bullet"/>
      <w:lvlText w:val="•"/>
      <w:lvlJc w:val="left"/>
      <w:pPr>
        <w:ind w:left="8624" w:hanging="351"/>
      </w:pPr>
      <w:rPr>
        <w:rFonts w:hint="default"/>
        <w:lang w:val="uk-UA" w:eastAsia="en-US" w:bidi="ar-SA"/>
      </w:rPr>
    </w:lvl>
    <w:lvl w:ilvl="8" w:tplc="9C82A7CE">
      <w:numFmt w:val="bullet"/>
      <w:lvlText w:val="•"/>
      <w:lvlJc w:val="left"/>
      <w:pPr>
        <w:ind w:left="9639" w:hanging="351"/>
      </w:pPr>
      <w:rPr>
        <w:rFonts w:hint="default"/>
        <w:lang w:val="uk-UA" w:eastAsia="en-US" w:bidi="ar-SA"/>
      </w:rPr>
    </w:lvl>
  </w:abstractNum>
  <w:abstractNum w:abstractNumId="22">
    <w:nsid w:val="55316EC3"/>
    <w:multiLevelType w:val="hybridMultilevel"/>
    <w:tmpl w:val="FFE0D7C0"/>
    <w:lvl w:ilvl="0" w:tplc="66286F54">
      <w:start w:val="1"/>
      <w:numFmt w:val="decimal"/>
      <w:lvlText w:val="%1."/>
      <w:lvlJc w:val="left"/>
      <w:pPr>
        <w:ind w:left="4427" w:hanging="3751"/>
      </w:pPr>
      <w:rPr>
        <w:rFonts w:ascii="Times New Roman" w:eastAsia="Times New Roman" w:hAnsi="Times New Roman" w:cs="Times New Roman" w:hint="default"/>
        <w:b/>
        <w:bCs/>
        <w:spacing w:val="0"/>
        <w:w w:val="91"/>
        <w:sz w:val="26"/>
        <w:szCs w:val="26"/>
        <w:lang w:val="uk-UA" w:eastAsia="en-US" w:bidi="ar-SA"/>
      </w:rPr>
    </w:lvl>
    <w:lvl w:ilvl="1" w:tplc="5B6495BC">
      <w:start w:val="1"/>
      <w:numFmt w:val="decimal"/>
      <w:lvlText w:val="%2."/>
      <w:lvlJc w:val="left"/>
      <w:pPr>
        <w:ind w:left="2026" w:hanging="284"/>
      </w:pPr>
      <w:rPr>
        <w:rFonts w:ascii="Times New Roman" w:eastAsia="Times New Roman" w:hAnsi="Times New Roman" w:cs="Times New Roman" w:hint="default"/>
        <w:b/>
        <w:bCs/>
        <w:i/>
        <w:iCs/>
        <w:spacing w:val="0"/>
        <w:w w:val="91"/>
        <w:sz w:val="28"/>
        <w:szCs w:val="28"/>
        <w:lang w:val="uk-UA" w:eastAsia="en-US" w:bidi="ar-SA"/>
      </w:rPr>
    </w:lvl>
    <w:lvl w:ilvl="2" w:tplc="D032C45C">
      <w:numFmt w:val="bullet"/>
      <w:lvlText w:val=""/>
      <w:lvlJc w:val="left"/>
      <w:pPr>
        <w:ind w:left="1897" w:hanging="836"/>
      </w:pPr>
      <w:rPr>
        <w:rFonts w:ascii="Symbol" w:eastAsia="Symbol" w:hAnsi="Symbol" w:cs="Symbol" w:hint="default"/>
        <w:w w:val="93"/>
        <w:sz w:val="28"/>
        <w:szCs w:val="28"/>
        <w:lang w:val="uk-UA" w:eastAsia="en-US" w:bidi="ar-SA"/>
      </w:rPr>
    </w:lvl>
    <w:lvl w:ilvl="3" w:tplc="729C2902">
      <w:numFmt w:val="bullet"/>
      <w:lvlText w:val="•"/>
      <w:lvlJc w:val="left"/>
      <w:pPr>
        <w:ind w:left="4640" w:hanging="836"/>
      </w:pPr>
      <w:rPr>
        <w:rFonts w:hint="default"/>
        <w:lang w:val="uk-UA" w:eastAsia="en-US" w:bidi="ar-SA"/>
      </w:rPr>
    </w:lvl>
    <w:lvl w:ilvl="4" w:tplc="9B4408A4">
      <w:numFmt w:val="bullet"/>
      <w:lvlText w:val="•"/>
      <w:lvlJc w:val="left"/>
      <w:pPr>
        <w:ind w:left="5644" w:hanging="836"/>
      </w:pPr>
      <w:rPr>
        <w:rFonts w:hint="default"/>
        <w:lang w:val="uk-UA" w:eastAsia="en-US" w:bidi="ar-SA"/>
      </w:rPr>
    </w:lvl>
    <w:lvl w:ilvl="5" w:tplc="F858F494">
      <w:numFmt w:val="bullet"/>
      <w:lvlText w:val="•"/>
      <w:lvlJc w:val="left"/>
      <w:pPr>
        <w:ind w:left="6648" w:hanging="836"/>
      </w:pPr>
      <w:rPr>
        <w:rFonts w:hint="default"/>
        <w:lang w:val="uk-UA" w:eastAsia="en-US" w:bidi="ar-SA"/>
      </w:rPr>
    </w:lvl>
    <w:lvl w:ilvl="6" w:tplc="637C096E">
      <w:numFmt w:val="bullet"/>
      <w:lvlText w:val="•"/>
      <w:lvlJc w:val="left"/>
      <w:pPr>
        <w:ind w:left="7652" w:hanging="836"/>
      </w:pPr>
      <w:rPr>
        <w:rFonts w:hint="default"/>
        <w:lang w:val="uk-UA" w:eastAsia="en-US" w:bidi="ar-SA"/>
      </w:rPr>
    </w:lvl>
    <w:lvl w:ilvl="7" w:tplc="3190AF9E">
      <w:numFmt w:val="bullet"/>
      <w:lvlText w:val="•"/>
      <w:lvlJc w:val="left"/>
      <w:pPr>
        <w:ind w:left="8656" w:hanging="836"/>
      </w:pPr>
      <w:rPr>
        <w:rFonts w:hint="default"/>
        <w:lang w:val="uk-UA" w:eastAsia="en-US" w:bidi="ar-SA"/>
      </w:rPr>
    </w:lvl>
    <w:lvl w:ilvl="8" w:tplc="E4FEA024">
      <w:numFmt w:val="bullet"/>
      <w:lvlText w:val="•"/>
      <w:lvlJc w:val="left"/>
      <w:pPr>
        <w:ind w:left="9660" w:hanging="836"/>
      </w:pPr>
      <w:rPr>
        <w:rFonts w:hint="default"/>
        <w:lang w:val="uk-UA" w:eastAsia="en-US" w:bidi="ar-SA"/>
      </w:rPr>
    </w:lvl>
  </w:abstractNum>
  <w:abstractNum w:abstractNumId="23">
    <w:nsid w:val="567C083C"/>
    <w:multiLevelType w:val="hybridMultilevel"/>
    <w:tmpl w:val="118A40EE"/>
    <w:lvl w:ilvl="0" w:tplc="617E8AA2">
      <w:start w:val="22"/>
      <w:numFmt w:val="decimal"/>
      <w:lvlText w:val="%1."/>
      <w:lvlJc w:val="left"/>
      <w:pPr>
        <w:ind w:left="2309" w:hanging="423"/>
      </w:pPr>
      <w:rPr>
        <w:rFonts w:ascii="Times New Roman" w:eastAsia="Times New Roman" w:hAnsi="Times New Roman" w:cs="Times New Roman" w:hint="default"/>
        <w:spacing w:val="0"/>
        <w:w w:val="90"/>
        <w:sz w:val="28"/>
        <w:szCs w:val="28"/>
        <w:lang w:val="uk-UA" w:eastAsia="en-US" w:bidi="ar-SA"/>
      </w:rPr>
    </w:lvl>
    <w:lvl w:ilvl="1" w:tplc="EE12E598">
      <w:numFmt w:val="bullet"/>
      <w:lvlText w:val="•"/>
      <w:lvlJc w:val="left"/>
      <w:pPr>
        <w:ind w:left="3236" w:hanging="423"/>
      </w:pPr>
      <w:rPr>
        <w:rFonts w:hint="default"/>
        <w:lang w:val="uk-UA" w:eastAsia="en-US" w:bidi="ar-SA"/>
      </w:rPr>
    </w:lvl>
    <w:lvl w:ilvl="2" w:tplc="A50674D2">
      <w:numFmt w:val="bullet"/>
      <w:lvlText w:val="•"/>
      <w:lvlJc w:val="left"/>
      <w:pPr>
        <w:ind w:left="4173" w:hanging="423"/>
      </w:pPr>
      <w:rPr>
        <w:rFonts w:hint="default"/>
        <w:lang w:val="uk-UA" w:eastAsia="en-US" w:bidi="ar-SA"/>
      </w:rPr>
    </w:lvl>
    <w:lvl w:ilvl="3" w:tplc="33222796">
      <w:numFmt w:val="bullet"/>
      <w:lvlText w:val="•"/>
      <w:lvlJc w:val="left"/>
      <w:pPr>
        <w:ind w:left="5110" w:hanging="423"/>
      </w:pPr>
      <w:rPr>
        <w:rFonts w:hint="default"/>
        <w:lang w:val="uk-UA" w:eastAsia="en-US" w:bidi="ar-SA"/>
      </w:rPr>
    </w:lvl>
    <w:lvl w:ilvl="4" w:tplc="0CB6E15A">
      <w:numFmt w:val="bullet"/>
      <w:lvlText w:val="•"/>
      <w:lvlJc w:val="left"/>
      <w:pPr>
        <w:ind w:left="6047" w:hanging="423"/>
      </w:pPr>
      <w:rPr>
        <w:rFonts w:hint="default"/>
        <w:lang w:val="uk-UA" w:eastAsia="en-US" w:bidi="ar-SA"/>
      </w:rPr>
    </w:lvl>
    <w:lvl w:ilvl="5" w:tplc="F230D71A">
      <w:numFmt w:val="bullet"/>
      <w:lvlText w:val="•"/>
      <w:lvlJc w:val="left"/>
      <w:pPr>
        <w:ind w:left="6984" w:hanging="423"/>
      </w:pPr>
      <w:rPr>
        <w:rFonts w:hint="default"/>
        <w:lang w:val="uk-UA" w:eastAsia="en-US" w:bidi="ar-SA"/>
      </w:rPr>
    </w:lvl>
    <w:lvl w:ilvl="6" w:tplc="8C946AF8">
      <w:numFmt w:val="bullet"/>
      <w:lvlText w:val="•"/>
      <w:lvlJc w:val="left"/>
      <w:pPr>
        <w:ind w:left="7921" w:hanging="423"/>
      </w:pPr>
      <w:rPr>
        <w:rFonts w:hint="default"/>
        <w:lang w:val="uk-UA" w:eastAsia="en-US" w:bidi="ar-SA"/>
      </w:rPr>
    </w:lvl>
    <w:lvl w:ilvl="7" w:tplc="2D9C442C">
      <w:numFmt w:val="bullet"/>
      <w:lvlText w:val="•"/>
      <w:lvlJc w:val="left"/>
      <w:pPr>
        <w:ind w:left="8858" w:hanging="423"/>
      </w:pPr>
      <w:rPr>
        <w:rFonts w:hint="default"/>
        <w:lang w:val="uk-UA" w:eastAsia="en-US" w:bidi="ar-SA"/>
      </w:rPr>
    </w:lvl>
    <w:lvl w:ilvl="8" w:tplc="BFF25374">
      <w:numFmt w:val="bullet"/>
      <w:lvlText w:val="•"/>
      <w:lvlJc w:val="left"/>
      <w:pPr>
        <w:ind w:left="9795" w:hanging="423"/>
      </w:pPr>
      <w:rPr>
        <w:rFonts w:hint="default"/>
        <w:lang w:val="uk-UA" w:eastAsia="en-US" w:bidi="ar-SA"/>
      </w:rPr>
    </w:lvl>
  </w:abstractNum>
  <w:abstractNum w:abstractNumId="24">
    <w:nsid w:val="57BF74BE"/>
    <w:multiLevelType w:val="hybridMultilevel"/>
    <w:tmpl w:val="FA30C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94E4CC6"/>
    <w:multiLevelType w:val="hybridMultilevel"/>
    <w:tmpl w:val="3DCE85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C600977"/>
    <w:multiLevelType w:val="hybridMultilevel"/>
    <w:tmpl w:val="9A3EB424"/>
    <w:lvl w:ilvl="0" w:tplc="1624D8C0">
      <w:start w:val="8"/>
      <w:numFmt w:val="bullet"/>
      <w:lvlText w:val="-"/>
      <w:lvlJc w:val="left"/>
      <w:pPr>
        <w:ind w:left="1429" w:hanging="360"/>
      </w:pPr>
      <w:rPr>
        <w:rFonts w:ascii="Times New Roman" w:eastAsia="TimesNewRomanPS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3837794"/>
    <w:multiLevelType w:val="hybridMultilevel"/>
    <w:tmpl w:val="5CD60536"/>
    <w:lvl w:ilvl="0" w:tplc="F98284C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124126"/>
    <w:multiLevelType w:val="multilevel"/>
    <w:tmpl w:val="3476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54672E"/>
    <w:multiLevelType w:val="hybridMultilevel"/>
    <w:tmpl w:val="28D28698"/>
    <w:lvl w:ilvl="0" w:tplc="0422000F">
      <w:start w:val="1"/>
      <w:numFmt w:val="decimal"/>
      <w:lvlText w:val="%1."/>
      <w:lvlJc w:val="left"/>
      <w:pPr>
        <w:ind w:left="128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EA61CC1"/>
    <w:multiLevelType w:val="hybridMultilevel"/>
    <w:tmpl w:val="AFD64FE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EAD44B9"/>
    <w:multiLevelType w:val="hybridMultilevel"/>
    <w:tmpl w:val="62408DF8"/>
    <w:lvl w:ilvl="0" w:tplc="C99CD970">
      <w:start w:val="10"/>
      <w:numFmt w:val="decimal"/>
      <w:lvlText w:val="%1."/>
      <w:lvlJc w:val="left"/>
      <w:pPr>
        <w:ind w:left="1887" w:hanging="351"/>
      </w:pPr>
      <w:rPr>
        <w:rFonts w:ascii="Times New Roman" w:eastAsia="Times New Roman" w:hAnsi="Times New Roman" w:cs="Times New Roman" w:hint="default"/>
        <w:spacing w:val="0"/>
        <w:w w:val="90"/>
        <w:sz w:val="26"/>
        <w:szCs w:val="26"/>
        <w:lang w:val="uk-UA" w:eastAsia="en-US" w:bidi="ar-SA"/>
      </w:rPr>
    </w:lvl>
    <w:lvl w:ilvl="1" w:tplc="325A1C70">
      <w:numFmt w:val="bullet"/>
      <w:lvlText w:val="•"/>
      <w:lvlJc w:val="left"/>
      <w:pPr>
        <w:ind w:left="2858" w:hanging="351"/>
      </w:pPr>
      <w:rPr>
        <w:rFonts w:hint="default"/>
        <w:lang w:val="uk-UA" w:eastAsia="en-US" w:bidi="ar-SA"/>
      </w:rPr>
    </w:lvl>
    <w:lvl w:ilvl="2" w:tplc="4FEEE59A">
      <w:numFmt w:val="bullet"/>
      <w:lvlText w:val="•"/>
      <w:lvlJc w:val="left"/>
      <w:pPr>
        <w:ind w:left="3837" w:hanging="351"/>
      </w:pPr>
      <w:rPr>
        <w:rFonts w:hint="default"/>
        <w:lang w:val="uk-UA" w:eastAsia="en-US" w:bidi="ar-SA"/>
      </w:rPr>
    </w:lvl>
    <w:lvl w:ilvl="3" w:tplc="DBBEC532">
      <w:numFmt w:val="bullet"/>
      <w:lvlText w:val="•"/>
      <w:lvlJc w:val="left"/>
      <w:pPr>
        <w:ind w:left="4816" w:hanging="351"/>
      </w:pPr>
      <w:rPr>
        <w:rFonts w:hint="default"/>
        <w:lang w:val="uk-UA" w:eastAsia="en-US" w:bidi="ar-SA"/>
      </w:rPr>
    </w:lvl>
    <w:lvl w:ilvl="4" w:tplc="BC9EB18A">
      <w:numFmt w:val="bullet"/>
      <w:lvlText w:val="•"/>
      <w:lvlJc w:val="left"/>
      <w:pPr>
        <w:ind w:left="5795" w:hanging="351"/>
      </w:pPr>
      <w:rPr>
        <w:rFonts w:hint="default"/>
        <w:lang w:val="uk-UA" w:eastAsia="en-US" w:bidi="ar-SA"/>
      </w:rPr>
    </w:lvl>
    <w:lvl w:ilvl="5" w:tplc="B05AFDCA">
      <w:numFmt w:val="bullet"/>
      <w:lvlText w:val="•"/>
      <w:lvlJc w:val="left"/>
      <w:pPr>
        <w:ind w:left="6774" w:hanging="351"/>
      </w:pPr>
      <w:rPr>
        <w:rFonts w:hint="default"/>
        <w:lang w:val="uk-UA" w:eastAsia="en-US" w:bidi="ar-SA"/>
      </w:rPr>
    </w:lvl>
    <w:lvl w:ilvl="6" w:tplc="E2C2D418">
      <w:numFmt w:val="bullet"/>
      <w:lvlText w:val="•"/>
      <w:lvlJc w:val="left"/>
      <w:pPr>
        <w:ind w:left="7753" w:hanging="351"/>
      </w:pPr>
      <w:rPr>
        <w:rFonts w:hint="default"/>
        <w:lang w:val="uk-UA" w:eastAsia="en-US" w:bidi="ar-SA"/>
      </w:rPr>
    </w:lvl>
    <w:lvl w:ilvl="7" w:tplc="3656EA2A">
      <w:numFmt w:val="bullet"/>
      <w:lvlText w:val="•"/>
      <w:lvlJc w:val="left"/>
      <w:pPr>
        <w:ind w:left="8732" w:hanging="351"/>
      </w:pPr>
      <w:rPr>
        <w:rFonts w:hint="default"/>
        <w:lang w:val="uk-UA" w:eastAsia="en-US" w:bidi="ar-SA"/>
      </w:rPr>
    </w:lvl>
    <w:lvl w:ilvl="8" w:tplc="E294CA4A">
      <w:numFmt w:val="bullet"/>
      <w:lvlText w:val="•"/>
      <w:lvlJc w:val="left"/>
      <w:pPr>
        <w:ind w:left="9711" w:hanging="351"/>
      </w:pPr>
      <w:rPr>
        <w:rFonts w:hint="default"/>
        <w:lang w:val="uk-UA" w:eastAsia="en-US" w:bidi="ar-SA"/>
      </w:rPr>
    </w:lvl>
  </w:abstractNum>
  <w:abstractNum w:abstractNumId="32">
    <w:nsid w:val="709967DA"/>
    <w:multiLevelType w:val="hybridMultilevel"/>
    <w:tmpl w:val="D83E3C5A"/>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72602F76"/>
    <w:multiLevelType w:val="hybridMultilevel"/>
    <w:tmpl w:val="12525454"/>
    <w:lvl w:ilvl="0" w:tplc="B584404A">
      <w:start w:val="6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B0A848A">
      <w:numFmt w:val="bullet"/>
      <w:lvlText w:val="•"/>
      <w:lvlJc w:val="left"/>
      <w:pPr>
        <w:ind w:left="2552" w:hanging="361"/>
      </w:pPr>
      <w:rPr>
        <w:rFonts w:hint="default"/>
        <w:lang w:val="uk-UA" w:eastAsia="en-US" w:bidi="ar-SA"/>
      </w:rPr>
    </w:lvl>
    <w:lvl w:ilvl="2" w:tplc="3F0ACEF4">
      <w:numFmt w:val="bullet"/>
      <w:lvlText w:val="•"/>
      <w:lvlJc w:val="left"/>
      <w:pPr>
        <w:ind w:left="3565" w:hanging="361"/>
      </w:pPr>
      <w:rPr>
        <w:rFonts w:hint="default"/>
        <w:lang w:val="uk-UA" w:eastAsia="en-US" w:bidi="ar-SA"/>
      </w:rPr>
    </w:lvl>
    <w:lvl w:ilvl="3" w:tplc="EB0CB374">
      <w:numFmt w:val="bullet"/>
      <w:lvlText w:val="•"/>
      <w:lvlJc w:val="left"/>
      <w:pPr>
        <w:ind w:left="4578" w:hanging="361"/>
      </w:pPr>
      <w:rPr>
        <w:rFonts w:hint="default"/>
        <w:lang w:val="uk-UA" w:eastAsia="en-US" w:bidi="ar-SA"/>
      </w:rPr>
    </w:lvl>
    <w:lvl w:ilvl="4" w:tplc="E1C6F8CE">
      <w:numFmt w:val="bullet"/>
      <w:lvlText w:val="•"/>
      <w:lvlJc w:val="left"/>
      <w:pPr>
        <w:ind w:left="5591" w:hanging="361"/>
      </w:pPr>
      <w:rPr>
        <w:rFonts w:hint="default"/>
        <w:lang w:val="uk-UA" w:eastAsia="en-US" w:bidi="ar-SA"/>
      </w:rPr>
    </w:lvl>
    <w:lvl w:ilvl="5" w:tplc="A1547FEE">
      <w:numFmt w:val="bullet"/>
      <w:lvlText w:val="•"/>
      <w:lvlJc w:val="left"/>
      <w:pPr>
        <w:ind w:left="6604" w:hanging="361"/>
      </w:pPr>
      <w:rPr>
        <w:rFonts w:hint="default"/>
        <w:lang w:val="uk-UA" w:eastAsia="en-US" w:bidi="ar-SA"/>
      </w:rPr>
    </w:lvl>
    <w:lvl w:ilvl="6" w:tplc="2AEC2AD6">
      <w:numFmt w:val="bullet"/>
      <w:lvlText w:val="•"/>
      <w:lvlJc w:val="left"/>
      <w:pPr>
        <w:ind w:left="7617" w:hanging="361"/>
      </w:pPr>
      <w:rPr>
        <w:rFonts w:hint="default"/>
        <w:lang w:val="uk-UA" w:eastAsia="en-US" w:bidi="ar-SA"/>
      </w:rPr>
    </w:lvl>
    <w:lvl w:ilvl="7" w:tplc="9DE296A2">
      <w:numFmt w:val="bullet"/>
      <w:lvlText w:val="•"/>
      <w:lvlJc w:val="left"/>
      <w:pPr>
        <w:ind w:left="8630" w:hanging="361"/>
      </w:pPr>
      <w:rPr>
        <w:rFonts w:hint="default"/>
        <w:lang w:val="uk-UA" w:eastAsia="en-US" w:bidi="ar-SA"/>
      </w:rPr>
    </w:lvl>
    <w:lvl w:ilvl="8" w:tplc="7406795C">
      <w:numFmt w:val="bullet"/>
      <w:lvlText w:val="•"/>
      <w:lvlJc w:val="left"/>
      <w:pPr>
        <w:ind w:left="9643" w:hanging="361"/>
      </w:pPr>
      <w:rPr>
        <w:rFonts w:hint="default"/>
        <w:lang w:val="uk-UA" w:eastAsia="en-US" w:bidi="ar-SA"/>
      </w:rPr>
    </w:lvl>
  </w:abstractNum>
  <w:abstractNum w:abstractNumId="34">
    <w:nsid w:val="779B43E7"/>
    <w:multiLevelType w:val="hybridMultilevel"/>
    <w:tmpl w:val="5556360E"/>
    <w:lvl w:ilvl="0" w:tplc="1624D8C0">
      <w:start w:val="8"/>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9DD741E"/>
    <w:multiLevelType w:val="hybridMultilevel"/>
    <w:tmpl w:val="DC683F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D602EE6"/>
    <w:multiLevelType w:val="hybridMultilevel"/>
    <w:tmpl w:val="EDCC4638"/>
    <w:lvl w:ilvl="0" w:tplc="21008308">
      <w:start w:val="1"/>
      <w:numFmt w:val="decimal"/>
      <w:lvlText w:val="%1."/>
      <w:lvlJc w:val="left"/>
      <w:pPr>
        <w:ind w:left="1536" w:hanging="361"/>
      </w:pPr>
      <w:rPr>
        <w:rFonts w:ascii="Times New Roman" w:eastAsia="Times New Roman" w:hAnsi="Times New Roman" w:cs="Times New Roman" w:hint="default"/>
        <w:spacing w:val="0"/>
        <w:w w:val="90"/>
        <w:sz w:val="28"/>
        <w:szCs w:val="28"/>
        <w:lang w:val="uk-UA" w:eastAsia="en-US" w:bidi="ar-SA"/>
      </w:rPr>
    </w:lvl>
    <w:lvl w:ilvl="1" w:tplc="73F6FE9E">
      <w:numFmt w:val="bullet"/>
      <w:lvlText w:val="•"/>
      <w:lvlJc w:val="left"/>
      <w:pPr>
        <w:ind w:left="2552" w:hanging="361"/>
      </w:pPr>
      <w:rPr>
        <w:rFonts w:hint="default"/>
        <w:lang w:val="uk-UA" w:eastAsia="en-US" w:bidi="ar-SA"/>
      </w:rPr>
    </w:lvl>
    <w:lvl w:ilvl="2" w:tplc="B5AAC96A">
      <w:numFmt w:val="bullet"/>
      <w:lvlText w:val="•"/>
      <w:lvlJc w:val="left"/>
      <w:pPr>
        <w:ind w:left="3565" w:hanging="361"/>
      </w:pPr>
      <w:rPr>
        <w:rFonts w:hint="default"/>
        <w:lang w:val="uk-UA" w:eastAsia="en-US" w:bidi="ar-SA"/>
      </w:rPr>
    </w:lvl>
    <w:lvl w:ilvl="3" w:tplc="93ACC750">
      <w:numFmt w:val="bullet"/>
      <w:lvlText w:val="•"/>
      <w:lvlJc w:val="left"/>
      <w:pPr>
        <w:ind w:left="4578" w:hanging="361"/>
      </w:pPr>
      <w:rPr>
        <w:rFonts w:hint="default"/>
        <w:lang w:val="uk-UA" w:eastAsia="en-US" w:bidi="ar-SA"/>
      </w:rPr>
    </w:lvl>
    <w:lvl w:ilvl="4" w:tplc="DE4CA8D0">
      <w:numFmt w:val="bullet"/>
      <w:lvlText w:val="•"/>
      <w:lvlJc w:val="left"/>
      <w:pPr>
        <w:ind w:left="5591" w:hanging="361"/>
      </w:pPr>
      <w:rPr>
        <w:rFonts w:hint="default"/>
        <w:lang w:val="uk-UA" w:eastAsia="en-US" w:bidi="ar-SA"/>
      </w:rPr>
    </w:lvl>
    <w:lvl w:ilvl="5" w:tplc="A348AA7A">
      <w:numFmt w:val="bullet"/>
      <w:lvlText w:val="•"/>
      <w:lvlJc w:val="left"/>
      <w:pPr>
        <w:ind w:left="6604" w:hanging="361"/>
      </w:pPr>
      <w:rPr>
        <w:rFonts w:hint="default"/>
        <w:lang w:val="uk-UA" w:eastAsia="en-US" w:bidi="ar-SA"/>
      </w:rPr>
    </w:lvl>
    <w:lvl w:ilvl="6" w:tplc="A490D1F4">
      <w:numFmt w:val="bullet"/>
      <w:lvlText w:val="•"/>
      <w:lvlJc w:val="left"/>
      <w:pPr>
        <w:ind w:left="7617" w:hanging="361"/>
      </w:pPr>
      <w:rPr>
        <w:rFonts w:hint="default"/>
        <w:lang w:val="uk-UA" w:eastAsia="en-US" w:bidi="ar-SA"/>
      </w:rPr>
    </w:lvl>
    <w:lvl w:ilvl="7" w:tplc="236C2E0A">
      <w:numFmt w:val="bullet"/>
      <w:lvlText w:val="•"/>
      <w:lvlJc w:val="left"/>
      <w:pPr>
        <w:ind w:left="8630" w:hanging="361"/>
      </w:pPr>
      <w:rPr>
        <w:rFonts w:hint="default"/>
        <w:lang w:val="uk-UA" w:eastAsia="en-US" w:bidi="ar-SA"/>
      </w:rPr>
    </w:lvl>
    <w:lvl w:ilvl="8" w:tplc="C100B042">
      <w:numFmt w:val="bullet"/>
      <w:lvlText w:val="•"/>
      <w:lvlJc w:val="left"/>
      <w:pPr>
        <w:ind w:left="9643" w:hanging="361"/>
      </w:pPr>
      <w:rPr>
        <w:rFonts w:hint="default"/>
        <w:lang w:val="uk-UA" w:eastAsia="en-US" w:bidi="ar-SA"/>
      </w:rPr>
    </w:lvl>
  </w:abstractNum>
  <w:abstractNum w:abstractNumId="37">
    <w:nsid w:val="7F0D5C80"/>
    <w:multiLevelType w:val="hybridMultilevel"/>
    <w:tmpl w:val="D41CCFEA"/>
    <w:lvl w:ilvl="0" w:tplc="DB6690F4">
      <w:numFmt w:val="bullet"/>
      <w:lvlText w:val="-"/>
      <w:lvlJc w:val="left"/>
      <w:pPr>
        <w:ind w:left="3362" w:hanging="164"/>
      </w:pPr>
      <w:rPr>
        <w:rFonts w:ascii="Times New Roman" w:eastAsia="Times New Roman" w:hAnsi="Times New Roman" w:cs="Times New Roman" w:hint="default"/>
        <w:w w:val="90"/>
        <w:sz w:val="28"/>
        <w:szCs w:val="28"/>
        <w:lang w:val="uk-UA" w:eastAsia="en-US" w:bidi="ar-SA"/>
      </w:rPr>
    </w:lvl>
    <w:lvl w:ilvl="1" w:tplc="44D615BA">
      <w:numFmt w:val="bullet"/>
      <w:lvlText w:val=""/>
      <w:lvlJc w:val="left"/>
      <w:pPr>
        <w:ind w:left="4611" w:hanging="615"/>
      </w:pPr>
      <w:rPr>
        <w:rFonts w:ascii="Wingdings" w:eastAsia="Wingdings" w:hAnsi="Wingdings" w:cs="Wingdings" w:hint="default"/>
        <w:w w:val="95"/>
        <w:sz w:val="28"/>
        <w:szCs w:val="28"/>
        <w:lang w:val="uk-UA" w:eastAsia="en-US" w:bidi="ar-SA"/>
      </w:rPr>
    </w:lvl>
    <w:lvl w:ilvl="2" w:tplc="C2CEEE3E">
      <w:numFmt w:val="bullet"/>
      <w:lvlText w:val="•"/>
      <w:lvlJc w:val="left"/>
      <w:pPr>
        <w:ind w:left="5541" w:hanging="615"/>
      </w:pPr>
      <w:rPr>
        <w:rFonts w:hint="default"/>
        <w:lang w:val="uk-UA" w:eastAsia="en-US" w:bidi="ar-SA"/>
      </w:rPr>
    </w:lvl>
    <w:lvl w:ilvl="3" w:tplc="56601D54">
      <w:numFmt w:val="bullet"/>
      <w:lvlText w:val="•"/>
      <w:lvlJc w:val="left"/>
      <w:pPr>
        <w:ind w:left="6471" w:hanging="615"/>
      </w:pPr>
      <w:rPr>
        <w:rFonts w:hint="default"/>
        <w:lang w:val="uk-UA" w:eastAsia="en-US" w:bidi="ar-SA"/>
      </w:rPr>
    </w:lvl>
    <w:lvl w:ilvl="4" w:tplc="67688D2C">
      <w:numFmt w:val="bullet"/>
      <w:lvlText w:val="•"/>
      <w:lvlJc w:val="left"/>
      <w:pPr>
        <w:ind w:left="7401" w:hanging="615"/>
      </w:pPr>
      <w:rPr>
        <w:rFonts w:hint="default"/>
        <w:lang w:val="uk-UA" w:eastAsia="en-US" w:bidi="ar-SA"/>
      </w:rPr>
    </w:lvl>
    <w:lvl w:ilvl="5" w:tplc="3D322C14">
      <w:numFmt w:val="bullet"/>
      <w:lvlText w:val="•"/>
      <w:lvlJc w:val="left"/>
      <w:pPr>
        <w:ind w:left="8331" w:hanging="615"/>
      </w:pPr>
      <w:rPr>
        <w:rFonts w:hint="default"/>
        <w:lang w:val="uk-UA" w:eastAsia="en-US" w:bidi="ar-SA"/>
      </w:rPr>
    </w:lvl>
    <w:lvl w:ilvl="6" w:tplc="55867554">
      <w:numFmt w:val="bullet"/>
      <w:lvlText w:val="•"/>
      <w:lvlJc w:val="left"/>
      <w:pPr>
        <w:ind w:left="9261" w:hanging="615"/>
      </w:pPr>
      <w:rPr>
        <w:rFonts w:hint="default"/>
        <w:lang w:val="uk-UA" w:eastAsia="en-US" w:bidi="ar-SA"/>
      </w:rPr>
    </w:lvl>
    <w:lvl w:ilvl="7" w:tplc="818E8E6E">
      <w:numFmt w:val="bullet"/>
      <w:lvlText w:val="•"/>
      <w:lvlJc w:val="left"/>
      <w:pPr>
        <w:ind w:left="10191" w:hanging="615"/>
      </w:pPr>
      <w:rPr>
        <w:rFonts w:hint="default"/>
        <w:lang w:val="uk-UA" w:eastAsia="en-US" w:bidi="ar-SA"/>
      </w:rPr>
    </w:lvl>
    <w:lvl w:ilvl="8" w:tplc="B3FEBA24">
      <w:numFmt w:val="bullet"/>
      <w:lvlText w:val="•"/>
      <w:lvlJc w:val="left"/>
      <w:pPr>
        <w:ind w:left="11121" w:hanging="615"/>
      </w:pPr>
      <w:rPr>
        <w:rFonts w:hint="default"/>
        <w:lang w:val="uk-UA" w:eastAsia="en-US" w:bidi="ar-SA"/>
      </w:rPr>
    </w:lvl>
  </w:abstractNum>
  <w:num w:numId="1">
    <w:abstractNumId w:val="14"/>
  </w:num>
  <w:num w:numId="2">
    <w:abstractNumId w:val="37"/>
  </w:num>
  <w:num w:numId="3">
    <w:abstractNumId w:val="23"/>
  </w:num>
  <w:num w:numId="4">
    <w:abstractNumId w:val="31"/>
  </w:num>
  <w:num w:numId="5">
    <w:abstractNumId w:val="7"/>
  </w:num>
  <w:num w:numId="6">
    <w:abstractNumId w:val="0"/>
  </w:num>
  <w:num w:numId="7">
    <w:abstractNumId w:val="10"/>
  </w:num>
  <w:num w:numId="8">
    <w:abstractNumId w:val="33"/>
  </w:num>
  <w:num w:numId="9">
    <w:abstractNumId w:val="12"/>
  </w:num>
  <w:num w:numId="10">
    <w:abstractNumId w:val="17"/>
  </w:num>
  <w:num w:numId="11">
    <w:abstractNumId w:val="2"/>
  </w:num>
  <w:num w:numId="12">
    <w:abstractNumId w:val="11"/>
  </w:num>
  <w:num w:numId="13">
    <w:abstractNumId w:val="4"/>
  </w:num>
  <w:num w:numId="14">
    <w:abstractNumId w:val="1"/>
  </w:num>
  <w:num w:numId="15">
    <w:abstractNumId w:val="6"/>
  </w:num>
  <w:num w:numId="16">
    <w:abstractNumId w:val="21"/>
  </w:num>
  <w:num w:numId="17">
    <w:abstractNumId w:val="36"/>
  </w:num>
  <w:num w:numId="18">
    <w:abstractNumId w:val="9"/>
  </w:num>
  <w:num w:numId="19">
    <w:abstractNumId w:val="20"/>
  </w:num>
  <w:num w:numId="20">
    <w:abstractNumId w:val="13"/>
  </w:num>
  <w:num w:numId="21">
    <w:abstractNumId w:val="16"/>
  </w:num>
  <w:num w:numId="22">
    <w:abstractNumId w:val="22"/>
  </w:num>
  <w:num w:numId="23">
    <w:abstractNumId w:val="29"/>
  </w:num>
  <w:num w:numId="24">
    <w:abstractNumId w:val="3"/>
  </w:num>
  <w:num w:numId="25">
    <w:abstractNumId w:val="8"/>
  </w:num>
  <w:num w:numId="26">
    <w:abstractNumId w:val="24"/>
  </w:num>
  <w:num w:numId="27">
    <w:abstractNumId w:val="35"/>
  </w:num>
  <w:num w:numId="28">
    <w:abstractNumId w:val="30"/>
  </w:num>
  <w:num w:numId="29">
    <w:abstractNumId w:val="26"/>
  </w:num>
  <w:num w:numId="30">
    <w:abstractNumId w:val="34"/>
  </w:num>
  <w:num w:numId="31">
    <w:abstractNumId w:val="18"/>
  </w:num>
  <w:num w:numId="32">
    <w:abstractNumId w:val="32"/>
  </w:num>
  <w:num w:numId="33">
    <w:abstractNumId w:val="27"/>
  </w:num>
  <w:num w:numId="34">
    <w:abstractNumId w:val="15"/>
  </w:num>
  <w:num w:numId="35">
    <w:abstractNumId w:val="5"/>
  </w:num>
  <w:num w:numId="36">
    <w:abstractNumId w:val="19"/>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7110C"/>
    <w:rsid w:val="0001278C"/>
    <w:rsid w:val="00013110"/>
    <w:rsid w:val="00027A12"/>
    <w:rsid w:val="000343AC"/>
    <w:rsid w:val="00043AE2"/>
    <w:rsid w:val="00061EBA"/>
    <w:rsid w:val="00095065"/>
    <w:rsid w:val="000C4854"/>
    <w:rsid w:val="000E6C3A"/>
    <w:rsid w:val="000F79A3"/>
    <w:rsid w:val="00130ADC"/>
    <w:rsid w:val="001C1228"/>
    <w:rsid w:val="002019C7"/>
    <w:rsid w:val="002032FD"/>
    <w:rsid w:val="00236CF2"/>
    <w:rsid w:val="002A08E5"/>
    <w:rsid w:val="002C494A"/>
    <w:rsid w:val="002D44BA"/>
    <w:rsid w:val="002E5F10"/>
    <w:rsid w:val="003B1730"/>
    <w:rsid w:val="003E68E7"/>
    <w:rsid w:val="004241B2"/>
    <w:rsid w:val="004521E9"/>
    <w:rsid w:val="00472AB4"/>
    <w:rsid w:val="004764B8"/>
    <w:rsid w:val="00481BA9"/>
    <w:rsid w:val="004F5F06"/>
    <w:rsid w:val="005064B5"/>
    <w:rsid w:val="00526786"/>
    <w:rsid w:val="00562A38"/>
    <w:rsid w:val="005C76EA"/>
    <w:rsid w:val="005F1833"/>
    <w:rsid w:val="00603184"/>
    <w:rsid w:val="0061290F"/>
    <w:rsid w:val="006161E5"/>
    <w:rsid w:val="00623AA7"/>
    <w:rsid w:val="00631146"/>
    <w:rsid w:val="00647076"/>
    <w:rsid w:val="006515A6"/>
    <w:rsid w:val="006C77E5"/>
    <w:rsid w:val="006F0034"/>
    <w:rsid w:val="0070492D"/>
    <w:rsid w:val="00713D37"/>
    <w:rsid w:val="007242B6"/>
    <w:rsid w:val="00742A48"/>
    <w:rsid w:val="00796091"/>
    <w:rsid w:val="007D3B7B"/>
    <w:rsid w:val="008825DE"/>
    <w:rsid w:val="00891B24"/>
    <w:rsid w:val="008A05CE"/>
    <w:rsid w:val="008A0E89"/>
    <w:rsid w:val="008D15C5"/>
    <w:rsid w:val="008E1C7C"/>
    <w:rsid w:val="008E3F56"/>
    <w:rsid w:val="0092520C"/>
    <w:rsid w:val="00960E06"/>
    <w:rsid w:val="00961A55"/>
    <w:rsid w:val="009B5D8A"/>
    <w:rsid w:val="009F5FD2"/>
    <w:rsid w:val="00A23437"/>
    <w:rsid w:val="00A7110C"/>
    <w:rsid w:val="00A96D8F"/>
    <w:rsid w:val="00AF29CA"/>
    <w:rsid w:val="00B26B8E"/>
    <w:rsid w:val="00BF4D8B"/>
    <w:rsid w:val="00C02637"/>
    <w:rsid w:val="00C0579F"/>
    <w:rsid w:val="00C156F8"/>
    <w:rsid w:val="00C74C53"/>
    <w:rsid w:val="00D028D7"/>
    <w:rsid w:val="00D32925"/>
    <w:rsid w:val="00D366CA"/>
    <w:rsid w:val="00D635A3"/>
    <w:rsid w:val="00D67D8C"/>
    <w:rsid w:val="00DA6695"/>
    <w:rsid w:val="00DA7D90"/>
    <w:rsid w:val="00DB153D"/>
    <w:rsid w:val="00DE0E77"/>
    <w:rsid w:val="00E0360D"/>
    <w:rsid w:val="00E03925"/>
    <w:rsid w:val="00E4097D"/>
    <w:rsid w:val="00E7353A"/>
    <w:rsid w:val="00E91247"/>
    <w:rsid w:val="00E91DEA"/>
    <w:rsid w:val="00EB6933"/>
    <w:rsid w:val="00F00341"/>
    <w:rsid w:val="00F702B9"/>
    <w:rsid w:val="00F710BC"/>
    <w:rsid w:val="00FD2330"/>
    <w:rsid w:val="00FD3F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10C"/>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10C"/>
    <w:tblPr>
      <w:tblInd w:w="0" w:type="dxa"/>
      <w:tblCellMar>
        <w:top w:w="0" w:type="dxa"/>
        <w:left w:w="0" w:type="dxa"/>
        <w:bottom w:w="0" w:type="dxa"/>
        <w:right w:w="0" w:type="dxa"/>
      </w:tblCellMar>
    </w:tblPr>
  </w:style>
  <w:style w:type="paragraph" w:styleId="a3">
    <w:name w:val="Body Text"/>
    <w:basedOn w:val="a"/>
    <w:link w:val="a4"/>
    <w:uiPriority w:val="1"/>
    <w:qFormat/>
    <w:rsid w:val="00A7110C"/>
    <w:rPr>
      <w:sz w:val="28"/>
      <w:szCs w:val="28"/>
    </w:rPr>
  </w:style>
  <w:style w:type="paragraph" w:customStyle="1" w:styleId="Heading1">
    <w:name w:val="Heading 1"/>
    <w:basedOn w:val="a"/>
    <w:uiPriority w:val="1"/>
    <w:qFormat/>
    <w:rsid w:val="00A7110C"/>
    <w:pPr>
      <w:spacing w:before="2"/>
      <w:ind w:left="339"/>
      <w:outlineLvl w:val="1"/>
    </w:pPr>
    <w:rPr>
      <w:b/>
      <w:bCs/>
      <w:sz w:val="36"/>
      <w:szCs w:val="36"/>
    </w:rPr>
  </w:style>
  <w:style w:type="paragraph" w:customStyle="1" w:styleId="Heading2">
    <w:name w:val="Heading 2"/>
    <w:basedOn w:val="a"/>
    <w:uiPriority w:val="1"/>
    <w:qFormat/>
    <w:rsid w:val="00A7110C"/>
    <w:pPr>
      <w:ind w:left="1157"/>
      <w:outlineLvl w:val="2"/>
    </w:pPr>
    <w:rPr>
      <w:b/>
      <w:bCs/>
      <w:sz w:val="28"/>
      <w:szCs w:val="28"/>
    </w:rPr>
  </w:style>
  <w:style w:type="paragraph" w:customStyle="1" w:styleId="Heading3">
    <w:name w:val="Heading 3"/>
    <w:basedOn w:val="a"/>
    <w:uiPriority w:val="1"/>
    <w:qFormat/>
    <w:rsid w:val="00A7110C"/>
    <w:pPr>
      <w:spacing w:before="4"/>
      <w:ind w:left="1176"/>
      <w:outlineLvl w:val="3"/>
    </w:pPr>
    <w:rPr>
      <w:b/>
      <w:bCs/>
      <w:i/>
      <w:iCs/>
      <w:sz w:val="28"/>
      <w:szCs w:val="28"/>
    </w:rPr>
  </w:style>
  <w:style w:type="paragraph" w:styleId="a5">
    <w:name w:val="List Paragraph"/>
    <w:basedOn w:val="a"/>
    <w:uiPriority w:val="34"/>
    <w:qFormat/>
    <w:rsid w:val="00A7110C"/>
    <w:pPr>
      <w:ind w:left="1536" w:hanging="361"/>
    </w:pPr>
  </w:style>
  <w:style w:type="paragraph" w:customStyle="1" w:styleId="TableParagraph">
    <w:name w:val="Table Paragraph"/>
    <w:basedOn w:val="a"/>
    <w:uiPriority w:val="1"/>
    <w:qFormat/>
    <w:rsid w:val="00A7110C"/>
  </w:style>
  <w:style w:type="character" w:styleId="a6">
    <w:name w:val="Hyperlink"/>
    <w:basedOn w:val="a0"/>
    <w:uiPriority w:val="99"/>
    <w:unhideWhenUsed/>
    <w:rsid w:val="00E03925"/>
    <w:rPr>
      <w:color w:val="0000FF" w:themeColor="hyperlink"/>
      <w:u w:val="single"/>
    </w:rPr>
  </w:style>
  <w:style w:type="character" w:customStyle="1" w:styleId="a4">
    <w:name w:val="Основной текст Знак"/>
    <w:basedOn w:val="a0"/>
    <w:link w:val="a3"/>
    <w:uiPriority w:val="1"/>
    <w:rsid w:val="004F5F06"/>
    <w:rPr>
      <w:rFonts w:ascii="Times New Roman" w:eastAsia="Times New Roman" w:hAnsi="Times New Roman" w:cs="Times New Roman"/>
      <w:sz w:val="28"/>
      <w:szCs w:val="28"/>
      <w:lang w:val="uk-UA"/>
    </w:rPr>
  </w:style>
  <w:style w:type="paragraph" w:customStyle="1" w:styleId="TOC1">
    <w:name w:val="TOC 1"/>
    <w:basedOn w:val="a"/>
    <w:uiPriority w:val="1"/>
    <w:qFormat/>
    <w:rsid w:val="00623AA7"/>
    <w:pPr>
      <w:spacing w:line="321" w:lineRule="exact"/>
      <w:ind w:left="582" w:right="191" w:hanging="583"/>
    </w:pPr>
    <w:rPr>
      <w:sz w:val="28"/>
      <w:szCs w:val="28"/>
    </w:rPr>
  </w:style>
  <w:style w:type="paragraph" w:customStyle="1" w:styleId="Default">
    <w:name w:val="Default"/>
    <w:rsid w:val="00960E06"/>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http//bank.24.ru/info-glossary" TargetMode="External"/><Relationship Id="rId18" Type="http://schemas.openxmlformats.org/officeDocument/2006/relationships/hyperlink" Target="http://www.vobu.com.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o.uu.edu.ua/course/view.php?id=13461" TargetMode="External"/><Relationship Id="rId12" Type="http://schemas.openxmlformats.org/officeDocument/2006/relationships/hyperlink" Target="http://www.ukrstat.gov.ua" TargetMode="External"/><Relationship Id="rId17" Type="http://schemas.openxmlformats.org/officeDocument/2006/relationships/hyperlink" Target="http://dtkt.com.ua" TargetMode="External"/><Relationship Id="rId2" Type="http://schemas.openxmlformats.org/officeDocument/2006/relationships/styles" Target="styles.xml"/><Relationship Id="rId16" Type="http://schemas.openxmlformats.org/officeDocument/2006/relationships/hyperlink" Target="http://www.balance.ua/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sts.gov.u&#1072;" TargetMode="External"/><Relationship Id="rId5" Type="http://schemas.openxmlformats.org/officeDocument/2006/relationships/hyperlink" Target="mailto:s.fetko9@gmail.com" TargetMode="External"/><Relationship Id="rId15" Type="http://schemas.openxmlformats.org/officeDocument/2006/relationships/hyperlink" Target="http://www.kmu.gov.ua" TargetMode="External"/><Relationship Id="rId10" Type="http://schemas.openxmlformats.org/officeDocument/2006/relationships/hyperlink" Target="http://www.me.gov.ua" TargetMode="External"/><Relationship Id="rId19" Type="http://schemas.openxmlformats.org/officeDocument/2006/relationships/hyperlink" Target="http://www.profiwins.com.ua/" TargetMode="External"/><Relationship Id="rId4" Type="http://schemas.openxmlformats.org/officeDocument/2006/relationships/webSettings" Target="webSettings.xml"/><Relationship Id="rId9" Type="http://schemas.openxmlformats.org/officeDocument/2006/relationships/hyperlink" Target="http://tourism.gov.ua/publ.aspx?id=639" TargetMode="External"/><Relationship Id="rId14" Type="http://schemas.openxmlformats.org/officeDocument/2006/relationships/hyperlink" Target="http://zakon.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28</Pages>
  <Words>22175</Words>
  <Characters>12641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User</cp:lastModifiedBy>
  <cp:revision>61</cp:revision>
  <dcterms:created xsi:type="dcterms:W3CDTF">2024-03-15T10:22:00Z</dcterms:created>
  <dcterms:modified xsi:type="dcterms:W3CDTF">2024-03-19T03:44:00Z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2023-08-31T00:00:00Z</vt:filetime>
  </property>
</Properties>
</file>