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AA" w:rsidRDefault="00D95EAA" w:rsidP="00D95EAA">
      <w:pPr>
        <w:pStyle w:val="Heading1"/>
        <w:spacing w:before="84" w:line="242" w:lineRule="auto"/>
        <w:ind w:left="473" w:right="486"/>
        <w:jc w:val="center"/>
      </w:pPr>
      <w:r>
        <w:t>СУТНІСТЬ ПОДАТКОВОГО ОБЛІКУ ТА РЕАЛІЗАЦІЯ ПРАВ ЩОДО СПЛАТИ</w:t>
      </w:r>
      <w:r>
        <w:rPr>
          <w:spacing w:val="-57"/>
        </w:rPr>
        <w:t xml:space="preserve"> </w:t>
      </w:r>
      <w:r>
        <w:t>ПОДАТКІВ</w:t>
      </w:r>
    </w:p>
    <w:p w:rsidR="00D95EAA" w:rsidRDefault="00D95EAA" w:rsidP="00D95EAA">
      <w:pPr>
        <w:pStyle w:val="a3"/>
        <w:spacing w:before="6"/>
        <w:ind w:left="0"/>
        <w:jc w:val="left"/>
        <w:rPr>
          <w:b/>
          <w:sz w:val="23"/>
        </w:rPr>
      </w:pPr>
    </w:p>
    <w:p w:rsidR="00D95EAA" w:rsidRDefault="00D95EAA" w:rsidP="00D95EAA">
      <w:pPr>
        <w:pStyle w:val="a3"/>
        <w:ind w:left="0"/>
        <w:jc w:val="left"/>
        <w:rPr>
          <w:i/>
        </w:rPr>
      </w:pPr>
    </w:p>
    <w:p w:rsidR="00D95EAA" w:rsidRDefault="00D95EAA" w:rsidP="00D95EAA">
      <w:pPr>
        <w:pStyle w:val="a3"/>
        <w:ind w:right="144" w:firstLine="566"/>
      </w:pPr>
      <w:r>
        <w:t>Податковий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підсистема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встановленими</w:t>
      </w:r>
      <w:r>
        <w:rPr>
          <w:spacing w:val="1"/>
        </w:rPr>
        <w:t xml:space="preserve"> </w:t>
      </w:r>
      <w:r>
        <w:t>державою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сплату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відповідним державним органам, основним завданням якого є контроль за правильністю,</w:t>
      </w:r>
      <w:r>
        <w:rPr>
          <w:spacing w:val="1"/>
        </w:rPr>
        <w:t xml:space="preserve"> </w:t>
      </w:r>
      <w:r>
        <w:t>своєчасністю</w:t>
      </w:r>
      <w:r>
        <w:rPr>
          <w:spacing w:val="2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повнотою</w:t>
      </w:r>
      <w:r>
        <w:rPr>
          <w:spacing w:val="-6"/>
        </w:rPr>
        <w:t xml:space="preserve"> </w:t>
      </w:r>
      <w:r>
        <w:t>нарахування та</w:t>
      </w:r>
      <w:r>
        <w:rPr>
          <w:spacing w:val="-4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податків</w:t>
      </w:r>
      <w:r>
        <w:rPr>
          <w:spacing w:val="7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зборів</w:t>
      </w:r>
      <w:r>
        <w:rPr>
          <w:spacing w:val="2"/>
        </w:rPr>
        <w:t xml:space="preserve"> </w:t>
      </w:r>
      <w:r>
        <w:t>(обов’язкових</w:t>
      </w:r>
      <w:r>
        <w:rPr>
          <w:spacing w:val="-5"/>
        </w:rPr>
        <w:t xml:space="preserve"> </w:t>
      </w:r>
      <w:r>
        <w:t>платежів).</w:t>
      </w:r>
    </w:p>
    <w:p w:rsidR="00D95EAA" w:rsidRDefault="00D95EAA" w:rsidP="00D95EAA">
      <w:pPr>
        <w:pStyle w:val="a3"/>
        <w:ind w:right="146" w:firstLine="566"/>
      </w:pPr>
      <w:r>
        <w:t>Податковий</w:t>
      </w:r>
      <w:r>
        <w:rPr>
          <w:spacing w:val="7"/>
        </w:rPr>
        <w:t xml:space="preserve"> </w:t>
      </w:r>
      <w:r>
        <w:t>кодекс</w:t>
      </w:r>
      <w:r>
        <w:rPr>
          <w:spacing w:val="5"/>
        </w:rPr>
        <w:t xml:space="preserve"> </w:t>
      </w:r>
      <w:r>
        <w:t>України</w:t>
      </w:r>
      <w:r>
        <w:rPr>
          <w:spacing w:val="8"/>
        </w:rPr>
        <w:t xml:space="preserve"> </w:t>
      </w:r>
      <w:r>
        <w:t>розглядає</w:t>
      </w:r>
      <w:r>
        <w:rPr>
          <w:spacing w:val="4"/>
        </w:rPr>
        <w:t xml:space="preserve"> </w:t>
      </w:r>
      <w:r>
        <w:t>податковий</w:t>
      </w:r>
      <w:r>
        <w:rPr>
          <w:spacing w:val="8"/>
        </w:rPr>
        <w:t xml:space="preserve"> </w:t>
      </w:r>
      <w:r>
        <w:t>облік</w:t>
      </w:r>
      <w:r>
        <w:rPr>
          <w:spacing w:val="9"/>
        </w:rPr>
        <w:t xml:space="preserve"> </w:t>
      </w:r>
      <w:r>
        <w:t>як</w:t>
      </w:r>
      <w:r>
        <w:rPr>
          <w:spacing w:val="9"/>
        </w:rPr>
        <w:t xml:space="preserve"> </w:t>
      </w:r>
      <w:r>
        <w:t>систему</w:t>
      </w:r>
      <w:r>
        <w:rPr>
          <w:spacing w:val="2"/>
        </w:rPr>
        <w:t xml:space="preserve"> </w:t>
      </w:r>
      <w:r>
        <w:t>обов’язкових</w:t>
      </w:r>
      <w:r>
        <w:rPr>
          <w:spacing w:val="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і методів відображення платниками податків результатів господарської діяльності або інших</w:t>
      </w:r>
      <w:r>
        <w:rPr>
          <w:spacing w:val="1"/>
        </w:rPr>
        <w:t xml:space="preserve"> </w:t>
      </w:r>
      <w:r>
        <w:t>об'єктів, які пов’язані з визначенням податкових зобов'язань з відповідних податків та зборів</w:t>
      </w:r>
      <w:r>
        <w:rPr>
          <w:spacing w:val="1"/>
        </w:rPr>
        <w:t xml:space="preserve"> </w:t>
      </w:r>
      <w:r>
        <w:t>(обов'язкових</w:t>
      </w:r>
      <w:r>
        <w:rPr>
          <w:spacing w:val="-4"/>
        </w:rPr>
        <w:t xml:space="preserve"> </w:t>
      </w:r>
      <w:r>
        <w:t>платежів)</w:t>
      </w:r>
      <w:r>
        <w:rPr>
          <w:spacing w:val="4"/>
        </w:rPr>
        <w:t xml:space="preserve"> </w:t>
      </w:r>
      <w:r>
        <w:t>[1].</w:t>
      </w:r>
    </w:p>
    <w:p w:rsidR="00D95EAA" w:rsidRDefault="00D95EAA" w:rsidP="00D95EAA">
      <w:pPr>
        <w:pStyle w:val="a3"/>
        <w:ind w:right="136" w:firstLine="566"/>
      </w:pPr>
      <w:r>
        <w:t>Сутністю податкового обліку є господарсько-фінансові відносини, що виникають при</w:t>
      </w:r>
      <w:r>
        <w:rPr>
          <w:spacing w:val="1"/>
        </w:rPr>
        <w:t xml:space="preserve"> </w:t>
      </w:r>
      <w:r>
        <w:t>нарахуванні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сплаті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(обов'язкових</w:t>
      </w:r>
      <w:r>
        <w:rPr>
          <w:spacing w:val="1"/>
        </w:rPr>
        <w:t xml:space="preserve"> </w:t>
      </w:r>
      <w:r>
        <w:t>платежів),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податковими органами і юридичними та фізичними особами, щодо податків і обов'язкових</w:t>
      </w:r>
      <w:r>
        <w:rPr>
          <w:spacing w:val="1"/>
        </w:rPr>
        <w:t xml:space="preserve"> </w:t>
      </w:r>
      <w:r>
        <w:t>платежів</w:t>
      </w:r>
      <w:r>
        <w:rPr>
          <w:spacing w:val="3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бюджетів</w:t>
      </w:r>
      <w:r>
        <w:rPr>
          <w:spacing w:val="8"/>
        </w:rPr>
        <w:t xml:space="preserve"> </w:t>
      </w:r>
      <w:r>
        <w:t>усіх</w:t>
      </w:r>
      <w:r>
        <w:rPr>
          <w:spacing w:val="2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[2].</w:t>
      </w:r>
    </w:p>
    <w:p w:rsidR="00D95EAA" w:rsidRDefault="00D95EAA" w:rsidP="00D95EAA">
      <w:pPr>
        <w:pStyle w:val="a3"/>
        <w:ind w:right="136" w:firstLine="566"/>
      </w:pPr>
      <w:r>
        <w:t>Метою ведення податкового обліку є надання</w:t>
      </w:r>
      <w:r>
        <w:rPr>
          <w:spacing w:val="60"/>
        </w:rPr>
        <w:t xml:space="preserve"> </w:t>
      </w:r>
      <w:r>
        <w:t>повної і достовірної інформації державі</w:t>
      </w:r>
      <w:r>
        <w:rPr>
          <w:spacing w:val="1"/>
        </w:rPr>
        <w:t xml:space="preserve"> </w:t>
      </w:r>
      <w:r>
        <w:t>(в особі податкових органів), що забезпечує визначення сум податків і зборів (обов'язкових</w:t>
      </w:r>
      <w:r>
        <w:rPr>
          <w:spacing w:val="1"/>
        </w:rPr>
        <w:t xml:space="preserve"> </w:t>
      </w:r>
      <w:r>
        <w:t>платежів), складання звітності для контролю сум нарахованих податків. Кінцевою метою</w:t>
      </w:r>
      <w:r>
        <w:rPr>
          <w:spacing w:val="1"/>
        </w:rPr>
        <w:t xml:space="preserve"> </w:t>
      </w:r>
      <w:r>
        <w:t>податкового</w:t>
      </w:r>
      <w:r>
        <w:rPr>
          <w:spacing w:val="-4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акумулювання</w:t>
      </w:r>
      <w:r>
        <w:rPr>
          <w:spacing w:val="1"/>
        </w:rPr>
        <w:t xml:space="preserve"> </w:t>
      </w:r>
      <w:r>
        <w:t>грошових</w:t>
      </w:r>
      <w:r>
        <w:rPr>
          <w:spacing w:val="-8"/>
        </w:rPr>
        <w:t xml:space="preserve"> </w:t>
      </w:r>
      <w:r>
        <w:t>коштів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поповнення</w:t>
      </w:r>
      <w:r>
        <w:rPr>
          <w:spacing w:val="1"/>
        </w:rPr>
        <w:t xml:space="preserve"> </w:t>
      </w:r>
      <w:r>
        <w:t>бюджету.</w:t>
      </w:r>
    </w:p>
    <w:p w:rsidR="00D95EAA" w:rsidRDefault="00D95EAA" w:rsidP="00D95EAA">
      <w:pPr>
        <w:pStyle w:val="a3"/>
        <w:spacing w:before="1"/>
        <w:ind w:left="699"/>
      </w:pPr>
      <w:r>
        <w:t>Основними</w:t>
      </w:r>
      <w:r>
        <w:rPr>
          <w:spacing w:val="-5"/>
        </w:rPr>
        <w:t xml:space="preserve"> </w:t>
      </w:r>
      <w:r>
        <w:t>завданнями</w:t>
      </w:r>
      <w:r>
        <w:rPr>
          <w:spacing w:val="-4"/>
        </w:rPr>
        <w:t xml:space="preserve"> </w:t>
      </w:r>
      <w:r>
        <w:t>податкового</w:t>
      </w:r>
      <w:r>
        <w:rPr>
          <w:spacing w:val="-1"/>
        </w:rPr>
        <w:t xml:space="preserve"> </w:t>
      </w:r>
      <w:r>
        <w:t>обліку</w:t>
      </w:r>
      <w:r>
        <w:rPr>
          <w:spacing w:val="-6"/>
        </w:rPr>
        <w:t xml:space="preserve"> </w:t>
      </w:r>
      <w:r>
        <w:t>є:</w:t>
      </w:r>
    </w:p>
    <w:p w:rsidR="00D95EAA" w:rsidRDefault="00D95EAA" w:rsidP="00D95EAA">
      <w:pPr>
        <w:pStyle w:val="a3"/>
        <w:spacing w:before="4" w:line="237" w:lineRule="auto"/>
        <w:ind w:right="141" w:firstLine="566"/>
      </w:pPr>
      <w:proofErr w:type="spellStart"/>
      <w:r>
        <w:t>–контроль</w:t>
      </w:r>
      <w:proofErr w:type="spellEnd"/>
      <w:r>
        <w:t xml:space="preserve"> за сплатою податків і зборів (обов'язкових платежів) до бюджетів різних</w:t>
      </w:r>
      <w:r>
        <w:rPr>
          <w:spacing w:val="1"/>
        </w:rPr>
        <w:t xml:space="preserve"> </w:t>
      </w:r>
      <w:r>
        <w:t>рівнів;</w:t>
      </w:r>
    </w:p>
    <w:p w:rsidR="00D95EAA" w:rsidRDefault="00D95EAA" w:rsidP="00D95EAA">
      <w:pPr>
        <w:pStyle w:val="a3"/>
        <w:spacing w:before="6" w:line="237" w:lineRule="auto"/>
        <w:ind w:right="152" w:firstLine="566"/>
      </w:pPr>
      <w:proofErr w:type="spellStart"/>
      <w:r>
        <w:t>–достовірне</w:t>
      </w:r>
      <w:proofErr w:type="spellEnd"/>
      <w:r>
        <w:t xml:space="preserve"> і своєчасне визначення сум податків та зборів (обов’язкових платежів),</w:t>
      </w:r>
      <w:r>
        <w:rPr>
          <w:spacing w:val="1"/>
        </w:rPr>
        <w:t xml:space="preserve"> </w:t>
      </w:r>
      <w:r>
        <w:t>належних</w:t>
      </w:r>
      <w:r>
        <w:rPr>
          <w:spacing w:val="-4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сплати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бюджет</w:t>
      </w:r>
      <w:r>
        <w:rPr>
          <w:spacing w:val="3"/>
        </w:rPr>
        <w:t xml:space="preserve"> </w:t>
      </w:r>
      <w:r>
        <w:t>усіх</w:t>
      </w:r>
      <w:r>
        <w:rPr>
          <w:spacing w:val="2"/>
        </w:rPr>
        <w:t xml:space="preserve"> </w:t>
      </w:r>
      <w:r>
        <w:t>рівнів;</w:t>
      </w:r>
    </w:p>
    <w:p w:rsidR="00D95EAA" w:rsidRDefault="00D95EAA" w:rsidP="00D95EAA">
      <w:pPr>
        <w:pStyle w:val="a3"/>
        <w:spacing w:before="3" w:line="275" w:lineRule="exact"/>
        <w:ind w:left="699"/>
      </w:pPr>
      <w:proofErr w:type="spellStart"/>
      <w:r>
        <w:t>–контроль</w:t>
      </w:r>
      <w:proofErr w:type="spellEnd"/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своєчасним</w:t>
      </w:r>
      <w:r>
        <w:rPr>
          <w:spacing w:val="4"/>
        </w:rPr>
        <w:t xml:space="preserve"> </w:t>
      </w:r>
      <w:r>
        <w:t>складанням</w:t>
      </w:r>
      <w:r>
        <w:rPr>
          <w:spacing w:val="4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наданням</w:t>
      </w:r>
      <w:r>
        <w:rPr>
          <w:spacing w:val="4"/>
        </w:rPr>
        <w:t xml:space="preserve"> </w:t>
      </w:r>
      <w:r>
        <w:t>податкової</w:t>
      </w:r>
      <w:r>
        <w:rPr>
          <w:spacing w:val="-7"/>
        </w:rPr>
        <w:t xml:space="preserve"> </w:t>
      </w:r>
      <w:r>
        <w:t>звітності;</w:t>
      </w:r>
    </w:p>
    <w:p w:rsidR="00D95EAA" w:rsidRDefault="00D95EAA" w:rsidP="00D95EAA">
      <w:pPr>
        <w:pStyle w:val="a3"/>
        <w:ind w:right="137" w:firstLine="566"/>
      </w:pPr>
      <w:proofErr w:type="spellStart"/>
      <w:r>
        <w:t>–контроль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документів, що</w:t>
      </w:r>
      <w:r>
        <w:rPr>
          <w:spacing w:val="1"/>
        </w:rPr>
        <w:t xml:space="preserve"> </w:t>
      </w:r>
      <w:r>
        <w:t>регулюють правила ведення податкового обліку та складання податкової</w:t>
      </w:r>
      <w:r>
        <w:rPr>
          <w:spacing w:val="1"/>
        </w:rPr>
        <w:t xml:space="preserve"> </w:t>
      </w:r>
      <w:r>
        <w:t>звітності.</w:t>
      </w:r>
    </w:p>
    <w:p w:rsidR="00D95EAA" w:rsidRDefault="00D95EAA" w:rsidP="00D95EAA">
      <w:pPr>
        <w:pStyle w:val="a3"/>
        <w:spacing w:before="4" w:line="237" w:lineRule="auto"/>
        <w:ind w:right="140" w:firstLine="566"/>
      </w:pPr>
      <w:r>
        <w:t>За формою взаємовідносин між платником і державою податки поділяють на прямі і</w:t>
      </w:r>
      <w:r>
        <w:rPr>
          <w:spacing w:val="1"/>
        </w:rPr>
        <w:t xml:space="preserve"> </w:t>
      </w:r>
      <w:r>
        <w:t>непрямі.</w:t>
      </w:r>
    </w:p>
    <w:p w:rsidR="00D95EAA" w:rsidRDefault="00D95EAA" w:rsidP="00D95EAA">
      <w:pPr>
        <w:pStyle w:val="a3"/>
        <w:spacing w:before="5" w:line="237" w:lineRule="auto"/>
        <w:ind w:right="146" w:firstLine="566"/>
      </w:pPr>
      <w:r>
        <w:t>Прямі податки – це податки, що встановлюються безпосередньо щодо платника, який</w:t>
      </w:r>
      <w:r>
        <w:rPr>
          <w:spacing w:val="1"/>
        </w:rPr>
        <w:t xml:space="preserve"> </w:t>
      </w:r>
      <w:r>
        <w:t>сплачує</w:t>
      </w:r>
      <w:r>
        <w:rPr>
          <w:spacing w:val="3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бюджету</w:t>
      </w:r>
      <w:r>
        <w:rPr>
          <w:spacing w:val="-8"/>
        </w:rPr>
        <w:t xml:space="preserve"> </w:t>
      </w:r>
      <w:r>
        <w:t>держави.</w:t>
      </w:r>
      <w:r>
        <w:rPr>
          <w:spacing w:val="3"/>
        </w:rPr>
        <w:t xml:space="preserve"> </w:t>
      </w:r>
      <w:r>
        <w:t>Обсяги</w:t>
      </w:r>
      <w:r>
        <w:rPr>
          <w:spacing w:val="2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податків</w:t>
      </w:r>
      <w:r>
        <w:rPr>
          <w:spacing w:val="3"/>
        </w:rPr>
        <w:t xml:space="preserve"> </w:t>
      </w:r>
      <w:r>
        <w:t>залежать</w:t>
      </w:r>
      <w:r>
        <w:rPr>
          <w:spacing w:val="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податкової</w:t>
      </w:r>
      <w:r>
        <w:rPr>
          <w:spacing w:val="-8"/>
        </w:rPr>
        <w:t xml:space="preserve"> </w:t>
      </w:r>
      <w:r>
        <w:t>бази.</w:t>
      </w:r>
    </w:p>
    <w:p w:rsidR="00D95EAA" w:rsidRDefault="00D95EAA" w:rsidP="00D95EAA">
      <w:pPr>
        <w:pStyle w:val="a3"/>
        <w:spacing w:before="4"/>
        <w:ind w:right="138" w:firstLine="566"/>
      </w:pPr>
      <w:r>
        <w:t>Непрямі податки – це податки, які справляються до бюджету за допомогою цінового</w:t>
      </w:r>
      <w:r>
        <w:rPr>
          <w:spacing w:val="1"/>
        </w:rPr>
        <w:t xml:space="preserve"> </w:t>
      </w:r>
      <w:r>
        <w:t>механізму,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платники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їхніми</w:t>
      </w:r>
      <w:r>
        <w:rPr>
          <w:spacing w:val="1"/>
        </w:rPr>
        <w:t xml:space="preserve"> </w:t>
      </w:r>
      <w:r>
        <w:t>носіями.</w:t>
      </w:r>
      <w:r>
        <w:rPr>
          <w:spacing w:val="1"/>
        </w:rPr>
        <w:t xml:space="preserve"> </w:t>
      </w:r>
      <w:r>
        <w:t>Непрямі</w:t>
      </w:r>
      <w:r>
        <w:rPr>
          <w:spacing w:val="1"/>
        </w:rPr>
        <w:t xml:space="preserve"> </w:t>
      </w:r>
      <w:r>
        <w:t>податки встановлюють у цінах товарів, робіт та послуг, а їх обсяг для окремого платника</w:t>
      </w:r>
      <w:r>
        <w:rPr>
          <w:spacing w:val="1"/>
        </w:rPr>
        <w:t xml:space="preserve"> </w:t>
      </w:r>
      <w:r>
        <w:t>(носія податку)</w:t>
      </w:r>
      <w:r>
        <w:rPr>
          <w:spacing w:val="2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обсягом</w:t>
      </w:r>
      <w:r>
        <w:rPr>
          <w:spacing w:val="-3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не залежить</w:t>
      </w:r>
      <w:r>
        <w:rPr>
          <w:spacing w:val="-4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його</w:t>
      </w:r>
      <w:r>
        <w:rPr>
          <w:spacing w:val="5"/>
        </w:rPr>
        <w:t xml:space="preserve"> </w:t>
      </w:r>
      <w:r>
        <w:t>доходів.</w:t>
      </w:r>
      <w:r>
        <w:rPr>
          <w:spacing w:val="2"/>
        </w:rPr>
        <w:t xml:space="preserve"> </w:t>
      </w:r>
      <w:r>
        <w:t>[4]</w:t>
      </w:r>
    </w:p>
    <w:p w:rsidR="00D95EAA" w:rsidRDefault="00D95EAA" w:rsidP="00D95EAA">
      <w:pPr>
        <w:pStyle w:val="a3"/>
        <w:ind w:right="142" w:firstLine="566"/>
      </w:pPr>
      <w:r>
        <w:t>Як у фінансовому, так і в податковому обліку застосовуються найголовніші елементи</w:t>
      </w:r>
      <w:r>
        <w:rPr>
          <w:spacing w:val="1"/>
        </w:rPr>
        <w:t xml:space="preserve"> </w:t>
      </w:r>
      <w:r>
        <w:t>бухгалтерського обліку – документація, подвійний запис. Сальдо за рахунками податкового</w:t>
      </w:r>
      <w:r>
        <w:rPr>
          <w:spacing w:val="1"/>
        </w:rPr>
        <w:t xml:space="preserve"> </w:t>
      </w:r>
      <w:r>
        <w:t>обліку є складовою частиною валюти балансу, який, хоч і відображає за більшістю статей</w:t>
      </w:r>
      <w:r>
        <w:rPr>
          <w:spacing w:val="1"/>
        </w:rPr>
        <w:t xml:space="preserve"> </w:t>
      </w:r>
      <w:r>
        <w:t>залишки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синтетичними</w:t>
      </w:r>
      <w:r>
        <w:rPr>
          <w:spacing w:val="1"/>
        </w:rPr>
        <w:t xml:space="preserve"> </w:t>
      </w:r>
      <w:r>
        <w:t>рахунками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статті,</w:t>
      </w:r>
      <w:r>
        <w:rPr>
          <w:spacing w:val="1"/>
        </w:rPr>
        <w:t xml:space="preserve"> </w:t>
      </w:r>
      <w:r>
        <w:t>сформовані у системі записів податкового обліку. У ряді випадків це навіть зумовило відхід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балансу-нетто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включенням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валюту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сальдо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субрахунками 643 «Податкові зобов’язання», 644 «Податковий кредит» чи синтетичними</w:t>
      </w:r>
      <w:r>
        <w:rPr>
          <w:spacing w:val="1"/>
        </w:rPr>
        <w:t xml:space="preserve"> </w:t>
      </w:r>
      <w:r>
        <w:t>рахунками</w:t>
      </w:r>
      <w:r>
        <w:rPr>
          <w:spacing w:val="2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Відстрочені</w:t>
      </w:r>
      <w:r>
        <w:rPr>
          <w:spacing w:val="-7"/>
        </w:rPr>
        <w:t xml:space="preserve"> </w:t>
      </w:r>
      <w:r>
        <w:t>податкові</w:t>
      </w:r>
      <w:r>
        <w:rPr>
          <w:spacing w:val="-8"/>
        </w:rPr>
        <w:t xml:space="preserve"> </w:t>
      </w:r>
      <w:r>
        <w:t>активи»,</w:t>
      </w:r>
      <w:r>
        <w:rPr>
          <w:spacing w:val="3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Відстрочені</w:t>
      </w:r>
      <w:r>
        <w:rPr>
          <w:spacing w:val="-8"/>
        </w:rPr>
        <w:t xml:space="preserve"> </w:t>
      </w:r>
      <w:r>
        <w:t>податкові</w:t>
      </w:r>
      <w:r>
        <w:rPr>
          <w:spacing w:val="-8"/>
        </w:rPr>
        <w:t xml:space="preserve"> </w:t>
      </w:r>
      <w:r>
        <w:t>зобов’язання».</w:t>
      </w:r>
    </w:p>
    <w:p w:rsidR="00D95EAA" w:rsidRDefault="00D95EAA" w:rsidP="00D95EAA">
      <w:pPr>
        <w:sectPr w:rsidR="00D95EAA" w:rsidSect="00D95EAA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480" w:right="980" w:bottom="1180" w:left="1000" w:header="890" w:footer="987" w:gutter="0"/>
          <w:pgNumType w:start="76"/>
          <w:cols w:space="720"/>
        </w:sectPr>
      </w:pPr>
    </w:p>
    <w:p w:rsidR="00D95EAA" w:rsidRDefault="00D95EAA" w:rsidP="00D95EAA">
      <w:pPr>
        <w:pStyle w:val="a3"/>
        <w:spacing w:before="80"/>
        <w:ind w:right="139" w:firstLine="566"/>
      </w:pPr>
      <w:r>
        <w:lastRenderedPageBreak/>
        <w:t>Система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законодавством України загальнодержавних та місцевих податків і зборів, принципів, форм і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встановлення,</w:t>
      </w:r>
      <w:r>
        <w:rPr>
          <w:spacing w:val="1"/>
        </w:rPr>
        <w:t xml:space="preserve"> </w:t>
      </w:r>
      <w:r>
        <w:t>зміни,</w:t>
      </w:r>
      <w:r>
        <w:rPr>
          <w:spacing w:val="1"/>
        </w:rPr>
        <w:t xml:space="preserve"> </w:t>
      </w:r>
      <w:r>
        <w:t>скасування,</w:t>
      </w:r>
      <w:r>
        <w:rPr>
          <w:spacing w:val="1"/>
        </w:rPr>
        <w:t xml:space="preserve"> </w:t>
      </w:r>
      <w:r>
        <w:t>обчислення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сплати.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податків</w:t>
      </w:r>
      <w:r>
        <w:rPr>
          <w:spacing w:val="6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зборів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Україні</w:t>
      </w:r>
      <w:r>
        <w:rPr>
          <w:spacing w:val="-7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6"/>
        </w:rPr>
        <w:t xml:space="preserve"> </w:t>
      </w:r>
      <w:r>
        <w:t>законами</w:t>
      </w:r>
      <w:r>
        <w:rPr>
          <w:spacing w:val="3"/>
        </w:rPr>
        <w:t xml:space="preserve"> </w:t>
      </w:r>
      <w:r>
        <w:t>України.</w:t>
      </w:r>
    </w:p>
    <w:p w:rsidR="00D95EAA" w:rsidRDefault="00D95EAA" w:rsidP="00D95EAA">
      <w:pPr>
        <w:pStyle w:val="a3"/>
        <w:ind w:left="699"/>
      </w:pPr>
      <w:r>
        <w:t>За</w:t>
      </w:r>
      <w:r>
        <w:rPr>
          <w:spacing w:val="-3"/>
        </w:rPr>
        <w:t xml:space="preserve"> </w:t>
      </w:r>
      <w:r>
        <w:t>своєю</w:t>
      </w:r>
      <w:r>
        <w:rPr>
          <w:spacing w:val="-4"/>
        </w:rPr>
        <w:t xml:space="preserve"> </w:t>
      </w:r>
      <w:r>
        <w:t>економічною</w:t>
      </w:r>
      <w:r>
        <w:rPr>
          <w:spacing w:val="-4"/>
        </w:rPr>
        <w:t xml:space="preserve"> </w:t>
      </w:r>
      <w:r>
        <w:t>суттю</w:t>
      </w:r>
      <w:r>
        <w:rPr>
          <w:spacing w:val="-3"/>
        </w:rPr>
        <w:t xml:space="preserve"> </w:t>
      </w:r>
      <w:r>
        <w:t>категорії</w:t>
      </w:r>
      <w:r>
        <w:rPr>
          <w:spacing w:val="-6"/>
        </w:rPr>
        <w:t xml:space="preserve"> </w:t>
      </w:r>
      <w:r>
        <w:t>«податок»</w:t>
      </w:r>
      <w:r>
        <w:rPr>
          <w:spacing w:val="-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«збір»</w:t>
      </w:r>
      <w:r>
        <w:rPr>
          <w:spacing w:val="-7"/>
        </w:rPr>
        <w:t xml:space="preserve"> </w:t>
      </w:r>
      <w:r>
        <w:t>суттєво</w:t>
      </w:r>
      <w:r>
        <w:rPr>
          <w:spacing w:val="3"/>
        </w:rPr>
        <w:t xml:space="preserve"> </w:t>
      </w:r>
      <w:r>
        <w:t>відрізняються.</w:t>
      </w:r>
    </w:p>
    <w:p w:rsidR="00D95EAA" w:rsidRDefault="00D95EAA" w:rsidP="00D95EAA">
      <w:pPr>
        <w:pStyle w:val="a3"/>
        <w:spacing w:before="2"/>
        <w:ind w:right="143" w:firstLine="566"/>
      </w:pPr>
      <w:r>
        <w:t>Податок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обов’язковий,</w:t>
      </w:r>
      <w:r>
        <w:rPr>
          <w:spacing w:val="1"/>
        </w:rPr>
        <w:t xml:space="preserve"> </w:t>
      </w:r>
      <w:r>
        <w:t>індивідуальний,</w:t>
      </w:r>
      <w:r>
        <w:rPr>
          <w:spacing w:val="1"/>
        </w:rPr>
        <w:t xml:space="preserve"> </w:t>
      </w:r>
      <w:r>
        <w:t>безвідплатний</w:t>
      </w:r>
      <w:r>
        <w:rPr>
          <w:spacing w:val="1"/>
        </w:rPr>
        <w:t xml:space="preserve"> </w:t>
      </w:r>
      <w:r>
        <w:t>платіж,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сплачують</w:t>
      </w:r>
      <w:r>
        <w:rPr>
          <w:spacing w:val="-57"/>
        </w:rPr>
        <w:t xml:space="preserve"> </w:t>
      </w:r>
      <w:proofErr w:type="spellStart"/>
      <w:r>
        <w:t>добюджету</w:t>
      </w:r>
      <w:proofErr w:type="spellEnd"/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юридичні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встановленому</w:t>
      </w:r>
      <w:r>
        <w:rPr>
          <w:spacing w:val="6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3"/>
        </w:rPr>
        <w:t xml:space="preserve"> </w:t>
      </w:r>
      <w:r>
        <w:t>України.</w:t>
      </w:r>
    </w:p>
    <w:p w:rsidR="00D95EAA" w:rsidRDefault="00D95EAA" w:rsidP="00D95EAA">
      <w:pPr>
        <w:pStyle w:val="a3"/>
        <w:ind w:right="137" w:firstLine="566"/>
      </w:pPr>
      <w:r>
        <w:t>Збір – обов’язковий платіж, який сплачують юридичні та фізичні особи за вчинення</w:t>
      </w:r>
      <w:r>
        <w:rPr>
          <w:spacing w:val="1"/>
        </w:rPr>
        <w:t xml:space="preserve"> </w:t>
      </w:r>
      <w:r>
        <w:t>державними органами, органами місцевого самоврядування, їх посадовими особами дій, які</w:t>
      </w:r>
      <w:r>
        <w:rPr>
          <w:spacing w:val="1"/>
        </w:rPr>
        <w:t xml:space="preserve"> </w:t>
      </w:r>
      <w:r>
        <w:t>мають юридичне значення, за надання певних прав, видачу дозволів і ліцензій, а також для</w:t>
      </w:r>
      <w:r>
        <w:rPr>
          <w:spacing w:val="1"/>
        </w:rPr>
        <w:t xml:space="preserve"> </w:t>
      </w:r>
      <w:r>
        <w:t>забезпечення функціонування системи державного соціального страхування</w:t>
      </w:r>
      <w:r>
        <w:rPr>
          <w:spacing w:val="1"/>
        </w:rPr>
        <w:t xml:space="preserve"> </w:t>
      </w:r>
      <w:r>
        <w:t>і державного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2"/>
        </w:rPr>
        <w:t xml:space="preserve"> </w:t>
      </w:r>
      <w:r>
        <w:t>[1].</w:t>
      </w:r>
    </w:p>
    <w:p w:rsidR="00D95EAA" w:rsidRDefault="00D95EAA" w:rsidP="00D95EAA">
      <w:pPr>
        <w:pStyle w:val="a3"/>
        <w:ind w:right="142" w:firstLine="566"/>
      </w:pP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податком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збором платежі,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встановлені податковим законодавством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платежі у вигляді штрафів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 майнових стягнень за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законодавства.</w:t>
      </w:r>
    </w:p>
    <w:p w:rsidR="00D95EAA" w:rsidRDefault="00D95EAA" w:rsidP="00D95EAA">
      <w:pPr>
        <w:pStyle w:val="a3"/>
        <w:ind w:right="139" w:firstLine="566"/>
      </w:pPr>
      <w:r>
        <w:t>Обов'язок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(збору)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обов'язок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(збору)</w:t>
      </w:r>
      <w:r>
        <w:rPr>
          <w:spacing w:val="1"/>
        </w:rPr>
        <w:t xml:space="preserve"> </w:t>
      </w:r>
      <w:r>
        <w:t>сплатити</w:t>
      </w:r>
      <w:r>
        <w:rPr>
          <w:spacing w:val="1"/>
        </w:rPr>
        <w:t xml:space="preserve"> </w:t>
      </w:r>
      <w:r>
        <w:t>належну суму</w:t>
      </w:r>
      <w:r>
        <w:rPr>
          <w:spacing w:val="1"/>
        </w:rPr>
        <w:t xml:space="preserve"> </w:t>
      </w:r>
      <w:r>
        <w:t>податку (збору)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порядку 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термін,</w:t>
      </w:r>
      <w:r>
        <w:rPr>
          <w:spacing w:val="1"/>
        </w:rPr>
        <w:t xml:space="preserve"> </w:t>
      </w:r>
      <w:r>
        <w:t>встановлені податковим</w:t>
      </w:r>
      <w:r>
        <w:rPr>
          <w:spacing w:val="1"/>
        </w:rPr>
        <w:t xml:space="preserve"> </w:t>
      </w:r>
      <w:r>
        <w:t>законодавством України. Податок (збір) сплачується тільки грошовими коштами, причому</w:t>
      </w:r>
      <w:r>
        <w:rPr>
          <w:spacing w:val="1"/>
        </w:rPr>
        <w:t xml:space="preserve"> </w:t>
      </w:r>
      <w:r>
        <w:t>допускається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взаємозаліку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(збору),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сплаті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наявності</w:t>
      </w:r>
      <w:r>
        <w:rPr>
          <w:spacing w:val="-7"/>
        </w:rPr>
        <w:t xml:space="preserve"> </w:t>
      </w:r>
      <w:r>
        <w:t>заборгованості</w:t>
      </w:r>
      <w:r>
        <w:rPr>
          <w:spacing w:val="-7"/>
        </w:rPr>
        <w:t xml:space="preserve"> </w:t>
      </w:r>
      <w:r>
        <w:t>бюджету</w:t>
      </w:r>
      <w:r>
        <w:rPr>
          <w:spacing w:val="-7"/>
        </w:rPr>
        <w:t xml:space="preserve"> </w:t>
      </w:r>
      <w:r>
        <w:t>перед таким</w:t>
      </w:r>
      <w:r>
        <w:rPr>
          <w:spacing w:val="8"/>
        </w:rPr>
        <w:t xml:space="preserve"> </w:t>
      </w:r>
      <w:r>
        <w:t>платником.</w:t>
      </w:r>
    </w:p>
    <w:p w:rsidR="00D95EAA" w:rsidRDefault="00D95EAA" w:rsidP="00D95EAA">
      <w:pPr>
        <w:pStyle w:val="a3"/>
        <w:spacing w:before="3" w:line="237" w:lineRule="auto"/>
        <w:ind w:right="140" w:firstLine="566"/>
      </w:pPr>
      <w:r>
        <w:t>Соціально-економічна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функціях.</w:t>
      </w:r>
      <w:r>
        <w:rPr>
          <w:spacing w:val="1"/>
        </w:rPr>
        <w:t xml:space="preserve"> </w:t>
      </w:r>
      <w:r>
        <w:t>Як</w:t>
      </w:r>
      <w:r>
        <w:rPr>
          <w:spacing w:val="61"/>
        </w:rPr>
        <w:t xml:space="preserve"> </w:t>
      </w:r>
      <w:r>
        <w:t>вважає</w:t>
      </w:r>
      <w:r>
        <w:rPr>
          <w:spacing w:val="1"/>
        </w:rPr>
        <w:t xml:space="preserve"> </w:t>
      </w:r>
      <w:r>
        <w:t>більшість</w:t>
      </w:r>
      <w:r>
        <w:rPr>
          <w:spacing w:val="2"/>
        </w:rPr>
        <w:t xml:space="preserve"> </w:t>
      </w:r>
      <w:r>
        <w:t>економістів,</w:t>
      </w:r>
      <w:r>
        <w:rPr>
          <w:spacing w:val="4"/>
        </w:rPr>
        <w:t xml:space="preserve"> </w:t>
      </w:r>
      <w:r>
        <w:t>податки</w:t>
      </w:r>
      <w:r>
        <w:rPr>
          <w:spacing w:val="-2"/>
        </w:rPr>
        <w:t xml:space="preserve"> </w:t>
      </w:r>
      <w:r>
        <w:t>виконують</w:t>
      </w:r>
      <w:r>
        <w:rPr>
          <w:spacing w:val="3"/>
        </w:rPr>
        <w:t xml:space="preserve"> </w:t>
      </w:r>
      <w:r>
        <w:t>такі</w:t>
      </w:r>
      <w:r>
        <w:rPr>
          <w:spacing w:val="-8"/>
        </w:rPr>
        <w:t xml:space="preserve"> </w:t>
      </w:r>
      <w:r>
        <w:t>основні</w:t>
      </w:r>
      <w:r>
        <w:rPr>
          <w:spacing w:val="-7"/>
        </w:rPr>
        <w:t xml:space="preserve"> </w:t>
      </w:r>
      <w:r>
        <w:t>функції</w:t>
      </w:r>
      <w:r>
        <w:rPr>
          <w:spacing w:val="-9"/>
        </w:rPr>
        <w:t xml:space="preserve"> </w:t>
      </w:r>
      <w:r>
        <w:t>[2]:</w:t>
      </w:r>
    </w:p>
    <w:p w:rsidR="00D95EAA" w:rsidRDefault="00D95EAA" w:rsidP="00D95EAA">
      <w:pPr>
        <w:pStyle w:val="a3"/>
        <w:spacing w:before="3" w:line="275" w:lineRule="exact"/>
        <w:ind w:left="699"/>
        <w:jc w:val="left"/>
      </w:pPr>
      <w:proofErr w:type="spellStart"/>
      <w:r>
        <w:t>–фіскальну</w:t>
      </w:r>
      <w:proofErr w:type="spellEnd"/>
      <w:r>
        <w:t>;</w:t>
      </w:r>
    </w:p>
    <w:p w:rsidR="00D95EAA" w:rsidRDefault="00D95EAA" w:rsidP="00D95EAA">
      <w:pPr>
        <w:pStyle w:val="a3"/>
        <w:spacing w:line="275" w:lineRule="exact"/>
        <w:ind w:left="699"/>
        <w:jc w:val="left"/>
      </w:pPr>
      <w:proofErr w:type="spellStart"/>
      <w:r>
        <w:t>–розподільчу</w:t>
      </w:r>
      <w:proofErr w:type="spellEnd"/>
      <w:r>
        <w:t>;</w:t>
      </w:r>
    </w:p>
    <w:p w:rsidR="00D95EAA" w:rsidRDefault="00D95EAA" w:rsidP="00D95EAA">
      <w:pPr>
        <w:pStyle w:val="a3"/>
        <w:spacing w:before="2" w:line="275" w:lineRule="exact"/>
        <w:ind w:left="699"/>
        <w:jc w:val="left"/>
      </w:pPr>
      <w:proofErr w:type="spellStart"/>
      <w:r>
        <w:t>–регулюючу</w:t>
      </w:r>
      <w:proofErr w:type="spellEnd"/>
      <w:r>
        <w:t>.</w:t>
      </w:r>
    </w:p>
    <w:p w:rsidR="00D95EAA" w:rsidRDefault="00D95EAA" w:rsidP="00D95EAA">
      <w:pPr>
        <w:pStyle w:val="a3"/>
        <w:spacing w:line="275" w:lineRule="exact"/>
        <w:ind w:left="699"/>
        <w:jc w:val="left"/>
      </w:pPr>
      <w:r>
        <w:t>Детальніше</w:t>
      </w:r>
      <w:r>
        <w:rPr>
          <w:spacing w:val="-2"/>
        </w:rPr>
        <w:t xml:space="preserve"> </w:t>
      </w:r>
      <w:r>
        <w:t>розглянемо</w:t>
      </w:r>
      <w:r>
        <w:rPr>
          <w:spacing w:val="-1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охарактеризуємо</w:t>
      </w:r>
      <w:r>
        <w:rPr>
          <w:spacing w:val="5"/>
        </w:rPr>
        <w:t xml:space="preserve"> </w:t>
      </w:r>
      <w:r>
        <w:t>функції</w:t>
      </w:r>
      <w:r>
        <w:rPr>
          <w:spacing w:val="-10"/>
        </w:rPr>
        <w:t xml:space="preserve"> </w:t>
      </w:r>
      <w:r>
        <w:t>податків</w:t>
      </w:r>
      <w:r>
        <w:rPr>
          <w:spacing w:val="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табл.1.</w:t>
      </w:r>
    </w:p>
    <w:p w:rsidR="00D95EAA" w:rsidRDefault="00D95EAA" w:rsidP="00D95EAA">
      <w:pPr>
        <w:pStyle w:val="a3"/>
        <w:ind w:left="0"/>
        <w:jc w:val="left"/>
      </w:pPr>
    </w:p>
    <w:p w:rsidR="00D95EAA" w:rsidRDefault="00D95EAA" w:rsidP="00D95EAA">
      <w:pPr>
        <w:pStyle w:val="a3"/>
        <w:ind w:left="2334" w:right="2348"/>
        <w:jc w:val="center"/>
      </w:pPr>
      <w:r>
        <w:t>Таблиця</w:t>
      </w:r>
      <w:r>
        <w:rPr>
          <w:spacing w:val="-1"/>
        </w:rPr>
        <w:t xml:space="preserve"> </w:t>
      </w:r>
      <w:r>
        <w:t>1 –</w:t>
      </w:r>
      <w:r>
        <w:rPr>
          <w:spacing w:val="-6"/>
        </w:rPr>
        <w:t xml:space="preserve"> </w:t>
      </w:r>
      <w:r>
        <w:t>Функції</w:t>
      </w:r>
      <w:r>
        <w:rPr>
          <w:spacing w:val="-4"/>
        </w:rPr>
        <w:t xml:space="preserve"> </w:t>
      </w:r>
      <w:r>
        <w:t>податків</w:t>
      </w:r>
      <w:r>
        <w:rPr>
          <w:spacing w:val="2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характеристика</w:t>
      </w:r>
    </w:p>
    <w:p w:rsidR="00D95EAA" w:rsidRDefault="00D95EAA" w:rsidP="00D95EAA">
      <w:pPr>
        <w:pStyle w:val="a3"/>
        <w:spacing w:before="8" w:after="1"/>
        <w:ind w:left="0"/>
        <w:jc w:val="left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4"/>
        <w:gridCol w:w="8333"/>
      </w:tblGrid>
      <w:tr w:rsidR="00D95EAA" w:rsidTr="00FD48D0">
        <w:trPr>
          <w:trHeight w:val="254"/>
        </w:trPr>
        <w:tc>
          <w:tcPr>
            <w:tcW w:w="1354" w:type="dxa"/>
          </w:tcPr>
          <w:p w:rsidR="00D95EAA" w:rsidRDefault="00D95EAA" w:rsidP="00FD48D0">
            <w:pPr>
              <w:pStyle w:val="TableParagraph"/>
              <w:spacing w:line="234" w:lineRule="exact"/>
              <w:ind w:left="278"/>
            </w:pPr>
            <w:proofErr w:type="spellStart"/>
            <w:r>
              <w:t>Функція</w:t>
            </w:r>
            <w:proofErr w:type="spellEnd"/>
          </w:p>
        </w:tc>
        <w:tc>
          <w:tcPr>
            <w:tcW w:w="8333" w:type="dxa"/>
          </w:tcPr>
          <w:p w:rsidR="00D95EAA" w:rsidRDefault="00D95EAA" w:rsidP="00FD48D0">
            <w:pPr>
              <w:pStyle w:val="TableParagraph"/>
              <w:spacing w:line="234" w:lineRule="exact"/>
              <w:ind w:left="3392" w:right="3382"/>
              <w:jc w:val="center"/>
            </w:pPr>
            <w:proofErr w:type="spellStart"/>
            <w:r>
              <w:t>Характеристика</w:t>
            </w:r>
            <w:proofErr w:type="spellEnd"/>
          </w:p>
        </w:tc>
      </w:tr>
      <w:tr w:rsidR="00D95EAA" w:rsidTr="00FD48D0">
        <w:trPr>
          <w:trHeight w:val="757"/>
        </w:trPr>
        <w:tc>
          <w:tcPr>
            <w:tcW w:w="1354" w:type="dxa"/>
          </w:tcPr>
          <w:p w:rsidR="00D95EAA" w:rsidRDefault="00D95EAA" w:rsidP="00FD48D0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D95EAA" w:rsidRDefault="00D95EAA" w:rsidP="00FD48D0">
            <w:pPr>
              <w:pStyle w:val="TableParagraph"/>
              <w:ind w:left="191"/>
            </w:pPr>
            <w:proofErr w:type="spellStart"/>
            <w:r>
              <w:t>Фіскальна</w:t>
            </w:r>
            <w:proofErr w:type="spellEnd"/>
          </w:p>
        </w:tc>
        <w:tc>
          <w:tcPr>
            <w:tcW w:w="8333" w:type="dxa"/>
          </w:tcPr>
          <w:p w:rsidR="00D95EAA" w:rsidRPr="00D95EAA" w:rsidRDefault="00D95EAA" w:rsidP="00FD48D0">
            <w:pPr>
              <w:pStyle w:val="TableParagraph"/>
              <w:spacing w:line="242" w:lineRule="auto"/>
              <w:rPr>
                <w:lang w:val="ru-RU"/>
              </w:rPr>
            </w:pPr>
            <w:proofErr w:type="spellStart"/>
            <w:r w:rsidRPr="00D95EAA">
              <w:rPr>
                <w:lang w:val="ru-RU"/>
              </w:rPr>
              <w:t>Забезпечує</w:t>
            </w:r>
            <w:proofErr w:type="spellEnd"/>
            <w:r w:rsidRPr="00D95EAA">
              <w:rPr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необхідні</w:t>
            </w:r>
            <w:proofErr w:type="spellEnd"/>
            <w:r w:rsidRPr="00D95EAA">
              <w:rPr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умови</w:t>
            </w:r>
            <w:proofErr w:type="spellEnd"/>
            <w:r w:rsidRPr="00D95EAA">
              <w:rPr>
                <w:lang w:val="ru-RU"/>
              </w:rPr>
              <w:t xml:space="preserve"> для </w:t>
            </w:r>
            <w:proofErr w:type="spellStart"/>
            <w:r w:rsidRPr="00D95EAA">
              <w:rPr>
                <w:lang w:val="ru-RU"/>
              </w:rPr>
              <w:t>створення</w:t>
            </w:r>
            <w:proofErr w:type="spellEnd"/>
            <w:r w:rsidRPr="00D95EAA">
              <w:rPr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матеріальної</w:t>
            </w:r>
            <w:proofErr w:type="spellEnd"/>
            <w:r w:rsidRPr="00D95EAA">
              <w:rPr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бази</w:t>
            </w:r>
            <w:proofErr w:type="spellEnd"/>
            <w:r w:rsidRPr="00D95EAA">
              <w:rPr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функціонування</w:t>
            </w:r>
            <w:proofErr w:type="spellEnd"/>
            <w:r w:rsidRPr="00D95EAA">
              <w:rPr>
                <w:spacing w:val="1"/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суспільства</w:t>
            </w:r>
            <w:proofErr w:type="spellEnd"/>
            <w:r w:rsidRPr="00D95EAA">
              <w:rPr>
                <w:lang w:val="ru-RU"/>
              </w:rPr>
              <w:t>.</w:t>
            </w:r>
            <w:r w:rsidRPr="00D95EAA">
              <w:rPr>
                <w:spacing w:val="-5"/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Тобто</w:t>
            </w:r>
            <w:proofErr w:type="spellEnd"/>
            <w:r w:rsidRPr="00D95EAA">
              <w:rPr>
                <w:spacing w:val="-8"/>
                <w:lang w:val="ru-RU"/>
              </w:rPr>
              <w:t xml:space="preserve"> </w:t>
            </w:r>
            <w:r w:rsidRPr="00D95EAA">
              <w:rPr>
                <w:lang w:val="ru-RU"/>
              </w:rPr>
              <w:t xml:space="preserve">за </w:t>
            </w:r>
            <w:proofErr w:type="spellStart"/>
            <w:r w:rsidRPr="00D95EAA">
              <w:rPr>
                <w:lang w:val="ru-RU"/>
              </w:rPr>
              <w:t>допомогою</w:t>
            </w:r>
            <w:proofErr w:type="spellEnd"/>
            <w:r w:rsidRPr="00D95EAA">
              <w:rPr>
                <w:spacing w:val="-4"/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податків</w:t>
            </w:r>
            <w:proofErr w:type="spellEnd"/>
            <w:r w:rsidRPr="00D95EAA">
              <w:rPr>
                <w:spacing w:val="-2"/>
                <w:lang w:val="ru-RU"/>
              </w:rPr>
              <w:t xml:space="preserve"> </w:t>
            </w:r>
            <w:r w:rsidRPr="00D95EAA">
              <w:rPr>
                <w:lang w:val="ru-RU"/>
              </w:rPr>
              <w:t>держава</w:t>
            </w:r>
            <w:r w:rsidRPr="00D95EAA">
              <w:rPr>
                <w:spacing w:val="-5"/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мобілізує</w:t>
            </w:r>
            <w:proofErr w:type="spellEnd"/>
            <w:r w:rsidRPr="00D95EAA">
              <w:rPr>
                <w:spacing w:val="-2"/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кошти</w:t>
            </w:r>
            <w:proofErr w:type="spellEnd"/>
            <w:r w:rsidRPr="00D95EAA">
              <w:rPr>
                <w:spacing w:val="-1"/>
                <w:lang w:val="ru-RU"/>
              </w:rPr>
              <w:t xml:space="preserve"> </w:t>
            </w:r>
            <w:r w:rsidRPr="00D95EAA">
              <w:rPr>
                <w:lang w:val="ru-RU"/>
              </w:rPr>
              <w:t>для</w:t>
            </w:r>
            <w:r w:rsidRPr="00D95EAA">
              <w:rPr>
                <w:spacing w:val="-4"/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утворення</w:t>
            </w:r>
            <w:proofErr w:type="spellEnd"/>
          </w:p>
          <w:p w:rsidR="00D95EAA" w:rsidRPr="00D95EAA" w:rsidRDefault="00D95EAA" w:rsidP="00FD48D0">
            <w:pPr>
              <w:pStyle w:val="TableParagraph"/>
              <w:spacing w:line="236" w:lineRule="exact"/>
              <w:rPr>
                <w:lang w:val="ru-RU"/>
              </w:rPr>
            </w:pPr>
            <w:proofErr w:type="spellStart"/>
            <w:r w:rsidRPr="00D95EAA">
              <w:rPr>
                <w:lang w:val="ru-RU"/>
              </w:rPr>
              <w:t>грошових</w:t>
            </w:r>
            <w:proofErr w:type="spellEnd"/>
            <w:r w:rsidRPr="00D95EAA">
              <w:rPr>
                <w:spacing w:val="-3"/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фондів</w:t>
            </w:r>
            <w:proofErr w:type="spellEnd"/>
            <w:r w:rsidRPr="00D95EAA">
              <w:rPr>
                <w:lang w:val="ru-RU"/>
              </w:rPr>
              <w:t xml:space="preserve">, </w:t>
            </w:r>
            <w:proofErr w:type="spellStart"/>
            <w:r w:rsidRPr="00D95EAA">
              <w:rPr>
                <w:lang w:val="ru-RU"/>
              </w:rPr>
              <w:t>які</w:t>
            </w:r>
            <w:proofErr w:type="spellEnd"/>
            <w:r w:rsidRPr="00D95EAA">
              <w:rPr>
                <w:spacing w:val="-6"/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забезпечують</w:t>
            </w:r>
            <w:proofErr w:type="spellEnd"/>
            <w:r w:rsidRPr="00D95EAA">
              <w:rPr>
                <w:spacing w:val="-2"/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виконання</w:t>
            </w:r>
            <w:proofErr w:type="spellEnd"/>
            <w:r w:rsidRPr="00D95EAA">
              <w:rPr>
                <w:spacing w:val="-8"/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покладених</w:t>
            </w:r>
            <w:proofErr w:type="spellEnd"/>
            <w:r w:rsidRPr="00D95EAA">
              <w:rPr>
                <w:spacing w:val="-2"/>
                <w:lang w:val="ru-RU"/>
              </w:rPr>
              <w:t xml:space="preserve"> </w:t>
            </w:r>
            <w:r w:rsidRPr="00D95EAA">
              <w:rPr>
                <w:lang w:val="ru-RU"/>
              </w:rPr>
              <w:t>на</w:t>
            </w:r>
            <w:r w:rsidRPr="00D95EAA">
              <w:rPr>
                <w:spacing w:val="-5"/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неї</w:t>
            </w:r>
            <w:proofErr w:type="spellEnd"/>
            <w:r w:rsidRPr="00D95EAA">
              <w:rPr>
                <w:spacing w:val="-5"/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функцій</w:t>
            </w:r>
            <w:proofErr w:type="spellEnd"/>
            <w:r w:rsidRPr="00D95EAA">
              <w:rPr>
                <w:lang w:val="ru-RU"/>
              </w:rPr>
              <w:t>.</w:t>
            </w:r>
          </w:p>
        </w:tc>
      </w:tr>
      <w:tr w:rsidR="00D95EAA" w:rsidTr="00FD48D0">
        <w:trPr>
          <w:trHeight w:val="757"/>
        </w:trPr>
        <w:tc>
          <w:tcPr>
            <w:tcW w:w="1354" w:type="dxa"/>
          </w:tcPr>
          <w:p w:rsidR="00D95EAA" w:rsidRPr="00D95EAA" w:rsidRDefault="00D95EAA" w:rsidP="00FD48D0">
            <w:pPr>
              <w:pStyle w:val="TableParagraph"/>
              <w:spacing w:before="4"/>
              <w:ind w:left="0"/>
              <w:rPr>
                <w:sz w:val="21"/>
                <w:lang w:val="ru-RU"/>
              </w:rPr>
            </w:pPr>
          </w:p>
          <w:p w:rsidR="00D95EAA" w:rsidRDefault="00D95EAA" w:rsidP="00FD48D0">
            <w:pPr>
              <w:pStyle w:val="TableParagraph"/>
              <w:ind w:left="0" w:right="101"/>
              <w:jc w:val="right"/>
            </w:pPr>
            <w:proofErr w:type="spellStart"/>
            <w:r>
              <w:t>Розподільча</w:t>
            </w:r>
            <w:proofErr w:type="spellEnd"/>
          </w:p>
        </w:tc>
        <w:tc>
          <w:tcPr>
            <w:tcW w:w="8333" w:type="dxa"/>
          </w:tcPr>
          <w:p w:rsidR="00D95EAA" w:rsidRPr="00D95EAA" w:rsidRDefault="00D95EAA" w:rsidP="00FD48D0">
            <w:pPr>
              <w:pStyle w:val="TableParagraph"/>
              <w:spacing w:line="242" w:lineRule="auto"/>
              <w:ind w:right="155"/>
              <w:rPr>
                <w:lang w:val="ru-RU"/>
              </w:rPr>
            </w:pPr>
            <w:proofErr w:type="spellStart"/>
            <w:r w:rsidRPr="00D95EAA">
              <w:rPr>
                <w:lang w:val="ru-RU"/>
              </w:rPr>
              <w:t>Забезпечує</w:t>
            </w:r>
            <w:proofErr w:type="spellEnd"/>
            <w:r w:rsidRPr="00D95EAA">
              <w:rPr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розподіл</w:t>
            </w:r>
            <w:proofErr w:type="spellEnd"/>
            <w:r w:rsidRPr="00D95EAA">
              <w:rPr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вартісних</w:t>
            </w:r>
            <w:proofErr w:type="spellEnd"/>
            <w:r w:rsidRPr="00D95EAA">
              <w:rPr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пропорцій</w:t>
            </w:r>
            <w:proofErr w:type="spellEnd"/>
            <w:r w:rsidRPr="00D95EAA">
              <w:rPr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між</w:t>
            </w:r>
            <w:proofErr w:type="spellEnd"/>
            <w:r w:rsidRPr="00D95EAA">
              <w:rPr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платниками</w:t>
            </w:r>
            <w:proofErr w:type="spellEnd"/>
            <w:r w:rsidRPr="00D95EAA">
              <w:rPr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податків</w:t>
            </w:r>
            <w:proofErr w:type="spellEnd"/>
            <w:r w:rsidRPr="00D95EAA">
              <w:rPr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і</w:t>
            </w:r>
            <w:proofErr w:type="spellEnd"/>
            <w:r w:rsidRPr="00D95EAA">
              <w:rPr>
                <w:lang w:val="ru-RU"/>
              </w:rPr>
              <w:t xml:space="preserve"> державою.</w:t>
            </w:r>
            <w:r w:rsidRPr="00D95EAA">
              <w:rPr>
                <w:spacing w:val="1"/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Тобто</w:t>
            </w:r>
            <w:proofErr w:type="spellEnd"/>
            <w:r w:rsidRPr="00D95EAA">
              <w:rPr>
                <w:spacing w:val="-7"/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саме</w:t>
            </w:r>
            <w:proofErr w:type="spellEnd"/>
            <w:r w:rsidRPr="00D95EAA">
              <w:rPr>
                <w:spacing w:val="-8"/>
                <w:lang w:val="ru-RU"/>
              </w:rPr>
              <w:t xml:space="preserve"> </w:t>
            </w:r>
            <w:r w:rsidRPr="00D95EAA">
              <w:rPr>
                <w:lang w:val="ru-RU"/>
              </w:rPr>
              <w:t>за</w:t>
            </w:r>
            <w:r w:rsidRPr="00D95EAA">
              <w:rPr>
                <w:spacing w:val="1"/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допомогою</w:t>
            </w:r>
            <w:proofErr w:type="spellEnd"/>
            <w:r w:rsidRPr="00D95EAA">
              <w:rPr>
                <w:spacing w:val="-4"/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податківдержава</w:t>
            </w:r>
            <w:proofErr w:type="spellEnd"/>
            <w:r w:rsidRPr="00D95EAA">
              <w:rPr>
                <w:spacing w:val="-4"/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встановлює</w:t>
            </w:r>
            <w:proofErr w:type="spellEnd"/>
            <w:r w:rsidRPr="00D95EAA">
              <w:rPr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вартісні</w:t>
            </w:r>
            <w:proofErr w:type="spellEnd"/>
            <w:r w:rsidRPr="00D95EAA">
              <w:rPr>
                <w:spacing w:val="-6"/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пропорції</w:t>
            </w:r>
            <w:proofErr w:type="spellEnd"/>
            <w:r w:rsidRPr="00D95EAA">
              <w:rPr>
                <w:spacing w:val="-6"/>
                <w:lang w:val="ru-RU"/>
              </w:rPr>
              <w:t xml:space="preserve"> </w:t>
            </w:r>
            <w:r w:rsidRPr="00D95EAA">
              <w:rPr>
                <w:lang w:val="ru-RU"/>
              </w:rPr>
              <w:t>такого</w:t>
            </w:r>
          </w:p>
          <w:p w:rsidR="00D95EAA" w:rsidRPr="00D95EAA" w:rsidRDefault="00D95EAA" w:rsidP="00FD48D0">
            <w:pPr>
              <w:pStyle w:val="TableParagraph"/>
              <w:spacing w:line="236" w:lineRule="exact"/>
              <w:rPr>
                <w:lang w:val="ru-RU"/>
              </w:rPr>
            </w:pPr>
            <w:proofErr w:type="spellStart"/>
            <w:r w:rsidRPr="00D95EAA">
              <w:rPr>
                <w:lang w:val="ru-RU"/>
              </w:rPr>
              <w:t>перерозподілу</w:t>
            </w:r>
            <w:proofErr w:type="spellEnd"/>
            <w:r w:rsidRPr="00D95EAA">
              <w:rPr>
                <w:lang w:val="ru-RU"/>
              </w:rPr>
              <w:t>.</w:t>
            </w:r>
          </w:p>
        </w:tc>
      </w:tr>
      <w:tr w:rsidR="00D95EAA" w:rsidTr="00FD48D0">
        <w:trPr>
          <w:trHeight w:val="762"/>
        </w:trPr>
        <w:tc>
          <w:tcPr>
            <w:tcW w:w="1354" w:type="dxa"/>
          </w:tcPr>
          <w:p w:rsidR="00D95EAA" w:rsidRPr="00D95EAA" w:rsidRDefault="00D95EAA" w:rsidP="00FD48D0">
            <w:pPr>
              <w:pStyle w:val="TableParagraph"/>
              <w:spacing w:before="4"/>
              <w:ind w:left="0"/>
              <w:rPr>
                <w:sz w:val="21"/>
                <w:lang w:val="ru-RU"/>
              </w:rPr>
            </w:pPr>
          </w:p>
          <w:p w:rsidR="00D95EAA" w:rsidRDefault="00D95EAA" w:rsidP="00FD48D0">
            <w:pPr>
              <w:pStyle w:val="TableParagraph"/>
              <w:ind w:left="0" w:right="139"/>
              <w:jc w:val="right"/>
            </w:pPr>
            <w:proofErr w:type="spellStart"/>
            <w:r>
              <w:t>Регулююча</w:t>
            </w:r>
            <w:proofErr w:type="spellEnd"/>
          </w:p>
        </w:tc>
        <w:tc>
          <w:tcPr>
            <w:tcW w:w="8333" w:type="dxa"/>
          </w:tcPr>
          <w:p w:rsidR="00D95EAA" w:rsidRPr="00D95EAA" w:rsidRDefault="00D95EAA" w:rsidP="00FD48D0">
            <w:pPr>
              <w:pStyle w:val="TableParagraph"/>
              <w:spacing w:line="242" w:lineRule="auto"/>
              <w:rPr>
                <w:lang w:val="ru-RU"/>
              </w:rPr>
            </w:pPr>
            <w:proofErr w:type="spellStart"/>
            <w:r w:rsidRPr="00D95EAA">
              <w:rPr>
                <w:lang w:val="ru-RU"/>
              </w:rPr>
              <w:t>Полягає</w:t>
            </w:r>
            <w:proofErr w:type="spellEnd"/>
            <w:r w:rsidRPr="00D95EAA">
              <w:rPr>
                <w:lang w:val="ru-RU"/>
              </w:rPr>
              <w:t xml:space="preserve"> у</w:t>
            </w:r>
            <w:r w:rsidRPr="00D95EAA">
              <w:rPr>
                <w:spacing w:val="-6"/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впливі</w:t>
            </w:r>
            <w:proofErr w:type="spellEnd"/>
            <w:r w:rsidRPr="00D95EAA">
              <w:rPr>
                <w:spacing w:val="-8"/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податків</w:t>
            </w:r>
            <w:proofErr w:type="spellEnd"/>
            <w:r w:rsidRPr="00D95EAA">
              <w:rPr>
                <w:lang w:val="ru-RU"/>
              </w:rPr>
              <w:t xml:space="preserve"> на</w:t>
            </w:r>
            <w:r w:rsidRPr="00D95EAA">
              <w:rPr>
                <w:spacing w:val="-3"/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різні</w:t>
            </w:r>
            <w:proofErr w:type="spellEnd"/>
            <w:r w:rsidRPr="00D95EAA">
              <w:rPr>
                <w:spacing w:val="-4"/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види</w:t>
            </w:r>
            <w:proofErr w:type="spellEnd"/>
            <w:r w:rsidRPr="00D95EAA">
              <w:rPr>
                <w:spacing w:val="-4"/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діяльності</w:t>
            </w:r>
            <w:proofErr w:type="spellEnd"/>
            <w:r w:rsidRPr="00D95EAA">
              <w:rPr>
                <w:spacing w:val="-4"/>
                <w:lang w:val="ru-RU"/>
              </w:rPr>
              <w:t xml:space="preserve"> </w:t>
            </w:r>
            <w:r w:rsidRPr="00D95EAA">
              <w:rPr>
                <w:lang w:val="ru-RU"/>
              </w:rPr>
              <w:t>та</w:t>
            </w:r>
            <w:r w:rsidRPr="00D95EAA">
              <w:rPr>
                <w:spacing w:val="2"/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безпосередньо</w:t>
            </w:r>
            <w:proofErr w:type="spellEnd"/>
            <w:r w:rsidRPr="00D95EAA">
              <w:rPr>
                <w:spacing w:val="-6"/>
                <w:lang w:val="ru-RU"/>
              </w:rPr>
              <w:t xml:space="preserve"> </w:t>
            </w:r>
            <w:r w:rsidRPr="00D95EAA">
              <w:rPr>
                <w:lang w:val="ru-RU"/>
              </w:rPr>
              <w:t>на</w:t>
            </w:r>
            <w:r w:rsidRPr="00D95EAA">
              <w:rPr>
                <w:spacing w:val="-3"/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платників</w:t>
            </w:r>
            <w:proofErr w:type="spellEnd"/>
            <w:r w:rsidRPr="00D95EAA">
              <w:rPr>
                <w:spacing w:val="-52"/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податків</w:t>
            </w:r>
            <w:proofErr w:type="spellEnd"/>
            <w:r w:rsidRPr="00D95EAA">
              <w:rPr>
                <w:lang w:val="ru-RU"/>
              </w:rPr>
              <w:t>.</w:t>
            </w:r>
            <w:r w:rsidRPr="00D95EAA">
              <w:rPr>
                <w:spacing w:val="1"/>
                <w:lang w:val="ru-RU"/>
              </w:rPr>
              <w:t xml:space="preserve"> </w:t>
            </w:r>
            <w:r w:rsidRPr="00D95EAA">
              <w:rPr>
                <w:lang w:val="ru-RU"/>
              </w:rPr>
              <w:t>Через</w:t>
            </w:r>
            <w:r w:rsidRPr="00D95EAA">
              <w:rPr>
                <w:spacing w:val="-1"/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податки</w:t>
            </w:r>
            <w:proofErr w:type="spellEnd"/>
            <w:r w:rsidRPr="00D95EAA">
              <w:rPr>
                <w:lang w:val="ru-RU"/>
              </w:rPr>
              <w:t>,</w:t>
            </w:r>
            <w:r w:rsidRPr="00D95EAA">
              <w:rPr>
                <w:spacing w:val="1"/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власне</w:t>
            </w:r>
            <w:proofErr w:type="spellEnd"/>
            <w:r w:rsidRPr="00D95EAA">
              <w:rPr>
                <w:lang w:val="ru-RU"/>
              </w:rPr>
              <w:t>,</w:t>
            </w:r>
            <w:r w:rsidRPr="00D95EAA">
              <w:rPr>
                <w:spacing w:val="2"/>
                <w:lang w:val="ru-RU"/>
              </w:rPr>
              <w:t xml:space="preserve"> </w:t>
            </w:r>
            <w:r w:rsidRPr="00D95EAA">
              <w:rPr>
                <w:lang w:val="ru-RU"/>
              </w:rPr>
              <w:t>держава</w:t>
            </w:r>
            <w:r w:rsidRPr="00D95EAA">
              <w:rPr>
                <w:spacing w:val="-3"/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регулює</w:t>
            </w:r>
            <w:proofErr w:type="spellEnd"/>
            <w:r w:rsidRPr="00D95EAA">
              <w:rPr>
                <w:spacing w:val="1"/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процеси</w:t>
            </w:r>
            <w:proofErr w:type="spellEnd"/>
            <w:r w:rsidRPr="00D95EAA">
              <w:rPr>
                <w:spacing w:val="1"/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виробництва</w:t>
            </w:r>
            <w:proofErr w:type="spellEnd"/>
            <w:r w:rsidRPr="00D95EAA">
              <w:rPr>
                <w:spacing w:val="-2"/>
                <w:lang w:val="ru-RU"/>
              </w:rPr>
              <w:t xml:space="preserve"> </w:t>
            </w:r>
            <w:r w:rsidRPr="00D95EAA">
              <w:rPr>
                <w:lang w:val="ru-RU"/>
              </w:rPr>
              <w:t>та</w:t>
            </w:r>
          </w:p>
          <w:p w:rsidR="00D95EAA" w:rsidRPr="00D95EAA" w:rsidRDefault="00D95EAA" w:rsidP="00FD48D0">
            <w:pPr>
              <w:pStyle w:val="TableParagraph"/>
              <w:spacing w:line="241" w:lineRule="exact"/>
              <w:rPr>
                <w:lang w:val="ru-RU"/>
              </w:rPr>
            </w:pPr>
            <w:proofErr w:type="spellStart"/>
            <w:r w:rsidRPr="00D95EAA">
              <w:rPr>
                <w:lang w:val="ru-RU"/>
              </w:rPr>
              <w:t>споживання</w:t>
            </w:r>
            <w:proofErr w:type="spellEnd"/>
            <w:r w:rsidRPr="00D95EAA">
              <w:rPr>
                <w:spacing w:val="-8"/>
                <w:lang w:val="ru-RU"/>
              </w:rPr>
              <w:t xml:space="preserve"> </w:t>
            </w:r>
            <w:r w:rsidRPr="00D95EAA">
              <w:rPr>
                <w:lang w:val="ru-RU"/>
              </w:rPr>
              <w:t>в</w:t>
            </w:r>
            <w:r w:rsidRPr="00D95EAA">
              <w:rPr>
                <w:spacing w:val="-1"/>
                <w:lang w:val="ru-RU"/>
              </w:rPr>
              <w:t xml:space="preserve"> </w:t>
            </w:r>
            <w:proofErr w:type="spellStart"/>
            <w:r w:rsidRPr="00D95EAA">
              <w:rPr>
                <w:lang w:val="ru-RU"/>
              </w:rPr>
              <w:t>суспільстві</w:t>
            </w:r>
            <w:proofErr w:type="spellEnd"/>
            <w:r w:rsidRPr="00D95EAA">
              <w:rPr>
                <w:lang w:val="ru-RU"/>
              </w:rPr>
              <w:t>.</w:t>
            </w:r>
          </w:p>
        </w:tc>
      </w:tr>
    </w:tbl>
    <w:p w:rsidR="00D95EAA" w:rsidRDefault="00D95EAA" w:rsidP="00D95EAA">
      <w:pPr>
        <w:pStyle w:val="a3"/>
        <w:spacing w:before="1"/>
        <w:ind w:left="0"/>
        <w:jc w:val="left"/>
        <w:rPr>
          <w:sz w:val="23"/>
        </w:rPr>
      </w:pPr>
    </w:p>
    <w:p w:rsidR="00D95EAA" w:rsidRDefault="00D95EAA" w:rsidP="00D95EAA">
      <w:pPr>
        <w:pStyle w:val="a3"/>
        <w:spacing w:line="242" w:lineRule="auto"/>
        <w:ind w:right="146" w:firstLine="566"/>
      </w:pPr>
      <w:r>
        <w:t>Платниками податків є юридичні та фізичні особи, на яких згідно із законами України</w:t>
      </w:r>
      <w:r>
        <w:rPr>
          <w:spacing w:val="1"/>
        </w:rPr>
        <w:t xml:space="preserve"> </w:t>
      </w:r>
      <w:r>
        <w:t>покладено</w:t>
      </w:r>
      <w:r>
        <w:rPr>
          <w:spacing w:val="-4"/>
        </w:rPr>
        <w:t xml:space="preserve"> </w:t>
      </w:r>
      <w:r>
        <w:t>обов'язок</w:t>
      </w:r>
      <w:r>
        <w:rPr>
          <w:spacing w:val="1"/>
        </w:rPr>
        <w:t xml:space="preserve"> </w:t>
      </w:r>
      <w:r>
        <w:t>сплачувати</w:t>
      </w:r>
      <w:r>
        <w:rPr>
          <w:spacing w:val="3"/>
        </w:rPr>
        <w:t xml:space="preserve"> </w:t>
      </w:r>
      <w:r>
        <w:t>податки.</w:t>
      </w:r>
    </w:p>
    <w:p w:rsidR="00D95EAA" w:rsidRDefault="00D95EAA" w:rsidP="00D95EAA">
      <w:pPr>
        <w:pStyle w:val="a3"/>
        <w:ind w:right="141" w:firstLine="566"/>
      </w:pPr>
      <w:r>
        <w:t>Облік</w:t>
      </w:r>
      <w:r>
        <w:rPr>
          <w:spacing w:val="1"/>
        </w:rPr>
        <w:t xml:space="preserve"> </w:t>
      </w:r>
      <w:r>
        <w:t>платників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податковими</w:t>
      </w:r>
      <w:r>
        <w:rPr>
          <w:spacing w:val="1"/>
        </w:rPr>
        <w:t xml:space="preserve"> </w:t>
      </w:r>
      <w:r>
        <w:t>інспекціями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законодавства.</w:t>
      </w:r>
      <w:r>
        <w:rPr>
          <w:spacing w:val="1"/>
        </w:rPr>
        <w:t xml:space="preserve"> </w:t>
      </w:r>
      <w:r>
        <w:t>Банки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proofErr w:type="spellStart"/>
      <w:r>
        <w:t>фінансово-</w:t>
      </w:r>
      <w:proofErr w:type="spellEnd"/>
      <w:r>
        <w:rPr>
          <w:spacing w:val="1"/>
        </w:rPr>
        <w:t xml:space="preserve"> </w:t>
      </w:r>
      <w:r>
        <w:t>кредитні установи відкривають рахунки платникам податків тільки за умови пред'явлення</w:t>
      </w:r>
      <w:r>
        <w:rPr>
          <w:spacing w:val="1"/>
        </w:rPr>
        <w:t xml:space="preserve"> </w:t>
      </w:r>
      <w:r>
        <w:t>ними документа, що підтверджує взяття їх на облік, і в одноденний термін повідомляють про</w:t>
      </w:r>
      <w:r>
        <w:rPr>
          <w:spacing w:val="-57"/>
        </w:rPr>
        <w:t xml:space="preserve"> </w:t>
      </w:r>
      <w:r>
        <w:t>це державну</w:t>
      </w:r>
      <w:r>
        <w:rPr>
          <w:spacing w:val="-7"/>
        </w:rPr>
        <w:t xml:space="preserve"> </w:t>
      </w:r>
      <w:r>
        <w:t>податкову</w:t>
      </w:r>
      <w:r>
        <w:rPr>
          <w:spacing w:val="-3"/>
        </w:rPr>
        <w:t xml:space="preserve"> </w:t>
      </w:r>
      <w:r>
        <w:t>інспекцію.</w:t>
      </w:r>
    </w:p>
    <w:p w:rsidR="00D95EAA" w:rsidRDefault="00D95EAA" w:rsidP="00D95EAA">
      <w:pPr>
        <w:pStyle w:val="a3"/>
        <w:spacing w:line="237" w:lineRule="auto"/>
        <w:ind w:right="144" w:firstLine="566"/>
      </w:pPr>
      <w:r>
        <w:t>Залежно від органу влади, який встановлює податки, тобто за рівнем запровадження,</w:t>
      </w:r>
      <w:r>
        <w:rPr>
          <w:spacing w:val="1"/>
        </w:rPr>
        <w:t xml:space="preserve"> </w:t>
      </w:r>
      <w:r>
        <w:t>податки</w:t>
      </w:r>
      <w:r>
        <w:rPr>
          <w:spacing w:val="2"/>
        </w:rPr>
        <w:t xml:space="preserve"> </w:t>
      </w:r>
      <w:r>
        <w:t>поділяють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загальнодержавні</w:t>
      </w:r>
      <w:r>
        <w:rPr>
          <w:spacing w:val="-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місцеві.</w:t>
      </w:r>
    </w:p>
    <w:p w:rsidR="00D95EAA" w:rsidRDefault="00D95EAA" w:rsidP="00D95EAA">
      <w:pPr>
        <w:spacing w:line="237" w:lineRule="auto"/>
        <w:sectPr w:rsidR="00D95EAA">
          <w:pgSz w:w="11900" w:h="16840"/>
          <w:pgMar w:top="1480" w:right="980" w:bottom="1180" w:left="1000" w:header="890" w:footer="987" w:gutter="0"/>
          <w:cols w:space="720"/>
        </w:sectPr>
      </w:pPr>
    </w:p>
    <w:p w:rsidR="00D95EAA" w:rsidRDefault="00D95EAA" w:rsidP="00D95EAA">
      <w:pPr>
        <w:pStyle w:val="a3"/>
        <w:spacing w:before="80"/>
        <w:ind w:right="140" w:firstLine="566"/>
      </w:pPr>
      <w:r>
        <w:lastRenderedPageBreak/>
        <w:t>Загальнодержавні податки – це обов'язкові платежі, що встановлюються найвищими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і є обов'язковими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справляння</w:t>
      </w:r>
      <w:r>
        <w:rPr>
          <w:spacing w:val="1"/>
        </w:rPr>
        <w:t xml:space="preserve"> </w:t>
      </w:r>
      <w:r>
        <w:t>на всій</w:t>
      </w:r>
      <w:r>
        <w:rPr>
          <w:spacing w:val="1"/>
        </w:rPr>
        <w:t xml:space="preserve"> </w:t>
      </w:r>
      <w:r>
        <w:t>території країни</w:t>
      </w:r>
      <w:r>
        <w:rPr>
          <w:spacing w:val="60"/>
        </w:rPr>
        <w:t xml:space="preserve"> </w:t>
      </w:r>
      <w:r>
        <w:t>незалежно</w:t>
      </w:r>
      <w:r>
        <w:rPr>
          <w:spacing w:val="60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якого</w:t>
      </w:r>
      <w:r>
        <w:rPr>
          <w:spacing w:val="7"/>
        </w:rPr>
        <w:t xml:space="preserve"> </w:t>
      </w:r>
      <w:r>
        <w:t>бюджету</w:t>
      </w:r>
      <w:r>
        <w:rPr>
          <w:spacing w:val="-7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зараховуються.</w:t>
      </w:r>
    </w:p>
    <w:p w:rsidR="00D95EAA" w:rsidRDefault="00D95EAA" w:rsidP="00D95EAA">
      <w:pPr>
        <w:pStyle w:val="a3"/>
        <w:spacing w:before="4" w:line="237" w:lineRule="auto"/>
        <w:ind w:right="139" w:firstLine="566"/>
      </w:pPr>
      <w:r>
        <w:t>Місцеві податки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 обов'язкові платежі,</w:t>
      </w:r>
      <w:r>
        <w:rPr>
          <w:spacing w:val="1"/>
        </w:rPr>
        <w:t xml:space="preserve"> </w:t>
      </w:r>
      <w:r>
        <w:t>які встановлюються</w:t>
      </w:r>
      <w:r>
        <w:rPr>
          <w:spacing w:val="1"/>
        </w:rPr>
        <w:t xml:space="preserve"> </w:t>
      </w:r>
      <w:r>
        <w:t>місцевими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влади,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справляння</w:t>
      </w:r>
      <w:r>
        <w:rPr>
          <w:spacing w:val="2"/>
        </w:rPr>
        <w:t xml:space="preserve"> </w:t>
      </w:r>
      <w:r>
        <w:t>є обов'язковим</w:t>
      </w:r>
      <w:r>
        <w:rPr>
          <w:spacing w:val="-2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певній</w:t>
      </w:r>
      <w:r>
        <w:rPr>
          <w:spacing w:val="1"/>
        </w:rPr>
        <w:t xml:space="preserve"> </w:t>
      </w:r>
      <w:r>
        <w:t>території</w:t>
      </w:r>
      <w:r>
        <w:rPr>
          <w:spacing w:val="-7"/>
        </w:rPr>
        <w:t xml:space="preserve"> </w:t>
      </w:r>
      <w:r>
        <w:t>[1].</w:t>
      </w:r>
    </w:p>
    <w:p w:rsidR="00D95EAA" w:rsidRDefault="00D95EAA" w:rsidP="00D95EAA">
      <w:pPr>
        <w:pStyle w:val="a3"/>
        <w:spacing w:before="4"/>
        <w:ind w:right="145" w:firstLine="566"/>
      </w:pPr>
      <w:r>
        <w:t>Ставки податків та зборів не можуть змінюватися протягом бюджетного року. Однак на</w:t>
      </w:r>
      <w:r>
        <w:rPr>
          <w:spacing w:val="-57"/>
        </w:rPr>
        <w:t xml:space="preserve"> </w:t>
      </w:r>
      <w:r>
        <w:t>практиці в умовах активного реформування податкової системи цього правила не завжди</w:t>
      </w:r>
      <w:r>
        <w:rPr>
          <w:spacing w:val="1"/>
        </w:rPr>
        <w:t xml:space="preserve"> </w:t>
      </w:r>
      <w:r>
        <w:t>дотримуються.</w:t>
      </w:r>
    </w:p>
    <w:p w:rsidR="00D95EAA" w:rsidRDefault="00D95EAA" w:rsidP="00D95EAA">
      <w:pPr>
        <w:pStyle w:val="a3"/>
        <w:ind w:right="141" w:firstLine="566"/>
      </w:pP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дворівнева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фізичних осіб: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загальнодержавні податки</w:t>
      </w:r>
      <w:r>
        <w:rPr>
          <w:spacing w:val="6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збори</w:t>
      </w:r>
      <w:r>
        <w:rPr>
          <w:spacing w:val="-2"/>
        </w:rPr>
        <w:t xml:space="preserve"> </w:t>
      </w:r>
      <w:r>
        <w:t>(обов'язкові</w:t>
      </w:r>
      <w:r>
        <w:rPr>
          <w:spacing w:val="-7"/>
        </w:rPr>
        <w:t xml:space="preserve"> </w:t>
      </w:r>
      <w:r>
        <w:t>платежі),</w:t>
      </w:r>
      <w:r>
        <w:rPr>
          <w:spacing w:val="3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місцеві</w:t>
      </w:r>
      <w:r>
        <w:rPr>
          <w:spacing w:val="-7"/>
        </w:rPr>
        <w:t xml:space="preserve"> </w:t>
      </w:r>
      <w:r>
        <w:t>податки</w:t>
      </w:r>
      <w:r>
        <w:rPr>
          <w:spacing w:val="3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збори</w:t>
      </w:r>
      <w:r>
        <w:rPr>
          <w:spacing w:val="-1"/>
        </w:rPr>
        <w:t xml:space="preserve"> </w:t>
      </w:r>
      <w:r>
        <w:t>(обов'язкові</w:t>
      </w:r>
      <w:r>
        <w:rPr>
          <w:spacing w:val="-7"/>
        </w:rPr>
        <w:t xml:space="preserve"> </w:t>
      </w:r>
      <w:r>
        <w:t>платежі).</w:t>
      </w:r>
    </w:p>
    <w:p w:rsidR="00D95EAA" w:rsidRDefault="00D95EAA" w:rsidP="00D95EAA">
      <w:pPr>
        <w:pStyle w:val="a3"/>
        <w:spacing w:line="275" w:lineRule="exact"/>
        <w:ind w:left="699"/>
        <w:jc w:val="left"/>
      </w:pPr>
      <w:r>
        <w:t>До</w:t>
      </w:r>
      <w:r>
        <w:rPr>
          <w:spacing w:val="-1"/>
        </w:rPr>
        <w:t xml:space="preserve"> </w:t>
      </w:r>
      <w:r>
        <w:t>загальнодержавних</w:t>
      </w:r>
      <w:r>
        <w:rPr>
          <w:spacing w:val="-5"/>
        </w:rPr>
        <w:t xml:space="preserve"> </w:t>
      </w:r>
      <w:r>
        <w:t>податків</w:t>
      </w:r>
      <w:r>
        <w:rPr>
          <w:spacing w:val="6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зборів</w:t>
      </w:r>
      <w:r>
        <w:rPr>
          <w:spacing w:val="2"/>
        </w:rPr>
        <w:t xml:space="preserve"> </w:t>
      </w:r>
      <w:r>
        <w:t>належать:</w:t>
      </w:r>
    </w:p>
    <w:p w:rsidR="00D95EAA" w:rsidRDefault="00D95EAA" w:rsidP="00D95EAA">
      <w:pPr>
        <w:pStyle w:val="a3"/>
        <w:spacing w:line="275" w:lineRule="exact"/>
        <w:ind w:left="699"/>
        <w:jc w:val="left"/>
      </w:pPr>
      <w:proofErr w:type="spellStart"/>
      <w:r>
        <w:t>–податок</w:t>
      </w:r>
      <w:proofErr w:type="spellEnd"/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(18%) (далі</w:t>
      </w:r>
      <w:r>
        <w:rPr>
          <w:spacing w:val="-5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текстом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ПН);</w:t>
      </w:r>
    </w:p>
    <w:p w:rsidR="00D95EAA" w:rsidRDefault="00D95EAA" w:rsidP="00D95EAA">
      <w:pPr>
        <w:pStyle w:val="a3"/>
        <w:spacing w:before="2" w:line="275" w:lineRule="exact"/>
        <w:ind w:left="699"/>
        <w:jc w:val="left"/>
      </w:pPr>
      <w:proofErr w:type="spellStart"/>
      <w:r>
        <w:t>–податок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дохід</w:t>
      </w:r>
      <w:r>
        <w:rPr>
          <w:spacing w:val="1"/>
        </w:rPr>
        <w:t xml:space="preserve"> </w:t>
      </w:r>
      <w:r>
        <w:t>фізичних</w:t>
      </w:r>
      <w:r>
        <w:rPr>
          <w:spacing w:val="-2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(18%)</w:t>
      </w:r>
      <w:r>
        <w:rPr>
          <w:spacing w:val="5"/>
        </w:rPr>
        <w:t xml:space="preserve"> </w:t>
      </w:r>
      <w:r>
        <w:t>(далі</w:t>
      </w:r>
      <w:r>
        <w:rPr>
          <w:spacing w:val="-6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ПДФО) ;</w:t>
      </w:r>
    </w:p>
    <w:p w:rsidR="00D95EAA" w:rsidRDefault="00D95EAA" w:rsidP="00D95EAA">
      <w:pPr>
        <w:pStyle w:val="a3"/>
        <w:spacing w:line="275" w:lineRule="exact"/>
        <w:ind w:left="699"/>
        <w:jc w:val="left"/>
      </w:pPr>
      <w:proofErr w:type="spellStart"/>
      <w:r>
        <w:t>–податок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додану</w:t>
      </w:r>
      <w:r>
        <w:rPr>
          <w:spacing w:val="-7"/>
        </w:rPr>
        <w:t xml:space="preserve"> </w:t>
      </w:r>
      <w:r>
        <w:t>вартість</w:t>
      </w:r>
      <w:r>
        <w:rPr>
          <w:spacing w:val="3"/>
        </w:rPr>
        <w:t xml:space="preserve"> </w:t>
      </w:r>
      <w:r>
        <w:t>(20%,</w:t>
      </w:r>
      <w:r>
        <w:rPr>
          <w:spacing w:val="5"/>
        </w:rPr>
        <w:t xml:space="preserve"> </w:t>
      </w:r>
      <w:r>
        <w:t>7%,</w:t>
      </w:r>
      <w:r>
        <w:rPr>
          <w:spacing w:val="4"/>
        </w:rPr>
        <w:t xml:space="preserve"> </w:t>
      </w:r>
      <w:r>
        <w:t>0%)</w:t>
      </w:r>
      <w:r>
        <w:rPr>
          <w:spacing w:val="-1"/>
        </w:rPr>
        <w:t xml:space="preserve"> </w:t>
      </w:r>
      <w:r>
        <w:t>(Далі</w:t>
      </w:r>
      <w:r>
        <w:rPr>
          <w:spacing w:val="-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текстом –</w:t>
      </w:r>
      <w:r>
        <w:rPr>
          <w:spacing w:val="2"/>
        </w:rPr>
        <w:t xml:space="preserve"> </w:t>
      </w:r>
      <w:r>
        <w:t>ПДВ);</w:t>
      </w:r>
    </w:p>
    <w:p w:rsidR="00D95EAA" w:rsidRDefault="00D95EAA" w:rsidP="00D95EAA">
      <w:pPr>
        <w:pStyle w:val="a3"/>
        <w:spacing w:before="3" w:line="275" w:lineRule="exact"/>
        <w:ind w:left="699"/>
        <w:jc w:val="left"/>
      </w:pPr>
      <w:proofErr w:type="spellStart"/>
      <w:r>
        <w:t>–акцизний</w:t>
      </w:r>
      <w:proofErr w:type="spellEnd"/>
      <w:r>
        <w:rPr>
          <w:spacing w:val="7"/>
        </w:rPr>
        <w:t xml:space="preserve"> </w:t>
      </w:r>
      <w:r>
        <w:t>податок;</w:t>
      </w:r>
    </w:p>
    <w:p w:rsidR="00D95EAA" w:rsidRDefault="00D95EAA" w:rsidP="00D95EAA">
      <w:pPr>
        <w:pStyle w:val="a3"/>
        <w:spacing w:line="275" w:lineRule="exact"/>
        <w:ind w:left="699"/>
        <w:jc w:val="left"/>
      </w:pPr>
      <w:proofErr w:type="spellStart"/>
      <w:r>
        <w:t>–екологічний</w:t>
      </w:r>
      <w:proofErr w:type="spellEnd"/>
      <w:r>
        <w:rPr>
          <w:spacing w:val="8"/>
        </w:rPr>
        <w:t xml:space="preserve"> </w:t>
      </w:r>
      <w:r>
        <w:t>податок;</w:t>
      </w:r>
    </w:p>
    <w:p w:rsidR="00D95EAA" w:rsidRDefault="00D95EAA" w:rsidP="00D95EAA">
      <w:pPr>
        <w:pStyle w:val="a3"/>
        <w:spacing w:before="2" w:line="275" w:lineRule="exact"/>
        <w:ind w:left="699"/>
        <w:jc w:val="left"/>
      </w:pPr>
      <w:proofErr w:type="spellStart"/>
      <w:r>
        <w:t>–рентна</w:t>
      </w:r>
      <w:proofErr w:type="spellEnd"/>
      <w:r>
        <w:rPr>
          <w:spacing w:val="9"/>
        </w:rPr>
        <w:t xml:space="preserve"> </w:t>
      </w:r>
      <w:r>
        <w:t>плата;</w:t>
      </w:r>
    </w:p>
    <w:p w:rsidR="00D95EAA" w:rsidRDefault="00D95EAA" w:rsidP="00D95EAA">
      <w:pPr>
        <w:pStyle w:val="a3"/>
        <w:spacing w:line="275" w:lineRule="exact"/>
        <w:ind w:left="699"/>
        <w:jc w:val="left"/>
      </w:pPr>
      <w:proofErr w:type="spellStart"/>
      <w:r>
        <w:t>–мито</w:t>
      </w:r>
      <w:proofErr w:type="spellEnd"/>
      <w:r>
        <w:t>.</w:t>
      </w:r>
    </w:p>
    <w:p w:rsidR="00D95EAA" w:rsidRDefault="00D95EAA" w:rsidP="00D95EAA">
      <w:pPr>
        <w:pStyle w:val="a3"/>
        <w:spacing w:before="2" w:line="275" w:lineRule="exact"/>
        <w:ind w:left="699"/>
        <w:jc w:val="left"/>
      </w:pPr>
      <w:r>
        <w:t>До</w:t>
      </w:r>
      <w:r>
        <w:rPr>
          <w:spacing w:val="-1"/>
        </w:rPr>
        <w:t xml:space="preserve"> </w:t>
      </w:r>
      <w:r>
        <w:t>місцевих</w:t>
      </w:r>
      <w:r>
        <w:rPr>
          <w:spacing w:val="-5"/>
        </w:rPr>
        <w:t xml:space="preserve"> </w:t>
      </w:r>
      <w:r>
        <w:t>податків</w:t>
      </w:r>
      <w:r>
        <w:rPr>
          <w:spacing w:val="2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зборів</w:t>
      </w:r>
      <w:r>
        <w:rPr>
          <w:spacing w:val="2"/>
        </w:rPr>
        <w:t xml:space="preserve"> </w:t>
      </w:r>
      <w:r>
        <w:t>належать:</w:t>
      </w:r>
    </w:p>
    <w:p w:rsidR="00D95EAA" w:rsidRDefault="00D95EAA" w:rsidP="00D95EAA">
      <w:pPr>
        <w:pStyle w:val="a3"/>
        <w:spacing w:line="275" w:lineRule="exact"/>
        <w:ind w:left="699"/>
        <w:jc w:val="left"/>
      </w:pPr>
      <w:proofErr w:type="spellStart"/>
      <w:r>
        <w:t>–податок</w:t>
      </w:r>
      <w:proofErr w:type="spellEnd"/>
      <w:r>
        <w:rPr>
          <w:spacing w:val="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майно;</w:t>
      </w:r>
    </w:p>
    <w:p w:rsidR="00D95EAA" w:rsidRDefault="00D95EAA" w:rsidP="00D95EAA">
      <w:pPr>
        <w:pStyle w:val="a3"/>
        <w:spacing w:before="3" w:line="275" w:lineRule="exact"/>
        <w:ind w:left="699"/>
        <w:jc w:val="left"/>
      </w:pPr>
      <w:proofErr w:type="spellStart"/>
      <w:r>
        <w:t>–єдиний</w:t>
      </w:r>
      <w:proofErr w:type="spellEnd"/>
      <w:r>
        <w:rPr>
          <w:spacing w:val="10"/>
        </w:rPr>
        <w:t xml:space="preserve"> </w:t>
      </w:r>
      <w:r>
        <w:t>податок;</w:t>
      </w:r>
    </w:p>
    <w:p w:rsidR="00D95EAA" w:rsidRDefault="00D95EAA" w:rsidP="00D95EAA">
      <w:pPr>
        <w:pStyle w:val="a3"/>
        <w:spacing w:line="275" w:lineRule="exact"/>
        <w:ind w:left="699"/>
        <w:jc w:val="left"/>
      </w:pPr>
      <w:proofErr w:type="spellStart"/>
      <w:r>
        <w:t>–туристичний</w:t>
      </w:r>
      <w:proofErr w:type="spellEnd"/>
      <w:r>
        <w:rPr>
          <w:spacing w:val="7"/>
        </w:rPr>
        <w:t xml:space="preserve"> </w:t>
      </w:r>
      <w:r>
        <w:t>збір;</w:t>
      </w:r>
    </w:p>
    <w:p w:rsidR="00D95EAA" w:rsidRDefault="00D95EAA" w:rsidP="00D95EAA">
      <w:pPr>
        <w:pStyle w:val="a3"/>
        <w:spacing w:before="2" w:line="275" w:lineRule="exact"/>
        <w:ind w:left="699"/>
        <w:jc w:val="left"/>
      </w:pPr>
      <w:proofErr w:type="spellStart"/>
      <w:r>
        <w:t>–збір</w:t>
      </w:r>
      <w:proofErr w:type="spellEnd"/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місце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паркування</w:t>
      </w:r>
      <w:r>
        <w:rPr>
          <w:spacing w:val="3"/>
        </w:rPr>
        <w:t xml:space="preserve"> </w:t>
      </w:r>
      <w:r>
        <w:t>[1].</w:t>
      </w:r>
    </w:p>
    <w:p w:rsidR="00D95EAA" w:rsidRDefault="00D95EAA" w:rsidP="00D95EAA">
      <w:pPr>
        <w:pStyle w:val="a3"/>
        <w:spacing w:line="242" w:lineRule="auto"/>
        <w:ind w:firstLine="566"/>
        <w:jc w:val="left"/>
      </w:pPr>
      <w:r>
        <w:t>Основним</w:t>
      </w:r>
      <w:r>
        <w:rPr>
          <w:spacing w:val="20"/>
        </w:rPr>
        <w:t xml:space="preserve"> </w:t>
      </w:r>
      <w:r>
        <w:t>нормативно</w:t>
      </w:r>
      <w:r>
        <w:rPr>
          <w:spacing w:val="22"/>
        </w:rPr>
        <w:t xml:space="preserve"> </w:t>
      </w:r>
      <w:r>
        <w:t>правовим</w:t>
      </w:r>
      <w:r>
        <w:rPr>
          <w:spacing w:val="24"/>
        </w:rPr>
        <w:t xml:space="preserve"> </w:t>
      </w:r>
      <w:r>
        <w:t>документом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податковому</w:t>
      </w:r>
      <w:r>
        <w:rPr>
          <w:spacing w:val="13"/>
        </w:rPr>
        <w:t xml:space="preserve"> </w:t>
      </w:r>
      <w:r>
        <w:t>обліку</w:t>
      </w:r>
      <w:r>
        <w:rPr>
          <w:spacing w:val="18"/>
        </w:rPr>
        <w:t xml:space="preserve"> </w:t>
      </w:r>
      <w:r>
        <w:t>є</w:t>
      </w:r>
      <w:r>
        <w:rPr>
          <w:spacing w:val="21"/>
        </w:rPr>
        <w:t xml:space="preserve"> </w:t>
      </w:r>
      <w:r>
        <w:t>Податковий</w:t>
      </w:r>
      <w:r>
        <w:rPr>
          <w:spacing w:val="-57"/>
        </w:rPr>
        <w:t xml:space="preserve"> </w:t>
      </w:r>
      <w:r>
        <w:t>кодекс</w:t>
      </w:r>
      <w:r>
        <w:rPr>
          <w:spacing w:val="4"/>
        </w:rPr>
        <w:t xml:space="preserve"> </w:t>
      </w:r>
      <w:r>
        <w:t>України</w:t>
      </w:r>
      <w:r>
        <w:rPr>
          <w:spacing w:val="4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1667-VIII</w:t>
      </w:r>
      <w:r>
        <w:rPr>
          <w:spacing w:val="6"/>
        </w:rPr>
        <w:t xml:space="preserve"> </w:t>
      </w:r>
      <w:r>
        <w:t>від</w:t>
      </w:r>
      <w:r>
        <w:rPr>
          <w:spacing w:val="4"/>
        </w:rPr>
        <w:t xml:space="preserve"> </w:t>
      </w:r>
      <w:r>
        <w:t>06.10.2016</w:t>
      </w:r>
      <w:r>
        <w:rPr>
          <w:spacing w:val="5"/>
        </w:rPr>
        <w:t xml:space="preserve"> </w:t>
      </w:r>
      <w:r>
        <w:t>року</w:t>
      </w:r>
      <w:r>
        <w:rPr>
          <w:spacing w:val="5"/>
        </w:rPr>
        <w:t xml:space="preserve"> </w:t>
      </w:r>
      <w:r>
        <w:t>із</w:t>
      </w:r>
      <w:r>
        <w:rPr>
          <w:spacing w:val="6"/>
        </w:rPr>
        <w:t xml:space="preserve"> </w:t>
      </w:r>
      <w:r>
        <w:t>змінами</w:t>
      </w:r>
      <w:r>
        <w:rPr>
          <w:spacing w:val="6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доповненнями</w:t>
      </w:r>
      <w:r>
        <w:rPr>
          <w:spacing w:val="1"/>
        </w:rPr>
        <w:t xml:space="preserve"> </w:t>
      </w:r>
      <w:r>
        <w:t>(далі</w:t>
      </w:r>
      <w:r>
        <w:rPr>
          <w:spacing w:val="-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текстом</w:t>
      </w:r>
    </w:p>
    <w:p w:rsidR="00D95EAA" w:rsidRDefault="00D95EAA" w:rsidP="00D95EAA">
      <w:pPr>
        <w:pStyle w:val="a3"/>
        <w:spacing w:line="271" w:lineRule="exact"/>
        <w:jc w:val="left"/>
      </w:pPr>
      <w:r>
        <w:t>–</w:t>
      </w:r>
      <w:r>
        <w:rPr>
          <w:spacing w:val="-1"/>
        </w:rPr>
        <w:t xml:space="preserve"> </w:t>
      </w:r>
      <w:r>
        <w:t>ПКУ)</w:t>
      </w:r>
      <w:r>
        <w:rPr>
          <w:spacing w:val="1"/>
        </w:rPr>
        <w:t xml:space="preserve"> </w:t>
      </w:r>
      <w:r>
        <w:t>[1].</w:t>
      </w:r>
    </w:p>
    <w:p w:rsidR="00D95EAA" w:rsidRDefault="00D95EAA" w:rsidP="00D95EAA">
      <w:pPr>
        <w:pStyle w:val="a3"/>
        <w:spacing w:before="1"/>
        <w:ind w:right="136" w:firstLine="566"/>
      </w:pPr>
      <w:r>
        <w:t>З 2015 року апарат податкової адміністрації зазнав змін. Розформовано Міністерство</w:t>
      </w:r>
      <w:r>
        <w:rPr>
          <w:spacing w:val="1"/>
        </w:rPr>
        <w:t xml:space="preserve"> </w:t>
      </w:r>
      <w:r>
        <w:t>доходів і зборів України та переформовано у Державну фіскальну службу України, на яку</w:t>
      </w:r>
      <w:r>
        <w:rPr>
          <w:spacing w:val="1"/>
        </w:rPr>
        <w:t xml:space="preserve"> </w:t>
      </w:r>
      <w:r>
        <w:t>покладено</w:t>
      </w:r>
      <w:r>
        <w:rPr>
          <w:spacing w:val="1"/>
        </w:rPr>
        <w:t xml:space="preserve"> </w:t>
      </w:r>
      <w:r>
        <w:t>такі</w:t>
      </w:r>
      <w:r>
        <w:rPr>
          <w:spacing w:val="-7"/>
        </w:rPr>
        <w:t xml:space="preserve"> </w:t>
      </w:r>
      <w:r>
        <w:t>завдання:</w:t>
      </w:r>
    </w:p>
    <w:p w:rsidR="00D95EAA" w:rsidRDefault="00D95EAA" w:rsidP="00D95EAA">
      <w:pPr>
        <w:pStyle w:val="a3"/>
        <w:spacing w:line="242" w:lineRule="auto"/>
        <w:ind w:right="140" w:firstLine="566"/>
      </w:pPr>
      <w:proofErr w:type="spellStart"/>
      <w:r>
        <w:t>–реалізація</w:t>
      </w:r>
      <w:proofErr w:type="spellEnd"/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митної</w:t>
      </w:r>
      <w:r>
        <w:rPr>
          <w:spacing w:val="1"/>
        </w:rPr>
        <w:t xml:space="preserve"> </w:t>
      </w:r>
      <w:r>
        <w:t>справи;</w:t>
      </w:r>
    </w:p>
    <w:p w:rsidR="00D95EAA" w:rsidRDefault="00D95EAA" w:rsidP="00D95EAA">
      <w:pPr>
        <w:pStyle w:val="a3"/>
        <w:spacing w:line="242" w:lineRule="auto"/>
        <w:ind w:right="147" w:firstLine="566"/>
      </w:pPr>
      <w:proofErr w:type="spellStart"/>
      <w:r>
        <w:t>–боротьба</w:t>
      </w:r>
      <w:proofErr w:type="spellEnd"/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правопорушеннями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податкового,</w:t>
      </w:r>
      <w:r>
        <w:rPr>
          <w:spacing w:val="1"/>
        </w:rPr>
        <w:t xml:space="preserve"> </w:t>
      </w:r>
      <w:r>
        <w:t>митного</w:t>
      </w:r>
      <w:r>
        <w:rPr>
          <w:spacing w:val="-57"/>
        </w:rPr>
        <w:t xml:space="preserve"> </w:t>
      </w:r>
      <w:r>
        <w:t>законодавства,</w:t>
      </w:r>
      <w:r>
        <w:rPr>
          <w:spacing w:val="-1"/>
        </w:rPr>
        <w:t xml:space="preserve"> </w:t>
      </w:r>
      <w:r>
        <w:t>сплати</w:t>
      </w:r>
      <w:r>
        <w:rPr>
          <w:spacing w:val="-1"/>
        </w:rPr>
        <w:t xml:space="preserve"> </w:t>
      </w:r>
      <w:r>
        <w:t>єдиного</w:t>
      </w:r>
      <w:r>
        <w:rPr>
          <w:spacing w:val="2"/>
        </w:rPr>
        <w:t xml:space="preserve"> </w:t>
      </w:r>
      <w:r>
        <w:t>внеску;</w:t>
      </w:r>
    </w:p>
    <w:p w:rsidR="00D95EAA" w:rsidRDefault="00D95EAA" w:rsidP="00D95EAA">
      <w:pPr>
        <w:pStyle w:val="a3"/>
        <w:spacing w:line="242" w:lineRule="auto"/>
        <w:ind w:right="138" w:firstLine="566"/>
      </w:pPr>
      <w:proofErr w:type="spellStart"/>
      <w:r>
        <w:t>–контроль</w:t>
      </w:r>
      <w:proofErr w:type="spellEnd"/>
      <w:r>
        <w:rPr>
          <w:spacing w:val="1"/>
        </w:rPr>
        <w:t xml:space="preserve"> </w:t>
      </w:r>
      <w:r>
        <w:t>за надходженням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бюджетів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державних цільових фондів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зборів,</w:t>
      </w:r>
      <w:r>
        <w:rPr>
          <w:spacing w:val="3"/>
        </w:rPr>
        <w:t xml:space="preserve"> </w:t>
      </w:r>
      <w:r>
        <w:t>митних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платежів;</w:t>
      </w:r>
    </w:p>
    <w:p w:rsidR="00D95EAA" w:rsidRDefault="00D95EAA" w:rsidP="00D95EAA">
      <w:pPr>
        <w:pStyle w:val="a3"/>
        <w:spacing w:line="271" w:lineRule="exact"/>
        <w:ind w:left="699"/>
      </w:pPr>
      <w:proofErr w:type="spellStart"/>
      <w:r>
        <w:t>–контроль</w:t>
      </w:r>
      <w:proofErr w:type="spellEnd"/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виробництвом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обігом</w:t>
      </w:r>
      <w:r>
        <w:rPr>
          <w:spacing w:val="4"/>
        </w:rPr>
        <w:t xml:space="preserve"> </w:t>
      </w:r>
      <w:r>
        <w:t>спирту,</w:t>
      </w:r>
      <w:r>
        <w:rPr>
          <w:spacing w:val="3"/>
        </w:rPr>
        <w:t xml:space="preserve"> </w:t>
      </w:r>
      <w:r>
        <w:t>алкогольних</w:t>
      </w:r>
      <w:r>
        <w:rPr>
          <w:spacing w:val="-4"/>
        </w:rPr>
        <w:t xml:space="preserve"> </w:t>
      </w:r>
      <w:r>
        <w:t>напоїв</w:t>
      </w:r>
      <w:r>
        <w:rPr>
          <w:spacing w:val="9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тютюнових</w:t>
      </w:r>
      <w:r>
        <w:rPr>
          <w:spacing w:val="-3"/>
        </w:rPr>
        <w:t xml:space="preserve"> </w:t>
      </w:r>
      <w:r>
        <w:t>виробів;</w:t>
      </w:r>
    </w:p>
    <w:p w:rsidR="00D95EAA" w:rsidRDefault="00D95EAA" w:rsidP="00D95EAA">
      <w:pPr>
        <w:pStyle w:val="a3"/>
        <w:spacing w:line="237" w:lineRule="auto"/>
        <w:ind w:right="144" w:firstLine="566"/>
      </w:pPr>
      <w:proofErr w:type="spellStart"/>
      <w:r>
        <w:t>–контроль</w:t>
      </w:r>
      <w:proofErr w:type="spellEnd"/>
      <w:r>
        <w:t xml:space="preserve"> за своєчасністю здійснення розрахунків в іноземній валюті, дотриманням</w:t>
      </w:r>
      <w:r>
        <w:rPr>
          <w:spacing w:val="1"/>
        </w:rPr>
        <w:t xml:space="preserve"> </w:t>
      </w:r>
      <w:r>
        <w:t>порядку</w:t>
      </w:r>
      <w:r>
        <w:rPr>
          <w:spacing w:val="-8"/>
        </w:rPr>
        <w:t xml:space="preserve"> </w:t>
      </w:r>
      <w:r>
        <w:t>проведення</w:t>
      </w:r>
      <w:r>
        <w:rPr>
          <w:spacing w:val="2"/>
        </w:rPr>
        <w:t xml:space="preserve"> </w:t>
      </w:r>
      <w:r>
        <w:t>готівкових</w:t>
      </w:r>
      <w:r>
        <w:rPr>
          <w:spacing w:val="-3"/>
        </w:rPr>
        <w:t xml:space="preserve"> </w:t>
      </w:r>
      <w:r>
        <w:t>розрахунків;</w:t>
      </w:r>
    </w:p>
    <w:p w:rsidR="00D95EAA" w:rsidRDefault="00D95EAA" w:rsidP="00D95EAA">
      <w:pPr>
        <w:pStyle w:val="a3"/>
        <w:spacing w:line="275" w:lineRule="exact"/>
        <w:ind w:left="699"/>
      </w:pPr>
      <w:proofErr w:type="spellStart"/>
      <w:r>
        <w:t>–контроль</w:t>
      </w:r>
      <w:proofErr w:type="spellEnd"/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ліцензій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провадження</w:t>
      </w:r>
      <w:r>
        <w:rPr>
          <w:spacing w:val="-2"/>
        </w:rPr>
        <w:t xml:space="preserve"> </w:t>
      </w:r>
      <w:r>
        <w:t>видів господарської</w:t>
      </w:r>
      <w:r>
        <w:rPr>
          <w:spacing w:val="-7"/>
        </w:rPr>
        <w:t xml:space="preserve"> </w:t>
      </w:r>
      <w:r>
        <w:t>діяльності;</w:t>
      </w:r>
    </w:p>
    <w:p w:rsidR="00D95EAA" w:rsidRDefault="00D95EAA" w:rsidP="00D95EAA">
      <w:pPr>
        <w:pStyle w:val="a3"/>
        <w:spacing w:line="242" w:lineRule="auto"/>
        <w:ind w:right="146" w:firstLine="566"/>
      </w:pPr>
      <w:proofErr w:type="spellStart"/>
      <w:r>
        <w:t>–внесення</w:t>
      </w:r>
      <w:proofErr w:type="spellEnd"/>
      <w:r>
        <w:t xml:space="preserve"> на розгляд Міністра фінансів пропозицій щодо забезпечення формування</w:t>
      </w:r>
      <w:r>
        <w:rPr>
          <w:spacing w:val="1"/>
        </w:rPr>
        <w:t xml:space="preserve"> </w:t>
      </w:r>
      <w:r>
        <w:t>політики</w:t>
      </w:r>
      <w:r>
        <w:rPr>
          <w:spacing w:val="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підконтрольних</w:t>
      </w:r>
      <w:r>
        <w:rPr>
          <w:spacing w:val="-3"/>
        </w:rPr>
        <w:t xml:space="preserve"> </w:t>
      </w:r>
      <w:r>
        <w:t>сферах.</w:t>
      </w:r>
    </w:p>
    <w:p w:rsidR="00D95EAA" w:rsidRDefault="00D95EAA" w:rsidP="00D95EAA">
      <w:pPr>
        <w:pStyle w:val="a3"/>
        <w:ind w:right="139" w:firstLine="566"/>
      </w:pPr>
      <w:r>
        <w:t>Відповідно до покладених завдань у Положенні визначений широкий спектр функцій</w:t>
      </w:r>
      <w:r>
        <w:rPr>
          <w:spacing w:val="1"/>
        </w:rPr>
        <w:t xml:space="preserve"> </w:t>
      </w:r>
      <w:r>
        <w:t>фіскальної служби. Серед них можна виділити: розробка проектів законів та форм звітності;</w:t>
      </w:r>
      <w:r>
        <w:rPr>
          <w:spacing w:val="1"/>
        </w:rPr>
        <w:t xml:space="preserve"> </w:t>
      </w:r>
      <w:r>
        <w:t>адміністрування</w:t>
      </w:r>
      <w:r>
        <w:rPr>
          <w:spacing w:val="1"/>
        </w:rPr>
        <w:t xml:space="preserve"> </w:t>
      </w:r>
      <w:r>
        <w:t>податків,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внеску;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адміністративного</w:t>
      </w:r>
      <w:r>
        <w:rPr>
          <w:spacing w:val="1"/>
        </w:rPr>
        <w:t xml:space="preserve"> </w:t>
      </w:r>
      <w:r>
        <w:t>арешту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платників</w:t>
      </w:r>
      <w:r>
        <w:rPr>
          <w:spacing w:val="1"/>
        </w:rPr>
        <w:t xml:space="preserve"> </w:t>
      </w:r>
      <w:r>
        <w:t>податків;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боргу;</w:t>
      </w:r>
      <w:r>
        <w:rPr>
          <w:spacing w:val="1"/>
        </w:rPr>
        <w:t xml:space="preserve"> </w:t>
      </w:r>
      <w:r>
        <w:t>верифікація</w:t>
      </w:r>
      <w:r>
        <w:rPr>
          <w:spacing w:val="1"/>
        </w:rPr>
        <w:t xml:space="preserve"> </w:t>
      </w:r>
      <w:r>
        <w:t>сертифікатів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походження</w:t>
      </w:r>
      <w:r>
        <w:rPr>
          <w:spacing w:val="1"/>
        </w:rPr>
        <w:t xml:space="preserve"> </w:t>
      </w:r>
      <w:r>
        <w:t>товарів;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прогнозу</w:t>
      </w:r>
      <w:r>
        <w:rPr>
          <w:spacing w:val="1"/>
        </w:rPr>
        <w:t xml:space="preserve"> </w:t>
      </w:r>
      <w:r>
        <w:t>доходів</w:t>
      </w:r>
      <w:r>
        <w:rPr>
          <w:spacing w:val="7"/>
        </w:rPr>
        <w:t xml:space="preserve"> </w:t>
      </w:r>
      <w:r>
        <w:t>бюджетів</w:t>
      </w:r>
      <w:r>
        <w:rPr>
          <w:spacing w:val="1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надходжень</w:t>
      </w:r>
      <w:r>
        <w:rPr>
          <w:spacing w:val="6"/>
        </w:rPr>
        <w:t xml:space="preserve"> </w:t>
      </w:r>
      <w:r>
        <w:t>єдиного</w:t>
      </w:r>
      <w:r>
        <w:rPr>
          <w:spacing w:val="10"/>
        </w:rPr>
        <w:t xml:space="preserve"> </w:t>
      </w:r>
      <w:r>
        <w:t>внеску;</w:t>
      </w:r>
      <w:r>
        <w:rPr>
          <w:spacing w:val="2"/>
        </w:rPr>
        <w:t xml:space="preserve"> </w:t>
      </w:r>
      <w:r>
        <w:t>ліцензування</w:t>
      </w:r>
      <w:r>
        <w:rPr>
          <w:spacing w:val="6"/>
        </w:rPr>
        <w:t xml:space="preserve"> </w:t>
      </w:r>
      <w:r>
        <w:t>митної</w:t>
      </w:r>
      <w:r>
        <w:rPr>
          <w:spacing w:val="-3"/>
        </w:rPr>
        <w:t xml:space="preserve"> </w:t>
      </w:r>
      <w:r>
        <w:t>брокерської</w:t>
      </w:r>
      <w:r>
        <w:rPr>
          <w:spacing w:val="-4"/>
        </w:rPr>
        <w:t xml:space="preserve"> </w:t>
      </w:r>
      <w:r>
        <w:t>діяльності;</w:t>
      </w:r>
    </w:p>
    <w:p w:rsidR="00D95EAA" w:rsidRDefault="00D95EAA" w:rsidP="00D95EAA">
      <w:pPr>
        <w:sectPr w:rsidR="00D95EAA">
          <w:pgSz w:w="11900" w:h="16840"/>
          <w:pgMar w:top="1480" w:right="980" w:bottom="1180" w:left="1000" w:header="890" w:footer="987" w:gutter="0"/>
          <w:cols w:space="720"/>
        </w:sectPr>
      </w:pPr>
    </w:p>
    <w:p w:rsidR="00D95EAA" w:rsidRDefault="00D95EAA" w:rsidP="00D95EAA">
      <w:pPr>
        <w:pStyle w:val="a3"/>
        <w:spacing w:before="80" w:line="242" w:lineRule="auto"/>
        <w:ind w:right="138"/>
      </w:pPr>
      <w:r>
        <w:lastRenderedPageBreak/>
        <w:t>надання</w:t>
      </w:r>
      <w:r>
        <w:rPr>
          <w:spacing w:val="1"/>
        </w:rPr>
        <w:t xml:space="preserve"> </w:t>
      </w:r>
      <w:r>
        <w:t>консультацій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Митного</w:t>
      </w:r>
      <w:r>
        <w:rPr>
          <w:spacing w:val="1"/>
        </w:rPr>
        <w:t xml:space="preserve"> </w:t>
      </w:r>
      <w:r>
        <w:t>кодексів,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-4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питань</w:t>
      </w:r>
      <w:r>
        <w:rPr>
          <w:spacing w:val="-3"/>
        </w:rPr>
        <w:t xml:space="preserve"> </w:t>
      </w:r>
      <w:r>
        <w:t>сплати</w:t>
      </w:r>
      <w:r>
        <w:rPr>
          <w:spacing w:val="3"/>
        </w:rPr>
        <w:t xml:space="preserve"> </w:t>
      </w:r>
      <w:r>
        <w:t>єдиного</w:t>
      </w:r>
      <w:r>
        <w:rPr>
          <w:spacing w:val="6"/>
        </w:rPr>
        <w:t xml:space="preserve"> </w:t>
      </w:r>
      <w:r>
        <w:t>внеску</w:t>
      </w:r>
      <w:r>
        <w:rPr>
          <w:spacing w:val="-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інші.</w:t>
      </w:r>
    </w:p>
    <w:p w:rsidR="00D95EAA" w:rsidRDefault="00D95EAA" w:rsidP="00D95EAA">
      <w:pPr>
        <w:pStyle w:val="a3"/>
        <w:ind w:right="137" w:firstLine="566"/>
      </w:pPr>
      <w:r>
        <w:t>Платники податків поділяються за відношенням до держави на резидентів, які мають</w:t>
      </w:r>
      <w:r>
        <w:rPr>
          <w:spacing w:val="1"/>
        </w:rPr>
        <w:t xml:space="preserve"> </w:t>
      </w:r>
      <w:r>
        <w:t>постійне місце проживання або місцеперебування в даній державі (183 дні в календарному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сумарно),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нерезидентів,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місцеперебування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даній</w:t>
      </w:r>
      <w:r>
        <w:rPr>
          <w:spacing w:val="1"/>
        </w:rPr>
        <w:t xml:space="preserve"> </w:t>
      </w:r>
      <w:r>
        <w:t>державній</w:t>
      </w:r>
      <w:r>
        <w:rPr>
          <w:spacing w:val="1"/>
        </w:rPr>
        <w:t xml:space="preserve"> </w:t>
      </w:r>
      <w:r>
        <w:t>території.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статусом</w:t>
      </w:r>
      <w:r>
        <w:rPr>
          <w:spacing w:val="1"/>
        </w:rPr>
        <w:t xml:space="preserve"> </w:t>
      </w:r>
      <w:r>
        <w:t>вирізняють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платників,</w:t>
      </w:r>
      <w:r>
        <w:rPr>
          <w:spacing w:val="4"/>
        </w:rPr>
        <w:t xml:space="preserve"> </w:t>
      </w:r>
      <w:r>
        <w:t>як юридичні</w:t>
      </w:r>
      <w:r>
        <w:rPr>
          <w:spacing w:val="-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фізичні</w:t>
      </w:r>
      <w:r>
        <w:rPr>
          <w:spacing w:val="-7"/>
        </w:rPr>
        <w:t xml:space="preserve"> </w:t>
      </w:r>
      <w:r>
        <w:t>особи</w:t>
      </w:r>
      <w:r>
        <w:rPr>
          <w:spacing w:val="-3"/>
        </w:rPr>
        <w:t xml:space="preserve"> </w:t>
      </w:r>
      <w:r>
        <w:t>[1].</w:t>
      </w:r>
    </w:p>
    <w:p w:rsidR="00D95EAA" w:rsidRDefault="00D95EAA" w:rsidP="00D95EAA">
      <w:pPr>
        <w:pStyle w:val="a3"/>
        <w:spacing w:line="275" w:lineRule="exact"/>
        <w:ind w:left="699"/>
      </w:pPr>
      <w:r>
        <w:t>Платники</w:t>
      </w:r>
      <w:r>
        <w:rPr>
          <w:spacing w:val="-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мають такі</w:t>
      </w:r>
      <w:r>
        <w:rPr>
          <w:spacing w:val="-10"/>
        </w:rPr>
        <w:t xml:space="preserve"> </w:t>
      </w:r>
      <w:r>
        <w:t>права:</w:t>
      </w:r>
    </w:p>
    <w:p w:rsidR="00D95EAA" w:rsidRDefault="00D95EAA" w:rsidP="00D95EAA">
      <w:pPr>
        <w:pStyle w:val="a3"/>
        <w:spacing w:line="242" w:lineRule="auto"/>
        <w:ind w:right="141" w:firstLine="566"/>
      </w:pPr>
      <w:proofErr w:type="spellStart"/>
      <w:r>
        <w:t>–подавати</w:t>
      </w:r>
      <w:proofErr w:type="spellEnd"/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пільги</w:t>
      </w:r>
      <w:r>
        <w:rPr>
          <w:spacing w:val="2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порядку,</w:t>
      </w:r>
      <w:r>
        <w:rPr>
          <w:spacing w:val="3"/>
        </w:rPr>
        <w:t xml:space="preserve"> </w:t>
      </w:r>
      <w:r>
        <w:t>встановленому</w:t>
      </w:r>
      <w:r>
        <w:rPr>
          <w:spacing w:val="-7"/>
        </w:rPr>
        <w:t xml:space="preserve"> </w:t>
      </w:r>
      <w:r>
        <w:t>законами</w:t>
      </w:r>
      <w:r>
        <w:rPr>
          <w:spacing w:val="-2"/>
        </w:rPr>
        <w:t xml:space="preserve"> </w:t>
      </w:r>
      <w:r>
        <w:t>України;</w:t>
      </w:r>
    </w:p>
    <w:p w:rsidR="00D95EAA" w:rsidRDefault="00D95EAA" w:rsidP="00D95EAA">
      <w:pPr>
        <w:pStyle w:val="a3"/>
        <w:spacing w:line="242" w:lineRule="auto"/>
        <w:ind w:right="144" w:firstLine="566"/>
      </w:pPr>
      <w:proofErr w:type="spellStart"/>
      <w:r>
        <w:t>–одержувати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ознайомлюватися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перевірок,</w:t>
      </w:r>
      <w:r>
        <w:rPr>
          <w:spacing w:val="1"/>
        </w:rPr>
        <w:t xml:space="preserve"> </w:t>
      </w:r>
      <w:r>
        <w:t>проведених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податковими</w:t>
      </w:r>
      <w:r>
        <w:rPr>
          <w:spacing w:val="-1"/>
        </w:rPr>
        <w:t xml:space="preserve"> </w:t>
      </w:r>
      <w:r>
        <w:t>органами;</w:t>
      </w:r>
    </w:p>
    <w:p w:rsidR="00D95EAA" w:rsidRDefault="00D95EAA" w:rsidP="00D95EAA">
      <w:pPr>
        <w:pStyle w:val="a3"/>
        <w:spacing w:line="242" w:lineRule="auto"/>
        <w:ind w:right="142" w:firstLine="566"/>
      </w:pPr>
      <w:proofErr w:type="spellStart"/>
      <w:r>
        <w:t>–оскаржувати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установленому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державних</w:t>
      </w:r>
      <w:r>
        <w:rPr>
          <w:spacing w:val="60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органів</w:t>
      </w:r>
      <w:r>
        <w:rPr>
          <w:spacing w:val="8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посадових</w:t>
      </w:r>
      <w:r>
        <w:rPr>
          <w:spacing w:val="-3"/>
        </w:rPr>
        <w:t xml:space="preserve"> </w:t>
      </w:r>
      <w:r>
        <w:t>осіб</w:t>
      </w:r>
      <w:r>
        <w:rPr>
          <w:spacing w:val="-1"/>
        </w:rPr>
        <w:t xml:space="preserve"> </w:t>
      </w:r>
      <w:r>
        <w:t>[5].</w:t>
      </w:r>
    </w:p>
    <w:p w:rsidR="00D95EAA" w:rsidRDefault="00D95EAA" w:rsidP="00D95EAA">
      <w:pPr>
        <w:pStyle w:val="a3"/>
        <w:ind w:right="139" w:firstLine="566"/>
      </w:pPr>
      <w:r>
        <w:t>Реалізація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обов'язків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особисто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представника, при цьому представництво виступає в трьох формах - законне, уповноважене</w:t>
      </w:r>
      <w:r>
        <w:rPr>
          <w:spacing w:val="1"/>
        </w:rPr>
        <w:t xml:space="preserve"> </w:t>
      </w:r>
      <w:r>
        <w:t>та офіційне.</w:t>
      </w:r>
    </w:p>
    <w:p w:rsidR="00D95EAA" w:rsidRDefault="00D95EAA" w:rsidP="00D95EAA">
      <w:pPr>
        <w:pStyle w:val="a3"/>
        <w:ind w:left="69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33.2pt;margin-top:20.1pt;width:331.2pt;height:21.15pt;z-index:-251652096;mso-wrap-distance-left:0;mso-wrap-distance-right:0;mso-position-horizontal-relative:page" filled="f" strokeweight=".25397mm">
            <v:textbox inset="0,0,0,0">
              <w:txbxContent>
                <w:p w:rsidR="00D95EAA" w:rsidRDefault="00D95EAA" w:rsidP="00D95EAA">
                  <w:pPr>
                    <w:spacing w:before="66"/>
                    <w:ind w:left="146"/>
                  </w:pPr>
                  <w:r>
                    <w:t>Законні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представники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реалізації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обов’язків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щодо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сплати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податку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27" style="position:absolute;left:0;text-align:left;margin-left:56.05pt;margin-top:60.5pt;width:455.3pt;height:197.55pt;z-index:-251653120;mso-position-horizontal-relative:page" coordorigin="1121,1210" coordsize="9106,39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716;top:2878;width:120;height:365">
              <v:imagedata r:id="rId11" o:title=""/>
            </v:shape>
            <v:shape id="_x0000_s1029" style="position:absolute;left:4008;top:1630;width:3332;height:480" coordorigin="4008,1630" coordsize="3332,480" path="m7339,1976r-12,-10l7234,1894r-11,54l5779,1630r-1,2l5774,1630,4122,2048r-13,-53l4008,2082r130,28l4127,2067r-2,-5l5770,1647r,315l5717,1962r62,120l5823,1990r14,-28l5784,1962r,-315l7219,1962r-9,48l7339,1976xe" fillcolor="black" stroked="f">
              <v:path arrowok="t"/>
            </v:shape>
            <v:rect id="_x0000_s1030" style="position:absolute;left:4531;top:2081;width:2568;height:946" stroked="f"/>
            <v:shape id="_x0000_s1031" type="#_x0000_t202" style="position:absolute;left:4531;top:3243;width:2568;height:1397" filled="f" strokeweight=".25397mm">
              <v:textbox inset="0,0,0,0">
                <w:txbxContent>
                  <w:p w:rsidR="00D95EAA" w:rsidRDefault="00D95EAA" w:rsidP="00D95EAA">
                    <w:pPr>
                      <w:spacing w:before="66"/>
                      <w:ind w:left="232" w:right="232" w:firstLine="4"/>
                      <w:jc w:val="center"/>
                    </w:pPr>
                    <w:r>
                      <w:t>Законні представники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головного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підприємства, що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входять до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складу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цієї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групи</w:t>
                    </w:r>
                  </w:p>
                </w:txbxContent>
              </v:textbox>
            </v:shape>
            <v:shape id="_x0000_s1032" type="#_x0000_t202" style="position:absolute;left:1128;top:2864;width:2880;height:1479" filled="f" strokeweight=".25397mm">
              <v:textbox inset="0,0,0,0">
                <w:txbxContent>
                  <w:p w:rsidR="00D95EAA" w:rsidRDefault="00D95EAA" w:rsidP="00D95EAA">
                    <w:pPr>
                      <w:spacing w:before="66" w:line="242" w:lineRule="auto"/>
                      <w:ind w:left="194" w:right="199" w:hanging="5"/>
                      <w:jc w:val="center"/>
                    </w:pPr>
                    <w:r>
                      <w:t>Керівник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та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головний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бухгалтер,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які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уповноважені від імені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підприємства підписувати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фінансові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документи</w:t>
                    </w:r>
                  </w:p>
                </w:txbxContent>
              </v:textbox>
            </v:shape>
            <v:shape id="_x0000_s1033" type="#_x0000_t202" style="position:absolute;left:7339;top:2753;width:2880;height:2400" filled="f" strokeweight=".25397mm">
              <v:textbox inset="0,0,0,0">
                <w:txbxContent>
                  <w:p w:rsidR="00D95EAA" w:rsidRDefault="00D95EAA" w:rsidP="00D95EAA">
                    <w:pPr>
                      <w:spacing w:before="61"/>
                      <w:ind w:left="213" w:right="223"/>
                      <w:jc w:val="center"/>
                    </w:pPr>
                    <w:r>
                      <w:t>Особисто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фізичні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особам,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які досягли повноліття,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батьки, усиновителі,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опікун або інші особи за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наявності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них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документів,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які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засвідчують їхні родинні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зв'язки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чи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відповідні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повноваження</w:t>
                    </w:r>
                  </w:p>
                </w:txbxContent>
              </v:textbox>
            </v:shape>
            <v:shape id="_x0000_s1034" type="#_x0000_t202" style="position:absolute;left:4531;top:2081;width:2568;height:946" filled="f" strokeweight=".25397mm">
              <v:textbox inset="0,0,0,0">
                <w:txbxContent>
                  <w:p w:rsidR="00D95EAA" w:rsidRDefault="00D95EAA" w:rsidP="00D95EAA">
                    <w:pPr>
                      <w:spacing w:before="66" w:line="244" w:lineRule="auto"/>
                      <w:ind w:left="357" w:right="351"/>
                      <w:jc w:val="center"/>
                    </w:pPr>
                    <w:r>
                      <w:t>Для консолідованої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групи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платників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податків</w:t>
                    </w:r>
                  </w:p>
                </w:txbxContent>
              </v:textbox>
            </v:shape>
            <v:shape id="_x0000_s1035" type="#_x0000_t202" style="position:absolute;left:1128;top:2081;width:2880;height:423" filled="f" strokeweight=".25397mm">
              <v:textbox inset="0,0,0,0">
                <w:txbxContent>
                  <w:p w:rsidR="00D95EAA" w:rsidRDefault="00D95EAA" w:rsidP="00D95EAA">
                    <w:pPr>
                      <w:spacing w:before="66"/>
                      <w:ind w:left="592"/>
                    </w:pPr>
                    <w:r>
                      <w:t>Для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підприємства</w:t>
                    </w:r>
                  </w:p>
                </w:txbxContent>
              </v:textbox>
            </v:shape>
            <v:shape id="_x0000_s1036" type="#_x0000_t202" style="position:absolute;left:7339;top:1976;width:2880;height:423" filled="f" strokeweight=".25397mm">
              <v:textbox inset="0,0,0,0">
                <w:txbxContent>
                  <w:p w:rsidR="00D95EAA" w:rsidRDefault="00D95EAA" w:rsidP="00D95EAA">
                    <w:pPr>
                      <w:spacing w:before="66"/>
                      <w:ind w:left="516"/>
                    </w:pPr>
                    <w:r>
                      <w:t>Для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фізичної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особи</w:t>
                    </w:r>
                  </w:p>
                </w:txbxContent>
              </v:textbox>
            </v:shape>
            <v:shape id="_x0000_s1037" type="#_x0000_t202" style="position:absolute;left:3844;top:1217;width:3869;height:423" filled="f" strokeweight=".25397mm">
              <v:textbox inset="0,0,0,0">
                <w:txbxContent>
                  <w:p w:rsidR="00D95EAA" w:rsidRDefault="00D95EAA" w:rsidP="00D95EAA">
                    <w:pPr>
                      <w:spacing w:before="66"/>
                      <w:ind w:left="636"/>
                    </w:pPr>
                    <w:r>
                      <w:t>Юридичні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та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фізичні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особи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6" style="position:absolute;left:0;text-align:left;margin-left:285.85pt;margin-top:40.7pt;width:6pt;height:20.2pt;z-index:251661312;mso-position-horizontal-relative:page" coordorigin="5717,814" coordsize="120,404" o:spt="100" adj="0,,0" path="m5770,1098r-53,l5779,1218r44,-92l5779,1126r-9,-4l5770,1098xm5779,814r-9,10l5770,1122r9,4l5784,1122r,-298l5779,814xm5837,1098r-53,l5784,1122r-5,4l5823,1126r14,-28xe" fillcolor="black" stroked="f">
            <v:stroke joinstyle="round"/>
            <v:formulas/>
            <v:path arrowok="t" o:connecttype="segments"/>
            <w10:wrap anchorx="page"/>
          </v:shape>
        </w:pict>
      </w:r>
      <w:r>
        <w:t>Розглянемо законних</w:t>
      </w:r>
      <w:r>
        <w:rPr>
          <w:spacing w:val="-5"/>
        </w:rPr>
        <w:t xml:space="preserve"> </w:t>
      </w:r>
      <w:r>
        <w:t>представників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рис.</w:t>
      </w:r>
      <w:r>
        <w:rPr>
          <w:spacing w:val="-5"/>
        </w:rPr>
        <w:t xml:space="preserve"> </w:t>
      </w:r>
      <w:r>
        <w:t>1.</w:t>
      </w:r>
    </w:p>
    <w:p w:rsidR="00D95EAA" w:rsidRDefault="00D95EAA" w:rsidP="00D95EAA">
      <w:pPr>
        <w:pStyle w:val="a3"/>
        <w:ind w:left="0"/>
        <w:jc w:val="left"/>
        <w:rPr>
          <w:sz w:val="20"/>
        </w:rPr>
      </w:pPr>
    </w:p>
    <w:p w:rsidR="00D95EAA" w:rsidRDefault="00D95EAA" w:rsidP="00D95EAA">
      <w:pPr>
        <w:pStyle w:val="a3"/>
        <w:ind w:left="0"/>
        <w:jc w:val="left"/>
        <w:rPr>
          <w:sz w:val="20"/>
        </w:rPr>
      </w:pPr>
    </w:p>
    <w:p w:rsidR="00D95EAA" w:rsidRDefault="00D95EAA" w:rsidP="00D95EAA">
      <w:pPr>
        <w:pStyle w:val="a3"/>
        <w:ind w:left="0"/>
        <w:jc w:val="left"/>
        <w:rPr>
          <w:sz w:val="20"/>
        </w:rPr>
      </w:pPr>
    </w:p>
    <w:p w:rsidR="00D95EAA" w:rsidRDefault="00D95EAA" w:rsidP="00D95EAA">
      <w:pPr>
        <w:pStyle w:val="a3"/>
        <w:ind w:left="0"/>
        <w:jc w:val="left"/>
        <w:rPr>
          <w:sz w:val="20"/>
        </w:rPr>
      </w:pPr>
    </w:p>
    <w:p w:rsidR="00D95EAA" w:rsidRDefault="00D95EAA" w:rsidP="00D95EAA">
      <w:pPr>
        <w:pStyle w:val="a3"/>
        <w:ind w:left="0"/>
        <w:jc w:val="left"/>
        <w:rPr>
          <w:sz w:val="20"/>
        </w:rPr>
      </w:pPr>
    </w:p>
    <w:p w:rsidR="00D95EAA" w:rsidRDefault="00D95EAA" w:rsidP="00D95EAA">
      <w:pPr>
        <w:pStyle w:val="a3"/>
        <w:spacing w:before="5"/>
        <w:ind w:left="0"/>
        <w:jc w:val="left"/>
        <w:rPr>
          <w:sz w:val="29"/>
        </w:rPr>
      </w:pPr>
      <w:r>
        <w:rPr>
          <w:noProof/>
          <w:lang w:eastAsia="uk-U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1591055</wp:posOffset>
            </wp:positionH>
            <wp:positionV relativeFrom="paragraph">
              <wp:posOffset>307021</wp:posOffset>
            </wp:positionV>
            <wp:extent cx="75767" cy="233362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7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5565647</wp:posOffset>
            </wp:positionH>
            <wp:positionV relativeFrom="paragraph">
              <wp:posOffset>239965</wp:posOffset>
            </wp:positionV>
            <wp:extent cx="75767" cy="233362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7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EAA" w:rsidRDefault="00D95EAA" w:rsidP="00D95EAA">
      <w:pPr>
        <w:pStyle w:val="a3"/>
        <w:ind w:left="0"/>
        <w:jc w:val="left"/>
        <w:rPr>
          <w:sz w:val="26"/>
        </w:rPr>
      </w:pPr>
    </w:p>
    <w:p w:rsidR="00D95EAA" w:rsidRDefault="00D95EAA" w:rsidP="00D95EAA">
      <w:pPr>
        <w:pStyle w:val="a3"/>
        <w:ind w:left="0"/>
        <w:jc w:val="left"/>
        <w:rPr>
          <w:sz w:val="26"/>
        </w:rPr>
      </w:pPr>
    </w:p>
    <w:p w:rsidR="00D95EAA" w:rsidRDefault="00D95EAA" w:rsidP="00D95EAA">
      <w:pPr>
        <w:pStyle w:val="a3"/>
        <w:ind w:left="0"/>
        <w:jc w:val="left"/>
        <w:rPr>
          <w:sz w:val="26"/>
        </w:rPr>
      </w:pPr>
    </w:p>
    <w:p w:rsidR="00D95EAA" w:rsidRDefault="00D95EAA" w:rsidP="00D95EAA">
      <w:pPr>
        <w:pStyle w:val="a3"/>
        <w:ind w:left="0"/>
        <w:jc w:val="left"/>
        <w:rPr>
          <w:sz w:val="26"/>
        </w:rPr>
      </w:pPr>
    </w:p>
    <w:p w:rsidR="00D95EAA" w:rsidRDefault="00D95EAA" w:rsidP="00D95EAA">
      <w:pPr>
        <w:pStyle w:val="a3"/>
        <w:ind w:left="0"/>
        <w:jc w:val="left"/>
        <w:rPr>
          <w:sz w:val="26"/>
        </w:rPr>
      </w:pPr>
    </w:p>
    <w:p w:rsidR="00D95EAA" w:rsidRDefault="00D95EAA" w:rsidP="00D95EAA">
      <w:pPr>
        <w:pStyle w:val="a3"/>
        <w:ind w:left="0"/>
        <w:jc w:val="left"/>
        <w:rPr>
          <w:sz w:val="26"/>
        </w:rPr>
      </w:pPr>
    </w:p>
    <w:p w:rsidR="00D95EAA" w:rsidRDefault="00D95EAA" w:rsidP="00D95EAA">
      <w:pPr>
        <w:pStyle w:val="a3"/>
        <w:spacing w:before="6"/>
        <w:ind w:left="0"/>
        <w:jc w:val="left"/>
      </w:pPr>
    </w:p>
    <w:p w:rsidR="00D95EAA" w:rsidRDefault="00D95EAA" w:rsidP="00D95EAA">
      <w:pPr>
        <w:pStyle w:val="a3"/>
        <w:spacing w:line="550" w:lineRule="atLeast"/>
        <w:ind w:left="699" w:firstLine="288"/>
        <w:jc w:val="left"/>
      </w:pPr>
      <w:r>
        <w:t>Рисунок 1 – Законні представники реалізації обов’язків щодо сплати податку</w:t>
      </w:r>
      <w:r>
        <w:rPr>
          <w:spacing w:val="1"/>
        </w:rPr>
        <w:t xml:space="preserve"> </w:t>
      </w:r>
      <w:r>
        <w:t>Законними</w:t>
      </w:r>
      <w:r>
        <w:rPr>
          <w:spacing w:val="35"/>
        </w:rPr>
        <w:t xml:space="preserve"> </w:t>
      </w:r>
      <w:r>
        <w:t>представниками</w:t>
      </w:r>
      <w:r>
        <w:rPr>
          <w:spacing w:val="36"/>
        </w:rPr>
        <w:t xml:space="preserve"> </w:t>
      </w:r>
      <w:r>
        <w:t>є</w:t>
      </w:r>
      <w:r>
        <w:rPr>
          <w:spacing w:val="32"/>
        </w:rPr>
        <w:t xml:space="preserve"> </w:t>
      </w:r>
      <w:r>
        <w:t>юридичні</w:t>
      </w:r>
      <w:r>
        <w:rPr>
          <w:spacing w:val="26"/>
        </w:rPr>
        <w:t xml:space="preserve"> </w:t>
      </w:r>
      <w:r>
        <w:t>та</w:t>
      </w:r>
      <w:r>
        <w:rPr>
          <w:spacing w:val="33"/>
        </w:rPr>
        <w:t xml:space="preserve"> </w:t>
      </w:r>
      <w:r>
        <w:t>фізичні</w:t>
      </w:r>
      <w:r>
        <w:rPr>
          <w:spacing w:val="26"/>
        </w:rPr>
        <w:t xml:space="preserve"> </w:t>
      </w:r>
      <w:r>
        <w:t>особи,</w:t>
      </w:r>
      <w:r>
        <w:rPr>
          <w:spacing w:val="37"/>
        </w:rPr>
        <w:t xml:space="preserve"> </w:t>
      </w:r>
      <w:r>
        <w:t>уповноважені</w:t>
      </w:r>
      <w:r>
        <w:rPr>
          <w:spacing w:val="25"/>
        </w:rPr>
        <w:t xml:space="preserve"> </w:t>
      </w:r>
      <w:r>
        <w:t>представляти</w:t>
      </w:r>
    </w:p>
    <w:p w:rsidR="00D95EAA" w:rsidRDefault="00D95EAA" w:rsidP="00D95EAA">
      <w:pPr>
        <w:pStyle w:val="a3"/>
        <w:spacing w:before="5" w:line="275" w:lineRule="exact"/>
      </w:pPr>
      <w:r>
        <w:t>інтереси</w:t>
      </w:r>
      <w:r>
        <w:rPr>
          <w:spacing w:val="-2"/>
        </w:rPr>
        <w:t xml:space="preserve"> </w:t>
      </w:r>
      <w:r>
        <w:t>платника</w:t>
      </w:r>
      <w:r>
        <w:rPr>
          <w:spacing w:val="-3"/>
        </w:rPr>
        <w:t xml:space="preserve"> </w:t>
      </w:r>
      <w:r>
        <w:t>податків,</w:t>
      </w:r>
      <w:r>
        <w:rPr>
          <w:spacing w:val="-1"/>
        </w:rPr>
        <w:t xml:space="preserve"> </w:t>
      </w:r>
      <w:r>
        <w:t>зокрема:</w:t>
      </w:r>
    </w:p>
    <w:p w:rsidR="00D95EAA" w:rsidRDefault="00D95EAA" w:rsidP="00D95EAA">
      <w:pPr>
        <w:pStyle w:val="a3"/>
        <w:spacing w:line="242" w:lineRule="auto"/>
        <w:ind w:right="139" w:firstLine="566"/>
      </w:pPr>
      <w:r>
        <w:t>а) для підприємства – його керівник та головний бухгалтер, які уповноважені від імені</w:t>
      </w:r>
      <w:r>
        <w:rPr>
          <w:spacing w:val="1"/>
        </w:rPr>
        <w:t xml:space="preserve"> </w:t>
      </w:r>
      <w:r>
        <w:t>підприємства підписувати</w:t>
      </w:r>
      <w:r>
        <w:rPr>
          <w:spacing w:val="3"/>
        </w:rPr>
        <w:t xml:space="preserve"> </w:t>
      </w:r>
      <w:r>
        <w:t>фінансові</w:t>
      </w:r>
      <w:r>
        <w:rPr>
          <w:spacing w:val="-7"/>
        </w:rPr>
        <w:t xml:space="preserve"> </w:t>
      </w:r>
      <w:r>
        <w:t>документи;</w:t>
      </w:r>
    </w:p>
    <w:p w:rsidR="00D95EAA" w:rsidRDefault="00D95EAA" w:rsidP="00D95EAA">
      <w:pPr>
        <w:pStyle w:val="a3"/>
        <w:spacing w:line="242" w:lineRule="auto"/>
        <w:ind w:right="149" w:firstLine="566"/>
      </w:pPr>
      <w:r>
        <w:t>б)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консолідованої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платників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законні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підприємства,</w:t>
      </w:r>
      <w:r>
        <w:rPr>
          <w:spacing w:val="3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входять</w:t>
      </w:r>
      <w:r>
        <w:rPr>
          <w:spacing w:val="3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складу</w:t>
      </w:r>
      <w:r>
        <w:rPr>
          <w:spacing w:val="-7"/>
        </w:rPr>
        <w:t xml:space="preserve"> </w:t>
      </w:r>
      <w:r>
        <w:t>цієї</w:t>
      </w:r>
      <w:r>
        <w:rPr>
          <w:spacing w:val="-2"/>
        </w:rPr>
        <w:t xml:space="preserve"> </w:t>
      </w:r>
      <w:r>
        <w:t>групи;</w:t>
      </w:r>
    </w:p>
    <w:p w:rsidR="00D95EAA" w:rsidRDefault="00D95EAA" w:rsidP="00D95EAA">
      <w:pPr>
        <w:pStyle w:val="a3"/>
        <w:ind w:right="137" w:firstLine="566"/>
      </w:pPr>
      <w:r>
        <w:t>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особисто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особам,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досягли</w:t>
      </w:r>
      <w:r>
        <w:rPr>
          <w:spacing w:val="1"/>
        </w:rPr>
        <w:t xml:space="preserve"> </w:t>
      </w:r>
      <w:r>
        <w:t>повноліття,</w:t>
      </w:r>
      <w:r>
        <w:rPr>
          <w:spacing w:val="1"/>
        </w:rPr>
        <w:t xml:space="preserve"> </w:t>
      </w:r>
      <w:r>
        <w:t>батьки,</w:t>
      </w:r>
      <w:r>
        <w:rPr>
          <w:spacing w:val="1"/>
        </w:rPr>
        <w:t xml:space="preserve"> </w:t>
      </w:r>
      <w:r>
        <w:t>усиновителі,</w:t>
      </w:r>
      <w:r>
        <w:rPr>
          <w:spacing w:val="1"/>
        </w:rPr>
        <w:t xml:space="preserve"> </w:t>
      </w:r>
      <w:r>
        <w:t>опікун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інші особи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наявності в</w:t>
      </w:r>
      <w:r>
        <w:rPr>
          <w:spacing w:val="1"/>
        </w:rPr>
        <w:t xml:space="preserve"> </w:t>
      </w:r>
      <w:r>
        <w:t>них документів,</w:t>
      </w:r>
      <w:r>
        <w:rPr>
          <w:spacing w:val="1"/>
        </w:rPr>
        <w:t xml:space="preserve"> </w:t>
      </w:r>
      <w:r>
        <w:t>які засвідчують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родинні</w:t>
      </w:r>
      <w:r>
        <w:rPr>
          <w:spacing w:val="-8"/>
        </w:rPr>
        <w:t xml:space="preserve"> </w:t>
      </w:r>
      <w:r>
        <w:t>зв'язки</w:t>
      </w:r>
      <w:r>
        <w:rPr>
          <w:spacing w:val="3"/>
        </w:rPr>
        <w:t xml:space="preserve"> </w:t>
      </w:r>
      <w:r>
        <w:t>чи</w:t>
      </w:r>
      <w:r>
        <w:rPr>
          <w:spacing w:val="3"/>
        </w:rPr>
        <w:t xml:space="preserve"> </w:t>
      </w:r>
      <w:r>
        <w:t>відповідні</w:t>
      </w:r>
      <w:r>
        <w:rPr>
          <w:spacing w:val="-7"/>
        </w:rPr>
        <w:t xml:space="preserve"> </w:t>
      </w:r>
      <w:r>
        <w:t>повноваження.</w:t>
      </w:r>
    </w:p>
    <w:p w:rsidR="00D95EAA" w:rsidRDefault="00D95EAA" w:rsidP="00D95EAA">
      <w:pPr>
        <w:pStyle w:val="a3"/>
        <w:spacing w:line="237" w:lineRule="auto"/>
        <w:ind w:right="142" w:firstLine="566"/>
      </w:pPr>
      <w:r>
        <w:t>Уповноваженими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(юридичні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фізичні),</w:t>
      </w:r>
      <w:r>
        <w:rPr>
          <w:spacing w:val="1"/>
        </w:rPr>
        <w:t xml:space="preserve"> </w:t>
      </w:r>
      <w:r>
        <w:t>уповноважені</w:t>
      </w:r>
      <w:r>
        <w:rPr>
          <w:spacing w:val="1"/>
        </w:rPr>
        <w:t xml:space="preserve"> </w:t>
      </w:r>
      <w:r>
        <w:t>платником</w:t>
      </w:r>
      <w:r>
        <w:rPr>
          <w:spacing w:val="28"/>
        </w:rPr>
        <w:t xml:space="preserve"> </w:t>
      </w:r>
      <w:r>
        <w:t>податків</w:t>
      </w:r>
      <w:r>
        <w:rPr>
          <w:spacing w:val="30"/>
        </w:rPr>
        <w:t xml:space="preserve"> </w:t>
      </w:r>
      <w:r>
        <w:t>представляти</w:t>
      </w:r>
      <w:r>
        <w:rPr>
          <w:spacing w:val="28"/>
        </w:rPr>
        <w:t xml:space="preserve"> </w:t>
      </w:r>
      <w:r>
        <w:t>його</w:t>
      </w:r>
      <w:r>
        <w:rPr>
          <w:spacing w:val="32"/>
        </w:rPr>
        <w:t xml:space="preserve"> </w:t>
      </w:r>
      <w:r>
        <w:t>інтереси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податкових</w:t>
      </w:r>
      <w:r>
        <w:rPr>
          <w:spacing w:val="23"/>
        </w:rPr>
        <w:t xml:space="preserve"> </w:t>
      </w:r>
      <w:r>
        <w:t>органах</w:t>
      </w:r>
      <w:r>
        <w:rPr>
          <w:spacing w:val="22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основі</w:t>
      </w:r>
      <w:r>
        <w:rPr>
          <w:spacing w:val="24"/>
        </w:rPr>
        <w:t xml:space="preserve"> </w:t>
      </w:r>
      <w:r>
        <w:t>угоди</w:t>
      </w:r>
      <w:r>
        <w:rPr>
          <w:spacing w:val="28"/>
        </w:rPr>
        <w:t xml:space="preserve"> </w:t>
      </w:r>
      <w:r>
        <w:t>між</w:t>
      </w:r>
    </w:p>
    <w:p w:rsidR="00D95EAA" w:rsidRDefault="00D95EAA" w:rsidP="00D95EAA">
      <w:pPr>
        <w:spacing w:line="237" w:lineRule="auto"/>
        <w:sectPr w:rsidR="00D95EAA">
          <w:pgSz w:w="11900" w:h="16840"/>
          <w:pgMar w:top="1480" w:right="980" w:bottom="1180" w:left="1000" w:header="890" w:footer="987" w:gutter="0"/>
          <w:cols w:space="720"/>
        </w:sectPr>
      </w:pPr>
    </w:p>
    <w:p w:rsidR="00D95EAA" w:rsidRDefault="00D95EAA" w:rsidP="00D95EAA">
      <w:pPr>
        <w:pStyle w:val="a3"/>
        <w:spacing w:before="80" w:line="242" w:lineRule="auto"/>
        <w:ind w:right="147"/>
      </w:pPr>
      <w:r>
        <w:lastRenderedPageBreak/>
        <w:t>платником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нотаріально</w:t>
      </w:r>
      <w:r>
        <w:rPr>
          <w:spacing w:val="1"/>
        </w:rPr>
        <w:t xml:space="preserve"> </w:t>
      </w:r>
      <w:r>
        <w:t>посвідченого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довіреності.</w:t>
      </w:r>
    </w:p>
    <w:p w:rsidR="00D95EAA" w:rsidRDefault="00D95EAA" w:rsidP="00D95EAA">
      <w:pPr>
        <w:pStyle w:val="a3"/>
        <w:ind w:right="141" w:firstLine="566"/>
      </w:pPr>
      <w:r>
        <w:t>Офіційні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призначаються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ініціативою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органу,</w:t>
      </w:r>
      <w:r>
        <w:rPr>
          <w:spacing w:val="1"/>
        </w:rPr>
        <w:t xml:space="preserve"> </w:t>
      </w:r>
      <w:r>
        <w:t>суду,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випадках, коли особа через об'єктивні причини не може бути законним представником або</w:t>
      </w:r>
      <w:r>
        <w:rPr>
          <w:spacing w:val="1"/>
        </w:rPr>
        <w:t xml:space="preserve"> </w:t>
      </w:r>
      <w:r>
        <w:t>майно,</w:t>
      </w:r>
      <w:r>
        <w:rPr>
          <w:spacing w:val="-1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є предметом</w:t>
      </w:r>
      <w:r>
        <w:rPr>
          <w:spacing w:val="-1"/>
        </w:rPr>
        <w:t xml:space="preserve"> </w:t>
      </w:r>
      <w:r>
        <w:t>розгляду</w:t>
      </w:r>
      <w:r>
        <w:rPr>
          <w:spacing w:val="-7"/>
        </w:rPr>
        <w:t xml:space="preserve"> </w:t>
      </w:r>
      <w:r>
        <w:t>справи,</w:t>
      </w:r>
      <w:r>
        <w:rPr>
          <w:spacing w:val="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має власника.</w:t>
      </w:r>
    </w:p>
    <w:p w:rsidR="00D95EAA" w:rsidRDefault="00D95EAA" w:rsidP="00D95EAA">
      <w:pPr>
        <w:pStyle w:val="a3"/>
        <w:ind w:right="138" w:firstLine="566"/>
      </w:pPr>
      <w:r>
        <w:t>Керівники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посадові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перевірки, що проводиться державними податковими органами, зобов'язані давати пояснення</w:t>
      </w:r>
      <w:r>
        <w:rPr>
          <w:spacing w:val="-57"/>
        </w:rPr>
        <w:t xml:space="preserve"> </w:t>
      </w:r>
      <w:r>
        <w:t>з питань оподаткування у випадках, передбачених законами, виконувати вимоги державних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виявлених</w:t>
      </w:r>
      <w:r>
        <w:rPr>
          <w:spacing w:val="1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підписати</w:t>
      </w:r>
      <w:r>
        <w:rPr>
          <w:spacing w:val="2"/>
        </w:rPr>
        <w:t xml:space="preserve"> </w:t>
      </w:r>
      <w:r>
        <w:t>акт</w:t>
      </w:r>
      <w:r>
        <w:rPr>
          <w:spacing w:val="3"/>
        </w:rPr>
        <w:t xml:space="preserve"> </w:t>
      </w:r>
      <w:r>
        <w:t>про</w:t>
      </w:r>
      <w:r>
        <w:rPr>
          <w:spacing w:val="2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перевірки.</w:t>
      </w:r>
    </w:p>
    <w:p w:rsidR="00D95EAA" w:rsidRDefault="00D95EAA" w:rsidP="00D95EAA">
      <w:pPr>
        <w:pStyle w:val="a3"/>
        <w:ind w:right="136" w:firstLine="566"/>
      </w:pPr>
      <w:r>
        <w:t>Обов'язок</w:t>
      </w:r>
      <w:r>
        <w:rPr>
          <w:spacing w:val="1"/>
        </w:rPr>
        <w:t xml:space="preserve"> </w:t>
      </w:r>
      <w:r>
        <w:t>юридичної особи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(обов'язкових</w:t>
      </w:r>
      <w:r>
        <w:rPr>
          <w:spacing w:val="1"/>
        </w:rPr>
        <w:t xml:space="preserve"> </w:t>
      </w:r>
      <w:r>
        <w:t>платежів)</w:t>
      </w:r>
      <w:r>
        <w:rPr>
          <w:spacing w:val="1"/>
        </w:rPr>
        <w:t xml:space="preserve"> </w:t>
      </w:r>
      <w:r>
        <w:t>припиняється зі сплатою податку, збору (обов'язкового платежу) або його скасуванням або</w:t>
      </w:r>
      <w:r>
        <w:rPr>
          <w:spacing w:val="1"/>
        </w:rPr>
        <w:t xml:space="preserve"> </w:t>
      </w:r>
      <w:r>
        <w:t>списанням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платоспроможності боржника або визнання його банкрутом» із змінами, внесеними згідно із</w:t>
      </w:r>
      <w:r>
        <w:rPr>
          <w:spacing w:val="1"/>
        </w:rPr>
        <w:t xml:space="preserve"> </w:t>
      </w:r>
      <w:r>
        <w:t>Законами</w:t>
      </w:r>
      <w:r>
        <w:rPr>
          <w:spacing w:val="-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1414-VIII</w:t>
      </w:r>
      <w:r>
        <w:rPr>
          <w:spacing w:val="-1"/>
        </w:rPr>
        <w:t xml:space="preserve"> </w:t>
      </w:r>
      <w:r>
        <w:t>від 14.06.2016</w:t>
      </w:r>
      <w:r>
        <w:rPr>
          <w:spacing w:val="-3"/>
        </w:rPr>
        <w:t xml:space="preserve"> </w:t>
      </w:r>
      <w:r>
        <w:t>[3].</w:t>
      </w:r>
    </w:p>
    <w:p w:rsidR="00D95EAA" w:rsidRDefault="00D95EAA" w:rsidP="00D95EAA">
      <w:pPr>
        <w:pStyle w:val="a3"/>
        <w:ind w:right="145" w:firstLine="566"/>
      </w:pPr>
      <w:r>
        <w:t>Податковий облік ведеться з метою формування повної та достовірної інформації про</w:t>
      </w:r>
      <w:r>
        <w:rPr>
          <w:spacing w:val="1"/>
        </w:rPr>
        <w:t xml:space="preserve"> </w:t>
      </w:r>
      <w:r>
        <w:t>господарські операції, що</w:t>
      </w:r>
      <w:r>
        <w:rPr>
          <w:spacing w:val="1"/>
        </w:rPr>
        <w:t xml:space="preserve"> </w:t>
      </w:r>
      <w:r>
        <w:t>були проведені платником протягом звітного</w:t>
      </w:r>
      <w:r>
        <w:rPr>
          <w:spacing w:val="1"/>
        </w:rPr>
        <w:t xml:space="preserve"> </w:t>
      </w:r>
      <w:r>
        <w:t>періоду з метою</w:t>
      </w:r>
      <w:r>
        <w:rPr>
          <w:spacing w:val="1"/>
        </w:rPr>
        <w:t xml:space="preserve"> </w:t>
      </w:r>
      <w:r>
        <w:t>оподаткування, а також забезпечення інформацією внутрішніх та зовнішніх користувачів для</w:t>
      </w:r>
      <w:r>
        <w:rPr>
          <w:spacing w:val="-57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вірністю</w:t>
      </w:r>
      <w:r>
        <w:rPr>
          <w:spacing w:val="-2"/>
        </w:rPr>
        <w:t xml:space="preserve"> </w:t>
      </w:r>
      <w:r>
        <w:t>нарахування,</w:t>
      </w:r>
      <w:r>
        <w:rPr>
          <w:spacing w:val="2"/>
        </w:rPr>
        <w:t xml:space="preserve"> </w:t>
      </w:r>
      <w:r>
        <w:t>повнотою</w:t>
      </w:r>
      <w:r>
        <w:rPr>
          <w:spacing w:val="-2"/>
        </w:rPr>
        <w:t xml:space="preserve"> </w:t>
      </w:r>
      <w:r>
        <w:t>та своєчасністю</w:t>
      </w:r>
      <w:r>
        <w:rPr>
          <w:spacing w:val="-2"/>
        </w:rPr>
        <w:t xml:space="preserve"> </w:t>
      </w:r>
      <w:r>
        <w:t>перерахування податків.</w:t>
      </w:r>
    </w:p>
    <w:p w:rsidR="00D95EAA" w:rsidRDefault="00D95EAA" w:rsidP="00D95EAA">
      <w:pPr>
        <w:pStyle w:val="a3"/>
        <w:spacing w:before="6"/>
        <w:ind w:left="0"/>
        <w:jc w:val="left"/>
        <w:rPr>
          <w:sz w:val="23"/>
        </w:rPr>
      </w:pPr>
    </w:p>
    <w:p w:rsidR="00D95EAA" w:rsidRDefault="00D95EAA" w:rsidP="00D95EAA">
      <w:pPr>
        <w:pStyle w:val="Heading1"/>
        <w:rPr>
          <w:b w:val="0"/>
        </w:rPr>
      </w:pPr>
      <w:r>
        <w:t>Література</w:t>
      </w:r>
      <w:r>
        <w:rPr>
          <w:b w:val="0"/>
        </w:rPr>
        <w:t>:</w:t>
      </w:r>
    </w:p>
    <w:p w:rsidR="00D95EAA" w:rsidRDefault="00D95EAA" w:rsidP="00D95EAA">
      <w:pPr>
        <w:pStyle w:val="a5"/>
        <w:numPr>
          <w:ilvl w:val="0"/>
          <w:numId w:val="1"/>
        </w:numPr>
        <w:tabs>
          <w:tab w:val="left" w:pos="700"/>
        </w:tabs>
        <w:spacing w:before="2"/>
        <w:jc w:val="both"/>
        <w:rPr>
          <w:sz w:val="24"/>
        </w:rPr>
      </w:pPr>
      <w:r>
        <w:rPr>
          <w:sz w:val="24"/>
        </w:rPr>
        <w:t>Податковий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1667-VIII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06.10.2016</w:t>
      </w:r>
      <w:r>
        <w:rPr>
          <w:spacing w:val="1"/>
          <w:sz w:val="24"/>
        </w:rPr>
        <w:t xml:space="preserve"> </w:t>
      </w:r>
      <w:r>
        <w:rPr>
          <w:sz w:val="24"/>
        </w:rPr>
        <w:t>року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змінами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доповненнями</w:t>
      </w:r>
      <w:r>
        <w:rPr>
          <w:spacing w:val="1"/>
          <w:sz w:val="24"/>
        </w:rPr>
        <w:t xml:space="preserve"> </w:t>
      </w:r>
      <w:r>
        <w:rPr>
          <w:sz w:val="24"/>
        </w:rPr>
        <w:t>[Електрон.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Верховна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України.–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доступу: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http://zakon3.rada.gov.ua/laws/show/2755-17.</w:t>
        </w:r>
      </w:hyperlink>
    </w:p>
    <w:p w:rsidR="00D95EAA" w:rsidRDefault="00D95EAA" w:rsidP="00D95EAA">
      <w:pPr>
        <w:pStyle w:val="a5"/>
        <w:numPr>
          <w:ilvl w:val="0"/>
          <w:numId w:val="1"/>
        </w:numPr>
        <w:tabs>
          <w:tab w:val="left" w:pos="700"/>
        </w:tabs>
        <w:jc w:val="both"/>
        <w:rPr>
          <w:sz w:val="24"/>
        </w:rPr>
      </w:pPr>
      <w:proofErr w:type="spellStart"/>
      <w:r>
        <w:rPr>
          <w:sz w:val="24"/>
        </w:rPr>
        <w:t>Філиппова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С.В.</w:t>
      </w:r>
      <w:r>
        <w:rPr>
          <w:spacing w:val="1"/>
          <w:sz w:val="24"/>
        </w:rPr>
        <w:t xml:space="preserve"> </w:t>
      </w:r>
      <w:r>
        <w:rPr>
          <w:sz w:val="24"/>
        </w:rPr>
        <w:t>Вибір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оподаткування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1"/>
          <w:sz w:val="24"/>
        </w:rPr>
        <w:t xml:space="preserve"> </w:t>
      </w:r>
      <w:r>
        <w:rPr>
          <w:sz w:val="24"/>
        </w:rPr>
        <w:t>суб’єктами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підприємництва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засадах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альтернативності</w:t>
      </w:r>
      <w:r>
        <w:rPr>
          <w:spacing w:val="12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моногр</w:t>
      </w:r>
      <w:proofErr w:type="spellEnd"/>
      <w:r>
        <w:rPr>
          <w:sz w:val="24"/>
        </w:rPr>
        <w:t>.]</w:t>
      </w:r>
      <w:r>
        <w:rPr>
          <w:spacing w:val="22"/>
          <w:sz w:val="24"/>
        </w:rPr>
        <w:t xml:space="preserve"> </w:t>
      </w:r>
      <w:r>
        <w:rPr>
          <w:sz w:val="24"/>
        </w:rPr>
        <w:t>/</w:t>
      </w:r>
      <w:r>
        <w:rPr>
          <w:spacing w:val="16"/>
          <w:sz w:val="24"/>
        </w:rPr>
        <w:t xml:space="preserve"> </w:t>
      </w:r>
      <w:r>
        <w:rPr>
          <w:sz w:val="24"/>
        </w:rPr>
        <w:t>С.В.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Філиппова</w:t>
      </w:r>
      <w:proofErr w:type="spellEnd"/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>М.О.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Ананська</w:t>
      </w:r>
      <w:proofErr w:type="spellEnd"/>
      <w:r>
        <w:rPr>
          <w:sz w:val="24"/>
        </w:rPr>
        <w:t>,.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Донецьк:</w:t>
      </w:r>
      <w:r>
        <w:rPr>
          <w:spacing w:val="21"/>
          <w:sz w:val="24"/>
        </w:rPr>
        <w:t xml:space="preserve"> </w:t>
      </w:r>
      <w:r>
        <w:rPr>
          <w:sz w:val="24"/>
        </w:rPr>
        <w:t>Вид-во</w:t>
      </w:r>
    </w:p>
    <w:p w:rsidR="00D95EAA" w:rsidRDefault="00D95EAA" w:rsidP="00D95EAA">
      <w:pPr>
        <w:pStyle w:val="a3"/>
        <w:spacing w:before="1" w:line="275" w:lineRule="exact"/>
        <w:ind w:left="699"/>
      </w:pPr>
      <w:r>
        <w:t>«</w:t>
      </w:r>
      <w:proofErr w:type="spellStart"/>
      <w:r>
        <w:t>Ноулідж</w:t>
      </w:r>
      <w:proofErr w:type="spellEnd"/>
      <w:r>
        <w:t>»</w:t>
      </w:r>
      <w:r>
        <w:rPr>
          <w:spacing w:val="-5"/>
        </w:rPr>
        <w:t xml:space="preserve"> </w:t>
      </w:r>
      <w:r>
        <w:t>(донецьке</w:t>
      </w:r>
      <w:r>
        <w:rPr>
          <w:spacing w:val="-1"/>
        </w:rPr>
        <w:t xml:space="preserve"> </w:t>
      </w:r>
      <w:r>
        <w:t>відділення),</w:t>
      </w:r>
      <w:r>
        <w:rPr>
          <w:spacing w:val="2"/>
        </w:rPr>
        <w:t xml:space="preserve"> </w:t>
      </w:r>
      <w:r>
        <w:t>2013.</w:t>
      </w:r>
      <w:r>
        <w:rPr>
          <w:spacing w:val="-5"/>
        </w:rPr>
        <w:t xml:space="preserve"> </w:t>
      </w:r>
      <w:r>
        <w:t>– 120</w:t>
      </w:r>
      <w:r>
        <w:rPr>
          <w:spacing w:val="-5"/>
        </w:rPr>
        <w:t xml:space="preserve"> </w:t>
      </w:r>
      <w:r>
        <w:t>с.</w:t>
      </w:r>
    </w:p>
    <w:p w:rsidR="00D95EAA" w:rsidRDefault="00D95EAA" w:rsidP="00D95EAA">
      <w:pPr>
        <w:pStyle w:val="a5"/>
        <w:numPr>
          <w:ilvl w:val="0"/>
          <w:numId w:val="1"/>
        </w:numPr>
        <w:tabs>
          <w:tab w:val="left" w:pos="700"/>
        </w:tabs>
        <w:ind w:right="143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відновлення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платоспроможності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боржника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банкрутом»№</w:t>
      </w:r>
      <w:proofErr w:type="spellEnd"/>
      <w:r>
        <w:rPr>
          <w:sz w:val="24"/>
        </w:rPr>
        <w:t xml:space="preserve"> 1414-VIII від 14.06.2016[Електрон. ресурс]: Верховна Рада України. –</w:t>
      </w:r>
      <w:r>
        <w:rPr>
          <w:spacing w:val="1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доступу:</w:t>
      </w:r>
      <w:proofErr w:type="spellStart"/>
      <w:r>
        <w:fldChar w:fldCharType="begin"/>
      </w:r>
      <w:r>
        <w:instrText>HYPERLINK "http://zakon5.rada.gov.ua/laws/show/2343-12" \h</w:instrText>
      </w:r>
      <w:r>
        <w:fldChar w:fldCharType="separate"/>
      </w:r>
      <w:r>
        <w:rPr>
          <w:sz w:val="24"/>
        </w:rPr>
        <w:t>http</w:t>
      </w:r>
      <w:proofErr w:type="spellEnd"/>
      <w:r>
        <w:rPr>
          <w:sz w:val="24"/>
        </w:rPr>
        <w:t>://zakon5.rada.gov.ua/</w:t>
      </w:r>
      <w:proofErr w:type="spellStart"/>
      <w:r>
        <w:rPr>
          <w:sz w:val="24"/>
        </w:rPr>
        <w:t>laws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show</w:t>
      </w:r>
      <w:proofErr w:type="spellEnd"/>
      <w:r>
        <w:rPr>
          <w:sz w:val="24"/>
        </w:rPr>
        <w:t>/2343-12.</w:t>
      </w:r>
      <w:r>
        <w:fldChar w:fldCharType="end"/>
      </w:r>
    </w:p>
    <w:p w:rsidR="00D95EAA" w:rsidRDefault="00D95EAA" w:rsidP="00D95EAA">
      <w:pPr>
        <w:pStyle w:val="a5"/>
        <w:numPr>
          <w:ilvl w:val="0"/>
          <w:numId w:val="1"/>
        </w:numPr>
        <w:tabs>
          <w:tab w:val="left" w:pos="700"/>
        </w:tabs>
        <w:spacing w:before="3" w:line="237" w:lineRule="auto"/>
        <w:ind w:right="147"/>
        <w:jc w:val="both"/>
        <w:rPr>
          <w:sz w:val="24"/>
        </w:rPr>
      </w:pPr>
      <w:proofErr w:type="spellStart"/>
      <w:r>
        <w:rPr>
          <w:sz w:val="24"/>
        </w:rPr>
        <w:t>Войнаренко</w:t>
      </w:r>
      <w:proofErr w:type="spellEnd"/>
      <w:r>
        <w:rPr>
          <w:sz w:val="24"/>
        </w:rPr>
        <w:t xml:space="preserve"> М.П. Податковий облік і аудит / М.П. </w:t>
      </w:r>
      <w:proofErr w:type="spellStart"/>
      <w:r>
        <w:rPr>
          <w:sz w:val="24"/>
        </w:rPr>
        <w:t>Войнаренко</w:t>
      </w:r>
      <w:proofErr w:type="spellEnd"/>
      <w:r>
        <w:rPr>
          <w:sz w:val="24"/>
        </w:rPr>
        <w:t xml:space="preserve">, Г.В. </w:t>
      </w:r>
      <w:proofErr w:type="spellStart"/>
      <w:r>
        <w:rPr>
          <w:sz w:val="24"/>
        </w:rPr>
        <w:t>Пухальська</w:t>
      </w:r>
      <w:proofErr w:type="spellEnd"/>
      <w:r>
        <w:rPr>
          <w:sz w:val="24"/>
        </w:rPr>
        <w:t>. – К.:</w:t>
      </w:r>
      <w:r>
        <w:rPr>
          <w:spacing w:val="1"/>
          <w:sz w:val="24"/>
        </w:rPr>
        <w:t xml:space="preserve"> </w:t>
      </w:r>
      <w:r>
        <w:rPr>
          <w:sz w:val="24"/>
        </w:rPr>
        <w:t>ЦУЛ,</w:t>
      </w:r>
      <w:r>
        <w:rPr>
          <w:spacing w:val="3"/>
          <w:sz w:val="24"/>
        </w:rPr>
        <w:t xml:space="preserve"> </w:t>
      </w:r>
      <w:r>
        <w:rPr>
          <w:sz w:val="24"/>
        </w:rPr>
        <w:t>2015.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298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D95EAA" w:rsidRDefault="00D95EAA" w:rsidP="00D95EAA">
      <w:pPr>
        <w:pStyle w:val="a5"/>
        <w:numPr>
          <w:ilvl w:val="0"/>
          <w:numId w:val="1"/>
        </w:numPr>
        <w:tabs>
          <w:tab w:val="left" w:pos="700"/>
        </w:tabs>
        <w:spacing w:before="6" w:line="237" w:lineRule="auto"/>
        <w:ind w:right="142"/>
        <w:jc w:val="both"/>
        <w:rPr>
          <w:sz w:val="24"/>
        </w:rPr>
      </w:pPr>
      <w:r>
        <w:rPr>
          <w:sz w:val="24"/>
        </w:rPr>
        <w:t xml:space="preserve">Панасик В.М. Податковий облік / В.М. Панасик, Є.К. Ковальчук, С.В. </w:t>
      </w:r>
      <w:proofErr w:type="spellStart"/>
      <w:r>
        <w:rPr>
          <w:sz w:val="24"/>
        </w:rPr>
        <w:t>Бобрівець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Тернопіль:</w:t>
      </w:r>
      <w:r>
        <w:rPr>
          <w:spacing w:val="2"/>
          <w:sz w:val="24"/>
        </w:rPr>
        <w:t xml:space="preserve"> </w:t>
      </w:r>
      <w:r>
        <w:rPr>
          <w:sz w:val="24"/>
        </w:rPr>
        <w:t>Карт-Бланш, 2015.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263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0A7719" w:rsidRPr="00D95EAA" w:rsidRDefault="000A7719" w:rsidP="00D95EAA"/>
    <w:sectPr w:rsidR="000A7719" w:rsidRPr="00D95EAA" w:rsidSect="00D71C6B">
      <w:pgSz w:w="11900" w:h="16840"/>
      <w:pgMar w:top="1480" w:right="980" w:bottom="1180" w:left="1000" w:header="890" w:footer="9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E5A" w:rsidRDefault="00873E5A" w:rsidP="00D95EAA">
      <w:r>
        <w:separator/>
      </w:r>
    </w:p>
  </w:endnote>
  <w:endnote w:type="continuationSeparator" w:id="0">
    <w:p w:rsidR="00873E5A" w:rsidRDefault="00873E5A" w:rsidP="00D95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6B" w:rsidRDefault="00873E5A">
    <w:pPr>
      <w:pStyle w:val="a3"/>
      <w:spacing w:line="14" w:lineRule="auto"/>
      <w:ind w:left="0"/>
      <w:jc w:val="left"/>
      <w:rPr>
        <w:sz w:val="20"/>
      </w:rPr>
    </w:pPr>
    <w:r w:rsidRPr="00D71C6B">
      <w:pict>
        <v:shape id="_x0000_s2053" style="position:absolute;margin-left:51.1pt;margin-top:778.65pt;width:487.45pt;height:1.45pt;z-index:-251652096;mso-position-horizontal-relative:page;mso-position-vertical-relative:page" coordorigin="1022,15573" coordsize="9749,29" o:spt="100" adj="0,,0" path="m10771,15592r-9749,l1022,15602r9749,l10771,15592xm10771,15573r-9749,l1022,15582r9749,l10771,15573xe" fillcolor="black" stroked="f">
          <v:stroke joinstyle="round"/>
          <v:formulas/>
          <v:path arrowok="t" o:connecttype="segments"/>
          <w10:wrap anchorx="page" anchory="page"/>
        </v:shape>
      </w:pict>
    </w:r>
    <w:r w:rsidRPr="00D71C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.65pt;margin-top:779.1pt;width:17.05pt;height:14.25pt;z-index:-251651072;mso-position-horizontal-relative:page;mso-position-vertical-relative:page" filled="f" stroked="f">
          <v:textbox inset="0,0,0,0">
            <w:txbxContent>
              <w:p w:rsidR="00D71C6B" w:rsidRDefault="00873E5A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6B" w:rsidRDefault="00873E5A">
    <w:pPr>
      <w:pStyle w:val="a3"/>
      <w:spacing w:line="14" w:lineRule="auto"/>
      <w:ind w:left="0"/>
      <w:jc w:val="left"/>
      <w:rPr>
        <w:sz w:val="20"/>
      </w:rPr>
    </w:pPr>
    <w:r w:rsidRPr="00D71C6B">
      <w:pict>
        <v:shape id="_x0000_s2055" style="position:absolute;margin-left:51.1pt;margin-top:778.65pt;width:487.45pt;height:1.45pt;z-index:-251650048;mso-position-horizontal-relative:page;mso-position-vertical-relative:page" coordorigin="1022,15573" coordsize="9749,29" o:spt="100" adj="0,,0" path="m10771,15592r-9749,l1022,15602r9749,l10771,15592xm10771,15573r-9749,l1022,15582r9749,l10771,15573xe" fillcolor="black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E5A" w:rsidRDefault="00873E5A" w:rsidP="00D95EAA">
      <w:r>
        <w:separator/>
      </w:r>
    </w:p>
  </w:footnote>
  <w:footnote w:type="continuationSeparator" w:id="0">
    <w:p w:rsidR="00873E5A" w:rsidRDefault="00873E5A" w:rsidP="00D95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6B" w:rsidRDefault="00873E5A">
    <w:pPr>
      <w:pStyle w:val="a3"/>
      <w:spacing w:line="14" w:lineRule="auto"/>
      <w:ind w:left="0"/>
      <w:jc w:val="left"/>
      <w:rPr>
        <w:sz w:val="20"/>
      </w:rPr>
    </w:pPr>
    <w:r w:rsidRPr="00D71C6B">
      <w:pict>
        <v:shape id="_x0000_s2049" style="position:absolute;margin-left:50.4pt;margin-top:63.9pt;width:493.45pt;height:1.45pt;z-index:-251656192;mso-position-horizontal-relative:page;mso-position-vertical-relative:page" coordorigin="1008,1278" coordsize="9869,29" o:spt="100" adj="0,,0" path="m10877,1298r-9869,l1008,1307r9869,l10877,1298xm10877,1278r-9869,l1008,1288r9869,l10877,1278xe" fillcolor="black" stroked="f">
          <v:stroke joinstyle="round"/>
          <v:formulas/>
          <v:path arrowok="t" o:connecttype="segments"/>
          <w10:wrap anchorx="page" anchory="page"/>
        </v:shape>
      </w:pict>
    </w:r>
    <w:r w:rsidRPr="00D71C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7.9pt;margin-top:43.5pt;width:99.35pt;height:12.1pt;z-index:-251655168;mso-position-horizontal-relative:page;mso-position-vertical-relative:page" filled="f" stroked="f">
          <v:textbox inset="0,0,0,0">
            <w:txbxContent>
              <w:p w:rsidR="00D71C6B" w:rsidRDefault="00873E5A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Одеса,</w:t>
                </w:r>
                <w:r>
                  <w:rPr>
                    <w:spacing w:val="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5-9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грудня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2016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6B" w:rsidRDefault="00873E5A">
    <w:pPr>
      <w:pStyle w:val="a3"/>
      <w:spacing w:line="14" w:lineRule="auto"/>
      <w:ind w:left="0"/>
      <w:jc w:val="left"/>
      <w:rPr>
        <w:sz w:val="20"/>
      </w:rPr>
    </w:pPr>
    <w:r w:rsidRPr="00D71C6B">
      <w:pict>
        <v:shape id="_x0000_s2051" style="position:absolute;margin-left:50.4pt;margin-top:63.9pt;width:493.45pt;height:1.45pt;z-index:-251654144;mso-position-horizontal-relative:page;mso-position-vertical-relative:page" coordorigin="1008,1278" coordsize="9869,29" o:spt="100" adj="0,,0" path="m10877,1298r-9869,l1008,1307r9869,l10877,1298xm10877,1278r-9869,l1008,1288r9869,l10877,1278xe" fillcolor="black" stroked="f">
          <v:stroke joinstyle="round"/>
          <v:formulas/>
          <v:path arrowok="t" o:connecttype="segments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21EC"/>
    <w:multiLevelType w:val="hybridMultilevel"/>
    <w:tmpl w:val="31167434"/>
    <w:lvl w:ilvl="0" w:tplc="67DCF95C">
      <w:start w:val="1"/>
      <w:numFmt w:val="decimal"/>
      <w:lvlText w:val="%1."/>
      <w:lvlJc w:val="left"/>
      <w:pPr>
        <w:ind w:left="699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00E1480">
      <w:numFmt w:val="bullet"/>
      <w:lvlText w:val="•"/>
      <w:lvlJc w:val="left"/>
      <w:pPr>
        <w:ind w:left="1622" w:hanging="567"/>
      </w:pPr>
      <w:rPr>
        <w:rFonts w:hint="default"/>
        <w:lang w:val="uk-UA" w:eastAsia="en-US" w:bidi="ar-SA"/>
      </w:rPr>
    </w:lvl>
    <w:lvl w:ilvl="2" w:tplc="BA96B5C2">
      <w:numFmt w:val="bullet"/>
      <w:lvlText w:val="•"/>
      <w:lvlJc w:val="left"/>
      <w:pPr>
        <w:ind w:left="2544" w:hanging="567"/>
      </w:pPr>
      <w:rPr>
        <w:rFonts w:hint="default"/>
        <w:lang w:val="uk-UA" w:eastAsia="en-US" w:bidi="ar-SA"/>
      </w:rPr>
    </w:lvl>
    <w:lvl w:ilvl="3" w:tplc="6BD8A3EC">
      <w:numFmt w:val="bullet"/>
      <w:lvlText w:val="•"/>
      <w:lvlJc w:val="left"/>
      <w:pPr>
        <w:ind w:left="3466" w:hanging="567"/>
      </w:pPr>
      <w:rPr>
        <w:rFonts w:hint="default"/>
        <w:lang w:val="uk-UA" w:eastAsia="en-US" w:bidi="ar-SA"/>
      </w:rPr>
    </w:lvl>
    <w:lvl w:ilvl="4" w:tplc="275C3B84">
      <w:numFmt w:val="bullet"/>
      <w:lvlText w:val="•"/>
      <w:lvlJc w:val="left"/>
      <w:pPr>
        <w:ind w:left="4388" w:hanging="567"/>
      </w:pPr>
      <w:rPr>
        <w:rFonts w:hint="default"/>
        <w:lang w:val="uk-UA" w:eastAsia="en-US" w:bidi="ar-SA"/>
      </w:rPr>
    </w:lvl>
    <w:lvl w:ilvl="5" w:tplc="819EF8EA">
      <w:numFmt w:val="bullet"/>
      <w:lvlText w:val="•"/>
      <w:lvlJc w:val="left"/>
      <w:pPr>
        <w:ind w:left="5310" w:hanging="567"/>
      </w:pPr>
      <w:rPr>
        <w:rFonts w:hint="default"/>
        <w:lang w:val="uk-UA" w:eastAsia="en-US" w:bidi="ar-SA"/>
      </w:rPr>
    </w:lvl>
    <w:lvl w:ilvl="6" w:tplc="C0D8BE34">
      <w:numFmt w:val="bullet"/>
      <w:lvlText w:val="•"/>
      <w:lvlJc w:val="left"/>
      <w:pPr>
        <w:ind w:left="6232" w:hanging="567"/>
      </w:pPr>
      <w:rPr>
        <w:rFonts w:hint="default"/>
        <w:lang w:val="uk-UA" w:eastAsia="en-US" w:bidi="ar-SA"/>
      </w:rPr>
    </w:lvl>
    <w:lvl w:ilvl="7" w:tplc="7CC876A0">
      <w:numFmt w:val="bullet"/>
      <w:lvlText w:val="•"/>
      <w:lvlJc w:val="left"/>
      <w:pPr>
        <w:ind w:left="7154" w:hanging="567"/>
      </w:pPr>
      <w:rPr>
        <w:rFonts w:hint="default"/>
        <w:lang w:val="uk-UA" w:eastAsia="en-US" w:bidi="ar-SA"/>
      </w:rPr>
    </w:lvl>
    <w:lvl w:ilvl="8" w:tplc="5F84DF92">
      <w:numFmt w:val="bullet"/>
      <w:lvlText w:val="•"/>
      <w:lvlJc w:val="left"/>
      <w:pPr>
        <w:ind w:left="8076" w:hanging="56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5EAA"/>
    <w:rsid w:val="000A7719"/>
    <w:rsid w:val="00873E5A"/>
    <w:rsid w:val="00D9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5E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E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95EAA"/>
    <w:pPr>
      <w:ind w:left="13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95EA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95EAA"/>
    <w:pPr>
      <w:ind w:left="13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95EAA"/>
    <w:pPr>
      <w:ind w:left="699" w:right="144" w:hanging="567"/>
      <w:jc w:val="both"/>
    </w:pPr>
  </w:style>
  <w:style w:type="paragraph" w:customStyle="1" w:styleId="TableParagraph">
    <w:name w:val="Table Paragraph"/>
    <w:basedOn w:val="a"/>
    <w:uiPriority w:val="1"/>
    <w:qFormat/>
    <w:rsid w:val="00D95EAA"/>
    <w:pPr>
      <w:ind w:left="109"/>
    </w:pPr>
  </w:style>
  <w:style w:type="paragraph" w:styleId="a6">
    <w:name w:val="header"/>
    <w:basedOn w:val="a"/>
    <w:link w:val="a7"/>
    <w:uiPriority w:val="99"/>
    <w:semiHidden/>
    <w:unhideWhenUsed/>
    <w:rsid w:val="00D95EA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5EA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D95EA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5EA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akon3.rada.gov.ua/laws/show/2755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8500</Words>
  <Characters>4845</Characters>
  <Application>Microsoft Office Word</Application>
  <DocSecurity>0</DocSecurity>
  <Lines>40</Lines>
  <Paragraphs>26</Paragraphs>
  <ScaleCrop>false</ScaleCrop>
  <Company/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2024-03-22T09:19:00Z</dcterms:created>
  <dcterms:modified xsi:type="dcterms:W3CDTF">2024-03-22T09:22:00Z</dcterms:modified>
</cp:coreProperties>
</file>