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17729F" w14:textId="77777777" w:rsidR="001D5121" w:rsidRPr="001D5121" w:rsidRDefault="001D5121" w:rsidP="00D376A4">
      <w:pPr>
        <w:tabs>
          <w:tab w:val="left" w:pos="494"/>
          <w:tab w:val="left" w:pos="1134"/>
        </w:tabs>
        <w:ind w:firstLine="567"/>
        <w:jc w:val="center"/>
        <w:outlineLvl w:val="0"/>
        <w:rPr>
          <w:b/>
          <w:bCs/>
          <w:sz w:val="24"/>
          <w:szCs w:val="24"/>
        </w:rPr>
      </w:pPr>
      <w:r w:rsidRPr="001D5121">
        <w:rPr>
          <w:b/>
          <w:bCs/>
          <w:sz w:val="24"/>
          <w:szCs w:val="24"/>
        </w:rPr>
        <w:t>МІНІСТЕРСТВО</w:t>
      </w:r>
      <w:r w:rsidRPr="001D5121">
        <w:rPr>
          <w:b/>
          <w:bCs/>
          <w:spacing w:val="-4"/>
          <w:sz w:val="24"/>
          <w:szCs w:val="24"/>
        </w:rPr>
        <w:t xml:space="preserve"> </w:t>
      </w:r>
      <w:r w:rsidRPr="001D5121">
        <w:rPr>
          <w:b/>
          <w:bCs/>
          <w:sz w:val="24"/>
          <w:szCs w:val="24"/>
        </w:rPr>
        <w:t>ОСВІТИ</w:t>
      </w:r>
      <w:r w:rsidRPr="001D5121">
        <w:rPr>
          <w:b/>
          <w:bCs/>
          <w:spacing w:val="-2"/>
          <w:sz w:val="24"/>
          <w:szCs w:val="24"/>
        </w:rPr>
        <w:t xml:space="preserve"> </w:t>
      </w:r>
      <w:r w:rsidRPr="001D5121">
        <w:rPr>
          <w:b/>
          <w:bCs/>
          <w:sz w:val="24"/>
          <w:szCs w:val="24"/>
        </w:rPr>
        <w:t>І</w:t>
      </w:r>
      <w:r w:rsidRPr="001D5121">
        <w:rPr>
          <w:b/>
          <w:bCs/>
          <w:spacing w:val="1"/>
          <w:sz w:val="24"/>
          <w:szCs w:val="24"/>
        </w:rPr>
        <w:t xml:space="preserve"> </w:t>
      </w:r>
      <w:r w:rsidRPr="001D5121">
        <w:rPr>
          <w:b/>
          <w:bCs/>
          <w:sz w:val="24"/>
          <w:szCs w:val="24"/>
        </w:rPr>
        <w:t>НАУКИ</w:t>
      </w:r>
      <w:r w:rsidRPr="001D5121">
        <w:rPr>
          <w:b/>
          <w:bCs/>
          <w:spacing w:val="-2"/>
          <w:sz w:val="24"/>
          <w:szCs w:val="24"/>
        </w:rPr>
        <w:t xml:space="preserve"> </w:t>
      </w:r>
      <w:r w:rsidRPr="001D5121">
        <w:rPr>
          <w:b/>
          <w:bCs/>
          <w:sz w:val="24"/>
          <w:szCs w:val="24"/>
        </w:rPr>
        <w:t>УКРАЇНИ</w:t>
      </w:r>
    </w:p>
    <w:p w14:paraId="4C94FA61" w14:textId="77777777" w:rsidR="001D5121" w:rsidRPr="001D5121" w:rsidRDefault="001D5121" w:rsidP="00D376A4">
      <w:pPr>
        <w:tabs>
          <w:tab w:val="left" w:pos="494"/>
          <w:tab w:val="left" w:pos="1134"/>
        </w:tabs>
        <w:ind w:firstLine="567"/>
        <w:jc w:val="center"/>
        <w:rPr>
          <w:b/>
          <w:sz w:val="24"/>
          <w:szCs w:val="24"/>
        </w:rPr>
      </w:pPr>
    </w:p>
    <w:p w14:paraId="0A56330F" w14:textId="3AF16B5F" w:rsidR="001D5121" w:rsidRPr="001D5121" w:rsidRDefault="001D5121" w:rsidP="00D376A4">
      <w:pPr>
        <w:tabs>
          <w:tab w:val="left" w:pos="494"/>
          <w:tab w:val="left" w:pos="1134"/>
        </w:tabs>
        <w:ind w:firstLine="567"/>
        <w:jc w:val="center"/>
        <w:rPr>
          <w:b/>
          <w:sz w:val="24"/>
          <w:szCs w:val="24"/>
        </w:rPr>
      </w:pPr>
      <w:r w:rsidRPr="001D5121">
        <w:rPr>
          <w:b/>
          <w:sz w:val="24"/>
          <w:szCs w:val="24"/>
        </w:rPr>
        <w:t>Відокремлений структурний підрозділ</w:t>
      </w:r>
    </w:p>
    <w:p w14:paraId="27F1756E" w14:textId="77777777" w:rsidR="001D5121" w:rsidRPr="001D5121" w:rsidRDefault="001D5121" w:rsidP="00D376A4">
      <w:pPr>
        <w:tabs>
          <w:tab w:val="left" w:pos="494"/>
          <w:tab w:val="left" w:pos="1134"/>
        </w:tabs>
        <w:ind w:firstLine="567"/>
        <w:jc w:val="center"/>
        <w:rPr>
          <w:b/>
          <w:sz w:val="24"/>
          <w:szCs w:val="24"/>
        </w:rPr>
      </w:pPr>
      <w:r w:rsidRPr="001D5121">
        <w:rPr>
          <w:b/>
          <w:sz w:val="24"/>
          <w:szCs w:val="24"/>
        </w:rPr>
        <w:t>ЗВО «ВІДКРИТИЙ МІЖНАРОДНИЙ УНВЕРСИТЕТ РОЗВИТКУ ЛЮДИНИ «Україна»</w:t>
      </w:r>
    </w:p>
    <w:p w14:paraId="7532D287" w14:textId="77777777" w:rsidR="001D5121" w:rsidRPr="001D5121" w:rsidRDefault="001D5121" w:rsidP="00D376A4">
      <w:pPr>
        <w:tabs>
          <w:tab w:val="left" w:pos="494"/>
          <w:tab w:val="left" w:pos="1134"/>
        </w:tabs>
        <w:ind w:firstLine="567"/>
        <w:jc w:val="center"/>
        <w:rPr>
          <w:b/>
          <w:sz w:val="24"/>
          <w:szCs w:val="24"/>
        </w:rPr>
      </w:pPr>
    </w:p>
    <w:p w14:paraId="39C36F84" w14:textId="5AB0E9E3" w:rsidR="001D5121" w:rsidRPr="001D5121" w:rsidRDefault="001D5121" w:rsidP="00D376A4">
      <w:pPr>
        <w:tabs>
          <w:tab w:val="left" w:pos="494"/>
          <w:tab w:val="left" w:pos="1134"/>
        </w:tabs>
        <w:ind w:firstLine="567"/>
        <w:jc w:val="center"/>
        <w:rPr>
          <w:b/>
          <w:sz w:val="24"/>
          <w:szCs w:val="24"/>
        </w:rPr>
      </w:pPr>
      <w:r w:rsidRPr="001D5121">
        <w:rPr>
          <w:b/>
          <w:sz w:val="24"/>
          <w:szCs w:val="24"/>
        </w:rPr>
        <w:t>Рівненський інститут</w:t>
      </w:r>
    </w:p>
    <w:p w14:paraId="1999F924" w14:textId="77777777" w:rsidR="001D5121" w:rsidRPr="001D5121" w:rsidRDefault="001D5121" w:rsidP="00D376A4">
      <w:pPr>
        <w:tabs>
          <w:tab w:val="left" w:pos="494"/>
          <w:tab w:val="left" w:pos="1134"/>
        </w:tabs>
        <w:ind w:firstLine="567"/>
        <w:jc w:val="center"/>
        <w:rPr>
          <w:b/>
          <w:sz w:val="24"/>
          <w:szCs w:val="24"/>
        </w:rPr>
      </w:pPr>
    </w:p>
    <w:p w14:paraId="42F799EB" w14:textId="77777777" w:rsidR="001D5121" w:rsidRPr="001D5121" w:rsidRDefault="001D5121" w:rsidP="00D376A4">
      <w:pPr>
        <w:tabs>
          <w:tab w:val="left" w:pos="494"/>
          <w:tab w:val="left" w:pos="1134"/>
        </w:tabs>
        <w:ind w:firstLine="567"/>
        <w:jc w:val="center"/>
        <w:rPr>
          <w:b/>
          <w:sz w:val="24"/>
          <w:szCs w:val="24"/>
        </w:rPr>
      </w:pPr>
      <w:r w:rsidRPr="001D5121">
        <w:rPr>
          <w:b/>
          <w:sz w:val="24"/>
          <w:szCs w:val="24"/>
        </w:rPr>
        <w:t>Кафедра економіки, обліку і фінансів</w:t>
      </w:r>
    </w:p>
    <w:p w14:paraId="2FD89CEC" w14:textId="77777777" w:rsidR="001D5121" w:rsidRPr="001D5121" w:rsidRDefault="001D5121" w:rsidP="00D376A4">
      <w:pPr>
        <w:tabs>
          <w:tab w:val="left" w:pos="494"/>
          <w:tab w:val="left" w:pos="1134"/>
        </w:tabs>
        <w:ind w:firstLine="567"/>
        <w:jc w:val="center"/>
        <w:rPr>
          <w:b/>
          <w:sz w:val="24"/>
          <w:szCs w:val="24"/>
        </w:rPr>
      </w:pPr>
    </w:p>
    <w:p w14:paraId="2408C754" w14:textId="4C9A9BBC" w:rsidR="001D5121" w:rsidRDefault="001D5121" w:rsidP="00D376A4">
      <w:pPr>
        <w:tabs>
          <w:tab w:val="left" w:pos="494"/>
          <w:tab w:val="left" w:pos="1134"/>
        </w:tabs>
        <w:ind w:firstLine="567"/>
        <w:jc w:val="center"/>
        <w:rPr>
          <w:b/>
          <w:sz w:val="24"/>
          <w:szCs w:val="24"/>
        </w:rPr>
      </w:pPr>
    </w:p>
    <w:p w14:paraId="625561CC" w14:textId="0095BB89" w:rsidR="006A6C1D" w:rsidRDefault="006A6C1D" w:rsidP="00D376A4">
      <w:pPr>
        <w:tabs>
          <w:tab w:val="left" w:pos="494"/>
          <w:tab w:val="left" w:pos="1134"/>
        </w:tabs>
        <w:ind w:firstLine="567"/>
        <w:jc w:val="center"/>
        <w:rPr>
          <w:b/>
          <w:sz w:val="24"/>
          <w:szCs w:val="24"/>
        </w:rPr>
      </w:pPr>
    </w:p>
    <w:p w14:paraId="0B4823E1" w14:textId="77777777" w:rsidR="006A6C1D" w:rsidRPr="001D5121" w:rsidRDefault="006A6C1D" w:rsidP="00D376A4">
      <w:pPr>
        <w:tabs>
          <w:tab w:val="left" w:pos="494"/>
          <w:tab w:val="left" w:pos="1134"/>
        </w:tabs>
        <w:ind w:firstLine="567"/>
        <w:jc w:val="center"/>
        <w:rPr>
          <w:b/>
          <w:sz w:val="24"/>
          <w:szCs w:val="24"/>
        </w:rPr>
      </w:pPr>
    </w:p>
    <w:p w14:paraId="7FD3A0D4" w14:textId="77777777" w:rsidR="001D5121" w:rsidRPr="001D5121" w:rsidRDefault="001D5121" w:rsidP="00D376A4">
      <w:pPr>
        <w:tabs>
          <w:tab w:val="left" w:pos="494"/>
          <w:tab w:val="left" w:pos="1134"/>
        </w:tabs>
        <w:ind w:firstLine="567"/>
        <w:jc w:val="center"/>
        <w:rPr>
          <w:b/>
          <w:sz w:val="24"/>
          <w:szCs w:val="24"/>
        </w:rPr>
      </w:pPr>
    </w:p>
    <w:p w14:paraId="74CDD182" w14:textId="7DAB97F5" w:rsidR="001D5121" w:rsidRPr="001D5121" w:rsidRDefault="001D5121" w:rsidP="00D376A4">
      <w:pPr>
        <w:tabs>
          <w:tab w:val="left" w:pos="494"/>
          <w:tab w:val="left" w:pos="1134"/>
        </w:tabs>
        <w:ind w:firstLine="567"/>
        <w:jc w:val="center"/>
        <w:rPr>
          <w:b/>
          <w:sz w:val="24"/>
          <w:szCs w:val="24"/>
        </w:rPr>
      </w:pPr>
      <w:r w:rsidRPr="001D5121">
        <w:rPr>
          <w:b/>
          <w:sz w:val="24"/>
          <w:szCs w:val="24"/>
        </w:rPr>
        <w:t>МАКУХ Т.О., МАТВІЙЧУК Л.О.</w:t>
      </w:r>
    </w:p>
    <w:p w14:paraId="230AF03D" w14:textId="28F283C3" w:rsidR="001D5121" w:rsidRPr="006E4CB3" w:rsidRDefault="001D5121" w:rsidP="00D376A4">
      <w:pPr>
        <w:tabs>
          <w:tab w:val="left" w:pos="494"/>
          <w:tab w:val="left" w:pos="1134"/>
        </w:tabs>
        <w:spacing w:line="276" w:lineRule="auto"/>
        <w:ind w:firstLine="567"/>
        <w:jc w:val="center"/>
        <w:outlineLvl w:val="0"/>
        <w:rPr>
          <w:b/>
          <w:bCs/>
          <w:sz w:val="24"/>
          <w:szCs w:val="24"/>
        </w:rPr>
      </w:pPr>
      <w:r w:rsidRPr="001D5121">
        <w:rPr>
          <w:b/>
          <w:bCs/>
          <w:sz w:val="24"/>
          <w:szCs w:val="24"/>
        </w:rPr>
        <w:t>МЕТОДИЧНІ</w:t>
      </w:r>
      <w:r w:rsidRPr="001D5121">
        <w:rPr>
          <w:b/>
          <w:bCs/>
          <w:spacing w:val="-1"/>
          <w:sz w:val="24"/>
          <w:szCs w:val="24"/>
        </w:rPr>
        <w:t xml:space="preserve"> </w:t>
      </w:r>
      <w:r w:rsidRPr="006E4CB3">
        <w:rPr>
          <w:b/>
          <w:bCs/>
          <w:sz w:val="24"/>
          <w:szCs w:val="24"/>
        </w:rPr>
        <w:t>РЕКОМЕНДАЦІЇ</w:t>
      </w:r>
    </w:p>
    <w:p w14:paraId="7AB585C9" w14:textId="376737E6" w:rsidR="001D5121" w:rsidRPr="001D5121" w:rsidRDefault="001D5121" w:rsidP="00D376A4">
      <w:pPr>
        <w:tabs>
          <w:tab w:val="left" w:pos="494"/>
          <w:tab w:val="left" w:pos="1134"/>
        </w:tabs>
        <w:spacing w:line="276" w:lineRule="auto"/>
        <w:ind w:firstLine="567"/>
        <w:jc w:val="center"/>
        <w:outlineLvl w:val="0"/>
        <w:rPr>
          <w:b/>
          <w:bCs/>
          <w:sz w:val="24"/>
          <w:szCs w:val="24"/>
        </w:rPr>
      </w:pPr>
      <w:r w:rsidRPr="006E4CB3">
        <w:rPr>
          <w:b/>
          <w:bCs/>
          <w:sz w:val="24"/>
          <w:szCs w:val="24"/>
        </w:rPr>
        <w:t>З КУРСУ «</w:t>
      </w:r>
      <w:r w:rsidRPr="006E4CB3">
        <w:rPr>
          <w:b/>
          <w:bCs/>
          <w:spacing w:val="-2"/>
          <w:sz w:val="24"/>
          <w:szCs w:val="24"/>
        </w:rPr>
        <w:t>МОДЕЛЮВАННЯ ЕКОНОМІКИ»</w:t>
      </w:r>
    </w:p>
    <w:p w14:paraId="54DF16FB" w14:textId="50098327" w:rsidR="001F402C" w:rsidRPr="006E4CB3" w:rsidRDefault="001D5121" w:rsidP="00D376A4">
      <w:pPr>
        <w:pStyle w:val="a3"/>
        <w:tabs>
          <w:tab w:val="left" w:pos="1134"/>
        </w:tabs>
        <w:spacing w:line="276" w:lineRule="auto"/>
        <w:ind w:firstLine="567"/>
        <w:jc w:val="center"/>
        <w:rPr>
          <w:b/>
          <w:bCs/>
          <w:sz w:val="24"/>
          <w:szCs w:val="24"/>
        </w:rPr>
      </w:pPr>
      <w:r w:rsidRPr="006E4CB3">
        <w:rPr>
          <w:b/>
          <w:bCs/>
          <w:sz w:val="24"/>
          <w:szCs w:val="24"/>
        </w:rPr>
        <w:t>ДО ВИКОНАННЯ КУРСОВИХ РОБІТ</w:t>
      </w:r>
    </w:p>
    <w:p w14:paraId="1A4A2177" w14:textId="77777777" w:rsidR="001D5121" w:rsidRPr="006E4CB3" w:rsidRDefault="001D5121" w:rsidP="00D376A4">
      <w:pPr>
        <w:tabs>
          <w:tab w:val="left" w:pos="494"/>
          <w:tab w:val="left" w:pos="1134"/>
        </w:tabs>
        <w:spacing w:line="276" w:lineRule="auto"/>
        <w:ind w:firstLine="567"/>
        <w:jc w:val="center"/>
        <w:rPr>
          <w:b/>
          <w:sz w:val="24"/>
          <w:szCs w:val="24"/>
        </w:rPr>
      </w:pPr>
      <w:r w:rsidRPr="006E4CB3">
        <w:rPr>
          <w:b/>
          <w:sz w:val="24"/>
          <w:szCs w:val="24"/>
        </w:rPr>
        <w:t xml:space="preserve">ЗДОБУВАЧАМИ ВИЩОЇ </w:t>
      </w:r>
      <w:r w:rsidRPr="006E4CB3">
        <w:rPr>
          <w:b/>
          <w:spacing w:val="-67"/>
          <w:sz w:val="24"/>
          <w:szCs w:val="24"/>
        </w:rPr>
        <w:t xml:space="preserve"> </w:t>
      </w:r>
      <w:r w:rsidRPr="006E4CB3">
        <w:rPr>
          <w:b/>
          <w:sz w:val="24"/>
          <w:szCs w:val="24"/>
        </w:rPr>
        <w:t>ОСВІТИ</w:t>
      </w:r>
      <w:r w:rsidRPr="006E4CB3">
        <w:rPr>
          <w:b/>
          <w:spacing w:val="-1"/>
          <w:sz w:val="24"/>
          <w:szCs w:val="24"/>
        </w:rPr>
        <w:t xml:space="preserve"> </w:t>
      </w:r>
      <w:r w:rsidRPr="006E4CB3">
        <w:rPr>
          <w:b/>
          <w:sz w:val="24"/>
          <w:szCs w:val="24"/>
        </w:rPr>
        <w:t>ОСВІТНЬО-ПРОФЕСІЙНОЇ ПРОГРАМИ  «ЕКОНОМІКА»</w:t>
      </w:r>
      <w:r w:rsidRPr="006E4CB3">
        <w:rPr>
          <w:b/>
          <w:spacing w:val="-1"/>
          <w:sz w:val="24"/>
          <w:szCs w:val="24"/>
        </w:rPr>
        <w:t xml:space="preserve"> </w:t>
      </w:r>
      <w:r w:rsidRPr="006E4CB3">
        <w:rPr>
          <w:b/>
          <w:sz w:val="24"/>
          <w:szCs w:val="24"/>
        </w:rPr>
        <w:t>ЗІ СПЕЦІАЛЬНОСТІ</w:t>
      </w:r>
      <w:r w:rsidRPr="006E4CB3">
        <w:rPr>
          <w:b/>
          <w:spacing w:val="-1"/>
          <w:sz w:val="24"/>
          <w:szCs w:val="24"/>
        </w:rPr>
        <w:t xml:space="preserve"> </w:t>
      </w:r>
      <w:r w:rsidRPr="006E4CB3">
        <w:rPr>
          <w:b/>
          <w:sz w:val="24"/>
          <w:szCs w:val="24"/>
        </w:rPr>
        <w:t>051 «ЕКОНОМІКА»</w:t>
      </w:r>
    </w:p>
    <w:p w14:paraId="33E909F5" w14:textId="17F95945" w:rsidR="001D5121" w:rsidRPr="006E4CB3" w:rsidRDefault="001D5121" w:rsidP="00D376A4">
      <w:pPr>
        <w:tabs>
          <w:tab w:val="left" w:pos="494"/>
          <w:tab w:val="left" w:pos="1134"/>
        </w:tabs>
        <w:spacing w:line="276" w:lineRule="auto"/>
        <w:ind w:firstLine="567"/>
        <w:jc w:val="center"/>
        <w:rPr>
          <w:b/>
          <w:sz w:val="24"/>
          <w:szCs w:val="24"/>
        </w:rPr>
      </w:pPr>
      <w:r w:rsidRPr="006E4CB3">
        <w:rPr>
          <w:b/>
          <w:sz w:val="24"/>
          <w:szCs w:val="24"/>
        </w:rPr>
        <w:t>НА</w:t>
      </w:r>
      <w:r w:rsidRPr="006E4CB3">
        <w:rPr>
          <w:b/>
          <w:spacing w:val="-5"/>
          <w:sz w:val="24"/>
          <w:szCs w:val="24"/>
        </w:rPr>
        <w:t xml:space="preserve"> </w:t>
      </w:r>
      <w:r w:rsidRPr="006E4CB3">
        <w:rPr>
          <w:b/>
          <w:sz w:val="24"/>
          <w:szCs w:val="24"/>
        </w:rPr>
        <w:t>ПЕРШОМУ</w:t>
      </w:r>
      <w:r w:rsidRPr="006E4CB3">
        <w:rPr>
          <w:b/>
          <w:spacing w:val="-3"/>
          <w:sz w:val="24"/>
          <w:szCs w:val="24"/>
        </w:rPr>
        <w:t xml:space="preserve"> </w:t>
      </w:r>
      <w:r w:rsidRPr="006E4CB3">
        <w:rPr>
          <w:b/>
          <w:sz w:val="24"/>
          <w:szCs w:val="24"/>
        </w:rPr>
        <w:t>(БАКАЛАРСЬКОМУ)</w:t>
      </w:r>
      <w:r w:rsidRPr="006E4CB3">
        <w:rPr>
          <w:b/>
          <w:spacing w:val="-3"/>
          <w:sz w:val="24"/>
          <w:szCs w:val="24"/>
        </w:rPr>
        <w:t xml:space="preserve"> </w:t>
      </w:r>
      <w:r w:rsidRPr="006E4CB3">
        <w:rPr>
          <w:b/>
          <w:sz w:val="24"/>
          <w:szCs w:val="24"/>
        </w:rPr>
        <w:t>РІВНІ</w:t>
      </w:r>
    </w:p>
    <w:p w14:paraId="4EDCD3F8" w14:textId="1D2E8834" w:rsidR="001F402C" w:rsidRPr="006E4CB3" w:rsidRDefault="001D5121" w:rsidP="00D376A4">
      <w:pPr>
        <w:pStyle w:val="a3"/>
        <w:tabs>
          <w:tab w:val="left" w:pos="1134"/>
        </w:tabs>
        <w:spacing w:line="264" w:lineRule="auto"/>
        <w:ind w:firstLine="567"/>
        <w:jc w:val="center"/>
        <w:rPr>
          <w:b/>
          <w:bCs/>
          <w:sz w:val="24"/>
          <w:szCs w:val="24"/>
        </w:rPr>
      </w:pPr>
      <w:r w:rsidRPr="006E4CB3">
        <w:rPr>
          <w:b/>
          <w:bCs/>
          <w:sz w:val="24"/>
          <w:szCs w:val="24"/>
        </w:rPr>
        <w:t>РІВНЕ-</w:t>
      </w:r>
      <w:r w:rsidR="009929E1" w:rsidRPr="006E4CB3">
        <w:rPr>
          <w:b/>
          <w:bCs/>
          <w:sz w:val="24"/>
          <w:szCs w:val="24"/>
        </w:rPr>
        <w:t xml:space="preserve"> </w:t>
      </w:r>
      <w:r w:rsidR="009929E1" w:rsidRPr="006E4CB3">
        <w:rPr>
          <w:b/>
          <w:bCs/>
          <w:spacing w:val="-4"/>
          <w:sz w:val="24"/>
          <w:szCs w:val="24"/>
        </w:rPr>
        <w:t>202</w:t>
      </w:r>
      <w:r w:rsidR="006E4CB3" w:rsidRPr="006E4CB3">
        <w:rPr>
          <w:b/>
          <w:bCs/>
          <w:spacing w:val="-4"/>
          <w:sz w:val="24"/>
          <w:szCs w:val="24"/>
        </w:rPr>
        <w:t>3</w:t>
      </w:r>
    </w:p>
    <w:p w14:paraId="08BC9F2C" w14:textId="77777777" w:rsidR="001F402C" w:rsidRPr="006E4CB3" w:rsidRDefault="001F402C" w:rsidP="00D376A4">
      <w:pPr>
        <w:tabs>
          <w:tab w:val="left" w:pos="1134"/>
        </w:tabs>
        <w:spacing w:line="264" w:lineRule="auto"/>
        <w:ind w:firstLine="567"/>
        <w:jc w:val="both"/>
        <w:rPr>
          <w:sz w:val="24"/>
          <w:szCs w:val="24"/>
        </w:rPr>
        <w:sectPr w:rsidR="001F402C" w:rsidRPr="006E4CB3" w:rsidSect="00D376A4">
          <w:headerReference w:type="default" r:id="rId8"/>
          <w:type w:val="continuous"/>
          <w:pgSz w:w="11910" w:h="16840"/>
          <w:pgMar w:top="1134" w:right="851" w:bottom="1134" w:left="1701" w:header="737" w:footer="0" w:gutter="0"/>
          <w:pgNumType w:start="2"/>
          <w:cols w:space="720"/>
        </w:sectPr>
      </w:pPr>
    </w:p>
    <w:p w14:paraId="3BB594E4" w14:textId="21E61890" w:rsidR="001D5121" w:rsidRPr="001D5121" w:rsidRDefault="001D5121" w:rsidP="00D376A4">
      <w:pPr>
        <w:tabs>
          <w:tab w:val="left" w:pos="494"/>
          <w:tab w:val="left" w:pos="1134"/>
        </w:tabs>
        <w:ind w:firstLine="567"/>
        <w:jc w:val="both"/>
        <w:rPr>
          <w:sz w:val="24"/>
          <w:szCs w:val="24"/>
        </w:rPr>
      </w:pPr>
      <w:r w:rsidRPr="001D5121">
        <w:rPr>
          <w:sz w:val="24"/>
          <w:szCs w:val="24"/>
        </w:rPr>
        <w:lastRenderedPageBreak/>
        <w:t xml:space="preserve">Макух Т.О., Матвійчук Л.О. Методичні вказівки для виконання </w:t>
      </w:r>
      <w:r w:rsidRPr="006E4CB3">
        <w:rPr>
          <w:sz w:val="24"/>
          <w:szCs w:val="24"/>
        </w:rPr>
        <w:t>курсових</w:t>
      </w:r>
      <w:r w:rsidRPr="001D5121">
        <w:rPr>
          <w:sz w:val="24"/>
          <w:szCs w:val="24"/>
        </w:rPr>
        <w:t xml:space="preserve"> </w:t>
      </w:r>
      <w:r w:rsidR="006A6C1D">
        <w:rPr>
          <w:sz w:val="24"/>
          <w:szCs w:val="24"/>
        </w:rPr>
        <w:t xml:space="preserve">з навчальної дисципліни «Моделювання економіки» </w:t>
      </w:r>
      <w:r w:rsidRPr="001D5121">
        <w:rPr>
          <w:sz w:val="24"/>
          <w:szCs w:val="24"/>
        </w:rPr>
        <w:t>здобувачами</w:t>
      </w:r>
      <w:r w:rsidRPr="001D5121">
        <w:rPr>
          <w:spacing w:val="-67"/>
          <w:sz w:val="24"/>
          <w:szCs w:val="24"/>
        </w:rPr>
        <w:t xml:space="preserve"> </w:t>
      </w:r>
      <w:r w:rsidRPr="001D5121">
        <w:rPr>
          <w:sz w:val="24"/>
          <w:szCs w:val="24"/>
        </w:rPr>
        <w:t>вищої</w:t>
      </w:r>
      <w:r w:rsidRPr="001D5121">
        <w:rPr>
          <w:spacing w:val="1"/>
          <w:sz w:val="24"/>
          <w:szCs w:val="24"/>
        </w:rPr>
        <w:t xml:space="preserve"> </w:t>
      </w:r>
      <w:r w:rsidRPr="001D5121">
        <w:rPr>
          <w:sz w:val="24"/>
          <w:szCs w:val="24"/>
        </w:rPr>
        <w:t>освіти</w:t>
      </w:r>
      <w:r w:rsidRPr="001D5121">
        <w:rPr>
          <w:spacing w:val="1"/>
          <w:sz w:val="24"/>
          <w:szCs w:val="24"/>
        </w:rPr>
        <w:t xml:space="preserve"> </w:t>
      </w:r>
      <w:r w:rsidRPr="001D5121">
        <w:rPr>
          <w:sz w:val="24"/>
          <w:szCs w:val="24"/>
        </w:rPr>
        <w:t>освітньо-професійної</w:t>
      </w:r>
      <w:r w:rsidRPr="001D5121">
        <w:rPr>
          <w:spacing w:val="1"/>
          <w:sz w:val="24"/>
          <w:szCs w:val="24"/>
        </w:rPr>
        <w:t xml:space="preserve"> </w:t>
      </w:r>
      <w:r w:rsidRPr="001D5121">
        <w:rPr>
          <w:sz w:val="24"/>
          <w:szCs w:val="24"/>
        </w:rPr>
        <w:t>програми</w:t>
      </w:r>
      <w:r w:rsidRPr="001D5121">
        <w:rPr>
          <w:spacing w:val="1"/>
          <w:sz w:val="24"/>
          <w:szCs w:val="24"/>
        </w:rPr>
        <w:t xml:space="preserve"> </w:t>
      </w:r>
      <w:r w:rsidRPr="001D5121">
        <w:rPr>
          <w:sz w:val="24"/>
          <w:szCs w:val="24"/>
        </w:rPr>
        <w:t>«</w:t>
      </w:r>
      <w:r w:rsidRPr="006E4CB3">
        <w:rPr>
          <w:sz w:val="24"/>
          <w:szCs w:val="24"/>
        </w:rPr>
        <w:t>Економіка</w:t>
      </w:r>
      <w:r w:rsidRPr="001D5121">
        <w:rPr>
          <w:sz w:val="24"/>
          <w:szCs w:val="24"/>
        </w:rPr>
        <w:t>»</w:t>
      </w:r>
      <w:r w:rsidRPr="001D5121">
        <w:rPr>
          <w:spacing w:val="1"/>
          <w:sz w:val="24"/>
          <w:szCs w:val="24"/>
        </w:rPr>
        <w:t xml:space="preserve"> </w:t>
      </w:r>
      <w:r w:rsidRPr="001D5121">
        <w:rPr>
          <w:sz w:val="24"/>
          <w:szCs w:val="24"/>
        </w:rPr>
        <w:t>зі</w:t>
      </w:r>
      <w:r w:rsidRPr="001D5121">
        <w:rPr>
          <w:spacing w:val="1"/>
          <w:sz w:val="24"/>
          <w:szCs w:val="24"/>
        </w:rPr>
        <w:t xml:space="preserve"> </w:t>
      </w:r>
      <w:r w:rsidRPr="001D5121">
        <w:rPr>
          <w:sz w:val="24"/>
          <w:szCs w:val="24"/>
        </w:rPr>
        <w:t>спеціальності</w:t>
      </w:r>
      <w:r w:rsidRPr="001D5121">
        <w:rPr>
          <w:spacing w:val="1"/>
          <w:sz w:val="24"/>
          <w:szCs w:val="24"/>
        </w:rPr>
        <w:t xml:space="preserve"> </w:t>
      </w:r>
      <w:r w:rsidRPr="001D5121">
        <w:rPr>
          <w:sz w:val="24"/>
          <w:szCs w:val="24"/>
        </w:rPr>
        <w:t>0</w:t>
      </w:r>
      <w:r w:rsidRPr="006E4CB3">
        <w:rPr>
          <w:sz w:val="24"/>
          <w:szCs w:val="24"/>
        </w:rPr>
        <w:t>5</w:t>
      </w:r>
      <w:r w:rsidRPr="001D5121">
        <w:rPr>
          <w:sz w:val="24"/>
          <w:szCs w:val="24"/>
        </w:rPr>
        <w:t>1</w:t>
      </w:r>
      <w:r w:rsidRPr="001D5121">
        <w:rPr>
          <w:spacing w:val="1"/>
          <w:sz w:val="24"/>
          <w:szCs w:val="24"/>
        </w:rPr>
        <w:t xml:space="preserve"> </w:t>
      </w:r>
      <w:r w:rsidRPr="001D5121">
        <w:rPr>
          <w:sz w:val="24"/>
          <w:szCs w:val="24"/>
        </w:rPr>
        <w:t>«</w:t>
      </w:r>
      <w:r w:rsidRPr="006E4CB3">
        <w:rPr>
          <w:sz w:val="24"/>
          <w:szCs w:val="24"/>
        </w:rPr>
        <w:t>Економіка</w:t>
      </w:r>
      <w:r w:rsidRPr="001D5121">
        <w:rPr>
          <w:sz w:val="24"/>
          <w:szCs w:val="24"/>
        </w:rPr>
        <w:t>»</w:t>
      </w:r>
      <w:r w:rsidRPr="001D5121">
        <w:rPr>
          <w:spacing w:val="1"/>
          <w:sz w:val="24"/>
          <w:szCs w:val="24"/>
        </w:rPr>
        <w:t xml:space="preserve"> </w:t>
      </w:r>
      <w:r w:rsidRPr="001D5121">
        <w:rPr>
          <w:sz w:val="24"/>
          <w:szCs w:val="24"/>
        </w:rPr>
        <w:t>на</w:t>
      </w:r>
      <w:r w:rsidRPr="001D5121">
        <w:rPr>
          <w:spacing w:val="1"/>
          <w:sz w:val="24"/>
          <w:szCs w:val="24"/>
        </w:rPr>
        <w:t xml:space="preserve"> </w:t>
      </w:r>
      <w:r w:rsidRPr="001D5121">
        <w:rPr>
          <w:sz w:val="24"/>
          <w:szCs w:val="24"/>
        </w:rPr>
        <w:t>першому</w:t>
      </w:r>
      <w:r w:rsidRPr="001D5121">
        <w:rPr>
          <w:spacing w:val="70"/>
          <w:sz w:val="24"/>
          <w:szCs w:val="24"/>
        </w:rPr>
        <w:t xml:space="preserve"> </w:t>
      </w:r>
      <w:r w:rsidRPr="001D5121">
        <w:rPr>
          <w:sz w:val="24"/>
          <w:szCs w:val="24"/>
        </w:rPr>
        <w:t>(бакалаврському)</w:t>
      </w:r>
      <w:r w:rsidRPr="001D5121">
        <w:rPr>
          <w:spacing w:val="1"/>
          <w:sz w:val="24"/>
          <w:szCs w:val="24"/>
        </w:rPr>
        <w:t xml:space="preserve"> </w:t>
      </w:r>
      <w:r w:rsidRPr="001D5121">
        <w:rPr>
          <w:sz w:val="24"/>
          <w:szCs w:val="24"/>
        </w:rPr>
        <w:t>рівні.</w:t>
      </w:r>
      <w:r w:rsidRPr="001D5121">
        <w:rPr>
          <w:spacing w:val="-2"/>
          <w:sz w:val="24"/>
          <w:szCs w:val="24"/>
        </w:rPr>
        <w:t xml:space="preserve"> </w:t>
      </w:r>
      <w:r w:rsidRPr="001D5121">
        <w:rPr>
          <w:sz w:val="24"/>
          <w:szCs w:val="24"/>
        </w:rPr>
        <w:t>Рівненський інститут Університету «Україна».</w:t>
      </w:r>
      <w:r w:rsidRPr="001D5121">
        <w:rPr>
          <w:spacing w:val="-1"/>
          <w:sz w:val="24"/>
          <w:szCs w:val="24"/>
        </w:rPr>
        <w:t xml:space="preserve"> </w:t>
      </w:r>
      <w:r w:rsidRPr="001D5121">
        <w:rPr>
          <w:sz w:val="24"/>
          <w:szCs w:val="24"/>
        </w:rPr>
        <w:t>Рівне 2023. 6</w:t>
      </w:r>
      <w:r w:rsidR="00D376A4">
        <w:rPr>
          <w:sz w:val="24"/>
          <w:szCs w:val="24"/>
        </w:rPr>
        <w:t>1</w:t>
      </w:r>
      <w:r w:rsidRPr="001D5121">
        <w:rPr>
          <w:sz w:val="24"/>
          <w:szCs w:val="24"/>
        </w:rPr>
        <w:t>с.</w:t>
      </w:r>
    </w:p>
    <w:p w14:paraId="401DCCA3" w14:textId="77777777" w:rsidR="001D5121" w:rsidRPr="001D5121" w:rsidRDefault="001D5121" w:rsidP="00D376A4">
      <w:pPr>
        <w:tabs>
          <w:tab w:val="left" w:pos="494"/>
          <w:tab w:val="left" w:pos="1134"/>
        </w:tabs>
        <w:ind w:firstLine="567"/>
        <w:jc w:val="both"/>
        <w:rPr>
          <w:sz w:val="24"/>
          <w:szCs w:val="24"/>
        </w:rPr>
      </w:pPr>
    </w:p>
    <w:p w14:paraId="524072F0" w14:textId="77777777" w:rsidR="001D5121" w:rsidRPr="001D5121" w:rsidRDefault="001D5121" w:rsidP="00D376A4">
      <w:pPr>
        <w:tabs>
          <w:tab w:val="left" w:pos="494"/>
          <w:tab w:val="left" w:pos="1134"/>
        </w:tabs>
        <w:ind w:firstLine="567"/>
        <w:jc w:val="both"/>
        <w:rPr>
          <w:sz w:val="24"/>
          <w:szCs w:val="24"/>
        </w:rPr>
      </w:pPr>
    </w:p>
    <w:p w14:paraId="56B32A4E" w14:textId="77777777" w:rsidR="006A6C1D" w:rsidRDefault="006A6C1D" w:rsidP="00D376A4">
      <w:pPr>
        <w:tabs>
          <w:tab w:val="left" w:pos="494"/>
          <w:tab w:val="left" w:pos="1134"/>
        </w:tabs>
        <w:ind w:firstLine="567"/>
        <w:jc w:val="both"/>
        <w:outlineLvl w:val="0"/>
        <w:rPr>
          <w:b/>
          <w:bCs/>
          <w:sz w:val="24"/>
          <w:szCs w:val="24"/>
        </w:rPr>
      </w:pPr>
    </w:p>
    <w:p w14:paraId="47D118E1" w14:textId="77777777" w:rsidR="006A6C1D" w:rsidRDefault="006A6C1D" w:rsidP="00D376A4">
      <w:pPr>
        <w:tabs>
          <w:tab w:val="left" w:pos="494"/>
          <w:tab w:val="left" w:pos="1134"/>
        </w:tabs>
        <w:ind w:firstLine="567"/>
        <w:jc w:val="both"/>
        <w:outlineLvl w:val="0"/>
        <w:rPr>
          <w:b/>
          <w:bCs/>
          <w:sz w:val="24"/>
          <w:szCs w:val="24"/>
        </w:rPr>
      </w:pPr>
    </w:p>
    <w:p w14:paraId="0D864658" w14:textId="326AD744" w:rsidR="001D5121" w:rsidRPr="001D5121" w:rsidRDefault="001D5121" w:rsidP="00D376A4">
      <w:pPr>
        <w:tabs>
          <w:tab w:val="left" w:pos="494"/>
          <w:tab w:val="left" w:pos="1134"/>
        </w:tabs>
        <w:ind w:firstLine="567"/>
        <w:jc w:val="both"/>
        <w:outlineLvl w:val="0"/>
        <w:rPr>
          <w:bCs/>
          <w:sz w:val="24"/>
          <w:szCs w:val="24"/>
        </w:rPr>
      </w:pPr>
      <w:r w:rsidRPr="001D5121">
        <w:rPr>
          <w:b/>
          <w:bCs/>
          <w:sz w:val="24"/>
          <w:szCs w:val="24"/>
        </w:rPr>
        <w:t>Рецензент</w:t>
      </w:r>
      <w:r w:rsidRPr="001D5121">
        <w:rPr>
          <w:bCs/>
          <w:sz w:val="24"/>
          <w:szCs w:val="24"/>
        </w:rPr>
        <w:t>:</w:t>
      </w:r>
    </w:p>
    <w:p w14:paraId="734559AF" w14:textId="77777777" w:rsidR="001D5121" w:rsidRPr="001D5121" w:rsidRDefault="001D5121" w:rsidP="00D376A4">
      <w:pPr>
        <w:tabs>
          <w:tab w:val="left" w:pos="494"/>
          <w:tab w:val="left" w:pos="1134"/>
        </w:tabs>
        <w:ind w:firstLine="567"/>
        <w:jc w:val="both"/>
        <w:rPr>
          <w:sz w:val="24"/>
          <w:szCs w:val="24"/>
        </w:rPr>
      </w:pPr>
    </w:p>
    <w:p w14:paraId="64B2295A" w14:textId="2D555929" w:rsidR="001D5121" w:rsidRPr="00DF78E1" w:rsidRDefault="001D5121" w:rsidP="00D376A4">
      <w:pPr>
        <w:tabs>
          <w:tab w:val="left" w:pos="494"/>
          <w:tab w:val="left" w:pos="1134"/>
        </w:tabs>
        <w:ind w:firstLine="567"/>
        <w:jc w:val="both"/>
        <w:rPr>
          <w:sz w:val="24"/>
          <w:szCs w:val="24"/>
        </w:rPr>
      </w:pPr>
      <w:r w:rsidRPr="00DF78E1">
        <w:rPr>
          <w:sz w:val="24"/>
          <w:szCs w:val="24"/>
        </w:rPr>
        <w:t>1</w:t>
      </w:r>
      <w:r w:rsidR="006E4CB3" w:rsidRPr="00DF78E1">
        <w:rPr>
          <w:sz w:val="24"/>
          <w:szCs w:val="24"/>
        </w:rPr>
        <w:t>.</w:t>
      </w:r>
      <w:r w:rsidR="0083226E" w:rsidRPr="00DF78E1">
        <w:rPr>
          <w:sz w:val="24"/>
          <w:szCs w:val="24"/>
          <w:lang w:val="en-GB"/>
        </w:rPr>
        <w:t> </w:t>
      </w:r>
      <w:proofErr w:type="spellStart"/>
      <w:r w:rsidRPr="00DF78E1">
        <w:rPr>
          <w:sz w:val="24"/>
          <w:szCs w:val="24"/>
        </w:rPr>
        <w:t>Джоші</w:t>
      </w:r>
      <w:proofErr w:type="spellEnd"/>
      <w:r w:rsidRPr="00DF78E1">
        <w:rPr>
          <w:sz w:val="24"/>
          <w:szCs w:val="24"/>
        </w:rPr>
        <w:t xml:space="preserve"> О.І.,</w:t>
      </w:r>
      <w:r w:rsidR="0083226E" w:rsidRPr="00DF78E1">
        <w:rPr>
          <w:sz w:val="24"/>
          <w:szCs w:val="24"/>
        </w:rPr>
        <w:t xml:space="preserve"> к</w:t>
      </w:r>
      <w:r w:rsidRPr="00DF78E1">
        <w:rPr>
          <w:sz w:val="24"/>
          <w:szCs w:val="24"/>
        </w:rPr>
        <w:t>андидат</w:t>
      </w:r>
      <w:r w:rsidR="0083226E" w:rsidRPr="00DF78E1">
        <w:rPr>
          <w:sz w:val="24"/>
          <w:szCs w:val="24"/>
        </w:rPr>
        <w:t xml:space="preserve"> технічних </w:t>
      </w:r>
      <w:r w:rsidRPr="00DF78E1">
        <w:rPr>
          <w:sz w:val="24"/>
          <w:szCs w:val="24"/>
        </w:rPr>
        <w:t>наук,</w:t>
      </w:r>
      <w:r w:rsidRPr="00DF78E1">
        <w:rPr>
          <w:spacing w:val="1"/>
          <w:sz w:val="24"/>
          <w:szCs w:val="24"/>
        </w:rPr>
        <w:t xml:space="preserve"> </w:t>
      </w:r>
      <w:r w:rsidRPr="00DF78E1">
        <w:rPr>
          <w:sz w:val="24"/>
          <w:szCs w:val="24"/>
        </w:rPr>
        <w:t>доцент</w:t>
      </w:r>
      <w:r w:rsidR="0083226E" w:rsidRPr="00DF78E1">
        <w:rPr>
          <w:sz w:val="24"/>
          <w:szCs w:val="24"/>
        </w:rPr>
        <w:t xml:space="preserve"> кафедри комп’ютерних технологій та економічної кібернетики</w:t>
      </w:r>
      <w:r w:rsidRPr="00DF78E1">
        <w:rPr>
          <w:sz w:val="24"/>
          <w:szCs w:val="24"/>
        </w:rPr>
        <w:t>,</w:t>
      </w:r>
      <w:r w:rsidR="0083226E" w:rsidRPr="00DF78E1">
        <w:rPr>
          <w:sz w:val="24"/>
          <w:szCs w:val="24"/>
        </w:rPr>
        <w:t xml:space="preserve"> Національний університет водного господарства та природокористування</w:t>
      </w:r>
      <w:r w:rsidR="00AA212F" w:rsidRPr="00DF78E1">
        <w:rPr>
          <w:sz w:val="24"/>
          <w:szCs w:val="24"/>
          <w:lang w:val="ru-RU"/>
        </w:rPr>
        <w:t>.</w:t>
      </w:r>
    </w:p>
    <w:p w14:paraId="65C4D340" w14:textId="7420D3FE" w:rsidR="001D5121" w:rsidRPr="00DF78E1" w:rsidRDefault="001D5121" w:rsidP="00D376A4">
      <w:pPr>
        <w:tabs>
          <w:tab w:val="left" w:pos="494"/>
          <w:tab w:val="left" w:pos="1134"/>
        </w:tabs>
        <w:ind w:firstLine="567"/>
        <w:jc w:val="both"/>
        <w:rPr>
          <w:sz w:val="24"/>
          <w:szCs w:val="24"/>
        </w:rPr>
      </w:pPr>
    </w:p>
    <w:p w14:paraId="06AB491F" w14:textId="77777777" w:rsidR="00DF78E1" w:rsidRPr="00DF78E1" w:rsidRDefault="00DF78E1" w:rsidP="00D376A4">
      <w:pPr>
        <w:tabs>
          <w:tab w:val="left" w:pos="494"/>
          <w:tab w:val="left" w:pos="1134"/>
        </w:tabs>
        <w:ind w:firstLine="567"/>
        <w:jc w:val="both"/>
        <w:rPr>
          <w:sz w:val="24"/>
          <w:szCs w:val="24"/>
        </w:rPr>
      </w:pPr>
    </w:p>
    <w:p w14:paraId="4AE92D5E" w14:textId="77777777" w:rsidR="001D5121" w:rsidRPr="00DF78E1" w:rsidRDefault="001D5121" w:rsidP="00D376A4">
      <w:pPr>
        <w:tabs>
          <w:tab w:val="left" w:pos="494"/>
          <w:tab w:val="left" w:pos="1134"/>
        </w:tabs>
        <w:ind w:firstLine="567"/>
        <w:jc w:val="both"/>
        <w:rPr>
          <w:sz w:val="24"/>
          <w:szCs w:val="24"/>
        </w:rPr>
      </w:pPr>
    </w:p>
    <w:p w14:paraId="6E7E574C" w14:textId="77777777" w:rsidR="001D5121" w:rsidRPr="001D5121" w:rsidRDefault="001D5121" w:rsidP="00D376A4">
      <w:pPr>
        <w:tabs>
          <w:tab w:val="left" w:pos="494"/>
          <w:tab w:val="left" w:pos="1134"/>
        </w:tabs>
        <w:ind w:firstLine="567"/>
        <w:jc w:val="both"/>
        <w:rPr>
          <w:sz w:val="24"/>
          <w:szCs w:val="24"/>
        </w:rPr>
      </w:pPr>
      <w:r w:rsidRPr="001D5121">
        <w:rPr>
          <w:sz w:val="24"/>
          <w:szCs w:val="24"/>
        </w:rPr>
        <w:t>Затверджено на засіданні кафедри економіки, обліку та фінансів</w:t>
      </w:r>
    </w:p>
    <w:p w14:paraId="7FE7EAE1" w14:textId="2A71BE25" w:rsidR="001D5121" w:rsidRPr="001D5121" w:rsidRDefault="001D5121" w:rsidP="00D376A4">
      <w:pPr>
        <w:tabs>
          <w:tab w:val="left" w:pos="494"/>
          <w:tab w:val="left" w:pos="1134"/>
        </w:tabs>
        <w:ind w:firstLine="567"/>
        <w:jc w:val="both"/>
        <w:rPr>
          <w:sz w:val="24"/>
          <w:szCs w:val="24"/>
        </w:rPr>
      </w:pPr>
    </w:p>
    <w:p w14:paraId="7F2AA5B5" w14:textId="73154939" w:rsidR="001D5121" w:rsidRPr="001D5121" w:rsidRDefault="001D5121" w:rsidP="00D376A4">
      <w:pPr>
        <w:tabs>
          <w:tab w:val="left" w:pos="494"/>
          <w:tab w:val="left" w:pos="1134"/>
        </w:tabs>
        <w:ind w:firstLine="567"/>
        <w:jc w:val="both"/>
        <w:rPr>
          <w:sz w:val="24"/>
          <w:szCs w:val="24"/>
        </w:rPr>
      </w:pPr>
      <w:r w:rsidRPr="001D5121">
        <w:rPr>
          <w:sz w:val="24"/>
          <w:szCs w:val="24"/>
        </w:rPr>
        <w:t xml:space="preserve">Протокол № </w:t>
      </w:r>
      <w:r w:rsidR="00D376A4">
        <w:rPr>
          <w:sz w:val="24"/>
          <w:szCs w:val="24"/>
        </w:rPr>
        <w:t>_____</w:t>
      </w:r>
      <w:r w:rsidRPr="001D5121">
        <w:rPr>
          <w:sz w:val="24"/>
          <w:szCs w:val="24"/>
        </w:rPr>
        <w:t xml:space="preserve">від </w:t>
      </w:r>
      <w:r w:rsidR="00D376A4">
        <w:rPr>
          <w:sz w:val="24"/>
          <w:szCs w:val="24"/>
        </w:rPr>
        <w:t xml:space="preserve">27 квітня </w:t>
      </w:r>
      <w:r w:rsidR="00D376A4" w:rsidRPr="001D5121">
        <w:rPr>
          <w:sz w:val="24"/>
          <w:szCs w:val="24"/>
        </w:rPr>
        <w:t xml:space="preserve"> </w:t>
      </w:r>
      <w:r w:rsidRPr="001D5121">
        <w:rPr>
          <w:sz w:val="24"/>
          <w:szCs w:val="24"/>
        </w:rPr>
        <w:t>202</w:t>
      </w:r>
      <w:r w:rsidR="006E4CB3" w:rsidRPr="006E4CB3">
        <w:rPr>
          <w:sz w:val="24"/>
          <w:szCs w:val="24"/>
        </w:rPr>
        <w:t>3</w:t>
      </w:r>
      <w:r w:rsidRPr="001D5121">
        <w:rPr>
          <w:sz w:val="24"/>
          <w:szCs w:val="24"/>
        </w:rPr>
        <w:t xml:space="preserve"> р.</w:t>
      </w:r>
    </w:p>
    <w:p w14:paraId="22240738" w14:textId="77777777" w:rsidR="001D5121" w:rsidRPr="001D5121" w:rsidRDefault="001D5121" w:rsidP="00D376A4">
      <w:pPr>
        <w:tabs>
          <w:tab w:val="left" w:pos="494"/>
          <w:tab w:val="left" w:pos="1134"/>
        </w:tabs>
        <w:ind w:firstLine="567"/>
        <w:jc w:val="both"/>
        <w:rPr>
          <w:sz w:val="24"/>
          <w:szCs w:val="24"/>
        </w:rPr>
      </w:pPr>
    </w:p>
    <w:p w14:paraId="5B35A990" w14:textId="77777777" w:rsidR="001D5121" w:rsidRPr="001D5121" w:rsidRDefault="001D5121" w:rsidP="00D376A4">
      <w:pPr>
        <w:tabs>
          <w:tab w:val="left" w:pos="494"/>
          <w:tab w:val="left" w:pos="1134"/>
        </w:tabs>
        <w:ind w:firstLine="567"/>
        <w:jc w:val="both"/>
        <w:rPr>
          <w:sz w:val="24"/>
          <w:szCs w:val="24"/>
        </w:rPr>
      </w:pPr>
    </w:p>
    <w:p w14:paraId="34B6D853" w14:textId="77777777" w:rsidR="001D5121" w:rsidRPr="001D5121" w:rsidRDefault="001D5121" w:rsidP="00D376A4">
      <w:pPr>
        <w:tabs>
          <w:tab w:val="left" w:pos="494"/>
          <w:tab w:val="left" w:pos="1134"/>
        </w:tabs>
        <w:ind w:firstLine="567"/>
        <w:jc w:val="both"/>
        <w:rPr>
          <w:sz w:val="24"/>
          <w:szCs w:val="24"/>
        </w:rPr>
      </w:pPr>
    </w:p>
    <w:p w14:paraId="6595A7EA" w14:textId="77777777" w:rsidR="001D5121" w:rsidRPr="001D5121" w:rsidRDefault="001D5121" w:rsidP="00D376A4">
      <w:pPr>
        <w:tabs>
          <w:tab w:val="left" w:pos="494"/>
          <w:tab w:val="left" w:pos="1134"/>
        </w:tabs>
        <w:ind w:firstLine="567"/>
        <w:jc w:val="both"/>
        <w:rPr>
          <w:sz w:val="24"/>
          <w:szCs w:val="24"/>
        </w:rPr>
      </w:pPr>
    </w:p>
    <w:p w14:paraId="2AF095D9" w14:textId="77777777" w:rsidR="001D5121" w:rsidRPr="006E4CB3" w:rsidRDefault="001D5121" w:rsidP="00D376A4">
      <w:pPr>
        <w:tabs>
          <w:tab w:val="left" w:pos="494"/>
          <w:tab w:val="left" w:pos="1134"/>
        </w:tabs>
        <w:ind w:firstLine="567"/>
        <w:jc w:val="both"/>
        <w:rPr>
          <w:sz w:val="24"/>
          <w:szCs w:val="24"/>
        </w:rPr>
      </w:pPr>
      <w:r w:rsidRPr="001D5121">
        <w:rPr>
          <w:sz w:val="24"/>
          <w:szCs w:val="24"/>
        </w:rPr>
        <w:t xml:space="preserve">Методичні вказівки призначено для виконання та оформлення </w:t>
      </w:r>
      <w:r w:rsidRPr="006E4CB3">
        <w:rPr>
          <w:sz w:val="24"/>
          <w:szCs w:val="24"/>
        </w:rPr>
        <w:t xml:space="preserve">курсових </w:t>
      </w:r>
      <w:r w:rsidRPr="001D5121">
        <w:rPr>
          <w:sz w:val="24"/>
          <w:szCs w:val="24"/>
        </w:rPr>
        <w:t>робіт</w:t>
      </w:r>
      <w:r w:rsidRPr="001D5121">
        <w:rPr>
          <w:spacing w:val="1"/>
          <w:sz w:val="24"/>
          <w:szCs w:val="24"/>
        </w:rPr>
        <w:t xml:space="preserve"> </w:t>
      </w:r>
      <w:r w:rsidRPr="001D5121">
        <w:rPr>
          <w:sz w:val="24"/>
          <w:szCs w:val="24"/>
        </w:rPr>
        <w:t>здобувачами</w:t>
      </w:r>
      <w:r w:rsidRPr="001D5121">
        <w:rPr>
          <w:spacing w:val="1"/>
          <w:sz w:val="24"/>
          <w:szCs w:val="24"/>
        </w:rPr>
        <w:t xml:space="preserve"> </w:t>
      </w:r>
      <w:r w:rsidRPr="001D5121">
        <w:rPr>
          <w:sz w:val="24"/>
          <w:szCs w:val="24"/>
        </w:rPr>
        <w:t>вищої</w:t>
      </w:r>
      <w:r w:rsidRPr="001D5121">
        <w:rPr>
          <w:spacing w:val="1"/>
          <w:sz w:val="24"/>
          <w:szCs w:val="24"/>
        </w:rPr>
        <w:t xml:space="preserve"> </w:t>
      </w:r>
      <w:r w:rsidRPr="001D5121">
        <w:rPr>
          <w:sz w:val="24"/>
          <w:szCs w:val="24"/>
        </w:rPr>
        <w:t>освіти</w:t>
      </w:r>
      <w:r w:rsidRPr="001D5121">
        <w:rPr>
          <w:spacing w:val="1"/>
          <w:sz w:val="24"/>
          <w:szCs w:val="24"/>
        </w:rPr>
        <w:t xml:space="preserve"> </w:t>
      </w:r>
      <w:r w:rsidRPr="001D5121">
        <w:rPr>
          <w:sz w:val="24"/>
          <w:szCs w:val="24"/>
        </w:rPr>
        <w:t>освітньо-професійної</w:t>
      </w:r>
      <w:r w:rsidRPr="001D5121">
        <w:rPr>
          <w:spacing w:val="1"/>
          <w:sz w:val="24"/>
          <w:szCs w:val="24"/>
        </w:rPr>
        <w:t xml:space="preserve"> </w:t>
      </w:r>
      <w:r w:rsidRPr="001D5121">
        <w:rPr>
          <w:sz w:val="24"/>
          <w:szCs w:val="24"/>
        </w:rPr>
        <w:t>програми</w:t>
      </w:r>
      <w:r w:rsidRPr="001D5121">
        <w:rPr>
          <w:spacing w:val="1"/>
          <w:sz w:val="24"/>
          <w:szCs w:val="24"/>
        </w:rPr>
        <w:t xml:space="preserve"> </w:t>
      </w:r>
      <w:r w:rsidRPr="001D5121">
        <w:rPr>
          <w:sz w:val="24"/>
          <w:szCs w:val="24"/>
        </w:rPr>
        <w:t>«</w:t>
      </w:r>
      <w:r w:rsidRPr="006E4CB3">
        <w:rPr>
          <w:sz w:val="24"/>
          <w:szCs w:val="24"/>
        </w:rPr>
        <w:t>Економіка</w:t>
      </w:r>
      <w:r w:rsidRPr="001D5121">
        <w:rPr>
          <w:sz w:val="24"/>
          <w:szCs w:val="24"/>
        </w:rPr>
        <w:t>»</w:t>
      </w:r>
      <w:r w:rsidRPr="001D5121">
        <w:rPr>
          <w:spacing w:val="1"/>
          <w:sz w:val="24"/>
          <w:szCs w:val="24"/>
        </w:rPr>
        <w:t xml:space="preserve"> </w:t>
      </w:r>
      <w:r w:rsidRPr="001D5121">
        <w:rPr>
          <w:sz w:val="24"/>
          <w:szCs w:val="24"/>
        </w:rPr>
        <w:t>зі</w:t>
      </w:r>
      <w:r w:rsidRPr="001D5121">
        <w:rPr>
          <w:spacing w:val="1"/>
          <w:sz w:val="24"/>
          <w:szCs w:val="24"/>
        </w:rPr>
        <w:t xml:space="preserve"> </w:t>
      </w:r>
      <w:r w:rsidRPr="001D5121">
        <w:rPr>
          <w:sz w:val="24"/>
          <w:szCs w:val="24"/>
        </w:rPr>
        <w:t>спеціальності</w:t>
      </w:r>
      <w:r w:rsidRPr="001D5121">
        <w:rPr>
          <w:spacing w:val="1"/>
          <w:sz w:val="24"/>
          <w:szCs w:val="24"/>
        </w:rPr>
        <w:t xml:space="preserve"> </w:t>
      </w:r>
      <w:r w:rsidRPr="001D5121">
        <w:rPr>
          <w:sz w:val="24"/>
          <w:szCs w:val="24"/>
        </w:rPr>
        <w:t>0</w:t>
      </w:r>
      <w:r w:rsidRPr="006E4CB3">
        <w:rPr>
          <w:sz w:val="24"/>
          <w:szCs w:val="24"/>
        </w:rPr>
        <w:t>5</w:t>
      </w:r>
      <w:r w:rsidRPr="001D5121">
        <w:rPr>
          <w:sz w:val="24"/>
          <w:szCs w:val="24"/>
        </w:rPr>
        <w:t>1</w:t>
      </w:r>
      <w:r w:rsidRPr="001D5121">
        <w:rPr>
          <w:spacing w:val="1"/>
          <w:sz w:val="24"/>
          <w:szCs w:val="24"/>
        </w:rPr>
        <w:t xml:space="preserve"> </w:t>
      </w:r>
      <w:r w:rsidRPr="001D5121">
        <w:rPr>
          <w:sz w:val="24"/>
          <w:szCs w:val="24"/>
        </w:rPr>
        <w:t>«</w:t>
      </w:r>
      <w:r w:rsidRPr="006E4CB3">
        <w:rPr>
          <w:sz w:val="24"/>
          <w:szCs w:val="24"/>
        </w:rPr>
        <w:t>Економіка</w:t>
      </w:r>
      <w:r w:rsidRPr="001D5121">
        <w:rPr>
          <w:sz w:val="24"/>
          <w:szCs w:val="24"/>
        </w:rPr>
        <w:t>»</w:t>
      </w:r>
      <w:r w:rsidRPr="001D5121">
        <w:rPr>
          <w:spacing w:val="1"/>
          <w:sz w:val="24"/>
          <w:szCs w:val="24"/>
        </w:rPr>
        <w:t xml:space="preserve"> </w:t>
      </w:r>
      <w:r w:rsidRPr="001D5121">
        <w:rPr>
          <w:sz w:val="24"/>
          <w:szCs w:val="24"/>
        </w:rPr>
        <w:t>на</w:t>
      </w:r>
      <w:r w:rsidRPr="001D5121">
        <w:rPr>
          <w:spacing w:val="1"/>
          <w:sz w:val="24"/>
          <w:szCs w:val="24"/>
        </w:rPr>
        <w:t xml:space="preserve"> </w:t>
      </w:r>
      <w:r w:rsidRPr="001D5121">
        <w:rPr>
          <w:sz w:val="24"/>
          <w:szCs w:val="24"/>
        </w:rPr>
        <w:t>першому</w:t>
      </w:r>
      <w:r w:rsidRPr="001D5121">
        <w:rPr>
          <w:spacing w:val="-67"/>
          <w:sz w:val="24"/>
          <w:szCs w:val="24"/>
        </w:rPr>
        <w:t xml:space="preserve"> </w:t>
      </w:r>
      <w:r w:rsidRPr="001D5121">
        <w:rPr>
          <w:sz w:val="24"/>
          <w:szCs w:val="24"/>
        </w:rPr>
        <w:t xml:space="preserve">(бакалаврському) рівні». </w:t>
      </w:r>
    </w:p>
    <w:p w14:paraId="3957ABF4" w14:textId="380142DF" w:rsidR="001D5121" w:rsidRPr="001D5121" w:rsidRDefault="001D5121" w:rsidP="00D376A4">
      <w:pPr>
        <w:tabs>
          <w:tab w:val="left" w:pos="494"/>
          <w:tab w:val="left" w:pos="1134"/>
        </w:tabs>
        <w:ind w:firstLine="567"/>
        <w:jc w:val="both"/>
        <w:rPr>
          <w:sz w:val="24"/>
          <w:szCs w:val="24"/>
        </w:rPr>
      </w:pPr>
      <w:r w:rsidRPr="001D5121">
        <w:rPr>
          <w:sz w:val="24"/>
          <w:szCs w:val="24"/>
        </w:rPr>
        <w:t xml:space="preserve">Вони містять </w:t>
      </w:r>
      <w:r w:rsidRPr="006E4CB3">
        <w:rPr>
          <w:sz w:val="24"/>
          <w:szCs w:val="24"/>
        </w:rPr>
        <w:t>рекомендації</w:t>
      </w:r>
      <w:r w:rsidRPr="001D5121">
        <w:rPr>
          <w:sz w:val="24"/>
          <w:szCs w:val="24"/>
        </w:rPr>
        <w:t xml:space="preserve"> до виконання  </w:t>
      </w:r>
      <w:r w:rsidR="00D376A4">
        <w:rPr>
          <w:sz w:val="24"/>
          <w:szCs w:val="24"/>
        </w:rPr>
        <w:t xml:space="preserve">курсових </w:t>
      </w:r>
      <w:r w:rsidRPr="001D5121">
        <w:rPr>
          <w:sz w:val="24"/>
          <w:szCs w:val="24"/>
        </w:rPr>
        <w:t>робіт,</w:t>
      </w:r>
      <w:r w:rsidRPr="001D5121">
        <w:rPr>
          <w:spacing w:val="1"/>
          <w:sz w:val="24"/>
          <w:szCs w:val="24"/>
        </w:rPr>
        <w:t xml:space="preserve"> </w:t>
      </w:r>
      <w:r w:rsidRPr="001D5121">
        <w:rPr>
          <w:sz w:val="24"/>
          <w:szCs w:val="24"/>
        </w:rPr>
        <w:t>зокрема їх тематику та структуру, написання окремих розділів, перелік тем та</w:t>
      </w:r>
      <w:r w:rsidRPr="001D5121">
        <w:rPr>
          <w:spacing w:val="1"/>
          <w:sz w:val="24"/>
          <w:szCs w:val="24"/>
        </w:rPr>
        <w:t xml:space="preserve"> </w:t>
      </w:r>
      <w:r w:rsidRPr="001D5121">
        <w:rPr>
          <w:sz w:val="24"/>
          <w:szCs w:val="24"/>
        </w:rPr>
        <w:t>приклади складання планів</w:t>
      </w:r>
      <w:r w:rsidRPr="006E4CB3">
        <w:rPr>
          <w:sz w:val="24"/>
          <w:szCs w:val="24"/>
        </w:rPr>
        <w:t>.</w:t>
      </w:r>
    </w:p>
    <w:p w14:paraId="01CF004D" w14:textId="77777777" w:rsidR="001D5121" w:rsidRPr="006E4CB3" w:rsidRDefault="001D5121" w:rsidP="00D376A4">
      <w:pPr>
        <w:tabs>
          <w:tab w:val="left" w:pos="1134"/>
          <w:tab w:val="left" w:pos="2929"/>
        </w:tabs>
        <w:ind w:firstLine="567"/>
        <w:jc w:val="both"/>
        <w:rPr>
          <w:spacing w:val="-2"/>
          <w:sz w:val="24"/>
          <w:szCs w:val="24"/>
        </w:rPr>
      </w:pPr>
    </w:p>
    <w:p w14:paraId="4A6A377C" w14:textId="77777777" w:rsidR="001D5121" w:rsidRPr="006E4CB3" w:rsidRDefault="001D5121" w:rsidP="00D376A4">
      <w:pPr>
        <w:tabs>
          <w:tab w:val="left" w:pos="1134"/>
          <w:tab w:val="left" w:pos="2929"/>
        </w:tabs>
        <w:ind w:firstLine="567"/>
        <w:jc w:val="both"/>
        <w:rPr>
          <w:spacing w:val="-2"/>
          <w:sz w:val="24"/>
          <w:szCs w:val="24"/>
        </w:rPr>
      </w:pPr>
    </w:p>
    <w:p w14:paraId="03831D65" w14:textId="77777777" w:rsidR="001D5121" w:rsidRPr="006E4CB3" w:rsidRDefault="001D5121" w:rsidP="00D376A4">
      <w:pPr>
        <w:tabs>
          <w:tab w:val="left" w:pos="1134"/>
          <w:tab w:val="left" w:pos="2929"/>
        </w:tabs>
        <w:ind w:firstLine="567"/>
        <w:jc w:val="both"/>
        <w:rPr>
          <w:spacing w:val="-2"/>
          <w:sz w:val="24"/>
          <w:szCs w:val="24"/>
        </w:rPr>
      </w:pPr>
    </w:p>
    <w:p w14:paraId="48ECB3AB" w14:textId="77777777" w:rsidR="001D5121" w:rsidRPr="006E4CB3" w:rsidRDefault="001D5121" w:rsidP="00D376A4">
      <w:pPr>
        <w:tabs>
          <w:tab w:val="left" w:pos="1134"/>
          <w:tab w:val="left" w:pos="2929"/>
        </w:tabs>
        <w:ind w:firstLine="567"/>
        <w:jc w:val="both"/>
        <w:rPr>
          <w:spacing w:val="-2"/>
          <w:sz w:val="24"/>
          <w:szCs w:val="24"/>
        </w:rPr>
      </w:pPr>
    </w:p>
    <w:p w14:paraId="10A85EA0" w14:textId="3D0CF1DA" w:rsidR="001F402C" w:rsidRPr="006E4CB3" w:rsidRDefault="001F402C" w:rsidP="00D376A4">
      <w:pPr>
        <w:tabs>
          <w:tab w:val="left" w:pos="1134"/>
        </w:tabs>
        <w:ind w:firstLine="567"/>
        <w:jc w:val="both"/>
        <w:rPr>
          <w:i/>
          <w:sz w:val="24"/>
          <w:szCs w:val="24"/>
        </w:rPr>
      </w:pPr>
    </w:p>
    <w:p w14:paraId="2642CF42" w14:textId="77777777" w:rsidR="001F402C" w:rsidRPr="006E4CB3" w:rsidRDefault="001F402C" w:rsidP="00D376A4">
      <w:pPr>
        <w:pStyle w:val="a3"/>
        <w:tabs>
          <w:tab w:val="left" w:pos="1134"/>
        </w:tabs>
        <w:ind w:firstLine="567"/>
        <w:jc w:val="both"/>
        <w:rPr>
          <w:i/>
          <w:sz w:val="24"/>
          <w:szCs w:val="24"/>
        </w:rPr>
      </w:pPr>
    </w:p>
    <w:p w14:paraId="1C776522" w14:textId="61E83554" w:rsidR="001F402C" w:rsidRPr="006E4CB3" w:rsidRDefault="009929E1" w:rsidP="00D376A4">
      <w:pPr>
        <w:pStyle w:val="a3"/>
        <w:tabs>
          <w:tab w:val="left" w:pos="1134"/>
        </w:tabs>
        <w:spacing w:line="360" w:lineRule="auto"/>
        <w:ind w:firstLine="567"/>
        <w:jc w:val="both"/>
        <w:rPr>
          <w:sz w:val="24"/>
          <w:szCs w:val="24"/>
        </w:rPr>
      </w:pPr>
      <w:r w:rsidRPr="006E4CB3">
        <w:rPr>
          <w:sz w:val="24"/>
          <w:szCs w:val="24"/>
        </w:rPr>
        <w:t>Моделювання економіки: курсова робота методичні вказівки щодо виконання</w:t>
      </w:r>
      <w:r w:rsidRPr="006E4CB3">
        <w:rPr>
          <w:spacing w:val="-6"/>
          <w:sz w:val="24"/>
          <w:szCs w:val="24"/>
        </w:rPr>
        <w:t xml:space="preserve"> </w:t>
      </w:r>
      <w:r w:rsidRPr="006E4CB3">
        <w:rPr>
          <w:sz w:val="24"/>
          <w:szCs w:val="24"/>
        </w:rPr>
        <w:t>курсової</w:t>
      </w:r>
      <w:r w:rsidRPr="006E4CB3">
        <w:rPr>
          <w:spacing w:val="-6"/>
          <w:sz w:val="24"/>
          <w:szCs w:val="24"/>
        </w:rPr>
        <w:t xml:space="preserve"> </w:t>
      </w:r>
      <w:r w:rsidRPr="006E4CB3">
        <w:rPr>
          <w:sz w:val="24"/>
          <w:szCs w:val="24"/>
        </w:rPr>
        <w:t>роботи</w:t>
      </w:r>
      <w:r w:rsidRPr="006E4CB3">
        <w:rPr>
          <w:spacing w:val="-6"/>
          <w:sz w:val="24"/>
          <w:szCs w:val="24"/>
        </w:rPr>
        <w:t xml:space="preserve"> </w:t>
      </w:r>
      <w:r w:rsidRPr="006E4CB3">
        <w:rPr>
          <w:sz w:val="24"/>
          <w:szCs w:val="24"/>
        </w:rPr>
        <w:t>для</w:t>
      </w:r>
      <w:r w:rsidRPr="006E4CB3">
        <w:rPr>
          <w:spacing w:val="-6"/>
          <w:sz w:val="24"/>
          <w:szCs w:val="24"/>
        </w:rPr>
        <w:t xml:space="preserve"> </w:t>
      </w:r>
      <w:r w:rsidRPr="006E4CB3">
        <w:rPr>
          <w:sz w:val="24"/>
          <w:szCs w:val="24"/>
        </w:rPr>
        <w:t>здобувачів</w:t>
      </w:r>
      <w:r w:rsidRPr="006E4CB3">
        <w:rPr>
          <w:spacing w:val="-5"/>
          <w:sz w:val="24"/>
          <w:szCs w:val="24"/>
        </w:rPr>
        <w:t xml:space="preserve"> </w:t>
      </w:r>
      <w:r w:rsidRPr="006E4CB3">
        <w:rPr>
          <w:sz w:val="24"/>
          <w:szCs w:val="24"/>
        </w:rPr>
        <w:t>ступеня</w:t>
      </w:r>
      <w:r w:rsidRPr="006E4CB3">
        <w:rPr>
          <w:spacing w:val="-6"/>
          <w:sz w:val="24"/>
          <w:szCs w:val="24"/>
        </w:rPr>
        <w:t xml:space="preserve"> </w:t>
      </w:r>
      <w:r w:rsidRPr="006E4CB3">
        <w:rPr>
          <w:sz w:val="24"/>
          <w:szCs w:val="24"/>
        </w:rPr>
        <w:t>бакалавра</w:t>
      </w:r>
      <w:r w:rsidRPr="006E4CB3">
        <w:rPr>
          <w:spacing w:val="-6"/>
          <w:sz w:val="24"/>
          <w:szCs w:val="24"/>
        </w:rPr>
        <w:t xml:space="preserve"> </w:t>
      </w:r>
      <w:r w:rsidRPr="006E4CB3">
        <w:rPr>
          <w:sz w:val="24"/>
          <w:szCs w:val="24"/>
        </w:rPr>
        <w:t>за</w:t>
      </w:r>
      <w:r w:rsidRPr="006E4CB3">
        <w:rPr>
          <w:spacing w:val="-4"/>
          <w:sz w:val="24"/>
          <w:szCs w:val="24"/>
        </w:rPr>
        <w:t xml:space="preserve"> </w:t>
      </w:r>
      <w:r w:rsidRPr="006E4CB3">
        <w:rPr>
          <w:sz w:val="24"/>
          <w:szCs w:val="24"/>
        </w:rPr>
        <w:t>спеціальністю</w:t>
      </w:r>
      <w:r w:rsidR="00CF2CA2">
        <w:rPr>
          <w:sz w:val="24"/>
          <w:szCs w:val="24"/>
        </w:rPr>
        <w:t xml:space="preserve"> </w:t>
      </w:r>
      <w:r w:rsidRPr="006E4CB3">
        <w:rPr>
          <w:sz w:val="24"/>
          <w:szCs w:val="24"/>
        </w:rPr>
        <w:t>«051</w:t>
      </w:r>
      <w:r w:rsidRPr="006E4CB3">
        <w:rPr>
          <w:spacing w:val="-5"/>
          <w:sz w:val="24"/>
          <w:szCs w:val="24"/>
        </w:rPr>
        <w:t xml:space="preserve"> </w:t>
      </w:r>
      <w:r w:rsidRPr="006E4CB3">
        <w:rPr>
          <w:sz w:val="24"/>
          <w:szCs w:val="24"/>
        </w:rPr>
        <w:t>–</w:t>
      </w:r>
      <w:r w:rsidRPr="006E4CB3">
        <w:rPr>
          <w:spacing w:val="-5"/>
          <w:sz w:val="24"/>
          <w:szCs w:val="24"/>
        </w:rPr>
        <w:t xml:space="preserve"> </w:t>
      </w:r>
      <w:r w:rsidRPr="006E4CB3">
        <w:rPr>
          <w:sz w:val="24"/>
          <w:szCs w:val="24"/>
        </w:rPr>
        <w:t>економіка»,</w:t>
      </w:r>
      <w:r w:rsidRPr="006E4CB3">
        <w:rPr>
          <w:spacing w:val="-5"/>
          <w:sz w:val="24"/>
          <w:szCs w:val="24"/>
        </w:rPr>
        <w:t xml:space="preserve"> </w:t>
      </w:r>
      <w:r w:rsidRPr="006E4CB3">
        <w:rPr>
          <w:sz w:val="24"/>
          <w:szCs w:val="24"/>
        </w:rPr>
        <w:t>освітня</w:t>
      </w:r>
      <w:r w:rsidRPr="006E4CB3">
        <w:rPr>
          <w:spacing w:val="-6"/>
          <w:sz w:val="24"/>
          <w:szCs w:val="24"/>
        </w:rPr>
        <w:t xml:space="preserve"> </w:t>
      </w:r>
      <w:r w:rsidRPr="006E4CB3">
        <w:rPr>
          <w:sz w:val="24"/>
          <w:szCs w:val="24"/>
        </w:rPr>
        <w:t>програма</w:t>
      </w:r>
      <w:r w:rsidRPr="006E4CB3">
        <w:rPr>
          <w:spacing w:val="-6"/>
          <w:sz w:val="24"/>
          <w:szCs w:val="24"/>
        </w:rPr>
        <w:t xml:space="preserve"> </w:t>
      </w:r>
      <w:r w:rsidRPr="006E4CB3">
        <w:rPr>
          <w:sz w:val="24"/>
          <w:szCs w:val="24"/>
        </w:rPr>
        <w:t>«Економічна</w:t>
      </w:r>
      <w:r w:rsidRPr="006E4CB3">
        <w:rPr>
          <w:spacing w:val="-6"/>
          <w:sz w:val="24"/>
          <w:szCs w:val="24"/>
        </w:rPr>
        <w:t xml:space="preserve"> </w:t>
      </w:r>
      <w:r w:rsidRPr="006E4CB3">
        <w:rPr>
          <w:sz w:val="24"/>
          <w:szCs w:val="24"/>
        </w:rPr>
        <w:t>Кібернетика»,</w:t>
      </w:r>
      <w:r w:rsidRPr="006E4CB3">
        <w:rPr>
          <w:spacing w:val="-5"/>
          <w:sz w:val="24"/>
          <w:szCs w:val="24"/>
        </w:rPr>
        <w:t xml:space="preserve"> </w:t>
      </w:r>
      <w:r w:rsidRPr="006E4CB3">
        <w:rPr>
          <w:sz w:val="24"/>
          <w:szCs w:val="24"/>
        </w:rPr>
        <w:t>усіх</w:t>
      </w:r>
      <w:r w:rsidRPr="006E4CB3">
        <w:rPr>
          <w:spacing w:val="-5"/>
          <w:sz w:val="24"/>
          <w:szCs w:val="24"/>
        </w:rPr>
        <w:t xml:space="preserve"> </w:t>
      </w:r>
      <w:r w:rsidRPr="006E4CB3">
        <w:rPr>
          <w:sz w:val="24"/>
          <w:szCs w:val="24"/>
        </w:rPr>
        <w:t xml:space="preserve">форм </w:t>
      </w:r>
      <w:r w:rsidRPr="006E4CB3">
        <w:rPr>
          <w:spacing w:val="-2"/>
          <w:sz w:val="24"/>
          <w:szCs w:val="24"/>
        </w:rPr>
        <w:t>навчання.</w:t>
      </w:r>
    </w:p>
    <w:p w14:paraId="2B6F81ED" w14:textId="77777777" w:rsidR="001F402C" w:rsidRPr="006E4CB3" w:rsidRDefault="001F402C" w:rsidP="00D376A4">
      <w:pPr>
        <w:pStyle w:val="a3"/>
        <w:tabs>
          <w:tab w:val="left" w:pos="1134"/>
        </w:tabs>
        <w:ind w:firstLine="567"/>
        <w:jc w:val="both"/>
        <w:rPr>
          <w:sz w:val="24"/>
          <w:szCs w:val="24"/>
        </w:rPr>
      </w:pPr>
    </w:p>
    <w:p w14:paraId="6FD819E4" w14:textId="77777777" w:rsidR="001F402C" w:rsidRPr="006E4CB3" w:rsidRDefault="001F402C" w:rsidP="00D376A4">
      <w:pPr>
        <w:pStyle w:val="a3"/>
        <w:tabs>
          <w:tab w:val="left" w:pos="1134"/>
        </w:tabs>
        <w:ind w:firstLine="567"/>
        <w:jc w:val="both"/>
        <w:rPr>
          <w:sz w:val="24"/>
          <w:szCs w:val="24"/>
        </w:rPr>
      </w:pPr>
    </w:p>
    <w:p w14:paraId="506633E4" w14:textId="77777777" w:rsidR="001F402C" w:rsidRPr="006E4CB3" w:rsidRDefault="001F402C" w:rsidP="00D376A4">
      <w:pPr>
        <w:pStyle w:val="a3"/>
        <w:tabs>
          <w:tab w:val="left" w:pos="1134"/>
        </w:tabs>
        <w:ind w:firstLine="567"/>
        <w:jc w:val="both"/>
        <w:rPr>
          <w:sz w:val="24"/>
          <w:szCs w:val="24"/>
        </w:rPr>
      </w:pPr>
    </w:p>
    <w:p w14:paraId="36160608" w14:textId="77777777" w:rsidR="006A6C1D" w:rsidRDefault="006A6C1D" w:rsidP="00D376A4">
      <w:pPr>
        <w:tabs>
          <w:tab w:val="left" w:pos="1134"/>
        </w:tabs>
        <w:ind w:firstLine="567"/>
        <w:rPr>
          <w:sz w:val="24"/>
          <w:szCs w:val="24"/>
        </w:rPr>
      </w:pPr>
    </w:p>
    <w:p w14:paraId="350A2DFF" w14:textId="77777777" w:rsidR="006A6C1D" w:rsidRDefault="006A6C1D" w:rsidP="00D376A4">
      <w:pPr>
        <w:tabs>
          <w:tab w:val="left" w:pos="1134"/>
        </w:tabs>
        <w:ind w:firstLine="567"/>
        <w:rPr>
          <w:sz w:val="24"/>
          <w:szCs w:val="24"/>
        </w:rPr>
      </w:pPr>
    </w:p>
    <w:p w14:paraId="4A429603" w14:textId="77777777" w:rsidR="006A6C1D" w:rsidRDefault="006A6C1D" w:rsidP="00D376A4">
      <w:pPr>
        <w:tabs>
          <w:tab w:val="left" w:pos="1134"/>
        </w:tabs>
        <w:ind w:firstLine="567"/>
        <w:rPr>
          <w:sz w:val="24"/>
          <w:szCs w:val="24"/>
        </w:rPr>
      </w:pPr>
    </w:p>
    <w:p w14:paraId="49F3D6E4" w14:textId="77777777" w:rsidR="006A6C1D" w:rsidRDefault="006A6C1D" w:rsidP="00D376A4">
      <w:pPr>
        <w:tabs>
          <w:tab w:val="left" w:pos="1134"/>
        </w:tabs>
        <w:ind w:firstLine="567"/>
        <w:rPr>
          <w:sz w:val="24"/>
          <w:szCs w:val="24"/>
        </w:rPr>
      </w:pPr>
    </w:p>
    <w:p w14:paraId="35216D59" w14:textId="77777777" w:rsidR="006A6C1D" w:rsidRDefault="006A6C1D" w:rsidP="00D376A4">
      <w:pPr>
        <w:tabs>
          <w:tab w:val="left" w:pos="1134"/>
        </w:tabs>
        <w:ind w:firstLine="567"/>
        <w:rPr>
          <w:sz w:val="24"/>
          <w:szCs w:val="24"/>
        </w:rPr>
      </w:pPr>
    </w:p>
    <w:p w14:paraId="0A46DE83" w14:textId="77777777" w:rsidR="006A6C1D" w:rsidRDefault="006A6C1D" w:rsidP="00D376A4">
      <w:pPr>
        <w:tabs>
          <w:tab w:val="left" w:pos="1134"/>
        </w:tabs>
        <w:ind w:firstLine="567"/>
        <w:rPr>
          <w:sz w:val="24"/>
          <w:szCs w:val="24"/>
        </w:rPr>
      </w:pPr>
    </w:p>
    <w:p w14:paraId="7D9A2B10" w14:textId="25D88AE5" w:rsidR="001F402C" w:rsidRPr="006E4CB3" w:rsidRDefault="006A6C1D" w:rsidP="00D376A4">
      <w:pPr>
        <w:tabs>
          <w:tab w:val="left" w:pos="1134"/>
        </w:tabs>
        <w:ind w:firstLine="567"/>
        <w:jc w:val="right"/>
        <w:rPr>
          <w:sz w:val="24"/>
          <w:szCs w:val="24"/>
        </w:rPr>
      </w:pPr>
      <w:r w:rsidRPr="006A6C1D">
        <w:rPr>
          <w:sz w:val="24"/>
          <w:szCs w:val="24"/>
          <w:lang w:val="ru-RU"/>
        </w:rPr>
        <w:t>@</w:t>
      </w:r>
      <w:proofErr w:type="spellStart"/>
      <w:r w:rsidR="001D5121" w:rsidRPr="006E4CB3">
        <w:rPr>
          <w:sz w:val="24"/>
          <w:szCs w:val="24"/>
        </w:rPr>
        <w:t>Т.Макух</w:t>
      </w:r>
      <w:proofErr w:type="spellEnd"/>
      <w:r w:rsidR="001D5121" w:rsidRPr="006E4CB3">
        <w:rPr>
          <w:sz w:val="24"/>
          <w:szCs w:val="24"/>
        </w:rPr>
        <w:t xml:space="preserve">, </w:t>
      </w:r>
    </w:p>
    <w:p w14:paraId="1E72F6B5" w14:textId="03821FB9" w:rsidR="001F402C" w:rsidRPr="006E4CB3" w:rsidRDefault="006A6C1D" w:rsidP="00D376A4">
      <w:pPr>
        <w:tabs>
          <w:tab w:val="left" w:pos="1134"/>
        </w:tabs>
        <w:ind w:firstLine="567"/>
        <w:jc w:val="right"/>
        <w:rPr>
          <w:sz w:val="24"/>
          <w:szCs w:val="24"/>
        </w:rPr>
      </w:pPr>
      <w:r w:rsidRPr="006A6C1D">
        <w:rPr>
          <w:sz w:val="24"/>
          <w:szCs w:val="24"/>
          <w:lang w:val="ru-RU"/>
        </w:rPr>
        <w:t>@</w:t>
      </w:r>
      <w:r w:rsidR="009929E1" w:rsidRPr="006E4CB3">
        <w:rPr>
          <w:spacing w:val="-2"/>
          <w:sz w:val="24"/>
          <w:szCs w:val="24"/>
        </w:rPr>
        <w:t xml:space="preserve"> </w:t>
      </w:r>
      <w:r w:rsidR="001D5121" w:rsidRPr="006E4CB3">
        <w:rPr>
          <w:sz w:val="24"/>
          <w:szCs w:val="24"/>
        </w:rPr>
        <w:t>Рівненський інститут Університету «Україна»</w:t>
      </w:r>
      <w:r w:rsidR="009929E1" w:rsidRPr="006E4CB3">
        <w:rPr>
          <w:sz w:val="24"/>
          <w:szCs w:val="24"/>
        </w:rPr>
        <w:t>,</w:t>
      </w:r>
      <w:r w:rsidR="009929E1" w:rsidRPr="006E4CB3">
        <w:rPr>
          <w:spacing w:val="-1"/>
          <w:sz w:val="24"/>
          <w:szCs w:val="24"/>
        </w:rPr>
        <w:t xml:space="preserve"> </w:t>
      </w:r>
      <w:r w:rsidR="009929E1" w:rsidRPr="006E4CB3">
        <w:rPr>
          <w:spacing w:val="-4"/>
          <w:sz w:val="24"/>
          <w:szCs w:val="24"/>
        </w:rPr>
        <w:t>202</w:t>
      </w:r>
      <w:r w:rsidR="001D5121" w:rsidRPr="006E4CB3">
        <w:rPr>
          <w:spacing w:val="-4"/>
          <w:sz w:val="24"/>
          <w:szCs w:val="24"/>
        </w:rPr>
        <w:t>3</w:t>
      </w:r>
    </w:p>
    <w:p w14:paraId="3B6F34D4" w14:textId="77777777" w:rsidR="001F402C" w:rsidRPr="006E4CB3" w:rsidRDefault="001F402C" w:rsidP="00D376A4">
      <w:pPr>
        <w:tabs>
          <w:tab w:val="left" w:pos="1134"/>
        </w:tabs>
        <w:ind w:firstLine="567"/>
        <w:jc w:val="both"/>
        <w:rPr>
          <w:sz w:val="24"/>
          <w:szCs w:val="24"/>
        </w:rPr>
        <w:sectPr w:rsidR="001F402C" w:rsidRPr="006E4CB3" w:rsidSect="00D376A4">
          <w:pgSz w:w="11910" w:h="16840"/>
          <w:pgMar w:top="1134" w:right="851" w:bottom="1134" w:left="1701" w:header="737" w:footer="0" w:gutter="0"/>
          <w:cols w:space="720"/>
        </w:sectPr>
      </w:pPr>
    </w:p>
    <w:p w14:paraId="07908F28" w14:textId="6898697B" w:rsidR="006E4CB3" w:rsidRPr="006E4CB3" w:rsidRDefault="006E4CB3" w:rsidP="00D376A4">
      <w:pPr>
        <w:pStyle w:val="a5"/>
        <w:tabs>
          <w:tab w:val="left" w:pos="1134"/>
          <w:tab w:val="right" w:leader="dot" w:pos="10398"/>
        </w:tabs>
        <w:spacing w:line="360" w:lineRule="auto"/>
        <w:ind w:left="567" w:firstLine="567"/>
        <w:jc w:val="center"/>
        <w:rPr>
          <w:sz w:val="24"/>
          <w:szCs w:val="24"/>
        </w:rPr>
      </w:pPr>
      <w:r w:rsidRPr="006E4CB3">
        <w:rPr>
          <w:sz w:val="24"/>
          <w:szCs w:val="24"/>
        </w:rPr>
        <w:lastRenderedPageBreak/>
        <w:t>Зміст</w:t>
      </w:r>
    </w:p>
    <w:p w14:paraId="26B39DF4" w14:textId="39C9A375" w:rsidR="001F402C" w:rsidRPr="006E4CB3" w:rsidRDefault="006333B4" w:rsidP="00D376A4">
      <w:pPr>
        <w:pStyle w:val="a5"/>
        <w:numPr>
          <w:ilvl w:val="0"/>
          <w:numId w:val="25"/>
        </w:numPr>
        <w:tabs>
          <w:tab w:val="left" w:pos="1134"/>
          <w:tab w:val="right" w:leader="dot" w:pos="10398"/>
        </w:tabs>
        <w:spacing w:line="360" w:lineRule="auto"/>
        <w:ind w:left="0" w:firstLine="567"/>
        <w:jc w:val="both"/>
        <w:rPr>
          <w:sz w:val="24"/>
          <w:szCs w:val="24"/>
        </w:rPr>
      </w:pPr>
      <w:hyperlink w:anchor="_bookmark0" w:history="1">
        <w:r w:rsidR="009929E1" w:rsidRPr="006E4CB3">
          <w:rPr>
            <w:sz w:val="24"/>
            <w:szCs w:val="24"/>
          </w:rPr>
          <w:t>Мета</w:t>
        </w:r>
        <w:r w:rsidR="009929E1" w:rsidRPr="006E4CB3">
          <w:rPr>
            <w:spacing w:val="-12"/>
            <w:sz w:val="24"/>
            <w:szCs w:val="24"/>
          </w:rPr>
          <w:t xml:space="preserve"> </w:t>
        </w:r>
        <w:r w:rsidR="009929E1" w:rsidRPr="006E4CB3">
          <w:rPr>
            <w:sz w:val="24"/>
            <w:szCs w:val="24"/>
          </w:rPr>
          <w:t>і</w:t>
        </w:r>
        <w:r w:rsidR="009929E1" w:rsidRPr="006E4CB3">
          <w:rPr>
            <w:spacing w:val="-10"/>
            <w:sz w:val="24"/>
            <w:szCs w:val="24"/>
          </w:rPr>
          <w:t xml:space="preserve"> </w:t>
        </w:r>
        <w:r w:rsidR="009929E1" w:rsidRPr="006E4CB3">
          <w:rPr>
            <w:sz w:val="24"/>
            <w:szCs w:val="24"/>
          </w:rPr>
          <w:t>завдання</w:t>
        </w:r>
        <w:r w:rsidR="009929E1" w:rsidRPr="006E4CB3">
          <w:rPr>
            <w:spacing w:val="-15"/>
            <w:sz w:val="24"/>
            <w:szCs w:val="24"/>
          </w:rPr>
          <w:t xml:space="preserve"> </w:t>
        </w:r>
        <w:r w:rsidR="009929E1" w:rsidRPr="006E4CB3">
          <w:rPr>
            <w:sz w:val="24"/>
            <w:szCs w:val="24"/>
          </w:rPr>
          <w:t>курсової</w:t>
        </w:r>
        <w:r w:rsidR="009929E1" w:rsidRPr="006E4CB3">
          <w:rPr>
            <w:spacing w:val="-9"/>
            <w:sz w:val="24"/>
            <w:szCs w:val="24"/>
          </w:rPr>
          <w:t xml:space="preserve"> </w:t>
        </w:r>
        <w:r w:rsidR="009929E1" w:rsidRPr="006E4CB3">
          <w:rPr>
            <w:spacing w:val="-2"/>
            <w:sz w:val="24"/>
            <w:szCs w:val="24"/>
          </w:rPr>
          <w:t>роботи</w:t>
        </w:r>
        <w:r w:rsidR="009929E1" w:rsidRPr="006E4CB3">
          <w:rPr>
            <w:sz w:val="24"/>
            <w:szCs w:val="24"/>
          </w:rPr>
          <w:tab/>
        </w:r>
        <w:r w:rsidR="009929E1" w:rsidRPr="006E4CB3">
          <w:rPr>
            <w:spacing w:val="-10"/>
            <w:sz w:val="24"/>
            <w:szCs w:val="24"/>
          </w:rPr>
          <w:t>5</w:t>
        </w:r>
      </w:hyperlink>
    </w:p>
    <w:p w14:paraId="53BF537C" w14:textId="77777777" w:rsidR="001F402C" w:rsidRPr="006E4CB3" w:rsidRDefault="006333B4" w:rsidP="00D376A4">
      <w:pPr>
        <w:pStyle w:val="a5"/>
        <w:numPr>
          <w:ilvl w:val="0"/>
          <w:numId w:val="25"/>
        </w:numPr>
        <w:tabs>
          <w:tab w:val="left" w:pos="1134"/>
          <w:tab w:val="right" w:leader="dot" w:pos="10398"/>
        </w:tabs>
        <w:spacing w:line="360" w:lineRule="auto"/>
        <w:ind w:left="0" w:firstLine="567"/>
        <w:jc w:val="both"/>
        <w:rPr>
          <w:sz w:val="24"/>
          <w:szCs w:val="24"/>
        </w:rPr>
      </w:pPr>
      <w:hyperlink w:anchor="_bookmark1" w:history="1">
        <w:r w:rsidR="009929E1" w:rsidRPr="006E4CB3">
          <w:rPr>
            <w:sz w:val="24"/>
            <w:szCs w:val="24"/>
          </w:rPr>
          <w:t>Структура</w:t>
        </w:r>
        <w:r w:rsidR="009929E1" w:rsidRPr="006E4CB3">
          <w:rPr>
            <w:spacing w:val="-15"/>
            <w:sz w:val="24"/>
            <w:szCs w:val="24"/>
          </w:rPr>
          <w:t xml:space="preserve"> </w:t>
        </w:r>
        <w:r w:rsidR="009929E1" w:rsidRPr="006E4CB3">
          <w:rPr>
            <w:sz w:val="24"/>
            <w:szCs w:val="24"/>
          </w:rPr>
          <w:t>і</w:t>
        </w:r>
        <w:r w:rsidR="009929E1" w:rsidRPr="006E4CB3">
          <w:rPr>
            <w:spacing w:val="-11"/>
            <w:sz w:val="24"/>
            <w:szCs w:val="24"/>
          </w:rPr>
          <w:t xml:space="preserve"> </w:t>
        </w:r>
        <w:r w:rsidR="009929E1" w:rsidRPr="006E4CB3">
          <w:rPr>
            <w:sz w:val="24"/>
            <w:szCs w:val="24"/>
          </w:rPr>
          <w:t>обсяг</w:t>
        </w:r>
        <w:r w:rsidR="009929E1" w:rsidRPr="006E4CB3">
          <w:rPr>
            <w:spacing w:val="-12"/>
            <w:sz w:val="24"/>
            <w:szCs w:val="24"/>
          </w:rPr>
          <w:t xml:space="preserve"> </w:t>
        </w:r>
        <w:r w:rsidR="009929E1" w:rsidRPr="006E4CB3">
          <w:rPr>
            <w:sz w:val="24"/>
            <w:szCs w:val="24"/>
          </w:rPr>
          <w:t>курсової</w:t>
        </w:r>
        <w:r w:rsidR="009929E1" w:rsidRPr="006E4CB3">
          <w:rPr>
            <w:spacing w:val="-12"/>
            <w:sz w:val="24"/>
            <w:szCs w:val="24"/>
          </w:rPr>
          <w:t xml:space="preserve"> </w:t>
        </w:r>
        <w:r w:rsidR="009929E1" w:rsidRPr="006E4CB3">
          <w:rPr>
            <w:spacing w:val="-2"/>
            <w:sz w:val="24"/>
            <w:szCs w:val="24"/>
          </w:rPr>
          <w:t>роботи</w:t>
        </w:r>
        <w:r w:rsidR="009929E1" w:rsidRPr="006E4CB3">
          <w:rPr>
            <w:sz w:val="24"/>
            <w:szCs w:val="24"/>
          </w:rPr>
          <w:tab/>
        </w:r>
        <w:r w:rsidR="009929E1" w:rsidRPr="006E4CB3">
          <w:rPr>
            <w:spacing w:val="-10"/>
            <w:sz w:val="24"/>
            <w:szCs w:val="24"/>
          </w:rPr>
          <w:t>8</w:t>
        </w:r>
      </w:hyperlink>
    </w:p>
    <w:p w14:paraId="6DF29E93" w14:textId="77777777" w:rsidR="001F402C" w:rsidRPr="006E4CB3" w:rsidRDefault="006333B4" w:rsidP="00D376A4">
      <w:pPr>
        <w:pStyle w:val="a5"/>
        <w:numPr>
          <w:ilvl w:val="0"/>
          <w:numId w:val="25"/>
        </w:numPr>
        <w:tabs>
          <w:tab w:val="left" w:pos="1134"/>
          <w:tab w:val="right" w:leader="dot" w:pos="10398"/>
        </w:tabs>
        <w:spacing w:line="360" w:lineRule="auto"/>
        <w:ind w:left="0" w:firstLine="567"/>
        <w:jc w:val="both"/>
        <w:rPr>
          <w:sz w:val="24"/>
          <w:szCs w:val="24"/>
        </w:rPr>
      </w:pPr>
      <w:hyperlink w:anchor="_bookmark2" w:history="1">
        <w:r w:rsidR="009929E1" w:rsidRPr="006E4CB3">
          <w:rPr>
            <w:sz w:val="24"/>
            <w:szCs w:val="24"/>
          </w:rPr>
          <w:t>Зміст</w:t>
        </w:r>
        <w:r w:rsidR="009929E1" w:rsidRPr="006E4CB3">
          <w:rPr>
            <w:spacing w:val="-14"/>
            <w:sz w:val="24"/>
            <w:szCs w:val="24"/>
          </w:rPr>
          <w:t xml:space="preserve"> </w:t>
        </w:r>
        <w:r w:rsidR="009929E1" w:rsidRPr="006E4CB3">
          <w:rPr>
            <w:sz w:val="24"/>
            <w:szCs w:val="24"/>
          </w:rPr>
          <w:t>основних</w:t>
        </w:r>
        <w:r w:rsidR="009929E1" w:rsidRPr="006E4CB3">
          <w:rPr>
            <w:spacing w:val="-12"/>
            <w:sz w:val="24"/>
            <w:szCs w:val="24"/>
          </w:rPr>
          <w:t xml:space="preserve"> </w:t>
        </w:r>
        <w:r w:rsidR="009929E1" w:rsidRPr="006E4CB3">
          <w:rPr>
            <w:sz w:val="24"/>
            <w:szCs w:val="24"/>
          </w:rPr>
          <w:t>частин</w:t>
        </w:r>
        <w:r w:rsidR="009929E1" w:rsidRPr="006E4CB3">
          <w:rPr>
            <w:spacing w:val="-14"/>
            <w:sz w:val="24"/>
            <w:szCs w:val="24"/>
          </w:rPr>
          <w:t xml:space="preserve"> </w:t>
        </w:r>
        <w:r w:rsidR="009929E1" w:rsidRPr="006E4CB3">
          <w:rPr>
            <w:sz w:val="24"/>
            <w:szCs w:val="24"/>
          </w:rPr>
          <w:t>курсової</w:t>
        </w:r>
        <w:r w:rsidR="009929E1" w:rsidRPr="006E4CB3">
          <w:rPr>
            <w:spacing w:val="-13"/>
            <w:sz w:val="24"/>
            <w:szCs w:val="24"/>
          </w:rPr>
          <w:t xml:space="preserve"> </w:t>
        </w:r>
        <w:r w:rsidR="009929E1" w:rsidRPr="006E4CB3">
          <w:rPr>
            <w:spacing w:val="-2"/>
            <w:sz w:val="24"/>
            <w:szCs w:val="24"/>
          </w:rPr>
          <w:t>роботи</w:t>
        </w:r>
        <w:r w:rsidR="009929E1" w:rsidRPr="006E4CB3">
          <w:rPr>
            <w:sz w:val="24"/>
            <w:szCs w:val="24"/>
          </w:rPr>
          <w:tab/>
        </w:r>
        <w:r w:rsidR="009929E1" w:rsidRPr="006E4CB3">
          <w:rPr>
            <w:spacing w:val="-10"/>
            <w:sz w:val="24"/>
            <w:szCs w:val="24"/>
          </w:rPr>
          <w:t>9</w:t>
        </w:r>
      </w:hyperlink>
    </w:p>
    <w:p w14:paraId="0FBA6823" w14:textId="77777777" w:rsidR="001F402C" w:rsidRPr="006E4CB3" w:rsidRDefault="006333B4" w:rsidP="00D376A4">
      <w:pPr>
        <w:pStyle w:val="a5"/>
        <w:numPr>
          <w:ilvl w:val="0"/>
          <w:numId w:val="25"/>
        </w:numPr>
        <w:tabs>
          <w:tab w:val="left" w:pos="1134"/>
          <w:tab w:val="right" w:leader="dot" w:pos="10400"/>
        </w:tabs>
        <w:spacing w:line="360" w:lineRule="auto"/>
        <w:ind w:left="0" w:firstLine="567"/>
        <w:jc w:val="both"/>
        <w:rPr>
          <w:sz w:val="24"/>
          <w:szCs w:val="24"/>
        </w:rPr>
      </w:pPr>
      <w:hyperlink w:anchor="_bookmark3" w:history="1">
        <w:r w:rsidR="009929E1" w:rsidRPr="006E4CB3">
          <w:rPr>
            <w:spacing w:val="-2"/>
            <w:sz w:val="24"/>
            <w:szCs w:val="24"/>
          </w:rPr>
          <w:t>Правила</w:t>
        </w:r>
        <w:r w:rsidR="009929E1" w:rsidRPr="006E4CB3">
          <w:rPr>
            <w:spacing w:val="-5"/>
            <w:sz w:val="24"/>
            <w:szCs w:val="24"/>
          </w:rPr>
          <w:t xml:space="preserve"> </w:t>
        </w:r>
        <w:r w:rsidR="009929E1" w:rsidRPr="006E4CB3">
          <w:rPr>
            <w:spacing w:val="-2"/>
            <w:sz w:val="24"/>
            <w:szCs w:val="24"/>
          </w:rPr>
          <w:t>оформлення курсової</w:t>
        </w:r>
        <w:r w:rsidR="009929E1" w:rsidRPr="006E4CB3">
          <w:rPr>
            <w:spacing w:val="1"/>
            <w:sz w:val="24"/>
            <w:szCs w:val="24"/>
          </w:rPr>
          <w:t xml:space="preserve"> </w:t>
        </w:r>
        <w:r w:rsidR="009929E1" w:rsidRPr="006E4CB3">
          <w:rPr>
            <w:spacing w:val="-2"/>
            <w:sz w:val="24"/>
            <w:szCs w:val="24"/>
          </w:rPr>
          <w:t>роботи</w:t>
        </w:r>
        <w:r w:rsidR="009929E1" w:rsidRPr="006E4CB3">
          <w:rPr>
            <w:sz w:val="24"/>
            <w:szCs w:val="24"/>
          </w:rPr>
          <w:tab/>
        </w:r>
        <w:r w:rsidR="009929E1" w:rsidRPr="006E4CB3">
          <w:rPr>
            <w:spacing w:val="-5"/>
            <w:sz w:val="24"/>
            <w:szCs w:val="24"/>
          </w:rPr>
          <w:t>15</w:t>
        </w:r>
      </w:hyperlink>
    </w:p>
    <w:p w14:paraId="7D39CE91" w14:textId="77777777" w:rsidR="001F402C" w:rsidRPr="006E4CB3" w:rsidRDefault="006333B4" w:rsidP="00D376A4">
      <w:pPr>
        <w:pStyle w:val="a5"/>
        <w:numPr>
          <w:ilvl w:val="0"/>
          <w:numId w:val="25"/>
        </w:numPr>
        <w:tabs>
          <w:tab w:val="left" w:pos="1134"/>
          <w:tab w:val="right" w:leader="dot" w:pos="10400"/>
        </w:tabs>
        <w:spacing w:line="360" w:lineRule="auto"/>
        <w:ind w:left="0" w:firstLine="567"/>
        <w:jc w:val="both"/>
        <w:rPr>
          <w:sz w:val="24"/>
          <w:szCs w:val="24"/>
        </w:rPr>
      </w:pPr>
      <w:hyperlink w:anchor="_bookmark4" w:history="1">
        <w:r w:rsidR="009929E1" w:rsidRPr="006E4CB3">
          <w:rPr>
            <w:sz w:val="24"/>
            <w:szCs w:val="24"/>
          </w:rPr>
          <w:t>Захист</w:t>
        </w:r>
        <w:r w:rsidR="009929E1" w:rsidRPr="006E4CB3">
          <w:rPr>
            <w:spacing w:val="-14"/>
            <w:sz w:val="24"/>
            <w:szCs w:val="24"/>
          </w:rPr>
          <w:t xml:space="preserve"> </w:t>
        </w:r>
        <w:r w:rsidR="009929E1" w:rsidRPr="006E4CB3">
          <w:rPr>
            <w:sz w:val="24"/>
            <w:szCs w:val="24"/>
          </w:rPr>
          <w:t>курсової</w:t>
        </w:r>
        <w:r w:rsidR="009929E1" w:rsidRPr="006E4CB3">
          <w:rPr>
            <w:spacing w:val="-15"/>
            <w:sz w:val="24"/>
            <w:szCs w:val="24"/>
          </w:rPr>
          <w:t xml:space="preserve"> </w:t>
        </w:r>
        <w:r w:rsidR="009929E1" w:rsidRPr="006E4CB3">
          <w:rPr>
            <w:spacing w:val="-2"/>
            <w:sz w:val="24"/>
            <w:szCs w:val="24"/>
          </w:rPr>
          <w:t>роботи</w:t>
        </w:r>
        <w:r w:rsidR="009929E1" w:rsidRPr="006E4CB3">
          <w:rPr>
            <w:sz w:val="24"/>
            <w:szCs w:val="24"/>
          </w:rPr>
          <w:tab/>
        </w:r>
        <w:r w:rsidR="009929E1" w:rsidRPr="006E4CB3">
          <w:rPr>
            <w:spacing w:val="-5"/>
            <w:sz w:val="24"/>
            <w:szCs w:val="24"/>
          </w:rPr>
          <w:t>18</w:t>
        </w:r>
      </w:hyperlink>
    </w:p>
    <w:p w14:paraId="2DB6984C" w14:textId="77777777" w:rsidR="001F402C" w:rsidRPr="006E4CB3" w:rsidRDefault="001F402C" w:rsidP="00D376A4">
      <w:pPr>
        <w:tabs>
          <w:tab w:val="left" w:pos="1134"/>
        </w:tabs>
        <w:ind w:firstLine="567"/>
        <w:jc w:val="both"/>
        <w:rPr>
          <w:sz w:val="24"/>
          <w:szCs w:val="24"/>
        </w:rPr>
        <w:sectPr w:rsidR="001F402C" w:rsidRPr="006E4CB3" w:rsidSect="00D376A4">
          <w:pgSz w:w="11910" w:h="16840"/>
          <w:pgMar w:top="1134" w:right="851" w:bottom="1134" w:left="1701" w:header="737" w:footer="0" w:gutter="0"/>
          <w:cols w:space="720"/>
        </w:sectPr>
      </w:pPr>
    </w:p>
    <w:p w14:paraId="50FD6CC2" w14:textId="77777777" w:rsidR="001F402C" w:rsidRPr="006E4CB3" w:rsidRDefault="009929E1" w:rsidP="00D376A4">
      <w:pPr>
        <w:pStyle w:val="2"/>
        <w:numPr>
          <w:ilvl w:val="0"/>
          <w:numId w:val="24"/>
        </w:numPr>
        <w:tabs>
          <w:tab w:val="left" w:pos="1134"/>
          <w:tab w:val="left" w:pos="2998"/>
        </w:tabs>
        <w:ind w:left="0" w:firstLine="567"/>
        <w:jc w:val="both"/>
        <w:rPr>
          <w:sz w:val="24"/>
          <w:szCs w:val="24"/>
        </w:rPr>
      </w:pPr>
      <w:bookmarkStart w:id="0" w:name="1._Мета_і_завдання_курсової_роботи"/>
      <w:bookmarkStart w:id="1" w:name="_bookmark0"/>
      <w:bookmarkEnd w:id="0"/>
      <w:bookmarkEnd w:id="1"/>
      <w:r w:rsidRPr="006E4CB3">
        <w:rPr>
          <w:sz w:val="24"/>
          <w:szCs w:val="24"/>
        </w:rPr>
        <w:lastRenderedPageBreak/>
        <w:t>Мета</w:t>
      </w:r>
      <w:r w:rsidRPr="006E4CB3">
        <w:rPr>
          <w:spacing w:val="-10"/>
          <w:sz w:val="24"/>
          <w:szCs w:val="24"/>
        </w:rPr>
        <w:t xml:space="preserve"> </w:t>
      </w:r>
      <w:r w:rsidRPr="006E4CB3">
        <w:rPr>
          <w:sz w:val="24"/>
          <w:szCs w:val="24"/>
        </w:rPr>
        <w:t>і</w:t>
      </w:r>
      <w:r w:rsidRPr="006E4CB3">
        <w:rPr>
          <w:spacing w:val="-10"/>
          <w:sz w:val="24"/>
          <w:szCs w:val="24"/>
        </w:rPr>
        <w:t xml:space="preserve"> </w:t>
      </w:r>
      <w:r w:rsidRPr="006E4CB3">
        <w:rPr>
          <w:sz w:val="24"/>
          <w:szCs w:val="24"/>
        </w:rPr>
        <w:t>завдання</w:t>
      </w:r>
      <w:r w:rsidRPr="006E4CB3">
        <w:rPr>
          <w:spacing w:val="-15"/>
          <w:sz w:val="24"/>
          <w:szCs w:val="24"/>
        </w:rPr>
        <w:t xml:space="preserve"> </w:t>
      </w:r>
      <w:r w:rsidRPr="006E4CB3">
        <w:rPr>
          <w:sz w:val="24"/>
          <w:szCs w:val="24"/>
        </w:rPr>
        <w:t>курсової</w:t>
      </w:r>
      <w:r w:rsidRPr="006E4CB3">
        <w:rPr>
          <w:spacing w:val="-9"/>
          <w:sz w:val="24"/>
          <w:szCs w:val="24"/>
        </w:rPr>
        <w:t xml:space="preserve"> </w:t>
      </w:r>
      <w:r w:rsidRPr="006E4CB3">
        <w:rPr>
          <w:spacing w:val="-2"/>
          <w:sz w:val="24"/>
          <w:szCs w:val="24"/>
        </w:rPr>
        <w:t>роботи</w:t>
      </w:r>
    </w:p>
    <w:p w14:paraId="43125A21" w14:textId="062A3BF2" w:rsidR="00771A5A" w:rsidRPr="006E4CB3" w:rsidRDefault="00771A5A" w:rsidP="00D376A4">
      <w:pPr>
        <w:pStyle w:val="a3"/>
        <w:tabs>
          <w:tab w:val="left" w:pos="1134"/>
        </w:tabs>
        <w:ind w:firstLine="567"/>
        <w:jc w:val="both"/>
        <w:rPr>
          <w:sz w:val="24"/>
          <w:szCs w:val="24"/>
        </w:rPr>
      </w:pPr>
      <w:r w:rsidRPr="006E4CB3">
        <w:rPr>
          <w:sz w:val="24"/>
          <w:szCs w:val="24"/>
        </w:rPr>
        <w:t>Підготовка фахівців, які володіють сучасним економічним мисленням, теоретичними знаннями і практичними навичками, необхідними для розв’язання завдань предметної області.</w:t>
      </w:r>
    </w:p>
    <w:p w14:paraId="25421D74" w14:textId="450099A0" w:rsidR="001F402C" w:rsidRPr="006E4CB3" w:rsidRDefault="009929E1" w:rsidP="00D376A4">
      <w:pPr>
        <w:pStyle w:val="a3"/>
        <w:tabs>
          <w:tab w:val="left" w:pos="1134"/>
        </w:tabs>
        <w:ind w:firstLine="567"/>
        <w:jc w:val="both"/>
        <w:rPr>
          <w:sz w:val="24"/>
          <w:szCs w:val="24"/>
        </w:rPr>
      </w:pPr>
      <w:r w:rsidRPr="006E4CB3">
        <w:rPr>
          <w:sz w:val="24"/>
          <w:szCs w:val="24"/>
        </w:rPr>
        <w:t>Метою підготовки курсової роботи є поглиблення студентом теоретичних і практичних знань з дисципліни «Моделювання економіки» та їх</w:t>
      </w:r>
      <w:r w:rsidRPr="006E4CB3">
        <w:rPr>
          <w:spacing w:val="-2"/>
          <w:sz w:val="24"/>
          <w:szCs w:val="24"/>
        </w:rPr>
        <w:t xml:space="preserve"> </w:t>
      </w:r>
      <w:r w:rsidRPr="006E4CB3">
        <w:rPr>
          <w:sz w:val="24"/>
          <w:szCs w:val="24"/>
        </w:rPr>
        <w:t>систематизація; набуття</w:t>
      </w:r>
      <w:r w:rsidRPr="006E4CB3">
        <w:rPr>
          <w:spacing w:val="-3"/>
          <w:sz w:val="24"/>
          <w:szCs w:val="24"/>
        </w:rPr>
        <w:t xml:space="preserve"> </w:t>
      </w:r>
      <w:r w:rsidRPr="006E4CB3">
        <w:rPr>
          <w:sz w:val="24"/>
          <w:szCs w:val="24"/>
        </w:rPr>
        <w:t>досвіду</w:t>
      </w:r>
      <w:r w:rsidRPr="006E4CB3">
        <w:rPr>
          <w:spacing w:val="-2"/>
          <w:sz w:val="24"/>
          <w:szCs w:val="24"/>
        </w:rPr>
        <w:t xml:space="preserve"> </w:t>
      </w:r>
      <w:r w:rsidRPr="006E4CB3">
        <w:rPr>
          <w:sz w:val="24"/>
          <w:szCs w:val="24"/>
        </w:rPr>
        <w:t>самостійного</w:t>
      </w:r>
      <w:r w:rsidRPr="006E4CB3">
        <w:rPr>
          <w:spacing w:val="-2"/>
          <w:sz w:val="24"/>
          <w:szCs w:val="24"/>
        </w:rPr>
        <w:t xml:space="preserve"> </w:t>
      </w:r>
      <w:r w:rsidRPr="006E4CB3">
        <w:rPr>
          <w:sz w:val="24"/>
          <w:szCs w:val="24"/>
        </w:rPr>
        <w:t>аналізу</w:t>
      </w:r>
      <w:r w:rsidRPr="006E4CB3">
        <w:rPr>
          <w:spacing w:val="-1"/>
          <w:sz w:val="24"/>
          <w:szCs w:val="24"/>
        </w:rPr>
        <w:t xml:space="preserve"> </w:t>
      </w:r>
      <w:r w:rsidRPr="006E4CB3">
        <w:rPr>
          <w:sz w:val="24"/>
          <w:szCs w:val="24"/>
        </w:rPr>
        <w:t>праць</w:t>
      </w:r>
      <w:r w:rsidRPr="006E4CB3">
        <w:rPr>
          <w:spacing w:val="-3"/>
          <w:sz w:val="24"/>
          <w:szCs w:val="24"/>
        </w:rPr>
        <w:t xml:space="preserve"> </w:t>
      </w:r>
      <w:r w:rsidRPr="006E4CB3">
        <w:rPr>
          <w:sz w:val="24"/>
          <w:szCs w:val="24"/>
        </w:rPr>
        <w:t>вітчизняних</w:t>
      </w:r>
      <w:r w:rsidRPr="006E4CB3">
        <w:rPr>
          <w:spacing w:val="-1"/>
          <w:sz w:val="24"/>
          <w:szCs w:val="24"/>
        </w:rPr>
        <w:t xml:space="preserve"> </w:t>
      </w:r>
      <w:r w:rsidRPr="006E4CB3">
        <w:rPr>
          <w:sz w:val="24"/>
          <w:szCs w:val="24"/>
        </w:rPr>
        <w:t xml:space="preserve">та зарубіжних фахівців, вивчення та аналіз питань, пов’язаних з різними аспектами моделювання й аналізу економічних об’єктів і процесів на </w:t>
      </w:r>
      <w:proofErr w:type="spellStart"/>
      <w:r w:rsidRPr="006E4CB3">
        <w:rPr>
          <w:sz w:val="24"/>
          <w:szCs w:val="24"/>
        </w:rPr>
        <w:t>макро</w:t>
      </w:r>
      <w:proofErr w:type="spellEnd"/>
      <w:r w:rsidRPr="006E4CB3">
        <w:rPr>
          <w:sz w:val="24"/>
          <w:szCs w:val="24"/>
        </w:rPr>
        <w:t>- та мікроекономічному рівнях; методики та інструментарію побудови економічних моделей, їх аналізу та використання; вироблення умінь застосовувати їх для вирішення конкретних практичних завдань.</w:t>
      </w:r>
    </w:p>
    <w:p w14:paraId="7470AFD9" w14:textId="77777777" w:rsidR="001F402C" w:rsidRPr="006E4CB3" w:rsidRDefault="009929E1" w:rsidP="00D376A4">
      <w:pPr>
        <w:pStyle w:val="a3"/>
        <w:tabs>
          <w:tab w:val="left" w:pos="1134"/>
        </w:tabs>
        <w:ind w:firstLine="567"/>
        <w:jc w:val="both"/>
        <w:rPr>
          <w:sz w:val="24"/>
          <w:szCs w:val="24"/>
        </w:rPr>
      </w:pPr>
      <w:r w:rsidRPr="006E4CB3">
        <w:rPr>
          <w:sz w:val="24"/>
          <w:szCs w:val="24"/>
        </w:rPr>
        <w:t>Виконання</w:t>
      </w:r>
      <w:r w:rsidRPr="006E4CB3">
        <w:rPr>
          <w:spacing w:val="-5"/>
          <w:sz w:val="24"/>
          <w:szCs w:val="24"/>
        </w:rPr>
        <w:t xml:space="preserve"> </w:t>
      </w:r>
      <w:r w:rsidRPr="006E4CB3">
        <w:rPr>
          <w:sz w:val="24"/>
          <w:szCs w:val="24"/>
        </w:rPr>
        <w:t>курсової</w:t>
      </w:r>
      <w:r w:rsidRPr="006E4CB3">
        <w:rPr>
          <w:spacing w:val="-5"/>
          <w:sz w:val="24"/>
          <w:szCs w:val="24"/>
        </w:rPr>
        <w:t xml:space="preserve"> </w:t>
      </w:r>
      <w:r w:rsidRPr="006E4CB3">
        <w:rPr>
          <w:sz w:val="24"/>
          <w:szCs w:val="24"/>
        </w:rPr>
        <w:t>роботи</w:t>
      </w:r>
      <w:r w:rsidRPr="006E4CB3">
        <w:rPr>
          <w:spacing w:val="-5"/>
          <w:sz w:val="24"/>
          <w:szCs w:val="24"/>
        </w:rPr>
        <w:t xml:space="preserve"> </w:t>
      </w:r>
      <w:r w:rsidRPr="006E4CB3">
        <w:rPr>
          <w:sz w:val="24"/>
          <w:szCs w:val="24"/>
        </w:rPr>
        <w:t>з</w:t>
      </w:r>
      <w:r w:rsidRPr="006E4CB3">
        <w:rPr>
          <w:spacing w:val="-6"/>
          <w:sz w:val="24"/>
          <w:szCs w:val="24"/>
        </w:rPr>
        <w:t xml:space="preserve"> </w:t>
      </w:r>
      <w:r w:rsidRPr="006E4CB3">
        <w:rPr>
          <w:sz w:val="24"/>
          <w:szCs w:val="24"/>
        </w:rPr>
        <w:t>курсу</w:t>
      </w:r>
      <w:r w:rsidRPr="006E4CB3">
        <w:rPr>
          <w:spacing w:val="-4"/>
          <w:sz w:val="24"/>
          <w:szCs w:val="24"/>
        </w:rPr>
        <w:t xml:space="preserve"> </w:t>
      </w:r>
      <w:r w:rsidRPr="006E4CB3">
        <w:rPr>
          <w:sz w:val="24"/>
          <w:szCs w:val="24"/>
        </w:rPr>
        <w:t>«Моделювання</w:t>
      </w:r>
      <w:r w:rsidRPr="006E4CB3">
        <w:rPr>
          <w:spacing w:val="-5"/>
          <w:sz w:val="24"/>
          <w:szCs w:val="24"/>
        </w:rPr>
        <w:t xml:space="preserve"> </w:t>
      </w:r>
      <w:r w:rsidRPr="006E4CB3">
        <w:rPr>
          <w:sz w:val="24"/>
          <w:szCs w:val="24"/>
        </w:rPr>
        <w:t>економіки»</w:t>
      </w:r>
      <w:r w:rsidRPr="006E4CB3">
        <w:rPr>
          <w:spacing w:val="-4"/>
          <w:sz w:val="24"/>
          <w:szCs w:val="24"/>
        </w:rPr>
        <w:t xml:space="preserve"> </w:t>
      </w:r>
      <w:r w:rsidRPr="006E4CB3">
        <w:rPr>
          <w:sz w:val="24"/>
          <w:szCs w:val="24"/>
        </w:rPr>
        <w:t>та</w:t>
      </w:r>
      <w:r w:rsidRPr="006E4CB3">
        <w:rPr>
          <w:spacing w:val="-5"/>
          <w:sz w:val="24"/>
          <w:szCs w:val="24"/>
        </w:rPr>
        <w:t xml:space="preserve"> </w:t>
      </w:r>
      <w:r w:rsidRPr="006E4CB3">
        <w:rPr>
          <w:sz w:val="24"/>
          <w:szCs w:val="24"/>
        </w:rPr>
        <w:t>її захист є формою контролю рівня знань студентів з цієї дисципліни.</w:t>
      </w:r>
    </w:p>
    <w:p w14:paraId="29E4B6D8" w14:textId="77777777" w:rsidR="00771A5A" w:rsidRPr="006E4CB3" w:rsidRDefault="00771A5A" w:rsidP="00D376A4">
      <w:pPr>
        <w:pStyle w:val="a3"/>
        <w:tabs>
          <w:tab w:val="left" w:pos="1134"/>
        </w:tabs>
        <w:ind w:firstLine="567"/>
        <w:jc w:val="both"/>
        <w:rPr>
          <w:sz w:val="24"/>
          <w:szCs w:val="24"/>
        </w:rPr>
      </w:pPr>
      <w:r w:rsidRPr="006E4CB3">
        <w:rPr>
          <w:sz w:val="24"/>
          <w:szCs w:val="24"/>
        </w:rPr>
        <w:t>Працюючи</w:t>
      </w:r>
      <w:r w:rsidRPr="006E4CB3">
        <w:rPr>
          <w:spacing w:val="-13"/>
          <w:sz w:val="24"/>
          <w:szCs w:val="24"/>
        </w:rPr>
        <w:t xml:space="preserve"> </w:t>
      </w:r>
      <w:r w:rsidRPr="006E4CB3">
        <w:rPr>
          <w:sz w:val="24"/>
          <w:szCs w:val="24"/>
        </w:rPr>
        <w:t>над</w:t>
      </w:r>
      <w:r w:rsidRPr="006E4CB3">
        <w:rPr>
          <w:spacing w:val="-12"/>
          <w:sz w:val="24"/>
          <w:szCs w:val="24"/>
        </w:rPr>
        <w:t xml:space="preserve"> </w:t>
      </w:r>
      <w:r w:rsidRPr="006E4CB3">
        <w:rPr>
          <w:sz w:val="24"/>
          <w:szCs w:val="24"/>
        </w:rPr>
        <w:t>курсовою</w:t>
      </w:r>
      <w:r w:rsidRPr="006E4CB3">
        <w:rPr>
          <w:spacing w:val="-13"/>
          <w:sz w:val="24"/>
          <w:szCs w:val="24"/>
        </w:rPr>
        <w:t xml:space="preserve"> </w:t>
      </w:r>
      <w:r w:rsidRPr="006E4CB3">
        <w:rPr>
          <w:sz w:val="24"/>
          <w:szCs w:val="24"/>
        </w:rPr>
        <w:t>роботою,</w:t>
      </w:r>
      <w:r w:rsidRPr="006E4CB3">
        <w:rPr>
          <w:spacing w:val="-12"/>
          <w:sz w:val="24"/>
          <w:szCs w:val="24"/>
        </w:rPr>
        <w:t xml:space="preserve"> </w:t>
      </w:r>
      <w:r w:rsidRPr="006E4CB3">
        <w:rPr>
          <w:sz w:val="24"/>
          <w:szCs w:val="24"/>
        </w:rPr>
        <w:t>студент</w:t>
      </w:r>
      <w:r w:rsidRPr="006E4CB3">
        <w:rPr>
          <w:spacing w:val="-13"/>
          <w:sz w:val="24"/>
          <w:szCs w:val="24"/>
        </w:rPr>
        <w:t xml:space="preserve"> </w:t>
      </w:r>
      <w:r w:rsidRPr="006E4CB3">
        <w:rPr>
          <w:spacing w:val="-2"/>
          <w:sz w:val="24"/>
          <w:szCs w:val="24"/>
        </w:rPr>
        <w:t>повинен:</w:t>
      </w:r>
    </w:p>
    <w:p w14:paraId="46475290" w14:textId="77777777" w:rsidR="00771A5A" w:rsidRPr="006E4CB3" w:rsidRDefault="00771A5A" w:rsidP="00D376A4">
      <w:pPr>
        <w:pStyle w:val="a5"/>
        <w:numPr>
          <w:ilvl w:val="0"/>
          <w:numId w:val="23"/>
        </w:numPr>
        <w:tabs>
          <w:tab w:val="left" w:pos="993"/>
          <w:tab w:val="left" w:pos="1134"/>
        </w:tabs>
        <w:ind w:left="0" w:firstLine="567"/>
        <w:jc w:val="both"/>
        <w:rPr>
          <w:sz w:val="24"/>
          <w:szCs w:val="24"/>
        </w:rPr>
      </w:pPr>
      <w:r w:rsidRPr="006E4CB3">
        <w:rPr>
          <w:sz w:val="24"/>
          <w:szCs w:val="24"/>
        </w:rPr>
        <w:t>використовувати набуті у процесі навчання знання для розв’язання конкретної проблеми шляхом побудови та застосування кількісних методів і інформаційних систем;</w:t>
      </w:r>
    </w:p>
    <w:p w14:paraId="39372CD7" w14:textId="77777777" w:rsidR="00771A5A" w:rsidRPr="006E4CB3" w:rsidRDefault="00771A5A" w:rsidP="00D376A4">
      <w:pPr>
        <w:pStyle w:val="a5"/>
        <w:numPr>
          <w:ilvl w:val="0"/>
          <w:numId w:val="23"/>
        </w:numPr>
        <w:tabs>
          <w:tab w:val="left" w:pos="993"/>
          <w:tab w:val="left" w:pos="1134"/>
        </w:tabs>
        <w:ind w:left="0" w:firstLine="567"/>
        <w:jc w:val="both"/>
        <w:rPr>
          <w:sz w:val="24"/>
          <w:szCs w:val="24"/>
        </w:rPr>
      </w:pPr>
      <w:r w:rsidRPr="006E4CB3">
        <w:rPr>
          <w:sz w:val="24"/>
          <w:szCs w:val="24"/>
        </w:rPr>
        <w:t>працювати з науковими статтями, монографіями, з методичними та інструктивними матеріалами, статистичною інформацією, критично аналізувати та виявляти їхні позитивні та негативні сторони;</w:t>
      </w:r>
    </w:p>
    <w:p w14:paraId="14BFF55F" w14:textId="77777777" w:rsidR="00771A5A" w:rsidRPr="006E4CB3" w:rsidRDefault="00771A5A" w:rsidP="00D376A4">
      <w:pPr>
        <w:pStyle w:val="a5"/>
        <w:numPr>
          <w:ilvl w:val="0"/>
          <w:numId w:val="23"/>
        </w:numPr>
        <w:tabs>
          <w:tab w:val="left" w:pos="993"/>
          <w:tab w:val="left" w:pos="1134"/>
        </w:tabs>
        <w:ind w:left="0" w:firstLine="567"/>
        <w:jc w:val="both"/>
        <w:rPr>
          <w:sz w:val="24"/>
          <w:szCs w:val="24"/>
        </w:rPr>
      </w:pPr>
      <w:r w:rsidRPr="006E4CB3">
        <w:rPr>
          <w:sz w:val="24"/>
          <w:szCs w:val="24"/>
        </w:rPr>
        <w:t>узагальнювати та аналізувати фактичний матеріал, виявляючи існуючі тенденції та суттєві чинники щодо цілей дослідження;</w:t>
      </w:r>
    </w:p>
    <w:p w14:paraId="2334F902" w14:textId="77777777" w:rsidR="00771A5A" w:rsidRPr="006E4CB3" w:rsidRDefault="00771A5A" w:rsidP="00D376A4">
      <w:pPr>
        <w:pStyle w:val="a5"/>
        <w:numPr>
          <w:ilvl w:val="0"/>
          <w:numId w:val="23"/>
        </w:numPr>
        <w:tabs>
          <w:tab w:val="left" w:pos="993"/>
          <w:tab w:val="left" w:pos="1134"/>
        </w:tabs>
        <w:ind w:left="0" w:firstLine="567"/>
        <w:jc w:val="both"/>
        <w:rPr>
          <w:sz w:val="24"/>
          <w:szCs w:val="24"/>
        </w:rPr>
      </w:pPr>
      <w:r w:rsidRPr="006E4CB3">
        <w:rPr>
          <w:sz w:val="24"/>
          <w:szCs w:val="24"/>
        </w:rPr>
        <w:t>застосовувати сучасний інструментарій та наукову методику дослідження з використанням відповідних математичних методів, інформаційних засобів і технологій;</w:t>
      </w:r>
    </w:p>
    <w:p w14:paraId="42417DBF" w14:textId="77777777" w:rsidR="00771A5A" w:rsidRPr="006E4CB3" w:rsidRDefault="00771A5A" w:rsidP="00D376A4">
      <w:pPr>
        <w:pStyle w:val="a5"/>
        <w:numPr>
          <w:ilvl w:val="0"/>
          <w:numId w:val="23"/>
        </w:numPr>
        <w:tabs>
          <w:tab w:val="left" w:pos="993"/>
          <w:tab w:val="left" w:pos="1134"/>
        </w:tabs>
        <w:ind w:left="0" w:firstLine="567"/>
        <w:jc w:val="both"/>
        <w:rPr>
          <w:sz w:val="24"/>
          <w:szCs w:val="24"/>
        </w:rPr>
      </w:pPr>
      <w:r w:rsidRPr="006E4CB3">
        <w:rPr>
          <w:sz w:val="24"/>
          <w:szCs w:val="24"/>
        </w:rPr>
        <w:t>уміти</w:t>
      </w:r>
      <w:r w:rsidRPr="006E4CB3">
        <w:rPr>
          <w:spacing w:val="40"/>
          <w:sz w:val="24"/>
          <w:szCs w:val="24"/>
        </w:rPr>
        <w:t xml:space="preserve"> </w:t>
      </w:r>
      <w:r w:rsidRPr="006E4CB3">
        <w:rPr>
          <w:sz w:val="24"/>
          <w:szCs w:val="24"/>
        </w:rPr>
        <w:t>аналізувати</w:t>
      </w:r>
      <w:r w:rsidRPr="006E4CB3">
        <w:rPr>
          <w:spacing w:val="40"/>
          <w:sz w:val="24"/>
          <w:szCs w:val="24"/>
        </w:rPr>
        <w:t xml:space="preserve"> </w:t>
      </w:r>
      <w:r w:rsidRPr="006E4CB3">
        <w:rPr>
          <w:sz w:val="24"/>
          <w:szCs w:val="24"/>
        </w:rPr>
        <w:t>отримані</w:t>
      </w:r>
      <w:r w:rsidRPr="006E4CB3">
        <w:rPr>
          <w:spacing w:val="40"/>
          <w:sz w:val="24"/>
          <w:szCs w:val="24"/>
        </w:rPr>
        <w:t xml:space="preserve"> </w:t>
      </w:r>
      <w:r w:rsidRPr="006E4CB3">
        <w:rPr>
          <w:sz w:val="24"/>
          <w:szCs w:val="24"/>
        </w:rPr>
        <w:t>результати,</w:t>
      </w:r>
      <w:r w:rsidRPr="006E4CB3">
        <w:rPr>
          <w:spacing w:val="40"/>
          <w:sz w:val="24"/>
          <w:szCs w:val="24"/>
        </w:rPr>
        <w:t xml:space="preserve"> </w:t>
      </w:r>
      <w:r w:rsidRPr="006E4CB3">
        <w:rPr>
          <w:sz w:val="24"/>
          <w:szCs w:val="24"/>
        </w:rPr>
        <w:t>робити</w:t>
      </w:r>
      <w:r w:rsidRPr="006E4CB3">
        <w:rPr>
          <w:spacing w:val="40"/>
          <w:sz w:val="24"/>
          <w:szCs w:val="24"/>
        </w:rPr>
        <w:t xml:space="preserve"> </w:t>
      </w:r>
      <w:r w:rsidRPr="006E4CB3">
        <w:rPr>
          <w:sz w:val="24"/>
          <w:szCs w:val="24"/>
        </w:rPr>
        <w:t>відповідні</w:t>
      </w:r>
      <w:r w:rsidRPr="006E4CB3">
        <w:rPr>
          <w:spacing w:val="40"/>
          <w:sz w:val="24"/>
          <w:szCs w:val="24"/>
        </w:rPr>
        <w:t xml:space="preserve"> </w:t>
      </w:r>
      <w:r w:rsidRPr="006E4CB3">
        <w:rPr>
          <w:sz w:val="24"/>
          <w:szCs w:val="24"/>
        </w:rPr>
        <w:t>висновки як теоретичного, так і прикладного характеру.</w:t>
      </w:r>
    </w:p>
    <w:p w14:paraId="6581CED1" w14:textId="77777777" w:rsidR="00771A5A" w:rsidRPr="006E4CB3" w:rsidRDefault="00771A5A" w:rsidP="00D376A4">
      <w:pPr>
        <w:pStyle w:val="a3"/>
        <w:tabs>
          <w:tab w:val="left" w:pos="1134"/>
        </w:tabs>
        <w:ind w:firstLine="567"/>
        <w:jc w:val="both"/>
        <w:rPr>
          <w:sz w:val="24"/>
          <w:szCs w:val="24"/>
        </w:rPr>
      </w:pPr>
    </w:p>
    <w:p w14:paraId="46DCDCBB" w14:textId="7DB7BD99" w:rsidR="00771A5A" w:rsidRPr="006E4CB3" w:rsidRDefault="00771A5A" w:rsidP="00D376A4">
      <w:pPr>
        <w:tabs>
          <w:tab w:val="left" w:pos="494"/>
          <w:tab w:val="left" w:pos="709"/>
          <w:tab w:val="left" w:pos="1134"/>
        </w:tabs>
        <w:ind w:firstLine="567"/>
        <w:jc w:val="both"/>
        <w:rPr>
          <w:sz w:val="24"/>
          <w:szCs w:val="24"/>
        </w:rPr>
      </w:pPr>
      <w:r w:rsidRPr="006E4CB3">
        <w:rPr>
          <w:sz w:val="24"/>
          <w:szCs w:val="24"/>
        </w:rPr>
        <w:t xml:space="preserve">Курсова </w:t>
      </w:r>
      <w:r w:rsidRPr="00771A5A">
        <w:rPr>
          <w:sz w:val="24"/>
          <w:szCs w:val="24"/>
        </w:rPr>
        <w:t>робота</w:t>
      </w:r>
      <w:r w:rsidRPr="00771A5A">
        <w:rPr>
          <w:spacing w:val="1"/>
          <w:sz w:val="24"/>
          <w:szCs w:val="24"/>
        </w:rPr>
        <w:t xml:space="preserve"> </w:t>
      </w:r>
      <w:r w:rsidRPr="00771A5A">
        <w:rPr>
          <w:sz w:val="24"/>
          <w:szCs w:val="24"/>
        </w:rPr>
        <w:t>повинна</w:t>
      </w:r>
      <w:r w:rsidRPr="00771A5A">
        <w:rPr>
          <w:spacing w:val="1"/>
          <w:sz w:val="24"/>
          <w:szCs w:val="24"/>
        </w:rPr>
        <w:t xml:space="preserve"> </w:t>
      </w:r>
      <w:r w:rsidRPr="00771A5A">
        <w:rPr>
          <w:sz w:val="24"/>
          <w:szCs w:val="24"/>
        </w:rPr>
        <w:t>демонструвати</w:t>
      </w:r>
      <w:r w:rsidRPr="00771A5A">
        <w:rPr>
          <w:spacing w:val="1"/>
          <w:sz w:val="24"/>
          <w:szCs w:val="24"/>
        </w:rPr>
        <w:t xml:space="preserve"> </w:t>
      </w:r>
      <w:r w:rsidRPr="00771A5A">
        <w:rPr>
          <w:sz w:val="24"/>
          <w:szCs w:val="24"/>
        </w:rPr>
        <w:t>результати</w:t>
      </w:r>
      <w:r w:rsidRPr="00771A5A">
        <w:rPr>
          <w:spacing w:val="1"/>
          <w:sz w:val="24"/>
          <w:szCs w:val="24"/>
        </w:rPr>
        <w:t xml:space="preserve"> </w:t>
      </w:r>
      <w:r w:rsidRPr="00771A5A">
        <w:rPr>
          <w:sz w:val="24"/>
          <w:szCs w:val="24"/>
        </w:rPr>
        <w:t>вивчення</w:t>
      </w:r>
      <w:r w:rsidRPr="00771A5A">
        <w:rPr>
          <w:spacing w:val="1"/>
          <w:sz w:val="24"/>
          <w:szCs w:val="24"/>
        </w:rPr>
        <w:t xml:space="preserve"> </w:t>
      </w:r>
      <w:r w:rsidRPr="006E4CB3">
        <w:rPr>
          <w:sz w:val="24"/>
          <w:szCs w:val="24"/>
        </w:rPr>
        <w:t>курсу моделювання економіки</w:t>
      </w:r>
      <w:r w:rsidRPr="00771A5A">
        <w:rPr>
          <w:sz w:val="24"/>
          <w:szCs w:val="24"/>
        </w:rPr>
        <w:t>.</w:t>
      </w:r>
      <w:r w:rsidRPr="006E4CB3">
        <w:rPr>
          <w:sz w:val="24"/>
          <w:szCs w:val="24"/>
        </w:rPr>
        <w:t xml:space="preserve"> Курсова</w:t>
      </w:r>
      <w:r w:rsidRPr="00771A5A">
        <w:rPr>
          <w:spacing w:val="1"/>
          <w:sz w:val="24"/>
          <w:szCs w:val="24"/>
        </w:rPr>
        <w:t xml:space="preserve"> </w:t>
      </w:r>
      <w:r w:rsidRPr="00771A5A">
        <w:rPr>
          <w:sz w:val="24"/>
          <w:szCs w:val="24"/>
        </w:rPr>
        <w:t>робота</w:t>
      </w:r>
      <w:r w:rsidRPr="00771A5A">
        <w:rPr>
          <w:spacing w:val="1"/>
          <w:sz w:val="24"/>
          <w:szCs w:val="24"/>
        </w:rPr>
        <w:t xml:space="preserve"> </w:t>
      </w:r>
      <w:r w:rsidRPr="00771A5A">
        <w:rPr>
          <w:sz w:val="24"/>
          <w:szCs w:val="24"/>
        </w:rPr>
        <w:t>є</w:t>
      </w:r>
      <w:r w:rsidRPr="00771A5A">
        <w:rPr>
          <w:spacing w:val="1"/>
          <w:sz w:val="24"/>
          <w:szCs w:val="24"/>
        </w:rPr>
        <w:t xml:space="preserve"> </w:t>
      </w:r>
      <w:r w:rsidRPr="00771A5A">
        <w:rPr>
          <w:sz w:val="24"/>
          <w:szCs w:val="24"/>
        </w:rPr>
        <w:t>логічним</w:t>
      </w:r>
      <w:r w:rsidRPr="00771A5A">
        <w:rPr>
          <w:spacing w:val="1"/>
          <w:sz w:val="24"/>
          <w:szCs w:val="24"/>
        </w:rPr>
        <w:t xml:space="preserve"> </w:t>
      </w:r>
      <w:r w:rsidRPr="00771A5A">
        <w:rPr>
          <w:sz w:val="24"/>
          <w:szCs w:val="24"/>
        </w:rPr>
        <w:t>продовженням</w:t>
      </w:r>
      <w:r w:rsidRPr="00771A5A">
        <w:rPr>
          <w:spacing w:val="1"/>
          <w:sz w:val="24"/>
          <w:szCs w:val="24"/>
        </w:rPr>
        <w:t xml:space="preserve"> </w:t>
      </w:r>
      <w:r w:rsidRPr="00771A5A">
        <w:rPr>
          <w:sz w:val="24"/>
          <w:szCs w:val="24"/>
        </w:rPr>
        <w:t>та</w:t>
      </w:r>
      <w:r w:rsidRPr="00771A5A">
        <w:rPr>
          <w:spacing w:val="1"/>
          <w:sz w:val="24"/>
          <w:szCs w:val="24"/>
        </w:rPr>
        <w:t xml:space="preserve"> </w:t>
      </w:r>
      <w:r w:rsidRPr="00771A5A">
        <w:rPr>
          <w:sz w:val="24"/>
          <w:szCs w:val="24"/>
        </w:rPr>
        <w:t>узагальненням</w:t>
      </w:r>
      <w:r w:rsidRPr="00771A5A">
        <w:rPr>
          <w:spacing w:val="1"/>
          <w:sz w:val="24"/>
          <w:szCs w:val="24"/>
        </w:rPr>
        <w:t xml:space="preserve"> </w:t>
      </w:r>
      <w:proofErr w:type="spellStart"/>
      <w:r w:rsidRPr="00771A5A">
        <w:rPr>
          <w:sz w:val="24"/>
          <w:szCs w:val="24"/>
        </w:rPr>
        <w:t>компетентностей</w:t>
      </w:r>
      <w:proofErr w:type="spellEnd"/>
      <w:r w:rsidRPr="00771A5A">
        <w:rPr>
          <w:sz w:val="24"/>
          <w:szCs w:val="24"/>
        </w:rPr>
        <w:t>,</w:t>
      </w:r>
      <w:r w:rsidRPr="00771A5A">
        <w:rPr>
          <w:spacing w:val="1"/>
          <w:sz w:val="24"/>
          <w:szCs w:val="24"/>
        </w:rPr>
        <w:t xml:space="preserve"> </w:t>
      </w:r>
      <w:r w:rsidRPr="00771A5A">
        <w:rPr>
          <w:sz w:val="24"/>
          <w:szCs w:val="24"/>
        </w:rPr>
        <w:t>отриманих</w:t>
      </w:r>
      <w:r w:rsidRPr="00771A5A">
        <w:rPr>
          <w:spacing w:val="1"/>
          <w:sz w:val="24"/>
          <w:szCs w:val="24"/>
        </w:rPr>
        <w:t xml:space="preserve"> </w:t>
      </w:r>
      <w:r w:rsidRPr="00771A5A">
        <w:rPr>
          <w:sz w:val="24"/>
          <w:szCs w:val="24"/>
        </w:rPr>
        <w:t>під</w:t>
      </w:r>
      <w:r w:rsidRPr="00771A5A">
        <w:rPr>
          <w:spacing w:val="1"/>
          <w:sz w:val="24"/>
          <w:szCs w:val="24"/>
        </w:rPr>
        <w:t xml:space="preserve"> </w:t>
      </w:r>
      <w:r w:rsidRPr="00771A5A">
        <w:rPr>
          <w:sz w:val="24"/>
          <w:szCs w:val="24"/>
        </w:rPr>
        <w:t>час</w:t>
      </w:r>
      <w:r w:rsidRPr="00771A5A">
        <w:rPr>
          <w:spacing w:val="1"/>
          <w:sz w:val="24"/>
          <w:szCs w:val="24"/>
        </w:rPr>
        <w:t xml:space="preserve"> </w:t>
      </w:r>
      <w:r w:rsidRPr="00771A5A">
        <w:rPr>
          <w:sz w:val="24"/>
          <w:szCs w:val="24"/>
        </w:rPr>
        <w:t>вивчення</w:t>
      </w:r>
      <w:r w:rsidRPr="00771A5A">
        <w:rPr>
          <w:spacing w:val="1"/>
          <w:sz w:val="24"/>
          <w:szCs w:val="24"/>
        </w:rPr>
        <w:t xml:space="preserve"> </w:t>
      </w:r>
      <w:r w:rsidRPr="00771A5A">
        <w:rPr>
          <w:sz w:val="24"/>
          <w:szCs w:val="24"/>
        </w:rPr>
        <w:t>навчальн</w:t>
      </w:r>
      <w:r w:rsidRPr="006E4CB3">
        <w:rPr>
          <w:sz w:val="24"/>
          <w:szCs w:val="24"/>
        </w:rPr>
        <w:t>ої</w:t>
      </w:r>
      <w:r w:rsidRPr="00771A5A">
        <w:rPr>
          <w:spacing w:val="1"/>
          <w:sz w:val="24"/>
          <w:szCs w:val="24"/>
        </w:rPr>
        <w:t xml:space="preserve"> </w:t>
      </w:r>
      <w:r w:rsidRPr="00771A5A">
        <w:rPr>
          <w:sz w:val="24"/>
          <w:szCs w:val="24"/>
        </w:rPr>
        <w:t>дисциплін</w:t>
      </w:r>
      <w:r w:rsidRPr="006E4CB3">
        <w:rPr>
          <w:sz w:val="24"/>
          <w:szCs w:val="24"/>
        </w:rPr>
        <w:t>и</w:t>
      </w:r>
      <w:r w:rsidRPr="00771A5A">
        <w:rPr>
          <w:spacing w:val="1"/>
          <w:sz w:val="24"/>
          <w:szCs w:val="24"/>
        </w:rPr>
        <w:t xml:space="preserve"> </w:t>
      </w:r>
      <w:r w:rsidR="00607007" w:rsidRPr="006E4CB3">
        <w:rPr>
          <w:sz w:val="24"/>
          <w:szCs w:val="24"/>
        </w:rPr>
        <w:t>здобувачів освіти першого бакалаврського рівня спеціальності «Економіка»</w:t>
      </w:r>
      <w:r w:rsidRPr="00771A5A">
        <w:rPr>
          <w:sz w:val="24"/>
          <w:szCs w:val="24"/>
        </w:rPr>
        <w:t>.</w:t>
      </w:r>
    </w:p>
    <w:p w14:paraId="379B6044" w14:textId="5EC8D410" w:rsidR="006E4CB3" w:rsidRPr="006E4CB3" w:rsidRDefault="006E4CB3" w:rsidP="00D376A4">
      <w:pPr>
        <w:tabs>
          <w:tab w:val="left" w:pos="494"/>
          <w:tab w:val="left" w:pos="709"/>
          <w:tab w:val="left" w:pos="1134"/>
        </w:tabs>
        <w:ind w:firstLine="567"/>
        <w:jc w:val="both"/>
        <w:rPr>
          <w:sz w:val="24"/>
          <w:szCs w:val="24"/>
        </w:rPr>
      </w:pPr>
    </w:p>
    <w:p w14:paraId="63657135" w14:textId="40C3F957" w:rsidR="00607007" w:rsidRPr="006E4CB3" w:rsidRDefault="00607007" w:rsidP="00D376A4">
      <w:pPr>
        <w:tabs>
          <w:tab w:val="left" w:pos="494"/>
          <w:tab w:val="left" w:pos="1134"/>
        </w:tabs>
        <w:ind w:firstLine="567"/>
        <w:jc w:val="both"/>
        <w:rPr>
          <w:i/>
          <w:sz w:val="24"/>
          <w:szCs w:val="24"/>
        </w:rPr>
      </w:pPr>
      <w:r w:rsidRPr="006E4CB3">
        <w:rPr>
          <w:i/>
          <w:sz w:val="24"/>
          <w:szCs w:val="24"/>
        </w:rPr>
        <w:t xml:space="preserve">Перелік </w:t>
      </w:r>
      <w:proofErr w:type="spellStart"/>
      <w:r w:rsidRPr="006E4CB3">
        <w:rPr>
          <w:i/>
          <w:sz w:val="24"/>
          <w:szCs w:val="24"/>
        </w:rPr>
        <w:t>компетентностей</w:t>
      </w:r>
      <w:proofErr w:type="spellEnd"/>
      <w:r w:rsidRPr="006E4CB3">
        <w:rPr>
          <w:i/>
          <w:sz w:val="24"/>
          <w:szCs w:val="24"/>
        </w:rPr>
        <w:t>,</w:t>
      </w:r>
      <w:r w:rsidRPr="006E4CB3">
        <w:rPr>
          <w:i/>
          <w:spacing w:val="1"/>
          <w:sz w:val="24"/>
          <w:szCs w:val="24"/>
        </w:rPr>
        <w:t xml:space="preserve"> </w:t>
      </w:r>
      <w:r w:rsidRPr="006E4CB3">
        <w:rPr>
          <w:i/>
          <w:sz w:val="24"/>
          <w:szCs w:val="24"/>
        </w:rPr>
        <w:t>які досягаються при вивченні навчальної дисципліни та виконанні курсової роботи</w:t>
      </w:r>
      <w:r w:rsidRPr="006E4CB3">
        <w:rPr>
          <w:i/>
          <w:spacing w:val="-2"/>
          <w:sz w:val="24"/>
          <w:szCs w:val="24"/>
        </w:rPr>
        <w:t xml:space="preserve"> </w:t>
      </w:r>
      <w:r w:rsidRPr="006E4CB3">
        <w:rPr>
          <w:i/>
          <w:sz w:val="24"/>
          <w:szCs w:val="24"/>
        </w:rPr>
        <w:t>здобувачами освіти</w:t>
      </w:r>
      <w:r w:rsidRPr="006E4CB3">
        <w:rPr>
          <w:i/>
          <w:spacing w:val="-2"/>
          <w:sz w:val="24"/>
          <w:szCs w:val="24"/>
        </w:rPr>
        <w:t xml:space="preserve"> </w:t>
      </w:r>
      <w:r w:rsidRPr="006E4CB3">
        <w:rPr>
          <w:i/>
          <w:sz w:val="24"/>
          <w:szCs w:val="24"/>
        </w:rPr>
        <w:t>спеціальності</w:t>
      </w:r>
      <w:r w:rsidRPr="006E4CB3">
        <w:rPr>
          <w:i/>
          <w:spacing w:val="-5"/>
          <w:sz w:val="24"/>
          <w:szCs w:val="24"/>
        </w:rPr>
        <w:t xml:space="preserve"> </w:t>
      </w:r>
      <w:r w:rsidRPr="006E4CB3">
        <w:rPr>
          <w:i/>
          <w:sz w:val="24"/>
          <w:szCs w:val="24"/>
        </w:rPr>
        <w:t>051</w:t>
      </w:r>
      <w:r w:rsidRPr="006E4CB3">
        <w:rPr>
          <w:i/>
          <w:spacing w:val="-5"/>
          <w:sz w:val="24"/>
          <w:szCs w:val="24"/>
        </w:rPr>
        <w:t xml:space="preserve"> </w:t>
      </w:r>
      <w:r w:rsidRPr="006E4CB3">
        <w:rPr>
          <w:i/>
          <w:sz w:val="24"/>
          <w:szCs w:val="24"/>
        </w:rPr>
        <w:t>«Економіка».</w:t>
      </w:r>
    </w:p>
    <w:p w14:paraId="6C5F9F03" w14:textId="77777777" w:rsidR="00CF2CA2" w:rsidRDefault="00CF2CA2" w:rsidP="00D376A4">
      <w:pPr>
        <w:pStyle w:val="a3"/>
        <w:tabs>
          <w:tab w:val="left" w:pos="1134"/>
        </w:tabs>
        <w:ind w:firstLine="567"/>
        <w:jc w:val="both"/>
        <w:rPr>
          <w:b/>
          <w:bCs/>
          <w:sz w:val="24"/>
          <w:szCs w:val="24"/>
        </w:rPr>
      </w:pPr>
    </w:p>
    <w:p w14:paraId="0AADD213" w14:textId="2BE0F1FE" w:rsidR="00771A5A" w:rsidRPr="006E4CB3" w:rsidRDefault="00771A5A" w:rsidP="00D376A4">
      <w:pPr>
        <w:pStyle w:val="a3"/>
        <w:tabs>
          <w:tab w:val="left" w:pos="1134"/>
        </w:tabs>
        <w:ind w:firstLine="567"/>
        <w:jc w:val="both"/>
        <w:rPr>
          <w:b/>
          <w:bCs/>
          <w:sz w:val="24"/>
          <w:szCs w:val="24"/>
        </w:rPr>
      </w:pPr>
      <w:r w:rsidRPr="006E4CB3">
        <w:rPr>
          <w:b/>
          <w:bCs/>
          <w:sz w:val="24"/>
          <w:szCs w:val="24"/>
        </w:rPr>
        <w:t>Програмні компетентності</w:t>
      </w:r>
      <w:r w:rsidR="00607007" w:rsidRPr="006E4CB3">
        <w:rPr>
          <w:b/>
          <w:bCs/>
          <w:sz w:val="24"/>
          <w:szCs w:val="24"/>
        </w:rPr>
        <w:t xml:space="preserve">: </w:t>
      </w:r>
    </w:p>
    <w:p w14:paraId="0644FE74" w14:textId="53991194" w:rsidR="00771A5A" w:rsidRPr="006E4CB3" w:rsidRDefault="00771A5A" w:rsidP="00D376A4">
      <w:pPr>
        <w:pStyle w:val="a3"/>
        <w:tabs>
          <w:tab w:val="left" w:pos="1134"/>
        </w:tabs>
        <w:ind w:firstLine="567"/>
        <w:jc w:val="both"/>
        <w:rPr>
          <w:sz w:val="24"/>
          <w:szCs w:val="24"/>
        </w:rPr>
      </w:pPr>
      <w:r w:rsidRPr="006E4CB3">
        <w:rPr>
          <w:sz w:val="24"/>
          <w:szCs w:val="24"/>
        </w:rPr>
        <w:t xml:space="preserve">Здатність розв’язувати складні спеціалізовані задачі та практичні проблеми в економічній сфері, які характеризуються комплексністю та невизначеністю умов, що передбачає застосування теорій та методів </w:t>
      </w:r>
      <w:r w:rsidR="00607007" w:rsidRPr="006E4CB3">
        <w:rPr>
          <w:sz w:val="24"/>
          <w:szCs w:val="24"/>
        </w:rPr>
        <w:t xml:space="preserve">економічне моделювання </w:t>
      </w:r>
      <w:r w:rsidRPr="006E4CB3">
        <w:rPr>
          <w:sz w:val="24"/>
          <w:szCs w:val="24"/>
        </w:rPr>
        <w:t>.</w:t>
      </w:r>
    </w:p>
    <w:p w14:paraId="2210244B" w14:textId="0A0EDA30" w:rsidR="00771A5A" w:rsidRPr="006E4CB3" w:rsidRDefault="00771A5A" w:rsidP="00D376A4">
      <w:pPr>
        <w:pStyle w:val="a3"/>
        <w:tabs>
          <w:tab w:val="left" w:pos="1134"/>
        </w:tabs>
        <w:ind w:firstLine="567"/>
        <w:jc w:val="both"/>
        <w:rPr>
          <w:sz w:val="24"/>
          <w:szCs w:val="24"/>
        </w:rPr>
      </w:pPr>
    </w:p>
    <w:p w14:paraId="14F369D3" w14:textId="43A9CEA0" w:rsidR="00771A5A" w:rsidRPr="006E4CB3" w:rsidRDefault="00771A5A" w:rsidP="00D376A4">
      <w:pPr>
        <w:pStyle w:val="a6"/>
        <w:tabs>
          <w:tab w:val="left" w:pos="1134"/>
        </w:tabs>
        <w:ind w:firstLine="567"/>
        <w:jc w:val="both"/>
        <w:rPr>
          <w:rFonts w:ascii="Times New Roman" w:hAnsi="Times New Roman" w:cs="Times New Roman"/>
          <w:sz w:val="24"/>
          <w:szCs w:val="24"/>
        </w:rPr>
      </w:pPr>
      <w:r w:rsidRPr="006E4CB3">
        <w:rPr>
          <w:rFonts w:ascii="Times New Roman" w:hAnsi="Times New Roman" w:cs="Times New Roman"/>
          <w:b/>
          <w:iCs/>
          <w:sz w:val="24"/>
          <w:szCs w:val="24"/>
        </w:rPr>
        <w:t>Загальні компетентності (ЗК)</w:t>
      </w:r>
    </w:p>
    <w:p w14:paraId="5847767E" w14:textId="77777777" w:rsidR="00771A5A" w:rsidRPr="006E4CB3" w:rsidRDefault="00771A5A" w:rsidP="00D376A4">
      <w:pPr>
        <w:pStyle w:val="a6"/>
        <w:tabs>
          <w:tab w:val="left" w:pos="1134"/>
        </w:tabs>
        <w:ind w:firstLine="567"/>
        <w:jc w:val="both"/>
        <w:rPr>
          <w:rFonts w:ascii="Times New Roman" w:hAnsi="Times New Roman" w:cs="Times New Roman"/>
          <w:sz w:val="24"/>
          <w:szCs w:val="24"/>
        </w:rPr>
      </w:pPr>
      <w:r w:rsidRPr="006E4CB3">
        <w:rPr>
          <w:rFonts w:ascii="Times New Roman" w:hAnsi="Times New Roman" w:cs="Times New Roman"/>
          <w:sz w:val="24"/>
          <w:szCs w:val="24"/>
        </w:rPr>
        <w:t>ЗК 3. Здатність до абстрактного мислення, аналізу та синтезу.</w:t>
      </w:r>
    </w:p>
    <w:p w14:paraId="48999544" w14:textId="77777777" w:rsidR="00771A5A" w:rsidRPr="006E4CB3" w:rsidRDefault="00771A5A" w:rsidP="00D376A4">
      <w:pPr>
        <w:pStyle w:val="a6"/>
        <w:tabs>
          <w:tab w:val="left" w:pos="1134"/>
        </w:tabs>
        <w:ind w:firstLine="567"/>
        <w:jc w:val="both"/>
        <w:rPr>
          <w:rFonts w:ascii="Times New Roman" w:hAnsi="Times New Roman" w:cs="Times New Roman"/>
          <w:sz w:val="24"/>
          <w:szCs w:val="24"/>
        </w:rPr>
      </w:pPr>
      <w:r w:rsidRPr="006E4CB3">
        <w:rPr>
          <w:rFonts w:ascii="Times New Roman" w:hAnsi="Times New Roman" w:cs="Times New Roman"/>
          <w:sz w:val="24"/>
          <w:szCs w:val="24"/>
        </w:rPr>
        <w:t>ЗК 4. Здатність застосовувати знання у практичних ситуаціях.</w:t>
      </w:r>
    </w:p>
    <w:p w14:paraId="7A4CB7E7" w14:textId="77777777" w:rsidR="00771A5A" w:rsidRPr="006E4CB3" w:rsidRDefault="00771A5A" w:rsidP="00D376A4">
      <w:pPr>
        <w:pStyle w:val="a6"/>
        <w:tabs>
          <w:tab w:val="left" w:pos="1134"/>
        </w:tabs>
        <w:ind w:firstLine="567"/>
        <w:jc w:val="both"/>
        <w:rPr>
          <w:rFonts w:ascii="Times New Roman" w:hAnsi="Times New Roman" w:cs="Times New Roman"/>
          <w:sz w:val="24"/>
          <w:szCs w:val="24"/>
        </w:rPr>
      </w:pPr>
      <w:r w:rsidRPr="006E4CB3">
        <w:rPr>
          <w:rFonts w:ascii="Times New Roman" w:hAnsi="Times New Roman" w:cs="Times New Roman"/>
          <w:sz w:val="24"/>
          <w:szCs w:val="24"/>
        </w:rPr>
        <w:t>ЗК 7. Навички використання інформаційних і комунікаційних технологій, здатність до управління інформацією; володіння сучасними комп’ютерно-телекомунікаційними технологіями.</w:t>
      </w:r>
    </w:p>
    <w:p w14:paraId="6C38179F" w14:textId="77777777" w:rsidR="00771A5A" w:rsidRPr="006E4CB3" w:rsidRDefault="00771A5A" w:rsidP="00D376A4">
      <w:pPr>
        <w:pStyle w:val="a6"/>
        <w:tabs>
          <w:tab w:val="left" w:pos="1134"/>
        </w:tabs>
        <w:ind w:firstLine="567"/>
        <w:jc w:val="both"/>
        <w:rPr>
          <w:rFonts w:ascii="Times New Roman" w:hAnsi="Times New Roman" w:cs="Times New Roman"/>
          <w:sz w:val="24"/>
          <w:szCs w:val="24"/>
        </w:rPr>
      </w:pPr>
      <w:r w:rsidRPr="006E4CB3">
        <w:rPr>
          <w:rFonts w:ascii="Times New Roman" w:hAnsi="Times New Roman" w:cs="Times New Roman"/>
          <w:sz w:val="24"/>
          <w:szCs w:val="24"/>
        </w:rPr>
        <w:t>ЗК 8. Здатність до пошуку, оброблення та аналізу інформації з різних джерел, здійснювати наукові дослідження у професійній або інноваційній діяльності, генерувати нові ідеї.</w:t>
      </w:r>
    </w:p>
    <w:p w14:paraId="3EEF0E98" w14:textId="77777777" w:rsidR="00771A5A" w:rsidRPr="006E4CB3" w:rsidRDefault="00771A5A" w:rsidP="00D376A4">
      <w:pPr>
        <w:pStyle w:val="a6"/>
        <w:tabs>
          <w:tab w:val="left" w:pos="1134"/>
        </w:tabs>
        <w:ind w:firstLine="567"/>
        <w:jc w:val="both"/>
        <w:rPr>
          <w:rFonts w:ascii="Times New Roman" w:hAnsi="Times New Roman" w:cs="Times New Roman"/>
          <w:sz w:val="24"/>
          <w:szCs w:val="24"/>
        </w:rPr>
      </w:pPr>
      <w:r w:rsidRPr="006E4CB3">
        <w:rPr>
          <w:rFonts w:ascii="Times New Roman" w:hAnsi="Times New Roman" w:cs="Times New Roman"/>
          <w:sz w:val="24"/>
          <w:szCs w:val="24"/>
        </w:rPr>
        <w:t>ЗК 9. Здатність до адаптації та дій у новій ситуації.</w:t>
      </w:r>
    </w:p>
    <w:p w14:paraId="740FC358" w14:textId="77777777" w:rsidR="00771A5A" w:rsidRPr="006E4CB3" w:rsidRDefault="00771A5A" w:rsidP="00D376A4">
      <w:pPr>
        <w:pStyle w:val="a6"/>
        <w:tabs>
          <w:tab w:val="left" w:pos="1134"/>
        </w:tabs>
        <w:ind w:firstLine="567"/>
        <w:jc w:val="both"/>
        <w:rPr>
          <w:rFonts w:ascii="Times New Roman" w:hAnsi="Times New Roman" w:cs="Times New Roman"/>
          <w:sz w:val="24"/>
          <w:szCs w:val="24"/>
        </w:rPr>
      </w:pPr>
      <w:r w:rsidRPr="006E4CB3">
        <w:rPr>
          <w:rFonts w:ascii="Times New Roman" w:hAnsi="Times New Roman" w:cs="Times New Roman"/>
          <w:sz w:val="24"/>
          <w:szCs w:val="24"/>
        </w:rPr>
        <w:lastRenderedPageBreak/>
        <w:t>ЗК 10. Здатність бути критичним і самокритичним, особистісна компетенція до самовдосконалення (здатність учитися; наполегливість у досягненні мети, турбота про якість виконуваної роботи, креативність, здатність до системного мислення).</w:t>
      </w:r>
    </w:p>
    <w:p w14:paraId="1BC5F6EA" w14:textId="77777777" w:rsidR="00771A5A" w:rsidRPr="006E4CB3" w:rsidRDefault="00771A5A" w:rsidP="00D376A4">
      <w:pPr>
        <w:pStyle w:val="a6"/>
        <w:tabs>
          <w:tab w:val="left" w:pos="1134"/>
        </w:tabs>
        <w:ind w:firstLine="567"/>
        <w:jc w:val="both"/>
        <w:rPr>
          <w:rFonts w:ascii="Times New Roman" w:hAnsi="Times New Roman" w:cs="Times New Roman"/>
          <w:sz w:val="24"/>
          <w:szCs w:val="24"/>
        </w:rPr>
      </w:pPr>
      <w:r w:rsidRPr="006E4CB3">
        <w:rPr>
          <w:rFonts w:ascii="Times New Roman" w:hAnsi="Times New Roman" w:cs="Times New Roman"/>
          <w:sz w:val="24"/>
          <w:szCs w:val="24"/>
        </w:rPr>
        <w:t>ЗК 11. Здатність приймати обґрунтовані рішення.</w:t>
      </w:r>
    </w:p>
    <w:p w14:paraId="149E30DF" w14:textId="77777777" w:rsidR="00771A5A" w:rsidRPr="006E4CB3" w:rsidRDefault="00771A5A" w:rsidP="00D376A4">
      <w:pPr>
        <w:pStyle w:val="a6"/>
        <w:tabs>
          <w:tab w:val="left" w:pos="1134"/>
        </w:tabs>
        <w:ind w:firstLine="567"/>
        <w:jc w:val="both"/>
        <w:rPr>
          <w:rFonts w:ascii="Times New Roman" w:hAnsi="Times New Roman" w:cs="Times New Roman"/>
          <w:sz w:val="24"/>
          <w:szCs w:val="24"/>
        </w:rPr>
      </w:pPr>
      <w:r w:rsidRPr="006E4CB3">
        <w:rPr>
          <w:rFonts w:ascii="Times New Roman" w:hAnsi="Times New Roman" w:cs="Times New Roman"/>
          <w:sz w:val="24"/>
          <w:szCs w:val="24"/>
        </w:rPr>
        <w:t>ЗК 12. Навички міжособистісної взаємодії, здатність працювати в команді при вирішенні поставлених завдань.</w:t>
      </w:r>
    </w:p>
    <w:p w14:paraId="76D51B1B" w14:textId="13C5A7E4" w:rsidR="00771A5A" w:rsidRPr="006E4CB3" w:rsidRDefault="00771A5A" w:rsidP="00D376A4">
      <w:pPr>
        <w:pStyle w:val="a3"/>
        <w:tabs>
          <w:tab w:val="left" w:pos="1134"/>
        </w:tabs>
        <w:ind w:firstLine="567"/>
        <w:jc w:val="both"/>
        <w:rPr>
          <w:sz w:val="24"/>
          <w:szCs w:val="24"/>
        </w:rPr>
      </w:pPr>
      <w:r w:rsidRPr="006E4CB3">
        <w:rPr>
          <w:sz w:val="24"/>
          <w:szCs w:val="24"/>
        </w:rPr>
        <w:t xml:space="preserve">ЗК 13. Здатність діяти соціально </w:t>
      </w:r>
      <w:proofErr w:type="spellStart"/>
      <w:r w:rsidRPr="006E4CB3">
        <w:rPr>
          <w:sz w:val="24"/>
          <w:szCs w:val="24"/>
        </w:rPr>
        <w:t>відповідально</w:t>
      </w:r>
      <w:proofErr w:type="spellEnd"/>
      <w:r w:rsidRPr="006E4CB3">
        <w:rPr>
          <w:sz w:val="24"/>
          <w:szCs w:val="24"/>
        </w:rPr>
        <w:t xml:space="preserve"> та свідомо.</w:t>
      </w:r>
    </w:p>
    <w:p w14:paraId="2A71D75C" w14:textId="77777777" w:rsidR="00CF2CA2" w:rsidRDefault="00CF2CA2" w:rsidP="00D376A4">
      <w:pPr>
        <w:pStyle w:val="a3"/>
        <w:tabs>
          <w:tab w:val="left" w:pos="1134"/>
        </w:tabs>
        <w:ind w:firstLine="567"/>
        <w:jc w:val="both"/>
        <w:rPr>
          <w:b/>
          <w:iCs/>
          <w:sz w:val="24"/>
          <w:szCs w:val="24"/>
        </w:rPr>
      </w:pPr>
    </w:p>
    <w:p w14:paraId="6DAF705F" w14:textId="19A34A16" w:rsidR="00771A5A" w:rsidRPr="006E4CB3" w:rsidRDefault="00771A5A" w:rsidP="00D376A4">
      <w:pPr>
        <w:pStyle w:val="a3"/>
        <w:tabs>
          <w:tab w:val="left" w:pos="1134"/>
        </w:tabs>
        <w:ind w:firstLine="567"/>
        <w:jc w:val="both"/>
        <w:rPr>
          <w:sz w:val="24"/>
          <w:szCs w:val="24"/>
        </w:rPr>
      </w:pPr>
      <w:r w:rsidRPr="006E4CB3">
        <w:rPr>
          <w:b/>
          <w:iCs/>
          <w:sz w:val="24"/>
          <w:szCs w:val="24"/>
        </w:rPr>
        <w:t xml:space="preserve">Фахові компетентності (ФК): </w:t>
      </w:r>
    </w:p>
    <w:p w14:paraId="201F767A" w14:textId="77777777" w:rsidR="00771A5A" w:rsidRPr="006E4CB3" w:rsidRDefault="00771A5A" w:rsidP="00D376A4">
      <w:pPr>
        <w:pStyle w:val="a6"/>
        <w:tabs>
          <w:tab w:val="left" w:pos="1134"/>
        </w:tabs>
        <w:ind w:firstLine="567"/>
        <w:jc w:val="both"/>
        <w:rPr>
          <w:rFonts w:ascii="Times New Roman" w:hAnsi="Times New Roman" w:cs="Times New Roman"/>
          <w:sz w:val="24"/>
          <w:szCs w:val="24"/>
        </w:rPr>
      </w:pPr>
      <w:r w:rsidRPr="006E4CB3">
        <w:rPr>
          <w:rFonts w:ascii="Times New Roman" w:hAnsi="Times New Roman" w:cs="Times New Roman"/>
          <w:sz w:val="24"/>
          <w:szCs w:val="24"/>
        </w:rPr>
        <w:t xml:space="preserve">СК 1. Здатність виявляти знання та розуміння проблем предметної області, основ функціонування сучасної економіки на мікро-, </w:t>
      </w:r>
      <w:proofErr w:type="spellStart"/>
      <w:r w:rsidRPr="006E4CB3">
        <w:rPr>
          <w:rFonts w:ascii="Times New Roman" w:hAnsi="Times New Roman" w:cs="Times New Roman"/>
          <w:sz w:val="24"/>
          <w:szCs w:val="24"/>
        </w:rPr>
        <w:t>мезо</w:t>
      </w:r>
      <w:proofErr w:type="spellEnd"/>
      <w:r w:rsidRPr="006E4CB3">
        <w:rPr>
          <w:rFonts w:ascii="Times New Roman" w:hAnsi="Times New Roman" w:cs="Times New Roman"/>
          <w:sz w:val="24"/>
          <w:szCs w:val="24"/>
        </w:rPr>
        <w:t xml:space="preserve">-, </w:t>
      </w:r>
      <w:proofErr w:type="spellStart"/>
      <w:r w:rsidRPr="006E4CB3">
        <w:rPr>
          <w:rFonts w:ascii="Times New Roman" w:hAnsi="Times New Roman" w:cs="Times New Roman"/>
          <w:sz w:val="24"/>
          <w:szCs w:val="24"/>
        </w:rPr>
        <w:t>макро</w:t>
      </w:r>
      <w:proofErr w:type="spellEnd"/>
      <w:r w:rsidRPr="006E4CB3">
        <w:rPr>
          <w:rFonts w:ascii="Times New Roman" w:hAnsi="Times New Roman" w:cs="Times New Roman"/>
          <w:sz w:val="24"/>
          <w:szCs w:val="24"/>
        </w:rPr>
        <w:t>- та міжнародному рівнях.</w:t>
      </w:r>
    </w:p>
    <w:p w14:paraId="7210E6C2" w14:textId="77777777" w:rsidR="00771A5A" w:rsidRPr="006E4CB3" w:rsidRDefault="00771A5A" w:rsidP="00D376A4">
      <w:pPr>
        <w:pStyle w:val="a6"/>
        <w:tabs>
          <w:tab w:val="left" w:pos="1134"/>
        </w:tabs>
        <w:ind w:firstLine="567"/>
        <w:jc w:val="both"/>
        <w:rPr>
          <w:rFonts w:ascii="Times New Roman" w:hAnsi="Times New Roman" w:cs="Times New Roman"/>
          <w:sz w:val="24"/>
          <w:szCs w:val="24"/>
        </w:rPr>
      </w:pPr>
      <w:r w:rsidRPr="006E4CB3">
        <w:rPr>
          <w:rFonts w:ascii="Times New Roman" w:hAnsi="Times New Roman" w:cs="Times New Roman"/>
          <w:sz w:val="24"/>
          <w:szCs w:val="24"/>
        </w:rPr>
        <w:t>СК 2. Здатність здійснювати професійну діяльність у відповідності з чинними нормативними та правовими актами.</w:t>
      </w:r>
    </w:p>
    <w:p w14:paraId="0D718269" w14:textId="77777777" w:rsidR="00771A5A" w:rsidRPr="006E4CB3" w:rsidRDefault="00771A5A" w:rsidP="00D376A4">
      <w:pPr>
        <w:pStyle w:val="a6"/>
        <w:tabs>
          <w:tab w:val="left" w:pos="1134"/>
        </w:tabs>
        <w:ind w:firstLine="567"/>
        <w:jc w:val="both"/>
        <w:rPr>
          <w:rFonts w:ascii="Times New Roman" w:hAnsi="Times New Roman" w:cs="Times New Roman"/>
          <w:sz w:val="24"/>
          <w:szCs w:val="24"/>
        </w:rPr>
      </w:pPr>
      <w:r w:rsidRPr="006E4CB3">
        <w:rPr>
          <w:rFonts w:ascii="Times New Roman" w:hAnsi="Times New Roman" w:cs="Times New Roman"/>
          <w:sz w:val="24"/>
          <w:szCs w:val="24"/>
        </w:rPr>
        <w:t>СК 3. Розуміння особливостей провідних наукових шкіл та напрямів економічної науки.</w:t>
      </w:r>
    </w:p>
    <w:p w14:paraId="56A4B934" w14:textId="77777777" w:rsidR="00771A5A" w:rsidRPr="006E4CB3" w:rsidRDefault="00771A5A" w:rsidP="00D376A4">
      <w:pPr>
        <w:pStyle w:val="a6"/>
        <w:tabs>
          <w:tab w:val="left" w:pos="1134"/>
        </w:tabs>
        <w:ind w:firstLine="567"/>
        <w:jc w:val="both"/>
        <w:rPr>
          <w:rFonts w:ascii="Times New Roman" w:hAnsi="Times New Roman" w:cs="Times New Roman"/>
          <w:sz w:val="24"/>
          <w:szCs w:val="24"/>
        </w:rPr>
      </w:pPr>
      <w:r w:rsidRPr="006E4CB3">
        <w:rPr>
          <w:rFonts w:ascii="Times New Roman" w:hAnsi="Times New Roman" w:cs="Times New Roman"/>
          <w:sz w:val="24"/>
          <w:szCs w:val="24"/>
        </w:rPr>
        <w:t>СК 4. Здатність пояснювати економічні та соціальні процеси і явища на основі теоретичних моделей, аналізувати і змістовно інтерпретувати отримані результати.</w:t>
      </w:r>
    </w:p>
    <w:p w14:paraId="3A293C23" w14:textId="77777777" w:rsidR="00771A5A" w:rsidRPr="006E4CB3" w:rsidRDefault="00771A5A" w:rsidP="00D376A4">
      <w:pPr>
        <w:pStyle w:val="a6"/>
        <w:tabs>
          <w:tab w:val="left" w:pos="1134"/>
        </w:tabs>
        <w:ind w:firstLine="567"/>
        <w:jc w:val="both"/>
        <w:rPr>
          <w:rFonts w:ascii="Times New Roman" w:hAnsi="Times New Roman" w:cs="Times New Roman"/>
          <w:sz w:val="24"/>
          <w:szCs w:val="24"/>
        </w:rPr>
      </w:pPr>
      <w:r w:rsidRPr="006E4CB3">
        <w:rPr>
          <w:rFonts w:ascii="Times New Roman" w:hAnsi="Times New Roman" w:cs="Times New Roman"/>
          <w:sz w:val="24"/>
          <w:szCs w:val="24"/>
        </w:rPr>
        <w:t>СК 5. Розуміння особливостей сучасної світової та національної економіки, їх інституційної структури, обґрунтування напрямів соціальної, економічної та зовнішньоекономічної політики держави.</w:t>
      </w:r>
    </w:p>
    <w:p w14:paraId="5AF4DC03" w14:textId="77777777" w:rsidR="00771A5A" w:rsidRPr="006E4CB3" w:rsidRDefault="00771A5A" w:rsidP="00D376A4">
      <w:pPr>
        <w:pStyle w:val="a6"/>
        <w:tabs>
          <w:tab w:val="left" w:pos="1134"/>
        </w:tabs>
        <w:ind w:firstLine="567"/>
        <w:jc w:val="both"/>
        <w:rPr>
          <w:rFonts w:ascii="Times New Roman" w:hAnsi="Times New Roman" w:cs="Times New Roman"/>
          <w:sz w:val="24"/>
          <w:szCs w:val="24"/>
        </w:rPr>
      </w:pPr>
      <w:r w:rsidRPr="006E4CB3">
        <w:rPr>
          <w:rFonts w:ascii="Times New Roman" w:hAnsi="Times New Roman" w:cs="Times New Roman"/>
          <w:sz w:val="24"/>
          <w:szCs w:val="24"/>
        </w:rPr>
        <w:t>СК 6. Здатність застосовувати економіко-математичні методи та моделі для вирішення економічних задач.</w:t>
      </w:r>
    </w:p>
    <w:p w14:paraId="7EA93BFF" w14:textId="77777777" w:rsidR="00771A5A" w:rsidRPr="006E4CB3" w:rsidRDefault="00771A5A" w:rsidP="00D376A4">
      <w:pPr>
        <w:pStyle w:val="a6"/>
        <w:tabs>
          <w:tab w:val="left" w:pos="1134"/>
        </w:tabs>
        <w:ind w:firstLine="567"/>
        <w:jc w:val="both"/>
        <w:rPr>
          <w:rFonts w:ascii="Times New Roman" w:hAnsi="Times New Roman" w:cs="Times New Roman"/>
          <w:sz w:val="24"/>
          <w:szCs w:val="24"/>
        </w:rPr>
      </w:pPr>
      <w:r w:rsidRPr="006E4CB3">
        <w:rPr>
          <w:rFonts w:ascii="Times New Roman" w:hAnsi="Times New Roman" w:cs="Times New Roman"/>
          <w:sz w:val="24"/>
          <w:szCs w:val="24"/>
        </w:rPr>
        <w:t>СК 7. Здатність застосовувати комп’ютерні технології та програмне забезпечення з обробки даних для вирішення економічних завдань, аналізу інформації та підготовки аналітичних звітів.</w:t>
      </w:r>
    </w:p>
    <w:p w14:paraId="3D6FAED5" w14:textId="77777777" w:rsidR="00771A5A" w:rsidRPr="006E4CB3" w:rsidRDefault="00771A5A" w:rsidP="00D376A4">
      <w:pPr>
        <w:pStyle w:val="a6"/>
        <w:tabs>
          <w:tab w:val="left" w:pos="1134"/>
        </w:tabs>
        <w:ind w:firstLine="567"/>
        <w:jc w:val="both"/>
        <w:rPr>
          <w:rFonts w:ascii="Times New Roman" w:hAnsi="Times New Roman" w:cs="Times New Roman"/>
          <w:sz w:val="24"/>
          <w:szCs w:val="24"/>
        </w:rPr>
      </w:pPr>
      <w:r w:rsidRPr="006E4CB3">
        <w:rPr>
          <w:rFonts w:ascii="Times New Roman" w:hAnsi="Times New Roman" w:cs="Times New Roman"/>
          <w:sz w:val="24"/>
          <w:szCs w:val="24"/>
        </w:rPr>
        <w:t xml:space="preserve">СК 8. Здатність аналізувати та розв’язувати завдання у сфері економічних та соціально-трудових відносин. </w:t>
      </w:r>
    </w:p>
    <w:p w14:paraId="0092EB56" w14:textId="77777777" w:rsidR="00771A5A" w:rsidRPr="006E4CB3" w:rsidRDefault="00771A5A" w:rsidP="00D376A4">
      <w:pPr>
        <w:pStyle w:val="a6"/>
        <w:tabs>
          <w:tab w:val="left" w:pos="1134"/>
        </w:tabs>
        <w:ind w:firstLine="567"/>
        <w:jc w:val="both"/>
        <w:rPr>
          <w:rFonts w:ascii="Times New Roman" w:hAnsi="Times New Roman" w:cs="Times New Roman"/>
          <w:sz w:val="24"/>
          <w:szCs w:val="24"/>
        </w:rPr>
      </w:pPr>
      <w:r w:rsidRPr="006E4CB3">
        <w:rPr>
          <w:rFonts w:ascii="Times New Roman" w:hAnsi="Times New Roman" w:cs="Times New Roman"/>
          <w:sz w:val="24"/>
          <w:szCs w:val="24"/>
        </w:rPr>
        <w:t xml:space="preserve">СК 9. Здатність прогнозувати на основі стандартних теоретичних та </w:t>
      </w:r>
      <w:proofErr w:type="spellStart"/>
      <w:r w:rsidRPr="006E4CB3">
        <w:rPr>
          <w:rFonts w:ascii="Times New Roman" w:hAnsi="Times New Roman" w:cs="Times New Roman"/>
          <w:sz w:val="24"/>
          <w:szCs w:val="24"/>
        </w:rPr>
        <w:t>економетричних</w:t>
      </w:r>
      <w:proofErr w:type="spellEnd"/>
      <w:r w:rsidRPr="006E4CB3">
        <w:rPr>
          <w:rFonts w:ascii="Times New Roman" w:hAnsi="Times New Roman" w:cs="Times New Roman"/>
          <w:sz w:val="24"/>
          <w:szCs w:val="24"/>
        </w:rPr>
        <w:t xml:space="preserve"> моделей соціально-економічні процеси.</w:t>
      </w:r>
    </w:p>
    <w:p w14:paraId="1F5B006F" w14:textId="77777777" w:rsidR="00771A5A" w:rsidRPr="006E4CB3" w:rsidRDefault="00771A5A" w:rsidP="00D376A4">
      <w:pPr>
        <w:pStyle w:val="a6"/>
        <w:tabs>
          <w:tab w:val="left" w:pos="1134"/>
        </w:tabs>
        <w:ind w:firstLine="567"/>
        <w:jc w:val="both"/>
        <w:rPr>
          <w:rFonts w:ascii="Times New Roman" w:hAnsi="Times New Roman" w:cs="Times New Roman"/>
          <w:sz w:val="24"/>
          <w:szCs w:val="24"/>
        </w:rPr>
      </w:pPr>
      <w:r w:rsidRPr="006E4CB3">
        <w:rPr>
          <w:rFonts w:ascii="Times New Roman" w:hAnsi="Times New Roman" w:cs="Times New Roman"/>
          <w:sz w:val="24"/>
          <w:szCs w:val="24"/>
        </w:rPr>
        <w:t>СК 10. Здатність використовувати сучасні джерела економічної, соціальної, управлінської, облікової інформації для складання службових документів та аналітичних звітів.</w:t>
      </w:r>
    </w:p>
    <w:p w14:paraId="012C7307" w14:textId="77777777" w:rsidR="00771A5A" w:rsidRPr="006E4CB3" w:rsidRDefault="00771A5A" w:rsidP="00D376A4">
      <w:pPr>
        <w:pStyle w:val="a6"/>
        <w:tabs>
          <w:tab w:val="left" w:pos="1134"/>
        </w:tabs>
        <w:ind w:firstLine="567"/>
        <w:jc w:val="both"/>
        <w:rPr>
          <w:rFonts w:ascii="Times New Roman" w:hAnsi="Times New Roman" w:cs="Times New Roman"/>
          <w:sz w:val="24"/>
          <w:szCs w:val="24"/>
        </w:rPr>
      </w:pPr>
      <w:r w:rsidRPr="006E4CB3">
        <w:rPr>
          <w:rFonts w:ascii="Times New Roman" w:hAnsi="Times New Roman" w:cs="Times New Roman"/>
          <w:sz w:val="24"/>
          <w:szCs w:val="24"/>
        </w:rPr>
        <w:t>СК 11. Здатність обґрунтовувати економічні рішення на основі розуміння закономірностей економічних систем і процесів та із застосуванням сучасного методичного інструментарію.</w:t>
      </w:r>
    </w:p>
    <w:p w14:paraId="21458436" w14:textId="77777777" w:rsidR="00771A5A" w:rsidRPr="006E4CB3" w:rsidRDefault="00771A5A" w:rsidP="00D376A4">
      <w:pPr>
        <w:pStyle w:val="a6"/>
        <w:tabs>
          <w:tab w:val="left" w:pos="1134"/>
        </w:tabs>
        <w:ind w:firstLine="567"/>
        <w:jc w:val="both"/>
        <w:rPr>
          <w:rFonts w:ascii="Times New Roman" w:hAnsi="Times New Roman" w:cs="Times New Roman"/>
          <w:sz w:val="24"/>
          <w:szCs w:val="24"/>
        </w:rPr>
      </w:pPr>
      <w:r w:rsidRPr="006E4CB3">
        <w:rPr>
          <w:rFonts w:ascii="Times New Roman" w:hAnsi="Times New Roman" w:cs="Times New Roman"/>
          <w:sz w:val="24"/>
          <w:szCs w:val="24"/>
        </w:rPr>
        <w:t>СК 12. Здатність самостійно виявляти проблеми економічного характеру при аналізі конкретних ситуацій, пропонувати способи їх вирішення.</w:t>
      </w:r>
    </w:p>
    <w:p w14:paraId="02EDD158" w14:textId="77777777" w:rsidR="00771A5A" w:rsidRPr="006E4CB3" w:rsidRDefault="00771A5A" w:rsidP="00D376A4">
      <w:pPr>
        <w:pStyle w:val="a6"/>
        <w:tabs>
          <w:tab w:val="left" w:pos="1134"/>
        </w:tabs>
        <w:ind w:firstLine="567"/>
        <w:jc w:val="both"/>
        <w:rPr>
          <w:rFonts w:ascii="Times New Roman" w:hAnsi="Times New Roman" w:cs="Times New Roman"/>
          <w:sz w:val="24"/>
          <w:szCs w:val="24"/>
        </w:rPr>
      </w:pPr>
      <w:r w:rsidRPr="006E4CB3">
        <w:rPr>
          <w:rFonts w:ascii="Times New Roman" w:hAnsi="Times New Roman" w:cs="Times New Roman"/>
          <w:sz w:val="24"/>
          <w:szCs w:val="24"/>
        </w:rPr>
        <w:t>СК 13. Здатність проводити економічний аналіз функціонування та розвитку суб’єктів господарювання, оцінку їх конкурентоспроможності.</w:t>
      </w:r>
    </w:p>
    <w:p w14:paraId="3186CFB2" w14:textId="2499C780" w:rsidR="00771A5A" w:rsidRPr="006E4CB3" w:rsidRDefault="00771A5A" w:rsidP="00D376A4">
      <w:pPr>
        <w:pStyle w:val="a3"/>
        <w:tabs>
          <w:tab w:val="left" w:pos="1134"/>
        </w:tabs>
        <w:ind w:firstLine="567"/>
        <w:jc w:val="both"/>
        <w:rPr>
          <w:sz w:val="24"/>
          <w:szCs w:val="24"/>
        </w:rPr>
      </w:pPr>
      <w:r w:rsidRPr="006E4CB3">
        <w:rPr>
          <w:sz w:val="24"/>
          <w:szCs w:val="24"/>
        </w:rPr>
        <w:t>СК 14. Здатність поглиблено аналізувати проблеми і явища в одній або декількох професійних сферах із урахуванням економічних ризиків та можливих соціально-економічних наслідків.</w:t>
      </w:r>
    </w:p>
    <w:p w14:paraId="0CF191C5" w14:textId="77777777" w:rsidR="00CF2CA2" w:rsidRDefault="00CF2CA2" w:rsidP="00D376A4">
      <w:pPr>
        <w:pStyle w:val="a3"/>
        <w:tabs>
          <w:tab w:val="left" w:pos="1134"/>
        </w:tabs>
        <w:ind w:firstLine="567"/>
        <w:jc w:val="both"/>
        <w:rPr>
          <w:b/>
          <w:bCs/>
          <w:sz w:val="24"/>
          <w:szCs w:val="24"/>
        </w:rPr>
      </w:pPr>
    </w:p>
    <w:p w14:paraId="42FA8961" w14:textId="4967A581" w:rsidR="00771A5A" w:rsidRPr="006E4CB3" w:rsidRDefault="00771A5A" w:rsidP="00D376A4">
      <w:pPr>
        <w:pStyle w:val="a3"/>
        <w:tabs>
          <w:tab w:val="left" w:pos="1134"/>
        </w:tabs>
        <w:ind w:firstLine="567"/>
        <w:jc w:val="both"/>
        <w:rPr>
          <w:b/>
          <w:bCs/>
          <w:sz w:val="24"/>
          <w:szCs w:val="24"/>
        </w:rPr>
      </w:pPr>
      <w:r w:rsidRPr="006E4CB3">
        <w:rPr>
          <w:b/>
          <w:bCs/>
          <w:sz w:val="24"/>
          <w:szCs w:val="24"/>
        </w:rPr>
        <w:t xml:space="preserve">Програмні результати навчання: </w:t>
      </w:r>
    </w:p>
    <w:p w14:paraId="1D92897C" w14:textId="77777777" w:rsidR="00771A5A" w:rsidRPr="006E4CB3" w:rsidRDefault="00771A5A" w:rsidP="00D376A4">
      <w:pPr>
        <w:pStyle w:val="a6"/>
        <w:tabs>
          <w:tab w:val="left" w:pos="1134"/>
        </w:tabs>
        <w:ind w:firstLine="567"/>
        <w:jc w:val="both"/>
        <w:rPr>
          <w:rFonts w:ascii="Times New Roman" w:hAnsi="Times New Roman" w:cs="Times New Roman"/>
          <w:sz w:val="24"/>
          <w:szCs w:val="24"/>
        </w:rPr>
      </w:pPr>
      <w:r w:rsidRPr="006E4CB3">
        <w:rPr>
          <w:rFonts w:ascii="Times New Roman" w:hAnsi="Times New Roman" w:cs="Times New Roman"/>
          <w:sz w:val="24"/>
          <w:szCs w:val="24"/>
        </w:rPr>
        <w:t>ПРН 3. Знати та використовувати економічну термінологію, пояснювати базові концепції мікро- та макроекономіки,</w:t>
      </w:r>
    </w:p>
    <w:p w14:paraId="19B12EA5" w14:textId="77777777" w:rsidR="00771A5A" w:rsidRPr="006E4CB3" w:rsidRDefault="00771A5A" w:rsidP="00D376A4">
      <w:pPr>
        <w:pStyle w:val="a6"/>
        <w:tabs>
          <w:tab w:val="left" w:pos="1134"/>
        </w:tabs>
        <w:ind w:firstLine="567"/>
        <w:jc w:val="both"/>
        <w:rPr>
          <w:rFonts w:ascii="Times New Roman" w:hAnsi="Times New Roman" w:cs="Times New Roman"/>
          <w:sz w:val="24"/>
          <w:szCs w:val="24"/>
        </w:rPr>
      </w:pPr>
      <w:r w:rsidRPr="006E4CB3">
        <w:rPr>
          <w:rFonts w:ascii="Times New Roman" w:hAnsi="Times New Roman" w:cs="Times New Roman"/>
          <w:sz w:val="24"/>
          <w:szCs w:val="24"/>
        </w:rPr>
        <w:t>ПРН 4. Розуміти принципи економічної науки, особливості функціонування економічних систем.</w:t>
      </w:r>
    </w:p>
    <w:p w14:paraId="3D572631" w14:textId="77777777" w:rsidR="00771A5A" w:rsidRPr="006E4CB3" w:rsidRDefault="00771A5A" w:rsidP="00D376A4">
      <w:pPr>
        <w:pStyle w:val="a6"/>
        <w:tabs>
          <w:tab w:val="left" w:pos="1134"/>
        </w:tabs>
        <w:ind w:firstLine="567"/>
        <w:jc w:val="both"/>
        <w:rPr>
          <w:rFonts w:ascii="Times New Roman" w:hAnsi="Times New Roman" w:cs="Times New Roman"/>
          <w:sz w:val="24"/>
          <w:szCs w:val="24"/>
        </w:rPr>
      </w:pPr>
      <w:r w:rsidRPr="006E4CB3">
        <w:rPr>
          <w:rFonts w:ascii="Times New Roman" w:hAnsi="Times New Roman" w:cs="Times New Roman"/>
          <w:sz w:val="24"/>
          <w:szCs w:val="24"/>
        </w:rPr>
        <w:t>ПРН 5. Застосовувати аналітичний та методичний інструментарій для обґрунтування пропозицій та прийняття управлінських рішень різними економічними агентами (індивідуумами, домогосподарствами, підприємствами та органами державної влади).</w:t>
      </w:r>
    </w:p>
    <w:p w14:paraId="7D580AC5" w14:textId="77777777" w:rsidR="00771A5A" w:rsidRPr="006E4CB3" w:rsidRDefault="00771A5A" w:rsidP="00D376A4">
      <w:pPr>
        <w:pStyle w:val="a6"/>
        <w:tabs>
          <w:tab w:val="left" w:pos="1134"/>
        </w:tabs>
        <w:ind w:firstLine="567"/>
        <w:jc w:val="both"/>
        <w:rPr>
          <w:rFonts w:ascii="Times New Roman" w:hAnsi="Times New Roman" w:cs="Times New Roman"/>
          <w:sz w:val="24"/>
          <w:szCs w:val="24"/>
        </w:rPr>
      </w:pPr>
      <w:r w:rsidRPr="006E4CB3">
        <w:rPr>
          <w:rFonts w:ascii="Times New Roman" w:hAnsi="Times New Roman" w:cs="Times New Roman"/>
          <w:sz w:val="24"/>
          <w:szCs w:val="24"/>
        </w:rPr>
        <w:lastRenderedPageBreak/>
        <w:t>ПРН 6. Використовувати професійну аргументацію для донесення інформації, ідей, проблем та способів їх вирішення до фахівців і нефахівців у сфері економічної діяльності.</w:t>
      </w:r>
    </w:p>
    <w:p w14:paraId="35A22EF6" w14:textId="77777777" w:rsidR="00771A5A" w:rsidRPr="006E4CB3" w:rsidRDefault="00771A5A" w:rsidP="00D376A4">
      <w:pPr>
        <w:pStyle w:val="a6"/>
        <w:tabs>
          <w:tab w:val="left" w:pos="1134"/>
        </w:tabs>
        <w:ind w:firstLine="567"/>
        <w:jc w:val="both"/>
        <w:rPr>
          <w:rFonts w:ascii="Times New Roman" w:hAnsi="Times New Roman" w:cs="Times New Roman"/>
          <w:sz w:val="24"/>
          <w:szCs w:val="24"/>
        </w:rPr>
      </w:pPr>
      <w:r w:rsidRPr="006E4CB3">
        <w:rPr>
          <w:rFonts w:ascii="Times New Roman" w:hAnsi="Times New Roman" w:cs="Times New Roman"/>
          <w:sz w:val="24"/>
          <w:szCs w:val="24"/>
        </w:rPr>
        <w:t>ПРН 7. Пояснювати моделі соціально-економічних явищ з погляду фундаментальних принципів і знань на основі розуміння основних напрямів розвитку економічної науки.</w:t>
      </w:r>
    </w:p>
    <w:p w14:paraId="29F075E6" w14:textId="77777777" w:rsidR="00771A5A" w:rsidRPr="006E4CB3" w:rsidRDefault="00771A5A" w:rsidP="00D376A4">
      <w:pPr>
        <w:pStyle w:val="a6"/>
        <w:tabs>
          <w:tab w:val="left" w:pos="1134"/>
        </w:tabs>
        <w:ind w:firstLine="567"/>
        <w:jc w:val="both"/>
        <w:rPr>
          <w:rFonts w:ascii="Times New Roman" w:hAnsi="Times New Roman" w:cs="Times New Roman"/>
          <w:sz w:val="24"/>
          <w:szCs w:val="24"/>
        </w:rPr>
      </w:pPr>
      <w:r w:rsidRPr="006E4CB3">
        <w:rPr>
          <w:rFonts w:ascii="Times New Roman" w:hAnsi="Times New Roman" w:cs="Times New Roman"/>
          <w:sz w:val="24"/>
          <w:szCs w:val="24"/>
        </w:rPr>
        <w:t>ПРН 8. Застосовувати відповідні економіко-математичні методи та моделі для вирішення економічних задач.</w:t>
      </w:r>
    </w:p>
    <w:p w14:paraId="08E7CCED" w14:textId="77777777" w:rsidR="00771A5A" w:rsidRPr="006E4CB3" w:rsidRDefault="00771A5A" w:rsidP="00D376A4">
      <w:pPr>
        <w:pStyle w:val="a6"/>
        <w:tabs>
          <w:tab w:val="left" w:pos="1134"/>
        </w:tabs>
        <w:ind w:firstLine="567"/>
        <w:jc w:val="both"/>
        <w:rPr>
          <w:rFonts w:ascii="Times New Roman" w:hAnsi="Times New Roman" w:cs="Times New Roman"/>
          <w:sz w:val="24"/>
          <w:szCs w:val="24"/>
        </w:rPr>
      </w:pPr>
      <w:r w:rsidRPr="006E4CB3">
        <w:rPr>
          <w:rFonts w:ascii="Times New Roman" w:hAnsi="Times New Roman" w:cs="Times New Roman"/>
          <w:sz w:val="24"/>
          <w:szCs w:val="24"/>
        </w:rPr>
        <w:t>ПРН 9. Усвідомлювати основні особливості сучасної світової та національної економіки, інституційної структури, напрямів соціальної, економічної та зовнішньоекономічної політики держави.</w:t>
      </w:r>
    </w:p>
    <w:p w14:paraId="3FAD67CE" w14:textId="77777777" w:rsidR="00771A5A" w:rsidRPr="006E4CB3" w:rsidRDefault="00771A5A" w:rsidP="00D376A4">
      <w:pPr>
        <w:pStyle w:val="a6"/>
        <w:tabs>
          <w:tab w:val="left" w:pos="1134"/>
        </w:tabs>
        <w:ind w:firstLine="567"/>
        <w:jc w:val="both"/>
        <w:rPr>
          <w:rFonts w:ascii="Times New Roman" w:hAnsi="Times New Roman" w:cs="Times New Roman"/>
          <w:sz w:val="24"/>
          <w:szCs w:val="24"/>
        </w:rPr>
      </w:pPr>
      <w:r w:rsidRPr="006E4CB3">
        <w:rPr>
          <w:rFonts w:ascii="Times New Roman" w:hAnsi="Times New Roman" w:cs="Times New Roman"/>
          <w:sz w:val="24"/>
          <w:szCs w:val="24"/>
        </w:rPr>
        <w:t>ПРН 10. Проводити аналіз функціонування та розвитку суб’єктів господарювання, визначати функціональні сфери, розраховувати відповідні показники, які характеризують результативність їх діяльності.</w:t>
      </w:r>
    </w:p>
    <w:p w14:paraId="7A741D27" w14:textId="77777777" w:rsidR="00771A5A" w:rsidRPr="006E4CB3" w:rsidRDefault="00771A5A" w:rsidP="00D376A4">
      <w:pPr>
        <w:pStyle w:val="a6"/>
        <w:tabs>
          <w:tab w:val="left" w:pos="1134"/>
        </w:tabs>
        <w:ind w:firstLine="567"/>
        <w:jc w:val="both"/>
        <w:rPr>
          <w:rFonts w:ascii="Times New Roman" w:hAnsi="Times New Roman" w:cs="Times New Roman"/>
          <w:sz w:val="24"/>
          <w:szCs w:val="24"/>
        </w:rPr>
      </w:pPr>
      <w:r w:rsidRPr="006E4CB3">
        <w:rPr>
          <w:rFonts w:ascii="Times New Roman" w:hAnsi="Times New Roman" w:cs="Times New Roman"/>
          <w:sz w:val="24"/>
          <w:szCs w:val="24"/>
        </w:rPr>
        <w:t>ПРН 11. Вміти аналізувати процеси державного та ринкового регулювання соціально-економічних і трудових відносин.</w:t>
      </w:r>
    </w:p>
    <w:p w14:paraId="538F60C5" w14:textId="77777777" w:rsidR="00771A5A" w:rsidRPr="006E4CB3" w:rsidRDefault="00771A5A" w:rsidP="00D376A4">
      <w:pPr>
        <w:pStyle w:val="a6"/>
        <w:tabs>
          <w:tab w:val="left" w:pos="1134"/>
        </w:tabs>
        <w:ind w:firstLine="567"/>
        <w:jc w:val="both"/>
        <w:rPr>
          <w:rFonts w:ascii="Times New Roman" w:hAnsi="Times New Roman" w:cs="Times New Roman"/>
          <w:sz w:val="24"/>
          <w:szCs w:val="24"/>
        </w:rPr>
      </w:pPr>
      <w:r w:rsidRPr="006E4CB3">
        <w:rPr>
          <w:rFonts w:ascii="Times New Roman" w:hAnsi="Times New Roman" w:cs="Times New Roman"/>
          <w:sz w:val="24"/>
          <w:szCs w:val="24"/>
        </w:rPr>
        <w:t>ПРН 12. Застосовувати набуті теоретичні знання для розв’язання практичних завдань та змістовно інтерпретувати отримані результати.</w:t>
      </w:r>
    </w:p>
    <w:p w14:paraId="3E804C4B" w14:textId="77777777" w:rsidR="00771A5A" w:rsidRPr="006E4CB3" w:rsidRDefault="00771A5A" w:rsidP="00D376A4">
      <w:pPr>
        <w:pStyle w:val="a6"/>
        <w:tabs>
          <w:tab w:val="left" w:pos="1134"/>
        </w:tabs>
        <w:ind w:firstLine="567"/>
        <w:jc w:val="both"/>
        <w:rPr>
          <w:rFonts w:ascii="Times New Roman" w:hAnsi="Times New Roman" w:cs="Times New Roman"/>
          <w:sz w:val="24"/>
          <w:szCs w:val="24"/>
        </w:rPr>
      </w:pPr>
      <w:r w:rsidRPr="006E4CB3">
        <w:rPr>
          <w:rFonts w:ascii="Times New Roman" w:hAnsi="Times New Roman" w:cs="Times New Roman"/>
          <w:sz w:val="24"/>
          <w:szCs w:val="24"/>
        </w:rPr>
        <w:t>ПРН 13. Ідентифікувати джерела та розуміти методологію визначення і методи отримання соціально-економічних даних, збирати та аналізувати необхідну інформацію, розраховувати економічні та соціальні показники.</w:t>
      </w:r>
    </w:p>
    <w:p w14:paraId="5AFBB435" w14:textId="77777777" w:rsidR="00771A5A" w:rsidRPr="006E4CB3" w:rsidRDefault="00771A5A" w:rsidP="00D376A4">
      <w:pPr>
        <w:pStyle w:val="a6"/>
        <w:tabs>
          <w:tab w:val="left" w:pos="1134"/>
        </w:tabs>
        <w:ind w:firstLine="567"/>
        <w:jc w:val="both"/>
        <w:rPr>
          <w:rFonts w:ascii="Times New Roman" w:hAnsi="Times New Roman" w:cs="Times New Roman"/>
          <w:sz w:val="24"/>
          <w:szCs w:val="24"/>
        </w:rPr>
      </w:pPr>
      <w:r w:rsidRPr="006E4CB3">
        <w:rPr>
          <w:rFonts w:ascii="Times New Roman" w:hAnsi="Times New Roman" w:cs="Times New Roman"/>
          <w:sz w:val="24"/>
          <w:szCs w:val="24"/>
        </w:rPr>
        <w:t>ПРН 14. Визначати та планувати можливості особистого професійного розвитку.</w:t>
      </w:r>
    </w:p>
    <w:p w14:paraId="053D42BA" w14:textId="77777777" w:rsidR="00771A5A" w:rsidRPr="006E4CB3" w:rsidRDefault="00771A5A" w:rsidP="00D376A4">
      <w:pPr>
        <w:pStyle w:val="a6"/>
        <w:tabs>
          <w:tab w:val="left" w:pos="1134"/>
        </w:tabs>
        <w:ind w:firstLine="567"/>
        <w:jc w:val="both"/>
        <w:rPr>
          <w:rFonts w:ascii="Times New Roman" w:hAnsi="Times New Roman" w:cs="Times New Roman"/>
          <w:sz w:val="24"/>
          <w:szCs w:val="24"/>
        </w:rPr>
      </w:pPr>
      <w:r w:rsidRPr="006E4CB3">
        <w:rPr>
          <w:rFonts w:ascii="Times New Roman" w:hAnsi="Times New Roman" w:cs="Times New Roman"/>
          <w:sz w:val="24"/>
          <w:szCs w:val="24"/>
        </w:rPr>
        <w:t>ПРН 15. Демонструвати базові навички креативного та критичного мислення у дослідженнях та професійному спілкуванні.</w:t>
      </w:r>
    </w:p>
    <w:p w14:paraId="1A359B83" w14:textId="77777777" w:rsidR="00771A5A" w:rsidRPr="006E4CB3" w:rsidRDefault="00771A5A" w:rsidP="00D376A4">
      <w:pPr>
        <w:pStyle w:val="a6"/>
        <w:tabs>
          <w:tab w:val="left" w:pos="1134"/>
        </w:tabs>
        <w:ind w:firstLine="567"/>
        <w:jc w:val="both"/>
        <w:rPr>
          <w:rFonts w:ascii="Times New Roman" w:hAnsi="Times New Roman" w:cs="Times New Roman"/>
          <w:sz w:val="24"/>
          <w:szCs w:val="24"/>
        </w:rPr>
      </w:pPr>
      <w:r w:rsidRPr="006E4CB3">
        <w:rPr>
          <w:rFonts w:ascii="Times New Roman" w:hAnsi="Times New Roman" w:cs="Times New Roman"/>
          <w:sz w:val="24"/>
          <w:szCs w:val="24"/>
        </w:rPr>
        <w:t>ПРН 16. Вміти використовувати дані, надавати аргументацію, критично оцінювати логіку та формувати висновки з наукових та аналітичних текстів з економіки.</w:t>
      </w:r>
    </w:p>
    <w:p w14:paraId="159B9E13" w14:textId="77777777" w:rsidR="00771A5A" w:rsidRPr="006E4CB3" w:rsidRDefault="00771A5A" w:rsidP="00D376A4">
      <w:pPr>
        <w:pStyle w:val="a6"/>
        <w:tabs>
          <w:tab w:val="left" w:pos="1134"/>
        </w:tabs>
        <w:ind w:firstLine="567"/>
        <w:jc w:val="both"/>
        <w:rPr>
          <w:rFonts w:ascii="Times New Roman" w:hAnsi="Times New Roman" w:cs="Times New Roman"/>
          <w:sz w:val="24"/>
          <w:szCs w:val="24"/>
        </w:rPr>
      </w:pPr>
      <w:r w:rsidRPr="006E4CB3">
        <w:rPr>
          <w:rFonts w:ascii="Times New Roman" w:hAnsi="Times New Roman" w:cs="Times New Roman"/>
          <w:sz w:val="24"/>
          <w:szCs w:val="24"/>
        </w:rPr>
        <w:t>ПРН 17. Виконувати міждисциплінарний аналіз соціально-економічних явищ і проблем в одній або декількох професійних сферах із урахуванням ризиків та можливих соціально-економічних наслідків.</w:t>
      </w:r>
    </w:p>
    <w:p w14:paraId="2FE659E3" w14:textId="513CEE66" w:rsidR="00771A5A" w:rsidRPr="006E4CB3" w:rsidRDefault="00771A5A" w:rsidP="00D376A4">
      <w:pPr>
        <w:pStyle w:val="a3"/>
        <w:tabs>
          <w:tab w:val="left" w:pos="1134"/>
        </w:tabs>
        <w:ind w:firstLine="567"/>
        <w:jc w:val="both"/>
        <w:rPr>
          <w:sz w:val="24"/>
          <w:szCs w:val="24"/>
        </w:rPr>
      </w:pPr>
      <w:r w:rsidRPr="006E4CB3">
        <w:rPr>
          <w:sz w:val="24"/>
          <w:szCs w:val="24"/>
        </w:rPr>
        <w:t>ПРН 18. Використовувати нормативні та правові акти, що регламентують професійну діяльність.</w:t>
      </w:r>
    </w:p>
    <w:p w14:paraId="7B0E37AF" w14:textId="77777777" w:rsidR="00771A5A" w:rsidRPr="006E4CB3" w:rsidRDefault="00771A5A" w:rsidP="00D376A4">
      <w:pPr>
        <w:pStyle w:val="a6"/>
        <w:tabs>
          <w:tab w:val="left" w:pos="1134"/>
        </w:tabs>
        <w:ind w:firstLine="567"/>
        <w:jc w:val="both"/>
        <w:rPr>
          <w:rFonts w:ascii="Times New Roman" w:hAnsi="Times New Roman" w:cs="Times New Roman"/>
          <w:sz w:val="24"/>
          <w:szCs w:val="24"/>
        </w:rPr>
      </w:pPr>
      <w:r w:rsidRPr="006E4CB3">
        <w:rPr>
          <w:rFonts w:ascii="Times New Roman" w:hAnsi="Times New Roman" w:cs="Times New Roman"/>
          <w:sz w:val="24"/>
          <w:szCs w:val="24"/>
        </w:rPr>
        <w:t>ПРН 19. Використовувати інформаційні та комунікаційні технології для вирішення соціально-економічних завдань, підготовки та представлення аналітичних звітів.</w:t>
      </w:r>
    </w:p>
    <w:p w14:paraId="6B7B2BEF" w14:textId="77777777" w:rsidR="00771A5A" w:rsidRPr="006E4CB3" w:rsidRDefault="00771A5A" w:rsidP="00D376A4">
      <w:pPr>
        <w:pStyle w:val="a6"/>
        <w:tabs>
          <w:tab w:val="left" w:pos="1134"/>
        </w:tabs>
        <w:ind w:firstLine="567"/>
        <w:jc w:val="both"/>
        <w:rPr>
          <w:rFonts w:ascii="Times New Roman" w:hAnsi="Times New Roman" w:cs="Times New Roman"/>
          <w:sz w:val="24"/>
          <w:szCs w:val="24"/>
        </w:rPr>
      </w:pPr>
      <w:r w:rsidRPr="006E4CB3">
        <w:rPr>
          <w:rFonts w:ascii="Times New Roman" w:hAnsi="Times New Roman" w:cs="Times New Roman"/>
          <w:sz w:val="24"/>
          <w:szCs w:val="24"/>
        </w:rPr>
        <w:t>ПРН 20. Оволодіти навичками усної та письмової професійної комунікації державною та іноземною мовами.</w:t>
      </w:r>
    </w:p>
    <w:p w14:paraId="6F51574C" w14:textId="77777777" w:rsidR="00771A5A" w:rsidRPr="006E4CB3" w:rsidRDefault="00771A5A" w:rsidP="00D376A4">
      <w:pPr>
        <w:pStyle w:val="a6"/>
        <w:tabs>
          <w:tab w:val="left" w:pos="1134"/>
        </w:tabs>
        <w:ind w:firstLine="567"/>
        <w:jc w:val="both"/>
        <w:rPr>
          <w:rFonts w:ascii="Times New Roman" w:hAnsi="Times New Roman" w:cs="Times New Roman"/>
          <w:sz w:val="24"/>
          <w:szCs w:val="24"/>
        </w:rPr>
      </w:pPr>
      <w:r w:rsidRPr="006E4CB3">
        <w:rPr>
          <w:rFonts w:ascii="Times New Roman" w:hAnsi="Times New Roman" w:cs="Times New Roman"/>
          <w:sz w:val="24"/>
          <w:szCs w:val="24"/>
        </w:rPr>
        <w:t xml:space="preserve">ПРН 21. Вміти </w:t>
      </w:r>
      <w:proofErr w:type="spellStart"/>
      <w:r w:rsidRPr="006E4CB3">
        <w:rPr>
          <w:rFonts w:ascii="Times New Roman" w:hAnsi="Times New Roman" w:cs="Times New Roman"/>
          <w:sz w:val="24"/>
          <w:szCs w:val="24"/>
        </w:rPr>
        <w:t>абстрактно</w:t>
      </w:r>
      <w:proofErr w:type="spellEnd"/>
      <w:r w:rsidRPr="006E4CB3">
        <w:rPr>
          <w:rFonts w:ascii="Times New Roman" w:hAnsi="Times New Roman" w:cs="Times New Roman"/>
          <w:sz w:val="24"/>
          <w:szCs w:val="24"/>
        </w:rPr>
        <w:t xml:space="preserve"> мислити, застосовувати аналіз та синтез для виявлення ключових характеристик економічних систем різного рівня, а також особливостей поведінки їх суб’єктів.</w:t>
      </w:r>
    </w:p>
    <w:p w14:paraId="1E8EF8F8" w14:textId="77777777" w:rsidR="00771A5A" w:rsidRPr="006E4CB3" w:rsidRDefault="00771A5A" w:rsidP="00D376A4">
      <w:pPr>
        <w:pStyle w:val="a6"/>
        <w:tabs>
          <w:tab w:val="left" w:pos="1134"/>
        </w:tabs>
        <w:ind w:firstLine="567"/>
        <w:jc w:val="both"/>
        <w:rPr>
          <w:rFonts w:ascii="Times New Roman" w:hAnsi="Times New Roman" w:cs="Times New Roman"/>
          <w:sz w:val="24"/>
          <w:szCs w:val="24"/>
        </w:rPr>
      </w:pPr>
      <w:r w:rsidRPr="006E4CB3">
        <w:rPr>
          <w:rFonts w:ascii="Times New Roman" w:hAnsi="Times New Roman" w:cs="Times New Roman"/>
          <w:sz w:val="24"/>
          <w:szCs w:val="24"/>
        </w:rPr>
        <w:t>ПРН 22. Демонструвати гнучкість та адаптивність у нових ситуаціях, у роботі з новими об’єктами та в невизначених умовах.</w:t>
      </w:r>
    </w:p>
    <w:p w14:paraId="6DF20D65" w14:textId="77777777" w:rsidR="00771A5A" w:rsidRPr="006E4CB3" w:rsidRDefault="00771A5A" w:rsidP="00D376A4">
      <w:pPr>
        <w:pStyle w:val="a6"/>
        <w:tabs>
          <w:tab w:val="left" w:pos="1134"/>
        </w:tabs>
        <w:ind w:firstLine="567"/>
        <w:jc w:val="both"/>
        <w:rPr>
          <w:rFonts w:ascii="Times New Roman" w:hAnsi="Times New Roman" w:cs="Times New Roman"/>
          <w:sz w:val="24"/>
          <w:szCs w:val="24"/>
        </w:rPr>
      </w:pPr>
      <w:r w:rsidRPr="006E4CB3">
        <w:rPr>
          <w:rFonts w:ascii="Times New Roman" w:hAnsi="Times New Roman" w:cs="Times New Roman"/>
          <w:sz w:val="24"/>
          <w:szCs w:val="24"/>
        </w:rPr>
        <w:t>ПРН 23. Показувати навички самостійної роботи, демонструвати критичне, креативне, самокритичне мислення.</w:t>
      </w:r>
    </w:p>
    <w:p w14:paraId="2992AD47" w14:textId="79F8CA95" w:rsidR="00771A5A" w:rsidRPr="006E4CB3" w:rsidRDefault="00771A5A" w:rsidP="00D376A4">
      <w:pPr>
        <w:pStyle w:val="a3"/>
        <w:tabs>
          <w:tab w:val="left" w:pos="1134"/>
        </w:tabs>
        <w:ind w:firstLine="567"/>
        <w:jc w:val="both"/>
        <w:rPr>
          <w:b/>
          <w:bCs/>
          <w:sz w:val="24"/>
          <w:szCs w:val="24"/>
        </w:rPr>
      </w:pPr>
      <w:r w:rsidRPr="006E4CB3">
        <w:rPr>
          <w:sz w:val="24"/>
          <w:szCs w:val="24"/>
        </w:rPr>
        <w:t xml:space="preserve">ПРН 24. Демонструвати здатність діяти соціально </w:t>
      </w:r>
      <w:proofErr w:type="spellStart"/>
      <w:r w:rsidRPr="006E4CB3">
        <w:rPr>
          <w:sz w:val="24"/>
          <w:szCs w:val="24"/>
        </w:rPr>
        <w:t>відповідально</w:t>
      </w:r>
      <w:proofErr w:type="spellEnd"/>
      <w:r w:rsidRPr="006E4CB3">
        <w:rPr>
          <w:sz w:val="24"/>
          <w:szCs w:val="24"/>
        </w:rPr>
        <w:t xml:space="preserve"> та свідомо на основі етичних принципів, шанувати та поважати культурне різноманіття, індивідуальні відмінності людей.</w:t>
      </w:r>
    </w:p>
    <w:p w14:paraId="59184B71" w14:textId="08B0C7C0" w:rsidR="001F402C" w:rsidRPr="006E4CB3" w:rsidRDefault="009929E1" w:rsidP="00D376A4">
      <w:pPr>
        <w:pStyle w:val="a3"/>
        <w:tabs>
          <w:tab w:val="left" w:pos="1134"/>
        </w:tabs>
        <w:spacing w:line="309" w:lineRule="auto"/>
        <w:ind w:firstLine="567"/>
        <w:jc w:val="both"/>
        <w:rPr>
          <w:sz w:val="24"/>
          <w:szCs w:val="24"/>
        </w:rPr>
      </w:pPr>
      <w:r w:rsidRPr="006E4CB3">
        <w:rPr>
          <w:sz w:val="24"/>
          <w:szCs w:val="24"/>
        </w:rPr>
        <w:t>Курсова</w:t>
      </w:r>
      <w:r w:rsidRPr="006E4CB3">
        <w:rPr>
          <w:spacing w:val="-5"/>
          <w:sz w:val="24"/>
          <w:szCs w:val="24"/>
        </w:rPr>
        <w:t xml:space="preserve"> </w:t>
      </w:r>
      <w:r w:rsidRPr="006E4CB3">
        <w:rPr>
          <w:sz w:val="24"/>
          <w:szCs w:val="24"/>
        </w:rPr>
        <w:t>робота</w:t>
      </w:r>
      <w:r w:rsidRPr="006E4CB3">
        <w:rPr>
          <w:spacing w:val="-5"/>
          <w:sz w:val="24"/>
          <w:szCs w:val="24"/>
        </w:rPr>
        <w:t xml:space="preserve"> </w:t>
      </w:r>
      <w:r w:rsidRPr="006E4CB3">
        <w:rPr>
          <w:sz w:val="24"/>
          <w:szCs w:val="24"/>
        </w:rPr>
        <w:t>є</w:t>
      </w:r>
      <w:r w:rsidRPr="006E4CB3">
        <w:rPr>
          <w:spacing w:val="-5"/>
          <w:sz w:val="24"/>
          <w:szCs w:val="24"/>
        </w:rPr>
        <w:t xml:space="preserve"> </w:t>
      </w:r>
      <w:r w:rsidRPr="006E4CB3">
        <w:rPr>
          <w:sz w:val="24"/>
          <w:szCs w:val="24"/>
        </w:rPr>
        <w:t>результатом</w:t>
      </w:r>
      <w:r w:rsidRPr="006E4CB3">
        <w:rPr>
          <w:spacing w:val="-4"/>
          <w:sz w:val="24"/>
          <w:szCs w:val="24"/>
        </w:rPr>
        <w:t xml:space="preserve"> </w:t>
      </w:r>
      <w:r w:rsidRPr="006E4CB3">
        <w:rPr>
          <w:sz w:val="24"/>
          <w:szCs w:val="24"/>
        </w:rPr>
        <w:t>самостійної</w:t>
      </w:r>
      <w:r w:rsidRPr="006E4CB3">
        <w:rPr>
          <w:spacing w:val="-5"/>
          <w:sz w:val="24"/>
          <w:szCs w:val="24"/>
        </w:rPr>
        <w:t xml:space="preserve"> </w:t>
      </w:r>
      <w:r w:rsidRPr="006E4CB3">
        <w:rPr>
          <w:sz w:val="24"/>
          <w:szCs w:val="24"/>
        </w:rPr>
        <w:t>роботи</w:t>
      </w:r>
      <w:r w:rsidRPr="006E4CB3">
        <w:rPr>
          <w:spacing w:val="-5"/>
          <w:sz w:val="24"/>
          <w:szCs w:val="24"/>
        </w:rPr>
        <w:t xml:space="preserve"> </w:t>
      </w:r>
      <w:r w:rsidRPr="006E4CB3">
        <w:rPr>
          <w:sz w:val="24"/>
          <w:szCs w:val="24"/>
        </w:rPr>
        <w:t>студента</w:t>
      </w:r>
      <w:r w:rsidRPr="006E4CB3">
        <w:rPr>
          <w:spacing w:val="-5"/>
          <w:sz w:val="24"/>
          <w:szCs w:val="24"/>
        </w:rPr>
        <w:t xml:space="preserve"> </w:t>
      </w:r>
      <w:r w:rsidRPr="006E4CB3">
        <w:rPr>
          <w:sz w:val="24"/>
          <w:szCs w:val="24"/>
        </w:rPr>
        <w:t>за</w:t>
      </w:r>
      <w:r w:rsidRPr="006E4CB3">
        <w:rPr>
          <w:spacing w:val="-5"/>
          <w:sz w:val="24"/>
          <w:szCs w:val="24"/>
        </w:rPr>
        <w:t xml:space="preserve"> </w:t>
      </w:r>
      <w:r w:rsidRPr="006E4CB3">
        <w:rPr>
          <w:sz w:val="24"/>
          <w:szCs w:val="24"/>
        </w:rPr>
        <w:t>обраною темою. Вона має відрізнятись логічно-послідовним викладом матеріалу,</w:t>
      </w:r>
    </w:p>
    <w:p w14:paraId="39E31ED6" w14:textId="2CEF5E09" w:rsidR="001F402C" w:rsidRPr="006E4CB3" w:rsidRDefault="004F068C" w:rsidP="00D376A4">
      <w:pPr>
        <w:tabs>
          <w:tab w:val="left" w:pos="1134"/>
        </w:tabs>
        <w:spacing w:line="309" w:lineRule="auto"/>
        <w:ind w:firstLine="567"/>
        <w:jc w:val="both"/>
        <w:rPr>
          <w:sz w:val="24"/>
          <w:szCs w:val="24"/>
        </w:rPr>
      </w:pPr>
      <w:r w:rsidRPr="006E4CB3">
        <w:rPr>
          <w:sz w:val="24"/>
          <w:szCs w:val="24"/>
        </w:rPr>
        <w:t xml:space="preserve"> </w:t>
      </w:r>
      <w:r w:rsidR="009929E1" w:rsidRPr="006E4CB3">
        <w:rPr>
          <w:sz w:val="24"/>
          <w:szCs w:val="24"/>
        </w:rPr>
        <w:t>стислістю</w:t>
      </w:r>
      <w:r w:rsidR="009929E1" w:rsidRPr="006E4CB3">
        <w:rPr>
          <w:spacing w:val="-6"/>
          <w:sz w:val="24"/>
          <w:szCs w:val="24"/>
        </w:rPr>
        <w:t xml:space="preserve"> </w:t>
      </w:r>
      <w:r w:rsidR="009929E1" w:rsidRPr="006E4CB3">
        <w:rPr>
          <w:sz w:val="24"/>
          <w:szCs w:val="24"/>
        </w:rPr>
        <w:t>і</w:t>
      </w:r>
      <w:r w:rsidR="009929E1" w:rsidRPr="006E4CB3">
        <w:rPr>
          <w:spacing w:val="-7"/>
          <w:sz w:val="24"/>
          <w:szCs w:val="24"/>
        </w:rPr>
        <w:t xml:space="preserve"> </w:t>
      </w:r>
      <w:r w:rsidR="009929E1" w:rsidRPr="006E4CB3">
        <w:rPr>
          <w:sz w:val="24"/>
          <w:szCs w:val="24"/>
        </w:rPr>
        <w:t>точністю</w:t>
      </w:r>
      <w:r w:rsidR="009929E1" w:rsidRPr="006E4CB3">
        <w:rPr>
          <w:spacing w:val="-7"/>
          <w:sz w:val="24"/>
          <w:szCs w:val="24"/>
        </w:rPr>
        <w:t xml:space="preserve"> </w:t>
      </w:r>
      <w:r w:rsidR="009929E1" w:rsidRPr="006E4CB3">
        <w:rPr>
          <w:sz w:val="24"/>
          <w:szCs w:val="24"/>
        </w:rPr>
        <w:t>формувань,</w:t>
      </w:r>
      <w:r w:rsidR="009929E1" w:rsidRPr="006E4CB3">
        <w:rPr>
          <w:spacing w:val="-7"/>
          <w:sz w:val="24"/>
          <w:szCs w:val="24"/>
        </w:rPr>
        <w:t xml:space="preserve"> </w:t>
      </w:r>
      <w:r w:rsidR="009929E1" w:rsidRPr="006E4CB3">
        <w:rPr>
          <w:sz w:val="24"/>
          <w:szCs w:val="24"/>
        </w:rPr>
        <w:t>практичною</w:t>
      </w:r>
      <w:r w:rsidR="009929E1" w:rsidRPr="006E4CB3">
        <w:rPr>
          <w:spacing w:val="-7"/>
          <w:sz w:val="24"/>
          <w:szCs w:val="24"/>
        </w:rPr>
        <w:t xml:space="preserve"> </w:t>
      </w:r>
      <w:r w:rsidR="009929E1" w:rsidRPr="006E4CB3">
        <w:rPr>
          <w:sz w:val="24"/>
          <w:szCs w:val="24"/>
        </w:rPr>
        <w:t>спрямованістю</w:t>
      </w:r>
      <w:r w:rsidR="009929E1" w:rsidRPr="006E4CB3">
        <w:rPr>
          <w:spacing w:val="-7"/>
          <w:sz w:val="24"/>
          <w:szCs w:val="24"/>
        </w:rPr>
        <w:t xml:space="preserve"> </w:t>
      </w:r>
      <w:r w:rsidR="009929E1" w:rsidRPr="006E4CB3">
        <w:rPr>
          <w:sz w:val="24"/>
          <w:szCs w:val="24"/>
        </w:rPr>
        <w:t>рекомендацій, чіткістю висновків.</w:t>
      </w:r>
    </w:p>
    <w:p w14:paraId="5922C990" w14:textId="77777777" w:rsidR="001F402C" w:rsidRPr="006E4CB3" w:rsidRDefault="009929E1" w:rsidP="00D376A4">
      <w:pPr>
        <w:pStyle w:val="a3"/>
        <w:tabs>
          <w:tab w:val="left" w:pos="1134"/>
        </w:tabs>
        <w:spacing w:line="312" w:lineRule="auto"/>
        <w:ind w:firstLine="567"/>
        <w:jc w:val="both"/>
        <w:rPr>
          <w:sz w:val="24"/>
          <w:szCs w:val="24"/>
        </w:rPr>
      </w:pPr>
      <w:r w:rsidRPr="006E4CB3">
        <w:rPr>
          <w:sz w:val="24"/>
          <w:szCs w:val="24"/>
        </w:rPr>
        <w:t>Керівництво</w:t>
      </w:r>
      <w:r w:rsidRPr="006E4CB3">
        <w:rPr>
          <w:spacing w:val="-7"/>
          <w:sz w:val="24"/>
          <w:szCs w:val="24"/>
        </w:rPr>
        <w:t xml:space="preserve"> </w:t>
      </w:r>
      <w:r w:rsidRPr="006E4CB3">
        <w:rPr>
          <w:sz w:val="24"/>
          <w:szCs w:val="24"/>
        </w:rPr>
        <w:t>курсовою</w:t>
      </w:r>
      <w:r w:rsidRPr="006E4CB3">
        <w:rPr>
          <w:spacing w:val="-8"/>
          <w:sz w:val="24"/>
          <w:szCs w:val="24"/>
        </w:rPr>
        <w:t xml:space="preserve"> </w:t>
      </w:r>
      <w:r w:rsidRPr="006E4CB3">
        <w:rPr>
          <w:sz w:val="24"/>
          <w:szCs w:val="24"/>
        </w:rPr>
        <w:t>роботою</w:t>
      </w:r>
      <w:r w:rsidRPr="006E4CB3">
        <w:rPr>
          <w:spacing w:val="-8"/>
          <w:sz w:val="24"/>
          <w:szCs w:val="24"/>
        </w:rPr>
        <w:t xml:space="preserve"> </w:t>
      </w:r>
      <w:r w:rsidRPr="006E4CB3">
        <w:rPr>
          <w:sz w:val="24"/>
          <w:szCs w:val="24"/>
        </w:rPr>
        <w:t>здійснюється</w:t>
      </w:r>
      <w:r w:rsidRPr="006E4CB3">
        <w:rPr>
          <w:spacing w:val="-8"/>
          <w:sz w:val="24"/>
          <w:szCs w:val="24"/>
        </w:rPr>
        <w:t xml:space="preserve"> </w:t>
      </w:r>
      <w:r w:rsidRPr="006E4CB3">
        <w:rPr>
          <w:sz w:val="24"/>
          <w:szCs w:val="24"/>
        </w:rPr>
        <w:t>викладачами</w:t>
      </w:r>
      <w:r w:rsidRPr="006E4CB3">
        <w:rPr>
          <w:spacing w:val="-8"/>
          <w:sz w:val="24"/>
          <w:szCs w:val="24"/>
        </w:rPr>
        <w:t xml:space="preserve"> </w:t>
      </w:r>
      <w:r w:rsidRPr="006E4CB3">
        <w:rPr>
          <w:sz w:val="24"/>
          <w:szCs w:val="24"/>
        </w:rPr>
        <w:t>кафедри економічної кібернетики.</w:t>
      </w:r>
    </w:p>
    <w:p w14:paraId="269B80A4" w14:textId="33815511" w:rsidR="001F402C" w:rsidRPr="006E4CB3" w:rsidRDefault="009929E1" w:rsidP="00D376A4">
      <w:pPr>
        <w:pStyle w:val="a3"/>
        <w:tabs>
          <w:tab w:val="left" w:pos="1134"/>
        </w:tabs>
        <w:spacing w:line="350" w:lineRule="auto"/>
        <w:ind w:firstLine="567"/>
        <w:jc w:val="both"/>
        <w:rPr>
          <w:sz w:val="24"/>
          <w:szCs w:val="24"/>
        </w:rPr>
      </w:pPr>
      <w:r w:rsidRPr="006E4CB3">
        <w:rPr>
          <w:sz w:val="24"/>
          <w:szCs w:val="24"/>
        </w:rPr>
        <w:t xml:space="preserve">Результати конкретного курсового дослідження виносяться на прилюдний захист </w:t>
      </w:r>
      <w:r w:rsidRPr="006E4CB3">
        <w:rPr>
          <w:sz w:val="24"/>
          <w:szCs w:val="24"/>
        </w:rPr>
        <w:lastRenderedPageBreak/>
        <w:t xml:space="preserve">перед комісією. Такий підхід забезпечує не лише добре володіння підготовленим матеріалом, а й виробляє вміння відстоювати свої переконання, наукові погляди. Під час захисту курсової роботи студенти </w:t>
      </w:r>
      <w:r w:rsidR="00771A5A" w:rsidRPr="006E4CB3">
        <w:rPr>
          <w:sz w:val="24"/>
          <w:szCs w:val="24"/>
        </w:rPr>
        <w:t>на</w:t>
      </w:r>
      <w:r w:rsidRPr="006E4CB3">
        <w:rPr>
          <w:sz w:val="24"/>
          <w:szCs w:val="24"/>
        </w:rPr>
        <w:t>вча</w:t>
      </w:r>
      <w:r w:rsidR="00771A5A" w:rsidRPr="006E4CB3">
        <w:rPr>
          <w:sz w:val="24"/>
          <w:szCs w:val="24"/>
        </w:rPr>
        <w:t>ю</w:t>
      </w:r>
      <w:r w:rsidRPr="006E4CB3">
        <w:rPr>
          <w:sz w:val="24"/>
          <w:szCs w:val="24"/>
        </w:rPr>
        <w:t>ться стисло й доступно викладати основні результати свого дослідження, виробляти в собі навички публічного виступу й ведення наукової полеміки.</w:t>
      </w:r>
    </w:p>
    <w:p w14:paraId="36A2D990" w14:textId="77777777" w:rsidR="001F402C" w:rsidRPr="006E4CB3" w:rsidRDefault="009929E1" w:rsidP="00D376A4">
      <w:pPr>
        <w:pStyle w:val="a3"/>
        <w:tabs>
          <w:tab w:val="left" w:pos="1134"/>
        </w:tabs>
        <w:spacing w:line="336" w:lineRule="auto"/>
        <w:ind w:firstLine="567"/>
        <w:jc w:val="both"/>
        <w:rPr>
          <w:sz w:val="24"/>
          <w:szCs w:val="24"/>
        </w:rPr>
      </w:pPr>
      <w:r w:rsidRPr="006E4CB3">
        <w:rPr>
          <w:sz w:val="24"/>
          <w:szCs w:val="24"/>
        </w:rPr>
        <w:t>Знання та навики здобуті при виконанні курсової роботи можуть бути використані студентами в подальшій науково-дослідній роботі, при виконанні дипломної роботи та в практичній діяльності.</w:t>
      </w:r>
    </w:p>
    <w:p w14:paraId="208135D1" w14:textId="77777777" w:rsidR="001F402C" w:rsidRPr="006E4CB3" w:rsidRDefault="009929E1" w:rsidP="00D376A4">
      <w:pPr>
        <w:pStyle w:val="a3"/>
        <w:tabs>
          <w:tab w:val="left" w:pos="1134"/>
        </w:tabs>
        <w:ind w:firstLine="567"/>
        <w:jc w:val="both"/>
        <w:rPr>
          <w:sz w:val="24"/>
          <w:szCs w:val="24"/>
        </w:rPr>
      </w:pPr>
      <w:r w:rsidRPr="006E4CB3">
        <w:rPr>
          <w:sz w:val="24"/>
          <w:szCs w:val="24"/>
        </w:rPr>
        <w:t>У</w:t>
      </w:r>
      <w:r w:rsidRPr="006E4CB3">
        <w:rPr>
          <w:spacing w:val="-11"/>
          <w:sz w:val="24"/>
          <w:szCs w:val="24"/>
        </w:rPr>
        <w:t xml:space="preserve"> </w:t>
      </w:r>
      <w:r w:rsidRPr="006E4CB3">
        <w:rPr>
          <w:sz w:val="24"/>
          <w:szCs w:val="24"/>
        </w:rPr>
        <w:t>процесі</w:t>
      </w:r>
      <w:r w:rsidRPr="006E4CB3">
        <w:rPr>
          <w:spacing w:val="-9"/>
          <w:sz w:val="24"/>
          <w:szCs w:val="24"/>
        </w:rPr>
        <w:t xml:space="preserve"> </w:t>
      </w:r>
      <w:r w:rsidRPr="006E4CB3">
        <w:rPr>
          <w:sz w:val="24"/>
          <w:szCs w:val="24"/>
        </w:rPr>
        <w:t>підготовки</w:t>
      </w:r>
      <w:r w:rsidRPr="006E4CB3">
        <w:rPr>
          <w:spacing w:val="-10"/>
          <w:sz w:val="24"/>
          <w:szCs w:val="24"/>
        </w:rPr>
        <w:t xml:space="preserve"> </w:t>
      </w:r>
      <w:r w:rsidRPr="006E4CB3">
        <w:rPr>
          <w:sz w:val="24"/>
          <w:szCs w:val="24"/>
        </w:rPr>
        <w:t>та</w:t>
      </w:r>
      <w:r w:rsidRPr="006E4CB3">
        <w:rPr>
          <w:spacing w:val="-11"/>
          <w:sz w:val="24"/>
          <w:szCs w:val="24"/>
        </w:rPr>
        <w:t xml:space="preserve"> </w:t>
      </w:r>
      <w:r w:rsidRPr="006E4CB3">
        <w:rPr>
          <w:sz w:val="24"/>
          <w:szCs w:val="24"/>
        </w:rPr>
        <w:t>написанні</w:t>
      </w:r>
      <w:r w:rsidRPr="006E4CB3">
        <w:rPr>
          <w:spacing w:val="-11"/>
          <w:sz w:val="24"/>
          <w:szCs w:val="24"/>
        </w:rPr>
        <w:t xml:space="preserve"> </w:t>
      </w:r>
      <w:r w:rsidRPr="006E4CB3">
        <w:rPr>
          <w:sz w:val="24"/>
          <w:szCs w:val="24"/>
        </w:rPr>
        <w:t>курсової</w:t>
      </w:r>
      <w:r w:rsidRPr="006E4CB3">
        <w:rPr>
          <w:spacing w:val="-11"/>
          <w:sz w:val="24"/>
          <w:szCs w:val="24"/>
        </w:rPr>
        <w:t xml:space="preserve"> </w:t>
      </w:r>
      <w:r w:rsidRPr="006E4CB3">
        <w:rPr>
          <w:sz w:val="24"/>
          <w:szCs w:val="24"/>
        </w:rPr>
        <w:t>роботи</w:t>
      </w:r>
      <w:r w:rsidRPr="006E4CB3">
        <w:rPr>
          <w:spacing w:val="-11"/>
          <w:sz w:val="24"/>
          <w:szCs w:val="24"/>
        </w:rPr>
        <w:t xml:space="preserve"> </w:t>
      </w:r>
      <w:r w:rsidRPr="006E4CB3">
        <w:rPr>
          <w:sz w:val="24"/>
          <w:szCs w:val="24"/>
        </w:rPr>
        <w:t>виділяють</w:t>
      </w:r>
      <w:r w:rsidRPr="006E4CB3">
        <w:rPr>
          <w:spacing w:val="-10"/>
          <w:sz w:val="24"/>
          <w:szCs w:val="24"/>
        </w:rPr>
        <w:t xml:space="preserve"> </w:t>
      </w:r>
      <w:r w:rsidRPr="006E4CB3">
        <w:rPr>
          <w:sz w:val="24"/>
          <w:szCs w:val="24"/>
        </w:rPr>
        <w:t>такі</w:t>
      </w:r>
      <w:r w:rsidRPr="006E4CB3">
        <w:rPr>
          <w:spacing w:val="-10"/>
          <w:sz w:val="24"/>
          <w:szCs w:val="24"/>
        </w:rPr>
        <w:t xml:space="preserve"> </w:t>
      </w:r>
      <w:r w:rsidRPr="006E4CB3">
        <w:rPr>
          <w:spacing w:val="-2"/>
          <w:sz w:val="24"/>
          <w:szCs w:val="24"/>
        </w:rPr>
        <w:t>етапи:</w:t>
      </w:r>
    </w:p>
    <w:p w14:paraId="17FA57DD" w14:textId="77777777" w:rsidR="001F402C" w:rsidRPr="006E4CB3" w:rsidRDefault="009929E1" w:rsidP="00D376A4">
      <w:pPr>
        <w:pStyle w:val="a5"/>
        <w:numPr>
          <w:ilvl w:val="0"/>
          <w:numId w:val="22"/>
        </w:numPr>
        <w:tabs>
          <w:tab w:val="left" w:pos="745"/>
          <w:tab w:val="left" w:pos="1134"/>
        </w:tabs>
        <w:spacing w:line="336" w:lineRule="auto"/>
        <w:ind w:left="0" w:firstLine="567"/>
        <w:jc w:val="both"/>
        <w:rPr>
          <w:sz w:val="24"/>
          <w:szCs w:val="24"/>
        </w:rPr>
      </w:pPr>
      <w:r w:rsidRPr="006E4CB3">
        <w:rPr>
          <w:sz w:val="24"/>
          <w:szCs w:val="24"/>
        </w:rPr>
        <w:t>вибір, обґрунтування та затвердження теми дослідження (протягом двох тижнів з початку семестру чи після проведення установки щодо курсової роботи);</w:t>
      </w:r>
    </w:p>
    <w:p w14:paraId="7A0970F4" w14:textId="77777777" w:rsidR="001F402C" w:rsidRPr="006E4CB3" w:rsidRDefault="009929E1" w:rsidP="00D376A4">
      <w:pPr>
        <w:pStyle w:val="a5"/>
        <w:numPr>
          <w:ilvl w:val="0"/>
          <w:numId w:val="22"/>
        </w:numPr>
        <w:tabs>
          <w:tab w:val="left" w:pos="814"/>
          <w:tab w:val="left" w:pos="1134"/>
        </w:tabs>
        <w:spacing w:line="336" w:lineRule="auto"/>
        <w:ind w:left="0" w:firstLine="567"/>
        <w:jc w:val="both"/>
        <w:rPr>
          <w:sz w:val="24"/>
          <w:szCs w:val="24"/>
        </w:rPr>
      </w:pPr>
      <w:r w:rsidRPr="006E4CB3">
        <w:rPr>
          <w:sz w:val="24"/>
          <w:szCs w:val="24"/>
        </w:rPr>
        <w:t>складання студентом плану курсової роботи та погодження його із науковим керівником (протягом трьох тижнів з початку семестру чи після проведення установки щодо курсової роботи);</w:t>
      </w:r>
    </w:p>
    <w:p w14:paraId="573F3F45" w14:textId="77777777" w:rsidR="001F402C" w:rsidRPr="006E4CB3" w:rsidRDefault="009929E1" w:rsidP="00D376A4">
      <w:pPr>
        <w:pStyle w:val="a5"/>
        <w:numPr>
          <w:ilvl w:val="0"/>
          <w:numId w:val="22"/>
        </w:numPr>
        <w:tabs>
          <w:tab w:val="left" w:pos="679"/>
          <w:tab w:val="left" w:pos="1134"/>
        </w:tabs>
        <w:ind w:left="0" w:firstLine="567"/>
        <w:jc w:val="both"/>
        <w:rPr>
          <w:sz w:val="24"/>
          <w:szCs w:val="24"/>
        </w:rPr>
      </w:pPr>
      <w:r w:rsidRPr="006E4CB3">
        <w:rPr>
          <w:sz w:val="24"/>
          <w:szCs w:val="24"/>
        </w:rPr>
        <w:t>підбір</w:t>
      </w:r>
      <w:r w:rsidRPr="006E4CB3">
        <w:rPr>
          <w:spacing w:val="-11"/>
          <w:sz w:val="24"/>
          <w:szCs w:val="24"/>
        </w:rPr>
        <w:t xml:space="preserve"> </w:t>
      </w:r>
      <w:r w:rsidRPr="006E4CB3">
        <w:rPr>
          <w:sz w:val="24"/>
          <w:szCs w:val="24"/>
        </w:rPr>
        <w:t>та</w:t>
      </w:r>
      <w:r w:rsidRPr="006E4CB3">
        <w:rPr>
          <w:spacing w:val="-11"/>
          <w:sz w:val="24"/>
          <w:szCs w:val="24"/>
        </w:rPr>
        <w:t xml:space="preserve"> </w:t>
      </w:r>
      <w:r w:rsidRPr="006E4CB3">
        <w:rPr>
          <w:sz w:val="24"/>
          <w:szCs w:val="24"/>
        </w:rPr>
        <w:t>вивчення</w:t>
      </w:r>
      <w:r w:rsidRPr="006E4CB3">
        <w:rPr>
          <w:spacing w:val="-11"/>
          <w:sz w:val="24"/>
          <w:szCs w:val="24"/>
        </w:rPr>
        <w:t xml:space="preserve"> </w:t>
      </w:r>
      <w:r w:rsidRPr="006E4CB3">
        <w:rPr>
          <w:sz w:val="24"/>
          <w:szCs w:val="24"/>
        </w:rPr>
        <w:t>спеціальної</w:t>
      </w:r>
      <w:r w:rsidRPr="006E4CB3">
        <w:rPr>
          <w:spacing w:val="-11"/>
          <w:sz w:val="24"/>
          <w:szCs w:val="24"/>
        </w:rPr>
        <w:t xml:space="preserve"> </w:t>
      </w:r>
      <w:r w:rsidRPr="006E4CB3">
        <w:rPr>
          <w:spacing w:val="-2"/>
          <w:sz w:val="24"/>
          <w:szCs w:val="24"/>
        </w:rPr>
        <w:t>літератури;</w:t>
      </w:r>
    </w:p>
    <w:p w14:paraId="306B1302" w14:textId="77777777" w:rsidR="001F402C" w:rsidRPr="006E4CB3" w:rsidRDefault="009929E1" w:rsidP="00D376A4">
      <w:pPr>
        <w:pStyle w:val="a5"/>
        <w:numPr>
          <w:ilvl w:val="0"/>
          <w:numId w:val="22"/>
        </w:numPr>
        <w:tabs>
          <w:tab w:val="left" w:pos="679"/>
          <w:tab w:val="left" w:pos="1134"/>
        </w:tabs>
        <w:ind w:left="0" w:firstLine="567"/>
        <w:jc w:val="both"/>
        <w:rPr>
          <w:sz w:val="24"/>
          <w:szCs w:val="24"/>
        </w:rPr>
      </w:pPr>
      <w:r w:rsidRPr="006E4CB3">
        <w:rPr>
          <w:sz w:val="24"/>
          <w:szCs w:val="24"/>
        </w:rPr>
        <w:t>формування</w:t>
      </w:r>
      <w:r w:rsidRPr="006E4CB3">
        <w:rPr>
          <w:spacing w:val="-14"/>
          <w:sz w:val="24"/>
          <w:szCs w:val="24"/>
        </w:rPr>
        <w:t xml:space="preserve"> </w:t>
      </w:r>
      <w:r w:rsidRPr="006E4CB3">
        <w:rPr>
          <w:sz w:val="24"/>
          <w:szCs w:val="24"/>
        </w:rPr>
        <w:t>студентом</w:t>
      </w:r>
      <w:r w:rsidRPr="006E4CB3">
        <w:rPr>
          <w:spacing w:val="-14"/>
          <w:sz w:val="24"/>
          <w:szCs w:val="24"/>
        </w:rPr>
        <w:t xml:space="preserve"> </w:t>
      </w:r>
      <w:r w:rsidRPr="006E4CB3">
        <w:rPr>
          <w:sz w:val="24"/>
          <w:szCs w:val="24"/>
        </w:rPr>
        <w:t>інформаційної</w:t>
      </w:r>
      <w:r w:rsidRPr="006E4CB3">
        <w:rPr>
          <w:spacing w:val="-14"/>
          <w:sz w:val="24"/>
          <w:szCs w:val="24"/>
        </w:rPr>
        <w:t xml:space="preserve"> </w:t>
      </w:r>
      <w:r w:rsidRPr="006E4CB3">
        <w:rPr>
          <w:sz w:val="24"/>
          <w:szCs w:val="24"/>
        </w:rPr>
        <w:t>бази</w:t>
      </w:r>
      <w:r w:rsidRPr="006E4CB3">
        <w:rPr>
          <w:spacing w:val="-14"/>
          <w:sz w:val="24"/>
          <w:szCs w:val="24"/>
        </w:rPr>
        <w:t xml:space="preserve"> </w:t>
      </w:r>
      <w:r w:rsidRPr="006E4CB3">
        <w:rPr>
          <w:sz w:val="24"/>
          <w:szCs w:val="24"/>
        </w:rPr>
        <w:t>для</w:t>
      </w:r>
      <w:r w:rsidRPr="006E4CB3">
        <w:rPr>
          <w:spacing w:val="-12"/>
          <w:sz w:val="24"/>
          <w:szCs w:val="24"/>
        </w:rPr>
        <w:t xml:space="preserve"> </w:t>
      </w:r>
      <w:r w:rsidRPr="006E4CB3">
        <w:rPr>
          <w:sz w:val="24"/>
          <w:szCs w:val="24"/>
        </w:rPr>
        <w:t>виконання</w:t>
      </w:r>
      <w:r w:rsidRPr="006E4CB3">
        <w:rPr>
          <w:spacing w:val="-13"/>
          <w:sz w:val="24"/>
          <w:szCs w:val="24"/>
        </w:rPr>
        <w:t xml:space="preserve"> </w:t>
      </w:r>
      <w:r w:rsidRPr="006E4CB3">
        <w:rPr>
          <w:sz w:val="24"/>
          <w:szCs w:val="24"/>
        </w:rPr>
        <w:t>курсової</w:t>
      </w:r>
      <w:r w:rsidRPr="006E4CB3">
        <w:rPr>
          <w:spacing w:val="-14"/>
          <w:sz w:val="24"/>
          <w:szCs w:val="24"/>
        </w:rPr>
        <w:t xml:space="preserve"> </w:t>
      </w:r>
      <w:r w:rsidRPr="006E4CB3">
        <w:rPr>
          <w:spacing w:val="-2"/>
          <w:sz w:val="24"/>
          <w:szCs w:val="24"/>
        </w:rPr>
        <w:t>роботи;</w:t>
      </w:r>
    </w:p>
    <w:p w14:paraId="16C4FE82" w14:textId="77777777" w:rsidR="001F402C" w:rsidRPr="006E4CB3" w:rsidRDefault="009929E1" w:rsidP="00D376A4">
      <w:pPr>
        <w:pStyle w:val="a5"/>
        <w:numPr>
          <w:ilvl w:val="0"/>
          <w:numId w:val="22"/>
        </w:numPr>
        <w:tabs>
          <w:tab w:val="left" w:pos="679"/>
          <w:tab w:val="left" w:pos="1134"/>
        </w:tabs>
        <w:ind w:left="0" w:firstLine="567"/>
        <w:jc w:val="both"/>
        <w:rPr>
          <w:sz w:val="24"/>
          <w:szCs w:val="24"/>
        </w:rPr>
      </w:pPr>
      <w:r w:rsidRPr="006E4CB3">
        <w:rPr>
          <w:sz w:val="24"/>
          <w:szCs w:val="24"/>
        </w:rPr>
        <w:t>виконання</w:t>
      </w:r>
      <w:r w:rsidRPr="006E4CB3">
        <w:rPr>
          <w:spacing w:val="-12"/>
          <w:sz w:val="24"/>
          <w:szCs w:val="24"/>
        </w:rPr>
        <w:t xml:space="preserve"> </w:t>
      </w:r>
      <w:r w:rsidRPr="006E4CB3">
        <w:rPr>
          <w:sz w:val="24"/>
          <w:szCs w:val="24"/>
        </w:rPr>
        <w:t>та</w:t>
      </w:r>
      <w:r w:rsidRPr="006E4CB3">
        <w:rPr>
          <w:spacing w:val="-11"/>
          <w:sz w:val="24"/>
          <w:szCs w:val="24"/>
        </w:rPr>
        <w:t xml:space="preserve"> </w:t>
      </w:r>
      <w:r w:rsidRPr="006E4CB3">
        <w:rPr>
          <w:sz w:val="24"/>
          <w:szCs w:val="24"/>
        </w:rPr>
        <w:t>написання</w:t>
      </w:r>
      <w:r w:rsidRPr="006E4CB3">
        <w:rPr>
          <w:spacing w:val="-11"/>
          <w:sz w:val="24"/>
          <w:szCs w:val="24"/>
        </w:rPr>
        <w:t xml:space="preserve"> </w:t>
      </w:r>
      <w:r w:rsidRPr="006E4CB3">
        <w:rPr>
          <w:sz w:val="24"/>
          <w:szCs w:val="24"/>
        </w:rPr>
        <w:t>і</w:t>
      </w:r>
      <w:r w:rsidRPr="006E4CB3">
        <w:rPr>
          <w:spacing w:val="-12"/>
          <w:sz w:val="24"/>
          <w:szCs w:val="24"/>
        </w:rPr>
        <w:t xml:space="preserve"> </w:t>
      </w:r>
      <w:r w:rsidRPr="006E4CB3">
        <w:rPr>
          <w:sz w:val="24"/>
          <w:szCs w:val="24"/>
        </w:rPr>
        <w:t>оформлення</w:t>
      </w:r>
      <w:r w:rsidRPr="006E4CB3">
        <w:rPr>
          <w:spacing w:val="-10"/>
          <w:sz w:val="24"/>
          <w:szCs w:val="24"/>
        </w:rPr>
        <w:t xml:space="preserve"> </w:t>
      </w:r>
      <w:r w:rsidRPr="006E4CB3">
        <w:rPr>
          <w:sz w:val="24"/>
          <w:szCs w:val="24"/>
        </w:rPr>
        <w:t>курсової</w:t>
      </w:r>
      <w:r w:rsidRPr="006E4CB3">
        <w:rPr>
          <w:spacing w:val="-12"/>
          <w:sz w:val="24"/>
          <w:szCs w:val="24"/>
        </w:rPr>
        <w:t xml:space="preserve"> </w:t>
      </w:r>
      <w:r w:rsidRPr="006E4CB3">
        <w:rPr>
          <w:spacing w:val="-2"/>
          <w:sz w:val="24"/>
          <w:szCs w:val="24"/>
        </w:rPr>
        <w:t>роботи;</w:t>
      </w:r>
    </w:p>
    <w:p w14:paraId="1E647F58" w14:textId="77777777" w:rsidR="001F402C" w:rsidRPr="006E4CB3" w:rsidRDefault="009929E1" w:rsidP="00D376A4">
      <w:pPr>
        <w:pStyle w:val="a5"/>
        <w:numPr>
          <w:ilvl w:val="0"/>
          <w:numId w:val="22"/>
        </w:numPr>
        <w:tabs>
          <w:tab w:val="left" w:pos="745"/>
          <w:tab w:val="left" w:pos="1134"/>
        </w:tabs>
        <w:spacing w:line="309" w:lineRule="auto"/>
        <w:ind w:left="0" w:firstLine="567"/>
        <w:jc w:val="both"/>
        <w:rPr>
          <w:sz w:val="24"/>
          <w:szCs w:val="24"/>
        </w:rPr>
      </w:pPr>
      <w:r w:rsidRPr="006E4CB3">
        <w:rPr>
          <w:sz w:val="24"/>
          <w:szCs w:val="24"/>
        </w:rPr>
        <w:t>подання</w:t>
      </w:r>
      <w:r w:rsidRPr="006E4CB3">
        <w:rPr>
          <w:spacing w:val="-3"/>
          <w:sz w:val="24"/>
          <w:szCs w:val="24"/>
        </w:rPr>
        <w:t xml:space="preserve"> </w:t>
      </w:r>
      <w:r w:rsidRPr="006E4CB3">
        <w:rPr>
          <w:sz w:val="24"/>
          <w:szCs w:val="24"/>
        </w:rPr>
        <w:t>курсової</w:t>
      </w:r>
      <w:r w:rsidRPr="006E4CB3">
        <w:rPr>
          <w:spacing w:val="-2"/>
          <w:sz w:val="24"/>
          <w:szCs w:val="24"/>
        </w:rPr>
        <w:t xml:space="preserve"> </w:t>
      </w:r>
      <w:r w:rsidRPr="006E4CB3">
        <w:rPr>
          <w:sz w:val="24"/>
          <w:szCs w:val="24"/>
        </w:rPr>
        <w:t>роботи</w:t>
      </w:r>
      <w:r w:rsidRPr="006E4CB3">
        <w:rPr>
          <w:spacing w:val="-2"/>
          <w:sz w:val="24"/>
          <w:szCs w:val="24"/>
        </w:rPr>
        <w:t xml:space="preserve"> </w:t>
      </w:r>
      <w:r w:rsidRPr="006E4CB3">
        <w:rPr>
          <w:sz w:val="24"/>
          <w:szCs w:val="24"/>
        </w:rPr>
        <w:t>на</w:t>
      </w:r>
      <w:r w:rsidRPr="006E4CB3">
        <w:rPr>
          <w:spacing w:val="-3"/>
          <w:sz w:val="24"/>
          <w:szCs w:val="24"/>
        </w:rPr>
        <w:t xml:space="preserve"> </w:t>
      </w:r>
      <w:r w:rsidRPr="006E4CB3">
        <w:rPr>
          <w:sz w:val="24"/>
          <w:szCs w:val="24"/>
        </w:rPr>
        <w:t>кафедру</w:t>
      </w:r>
      <w:r w:rsidRPr="006E4CB3">
        <w:rPr>
          <w:spacing w:val="-2"/>
          <w:sz w:val="24"/>
          <w:szCs w:val="24"/>
        </w:rPr>
        <w:t xml:space="preserve"> </w:t>
      </w:r>
      <w:r w:rsidRPr="006E4CB3">
        <w:rPr>
          <w:sz w:val="24"/>
          <w:szCs w:val="24"/>
        </w:rPr>
        <w:t>для</w:t>
      </w:r>
      <w:r w:rsidRPr="006E4CB3">
        <w:rPr>
          <w:spacing w:val="-3"/>
          <w:sz w:val="24"/>
          <w:szCs w:val="24"/>
        </w:rPr>
        <w:t xml:space="preserve"> </w:t>
      </w:r>
      <w:r w:rsidRPr="006E4CB3">
        <w:rPr>
          <w:sz w:val="24"/>
          <w:szCs w:val="24"/>
        </w:rPr>
        <w:t>перевірки</w:t>
      </w:r>
      <w:r w:rsidRPr="006E4CB3">
        <w:rPr>
          <w:spacing w:val="-2"/>
          <w:sz w:val="24"/>
          <w:szCs w:val="24"/>
        </w:rPr>
        <w:t xml:space="preserve"> </w:t>
      </w:r>
      <w:r w:rsidRPr="006E4CB3">
        <w:rPr>
          <w:sz w:val="24"/>
          <w:szCs w:val="24"/>
        </w:rPr>
        <w:t>(не</w:t>
      </w:r>
      <w:r w:rsidRPr="006E4CB3">
        <w:rPr>
          <w:spacing w:val="-3"/>
          <w:sz w:val="24"/>
          <w:szCs w:val="24"/>
        </w:rPr>
        <w:t xml:space="preserve"> </w:t>
      </w:r>
      <w:r w:rsidRPr="006E4CB3">
        <w:rPr>
          <w:sz w:val="24"/>
          <w:szCs w:val="24"/>
        </w:rPr>
        <w:t>пізніше,</w:t>
      </w:r>
      <w:r w:rsidRPr="006E4CB3">
        <w:rPr>
          <w:spacing w:val="-2"/>
          <w:sz w:val="24"/>
          <w:szCs w:val="24"/>
        </w:rPr>
        <w:t xml:space="preserve"> </w:t>
      </w:r>
      <w:r w:rsidRPr="006E4CB3">
        <w:rPr>
          <w:sz w:val="24"/>
          <w:szCs w:val="24"/>
        </w:rPr>
        <w:t>ніж</w:t>
      </w:r>
      <w:r w:rsidRPr="006E4CB3">
        <w:rPr>
          <w:spacing w:val="-1"/>
          <w:sz w:val="24"/>
          <w:szCs w:val="24"/>
        </w:rPr>
        <w:t xml:space="preserve"> </w:t>
      </w:r>
      <w:r w:rsidRPr="006E4CB3">
        <w:rPr>
          <w:sz w:val="24"/>
          <w:szCs w:val="24"/>
        </w:rPr>
        <w:t>за</w:t>
      </w:r>
      <w:r w:rsidRPr="006E4CB3">
        <w:rPr>
          <w:spacing w:val="-3"/>
          <w:sz w:val="24"/>
          <w:szCs w:val="24"/>
        </w:rPr>
        <w:t xml:space="preserve"> </w:t>
      </w:r>
      <w:r w:rsidRPr="006E4CB3">
        <w:rPr>
          <w:sz w:val="24"/>
          <w:szCs w:val="24"/>
        </w:rPr>
        <w:t>два</w:t>
      </w:r>
      <w:r w:rsidRPr="006E4CB3">
        <w:rPr>
          <w:spacing w:val="-3"/>
          <w:sz w:val="24"/>
          <w:szCs w:val="24"/>
        </w:rPr>
        <w:t xml:space="preserve"> </w:t>
      </w:r>
      <w:r w:rsidRPr="006E4CB3">
        <w:rPr>
          <w:sz w:val="24"/>
          <w:szCs w:val="24"/>
        </w:rPr>
        <w:t>тижні до дати захисту курсової роботи);</w:t>
      </w:r>
    </w:p>
    <w:p w14:paraId="10761CB4" w14:textId="77777777" w:rsidR="001F402C" w:rsidRPr="006E4CB3" w:rsidRDefault="009929E1" w:rsidP="00D376A4">
      <w:pPr>
        <w:pStyle w:val="a5"/>
        <w:numPr>
          <w:ilvl w:val="0"/>
          <w:numId w:val="22"/>
        </w:numPr>
        <w:tabs>
          <w:tab w:val="left" w:pos="709"/>
          <w:tab w:val="left" w:pos="1134"/>
        </w:tabs>
        <w:spacing w:line="309" w:lineRule="auto"/>
        <w:ind w:left="0" w:firstLine="567"/>
        <w:jc w:val="both"/>
        <w:rPr>
          <w:sz w:val="24"/>
          <w:szCs w:val="24"/>
        </w:rPr>
      </w:pPr>
      <w:r w:rsidRPr="006E4CB3">
        <w:rPr>
          <w:sz w:val="24"/>
          <w:szCs w:val="24"/>
        </w:rPr>
        <w:t>за</w:t>
      </w:r>
      <w:r w:rsidRPr="006E4CB3">
        <w:rPr>
          <w:spacing w:val="80"/>
          <w:sz w:val="24"/>
          <w:szCs w:val="24"/>
        </w:rPr>
        <w:t xml:space="preserve"> </w:t>
      </w:r>
      <w:r w:rsidRPr="006E4CB3">
        <w:rPr>
          <w:sz w:val="24"/>
          <w:szCs w:val="24"/>
        </w:rPr>
        <w:t>потреби</w:t>
      </w:r>
      <w:r w:rsidRPr="006E4CB3">
        <w:rPr>
          <w:spacing w:val="80"/>
          <w:sz w:val="24"/>
          <w:szCs w:val="24"/>
        </w:rPr>
        <w:t xml:space="preserve"> </w:t>
      </w:r>
      <w:r w:rsidRPr="006E4CB3">
        <w:rPr>
          <w:sz w:val="24"/>
          <w:szCs w:val="24"/>
        </w:rPr>
        <w:t>доопрацювання</w:t>
      </w:r>
      <w:r w:rsidRPr="006E4CB3">
        <w:rPr>
          <w:spacing w:val="80"/>
          <w:sz w:val="24"/>
          <w:szCs w:val="24"/>
        </w:rPr>
        <w:t xml:space="preserve"> </w:t>
      </w:r>
      <w:r w:rsidRPr="006E4CB3">
        <w:rPr>
          <w:sz w:val="24"/>
          <w:szCs w:val="24"/>
        </w:rPr>
        <w:t>курсової</w:t>
      </w:r>
      <w:r w:rsidRPr="006E4CB3">
        <w:rPr>
          <w:spacing w:val="80"/>
          <w:sz w:val="24"/>
          <w:szCs w:val="24"/>
        </w:rPr>
        <w:t xml:space="preserve"> </w:t>
      </w:r>
      <w:r w:rsidRPr="006E4CB3">
        <w:rPr>
          <w:sz w:val="24"/>
          <w:szCs w:val="24"/>
        </w:rPr>
        <w:t>роботи</w:t>
      </w:r>
      <w:r w:rsidRPr="006E4CB3">
        <w:rPr>
          <w:spacing w:val="80"/>
          <w:sz w:val="24"/>
          <w:szCs w:val="24"/>
        </w:rPr>
        <w:t xml:space="preserve"> </w:t>
      </w:r>
      <w:r w:rsidRPr="006E4CB3">
        <w:rPr>
          <w:sz w:val="24"/>
          <w:szCs w:val="24"/>
        </w:rPr>
        <w:t>відповідно</w:t>
      </w:r>
      <w:r w:rsidRPr="006E4CB3">
        <w:rPr>
          <w:spacing w:val="80"/>
          <w:sz w:val="24"/>
          <w:szCs w:val="24"/>
        </w:rPr>
        <w:t xml:space="preserve"> </w:t>
      </w:r>
      <w:r w:rsidRPr="006E4CB3">
        <w:rPr>
          <w:sz w:val="24"/>
          <w:szCs w:val="24"/>
        </w:rPr>
        <w:t>до</w:t>
      </w:r>
      <w:r w:rsidRPr="006E4CB3">
        <w:rPr>
          <w:spacing w:val="80"/>
          <w:sz w:val="24"/>
          <w:szCs w:val="24"/>
        </w:rPr>
        <w:t xml:space="preserve"> </w:t>
      </w:r>
      <w:r w:rsidRPr="006E4CB3">
        <w:rPr>
          <w:sz w:val="24"/>
          <w:szCs w:val="24"/>
        </w:rPr>
        <w:t>рекомендацій</w:t>
      </w:r>
      <w:r w:rsidRPr="006E4CB3">
        <w:rPr>
          <w:spacing w:val="80"/>
          <w:sz w:val="24"/>
          <w:szCs w:val="24"/>
        </w:rPr>
        <w:t xml:space="preserve"> </w:t>
      </w:r>
      <w:r w:rsidRPr="006E4CB3">
        <w:rPr>
          <w:sz w:val="24"/>
          <w:szCs w:val="24"/>
        </w:rPr>
        <w:t>та зауважень керівника;</w:t>
      </w:r>
    </w:p>
    <w:p w14:paraId="1E37CEAE" w14:textId="77777777" w:rsidR="001F402C" w:rsidRPr="006E4CB3" w:rsidRDefault="009929E1" w:rsidP="00D376A4">
      <w:pPr>
        <w:pStyle w:val="a5"/>
        <w:numPr>
          <w:ilvl w:val="0"/>
          <w:numId w:val="22"/>
        </w:numPr>
        <w:tabs>
          <w:tab w:val="left" w:pos="678"/>
          <w:tab w:val="left" w:pos="1134"/>
        </w:tabs>
        <w:ind w:left="0" w:firstLine="567"/>
        <w:jc w:val="both"/>
        <w:rPr>
          <w:sz w:val="24"/>
          <w:szCs w:val="24"/>
        </w:rPr>
      </w:pPr>
      <w:r w:rsidRPr="006E4CB3">
        <w:rPr>
          <w:sz w:val="24"/>
          <w:szCs w:val="24"/>
        </w:rPr>
        <w:t>захист</w:t>
      </w:r>
      <w:r w:rsidRPr="006E4CB3">
        <w:rPr>
          <w:spacing w:val="-12"/>
          <w:sz w:val="24"/>
          <w:szCs w:val="24"/>
        </w:rPr>
        <w:t xml:space="preserve"> </w:t>
      </w:r>
      <w:r w:rsidRPr="006E4CB3">
        <w:rPr>
          <w:sz w:val="24"/>
          <w:szCs w:val="24"/>
        </w:rPr>
        <w:t>курсової</w:t>
      </w:r>
      <w:r w:rsidRPr="006E4CB3">
        <w:rPr>
          <w:spacing w:val="-11"/>
          <w:sz w:val="24"/>
          <w:szCs w:val="24"/>
        </w:rPr>
        <w:t xml:space="preserve"> </w:t>
      </w:r>
      <w:r w:rsidRPr="006E4CB3">
        <w:rPr>
          <w:sz w:val="24"/>
          <w:szCs w:val="24"/>
        </w:rPr>
        <w:t>роботи</w:t>
      </w:r>
      <w:r w:rsidRPr="006E4CB3">
        <w:rPr>
          <w:spacing w:val="-11"/>
          <w:sz w:val="24"/>
          <w:szCs w:val="24"/>
        </w:rPr>
        <w:t xml:space="preserve"> </w:t>
      </w:r>
      <w:r w:rsidRPr="006E4CB3">
        <w:rPr>
          <w:sz w:val="24"/>
          <w:szCs w:val="24"/>
        </w:rPr>
        <w:t>перед</w:t>
      </w:r>
      <w:r w:rsidRPr="006E4CB3">
        <w:rPr>
          <w:spacing w:val="-11"/>
          <w:sz w:val="24"/>
          <w:szCs w:val="24"/>
        </w:rPr>
        <w:t xml:space="preserve"> </w:t>
      </w:r>
      <w:r w:rsidRPr="006E4CB3">
        <w:rPr>
          <w:spacing w:val="-2"/>
          <w:sz w:val="24"/>
          <w:szCs w:val="24"/>
        </w:rPr>
        <w:t>комісією.</w:t>
      </w:r>
    </w:p>
    <w:p w14:paraId="5E009FE8" w14:textId="77777777" w:rsidR="001F402C" w:rsidRPr="006E4CB3" w:rsidRDefault="009929E1" w:rsidP="00D376A4">
      <w:pPr>
        <w:pStyle w:val="a3"/>
        <w:tabs>
          <w:tab w:val="left" w:pos="1134"/>
        </w:tabs>
        <w:spacing w:line="336" w:lineRule="auto"/>
        <w:ind w:firstLine="567"/>
        <w:jc w:val="both"/>
        <w:rPr>
          <w:sz w:val="24"/>
          <w:szCs w:val="24"/>
        </w:rPr>
      </w:pPr>
      <w:r w:rsidRPr="006E4CB3">
        <w:rPr>
          <w:sz w:val="24"/>
          <w:szCs w:val="24"/>
        </w:rPr>
        <w:t>В процесі підготовки та написання курсової роботи студент може отримувати консультації у керівника відповідно до графіку проведення консультацій працівників кафедри.</w:t>
      </w:r>
    </w:p>
    <w:p w14:paraId="32E2B3C8" w14:textId="77777777" w:rsidR="00D376A4" w:rsidRDefault="009929E1" w:rsidP="00D376A4">
      <w:pPr>
        <w:pStyle w:val="a3"/>
        <w:tabs>
          <w:tab w:val="left" w:pos="1134"/>
        </w:tabs>
        <w:spacing w:line="343" w:lineRule="auto"/>
        <w:ind w:firstLine="567"/>
        <w:jc w:val="both"/>
        <w:rPr>
          <w:spacing w:val="-2"/>
          <w:sz w:val="24"/>
          <w:szCs w:val="24"/>
        </w:rPr>
      </w:pPr>
      <w:r w:rsidRPr="006E4CB3">
        <w:rPr>
          <w:sz w:val="24"/>
          <w:szCs w:val="24"/>
        </w:rPr>
        <w:t>Студент має виконати курсову роботу згідно з графіком та вчасно подати її на</w:t>
      </w:r>
      <w:r w:rsidRPr="006E4CB3">
        <w:rPr>
          <w:spacing w:val="76"/>
          <w:sz w:val="24"/>
          <w:szCs w:val="24"/>
        </w:rPr>
        <w:t xml:space="preserve"> </w:t>
      </w:r>
      <w:r w:rsidRPr="006E4CB3">
        <w:rPr>
          <w:sz w:val="24"/>
          <w:szCs w:val="24"/>
        </w:rPr>
        <w:t>кафедру.</w:t>
      </w:r>
      <w:r w:rsidRPr="006E4CB3">
        <w:rPr>
          <w:spacing w:val="76"/>
          <w:sz w:val="24"/>
          <w:szCs w:val="24"/>
        </w:rPr>
        <w:t xml:space="preserve"> </w:t>
      </w:r>
      <w:r w:rsidRPr="006E4CB3">
        <w:rPr>
          <w:sz w:val="24"/>
          <w:szCs w:val="24"/>
        </w:rPr>
        <w:t>Курсові</w:t>
      </w:r>
      <w:r w:rsidRPr="006E4CB3">
        <w:rPr>
          <w:spacing w:val="78"/>
          <w:sz w:val="24"/>
          <w:szCs w:val="24"/>
        </w:rPr>
        <w:t xml:space="preserve"> </w:t>
      </w:r>
      <w:r w:rsidRPr="006E4CB3">
        <w:rPr>
          <w:sz w:val="24"/>
          <w:szCs w:val="24"/>
        </w:rPr>
        <w:t>роботи,</w:t>
      </w:r>
      <w:r w:rsidRPr="006E4CB3">
        <w:rPr>
          <w:spacing w:val="76"/>
          <w:sz w:val="24"/>
          <w:szCs w:val="24"/>
        </w:rPr>
        <w:t xml:space="preserve"> </w:t>
      </w:r>
      <w:r w:rsidRPr="006E4CB3">
        <w:rPr>
          <w:sz w:val="24"/>
          <w:szCs w:val="24"/>
        </w:rPr>
        <w:t>подані</w:t>
      </w:r>
      <w:r w:rsidRPr="006E4CB3">
        <w:rPr>
          <w:spacing w:val="77"/>
          <w:sz w:val="24"/>
          <w:szCs w:val="24"/>
        </w:rPr>
        <w:t xml:space="preserve"> </w:t>
      </w:r>
      <w:r w:rsidRPr="006E4CB3">
        <w:rPr>
          <w:sz w:val="24"/>
          <w:szCs w:val="24"/>
        </w:rPr>
        <w:t>на</w:t>
      </w:r>
      <w:r w:rsidRPr="006E4CB3">
        <w:rPr>
          <w:spacing w:val="78"/>
          <w:sz w:val="24"/>
          <w:szCs w:val="24"/>
        </w:rPr>
        <w:t xml:space="preserve"> </w:t>
      </w:r>
      <w:r w:rsidRPr="006E4CB3">
        <w:rPr>
          <w:sz w:val="24"/>
          <w:szCs w:val="24"/>
        </w:rPr>
        <w:t>кафедру</w:t>
      </w:r>
      <w:r w:rsidRPr="006E4CB3">
        <w:rPr>
          <w:spacing w:val="77"/>
          <w:sz w:val="24"/>
          <w:szCs w:val="24"/>
        </w:rPr>
        <w:t xml:space="preserve"> </w:t>
      </w:r>
      <w:r w:rsidRPr="006E4CB3">
        <w:rPr>
          <w:sz w:val="24"/>
          <w:szCs w:val="24"/>
        </w:rPr>
        <w:t>з</w:t>
      </w:r>
      <w:r w:rsidRPr="006E4CB3">
        <w:rPr>
          <w:spacing w:val="77"/>
          <w:sz w:val="24"/>
          <w:szCs w:val="24"/>
        </w:rPr>
        <w:t xml:space="preserve"> </w:t>
      </w:r>
      <w:r w:rsidRPr="006E4CB3">
        <w:rPr>
          <w:sz w:val="24"/>
          <w:szCs w:val="24"/>
        </w:rPr>
        <w:t>порушенням</w:t>
      </w:r>
      <w:r w:rsidRPr="006E4CB3">
        <w:rPr>
          <w:spacing w:val="77"/>
          <w:sz w:val="24"/>
          <w:szCs w:val="24"/>
        </w:rPr>
        <w:t xml:space="preserve"> </w:t>
      </w:r>
      <w:r w:rsidRPr="006E4CB3">
        <w:rPr>
          <w:spacing w:val="-2"/>
          <w:sz w:val="24"/>
          <w:szCs w:val="24"/>
        </w:rPr>
        <w:t>встановлених</w:t>
      </w:r>
      <w:r w:rsidR="00D376A4">
        <w:rPr>
          <w:spacing w:val="-2"/>
          <w:sz w:val="24"/>
          <w:szCs w:val="24"/>
        </w:rPr>
        <w:t xml:space="preserve"> </w:t>
      </w:r>
      <w:r w:rsidRPr="006E4CB3">
        <w:rPr>
          <w:sz w:val="24"/>
          <w:szCs w:val="24"/>
        </w:rPr>
        <w:t>графіком</w:t>
      </w:r>
      <w:r w:rsidRPr="006E4CB3">
        <w:rPr>
          <w:spacing w:val="-11"/>
          <w:sz w:val="24"/>
          <w:szCs w:val="24"/>
        </w:rPr>
        <w:t xml:space="preserve"> </w:t>
      </w:r>
      <w:r w:rsidR="004F068C" w:rsidRPr="006E4CB3">
        <w:rPr>
          <w:spacing w:val="-11"/>
          <w:sz w:val="24"/>
          <w:szCs w:val="24"/>
        </w:rPr>
        <w:t>с</w:t>
      </w:r>
      <w:r w:rsidRPr="006E4CB3">
        <w:rPr>
          <w:sz w:val="24"/>
          <w:szCs w:val="24"/>
        </w:rPr>
        <w:t>троків</w:t>
      </w:r>
      <w:r w:rsidRPr="006E4CB3">
        <w:rPr>
          <w:spacing w:val="-11"/>
          <w:sz w:val="24"/>
          <w:szCs w:val="24"/>
        </w:rPr>
        <w:t xml:space="preserve"> </w:t>
      </w:r>
      <w:r w:rsidRPr="006E4CB3">
        <w:rPr>
          <w:sz w:val="24"/>
          <w:szCs w:val="24"/>
        </w:rPr>
        <w:t>без</w:t>
      </w:r>
      <w:r w:rsidRPr="006E4CB3">
        <w:rPr>
          <w:spacing w:val="-11"/>
          <w:sz w:val="24"/>
          <w:szCs w:val="24"/>
        </w:rPr>
        <w:t xml:space="preserve"> </w:t>
      </w:r>
      <w:r w:rsidRPr="006E4CB3">
        <w:rPr>
          <w:sz w:val="24"/>
          <w:szCs w:val="24"/>
        </w:rPr>
        <w:t>поважних</w:t>
      </w:r>
      <w:r w:rsidRPr="006E4CB3">
        <w:rPr>
          <w:spacing w:val="-11"/>
          <w:sz w:val="24"/>
          <w:szCs w:val="24"/>
        </w:rPr>
        <w:t xml:space="preserve"> </w:t>
      </w:r>
      <w:r w:rsidRPr="006E4CB3">
        <w:rPr>
          <w:sz w:val="24"/>
          <w:szCs w:val="24"/>
        </w:rPr>
        <w:t>причин</w:t>
      </w:r>
      <w:r w:rsidRPr="006E4CB3">
        <w:rPr>
          <w:spacing w:val="-11"/>
          <w:sz w:val="24"/>
          <w:szCs w:val="24"/>
        </w:rPr>
        <w:t xml:space="preserve"> </w:t>
      </w:r>
      <w:r w:rsidRPr="006E4CB3">
        <w:rPr>
          <w:sz w:val="24"/>
          <w:szCs w:val="24"/>
        </w:rPr>
        <w:t>не</w:t>
      </w:r>
      <w:r w:rsidRPr="006E4CB3">
        <w:rPr>
          <w:spacing w:val="-11"/>
          <w:sz w:val="24"/>
          <w:szCs w:val="24"/>
        </w:rPr>
        <w:t xml:space="preserve"> </w:t>
      </w:r>
      <w:r w:rsidRPr="006E4CB3">
        <w:rPr>
          <w:sz w:val="24"/>
          <w:szCs w:val="24"/>
        </w:rPr>
        <w:t>рецензуються</w:t>
      </w:r>
      <w:r w:rsidRPr="006E4CB3">
        <w:rPr>
          <w:spacing w:val="-10"/>
          <w:sz w:val="24"/>
          <w:szCs w:val="24"/>
        </w:rPr>
        <w:t xml:space="preserve"> </w:t>
      </w:r>
      <w:r w:rsidRPr="006E4CB3">
        <w:rPr>
          <w:sz w:val="24"/>
          <w:szCs w:val="24"/>
        </w:rPr>
        <w:t>і</w:t>
      </w:r>
      <w:r w:rsidRPr="006E4CB3">
        <w:rPr>
          <w:spacing w:val="-11"/>
          <w:sz w:val="24"/>
          <w:szCs w:val="24"/>
        </w:rPr>
        <w:t xml:space="preserve"> </w:t>
      </w:r>
      <w:r w:rsidRPr="006E4CB3">
        <w:rPr>
          <w:sz w:val="24"/>
          <w:szCs w:val="24"/>
        </w:rPr>
        <w:t>повертаються</w:t>
      </w:r>
      <w:r w:rsidRPr="006E4CB3">
        <w:rPr>
          <w:spacing w:val="-11"/>
          <w:sz w:val="24"/>
          <w:szCs w:val="24"/>
        </w:rPr>
        <w:t xml:space="preserve"> </w:t>
      </w:r>
      <w:r w:rsidRPr="006E4CB3">
        <w:rPr>
          <w:spacing w:val="-2"/>
          <w:sz w:val="24"/>
          <w:szCs w:val="24"/>
        </w:rPr>
        <w:t>студентам.</w:t>
      </w:r>
      <w:r w:rsidR="00D376A4">
        <w:rPr>
          <w:spacing w:val="-2"/>
          <w:sz w:val="24"/>
          <w:szCs w:val="24"/>
        </w:rPr>
        <w:t xml:space="preserve"> </w:t>
      </w:r>
    </w:p>
    <w:p w14:paraId="28E33754" w14:textId="2AD11A17" w:rsidR="001F402C" w:rsidRPr="00D376A4" w:rsidRDefault="009929E1" w:rsidP="00D376A4">
      <w:pPr>
        <w:pStyle w:val="a3"/>
        <w:tabs>
          <w:tab w:val="left" w:pos="1134"/>
        </w:tabs>
        <w:spacing w:line="343" w:lineRule="auto"/>
        <w:ind w:firstLine="567"/>
        <w:jc w:val="both"/>
        <w:rPr>
          <w:b/>
          <w:bCs/>
          <w:sz w:val="24"/>
          <w:szCs w:val="24"/>
        </w:rPr>
      </w:pPr>
      <w:r w:rsidRPr="006E4CB3">
        <w:rPr>
          <w:sz w:val="24"/>
          <w:szCs w:val="24"/>
        </w:rPr>
        <w:t>Орієнтована</w:t>
      </w:r>
      <w:r w:rsidRPr="006E4CB3">
        <w:rPr>
          <w:spacing w:val="-13"/>
          <w:sz w:val="24"/>
          <w:szCs w:val="24"/>
        </w:rPr>
        <w:t xml:space="preserve"> </w:t>
      </w:r>
      <w:r w:rsidRPr="006E4CB3">
        <w:rPr>
          <w:sz w:val="24"/>
          <w:szCs w:val="24"/>
        </w:rPr>
        <w:t>тематика</w:t>
      </w:r>
      <w:r w:rsidRPr="006E4CB3">
        <w:rPr>
          <w:spacing w:val="-11"/>
          <w:sz w:val="24"/>
          <w:szCs w:val="24"/>
        </w:rPr>
        <w:t xml:space="preserve"> </w:t>
      </w:r>
      <w:r w:rsidRPr="006E4CB3">
        <w:rPr>
          <w:sz w:val="24"/>
          <w:szCs w:val="24"/>
        </w:rPr>
        <w:t>курсових</w:t>
      </w:r>
      <w:r w:rsidRPr="006E4CB3">
        <w:rPr>
          <w:spacing w:val="-12"/>
          <w:sz w:val="24"/>
          <w:szCs w:val="24"/>
        </w:rPr>
        <w:t xml:space="preserve"> </w:t>
      </w:r>
      <w:r w:rsidRPr="006E4CB3">
        <w:rPr>
          <w:sz w:val="24"/>
          <w:szCs w:val="24"/>
        </w:rPr>
        <w:t>робіт</w:t>
      </w:r>
      <w:r w:rsidRPr="006E4CB3">
        <w:rPr>
          <w:spacing w:val="-12"/>
          <w:sz w:val="24"/>
          <w:szCs w:val="24"/>
        </w:rPr>
        <w:t xml:space="preserve"> </w:t>
      </w:r>
      <w:r w:rsidRPr="006E4CB3">
        <w:rPr>
          <w:sz w:val="24"/>
          <w:szCs w:val="24"/>
        </w:rPr>
        <w:t>наведена</w:t>
      </w:r>
      <w:r w:rsidRPr="006E4CB3">
        <w:rPr>
          <w:spacing w:val="-12"/>
          <w:sz w:val="24"/>
          <w:szCs w:val="24"/>
        </w:rPr>
        <w:t xml:space="preserve"> </w:t>
      </w:r>
      <w:r w:rsidRPr="006E4CB3">
        <w:rPr>
          <w:sz w:val="24"/>
          <w:szCs w:val="24"/>
        </w:rPr>
        <w:t>у</w:t>
      </w:r>
      <w:r w:rsidRPr="006E4CB3">
        <w:rPr>
          <w:spacing w:val="-11"/>
          <w:sz w:val="24"/>
          <w:szCs w:val="24"/>
        </w:rPr>
        <w:t xml:space="preserve"> </w:t>
      </w:r>
      <w:r w:rsidRPr="00D376A4">
        <w:rPr>
          <w:b/>
          <w:bCs/>
          <w:sz w:val="24"/>
          <w:szCs w:val="24"/>
        </w:rPr>
        <w:t>додатку</w:t>
      </w:r>
      <w:r w:rsidRPr="00D376A4">
        <w:rPr>
          <w:b/>
          <w:bCs/>
          <w:spacing w:val="-11"/>
          <w:sz w:val="24"/>
          <w:szCs w:val="24"/>
        </w:rPr>
        <w:t xml:space="preserve"> </w:t>
      </w:r>
      <w:r w:rsidRPr="00D376A4">
        <w:rPr>
          <w:b/>
          <w:bCs/>
          <w:spacing w:val="-5"/>
          <w:sz w:val="24"/>
          <w:szCs w:val="24"/>
        </w:rPr>
        <w:t>А.</w:t>
      </w:r>
    </w:p>
    <w:p w14:paraId="2FCE60CB" w14:textId="77777777" w:rsidR="001F402C" w:rsidRPr="006E4CB3" w:rsidRDefault="009929E1" w:rsidP="00D376A4">
      <w:pPr>
        <w:pStyle w:val="a3"/>
        <w:tabs>
          <w:tab w:val="left" w:pos="1134"/>
        </w:tabs>
        <w:spacing w:line="350" w:lineRule="auto"/>
        <w:ind w:firstLine="567"/>
        <w:jc w:val="both"/>
        <w:rPr>
          <w:sz w:val="24"/>
          <w:szCs w:val="24"/>
        </w:rPr>
      </w:pPr>
      <w:r w:rsidRPr="006E4CB3">
        <w:rPr>
          <w:sz w:val="24"/>
          <w:szCs w:val="24"/>
        </w:rPr>
        <w:t>Студенти вибирають теми курсових робіт із переліку, рекомендованого кафедрою, із врахуванням індивідуальних інтересів і здібностей, можливості використання практичних матеріалів підприємств і установ. При цьому слід зазначити, що предметна галузь вибирається таким чином, щоб розроблюваний контрольний приклад автоматизованого рішення задачі мав реальну основу.</w:t>
      </w:r>
    </w:p>
    <w:p w14:paraId="1B6405F8" w14:textId="77777777" w:rsidR="001F402C" w:rsidRPr="006E4CB3" w:rsidRDefault="009929E1" w:rsidP="00D376A4">
      <w:pPr>
        <w:pStyle w:val="a3"/>
        <w:tabs>
          <w:tab w:val="left" w:pos="1134"/>
        </w:tabs>
        <w:spacing w:line="343" w:lineRule="auto"/>
        <w:ind w:firstLine="567"/>
        <w:jc w:val="both"/>
        <w:rPr>
          <w:sz w:val="24"/>
          <w:szCs w:val="24"/>
        </w:rPr>
      </w:pPr>
      <w:r w:rsidRPr="006E4CB3">
        <w:rPr>
          <w:sz w:val="24"/>
          <w:szCs w:val="24"/>
        </w:rPr>
        <w:t>Після вибору тем і призначення керівника студенту видається завдання на курсову роботу (додаток Б), відповідно до якого студент складає план роботи і приступає до його виконання. Під час складання плану, насамперед, конкретизуються призначення дослідження, тобто вирішуване завдання.</w:t>
      </w:r>
    </w:p>
    <w:p w14:paraId="6745B3BD" w14:textId="5265E3E6" w:rsidR="001F402C" w:rsidRPr="006E4CB3" w:rsidRDefault="009929E1" w:rsidP="00D376A4">
      <w:pPr>
        <w:pStyle w:val="a3"/>
        <w:tabs>
          <w:tab w:val="left" w:pos="1134"/>
        </w:tabs>
        <w:spacing w:line="336" w:lineRule="auto"/>
        <w:ind w:firstLine="567"/>
        <w:jc w:val="both"/>
        <w:rPr>
          <w:sz w:val="24"/>
          <w:szCs w:val="24"/>
        </w:rPr>
      </w:pPr>
      <w:r w:rsidRPr="006E4CB3">
        <w:rPr>
          <w:sz w:val="24"/>
          <w:szCs w:val="24"/>
        </w:rPr>
        <w:t xml:space="preserve">В деяких випадках складати план курсової роботи доречно після підбору та вивчення </w:t>
      </w:r>
      <w:r w:rsidRPr="006E4CB3">
        <w:rPr>
          <w:sz w:val="24"/>
          <w:szCs w:val="24"/>
        </w:rPr>
        <w:lastRenderedPageBreak/>
        <w:t>літературних джерел та формування масиву</w:t>
      </w:r>
      <w:r w:rsidR="00CF2CA2">
        <w:rPr>
          <w:sz w:val="24"/>
          <w:szCs w:val="24"/>
        </w:rPr>
        <w:t xml:space="preserve"> </w:t>
      </w:r>
      <w:r w:rsidRPr="006E4CB3">
        <w:rPr>
          <w:sz w:val="24"/>
          <w:szCs w:val="24"/>
        </w:rPr>
        <w:t xml:space="preserve">вхідної інформації, шляхом </w:t>
      </w:r>
      <w:r w:rsidR="00CF2CA2" w:rsidRPr="006E4CB3">
        <w:rPr>
          <w:sz w:val="24"/>
          <w:szCs w:val="24"/>
        </w:rPr>
        <w:t>погодження</w:t>
      </w:r>
      <w:r w:rsidRPr="006E4CB3">
        <w:rPr>
          <w:sz w:val="24"/>
          <w:szCs w:val="24"/>
        </w:rPr>
        <w:t xml:space="preserve"> такого порядку з науковим кер</w:t>
      </w:r>
      <w:r w:rsidR="00CF2CA2">
        <w:rPr>
          <w:sz w:val="24"/>
          <w:szCs w:val="24"/>
        </w:rPr>
        <w:t>і</w:t>
      </w:r>
      <w:r w:rsidRPr="006E4CB3">
        <w:rPr>
          <w:sz w:val="24"/>
          <w:szCs w:val="24"/>
        </w:rPr>
        <w:t>вником.</w:t>
      </w:r>
    </w:p>
    <w:p w14:paraId="780D3FC9" w14:textId="77777777" w:rsidR="001F402C" w:rsidRPr="006E4CB3" w:rsidRDefault="009929E1" w:rsidP="00D376A4">
      <w:pPr>
        <w:pStyle w:val="a3"/>
        <w:tabs>
          <w:tab w:val="left" w:pos="1134"/>
        </w:tabs>
        <w:spacing w:line="336" w:lineRule="auto"/>
        <w:ind w:firstLine="567"/>
        <w:jc w:val="both"/>
        <w:rPr>
          <w:sz w:val="24"/>
          <w:szCs w:val="24"/>
        </w:rPr>
      </w:pPr>
      <w:r w:rsidRPr="006E4CB3">
        <w:rPr>
          <w:sz w:val="24"/>
          <w:szCs w:val="24"/>
        </w:rPr>
        <w:t>Складений студентом план курсової роботи погоджується з викладачем – науковим керівником. До плану курсової роботи можна вносити зміни, але їх обов’язково треба погоджувати з науковим керівником.</w:t>
      </w:r>
    </w:p>
    <w:p w14:paraId="2F54F1F7" w14:textId="77777777" w:rsidR="001F402C" w:rsidRPr="00D376A4" w:rsidRDefault="009929E1" w:rsidP="00D376A4">
      <w:pPr>
        <w:pStyle w:val="a3"/>
        <w:tabs>
          <w:tab w:val="left" w:pos="1134"/>
        </w:tabs>
        <w:ind w:firstLine="567"/>
        <w:jc w:val="both"/>
        <w:rPr>
          <w:b/>
          <w:bCs/>
          <w:spacing w:val="-5"/>
          <w:sz w:val="24"/>
          <w:szCs w:val="24"/>
        </w:rPr>
      </w:pPr>
      <w:r w:rsidRPr="006E4CB3">
        <w:rPr>
          <w:sz w:val="24"/>
          <w:szCs w:val="24"/>
        </w:rPr>
        <w:t>Зразки</w:t>
      </w:r>
      <w:r w:rsidRPr="006E4CB3">
        <w:rPr>
          <w:spacing w:val="-11"/>
          <w:sz w:val="24"/>
          <w:szCs w:val="24"/>
        </w:rPr>
        <w:t xml:space="preserve"> </w:t>
      </w:r>
      <w:r w:rsidRPr="006E4CB3">
        <w:rPr>
          <w:sz w:val="24"/>
          <w:szCs w:val="24"/>
        </w:rPr>
        <w:t>планів</w:t>
      </w:r>
      <w:r w:rsidRPr="006E4CB3">
        <w:rPr>
          <w:spacing w:val="-10"/>
          <w:sz w:val="24"/>
          <w:szCs w:val="24"/>
        </w:rPr>
        <w:t xml:space="preserve"> </w:t>
      </w:r>
      <w:r w:rsidRPr="006E4CB3">
        <w:rPr>
          <w:sz w:val="24"/>
          <w:szCs w:val="24"/>
        </w:rPr>
        <w:t>курсових</w:t>
      </w:r>
      <w:r w:rsidRPr="006E4CB3">
        <w:rPr>
          <w:spacing w:val="-9"/>
          <w:sz w:val="24"/>
          <w:szCs w:val="24"/>
        </w:rPr>
        <w:t xml:space="preserve"> </w:t>
      </w:r>
      <w:r w:rsidRPr="006E4CB3">
        <w:rPr>
          <w:sz w:val="24"/>
          <w:szCs w:val="24"/>
        </w:rPr>
        <w:t>робіт</w:t>
      </w:r>
      <w:r w:rsidRPr="006E4CB3">
        <w:rPr>
          <w:spacing w:val="-10"/>
          <w:sz w:val="24"/>
          <w:szCs w:val="24"/>
        </w:rPr>
        <w:t xml:space="preserve"> </w:t>
      </w:r>
      <w:r w:rsidRPr="006E4CB3">
        <w:rPr>
          <w:sz w:val="24"/>
          <w:szCs w:val="24"/>
        </w:rPr>
        <w:t>наведено</w:t>
      </w:r>
      <w:r w:rsidRPr="006E4CB3">
        <w:rPr>
          <w:spacing w:val="-10"/>
          <w:sz w:val="24"/>
          <w:szCs w:val="24"/>
        </w:rPr>
        <w:t xml:space="preserve"> </w:t>
      </w:r>
      <w:r w:rsidRPr="00D376A4">
        <w:rPr>
          <w:b/>
          <w:bCs/>
          <w:sz w:val="24"/>
          <w:szCs w:val="24"/>
        </w:rPr>
        <w:t>в</w:t>
      </w:r>
      <w:r w:rsidRPr="00D376A4">
        <w:rPr>
          <w:b/>
          <w:bCs/>
          <w:spacing w:val="-10"/>
          <w:sz w:val="24"/>
          <w:szCs w:val="24"/>
        </w:rPr>
        <w:t xml:space="preserve"> </w:t>
      </w:r>
      <w:r w:rsidRPr="00D376A4">
        <w:rPr>
          <w:b/>
          <w:bCs/>
          <w:sz w:val="24"/>
          <w:szCs w:val="24"/>
        </w:rPr>
        <w:t>додатку</w:t>
      </w:r>
      <w:r w:rsidRPr="00D376A4">
        <w:rPr>
          <w:b/>
          <w:bCs/>
          <w:spacing w:val="-9"/>
          <w:sz w:val="24"/>
          <w:szCs w:val="24"/>
        </w:rPr>
        <w:t xml:space="preserve"> </w:t>
      </w:r>
      <w:r w:rsidRPr="00D376A4">
        <w:rPr>
          <w:b/>
          <w:bCs/>
          <w:spacing w:val="-5"/>
          <w:sz w:val="24"/>
          <w:szCs w:val="24"/>
        </w:rPr>
        <w:t>В.</w:t>
      </w:r>
    </w:p>
    <w:p w14:paraId="29E4CBB1" w14:textId="77777777" w:rsidR="00CF2CA2" w:rsidRPr="006E4CB3" w:rsidRDefault="00CF2CA2" w:rsidP="00D376A4">
      <w:pPr>
        <w:pStyle w:val="a3"/>
        <w:tabs>
          <w:tab w:val="left" w:pos="1134"/>
        </w:tabs>
        <w:ind w:firstLine="567"/>
        <w:jc w:val="both"/>
        <w:rPr>
          <w:sz w:val="24"/>
          <w:szCs w:val="24"/>
        </w:rPr>
      </w:pPr>
    </w:p>
    <w:p w14:paraId="0E145E19" w14:textId="77777777" w:rsidR="001F402C" w:rsidRPr="006E4CB3" w:rsidRDefault="009929E1" w:rsidP="00D376A4">
      <w:pPr>
        <w:pStyle w:val="2"/>
        <w:numPr>
          <w:ilvl w:val="0"/>
          <w:numId w:val="24"/>
        </w:numPr>
        <w:tabs>
          <w:tab w:val="left" w:pos="1134"/>
        </w:tabs>
        <w:ind w:left="0" w:firstLine="567"/>
        <w:jc w:val="both"/>
        <w:rPr>
          <w:sz w:val="24"/>
          <w:szCs w:val="24"/>
        </w:rPr>
      </w:pPr>
      <w:bookmarkStart w:id="2" w:name="2._Структура_і_обсяг_курсової_роботи"/>
      <w:bookmarkStart w:id="3" w:name="_bookmark1"/>
      <w:bookmarkEnd w:id="2"/>
      <w:bookmarkEnd w:id="3"/>
      <w:r w:rsidRPr="006E4CB3">
        <w:rPr>
          <w:sz w:val="24"/>
          <w:szCs w:val="24"/>
        </w:rPr>
        <w:t>Структура</w:t>
      </w:r>
      <w:r w:rsidRPr="006E4CB3">
        <w:rPr>
          <w:spacing w:val="-15"/>
          <w:sz w:val="24"/>
          <w:szCs w:val="24"/>
        </w:rPr>
        <w:t xml:space="preserve"> </w:t>
      </w:r>
      <w:r w:rsidRPr="006E4CB3">
        <w:rPr>
          <w:sz w:val="24"/>
          <w:szCs w:val="24"/>
        </w:rPr>
        <w:t>і</w:t>
      </w:r>
      <w:r w:rsidRPr="006E4CB3">
        <w:rPr>
          <w:spacing w:val="-12"/>
          <w:sz w:val="24"/>
          <w:szCs w:val="24"/>
        </w:rPr>
        <w:t xml:space="preserve"> </w:t>
      </w:r>
      <w:r w:rsidRPr="006E4CB3">
        <w:rPr>
          <w:sz w:val="24"/>
          <w:szCs w:val="24"/>
        </w:rPr>
        <w:t>обсяг</w:t>
      </w:r>
      <w:r w:rsidRPr="006E4CB3">
        <w:rPr>
          <w:spacing w:val="-14"/>
          <w:sz w:val="24"/>
          <w:szCs w:val="24"/>
        </w:rPr>
        <w:t xml:space="preserve"> </w:t>
      </w:r>
      <w:r w:rsidRPr="006E4CB3">
        <w:rPr>
          <w:sz w:val="24"/>
          <w:szCs w:val="24"/>
        </w:rPr>
        <w:t>курсової</w:t>
      </w:r>
      <w:r w:rsidRPr="006E4CB3">
        <w:rPr>
          <w:spacing w:val="-11"/>
          <w:sz w:val="24"/>
          <w:szCs w:val="24"/>
        </w:rPr>
        <w:t xml:space="preserve"> </w:t>
      </w:r>
      <w:r w:rsidRPr="006E4CB3">
        <w:rPr>
          <w:spacing w:val="-2"/>
          <w:sz w:val="24"/>
          <w:szCs w:val="24"/>
        </w:rPr>
        <w:t>роботи</w:t>
      </w:r>
    </w:p>
    <w:p w14:paraId="3E6AA67F" w14:textId="77777777" w:rsidR="001F402C" w:rsidRPr="006E4CB3" w:rsidRDefault="009929E1" w:rsidP="00D376A4">
      <w:pPr>
        <w:pStyle w:val="a3"/>
        <w:tabs>
          <w:tab w:val="left" w:pos="1134"/>
        </w:tabs>
        <w:spacing w:line="360" w:lineRule="auto"/>
        <w:ind w:firstLine="567"/>
        <w:jc w:val="both"/>
        <w:rPr>
          <w:sz w:val="24"/>
          <w:szCs w:val="24"/>
        </w:rPr>
      </w:pPr>
      <w:r w:rsidRPr="006E4CB3">
        <w:rPr>
          <w:sz w:val="24"/>
          <w:szCs w:val="24"/>
        </w:rPr>
        <w:t>Курсова робота як оригінальне теоретико-прикладне дослідження повинна мати певну логіку побудови, послідовність, завершеність. Рекомендується така структура курсової роботи:</w:t>
      </w:r>
    </w:p>
    <w:p w14:paraId="496716AC" w14:textId="77777777" w:rsidR="00CF2CA2" w:rsidRPr="00D376A4" w:rsidRDefault="009929E1" w:rsidP="00D376A4">
      <w:pPr>
        <w:tabs>
          <w:tab w:val="left" w:pos="1134"/>
        </w:tabs>
        <w:spacing w:line="276" w:lineRule="auto"/>
        <w:ind w:firstLine="567"/>
        <w:jc w:val="both"/>
        <w:rPr>
          <w:bCs/>
          <w:sz w:val="24"/>
          <w:szCs w:val="24"/>
        </w:rPr>
      </w:pPr>
      <w:r w:rsidRPr="00D376A4">
        <w:rPr>
          <w:bCs/>
          <w:sz w:val="24"/>
          <w:szCs w:val="24"/>
        </w:rPr>
        <w:t>Титульний лист (додаток</w:t>
      </w:r>
      <w:r w:rsidRPr="00D376A4">
        <w:rPr>
          <w:bCs/>
          <w:spacing w:val="-18"/>
          <w:sz w:val="24"/>
          <w:szCs w:val="24"/>
        </w:rPr>
        <w:t xml:space="preserve"> </w:t>
      </w:r>
      <w:r w:rsidRPr="00D376A4">
        <w:rPr>
          <w:bCs/>
          <w:sz w:val="24"/>
          <w:szCs w:val="24"/>
        </w:rPr>
        <w:t>В)</w:t>
      </w:r>
    </w:p>
    <w:p w14:paraId="5C90D67E" w14:textId="77777777" w:rsidR="00CF2CA2" w:rsidRPr="00D376A4" w:rsidRDefault="009929E1" w:rsidP="00D376A4">
      <w:pPr>
        <w:tabs>
          <w:tab w:val="left" w:pos="1134"/>
        </w:tabs>
        <w:spacing w:line="276" w:lineRule="auto"/>
        <w:ind w:firstLine="567"/>
        <w:jc w:val="both"/>
        <w:rPr>
          <w:bCs/>
          <w:sz w:val="24"/>
          <w:szCs w:val="24"/>
        </w:rPr>
      </w:pPr>
      <w:r w:rsidRPr="00D376A4">
        <w:rPr>
          <w:bCs/>
          <w:sz w:val="24"/>
          <w:szCs w:val="24"/>
        </w:rPr>
        <w:t xml:space="preserve">Зміст </w:t>
      </w:r>
    </w:p>
    <w:p w14:paraId="1C821F92" w14:textId="3B819064" w:rsidR="001F402C" w:rsidRPr="00D376A4" w:rsidRDefault="009929E1" w:rsidP="00D376A4">
      <w:pPr>
        <w:tabs>
          <w:tab w:val="left" w:pos="1134"/>
        </w:tabs>
        <w:spacing w:line="276" w:lineRule="auto"/>
        <w:ind w:firstLine="567"/>
        <w:jc w:val="both"/>
        <w:rPr>
          <w:bCs/>
          <w:sz w:val="24"/>
          <w:szCs w:val="24"/>
        </w:rPr>
      </w:pPr>
      <w:r w:rsidRPr="00D376A4">
        <w:rPr>
          <w:bCs/>
          <w:spacing w:val="-2"/>
          <w:sz w:val="24"/>
          <w:szCs w:val="24"/>
        </w:rPr>
        <w:t>Вступ</w:t>
      </w:r>
    </w:p>
    <w:p w14:paraId="4701D7D0" w14:textId="77777777" w:rsidR="001F402C" w:rsidRPr="00D376A4" w:rsidRDefault="009929E1" w:rsidP="00D376A4">
      <w:pPr>
        <w:tabs>
          <w:tab w:val="left" w:pos="1134"/>
        </w:tabs>
        <w:spacing w:line="276" w:lineRule="auto"/>
        <w:ind w:firstLine="567"/>
        <w:jc w:val="both"/>
        <w:rPr>
          <w:bCs/>
          <w:sz w:val="24"/>
          <w:szCs w:val="24"/>
        </w:rPr>
      </w:pPr>
      <w:r w:rsidRPr="00D376A4">
        <w:rPr>
          <w:bCs/>
          <w:sz w:val="24"/>
          <w:szCs w:val="24"/>
        </w:rPr>
        <w:t>Розділ</w:t>
      </w:r>
      <w:r w:rsidRPr="00D376A4">
        <w:rPr>
          <w:bCs/>
          <w:spacing w:val="-13"/>
          <w:sz w:val="24"/>
          <w:szCs w:val="24"/>
        </w:rPr>
        <w:t xml:space="preserve"> </w:t>
      </w:r>
      <w:r w:rsidRPr="00D376A4">
        <w:rPr>
          <w:bCs/>
          <w:sz w:val="24"/>
          <w:szCs w:val="24"/>
        </w:rPr>
        <w:t>1.</w:t>
      </w:r>
      <w:r w:rsidRPr="00D376A4">
        <w:rPr>
          <w:bCs/>
          <w:spacing w:val="-11"/>
          <w:sz w:val="24"/>
          <w:szCs w:val="24"/>
        </w:rPr>
        <w:t xml:space="preserve"> </w:t>
      </w:r>
      <w:r w:rsidRPr="00D376A4">
        <w:rPr>
          <w:bCs/>
          <w:sz w:val="24"/>
          <w:szCs w:val="24"/>
        </w:rPr>
        <w:t>Теоретичні</w:t>
      </w:r>
      <w:r w:rsidRPr="00D376A4">
        <w:rPr>
          <w:bCs/>
          <w:spacing w:val="-11"/>
          <w:sz w:val="24"/>
          <w:szCs w:val="24"/>
        </w:rPr>
        <w:t xml:space="preserve"> </w:t>
      </w:r>
      <w:r w:rsidRPr="00D376A4">
        <w:rPr>
          <w:bCs/>
          <w:spacing w:val="-2"/>
          <w:sz w:val="24"/>
          <w:szCs w:val="24"/>
        </w:rPr>
        <w:t>відомості</w:t>
      </w:r>
    </w:p>
    <w:p w14:paraId="2CC1341C" w14:textId="77777777" w:rsidR="001F402C" w:rsidRPr="00D376A4" w:rsidRDefault="009929E1" w:rsidP="00D376A4">
      <w:pPr>
        <w:tabs>
          <w:tab w:val="left" w:pos="1134"/>
        </w:tabs>
        <w:spacing w:line="276" w:lineRule="auto"/>
        <w:ind w:firstLine="567"/>
        <w:jc w:val="both"/>
        <w:rPr>
          <w:bCs/>
          <w:sz w:val="24"/>
          <w:szCs w:val="24"/>
        </w:rPr>
      </w:pPr>
      <w:r w:rsidRPr="00D376A4">
        <w:rPr>
          <w:bCs/>
          <w:sz w:val="24"/>
          <w:szCs w:val="24"/>
        </w:rPr>
        <w:t>Розділ</w:t>
      </w:r>
      <w:r w:rsidRPr="00D376A4">
        <w:rPr>
          <w:bCs/>
          <w:spacing w:val="-17"/>
          <w:sz w:val="24"/>
          <w:szCs w:val="24"/>
        </w:rPr>
        <w:t xml:space="preserve"> </w:t>
      </w:r>
      <w:r w:rsidRPr="00D376A4">
        <w:rPr>
          <w:bCs/>
          <w:sz w:val="24"/>
          <w:szCs w:val="24"/>
        </w:rPr>
        <w:t>2.</w:t>
      </w:r>
      <w:r w:rsidRPr="00D376A4">
        <w:rPr>
          <w:bCs/>
          <w:spacing w:val="-14"/>
          <w:sz w:val="24"/>
          <w:szCs w:val="24"/>
        </w:rPr>
        <w:t xml:space="preserve"> </w:t>
      </w:r>
      <w:r w:rsidRPr="00D376A4">
        <w:rPr>
          <w:bCs/>
          <w:sz w:val="24"/>
          <w:szCs w:val="24"/>
        </w:rPr>
        <w:t>Розв’язання</w:t>
      </w:r>
      <w:r w:rsidRPr="00D376A4">
        <w:rPr>
          <w:bCs/>
          <w:spacing w:val="-15"/>
          <w:sz w:val="24"/>
          <w:szCs w:val="24"/>
        </w:rPr>
        <w:t xml:space="preserve"> </w:t>
      </w:r>
      <w:r w:rsidRPr="00D376A4">
        <w:rPr>
          <w:bCs/>
          <w:sz w:val="24"/>
          <w:szCs w:val="24"/>
        </w:rPr>
        <w:t>математичної</w:t>
      </w:r>
      <w:r w:rsidRPr="00D376A4">
        <w:rPr>
          <w:bCs/>
          <w:spacing w:val="-16"/>
          <w:sz w:val="24"/>
          <w:szCs w:val="24"/>
        </w:rPr>
        <w:t xml:space="preserve"> </w:t>
      </w:r>
      <w:r w:rsidRPr="00D376A4">
        <w:rPr>
          <w:bCs/>
          <w:spacing w:val="-2"/>
          <w:sz w:val="24"/>
          <w:szCs w:val="24"/>
        </w:rPr>
        <w:t>задачі</w:t>
      </w:r>
    </w:p>
    <w:p w14:paraId="0AF8DF15" w14:textId="77777777" w:rsidR="001F402C" w:rsidRPr="00D376A4" w:rsidRDefault="009929E1" w:rsidP="00D376A4">
      <w:pPr>
        <w:pStyle w:val="a5"/>
        <w:numPr>
          <w:ilvl w:val="1"/>
          <w:numId w:val="24"/>
        </w:numPr>
        <w:tabs>
          <w:tab w:val="left" w:pos="1134"/>
        </w:tabs>
        <w:spacing w:line="276" w:lineRule="auto"/>
        <w:ind w:left="0" w:firstLine="567"/>
        <w:jc w:val="both"/>
        <w:rPr>
          <w:bCs/>
          <w:sz w:val="24"/>
          <w:szCs w:val="24"/>
        </w:rPr>
      </w:pPr>
      <w:r w:rsidRPr="00D376A4">
        <w:rPr>
          <w:bCs/>
          <w:spacing w:val="-2"/>
          <w:sz w:val="24"/>
          <w:szCs w:val="24"/>
        </w:rPr>
        <w:t>Постановка</w:t>
      </w:r>
      <w:r w:rsidRPr="00D376A4">
        <w:rPr>
          <w:bCs/>
          <w:sz w:val="24"/>
          <w:szCs w:val="24"/>
        </w:rPr>
        <w:t xml:space="preserve"> </w:t>
      </w:r>
      <w:r w:rsidRPr="00D376A4">
        <w:rPr>
          <w:bCs/>
          <w:spacing w:val="-2"/>
          <w:sz w:val="24"/>
          <w:szCs w:val="24"/>
        </w:rPr>
        <w:t>задачі</w:t>
      </w:r>
    </w:p>
    <w:p w14:paraId="0892D1FE" w14:textId="77777777" w:rsidR="001F402C" w:rsidRPr="00D376A4" w:rsidRDefault="009929E1" w:rsidP="00D376A4">
      <w:pPr>
        <w:pStyle w:val="a5"/>
        <w:numPr>
          <w:ilvl w:val="1"/>
          <w:numId w:val="24"/>
        </w:numPr>
        <w:tabs>
          <w:tab w:val="left" w:pos="1134"/>
        </w:tabs>
        <w:spacing w:line="276" w:lineRule="auto"/>
        <w:ind w:left="0" w:firstLine="567"/>
        <w:jc w:val="both"/>
        <w:rPr>
          <w:bCs/>
          <w:sz w:val="24"/>
          <w:szCs w:val="24"/>
        </w:rPr>
      </w:pPr>
      <w:r w:rsidRPr="00D376A4">
        <w:rPr>
          <w:bCs/>
          <w:sz w:val="24"/>
          <w:szCs w:val="24"/>
        </w:rPr>
        <w:t>Підхід</w:t>
      </w:r>
      <w:r w:rsidRPr="00D376A4">
        <w:rPr>
          <w:bCs/>
          <w:spacing w:val="-12"/>
          <w:sz w:val="24"/>
          <w:szCs w:val="24"/>
        </w:rPr>
        <w:t xml:space="preserve"> </w:t>
      </w:r>
      <w:r w:rsidRPr="00D376A4">
        <w:rPr>
          <w:bCs/>
          <w:sz w:val="24"/>
          <w:szCs w:val="24"/>
        </w:rPr>
        <w:t>до</w:t>
      </w:r>
      <w:r w:rsidRPr="00D376A4">
        <w:rPr>
          <w:bCs/>
          <w:spacing w:val="-11"/>
          <w:sz w:val="24"/>
          <w:szCs w:val="24"/>
        </w:rPr>
        <w:t xml:space="preserve"> </w:t>
      </w:r>
      <w:r w:rsidRPr="00D376A4">
        <w:rPr>
          <w:bCs/>
          <w:sz w:val="24"/>
          <w:szCs w:val="24"/>
        </w:rPr>
        <w:t>аналітичного</w:t>
      </w:r>
      <w:r w:rsidRPr="00D376A4">
        <w:rPr>
          <w:bCs/>
          <w:spacing w:val="-11"/>
          <w:sz w:val="24"/>
          <w:szCs w:val="24"/>
        </w:rPr>
        <w:t xml:space="preserve"> </w:t>
      </w:r>
      <w:r w:rsidRPr="00D376A4">
        <w:rPr>
          <w:bCs/>
          <w:spacing w:val="-2"/>
          <w:sz w:val="24"/>
          <w:szCs w:val="24"/>
        </w:rPr>
        <w:t>розв’язання</w:t>
      </w:r>
    </w:p>
    <w:p w14:paraId="038EBAF2" w14:textId="77777777" w:rsidR="001F402C" w:rsidRPr="00D376A4" w:rsidRDefault="009929E1" w:rsidP="00D376A4">
      <w:pPr>
        <w:pStyle w:val="a5"/>
        <w:numPr>
          <w:ilvl w:val="1"/>
          <w:numId w:val="24"/>
        </w:numPr>
        <w:tabs>
          <w:tab w:val="left" w:pos="1134"/>
        </w:tabs>
        <w:spacing w:line="276" w:lineRule="auto"/>
        <w:ind w:left="0" w:firstLine="567"/>
        <w:jc w:val="both"/>
        <w:rPr>
          <w:bCs/>
          <w:sz w:val="24"/>
          <w:szCs w:val="24"/>
        </w:rPr>
      </w:pPr>
      <w:r w:rsidRPr="00D376A4">
        <w:rPr>
          <w:bCs/>
          <w:spacing w:val="-2"/>
          <w:sz w:val="24"/>
          <w:szCs w:val="24"/>
        </w:rPr>
        <w:t>Дискретизація</w:t>
      </w:r>
      <w:r w:rsidRPr="00D376A4">
        <w:rPr>
          <w:bCs/>
          <w:spacing w:val="1"/>
          <w:sz w:val="24"/>
          <w:szCs w:val="24"/>
        </w:rPr>
        <w:t xml:space="preserve"> </w:t>
      </w:r>
      <w:r w:rsidRPr="00D376A4">
        <w:rPr>
          <w:bCs/>
          <w:spacing w:val="-2"/>
          <w:sz w:val="24"/>
          <w:szCs w:val="24"/>
        </w:rPr>
        <w:t>вихідної</w:t>
      </w:r>
      <w:r w:rsidRPr="00D376A4">
        <w:rPr>
          <w:bCs/>
          <w:spacing w:val="2"/>
          <w:sz w:val="24"/>
          <w:szCs w:val="24"/>
        </w:rPr>
        <w:t xml:space="preserve"> </w:t>
      </w:r>
      <w:r w:rsidRPr="00D376A4">
        <w:rPr>
          <w:bCs/>
          <w:spacing w:val="-2"/>
          <w:sz w:val="24"/>
          <w:szCs w:val="24"/>
        </w:rPr>
        <w:t>задачі</w:t>
      </w:r>
    </w:p>
    <w:p w14:paraId="15A675D6" w14:textId="77777777" w:rsidR="001F402C" w:rsidRPr="00D376A4" w:rsidRDefault="009929E1" w:rsidP="00D376A4">
      <w:pPr>
        <w:pStyle w:val="a5"/>
        <w:tabs>
          <w:tab w:val="left" w:pos="1134"/>
        </w:tabs>
        <w:spacing w:line="276" w:lineRule="auto"/>
        <w:ind w:left="567" w:firstLine="0"/>
        <w:rPr>
          <w:bCs/>
          <w:sz w:val="24"/>
          <w:szCs w:val="24"/>
        </w:rPr>
      </w:pPr>
      <w:r w:rsidRPr="00D376A4">
        <w:rPr>
          <w:bCs/>
          <w:sz w:val="24"/>
          <w:szCs w:val="24"/>
        </w:rPr>
        <w:t>Розділ</w:t>
      </w:r>
      <w:r w:rsidRPr="00D376A4">
        <w:rPr>
          <w:bCs/>
          <w:spacing w:val="-14"/>
          <w:sz w:val="24"/>
          <w:szCs w:val="24"/>
        </w:rPr>
        <w:t xml:space="preserve"> </w:t>
      </w:r>
      <w:r w:rsidRPr="00D376A4">
        <w:rPr>
          <w:bCs/>
          <w:sz w:val="24"/>
          <w:szCs w:val="24"/>
        </w:rPr>
        <w:t>3.</w:t>
      </w:r>
      <w:r w:rsidRPr="00D376A4">
        <w:rPr>
          <w:bCs/>
          <w:spacing w:val="-13"/>
          <w:sz w:val="24"/>
          <w:szCs w:val="24"/>
        </w:rPr>
        <w:t xml:space="preserve"> </w:t>
      </w:r>
      <w:r w:rsidRPr="00D376A4">
        <w:rPr>
          <w:bCs/>
          <w:sz w:val="24"/>
          <w:szCs w:val="24"/>
        </w:rPr>
        <w:t>Розв’язання</w:t>
      </w:r>
      <w:r w:rsidRPr="00D376A4">
        <w:rPr>
          <w:bCs/>
          <w:spacing w:val="-13"/>
          <w:sz w:val="24"/>
          <w:szCs w:val="24"/>
        </w:rPr>
        <w:t xml:space="preserve"> </w:t>
      </w:r>
      <w:r w:rsidRPr="00D376A4">
        <w:rPr>
          <w:bCs/>
          <w:sz w:val="24"/>
          <w:szCs w:val="24"/>
        </w:rPr>
        <w:t>економічної</w:t>
      </w:r>
      <w:r w:rsidRPr="00D376A4">
        <w:rPr>
          <w:bCs/>
          <w:spacing w:val="-13"/>
          <w:sz w:val="24"/>
          <w:szCs w:val="24"/>
        </w:rPr>
        <w:t xml:space="preserve"> </w:t>
      </w:r>
      <w:r w:rsidRPr="00D376A4">
        <w:rPr>
          <w:bCs/>
          <w:spacing w:val="-2"/>
          <w:sz w:val="24"/>
          <w:szCs w:val="24"/>
        </w:rPr>
        <w:t>задачі</w:t>
      </w:r>
    </w:p>
    <w:p w14:paraId="2E0354C1" w14:textId="77777777" w:rsidR="001F402C" w:rsidRPr="00D376A4" w:rsidRDefault="009929E1" w:rsidP="00D376A4">
      <w:pPr>
        <w:pStyle w:val="a5"/>
        <w:numPr>
          <w:ilvl w:val="1"/>
          <w:numId w:val="21"/>
        </w:numPr>
        <w:tabs>
          <w:tab w:val="left" w:pos="1134"/>
        </w:tabs>
        <w:spacing w:line="276" w:lineRule="auto"/>
        <w:ind w:left="0" w:firstLine="567"/>
        <w:jc w:val="both"/>
        <w:rPr>
          <w:bCs/>
          <w:sz w:val="24"/>
          <w:szCs w:val="24"/>
        </w:rPr>
      </w:pPr>
      <w:r w:rsidRPr="00D376A4">
        <w:rPr>
          <w:bCs/>
          <w:spacing w:val="-2"/>
          <w:sz w:val="24"/>
          <w:szCs w:val="24"/>
        </w:rPr>
        <w:t>Постановка</w:t>
      </w:r>
      <w:r w:rsidRPr="00D376A4">
        <w:rPr>
          <w:bCs/>
          <w:spacing w:val="-1"/>
          <w:sz w:val="24"/>
          <w:szCs w:val="24"/>
        </w:rPr>
        <w:t xml:space="preserve"> </w:t>
      </w:r>
      <w:r w:rsidRPr="00D376A4">
        <w:rPr>
          <w:bCs/>
          <w:spacing w:val="-2"/>
          <w:sz w:val="24"/>
          <w:szCs w:val="24"/>
        </w:rPr>
        <w:t>задачі</w:t>
      </w:r>
    </w:p>
    <w:p w14:paraId="50D74AED" w14:textId="77777777" w:rsidR="001F402C" w:rsidRPr="00D376A4" w:rsidRDefault="009929E1" w:rsidP="00D376A4">
      <w:pPr>
        <w:pStyle w:val="a5"/>
        <w:numPr>
          <w:ilvl w:val="1"/>
          <w:numId w:val="21"/>
        </w:numPr>
        <w:tabs>
          <w:tab w:val="left" w:pos="1134"/>
        </w:tabs>
        <w:spacing w:line="276" w:lineRule="auto"/>
        <w:ind w:left="0" w:firstLine="567"/>
        <w:jc w:val="both"/>
        <w:rPr>
          <w:bCs/>
          <w:sz w:val="24"/>
          <w:szCs w:val="24"/>
        </w:rPr>
      </w:pPr>
      <w:r w:rsidRPr="00D376A4">
        <w:rPr>
          <w:bCs/>
          <w:spacing w:val="-2"/>
          <w:sz w:val="24"/>
          <w:szCs w:val="24"/>
        </w:rPr>
        <w:t>Розв’язання</w:t>
      </w:r>
      <w:r w:rsidRPr="00D376A4">
        <w:rPr>
          <w:bCs/>
          <w:sz w:val="24"/>
          <w:szCs w:val="24"/>
        </w:rPr>
        <w:t xml:space="preserve"> </w:t>
      </w:r>
      <w:r w:rsidRPr="00D376A4">
        <w:rPr>
          <w:bCs/>
          <w:spacing w:val="-2"/>
          <w:sz w:val="24"/>
          <w:szCs w:val="24"/>
        </w:rPr>
        <w:t>задачі</w:t>
      </w:r>
    </w:p>
    <w:p w14:paraId="31594D55" w14:textId="77777777" w:rsidR="00D376A4" w:rsidRPr="00D376A4" w:rsidRDefault="009929E1" w:rsidP="00D376A4">
      <w:pPr>
        <w:tabs>
          <w:tab w:val="left" w:pos="1134"/>
        </w:tabs>
        <w:spacing w:line="276" w:lineRule="auto"/>
        <w:ind w:firstLine="567"/>
        <w:jc w:val="both"/>
        <w:rPr>
          <w:bCs/>
          <w:sz w:val="24"/>
          <w:szCs w:val="24"/>
        </w:rPr>
      </w:pPr>
      <w:r w:rsidRPr="00D376A4">
        <w:rPr>
          <w:bCs/>
          <w:sz w:val="24"/>
          <w:szCs w:val="24"/>
        </w:rPr>
        <w:t>Висновки</w:t>
      </w:r>
      <w:r w:rsidRPr="00D376A4">
        <w:rPr>
          <w:bCs/>
          <w:spacing w:val="-18"/>
          <w:sz w:val="24"/>
          <w:szCs w:val="24"/>
        </w:rPr>
        <w:t xml:space="preserve"> </w:t>
      </w:r>
      <w:r w:rsidRPr="00D376A4">
        <w:rPr>
          <w:bCs/>
          <w:sz w:val="24"/>
          <w:szCs w:val="24"/>
        </w:rPr>
        <w:t>та</w:t>
      </w:r>
      <w:r w:rsidRPr="00D376A4">
        <w:rPr>
          <w:bCs/>
          <w:spacing w:val="-17"/>
          <w:sz w:val="24"/>
          <w:szCs w:val="24"/>
        </w:rPr>
        <w:t xml:space="preserve"> </w:t>
      </w:r>
      <w:r w:rsidRPr="00D376A4">
        <w:rPr>
          <w:bCs/>
          <w:sz w:val="24"/>
          <w:szCs w:val="24"/>
        </w:rPr>
        <w:t xml:space="preserve">пропозиції. </w:t>
      </w:r>
    </w:p>
    <w:p w14:paraId="6E6245A1" w14:textId="3E17C7D0" w:rsidR="001F402C" w:rsidRPr="00D376A4" w:rsidRDefault="009929E1" w:rsidP="00D376A4">
      <w:pPr>
        <w:tabs>
          <w:tab w:val="left" w:pos="1134"/>
        </w:tabs>
        <w:spacing w:line="276" w:lineRule="auto"/>
        <w:ind w:firstLine="567"/>
        <w:jc w:val="both"/>
        <w:rPr>
          <w:bCs/>
          <w:sz w:val="24"/>
          <w:szCs w:val="24"/>
        </w:rPr>
      </w:pPr>
      <w:r w:rsidRPr="00D376A4">
        <w:rPr>
          <w:bCs/>
          <w:sz w:val="24"/>
          <w:szCs w:val="24"/>
        </w:rPr>
        <w:t xml:space="preserve">Список використаної </w:t>
      </w:r>
      <w:r w:rsidRPr="00D376A4">
        <w:rPr>
          <w:bCs/>
          <w:spacing w:val="-2"/>
          <w:sz w:val="24"/>
          <w:szCs w:val="24"/>
        </w:rPr>
        <w:t>літератури.</w:t>
      </w:r>
    </w:p>
    <w:p w14:paraId="4B162208" w14:textId="77777777" w:rsidR="001F402C" w:rsidRPr="00D376A4" w:rsidRDefault="009929E1" w:rsidP="00D376A4">
      <w:pPr>
        <w:tabs>
          <w:tab w:val="left" w:pos="1134"/>
        </w:tabs>
        <w:spacing w:line="276" w:lineRule="auto"/>
        <w:ind w:firstLine="567"/>
        <w:jc w:val="both"/>
        <w:rPr>
          <w:bCs/>
          <w:sz w:val="24"/>
          <w:szCs w:val="24"/>
        </w:rPr>
      </w:pPr>
      <w:r w:rsidRPr="00D376A4">
        <w:rPr>
          <w:bCs/>
          <w:spacing w:val="-2"/>
          <w:sz w:val="24"/>
          <w:szCs w:val="24"/>
        </w:rPr>
        <w:t>Додатки.</w:t>
      </w:r>
    </w:p>
    <w:p w14:paraId="2B246027" w14:textId="00A97DB2" w:rsidR="001F402C" w:rsidRPr="006E4CB3" w:rsidRDefault="009929E1" w:rsidP="00D376A4">
      <w:pPr>
        <w:pStyle w:val="a3"/>
        <w:tabs>
          <w:tab w:val="left" w:pos="1134"/>
        </w:tabs>
        <w:spacing w:line="360" w:lineRule="auto"/>
        <w:ind w:firstLine="567"/>
        <w:jc w:val="both"/>
        <w:rPr>
          <w:sz w:val="24"/>
          <w:szCs w:val="24"/>
        </w:rPr>
      </w:pPr>
      <w:r w:rsidRPr="006E4CB3">
        <w:rPr>
          <w:sz w:val="24"/>
          <w:szCs w:val="24"/>
        </w:rPr>
        <w:t xml:space="preserve">Загальний обсяг курсової роботи – близько </w:t>
      </w:r>
      <w:r w:rsidR="00D376A4">
        <w:rPr>
          <w:sz w:val="24"/>
          <w:szCs w:val="24"/>
        </w:rPr>
        <w:t>30-35</w:t>
      </w:r>
      <w:r w:rsidRPr="006E4CB3">
        <w:rPr>
          <w:sz w:val="24"/>
          <w:szCs w:val="24"/>
        </w:rPr>
        <w:t xml:space="preserve"> сторінок друкованого тексту, не враховуючи списку літератури і додатків.</w:t>
      </w:r>
    </w:p>
    <w:p w14:paraId="2D898A71" w14:textId="77777777" w:rsidR="001F402C" w:rsidRPr="006E4CB3" w:rsidRDefault="009929E1" w:rsidP="00D376A4">
      <w:pPr>
        <w:pStyle w:val="a3"/>
        <w:tabs>
          <w:tab w:val="left" w:pos="1134"/>
        </w:tabs>
        <w:spacing w:line="360" w:lineRule="auto"/>
        <w:ind w:firstLine="567"/>
        <w:jc w:val="both"/>
        <w:rPr>
          <w:sz w:val="24"/>
          <w:szCs w:val="24"/>
        </w:rPr>
      </w:pPr>
      <w:r w:rsidRPr="006E4CB3">
        <w:rPr>
          <w:sz w:val="24"/>
          <w:szCs w:val="24"/>
        </w:rPr>
        <w:t>Курсова робота складається із текстової частини, графіків, рисунків, таблиць, додатків, форм вхідних і вихідних документів, структурних схем, програм тощо.</w:t>
      </w:r>
    </w:p>
    <w:p w14:paraId="1090D577" w14:textId="77777777" w:rsidR="001F402C" w:rsidRDefault="009929E1" w:rsidP="00D376A4">
      <w:pPr>
        <w:pStyle w:val="a3"/>
        <w:tabs>
          <w:tab w:val="left" w:pos="1134"/>
        </w:tabs>
        <w:ind w:firstLine="567"/>
        <w:jc w:val="both"/>
        <w:rPr>
          <w:spacing w:val="-2"/>
          <w:sz w:val="24"/>
          <w:szCs w:val="24"/>
        </w:rPr>
      </w:pPr>
      <w:r w:rsidRPr="006E4CB3">
        <w:rPr>
          <w:sz w:val="24"/>
          <w:szCs w:val="24"/>
        </w:rPr>
        <w:t>Мова</w:t>
      </w:r>
      <w:r w:rsidRPr="006E4CB3">
        <w:rPr>
          <w:spacing w:val="-13"/>
          <w:sz w:val="24"/>
          <w:szCs w:val="24"/>
        </w:rPr>
        <w:t xml:space="preserve"> </w:t>
      </w:r>
      <w:r w:rsidRPr="006E4CB3">
        <w:rPr>
          <w:sz w:val="24"/>
          <w:szCs w:val="24"/>
        </w:rPr>
        <w:t>курсової</w:t>
      </w:r>
      <w:r w:rsidRPr="006E4CB3">
        <w:rPr>
          <w:spacing w:val="-9"/>
          <w:sz w:val="24"/>
          <w:szCs w:val="24"/>
        </w:rPr>
        <w:t xml:space="preserve"> </w:t>
      </w:r>
      <w:r w:rsidRPr="006E4CB3">
        <w:rPr>
          <w:sz w:val="24"/>
          <w:szCs w:val="24"/>
        </w:rPr>
        <w:t>роботи</w:t>
      </w:r>
      <w:r w:rsidRPr="006E4CB3">
        <w:rPr>
          <w:spacing w:val="-8"/>
          <w:sz w:val="24"/>
          <w:szCs w:val="24"/>
        </w:rPr>
        <w:t xml:space="preserve"> </w:t>
      </w:r>
      <w:r w:rsidRPr="006E4CB3">
        <w:rPr>
          <w:sz w:val="24"/>
          <w:szCs w:val="24"/>
        </w:rPr>
        <w:t>–</w:t>
      </w:r>
      <w:r w:rsidRPr="006E4CB3">
        <w:rPr>
          <w:spacing w:val="-11"/>
          <w:sz w:val="24"/>
          <w:szCs w:val="24"/>
        </w:rPr>
        <w:t xml:space="preserve"> </w:t>
      </w:r>
      <w:r w:rsidRPr="006E4CB3">
        <w:rPr>
          <w:sz w:val="24"/>
          <w:szCs w:val="24"/>
        </w:rPr>
        <w:t>державна,</w:t>
      </w:r>
      <w:r w:rsidRPr="006E4CB3">
        <w:rPr>
          <w:spacing w:val="-11"/>
          <w:sz w:val="24"/>
          <w:szCs w:val="24"/>
        </w:rPr>
        <w:t xml:space="preserve"> </w:t>
      </w:r>
      <w:r w:rsidRPr="006E4CB3">
        <w:rPr>
          <w:sz w:val="24"/>
          <w:szCs w:val="24"/>
        </w:rPr>
        <w:t>стиль</w:t>
      </w:r>
      <w:r w:rsidRPr="006E4CB3">
        <w:rPr>
          <w:spacing w:val="-11"/>
          <w:sz w:val="24"/>
          <w:szCs w:val="24"/>
        </w:rPr>
        <w:t xml:space="preserve"> </w:t>
      </w:r>
      <w:r w:rsidRPr="006E4CB3">
        <w:rPr>
          <w:sz w:val="24"/>
          <w:szCs w:val="24"/>
        </w:rPr>
        <w:t>–</w:t>
      </w:r>
      <w:r w:rsidRPr="006E4CB3">
        <w:rPr>
          <w:spacing w:val="-9"/>
          <w:sz w:val="24"/>
          <w:szCs w:val="24"/>
        </w:rPr>
        <w:t xml:space="preserve"> </w:t>
      </w:r>
      <w:r w:rsidRPr="006E4CB3">
        <w:rPr>
          <w:spacing w:val="-2"/>
          <w:sz w:val="24"/>
          <w:szCs w:val="24"/>
        </w:rPr>
        <w:t>науковий.</w:t>
      </w:r>
    </w:p>
    <w:p w14:paraId="748D2664" w14:textId="77777777" w:rsidR="00CF2CA2" w:rsidRPr="006E4CB3" w:rsidRDefault="00CF2CA2" w:rsidP="00D376A4">
      <w:pPr>
        <w:pStyle w:val="a3"/>
        <w:tabs>
          <w:tab w:val="left" w:pos="1134"/>
        </w:tabs>
        <w:ind w:firstLine="567"/>
        <w:jc w:val="both"/>
        <w:rPr>
          <w:sz w:val="24"/>
          <w:szCs w:val="24"/>
        </w:rPr>
      </w:pPr>
    </w:p>
    <w:p w14:paraId="56790129" w14:textId="77777777" w:rsidR="001F402C" w:rsidRPr="006E4CB3" w:rsidRDefault="009929E1" w:rsidP="00D376A4">
      <w:pPr>
        <w:pStyle w:val="2"/>
        <w:numPr>
          <w:ilvl w:val="0"/>
          <w:numId w:val="24"/>
        </w:numPr>
        <w:tabs>
          <w:tab w:val="left" w:pos="1134"/>
        </w:tabs>
        <w:ind w:left="0" w:firstLine="567"/>
        <w:jc w:val="both"/>
        <w:rPr>
          <w:sz w:val="24"/>
          <w:szCs w:val="24"/>
        </w:rPr>
      </w:pPr>
      <w:bookmarkStart w:id="4" w:name="3._Зміст_основних_частин_курсової_роботи"/>
      <w:bookmarkStart w:id="5" w:name="_bookmark2"/>
      <w:bookmarkEnd w:id="4"/>
      <w:bookmarkEnd w:id="5"/>
      <w:r w:rsidRPr="006E4CB3">
        <w:rPr>
          <w:sz w:val="24"/>
          <w:szCs w:val="24"/>
        </w:rPr>
        <w:t>Зміст</w:t>
      </w:r>
      <w:r w:rsidRPr="006E4CB3">
        <w:rPr>
          <w:spacing w:val="-15"/>
          <w:sz w:val="24"/>
          <w:szCs w:val="24"/>
        </w:rPr>
        <w:t xml:space="preserve"> </w:t>
      </w:r>
      <w:r w:rsidRPr="006E4CB3">
        <w:rPr>
          <w:sz w:val="24"/>
          <w:szCs w:val="24"/>
        </w:rPr>
        <w:t>основних</w:t>
      </w:r>
      <w:r w:rsidRPr="006E4CB3">
        <w:rPr>
          <w:spacing w:val="-12"/>
          <w:sz w:val="24"/>
          <w:szCs w:val="24"/>
        </w:rPr>
        <w:t xml:space="preserve"> </w:t>
      </w:r>
      <w:r w:rsidRPr="006E4CB3">
        <w:rPr>
          <w:sz w:val="24"/>
          <w:szCs w:val="24"/>
        </w:rPr>
        <w:t>частин</w:t>
      </w:r>
      <w:r w:rsidRPr="006E4CB3">
        <w:rPr>
          <w:spacing w:val="-14"/>
          <w:sz w:val="24"/>
          <w:szCs w:val="24"/>
        </w:rPr>
        <w:t xml:space="preserve"> </w:t>
      </w:r>
      <w:r w:rsidRPr="006E4CB3">
        <w:rPr>
          <w:sz w:val="24"/>
          <w:szCs w:val="24"/>
        </w:rPr>
        <w:t>курсової</w:t>
      </w:r>
      <w:r w:rsidRPr="006E4CB3">
        <w:rPr>
          <w:spacing w:val="-13"/>
          <w:sz w:val="24"/>
          <w:szCs w:val="24"/>
        </w:rPr>
        <w:t xml:space="preserve"> </w:t>
      </w:r>
      <w:r w:rsidRPr="006E4CB3">
        <w:rPr>
          <w:spacing w:val="-2"/>
          <w:sz w:val="24"/>
          <w:szCs w:val="24"/>
        </w:rPr>
        <w:t>роботи</w:t>
      </w:r>
    </w:p>
    <w:p w14:paraId="7B2E580F" w14:textId="77777777" w:rsidR="001F402C" w:rsidRPr="006E4CB3" w:rsidRDefault="009929E1" w:rsidP="00D376A4">
      <w:pPr>
        <w:pStyle w:val="a3"/>
        <w:tabs>
          <w:tab w:val="left" w:pos="1134"/>
        </w:tabs>
        <w:spacing w:line="360" w:lineRule="auto"/>
        <w:ind w:firstLine="567"/>
        <w:jc w:val="both"/>
        <w:rPr>
          <w:sz w:val="24"/>
          <w:szCs w:val="24"/>
        </w:rPr>
      </w:pPr>
      <w:r w:rsidRPr="006E4CB3">
        <w:rPr>
          <w:sz w:val="24"/>
          <w:szCs w:val="24"/>
        </w:rPr>
        <w:t>Кожний розділ слід починати з нової сторінки, нумерувати сторінки у правому верхньому кутку (на титульній сторінці номер не ставиться). Рекомендована література представлена у Додатку Г.</w:t>
      </w:r>
    </w:p>
    <w:p w14:paraId="3BF5334E" w14:textId="77777777" w:rsidR="001F402C" w:rsidRPr="006E4CB3" w:rsidRDefault="009929E1" w:rsidP="00D376A4">
      <w:pPr>
        <w:pStyle w:val="a3"/>
        <w:tabs>
          <w:tab w:val="left" w:pos="1134"/>
        </w:tabs>
        <w:spacing w:line="360" w:lineRule="auto"/>
        <w:ind w:firstLine="567"/>
        <w:jc w:val="both"/>
        <w:rPr>
          <w:sz w:val="24"/>
          <w:szCs w:val="24"/>
        </w:rPr>
      </w:pPr>
      <w:r w:rsidRPr="006E4CB3">
        <w:rPr>
          <w:b/>
          <w:sz w:val="24"/>
          <w:szCs w:val="24"/>
        </w:rPr>
        <w:t xml:space="preserve">ЗМІСТ </w:t>
      </w:r>
      <w:r w:rsidRPr="006E4CB3">
        <w:rPr>
          <w:sz w:val="24"/>
          <w:szCs w:val="24"/>
        </w:rPr>
        <w:t>включає найменування всіх розділів, підрозділів і</w:t>
      </w:r>
      <w:r w:rsidRPr="006E4CB3">
        <w:rPr>
          <w:spacing w:val="40"/>
          <w:sz w:val="24"/>
          <w:szCs w:val="24"/>
        </w:rPr>
        <w:t xml:space="preserve"> </w:t>
      </w:r>
      <w:r w:rsidRPr="006E4CB3">
        <w:rPr>
          <w:sz w:val="24"/>
          <w:szCs w:val="24"/>
        </w:rPr>
        <w:t>пунктів (якщо вони мають найменування) із зазначенням сторінок, з</w:t>
      </w:r>
      <w:r w:rsidRPr="006E4CB3">
        <w:rPr>
          <w:spacing w:val="40"/>
          <w:sz w:val="24"/>
          <w:szCs w:val="24"/>
        </w:rPr>
        <w:t xml:space="preserve"> </w:t>
      </w:r>
      <w:r w:rsidRPr="006E4CB3">
        <w:rPr>
          <w:sz w:val="24"/>
          <w:szCs w:val="24"/>
        </w:rPr>
        <w:t>яких починається викладання матеріалу розділу чи пункту.</w:t>
      </w:r>
    </w:p>
    <w:p w14:paraId="48BE1AEA" w14:textId="77777777" w:rsidR="001F402C" w:rsidRPr="006E4CB3" w:rsidRDefault="009929E1" w:rsidP="00D376A4">
      <w:pPr>
        <w:pStyle w:val="a3"/>
        <w:tabs>
          <w:tab w:val="left" w:pos="1134"/>
        </w:tabs>
        <w:spacing w:line="360" w:lineRule="auto"/>
        <w:ind w:firstLine="567"/>
        <w:jc w:val="both"/>
        <w:rPr>
          <w:sz w:val="24"/>
          <w:szCs w:val="24"/>
        </w:rPr>
      </w:pPr>
      <w:r w:rsidRPr="006E4CB3">
        <w:rPr>
          <w:b/>
          <w:sz w:val="24"/>
          <w:szCs w:val="24"/>
        </w:rPr>
        <w:t xml:space="preserve">ВСТУП. </w:t>
      </w:r>
      <w:r w:rsidRPr="006E4CB3">
        <w:rPr>
          <w:sz w:val="24"/>
          <w:szCs w:val="24"/>
        </w:rPr>
        <w:t xml:space="preserve">У ньому необхідно наголосити на актуальності розробленої теми, </w:t>
      </w:r>
      <w:proofErr w:type="spellStart"/>
      <w:r w:rsidRPr="006E4CB3">
        <w:rPr>
          <w:sz w:val="24"/>
          <w:szCs w:val="24"/>
        </w:rPr>
        <w:t>ії</w:t>
      </w:r>
      <w:proofErr w:type="spellEnd"/>
      <w:r w:rsidRPr="006E4CB3">
        <w:rPr>
          <w:sz w:val="24"/>
          <w:szCs w:val="24"/>
        </w:rPr>
        <w:t xml:space="preserve"> важливості. Зазначити мету, завдання, об’єкт дослідження, основні джерела інформації та </w:t>
      </w:r>
      <w:r w:rsidRPr="006E4CB3">
        <w:rPr>
          <w:sz w:val="24"/>
          <w:szCs w:val="24"/>
        </w:rPr>
        <w:lastRenderedPageBreak/>
        <w:t>методи дослідження, ступінь розробки проблем вітчизняними та зарубіжними вченими.</w:t>
      </w:r>
    </w:p>
    <w:p w14:paraId="401B6C35" w14:textId="77777777" w:rsidR="001F402C" w:rsidRPr="006E4CB3" w:rsidRDefault="009929E1" w:rsidP="00D376A4">
      <w:pPr>
        <w:pStyle w:val="a3"/>
        <w:tabs>
          <w:tab w:val="left" w:pos="1134"/>
        </w:tabs>
        <w:spacing w:line="360" w:lineRule="auto"/>
        <w:ind w:firstLine="567"/>
        <w:jc w:val="both"/>
        <w:rPr>
          <w:sz w:val="24"/>
          <w:szCs w:val="24"/>
        </w:rPr>
      </w:pPr>
      <w:r w:rsidRPr="006E4CB3">
        <w:rPr>
          <w:sz w:val="24"/>
          <w:szCs w:val="24"/>
        </w:rPr>
        <w:t xml:space="preserve">Найбільш важлива частина вступу - визначення мети та завдань дослідження. Мету дослідження визначають на основі актуальності теми та з визначенням кінцевого результату роботи. Вона </w:t>
      </w:r>
      <w:proofErr w:type="spellStart"/>
      <w:r w:rsidRPr="006E4CB3">
        <w:rPr>
          <w:sz w:val="24"/>
          <w:szCs w:val="24"/>
        </w:rPr>
        <w:t>формулюється</w:t>
      </w:r>
      <w:proofErr w:type="spellEnd"/>
      <w:r w:rsidRPr="006E4CB3">
        <w:rPr>
          <w:sz w:val="24"/>
          <w:szCs w:val="24"/>
        </w:rPr>
        <w:t xml:space="preserve"> лаконічно, одним реченням і повинна випливати з теми роботи. Оскільки мета - це поняття ширше, ніж завдання, тут часто вживаються означення комплексний, всебічний (комплексне дослідження, всебічне вивчення). Формулювання завдань не повинні повторювати іншими словами мету</w:t>
      </w:r>
      <w:r w:rsidRPr="006E4CB3">
        <w:rPr>
          <w:spacing w:val="40"/>
          <w:sz w:val="24"/>
          <w:szCs w:val="24"/>
        </w:rPr>
        <w:t xml:space="preserve"> </w:t>
      </w:r>
      <w:r w:rsidRPr="006E4CB3">
        <w:rPr>
          <w:sz w:val="24"/>
          <w:szCs w:val="24"/>
        </w:rPr>
        <w:t>дослідження. Завдання потрібно не лише правильно й чітко сформулювати, а й поставити</w:t>
      </w:r>
      <w:r w:rsidRPr="006E4CB3">
        <w:rPr>
          <w:spacing w:val="40"/>
          <w:sz w:val="24"/>
          <w:szCs w:val="24"/>
        </w:rPr>
        <w:t xml:space="preserve"> </w:t>
      </w:r>
      <w:r w:rsidRPr="006E4CB3">
        <w:rPr>
          <w:sz w:val="24"/>
          <w:szCs w:val="24"/>
        </w:rPr>
        <w:t>їх у певному порядку, так, щоб була зрозуміла програма дослідження.</w:t>
      </w:r>
    </w:p>
    <w:p w14:paraId="771307FD" w14:textId="77777777" w:rsidR="001F402C" w:rsidRPr="006E4CB3" w:rsidRDefault="009929E1" w:rsidP="00D376A4">
      <w:pPr>
        <w:pStyle w:val="a3"/>
        <w:tabs>
          <w:tab w:val="left" w:pos="1134"/>
        </w:tabs>
        <w:spacing w:line="360" w:lineRule="auto"/>
        <w:ind w:firstLine="567"/>
        <w:jc w:val="both"/>
        <w:rPr>
          <w:sz w:val="24"/>
          <w:szCs w:val="24"/>
        </w:rPr>
      </w:pPr>
      <w:r w:rsidRPr="006E4CB3">
        <w:rPr>
          <w:sz w:val="24"/>
          <w:szCs w:val="24"/>
        </w:rPr>
        <w:t>Об'єкт дослідження - частина об'єктивної реальності, процес або явище, що породжує проблемну ситуацію і обране для вивчення (економічна проблема). Як правило, об'єкт визначають як коло конкретних суспільних відносин, що буде досліджуватись у роботі.</w:t>
      </w:r>
    </w:p>
    <w:p w14:paraId="302673D7" w14:textId="77777777" w:rsidR="001F402C" w:rsidRPr="006E4CB3" w:rsidRDefault="009929E1" w:rsidP="00D376A4">
      <w:pPr>
        <w:pStyle w:val="a3"/>
        <w:tabs>
          <w:tab w:val="left" w:pos="1134"/>
        </w:tabs>
        <w:spacing w:line="360" w:lineRule="auto"/>
        <w:ind w:firstLine="567"/>
        <w:jc w:val="both"/>
        <w:rPr>
          <w:sz w:val="24"/>
          <w:szCs w:val="24"/>
        </w:rPr>
      </w:pPr>
      <w:r w:rsidRPr="006E4CB3">
        <w:rPr>
          <w:sz w:val="24"/>
          <w:szCs w:val="24"/>
        </w:rPr>
        <w:t>У вступі подається перелік методів дослідження не відірвано від змісту роботи, а саме коротко та змістовно визначаючи, що</w:t>
      </w:r>
      <w:r w:rsidRPr="006E4CB3">
        <w:rPr>
          <w:spacing w:val="40"/>
          <w:sz w:val="24"/>
          <w:szCs w:val="24"/>
        </w:rPr>
        <w:t xml:space="preserve"> </w:t>
      </w:r>
      <w:r w:rsidRPr="006E4CB3">
        <w:rPr>
          <w:sz w:val="24"/>
          <w:szCs w:val="24"/>
        </w:rPr>
        <w:t>саме досліджувалось тим чи іншим методом. Це дає змогу пересвідчитись в логічності та прийнятності вибору саме цих методів.</w:t>
      </w:r>
    </w:p>
    <w:p w14:paraId="59CEAD80" w14:textId="2AD63EF1" w:rsidR="001F402C" w:rsidRPr="006E4CB3" w:rsidRDefault="009929E1" w:rsidP="00D376A4">
      <w:pPr>
        <w:pStyle w:val="a3"/>
        <w:tabs>
          <w:tab w:val="left" w:pos="1134"/>
        </w:tabs>
        <w:spacing w:line="360" w:lineRule="auto"/>
        <w:ind w:firstLine="567"/>
        <w:jc w:val="both"/>
        <w:rPr>
          <w:sz w:val="24"/>
          <w:szCs w:val="24"/>
        </w:rPr>
      </w:pPr>
      <w:r w:rsidRPr="006E4CB3">
        <w:rPr>
          <w:sz w:val="24"/>
          <w:szCs w:val="24"/>
        </w:rPr>
        <w:t>Інформаційною базою дослідження слугують усі види інформації, які використовувалися при написанні курсової роботи ( закони, підзаконні акти, наукові</w:t>
      </w:r>
      <w:r w:rsidRPr="006E4CB3">
        <w:rPr>
          <w:spacing w:val="40"/>
          <w:sz w:val="24"/>
          <w:szCs w:val="24"/>
        </w:rPr>
        <w:t xml:space="preserve"> </w:t>
      </w:r>
      <w:r w:rsidRPr="006E4CB3">
        <w:rPr>
          <w:sz w:val="24"/>
          <w:szCs w:val="24"/>
        </w:rPr>
        <w:t>публікації,</w:t>
      </w:r>
      <w:r w:rsidRPr="006E4CB3">
        <w:rPr>
          <w:spacing w:val="40"/>
          <w:sz w:val="24"/>
          <w:szCs w:val="24"/>
        </w:rPr>
        <w:t xml:space="preserve"> </w:t>
      </w:r>
      <w:r w:rsidRPr="006E4CB3">
        <w:rPr>
          <w:sz w:val="24"/>
          <w:szCs w:val="24"/>
        </w:rPr>
        <w:t>аналітичні</w:t>
      </w:r>
      <w:r w:rsidRPr="006E4CB3">
        <w:rPr>
          <w:spacing w:val="40"/>
          <w:sz w:val="24"/>
          <w:szCs w:val="24"/>
        </w:rPr>
        <w:t xml:space="preserve"> </w:t>
      </w:r>
      <w:r w:rsidRPr="006E4CB3">
        <w:rPr>
          <w:sz w:val="24"/>
          <w:szCs w:val="24"/>
        </w:rPr>
        <w:t>матеріали,</w:t>
      </w:r>
      <w:r w:rsidRPr="006E4CB3">
        <w:rPr>
          <w:spacing w:val="40"/>
          <w:sz w:val="24"/>
          <w:szCs w:val="24"/>
        </w:rPr>
        <w:t xml:space="preserve"> </w:t>
      </w:r>
      <w:r w:rsidRPr="006E4CB3">
        <w:rPr>
          <w:sz w:val="24"/>
          <w:szCs w:val="24"/>
        </w:rPr>
        <w:t>статистичні</w:t>
      </w:r>
      <w:r w:rsidRPr="006E4CB3">
        <w:rPr>
          <w:spacing w:val="40"/>
          <w:sz w:val="24"/>
          <w:szCs w:val="24"/>
        </w:rPr>
        <w:t xml:space="preserve"> </w:t>
      </w:r>
      <w:r w:rsidRPr="006E4CB3">
        <w:rPr>
          <w:sz w:val="24"/>
          <w:szCs w:val="24"/>
        </w:rPr>
        <w:t>щорічники,</w:t>
      </w:r>
      <w:r w:rsidRPr="006E4CB3">
        <w:rPr>
          <w:spacing w:val="40"/>
          <w:sz w:val="24"/>
          <w:szCs w:val="24"/>
        </w:rPr>
        <w:t xml:space="preserve"> </w:t>
      </w:r>
      <w:r w:rsidRPr="006E4CB3">
        <w:rPr>
          <w:sz w:val="24"/>
          <w:szCs w:val="24"/>
        </w:rPr>
        <w:t>звітність</w:t>
      </w:r>
      <w:r w:rsidR="00D376A4">
        <w:rPr>
          <w:sz w:val="24"/>
          <w:szCs w:val="24"/>
        </w:rPr>
        <w:t xml:space="preserve">  </w:t>
      </w:r>
      <w:r w:rsidRPr="006E4CB3">
        <w:rPr>
          <w:spacing w:val="-2"/>
          <w:sz w:val="24"/>
          <w:szCs w:val="24"/>
        </w:rPr>
        <w:t>підприємств</w:t>
      </w:r>
      <w:r w:rsidRPr="006E4CB3">
        <w:rPr>
          <w:spacing w:val="1"/>
          <w:sz w:val="24"/>
          <w:szCs w:val="24"/>
        </w:rPr>
        <w:t xml:space="preserve"> </w:t>
      </w:r>
      <w:r w:rsidRPr="006E4CB3">
        <w:rPr>
          <w:spacing w:val="-2"/>
          <w:sz w:val="24"/>
          <w:szCs w:val="24"/>
        </w:rPr>
        <w:t>тощо).</w:t>
      </w:r>
    </w:p>
    <w:p w14:paraId="6424EA2E" w14:textId="78397824" w:rsidR="001F402C" w:rsidRDefault="009929E1" w:rsidP="00D376A4">
      <w:pPr>
        <w:pStyle w:val="a3"/>
        <w:tabs>
          <w:tab w:val="left" w:pos="1134"/>
        </w:tabs>
        <w:ind w:firstLine="567"/>
        <w:jc w:val="both"/>
        <w:rPr>
          <w:spacing w:val="-2"/>
          <w:sz w:val="24"/>
          <w:szCs w:val="24"/>
        </w:rPr>
      </w:pPr>
      <w:r w:rsidRPr="006E4CB3">
        <w:rPr>
          <w:sz w:val="24"/>
          <w:szCs w:val="24"/>
        </w:rPr>
        <w:t>Обсяг</w:t>
      </w:r>
      <w:r w:rsidRPr="006E4CB3">
        <w:rPr>
          <w:spacing w:val="-14"/>
          <w:sz w:val="24"/>
          <w:szCs w:val="24"/>
        </w:rPr>
        <w:t xml:space="preserve"> </w:t>
      </w:r>
      <w:r w:rsidRPr="006E4CB3">
        <w:rPr>
          <w:sz w:val="24"/>
          <w:szCs w:val="24"/>
        </w:rPr>
        <w:t>вступу</w:t>
      </w:r>
      <w:r w:rsidRPr="006E4CB3">
        <w:rPr>
          <w:spacing w:val="-15"/>
          <w:sz w:val="24"/>
          <w:szCs w:val="24"/>
        </w:rPr>
        <w:t xml:space="preserve"> </w:t>
      </w:r>
      <w:r w:rsidRPr="006E4CB3">
        <w:rPr>
          <w:sz w:val="24"/>
          <w:szCs w:val="24"/>
        </w:rPr>
        <w:t>не</w:t>
      </w:r>
      <w:r w:rsidRPr="006E4CB3">
        <w:rPr>
          <w:spacing w:val="-14"/>
          <w:sz w:val="24"/>
          <w:szCs w:val="24"/>
        </w:rPr>
        <w:t xml:space="preserve"> </w:t>
      </w:r>
      <w:r w:rsidRPr="006E4CB3">
        <w:rPr>
          <w:sz w:val="24"/>
          <w:szCs w:val="24"/>
        </w:rPr>
        <w:t>повинен</w:t>
      </w:r>
      <w:r w:rsidRPr="006E4CB3">
        <w:rPr>
          <w:spacing w:val="-13"/>
          <w:sz w:val="24"/>
          <w:szCs w:val="24"/>
        </w:rPr>
        <w:t xml:space="preserve"> </w:t>
      </w:r>
      <w:r w:rsidRPr="006E4CB3">
        <w:rPr>
          <w:sz w:val="24"/>
          <w:szCs w:val="24"/>
        </w:rPr>
        <w:t>перевищувати</w:t>
      </w:r>
      <w:r w:rsidRPr="006E4CB3">
        <w:rPr>
          <w:spacing w:val="-13"/>
          <w:sz w:val="24"/>
          <w:szCs w:val="24"/>
        </w:rPr>
        <w:t xml:space="preserve"> </w:t>
      </w:r>
      <w:r w:rsidRPr="006E4CB3">
        <w:rPr>
          <w:sz w:val="24"/>
          <w:szCs w:val="24"/>
        </w:rPr>
        <w:t>трьох</w:t>
      </w:r>
      <w:r w:rsidRPr="006E4CB3">
        <w:rPr>
          <w:spacing w:val="-13"/>
          <w:sz w:val="24"/>
          <w:szCs w:val="24"/>
        </w:rPr>
        <w:t xml:space="preserve"> </w:t>
      </w:r>
      <w:r w:rsidRPr="006E4CB3">
        <w:rPr>
          <w:spacing w:val="-2"/>
          <w:sz w:val="24"/>
          <w:szCs w:val="24"/>
        </w:rPr>
        <w:t>сторінок.</w:t>
      </w:r>
    </w:p>
    <w:p w14:paraId="4FC3000D" w14:textId="77777777" w:rsidR="00D376A4" w:rsidRPr="006E4CB3" w:rsidRDefault="00D376A4" w:rsidP="00D376A4">
      <w:pPr>
        <w:pStyle w:val="a3"/>
        <w:tabs>
          <w:tab w:val="left" w:pos="1134"/>
        </w:tabs>
        <w:ind w:firstLine="567"/>
        <w:jc w:val="both"/>
        <w:rPr>
          <w:sz w:val="24"/>
          <w:szCs w:val="24"/>
        </w:rPr>
      </w:pPr>
    </w:p>
    <w:p w14:paraId="7738CB43" w14:textId="77777777" w:rsidR="001F402C" w:rsidRPr="006E4CB3" w:rsidRDefault="009929E1" w:rsidP="00D376A4">
      <w:pPr>
        <w:pStyle w:val="a3"/>
        <w:tabs>
          <w:tab w:val="left" w:pos="1134"/>
        </w:tabs>
        <w:spacing w:line="360" w:lineRule="auto"/>
        <w:ind w:firstLine="567"/>
        <w:jc w:val="both"/>
        <w:rPr>
          <w:sz w:val="24"/>
          <w:szCs w:val="24"/>
        </w:rPr>
      </w:pPr>
      <w:r w:rsidRPr="006E4CB3">
        <w:rPr>
          <w:b/>
          <w:sz w:val="24"/>
          <w:szCs w:val="24"/>
        </w:rPr>
        <w:t xml:space="preserve">РОЗДІЛ 1. </w:t>
      </w:r>
      <w:r w:rsidRPr="006E4CB3">
        <w:rPr>
          <w:sz w:val="24"/>
          <w:szCs w:val="24"/>
        </w:rPr>
        <w:t>Теоретичні засади дослідження передбачають розкриття стану напрацювань з обраної теми. Слід подати критичний огляд літературних джерел, викласти основні теоретичні та методичні положення теми, проблемні питання, дискусійні та невирішені аспекти, сформулювати власне ставлення автора до них. Важливе місце аналізу визначених проблем, використовуваних у наступних частинах роботи. Автор має продемонструвати свою обізнаність з методами аналізу. Обсяг першого розділу не повинен перевищувати десятьох сторінок.</w:t>
      </w:r>
    </w:p>
    <w:p w14:paraId="58DAC066" w14:textId="77777777" w:rsidR="001F402C" w:rsidRPr="006E4CB3" w:rsidRDefault="009929E1" w:rsidP="00D376A4">
      <w:pPr>
        <w:pStyle w:val="a3"/>
        <w:tabs>
          <w:tab w:val="left" w:pos="1134"/>
        </w:tabs>
        <w:spacing w:line="360" w:lineRule="auto"/>
        <w:ind w:firstLine="567"/>
        <w:jc w:val="both"/>
        <w:rPr>
          <w:sz w:val="24"/>
          <w:szCs w:val="24"/>
        </w:rPr>
      </w:pPr>
      <w:r w:rsidRPr="006E4CB3">
        <w:rPr>
          <w:b/>
          <w:sz w:val="24"/>
          <w:szCs w:val="24"/>
        </w:rPr>
        <w:t xml:space="preserve">РОЗДІЛ 2. </w:t>
      </w:r>
      <w:r w:rsidRPr="006E4CB3">
        <w:rPr>
          <w:sz w:val="24"/>
          <w:szCs w:val="24"/>
        </w:rPr>
        <w:t>Математична модель розв’язання економічної проблеми передбачає здійснення постановки задачі економічної проблеми та побудову математичної моделі її розв’язання.</w:t>
      </w:r>
    </w:p>
    <w:p w14:paraId="5B13FB05" w14:textId="77777777" w:rsidR="001F402C" w:rsidRPr="006E4CB3" w:rsidRDefault="009929E1" w:rsidP="00D376A4">
      <w:pPr>
        <w:pStyle w:val="a3"/>
        <w:tabs>
          <w:tab w:val="left" w:pos="1134"/>
        </w:tabs>
        <w:ind w:firstLine="567"/>
        <w:jc w:val="both"/>
        <w:rPr>
          <w:sz w:val="24"/>
          <w:szCs w:val="24"/>
        </w:rPr>
      </w:pPr>
      <w:r w:rsidRPr="006E4CB3">
        <w:rPr>
          <w:sz w:val="24"/>
          <w:szCs w:val="24"/>
        </w:rPr>
        <w:t>У</w:t>
      </w:r>
      <w:r w:rsidRPr="006E4CB3">
        <w:rPr>
          <w:spacing w:val="-11"/>
          <w:sz w:val="24"/>
          <w:szCs w:val="24"/>
        </w:rPr>
        <w:t xml:space="preserve"> </w:t>
      </w:r>
      <w:r w:rsidRPr="006E4CB3">
        <w:rPr>
          <w:sz w:val="24"/>
          <w:szCs w:val="24"/>
        </w:rPr>
        <w:t>процесі</w:t>
      </w:r>
      <w:r w:rsidRPr="006E4CB3">
        <w:rPr>
          <w:spacing w:val="-9"/>
          <w:sz w:val="24"/>
          <w:szCs w:val="24"/>
        </w:rPr>
        <w:t xml:space="preserve"> </w:t>
      </w:r>
      <w:r w:rsidRPr="006E4CB3">
        <w:rPr>
          <w:sz w:val="24"/>
          <w:szCs w:val="24"/>
        </w:rPr>
        <w:t>постановки</w:t>
      </w:r>
      <w:r w:rsidRPr="006E4CB3">
        <w:rPr>
          <w:spacing w:val="-11"/>
          <w:sz w:val="24"/>
          <w:szCs w:val="24"/>
        </w:rPr>
        <w:t xml:space="preserve"> </w:t>
      </w:r>
      <w:r w:rsidRPr="006E4CB3">
        <w:rPr>
          <w:sz w:val="24"/>
          <w:szCs w:val="24"/>
        </w:rPr>
        <w:t>задачі</w:t>
      </w:r>
      <w:r w:rsidRPr="006E4CB3">
        <w:rPr>
          <w:spacing w:val="-8"/>
          <w:sz w:val="24"/>
          <w:szCs w:val="24"/>
        </w:rPr>
        <w:t xml:space="preserve"> </w:t>
      </w:r>
      <w:r w:rsidRPr="006E4CB3">
        <w:rPr>
          <w:spacing w:val="-2"/>
          <w:sz w:val="24"/>
          <w:szCs w:val="24"/>
        </w:rPr>
        <w:t>необхідно:</w:t>
      </w:r>
    </w:p>
    <w:p w14:paraId="2891D339" w14:textId="77777777" w:rsidR="001F402C" w:rsidRPr="006E4CB3" w:rsidRDefault="009929E1" w:rsidP="00D376A4">
      <w:pPr>
        <w:pStyle w:val="a5"/>
        <w:numPr>
          <w:ilvl w:val="0"/>
          <w:numId w:val="20"/>
        </w:numPr>
        <w:tabs>
          <w:tab w:val="left" w:pos="851"/>
          <w:tab w:val="left" w:pos="1134"/>
        </w:tabs>
        <w:spacing w:line="350" w:lineRule="auto"/>
        <w:ind w:left="0" w:firstLine="567"/>
        <w:jc w:val="both"/>
        <w:rPr>
          <w:sz w:val="24"/>
          <w:szCs w:val="24"/>
        </w:rPr>
      </w:pPr>
      <w:r w:rsidRPr="006E4CB3">
        <w:rPr>
          <w:sz w:val="24"/>
          <w:szCs w:val="24"/>
        </w:rPr>
        <w:t>описати</w:t>
      </w:r>
      <w:r w:rsidRPr="006E4CB3">
        <w:rPr>
          <w:spacing w:val="80"/>
          <w:sz w:val="24"/>
          <w:szCs w:val="24"/>
        </w:rPr>
        <w:t xml:space="preserve"> </w:t>
      </w:r>
      <w:r w:rsidRPr="006E4CB3">
        <w:rPr>
          <w:sz w:val="24"/>
          <w:szCs w:val="24"/>
        </w:rPr>
        <w:t>призначення,</w:t>
      </w:r>
      <w:r w:rsidRPr="006E4CB3">
        <w:rPr>
          <w:spacing w:val="80"/>
          <w:sz w:val="24"/>
          <w:szCs w:val="24"/>
        </w:rPr>
        <w:t xml:space="preserve"> </w:t>
      </w:r>
      <w:r w:rsidRPr="006E4CB3">
        <w:rPr>
          <w:sz w:val="24"/>
          <w:szCs w:val="24"/>
        </w:rPr>
        <w:t>техніко-економічну</w:t>
      </w:r>
      <w:r w:rsidRPr="006E4CB3">
        <w:rPr>
          <w:spacing w:val="80"/>
          <w:sz w:val="24"/>
          <w:szCs w:val="24"/>
        </w:rPr>
        <w:t xml:space="preserve"> </w:t>
      </w:r>
      <w:r w:rsidRPr="006E4CB3">
        <w:rPr>
          <w:sz w:val="24"/>
          <w:szCs w:val="24"/>
        </w:rPr>
        <w:t>сутність</w:t>
      </w:r>
      <w:r w:rsidRPr="006E4CB3">
        <w:rPr>
          <w:spacing w:val="80"/>
          <w:sz w:val="24"/>
          <w:szCs w:val="24"/>
        </w:rPr>
        <w:t xml:space="preserve"> </w:t>
      </w:r>
      <w:r w:rsidRPr="006E4CB3">
        <w:rPr>
          <w:sz w:val="24"/>
          <w:szCs w:val="24"/>
        </w:rPr>
        <w:t>задачі</w:t>
      </w:r>
      <w:r w:rsidRPr="006E4CB3">
        <w:rPr>
          <w:spacing w:val="80"/>
          <w:sz w:val="24"/>
          <w:szCs w:val="24"/>
        </w:rPr>
        <w:t xml:space="preserve"> </w:t>
      </w:r>
      <w:r w:rsidRPr="006E4CB3">
        <w:rPr>
          <w:sz w:val="24"/>
          <w:szCs w:val="24"/>
        </w:rPr>
        <w:t>й обґрунтування необхідності її розв'язання;</w:t>
      </w:r>
    </w:p>
    <w:p w14:paraId="7D60F477" w14:textId="77777777" w:rsidR="001F402C" w:rsidRPr="006E4CB3" w:rsidRDefault="009929E1" w:rsidP="00D376A4">
      <w:pPr>
        <w:pStyle w:val="a5"/>
        <w:numPr>
          <w:ilvl w:val="0"/>
          <w:numId w:val="20"/>
        </w:numPr>
        <w:tabs>
          <w:tab w:val="left" w:pos="851"/>
          <w:tab w:val="left" w:pos="1134"/>
        </w:tabs>
        <w:spacing w:line="350" w:lineRule="auto"/>
        <w:ind w:left="0" w:firstLine="567"/>
        <w:jc w:val="both"/>
        <w:rPr>
          <w:sz w:val="24"/>
          <w:szCs w:val="24"/>
        </w:rPr>
      </w:pPr>
      <w:r w:rsidRPr="006E4CB3">
        <w:rPr>
          <w:sz w:val="24"/>
          <w:szCs w:val="24"/>
        </w:rPr>
        <w:t>навести</w:t>
      </w:r>
      <w:r w:rsidRPr="006E4CB3">
        <w:rPr>
          <w:spacing w:val="-1"/>
          <w:sz w:val="24"/>
          <w:szCs w:val="24"/>
        </w:rPr>
        <w:t xml:space="preserve"> </w:t>
      </w:r>
      <w:r w:rsidRPr="006E4CB3">
        <w:rPr>
          <w:sz w:val="24"/>
          <w:szCs w:val="24"/>
        </w:rPr>
        <w:t>перелік</w:t>
      </w:r>
      <w:r w:rsidRPr="006E4CB3">
        <w:rPr>
          <w:spacing w:val="-1"/>
          <w:sz w:val="24"/>
          <w:szCs w:val="24"/>
        </w:rPr>
        <w:t xml:space="preserve"> </w:t>
      </w:r>
      <w:r w:rsidRPr="006E4CB3">
        <w:rPr>
          <w:sz w:val="24"/>
          <w:szCs w:val="24"/>
        </w:rPr>
        <w:t>об’єктів,</w:t>
      </w:r>
      <w:r w:rsidRPr="006E4CB3">
        <w:rPr>
          <w:spacing w:val="-1"/>
          <w:sz w:val="24"/>
          <w:szCs w:val="24"/>
        </w:rPr>
        <w:t xml:space="preserve"> </w:t>
      </w:r>
      <w:r w:rsidRPr="006E4CB3">
        <w:rPr>
          <w:sz w:val="24"/>
          <w:szCs w:val="24"/>
        </w:rPr>
        <w:t>для управління</w:t>
      </w:r>
      <w:r w:rsidRPr="006E4CB3">
        <w:rPr>
          <w:spacing w:val="-1"/>
          <w:sz w:val="24"/>
          <w:szCs w:val="24"/>
        </w:rPr>
        <w:t xml:space="preserve"> </w:t>
      </w:r>
      <w:r w:rsidRPr="006E4CB3">
        <w:rPr>
          <w:sz w:val="24"/>
          <w:szCs w:val="24"/>
        </w:rPr>
        <w:t>якими</w:t>
      </w:r>
      <w:r w:rsidRPr="006E4CB3">
        <w:rPr>
          <w:spacing w:val="-1"/>
          <w:sz w:val="24"/>
          <w:szCs w:val="24"/>
        </w:rPr>
        <w:t xml:space="preserve"> </w:t>
      </w:r>
      <w:r w:rsidRPr="006E4CB3">
        <w:rPr>
          <w:sz w:val="24"/>
          <w:szCs w:val="24"/>
        </w:rPr>
        <w:t>треба</w:t>
      </w:r>
      <w:r w:rsidRPr="006E4CB3">
        <w:rPr>
          <w:spacing w:val="-1"/>
          <w:sz w:val="24"/>
          <w:szCs w:val="24"/>
        </w:rPr>
        <w:t xml:space="preserve"> </w:t>
      </w:r>
      <w:r w:rsidRPr="006E4CB3">
        <w:rPr>
          <w:sz w:val="24"/>
          <w:szCs w:val="24"/>
        </w:rPr>
        <w:t xml:space="preserve">розв'язати </w:t>
      </w:r>
      <w:r w:rsidRPr="006E4CB3">
        <w:rPr>
          <w:spacing w:val="-2"/>
          <w:sz w:val="24"/>
          <w:szCs w:val="24"/>
        </w:rPr>
        <w:t>задачу;</w:t>
      </w:r>
    </w:p>
    <w:p w14:paraId="0B8F735E" w14:textId="77777777" w:rsidR="001F402C" w:rsidRPr="006E4CB3" w:rsidRDefault="009929E1" w:rsidP="00D376A4">
      <w:pPr>
        <w:pStyle w:val="a5"/>
        <w:numPr>
          <w:ilvl w:val="0"/>
          <w:numId w:val="20"/>
        </w:numPr>
        <w:tabs>
          <w:tab w:val="left" w:pos="851"/>
          <w:tab w:val="left" w:pos="1134"/>
        </w:tabs>
        <w:ind w:left="0" w:firstLine="567"/>
        <w:jc w:val="both"/>
        <w:rPr>
          <w:sz w:val="24"/>
          <w:szCs w:val="24"/>
        </w:rPr>
      </w:pPr>
      <w:r w:rsidRPr="006E4CB3">
        <w:rPr>
          <w:sz w:val="24"/>
          <w:szCs w:val="24"/>
        </w:rPr>
        <w:t>описати</w:t>
      </w:r>
      <w:r w:rsidRPr="006E4CB3">
        <w:rPr>
          <w:spacing w:val="-13"/>
          <w:sz w:val="24"/>
          <w:szCs w:val="24"/>
        </w:rPr>
        <w:t xml:space="preserve"> </w:t>
      </w:r>
      <w:r w:rsidRPr="006E4CB3">
        <w:rPr>
          <w:sz w:val="24"/>
          <w:szCs w:val="24"/>
        </w:rPr>
        <w:t>призначення</w:t>
      </w:r>
      <w:r w:rsidRPr="006E4CB3">
        <w:rPr>
          <w:spacing w:val="-13"/>
          <w:sz w:val="24"/>
          <w:szCs w:val="24"/>
        </w:rPr>
        <w:t xml:space="preserve"> </w:t>
      </w:r>
      <w:r w:rsidRPr="006E4CB3">
        <w:rPr>
          <w:sz w:val="24"/>
          <w:szCs w:val="24"/>
        </w:rPr>
        <w:t>і</w:t>
      </w:r>
      <w:r w:rsidRPr="006E4CB3">
        <w:rPr>
          <w:spacing w:val="-13"/>
          <w:sz w:val="24"/>
          <w:szCs w:val="24"/>
        </w:rPr>
        <w:t xml:space="preserve"> </w:t>
      </w:r>
      <w:r w:rsidRPr="006E4CB3">
        <w:rPr>
          <w:sz w:val="24"/>
          <w:szCs w:val="24"/>
        </w:rPr>
        <w:t>використання</w:t>
      </w:r>
      <w:r w:rsidRPr="006E4CB3">
        <w:rPr>
          <w:spacing w:val="-12"/>
          <w:sz w:val="24"/>
          <w:szCs w:val="24"/>
        </w:rPr>
        <w:t xml:space="preserve"> </w:t>
      </w:r>
      <w:r w:rsidRPr="006E4CB3">
        <w:rPr>
          <w:sz w:val="24"/>
          <w:szCs w:val="24"/>
        </w:rPr>
        <w:t>вихідної</w:t>
      </w:r>
      <w:r w:rsidRPr="006E4CB3">
        <w:rPr>
          <w:spacing w:val="-13"/>
          <w:sz w:val="24"/>
          <w:szCs w:val="24"/>
        </w:rPr>
        <w:t xml:space="preserve"> </w:t>
      </w:r>
      <w:r w:rsidRPr="006E4CB3">
        <w:rPr>
          <w:spacing w:val="-2"/>
          <w:sz w:val="24"/>
          <w:szCs w:val="24"/>
        </w:rPr>
        <w:t>інформації;</w:t>
      </w:r>
    </w:p>
    <w:p w14:paraId="194993A0" w14:textId="77777777" w:rsidR="001F402C" w:rsidRPr="006E4CB3" w:rsidRDefault="009929E1" w:rsidP="00D376A4">
      <w:pPr>
        <w:pStyle w:val="a5"/>
        <w:numPr>
          <w:ilvl w:val="0"/>
          <w:numId w:val="20"/>
        </w:numPr>
        <w:tabs>
          <w:tab w:val="left" w:pos="851"/>
          <w:tab w:val="left" w:pos="1134"/>
        </w:tabs>
        <w:ind w:left="0" w:firstLine="567"/>
        <w:jc w:val="both"/>
        <w:rPr>
          <w:sz w:val="24"/>
          <w:szCs w:val="24"/>
        </w:rPr>
      </w:pPr>
      <w:r w:rsidRPr="006E4CB3">
        <w:rPr>
          <w:sz w:val="24"/>
          <w:szCs w:val="24"/>
        </w:rPr>
        <w:t>за</w:t>
      </w:r>
      <w:r w:rsidRPr="006E4CB3">
        <w:rPr>
          <w:spacing w:val="-11"/>
          <w:sz w:val="24"/>
          <w:szCs w:val="24"/>
        </w:rPr>
        <w:t xml:space="preserve"> </w:t>
      </w:r>
      <w:r w:rsidRPr="006E4CB3">
        <w:rPr>
          <w:sz w:val="24"/>
          <w:szCs w:val="24"/>
        </w:rPr>
        <w:t>необхідності</w:t>
      </w:r>
      <w:r w:rsidRPr="006E4CB3">
        <w:rPr>
          <w:spacing w:val="-11"/>
          <w:sz w:val="24"/>
          <w:szCs w:val="24"/>
        </w:rPr>
        <w:t xml:space="preserve"> </w:t>
      </w:r>
      <w:r w:rsidRPr="006E4CB3">
        <w:rPr>
          <w:sz w:val="24"/>
          <w:szCs w:val="24"/>
        </w:rPr>
        <w:t>встановити</w:t>
      </w:r>
      <w:r w:rsidRPr="006E4CB3">
        <w:rPr>
          <w:spacing w:val="-11"/>
          <w:sz w:val="24"/>
          <w:szCs w:val="24"/>
        </w:rPr>
        <w:t xml:space="preserve"> </w:t>
      </w:r>
      <w:r w:rsidRPr="006E4CB3">
        <w:rPr>
          <w:sz w:val="24"/>
          <w:szCs w:val="24"/>
        </w:rPr>
        <w:t>зв'язки</w:t>
      </w:r>
      <w:r w:rsidRPr="006E4CB3">
        <w:rPr>
          <w:spacing w:val="-10"/>
          <w:sz w:val="24"/>
          <w:szCs w:val="24"/>
        </w:rPr>
        <w:t xml:space="preserve"> </w:t>
      </w:r>
      <w:r w:rsidRPr="006E4CB3">
        <w:rPr>
          <w:sz w:val="24"/>
          <w:szCs w:val="24"/>
        </w:rPr>
        <w:t>даної</w:t>
      </w:r>
      <w:r w:rsidRPr="006E4CB3">
        <w:rPr>
          <w:spacing w:val="-11"/>
          <w:sz w:val="24"/>
          <w:szCs w:val="24"/>
        </w:rPr>
        <w:t xml:space="preserve"> </w:t>
      </w:r>
      <w:r w:rsidRPr="006E4CB3">
        <w:rPr>
          <w:sz w:val="24"/>
          <w:szCs w:val="24"/>
        </w:rPr>
        <w:t>задачі</w:t>
      </w:r>
      <w:r w:rsidRPr="006E4CB3">
        <w:rPr>
          <w:spacing w:val="-11"/>
          <w:sz w:val="24"/>
          <w:szCs w:val="24"/>
        </w:rPr>
        <w:t xml:space="preserve"> </w:t>
      </w:r>
      <w:r w:rsidRPr="006E4CB3">
        <w:rPr>
          <w:sz w:val="24"/>
          <w:szCs w:val="24"/>
        </w:rPr>
        <w:t>з</w:t>
      </w:r>
      <w:r w:rsidRPr="006E4CB3">
        <w:rPr>
          <w:spacing w:val="-10"/>
          <w:sz w:val="24"/>
          <w:szCs w:val="24"/>
        </w:rPr>
        <w:t xml:space="preserve"> </w:t>
      </w:r>
      <w:r w:rsidRPr="006E4CB3">
        <w:rPr>
          <w:spacing w:val="-2"/>
          <w:sz w:val="24"/>
          <w:szCs w:val="24"/>
        </w:rPr>
        <w:t>іншими;</w:t>
      </w:r>
    </w:p>
    <w:p w14:paraId="36B116A0" w14:textId="62AE2E2F" w:rsidR="001F402C" w:rsidRPr="00D376A4" w:rsidRDefault="009929E1" w:rsidP="00D376A4">
      <w:pPr>
        <w:pStyle w:val="a5"/>
        <w:numPr>
          <w:ilvl w:val="0"/>
          <w:numId w:val="20"/>
        </w:numPr>
        <w:tabs>
          <w:tab w:val="left" w:pos="851"/>
          <w:tab w:val="left" w:pos="1134"/>
          <w:tab w:val="left" w:pos="3933"/>
          <w:tab w:val="left" w:pos="5010"/>
          <w:tab w:val="left" w:pos="6800"/>
          <w:tab w:val="left" w:pos="7251"/>
          <w:tab w:val="left" w:pos="9063"/>
          <w:tab w:val="left" w:pos="9436"/>
        </w:tabs>
        <w:spacing w:line="350" w:lineRule="auto"/>
        <w:ind w:left="0" w:firstLine="567"/>
        <w:jc w:val="both"/>
        <w:rPr>
          <w:sz w:val="24"/>
          <w:szCs w:val="24"/>
        </w:rPr>
      </w:pPr>
      <w:r w:rsidRPr="006E4CB3">
        <w:rPr>
          <w:spacing w:val="-2"/>
          <w:sz w:val="24"/>
          <w:szCs w:val="24"/>
        </w:rPr>
        <w:lastRenderedPageBreak/>
        <w:t>описати</w:t>
      </w:r>
      <w:r w:rsidR="00D376A4">
        <w:rPr>
          <w:spacing w:val="-2"/>
          <w:sz w:val="24"/>
          <w:szCs w:val="24"/>
        </w:rPr>
        <w:t xml:space="preserve"> </w:t>
      </w:r>
      <w:r w:rsidRPr="006E4CB3">
        <w:rPr>
          <w:spacing w:val="-2"/>
          <w:sz w:val="24"/>
          <w:szCs w:val="24"/>
        </w:rPr>
        <w:t>вхідну</w:t>
      </w:r>
      <w:r w:rsidR="00D376A4">
        <w:rPr>
          <w:spacing w:val="-2"/>
          <w:sz w:val="24"/>
          <w:szCs w:val="24"/>
        </w:rPr>
        <w:t xml:space="preserve"> </w:t>
      </w:r>
      <w:r w:rsidRPr="006E4CB3">
        <w:rPr>
          <w:spacing w:val="-2"/>
          <w:sz w:val="24"/>
          <w:szCs w:val="24"/>
        </w:rPr>
        <w:t>інформацію,</w:t>
      </w:r>
      <w:r w:rsidR="00D376A4">
        <w:rPr>
          <w:spacing w:val="-2"/>
          <w:sz w:val="24"/>
          <w:szCs w:val="24"/>
        </w:rPr>
        <w:t xml:space="preserve"> </w:t>
      </w:r>
      <w:r w:rsidRPr="006E4CB3">
        <w:rPr>
          <w:spacing w:val="-6"/>
          <w:sz w:val="24"/>
          <w:szCs w:val="24"/>
        </w:rPr>
        <w:t>її</w:t>
      </w:r>
      <w:r w:rsidR="00D376A4">
        <w:rPr>
          <w:spacing w:val="-6"/>
          <w:sz w:val="24"/>
          <w:szCs w:val="24"/>
        </w:rPr>
        <w:t xml:space="preserve"> </w:t>
      </w:r>
      <w:r w:rsidRPr="006E4CB3">
        <w:rPr>
          <w:spacing w:val="-2"/>
          <w:sz w:val="24"/>
          <w:szCs w:val="24"/>
        </w:rPr>
        <w:t>призначення</w:t>
      </w:r>
      <w:r w:rsidR="00D376A4">
        <w:rPr>
          <w:spacing w:val="-2"/>
          <w:sz w:val="24"/>
          <w:szCs w:val="24"/>
        </w:rPr>
        <w:t xml:space="preserve"> </w:t>
      </w:r>
      <w:r w:rsidRPr="006E4CB3">
        <w:rPr>
          <w:spacing w:val="-10"/>
          <w:sz w:val="24"/>
          <w:szCs w:val="24"/>
        </w:rPr>
        <w:t>і</w:t>
      </w:r>
      <w:r w:rsidR="00D376A4">
        <w:rPr>
          <w:spacing w:val="-10"/>
          <w:sz w:val="24"/>
          <w:szCs w:val="24"/>
        </w:rPr>
        <w:t xml:space="preserve"> </w:t>
      </w:r>
      <w:r w:rsidRPr="006E4CB3">
        <w:rPr>
          <w:spacing w:val="-2"/>
          <w:sz w:val="24"/>
          <w:szCs w:val="24"/>
        </w:rPr>
        <w:t>способи отримання.</w:t>
      </w:r>
    </w:p>
    <w:p w14:paraId="42BDC620" w14:textId="77777777" w:rsidR="001F402C" w:rsidRPr="006E4CB3" w:rsidRDefault="009929E1" w:rsidP="00D376A4">
      <w:pPr>
        <w:pStyle w:val="a3"/>
        <w:tabs>
          <w:tab w:val="left" w:pos="1134"/>
        </w:tabs>
        <w:ind w:firstLine="567"/>
        <w:jc w:val="both"/>
        <w:rPr>
          <w:sz w:val="24"/>
          <w:szCs w:val="24"/>
        </w:rPr>
      </w:pPr>
      <w:r w:rsidRPr="006E4CB3">
        <w:rPr>
          <w:sz w:val="24"/>
          <w:szCs w:val="24"/>
        </w:rPr>
        <w:t>Постановка</w:t>
      </w:r>
      <w:r w:rsidRPr="006E4CB3">
        <w:rPr>
          <w:spacing w:val="-13"/>
          <w:sz w:val="24"/>
          <w:szCs w:val="24"/>
        </w:rPr>
        <w:t xml:space="preserve"> </w:t>
      </w:r>
      <w:r w:rsidRPr="006E4CB3">
        <w:rPr>
          <w:sz w:val="24"/>
          <w:szCs w:val="24"/>
        </w:rPr>
        <w:t>задачі</w:t>
      </w:r>
      <w:r w:rsidRPr="006E4CB3">
        <w:rPr>
          <w:spacing w:val="-11"/>
          <w:sz w:val="24"/>
          <w:szCs w:val="24"/>
        </w:rPr>
        <w:t xml:space="preserve"> </w:t>
      </w:r>
      <w:r w:rsidRPr="006E4CB3">
        <w:rPr>
          <w:sz w:val="24"/>
          <w:szCs w:val="24"/>
        </w:rPr>
        <w:t>виконується</w:t>
      </w:r>
      <w:r w:rsidRPr="006E4CB3">
        <w:rPr>
          <w:spacing w:val="-13"/>
          <w:sz w:val="24"/>
          <w:szCs w:val="24"/>
        </w:rPr>
        <w:t xml:space="preserve"> </w:t>
      </w:r>
      <w:r w:rsidRPr="006E4CB3">
        <w:rPr>
          <w:sz w:val="24"/>
          <w:szCs w:val="24"/>
        </w:rPr>
        <w:t>відповідно</w:t>
      </w:r>
      <w:r w:rsidRPr="006E4CB3">
        <w:rPr>
          <w:spacing w:val="-11"/>
          <w:sz w:val="24"/>
          <w:szCs w:val="24"/>
        </w:rPr>
        <w:t xml:space="preserve"> </w:t>
      </w:r>
      <w:r w:rsidRPr="006E4CB3">
        <w:rPr>
          <w:sz w:val="24"/>
          <w:szCs w:val="24"/>
        </w:rPr>
        <w:t>до</w:t>
      </w:r>
      <w:r w:rsidRPr="006E4CB3">
        <w:rPr>
          <w:spacing w:val="-12"/>
          <w:sz w:val="24"/>
          <w:szCs w:val="24"/>
        </w:rPr>
        <w:t xml:space="preserve"> </w:t>
      </w:r>
      <w:r w:rsidRPr="006E4CB3">
        <w:rPr>
          <w:sz w:val="24"/>
          <w:szCs w:val="24"/>
        </w:rPr>
        <w:t>плану,</w:t>
      </w:r>
      <w:r w:rsidRPr="006E4CB3">
        <w:rPr>
          <w:spacing w:val="-13"/>
          <w:sz w:val="24"/>
          <w:szCs w:val="24"/>
        </w:rPr>
        <w:t xml:space="preserve"> </w:t>
      </w:r>
      <w:r w:rsidRPr="006E4CB3">
        <w:rPr>
          <w:spacing w:val="-2"/>
          <w:sz w:val="24"/>
          <w:szCs w:val="24"/>
        </w:rPr>
        <w:t>наприклад:</w:t>
      </w:r>
    </w:p>
    <w:p w14:paraId="056696D7" w14:textId="77777777" w:rsidR="001F402C" w:rsidRPr="006E4CB3" w:rsidRDefault="009929E1" w:rsidP="00D376A4">
      <w:pPr>
        <w:pStyle w:val="a5"/>
        <w:numPr>
          <w:ilvl w:val="0"/>
          <w:numId w:val="19"/>
        </w:numPr>
        <w:tabs>
          <w:tab w:val="left" w:pos="851"/>
          <w:tab w:val="left" w:pos="1134"/>
        </w:tabs>
        <w:ind w:left="0" w:firstLine="567"/>
        <w:jc w:val="both"/>
        <w:rPr>
          <w:i/>
          <w:sz w:val="24"/>
          <w:szCs w:val="24"/>
        </w:rPr>
      </w:pPr>
      <w:r w:rsidRPr="006E4CB3">
        <w:rPr>
          <w:i/>
          <w:spacing w:val="-2"/>
          <w:sz w:val="24"/>
          <w:szCs w:val="24"/>
        </w:rPr>
        <w:t>Організаційно-економічна</w:t>
      </w:r>
      <w:r w:rsidRPr="006E4CB3">
        <w:rPr>
          <w:i/>
          <w:spacing w:val="6"/>
          <w:sz w:val="24"/>
          <w:szCs w:val="24"/>
        </w:rPr>
        <w:t xml:space="preserve"> </w:t>
      </w:r>
      <w:r w:rsidRPr="006E4CB3">
        <w:rPr>
          <w:i/>
          <w:spacing w:val="-2"/>
          <w:sz w:val="24"/>
          <w:szCs w:val="24"/>
        </w:rPr>
        <w:t>сутність</w:t>
      </w:r>
      <w:r w:rsidRPr="006E4CB3">
        <w:rPr>
          <w:i/>
          <w:spacing w:val="6"/>
          <w:sz w:val="24"/>
          <w:szCs w:val="24"/>
        </w:rPr>
        <w:t xml:space="preserve"> </w:t>
      </w:r>
      <w:r w:rsidRPr="006E4CB3">
        <w:rPr>
          <w:i/>
          <w:spacing w:val="-2"/>
          <w:sz w:val="24"/>
          <w:szCs w:val="24"/>
        </w:rPr>
        <w:t>задачі:</w:t>
      </w:r>
    </w:p>
    <w:p w14:paraId="4BB56815" w14:textId="77777777" w:rsidR="001F402C" w:rsidRPr="006E4CB3" w:rsidRDefault="009929E1" w:rsidP="00D376A4">
      <w:pPr>
        <w:pStyle w:val="a5"/>
        <w:numPr>
          <w:ilvl w:val="1"/>
          <w:numId w:val="19"/>
        </w:numPr>
        <w:tabs>
          <w:tab w:val="left" w:pos="851"/>
          <w:tab w:val="left" w:pos="1134"/>
        </w:tabs>
        <w:ind w:left="0" w:firstLine="567"/>
        <w:jc w:val="both"/>
        <w:rPr>
          <w:sz w:val="24"/>
          <w:szCs w:val="24"/>
        </w:rPr>
      </w:pPr>
      <w:r w:rsidRPr="006E4CB3">
        <w:rPr>
          <w:spacing w:val="-2"/>
          <w:sz w:val="24"/>
          <w:szCs w:val="24"/>
        </w:rPr>
        <w:t>найменування</w:t>
      </w:r>
      <w:r w:rsidRPr="006E4CB3">
        <w:rPr>
          <w:sz w:val="24"/>
          <w:szCs w:val="24"/>
        </w:rPr>
        <w:t xml:space="preserve"> </w:t>
      </w:r>
      <w:r w:rsidRPr="006E4CB3">
        <w:rPr>
          <w:spacing w:val="-2"/>
          <w:sz w:val="24"/>
          <w:szCs w:val="24"/>
        </w:rPr>
        <w:t>завдання;</w:t>
      </w:r>
    </w:p>
    <w:p w14:paraId="0966CD64" w14:textId="77777777" w:rsidR="001F402C" w:rsidRPr="006E4CB3" w:rsidRDefault="009929E1" w:rsidP="00D376A4">
      <w:pPr>
        <w:pStyle w:val="a5"/>
        <w:numPr>
          <w:ilvl w:val="1"/>
          <w:numId w:val="19"/>
        </w:numPr>
        <w:tabs>
          <w:tab w:val="left" w:pos="851"/>
          <w:tab w:val="left" w:pos="1134"/>
        </w:tabs>
        <w:ind w:left="0" w:firstLine="567"/>
        <w:jc w:val="both"/>
        <w:rPr>
          <w:sz w:val="24"/>
          <w:szCs w:val="24"/>
        </w:rPr>
      </w:pPr>
      <w:r w:rsidRPr="006E4CB3">
        <w:rPr>
          <w:sz w:val="24"/>
          <w:szCs w:val="24"/>
        </w:rPr>
        <w:t>місце</w:t>
      </w:r>
      <w:r w:rsidRPr="006E4CB3">
        <w:rPr>
          <w:spacing w:val="-9"/>
          <w:sz w:val="24"/>
          <w:szCs w:val="24"/>
        </w:rPr>
        <w:t xml:space="preserve"> </w:t>
      </w:r>
      <w:r w:rsidRPr="006E4CB3">
        <w:rPr>
          <w:spacing w:val="-2"/>
          <w:sz w:val="24"/>
          <w:szCs w:val="24"/>
        </w:rPr>
        <w:t>рішення;</w:t>
      </w:r>
    </w:p>
    <w:p w14:paraId="47E22E0C" w14:textId="77777777" w:rsidR="001F402C" w:rsidRPr="006E4CB3" w:rsidRDefault="009929E1" w:rsidP="00D376A4">
      <w:pPr>
        <w:pStyle w:val="a5"/>
        <w:numPr>
          <w:ilvl w:val="1"/>
          <w:numId w:val="19"/>
        </w:numPr>
        <w:tabs>
          <w:tab w:val="left" w:pos="851"/>
          <w:tab w:val="left" w:pos="1134"/>
        </w:tabs>
        <w:ind w:left="0" w:firstLine="567"/>
        <w:jc w:val="both"/>
        <w:rPr>
          <w:sz w:val="24"/>
          <w:szCs w:val="24"/>
        </w:rPr>
      </w:pPr>
      <w:r w:rsidRPr="006E4CB3">
        <w:rPr>
          <w:sz w:val="24"/>
          <w:szCs w:val="24"/>
        </w:rPr>
        <w:t>мета</w:t>
      </w:r>
      <w:r w:rsidRPr="006E4CB3">
        <w:rPr>
          <w:spacing w:val="-8"/>
          <w:sz w:val="24"/>
          <w:szCs w:val="24"/>
        </w:rPr>
        <w:t xml:space="preserve"> </w:t>
      </w:r>
      <w:r w:rsidRPr="006E4CB3">
        <w:rPr>
          <w:spacing w:val="-2"/>
          <w:sz w:val="24"/>
          <w:szCs w:val="24"/>
        </w:rPr>
        <w:t>рішення;</w:t>
      </w:r>
    </w:p>
    <w:p w14:paraId="4B0D6F74" w14:textId="019493ED" w:rsidR="001F402C" w:rsidRPr="006E4CB3" w:rsidRDefault="009929E1" w:rsidP="00D376A4">
      <w:pPr>
        <w:pStyle w:val="a5"/>
        <w:numPr>
          <w:ilvl w:val="1"/>
          <w:numId w:val="19"/>
        </w:numPr>
        <w:tabs>
          <w:tab w:val="left" w:pos="851"/>
          <w:tab w:val="left" w:pos="1134"/>
          <w:tab w:val="left" w:pos="4437"/>
          <w:tab w:val="left" w:pos="5181"/>
          <w:tab w:val="left" w:pos="5975"/>
          <w:tab w:val="left" w:pos="7208"/>
          <w:tab w:val="left" w:pos="8848"/>
        </w:tabs>
        <w:spacing w:line="350" w:lineRule="auto"/>
        <w:ind w:left="0" w:firstLine="567"/>
        <w:jc w:val="both"/>
        <w:rPr>
          <w:sz w:val="24"/>
          <w:szCs w:val="24"/>
        </w:rPr>
      </w:pPr>
      <w:r w:rsidRPr="006E4CB3">
        <w:rPr>
          <w:spacing w:val="-2"/>
          <w:sz w:val="24"/>
          <w:szCs w:val="24"/>
        </w:rPr>
        <w:t>призначення</w:t>
      </w:r>
      <w:r w:rsidR="00CF2CA2">
        <w:rPr>
          <w:spacing w:val="-2"/>
          <w:sz w:val="24"/>
          <w:szCs w:val="24"/>
        </w:rPr>
        <w:t xml:space="preserve"> </w:t>
      </w:r>
      <w:r w:rsidRPr="006E4CB3">
        <w:rPr>
          <w:spacing w:val="-4"/>
          <w:sz w:val="24"/>
          <w:szCs w:val="24"/>
        </w:rPr>
        <w:t>(для</w:t>
      </w:r>
      <w:r w:rsidR="00CF2CA2">
        <w:rPr>
          <w:spacing w:val="-4"/>
          <w:sz w:val="24"/>
          <w:szCs w:val="24"/>
        </w:rPr>
        <w:t xml:space="preserve"> </w:t>
      </w:r>
      <w:r w:rsidRPr="006E4CB3">
        <w:rPr>
          <w:spacing w:val="-4"/>
          <w:sz w:val="24"/>
          <w:szCs w:val="24"/>
        </w:rPr>
        <w:t>яких</w:t>
      </w:r>
      <w:r w:rsidR="00CF2CA2">
        <w:rPr>
          <w:spacing w:val="-4"/>
          <w:sz w:val="24"/>
          <w:szCs w:val="24"/>
        </w:rPr>
        <w:t xml:space="preserve"> </w:t>
      </w:r>
      <w:r w:rsidRPr="006E4CB3">
        <w:rPr>
          <w:spacing w:val="-2"/>
          <w:sz w:val="24"/>
          <w:szCs w:val="24"/>
        </w:rPr>
        <w:t>об'єктів,</w:t>
      </w:r>
      <w:r w:rsidR="00CF2CA2">
        <w:rPr>
          <w:spacing w:val="-2"/>
          <w:sz w:val="24"/>
          <w:szCs w:val="24"/>
        </w:rPr>
        <w:t xml:space="preserve"> </w:t>
      </w:r>
      <w:r w:rsidRPr="006E4CB3">
        <w:rPr>
          <w:spacing w:val="-2"/>
          <w:sz w:val="24"/>
          <w:szCs w:val="24"/>
        </w:rPr>
        <w:t>підрозділів,</w:t>
      </w:r>
      <w:r w:rsidR="00CF2CA2">
        <w:rPr>
          <w:spacing w:val="-2"/>
          <w:sz w:val="24"/>
          <w:szCs w:val="24"/>
        </w:rPr>
        <w:t xml:space="preserve"> </w:t>
      </w:r>
      <w:r w:rsidRPr="006E4CB3">
        <w:rPr>
          <w:spacing w:val="-2"/>
          <w:sz w:val="24"/>
          <w:szCs w:val="24"/>
        </w:rPr>
        <w:t>користувачів призначена);</w:t>
      </w:r>
    </w:p>
    <w:p w14:paraId="5D79A0F6" w14:textId="77777777" w:rsidR="001F402C" w:rsidRPr="006E4CB3" w:rsidRDefault="009929E1" w:rsidP="00D376A4">
      <w:pPr>
        <w:pStyle w:val="a5"/>
        <w:numPr>
          <w:ilvl w:val="1"/>
          <w:numId w:val="19"/>
        </w:numPr>
        <w:tabs>
          <w:tab w:val="left" w:pos="851"/>
          <w:tab w:val="left" w:pos="1134"/>
        </w:tabs>
        <w:ind w:left="0" w:firstLine="567"/>
        <w:jc w:val="both"/>
        <w:rPr>
          <w:sz w:val="24"/>
          <w:szCs w:val="24"/>
        </w:rPr>
      </w:pPr>
      <w:r w:rsidRPr="006E4CB3">
        <w:rPr>
          <w:sz w:val="24"/>
          <w:szCs w:val="24"/>
        </w:rPr>
        <w:t>періодичність</w:t>
      </w:r>
      <w:r w:rsidRPr="006E4CB3">
        <w:rPr>
          <w:spacing w:val="-11"/>
          <w:sz w:val="24"/>
          <w:szCs w:val="24"/>
        </w:rPr>
        <w:t xml:space="preserve"> </w:t>
      </w:r>
      <w:r w:rsidRPr="006E4CB3">
        <w:rPr>
          <w:sz w:val="24"/>
          <w:szCs w:val="24"/>
        </w:rPr>
        <w:t>рішення</w:t>
      </w:r>
      <w:r w:rsidRPr="006E4CB3">
        <w:rPr>
          <w:spacing w:val="-10"/>
          <w:sz w:val="24"/>
          <w:szCs w:val="24"/>
        </w:rPr>
        <w:t xml:space="preserve"> </w:t>
      </w:r>
      <w:r w:rsidRPr="006E4CB3">
        <w:rPr>
          <w:sz w:val="24"/>
          <w:szCs w:val="24"/>
        </w:rPr>
        <w:t>і</w:t>
      </w:r>
      <w:r w:rsidRPr="006E4CB3">
        <w:rPr>
          <w:spacing w:val="-11"/>
          <w:sz w:val="24"/>
          <w:szCs w:val="24"/>
        </w:rPr>
        <w:t xml:space="preserve"> </w:t>
      </w:r>
      <w:r w:rsidRPr="006E4CB3">
        <w:rPr>
          <w:sz w:val="24"/>
          <w:szCs w:val="24"/>
        </w:rPr>
        <w:t>вимоги</w:t>
      </w:r>
      <w:r w:rsidRPr="006E4CB3">
        <w:rPr>
          <w:spacing w:val="-10"/>
          <w:sz w:val="24"/>
          <w:szCs w:val="24"/>
        </w:rPr>
        <w:t xml:space="preserve"> </w:t>
      </w:r>
      <w:r w:rsidRPr="006E4CB3">
        <w:rPr>
          <w:sz w:val="24"/>
          <w:szCs w:val="24"/>
        </w:rPr>
        <w:t>до</w:t>
      </w:r>
      <w:r w:rsidRPr="006E4CB3">
        <w:rPr>
          <w:spacing w:val="-10"/>
          <w:sz w:val="24"/>
          <w:szCs w:val="24"/>
        </w:rPr>
        <w:t xml:space="preserve"> </w:t>
      </w:r>
      <w:r w:rsidRPr="006E4CB3">
        <w:rPr>
          <w:sz w:val="24"/>
          <w:szCs w:val="24"/>
        </w:rPr>
        <w:t>термінів</w:t>
      </w:r>
      <w:r w:rsidRPr="006E4CB3">
        <w:rPr>
          <w:spacing w:val="-10"/>
          <w:sz w:val="24"/>
          <w:szCs w:val="24"/>
        </w:rPr>
        <w:t xml:space="preserve"> </w:t>
      </w:r>
      <w:r w:rsidRPr="006E4CB3">
        <w:rPr>
          <w:spacing w:val="-2"/>
          <w:sz w:val="24"/>
          <w:szCs w:val="24"/>
        </w:rPr>
        <w:t>рішення;</w:t>
      </w:r>
    </w:p>
    <w:p w14:paraId="1E20E5D2" w14:textId="77777777" w:rsidR="001F402C" w:rsidRPr="006E4CB3" w:rsidRDefault="009929E1" w:rsidP="00D376A4">
      <w:pPr>
        <w:pStyle w:val="a5"/>
        <w:numPr>
          <w:ilvl w:val="1"/>
          <w:numId w:val="19"/>
        </w:numPr>
        <w:tabs>
          <w:tab w:val="left" w:pos="851"/>
          <w:tab w:val="left" w:pos="1134"/>
        </w:tabs>
        <w:ind w:left="0" w:firstLine="567"/>
        <w:jc w:val="both"/>
        <w:rPr>
          <w:sz w:val="24"/>
          <w:szCs w:val="24"/>
        </w:rPr>
      </w:pPr>
      <w:r w:rsidRPr="006E4CB3">
        <w:rPr>
          <w:sz w:val="24"/>
          <w:szCs w:val="24"/>
        </w:rPr>
        <w:t>джерела</w:t>
      </w:r>
      <w:r w:rsidRPr="006E4CB3">
        <w:rPr>
          <w:spacing w:val="-11"/>
          <w:sz w:val="24"/>
          <w:szCs w:val="24"/>
        </w:rPr>
        <w:t xml:space="preserve"> </w:t>
      </w:r>
      <w:r w:rsidRPr="006E4CB3">
        <w:rPr>
          <w:sz w:val="24"/>
          <w:szCs w:val="24"/>
        </w:rPr>
        <w:t>і</w:t>
      </w:r>
      <w:r w:rsidRPr="006E4CB3">
        <w:rPr>
          <w:spacing w:val="-9"/>
          <w:sz w:val="24"/>
          <w:szCs w:val="24"/>
        </w:rPr>
        <w:t xml:space="preserve"> </w:t>
      </w:r>
      <w:r w:rsidRPr="006E4CB3">
        <w:rPr>
          <w:sz w:val="24"/>
          <w:szCs w:val="24"/>
        </w:rPr>
        <w:t>способи</w:t>
      </w:r>
      <w:r w:rsidRPr="006E4CB3">
        <w:rPr>
          <w:spacing w:val="-11"/>
          <w:sz w:val="24"/>
          <w:szCs w:val="24"/>
        </w:rPr>
        <w:t xml:space="preserve"> </w:t>
      </w:r>
      <w:r w:rsidRPr="006E4CB3">
        <w:rPr>
          <w:sz w:val="24"/>
          <w:szCs w:val="24"/>
        </w:rPr>
        <w:t>отримання</w:t>
      </w:r>
      <w:r w:rsidRPr="006E4CB3">
        <w:rPr>
          <w:spacing w:val="-10"/>
          <w:sz w:val="24"/>
          <w:szCs w:val="24"/>
        </w:rPr>
        <w:t xml:space="preserve"> </w:t>
      </w:r>
      <w:r w:rsidRPr="006E4CB3">
        <w:rPr>
          <w:spacing w:val="-2"/>
          <w:sz w:val="24"/>
          <w:szCs w:val="24"/>
        </w:rPr>
        <w:t>даних;</w:t>
      </w:r>
    </w:p>
    <w:p w14:paraId="55AD4F2A" w14:textId="77777777" w:rsidR="001F402C" w:rsidRPr="006E4CB3" w:rsidRDefault="009929E1" w:rsidP="00D376A4">
      <w:pPr>
        <w:pStyle w:val="a5"/>
        <w:numPr>
          <w:ilvl w:val="1"/>
          <w:numId w:val="19"/>
        </w:numPr>
        <w:tabs>
          <w:tab w:val="left" w:pos="851"/>
          <w:tab w:val="left" w:pos="1134"/>
        </w:tabs>
        <w:ind w:left="0" w:firstLine="567"/>
        <w:jc w:val="both"/>
        <w:rPr>
          <w:sz w:val="24"/>
          <w:szCs w:val="24"/>
        </w:rPr>
      </w:pPr>
      <w:r w:rsidRPr="006E4CB3">
        <w:rPr>
          <w:sz w:val="24"/>
          <w:szCs w:val="24"/>
        </w:rPr>
        <w:t>споживачі</w:t>
      </w:r>
      <w:r w:rsidRPr="006E4CB3">
        <w:rPr>
          <w:spacing w:val="-12"/>
          <w:sz w:val="24"/>
          <w:szCs w:val="24"/>
        </w:rPr>
        <w:t xml:space="preserve"> </w:t>
      </w:r>
      <w:r w:rsidRPr="006E4CB3">
        <w:rPr>
          <w:sz w:val="24"/>
          <w:szCs w:val="24"/>
        </w:rPr>
        <w:t>результатної</w:t>
      </w:r>
      <w:r w:rsidRPr="006E4CB3">
        <w:rPr>
          <w:spacing w:val="-11"/>
          <w:sz w:val="24"/>
          <w:szCs w:val="24"/>
        </w:rPr>
        <w:t xml:space="preserve"> </w:t>
      </w:r>
      <w:r w:rsidRPr="006E4CB3">
        <w:rPr>
          <w:sz w:val="24"/>
          <w:szCs w:val="24"/>
        </w:rPr>
        <w:t>інформації</w:t>
      </w:r>
      <w:r w:rsidRPr="006E4CB3">
        <w:rPr>
          <w:spacing w:val="-11"/>
          <w:sz w:val="24"/>
          <w:szCs w:val="24"/>
        </w:rPr>
        <w:t xml:space="preserve"> </w:t>
      </w:r>
      <w:r w:rsidRPr="006E4CB3">
        <w:rPr>
          <w:sz w:val="24"/>
          <w:szCs w:val="24"/>
        </w:rPr>
        <w:t>і</w:t>
      </w:r>
      <w:r w:rsidRPr="006E4CB3">
        <w:rPr>
          <w:spacing w:val="-12"/>
          <w:sz w:val="24"/>
          <w:szCs w:val="24"/>
        </w:rPr>
        <w:t xml:space="preserve"> </w:t>
      </w:r>
      <w:r w:rsidRPr="006E4CB3">
        <w:rPr>
          <w:sz w:val="24"/>
          <w:szCs w:val="24"/>
        </w:rPr>
        <w:t>способи</w:t>
      </w:r>
      <w:r w:rsidRPr="006E4CB3">
        <w:rPr>
          <w:spacing w:val="-11"/>
          <w:sz w:val="24"/>
          <w:szCs w:val="24"/>
        </w:rPr>
        <w:t xml:space="preserve"> </w:t>
      </w:r>
      <w:r w:rsidRPr="006E4CB3">
        <w:rPr>
          <w:sz w:val="24"/>
          <w:szCs w:val="24"/>
        </w:rPr>
        <w:t>її</w:t>
      </w:r>
      <w:r w:rsidRPr="006E4CB3">
        <w:rPr>
          <w:spacing w:val="-11"/>
          <w:sz w:val="24"/>
          <w:szCs w:val="24"/>
        </w:rPr>
        <w:t xml:space="preserve"> </w:t>
      </w:r>
      <w:r w:rsidRPr="006E4CB3">
        <w:rPr>
          <w:spacing w:val="-2"/>
          <w:sz w:val="24"/>
          <w:szCs w:val="24"/>
        </w:rPr>
        <w:t>відправки;</w:t>
      </w:r>
    </w:p>
    <w:p w14:paraId="74C2EF2C" w14:textId="77777777" w:rsidR="001F402C" w:rsidRPr="006E4CB3" w:rsidRDefault="009929E1" w:rsidP="00D376A4">
      <w:pPr>
        <w:pStyle w:val="a5"/>
        <w:numPr>
          <w:ilvl w:val="1"/>
          <w:numId w:val="19"/>
        </w:numPr>
        <w:tabs>
          <w:tab w:val="left" w:pos="851"/>
          <w:tab w:val="left" w:pos="1134"/>
        </w:tabs>
        <w:ind w:left="0" w:firstLine="567"/>
        <w:jc w:val="both"/>
        <w:rPr>
          <w:sz w:val="24"/>
          <w:szCs w:val="24"/>
        </w:rPr>
      </w:pPr>
      <w:r w:rsidRPr="006E4CB3">
        <w:rPr>
          <w:sz w:val="24"/>
          <w:szCs w:val="24"/>
        </w:rPr>
        <w:t>інформаційний</w:t>
      </w:r>
      <w:r w:rsidRPr="006E4CB3">
        <w:rPr>
          <w:spacing w:val="-12"/>
          <w:sz w:val="24"/>
          <w:szCs w:val="24"/>
        </w:rPr>
        <w:t xml:space="preserve"> </w:t>
      </w:r>
      <w:r w:rsidRPr="006E4CB3">
        <w:rPr>
          <w:sz w:val="24"/>
          <w:szCs w:val="24"/>
        </w:rPr>
        <w:t>зв'язок</w:t>
      </w:r>
      <w:r w:rsidRPr="006E4CB3">
        <w:rPr>
          <w:spacing w:val="-11"/>
          <w:sz w:val="24"/>
          <w:szCs w:val="24"/>
        </w:rPr>
        <w:t xml:space="preserve"> </w:t>
      </w:r>
      <w:r w:rsidRPr="006E4CB3">
        <w:rPr>
          <w:sz w:val="24"/>
          <w:szCs w:val="24"/>
        </w:rPr>
        <w:t>з</w:t>
      </w:r>
      <w:r w:rsidRPr="006E4CB3">
        <w:rPr>
          <w:spacing w:val="-12"/>
          <w:sz w:val="24"/>
          <w:szCs w:val="24"/>
        </w:rPr>
        <w:t xml:space="preserve"> </w:t>
      </w:r>
      <w:r w:rsidRPr="006E4CB3">
        <w:rPr>
          <w:sz w:val="24"/>
          <w:szCs w:val="24"/>
        </w:rPr>
        <w:t>іншими</w:t>
      </w:r>
      <w:r w:rsidRPr="006E4CB3">
        <w:rPr>
          <w:spacing w:val="-11"/>
          <w:sz w:val="24"/>
          <w:szCs w:val="24"/>
        </w:rPr>
        <w:t xml:space="preserve"> </w:t>
      </w:r>
      <w:r w:rsidRPr="006E4CB3">
        <w:rPr>
          <w:spacing w:val="-2"/>
          <w:sz w:val="24"/>
          <w:szCs w:val="24"/>
        </w:rPr>
        <w:t>завданнями.</w:t>
      </w:r>
    </w:p>
    <w:p w14:paraId="755E60EB" w14:textId="77777777" w:rsidR="001F402C" w:rsidRPr="006E4CB3" w:rsidRDefault="009929E1" w:rsidP="00D376A4">
      <w:pPr>
        <w:pStyle w:val="a5"/>
        <w:numPr>
          <w:ilvl w:val="0"/>
          <w:numId w:val="19"/>
        </w:numPr>
        <w:tabs>
          <w:tab w:val="left" w:pos="1134"/>
          <w:tab w:val="left" w:pos="1237"/>
        </w:tabs>
        <w:ind w:left="0" w:firstLine="567"/>
        <w:jc w:val="both"/>
        <w:rPr>
          <w:sz w:val="24"/>
          <w:szCs w:val="24"/>
        </w:rPr>
      </w:pPr>
      <w:r w:rsidRPr="006E4CB3">
        <w:rPr>
          <w:i/>
          <w:sz w:val="24"/>
          <w:szCs w:val="24"/>
        </w:rPr>
        <w:t>Опис</w:t>
      </w:r>
      <w:r w:rsidRPr="006E4CB3">
        <w:rPr>
          <w:i/>
          <w:spacing w:val="-9"/>
          <w:sz w:val="24"/>
          <w:szCs w:val="24"/>
        </w:rPr>
        <w:t xml:space="preserve"> </w:t>
      </w:r>
      <w:r w:rsidRPr="006E4CB3">
        <w:rPr>
          <w:i/>
          <w:sz w:val="24"/>
          <w:szCs w:val="24"/>
        </w:rPr>
        <w:t>вхідної</w:t>
      </w:r>
      <w:r w:rsidRPr="006E4CB3">
        <w:rPr>
          <w:i/>
          <w:spacing w:val="-9"/>
          <w:sz w:val="24"/>
          <w:szCs w:val="24"/>
        </w:rPr>
        <w:t xml:space="preserve"> </w:t>
      </w:r>
      <w:r w:rsidRPr="006E4CB3">
        <w:rPr>
          <w:i/>
          <w:spacing w:val="-2"/>
          <w:sz w:val="24"/>
          <w:szCs w:val="24"/>
        </w:rPr>
        <w:t>інформації:</w:t>
      </w:r>
    </w:p>
    <w:p w14:paraId="40B913FA" w14:textId="77777777" w:rsidR="001F402C" w:rsidRPr="006E4CB3" w:rsidRDefault="009929E1" w:rsidP="00D376A4">
      <w:pPr>
        <w:pStyle w:val="a5"/>
        <w:numPr>
          <w:ilvl w:val="1"/>
          <w:numId w:val="19"/>
        </w:numPr>
        <w:tabs>
          <w:tab w:val="left" w:pos="851"/>
          <w:tab w:val="left" w:pos="1134"/>
        </w:tabs>
        <w:ind w:left="0" w:firstLine="567"/>
        <w:jc w:val="both"/>
        <w:rPr>
          <w:sz w:val="24"/>
          <w:szCs w:val="24"/>
        </w:rPr>
      </w:pPr>
      <w:r w:rsidRPr="006E4CB3">
        <w:rPr>
          <w:sz w:val="24"/>
          <w:szCs w:val="24"/>
        </w:rPr>
        <w:t>перелік</w:t>
      </w:r>
      <w:r w:rsidRPr="006E4CB3">
        <w:rPr>
          <w:spacing w:val="-10"/>
          <w:sz w:val="24"/>
          <w:szCs w:val="24"/>
        </w:rPr>
        <w:t xml:space="preserve"> </w:t>
      </w:r>
      <w:r w:rsidRPr="006E4CB3">
        <w:rPr>
          <w:sz w:val="24"/>
          <w:szCs w:val="24"/>
        </w:rPr>
        <w:t>вхідної</w:t>
      </w:r>
      <w:r w:rsidRPr="006E4CB3">
        <w:rPr>
          <w:spacing w:val="-11"/>
          <w:sz w:val="24"/>
          <w:szCs w:val="24"/>
        </w:rPr>
        <w:t xml:space="preserve"> </w:t>
      </w:r>
      <w:r w:rsidRPr="006E4CB3">
        <w:rPr>
          <w:spacing w:val="-2"/>
          <w:sz w:val="24"/>
          <w:szCs w:val="24"/>
        </w:rPr>
        <w:t>інформації;</w:t>
      </w:r>
    </w:p>
    <w:p w14:paraId="17403A5C" w14:textId="77777777" w:rsidR="001F402C" w:rsidRPr="006E4CB3" w:rsidRDefault="009929E1" w:rsidP="00D376A4">
      <w:pPr>
        <w:pStyle w:val="a5"/>
        <w:numPr>
          <w:ilvl w:val="1"/>
          <w:numId w:val="19"/>
        </w:numPr>
        <w:tabs>
          <w:tab w:val="left" w:pos="851"/>
          <w:tab w:val="left" w:pos="1134"/>
        </w:tabs>
        <w:ind w:left="0" w:firstLine="567"/>
        <w:jc w:val="both"/>
        <w:rPr>
          <w:sz w:val="24"/>
          <w:szCs w:val="24"/>
        </w:rPr>
      </w:pPr>
      <w:r w:rsidRPr="006E4CB3">
        <w:rPr>
          <w:sz w:val="24"/>
          <w:szCs w:val="24"/>
        </w:rPr>
        <w:t>форми</w:t>
      </w:r>
      <w:r w:rsidRPr="006E4CB3">
        <w:rPr>
          <w:spacing w:val="-16"/>
          <w:sz w:val="24"/>
          <w:szCs w:val="24"/>
        </w:rPr>
        <w:t xml:space="preserve"> </w:t>
      </w:r>
      <w:r w:rsidRPr="006E4CB3">
        <w:rPr>
          <w:sz w:val="24"/>
          <w:szCs w:val="24"/>
        </w:rPr>
        <w:t>представлення</w:t>
      </w:r>
      <w:r w:rsidRPr="006E4CB3">
        <w:rPr>
          <w:spacing w:val="-15"/>
          <w:sz w:val="24"/>
          <w:szCs w:val="24"/>
        </w:rPr>
        <w:t xml:space="preserve"> </w:t>
      </w:r>
      <w:r w:rsidRPr="006E4CB3">
        <w:rPr>
          <w:sz w:val="24"/>
          <w:szCs w:val="24"/>
        </w:rPr>
        <w:t>документів</w:t>
      </w:r>
      <w:r w:rsidRPr="006E4CB3">
        <w:rPr>
          <w:spacing w:val="-15"/>
          <w:sz w:val="24"/>
          <w:szCs w:val="24"/>
        </w:rPr>
        <w:t xml:space="preserve"> </w:t>
      </w:r>
      <w:r w:rsidRPr="006E4CB3">
        <w:rPr>
          <w:sz w:val="24"/>
          <w:szCs w:val="24"/>
        </w:rPr>
        <w:t>вхідної</w:t>
      </w:r>
      <w:r w:rsidRPr="006E4CB3">
        <w:rPr>
          <w:spacing w:val="-15"/>
          <w:sz w:val="24"/>
          <w:szCs w:val="24"/>
        </w:rPr>
        <w:t xml:space="preserve"> </w:t>
      </w:r>
      <w:r w:rsidRPr="006E4CB3">
        <w:rPr>
          <w:spacing w:val="-2"/>
          <w:sz w:val="24"/>
          <w:szCs w:val="24"/>
        </w:rPr>
        <w:t>інформації;</w:t>
      </w:r>
    </w:p>
    <w:p w14:paraId="160B9B6A" w14:textId="77777777" w:rsidR="001F402C" w:rsidRPr="006E4CB3" w:rsidRDefault="009929E1" w:rsidP="00D376A4">
      <w:pPr>
        <w:pStyle w:val="a5"/>
        <w:numPr>
          <w:ilvl w:val="1"/>
          <w:numId w:val="19"/>
        </w:numPr>
        <w:tabs>
          <w:tab w:val="left" w:pos="851"/>
          <w:tab w:val="left" w:pos="1134"/>
        </w:tabs>
        <w:ind w:left="0" w:firstLine="567"/>
        <w:jc w:val="both"/>
        <w:rPr>
          <w:sz w:val="24"/>
          <w:szCs w:val="24"/>
        </w:rPr>
      </w:pPr>
      <w:r w:rsidRPr="006E4CB3">
        <w:rPr>
          <w:sz w:val="24"/>
          <w:szCs w:val="24"/>
        </w:rPr>
        <w:t>способи</w:t>
      </w:r>
      <w:r w:rsidRPr="006E4CB3">
        <w:rPr>
          <w:spacing w:val="-13"/>
          <w:sz w:val="24"/>
          <w:szCs w:val="24"/>
        </w:rPr>
        <w:t xml:space="preserve"> </w:t>
      </w:r>
      <w:r w:rsidRPr="006E4CB3">
        <w:rPr>
          <w:sz w:val="24"/>
          <w:szCs w:val="24"/>
        </w:rPr>
        <w:t>контролю</w:t>
      </w:r>
      <w:r w:rsidRPr="006E4CB3">
        <w:rPr>
          <w:spacing w:val="-13"/>
          <w:sz w:val="24"/>
          <w:szCs w:val="24"/>
        </w:rPr>
        <w:t xml:space="preserve"> </w:t>
      </w:r>
      <w:r w:rsidRPr="006E4CB3">
        <w:rPr>
          <w:sz w:val="24"/>
          <w:szCs w:val="24"/>
        </w:rPr>
        <w:t>вхідних</w:t>
      </w:r>
      <w:r w:rsidRPr="006E4CB3">
        <w:rPr>
          <w:spacing w:val="-11"/>
          <w:sz w:val="24"/>
          <w:szCs w:val="24"/>
        </w:rPr>
        <w:t xml:space="preserve"> </w:t>
      </w:r>
      <w:r w:rsidRPr="006E4CB3">
        <w:rPr>
          <w:spacing w:val="-2"/>
          <w:sz w:val="24"/>
          <w:szCs w:val="24"/>
        </w:rPr>
        <w:t>даних;</w:t>
      </w:r>
    </w:p>
    <w:p w14:paraId="5655E9A1" w14:textId="77777777" w:rsidR="001F402C" w:rsidRPr="006E4CB3" w:rsidRDefault="009929E1" w:rsidP="00D376A4">
      <w:pPr>
        <w:pStyle w:val="a5"/>
        <w:numPr>
          <w:ilvl w:val="0"/>
          <w:numId w:val="19"/>
        </w:numPr>
        <w:tabs>
          <w:tab w:val="left" w:pos="1134"/>
          <w:tab w:val="left" w:pos="1237"/>
        </w:tabs>
        <w:ind w:left="0" w:firstLine="567"/>
        <w:jc w:val="both"/>
        <w:rPr>
          <w:sz w:val="24"/>
          <w:szCs w:val="24"/>
        </w:rPr>
      </w:pPr>
      <w:r w:rsidRPr="006E4CB3">
        <w:rPr>
          <w:i/>
          <w:sz w:val="24"/>
          <w:szCs w:val="24"/>
        </w:rPr>
        <w:t>Опис</w:t>
      </w:r>
      <w:r w:rsidRPr="006E4CB3">
        <w:rPr>
          <w:i/>
          <w:spacing w:val="-10"/>
          <w:sz w:val="24"/>
          <w:szCs w:val="24"/>
        </w:rPr>
        <w:t xml:space="preserve"> </w:t>
      </w:r>
      <w:r w:rsidRPr="006E4CB3">
        <w:rPr>
          <w:i/>
          <w:sz w:val="24"/>
          <w:szCs w:val="24"/>
        </w:rPr>
        <w:t>вихідної</w:t>
      </w:r>
      <w:r w:rsidRPr="006E4CB3">
        <w:rPr>
          <w:i/>
          <w:spacing w:val="-10"/>
          <w:sz w:val="24"/>
          <w:szCs w:val="24"/>
        </w:rPr>
        <w:t xml:space="preserve"> </w:t>
      </w:r>
      <w:r w:rsidRPr="006E4CB3">
        <w:rPr>
          <w:i/>
          <w:spacing w:val="-2"/>
          <w:sz w:val="24"/>
          <w:szCs w:val="24"/>
        </w:rPr>
        <w:t>інформації</w:t>
      </w:r>
      <w:r w:rsidRPr="006E4CB3">
        <w:rPr>
          <w:spacing w:val="-2"/>
          <w:sz w:val="24"/>
          <w:szCs w:val="24"/>
        </w:rPr>
        <w:t>:</w:t>
      </w:r>
    </w:p>
    <w:p w14:paraId="38F0A134" w14:textId="77777777" w:rsidR="001F402C" w:rsidRPr="006E4CB3" w:rsidRDefault="009929E1" w:rsidP="00D376A4">
      <w:pPr>
        <w:pStyle w:val="a5"/>
        <w:numPr>
          <w:ilvl w:val="1"/>
          <w:numId w:val="19"/>
        </w:numPr>
        <w:tabs>
          <w:tab w:val="left" w:pos="851"/>
          <w:tab w:val="left" w:pos="1134"/>
        </w:tabs>
        <w:ind w:left="0" w:firstLine="567"/>
        <w:jc w:val="both"/>
        <w:rPr>
          <w:sz w:val="24"/>
          <w:szCs w:val="24"/>
        </w:rPr>
      </w:pPr>
      <w:r w:rsidRPr="006E4CB3">
        <w:rPr>
          <w:sz w:val="24"/>
          <w:szCs w:val="24"/>
        </w:rPr>
        <w:t>перелік</w:t>
      </w:r>
      <w:r w:rsidRPr="006E4CB3">
        <w:rPr>
          <w:spacing w:val="-12"/>
          <w:sz w:val="24"/>
          <w:szCs w:val="24"/>
        </w:rPr>
        <w:t xml:space="preserve"> </w:t>
      </w:r>
      <w:r w:rsidRPr="006E4CB3">
        <w:rPr>
          <w:sz w:val="24"/>
          <w:szCs w:val="24"/>
        </w:rPr>
        <w:t>вихідної</w:t>
      </w:r>
      <w:r w:rsidRPr="006E4CB3">
        <w:rPr>
          <w:spacing w:val="-12"/>
          <w:sz w:val="24"/>
          <w:szCs w:val="24"/>
        </w:rPr>
        <w:t xml:space="preserve"> </w:t>
      </w:r>
      <w:r w:rsidRPr="006E4CB3">
        <w:rPr>
          <w:spacing w:val="-2"/>
          <w:sz w:val="24"/>
          <w:szCs w:val="24"/>
        </w:rPr>
        <w:t>інформації;</w:t>
      </w:r>
    </w:p>
    <w:p w14:paraId="026507F5" w14:textId="77777777" w:rsidR="001F402C" w:rsidRPr="006E4CB3" w:rsidRDefault="009929E1" w:rsidP="00D376A4">
      <w:pPr>
        <w:pStyle w:val="a5"/>
        <w:numPr>
          <w:ilvl w:val="1"/>
          <w:numId w:val="19"/>
        </w:numPr>
        <w:tabs>
          <w:tab w:val="left" w:pos="851"/>
          <w:tab w:val="left" w:pos="1134"/>
        </w:tabs>
        <w:ind w:left="0" w:firstLine="567"/>
        <w:jc w:val="both"/>
        <w:rPr>
          <w:sz w:val="24"/>
          <w:szCs w:val="24"/>
        </w:rPr>
      </w:pPr>
      <w:r w:rsidRPr="006E4CB3">
        <w:rPr>
          <w:sz w:val="24"/>
          <w:szCs w:val="24"/>
        </w:rPr>
        <w:t>форми</w:t>
      </w:r>
      <w:r w:rsidRPr="006E4CB3">
        <w:rPr>
          <w:spacing w:val="-15"/>
          <w:sz w:val="24"/>
          <w:szCs w:val="24"/>
        </w:rPr>
        <w:t xml:space="preserve"> </w:t>
      </w:r>
      <w:r w:rsidRPr="006E4CB3">
        <w:rPr>
          <w:sz w:val="24"/>
          <w:szCs w:val="24"/>
        </w:rPr>
        <w:t>представлення</w:t>
      </w:r>
      <w:r w:rsidRPr="006E4CB3">
        <w:rPr>
          <w:spacing w:val="-15"/>
          <w:sz w:val="24"/>
          <w:szCs w:val="24"/>
        </w:rPr>
        <w:t xml:space="preserve"> </w:t>
      </w:r>
      <w:r w:rsidRPr="006E4CB3">
        <w:rPr>
          <w:sz w:val="24"/>
          <w:szCs w:val="24"/>
        </w:rPr>
        <w:t>вихідної</w:t>
      </w:r>
      <w:r w:rsidRPr="006E4CB3">
        <w:rPr>
          <w:spacing w:val="-15"/>
          <w:sz w:val="24"/>
          <w:szCs w:val="24"/>
        </w:rPr>
        <w:t xml:space="preserve"> </w:t>
      </w:r>
      <w:r w:rsidRPr="006E4CB3">
        <w:rPr>
          <w:spacing w:val="-2"/>
          <w:sz w:val="24"/>
          <w:szCs w:val="24"/>
        </w:rPr>
        <w:t>інформації;</w:t>
      </w:r>
    </w:p>
    <w:p w14:paraId="78EF0117" w14:textId="77777777" w:rsidR="001F402C" w:rsidRPr="006E4CB3" w:rsidRDefault="009929E1" w:rsidP="00D376A4">
      <w:pPr>
        <w:pStyle w:val="a5"/>
        <w:numPr>
          <w:ilvl w:val="1"/>
          <w:numId w:val="19"/>
        </w:numPr>
        <w:tabs>
          <w:tab w:val="left" w:pos="851"/>
          <w:tab w:val="left" w:pos="1134"/>
        </w:tabs>
        <w:ind w:left="0" w:firstLine="567"/>
        <w:jc w:val="both"/>
        <w:rPr>
          <w:sz w:val="24"/>
          <w:szCs w:val="24"/>
        </w:rPr>
      </w:pPr>
      <w:r w:rsidRPr="006E4CB3">
        <w:rPr>
          <w:sz w:val="24"/>
          <w:szCs w:val="24"/>
        </w:rPr>
        <w:t>періодичність</w:t>
      </w:r>
      <w:r w:rsidRPr="006E4CB3">
        <w:rPr>
          <w:spacing w:val="-12"/>
          <w:sz w:val="24"/>
          <w:szCs w:val="24"/>
        </w:rPr>
        <w:t xml:space="preserve"> </w:t>
      </w:r>
      <w:r w:rsidRPr="006E4CB3">
        <w:rPr>
          <w:sz w:val="24"/>
          <w:szCs w:val="24"/>
        </w:rPr>
        <w:t>і</w:t>
      </w:r>
      <w:r w:rsidRPr="006E4CB3">
        <w:rPr>
          <w:spacing w:val="-12"/>
          <w:sz w:val="24"/>
          <w:szCs w:val="24"/>
        </w:rPr>
        <w:t xml:space="preserve"> </w:t>
      </w:r>
      <w:r w:rsidRPr="006E4CB3">
        <w:rPr>
          <w:sz w:val="24"/>
          <w:szCs w:val="24"/>
        </w:rPr>
        <w:t>терміни</w:t>
      </w:r>
      <w:r w:rsidRPr="006E4CB3">
        <w:rPr>
          <w:spacing w:val="-11"/>
          <w:sz w:val="24"/>
          <w:szCs w:val="24"/>
        </w:rPr>
        <w:t xml:space="preserve"> </w:t>
      </w:r>
      <w:r w:rsidRPr="006E4CB3">
        <w:rPr>
          <w:spacing w:val="-2"/>
          <w:sz w:val="24"/>
          <w:szCs w:val="24"/>
        </w:rPr>
        <w:t>уявлення;</w:t>
      </w:r>
    </w:p>
    <w:p w14:paraId="0409CD51" w14:textId="77777777" w:rsidR="001F402C" w:rsidRPr="006E4CB3" w:rsidRDefault="009929E1" w:rsidP="00D376A4">
      <w:pPr>
        <w:pStyle w:val="a5"/>
        <w:numPr>
          <w:ilvl w:val="1"/>
          <w:numId w:val="19"/>
        </w:numPr>
        <w:tabs>
          <w:tab w:val="left" w:pos="851"/>
          <w:tab w:val="left" w:pos="1134"/>
        </w:tabs>
        <w:ind w:left="0" w:firstLine="567"/>
        <w:jc w:val="both"/>
        <w:rPr>
          <w:sz w:val="24"/>
          <w:szCs w:val="24"/>
        </w:rPr>
      </w:pPr>
      <w:r w:rsidRPr="006E4CB3">
        <w:rPr>
          <w:sz w:val="24"/>
          <w:szCs w:val="24"/>
        </w:rPr>
        <w:t>способи</w:t>
      </w:r>
      <w:r w:rsidRPr="006E4CB3">
        <w:rPr>
          <w:spacing w:val="-13"/>
          <w:sz w:val="24"/>
          <w:szCs w:val="24"/>
        </w:rPr>
        <w:t xml:space="preserve"> </w:t>
      </w:r>
      <w:r w:rsidRPr="006E4CB3">
        <w:rPr>
          <w:sz w:val="24"/>
          <w:szCs w:val="24"/>
        </w:rPr>
        <w:t>контролю</w:t>
      </w:r>
      <w:r w:rsidRPr="006E4CB3">
        <w:rPr>
          <w:spacing w:val="-13"/>
          <w:sz w:val="24"/>
          <w:szCs w:val="24"/>
        </w:rPr>
        <w:t xml:space="preserve"> </w:t>
      </w:r>
      <w:r w:rsidRPr="006E4CB3">
        <w:rPr>
          <w:sz w:val="24"/>
          <w:szCs w:val="24"/>
        </w:rPr>
        <w:t>вихідної</w:t>
      </w:r>
      <w:r w:rsidRPr="006E4CB3">
        <w:rPr>
          <w:spacing w:val="-13"/>
          <w:sz w:val="24"/>
          <w:szCs w:val="24"/>
        </w:rPr>
        <w:t xml:space="preserve"> </w:t>
      </w:r>
      <w:r w:rsidRPr="006E4CB3">
        <w:rPr>
          <w:spacing w:val="-2"/>
          <w:sz w:val="24"/>
          <w:szCs w:val="24"/>
        </w:rPr>
        <w:t>інформації;</w:t>
      </w:r>
    </w:p>
    <w:p w14:paraId="07164D82" w14:textId="77777777" w:rsidR="001F402C" w:rsidRPr="006E4CB3" w:rsidRDefault="009929E1" w:rsidP="00D376A4">
      <w:pPr>
        <w:pStyle w:val="a5"/>
        <w:numPr>
          <w:ilvl w:val="0"/>
          <w:numId w:val="19"/>
        </w:numPr>
        <w:tabs>
          <w:tab w:val="left" w:pos="1134"/>
          <w:tab w:val="left" w:pos="1237"/>
        </w:tabs>
        <w:ind w:left="0" w:firstLine="567"/>
        <w:jc w:val="both"/>
        <w:rPr>
          <w:i/>
          <w:sz w:val="24"/>
          <w:szCs w:val="24"/>
        </w:rPr>
      </w:pPr>
      <w:r w:rsidRPr="006E4CB3">
        <w:rPr>
          <w:i/>
          <w:spacing w:val="-2"/>
          <w:sz w:val="24"/>
          <w:szCs w:val="24"/>
        </w:rPr>
        <w:t>Опис</w:t>
      </w:r>
      <w:r w:rsidRPr="006E4CB3">
        <w:rPr>
          <w:i/>
          <w:spacing w:val="3"/>
          <w:sz w:val="24"/>
          <w:szCs w:val="24"/>
        </w:rPr>
        <w:t xml:space="preserve"> </w:t>
      </w:r>
      <w:r w:rsidRPr="006E4CB3">
        <w:rPr>
          <w:i/>
          <w:spacing w:val="-2"/>
          <w:sz w:val="24"/>
          <w:szCs w:val="24"/>
        </w:rPr>
        <w:t>використовуваної</w:t>
      </w:r>
      <w:r w:rsidRPr="006E4CB3">
        <w:rPr>
          <w:i/>
          <w:spacing w:val="3"/>
          <w:sz w:val="24"/>
          <w:szCs w:val="24"/>
        </w:rPr>
        <w:t xml:space="preserve"> </w:t>
      </w:r>
      <w:r w:rsidRPr="006E4CB3">
        <w:rPr>
          <w:i/>
          <w:spacing w:val="-2"/>
          <w:sz w:val="24"/>
          <w:szCs w:val="24"/>
        </w:rPr>
        <w:t>умовно-постійної</w:t>
      </w:r>
      <w:r w:rsidRPr="006E4CB3">
        <w:rPr>
          <w:i/>
          <w:spacing w:val="4"/>
          <w:sz w:val="24"/>
          <w:szCs w:val="24"/>
        </w:rPr>
        <w:t xml:space="preserve"> </w:t>
      </w:r>
      <w:r w:rsidRPr="006E4CB3">
        <w:rPr>
          <w:i/>
          <w:spacing w:val="-2"/>
          <w:sz w:val="24"/>
          <w:szCs w:val="24"/>
        </w:rPr>
        <w:t>інформації:</w:t>
      </w:r>
    </w:p>
    <w:p w14:paraId="36E297BF" w14:textId="456C20E9" w:rsidR="001F402C" w:rsidRPr="00CF2CA2" w:rsidRDefault="00CF2CA2" w:rsidP="00D376A4">
      <w:pPr>
        <w:pStyle w:val="a5"/>
        <w:numPr>
          <w:ilvl w:val="1"/>
          <w:numId w:val="19"/>
        </w:numPr>
        <w:tabs>
          <w:tab w:val="left" w:pos="851"/>
          <w:tab w:val="left" w:pos="1134"/>
          <w:tab w:val="left" w:pos="4054"/>
          <w:tab w:val="left" w:pos="6642"/>
          <w:tab w:val="left" w:pos="8422"/>
        </w:tabs>
        <w:ind w:left="0" w:firstLine="567"/>
        <w:jc w:val="both"/>
        <w:rPr>
          <w:sz w:val="24"/>
          <w:szCs w:val="24"/>
        </w:rPr>
      </w:pPr>
      <w:r w:rsidRPr="00CF2CA2">
        <w:rPr>
          <w:spacing w:val="-2"/>
          <w:sz w:val="24"/>
          <w:szCs w:val="24"/>
        </w:rPr>
        <w:t>П</w:t>
      </w:r>
      <w:r w:rsidR="009929E1" w:rsidRPr="00CF2CA2">
        <w:rPr>
          <w:spacing w:val="-2"/>
          <w:sz w:val="24"/>
          <w:szCs w:val="24"/>
        </w:rPr>
        <w:t>ерелік</w:t>
      </w:r>
      <w:r w:rsidRPr="00CF2CA2">
        <w:rPr>
          <w:spacing w:val="-2"/>
          <w:sz w:val="24"/>
          <w:szCs w:val="24"/>
        </w:rPr>
        <w:t xml:space="preserve"> </w:t>
      </w:r>
      <w:r w:rsidR="009929E1" w:rsidRPr="00CF2CA2">
        <w:rPr>
          <w:spacing w:val="-2"/>
          <w:sz w:val="24"/>
          <w:szCs w:val="24"/>
        </w:rPr>
        <w:t>умовно-постійної</w:t>
      </w:r>
      <w:r w:rsidRPr="00CF2CA2">
        <w:rPr>
          <w:spacing w:val="-2"/>
          <w:sz w:val="24"/>
          <w:szCs w:val="24"/>
        </w:rPr>
        <w:t xml:space="preserve"> </w:t>
      </w:r>
      <w:r w:rsidR="009929E1" w:rsidRPr="00CF2CA2">
        <w:rPr>
          <w:spacing w:val="-2"/>
          <w:sz w:val="24"/>
          <w:szCs w:val="24"/>
        </w:rPr>
        <w:t>інформації</w:t>
      </w:r>
      <w:r w:rsidRPr="00CF2CA2">
        <w:rPr>
          <w:spacing w:val="-2"/>
          <w:sz w:val="24"/>
          <w:szCs w:val="24"/>
        </w:rPr>
        <w:t xml:space="preserve"> </w:t>
      </w:r>
      <w:r w:rsidR="009929E1" w:rsidRPr="00CF2CA2">
        <w:rPr>
          <w:spacing w:val="-2"/>
          <w:sz w:val="24"/>
          <w:szCs w:val="24"/>
        </w:rPr>
        <w:t>(класифікаторів,</w:t>
      </w:r>
      <w:r w:rsidRPr="00CF2CA2">
        <w:rPr>
          <w:spacing w:val="-2"/>
          <w:sz w:val="24"/>
          <w:szCs w:val="24"/>
        </w:rPr>
        <w:t xml:space="preserve"> </w:t>
      </w:r>
      <w:r w:rsidR="009929E1" w:rsidRPr="00CF2CA2">
        <w:rPr>
          <w:sz w:val="24"/>
          <w:szCs w:val="24"/>
        </w:rPr>
        <w:t>довідників,</w:t>
      </w:r>
      <w:r w:rsidR="009929E1" w:rsidRPr="00CF2CA2">
        <w:rPr>
          <w:spacing w:val="-20"/>
          <w:sz w:val="24"/>
          <w:szCs w:val="24"/>
        </w:rPr>
        <w:t xml:space="preserve"> </w:t>
      </w:r>
      <w:r w:rsidR="009929E1" w:rsidRPr="00CF2CA2">
        <w:rPr>
          <w:sz w:val="24"/>
          <w:szCs w:val="24"/>
        </w:rPr>
        <w:t>таблиць,</w:t>
      </w:r>
      <w:r w:rsidR="009929E1" w:rsidRPr="00CF2CA2">
        <w:rPr>
          <w:spacing w:val="-20"/>
          <w:sz w:val="24"/>
          <w:szCs w:val="24"/>
        </w:rPr>
        <w:t xml:space="preserve"> </w:t>
      </w:r>
      <w:r w:rsidR="009929E1" w:rsidRPr="00CF2CA2">
        <w:rPr>
          <w:sz w:val="24"/>
          <w:szCs w:val="24"/>
        </w:rPr>
        <w:t>списків</w:t>
      </w:r>
      <w:r w:rsidR="009929E1" w:rsidRPr="00CF2CA2">
        <w:rPr>
          <w:spacing w:val="-12"/>
          <w:sz w:val="24"/>
          <w:szCs w:val="24"/>
        </w:rPr>
        <w:t xml:space="preserve"> </w:t>
      </w:r>
      <w:r w:rsidR="009929E1" w:rsidRPr="00CF2CA2">
        <w:rPr>
          <w:sz w:val="24"/>
          <w:szCs w:val="24"/>
        </w:rPr>
        <w:t>з</w:t>
      </w:r>
      <w:r w:rsidR="009929E1" w:rsidRPr="00CF2CA2">
        <w:rPr>
          <w:spacing w:val="-11"/>
          <w:sz w:val="24"/>
          <w:szCs w:val="24"/>
        </w:rPr>
        <w:t xml:space="preserve"> </w:t>
      </w:r>
      <w:r w:rsidR="009929E1" w:rsidRPr="00CF2CA2">
        <w:rPr>
          <w:sz w:val="24"/>
          <w:szCs w:val="24"/>
        </w:rPr>
        <w:t>вказівкою</w:t>
      </w:r>
      <w:r w:rsidR="009929E1" w:rsidRPr="00CF2CA2">
        <w:rPr>
          <w:spacing w:val="-11"/>
          <w:sz w:val="24"/>
          <w:szCs w:val="24"/>
        </w:rPr>
        <w:t xml:space="preserve"> </w:t>
      </w:r>
      <w:r w:rsidR="009929E1" w:rsidRPr="00CF2CA2">
        <w:rPr>
          <w:sz w:val="24"/>
          <w:szCs w:val="24"/>
        </w:rPr>
        <w:t>їх</w:t>
      </w:r>
      <w:r w:rsidR="009929E1" w:rsidRPr="00CF2CA2">
        <w:rPr>
          <w:spacing w:val="-10"/>
          <w:sz w:val="24"/>
          <w:szCs w:val="24"/>
        </w:rPr>
        <w:t xml:space="preserve"> </w:t>
      </w:r>
      <w:r w:rsidR="009929E1" w:rsidRPr="00CF2CA2">
        <w:rPr>
          <w:sz w:val="24"/>
          <w:szCs w:val="24"/>
        </w:rPr>
        <w:t>повних</w:t>
      </w:r>
      <w:r w:rsidR="009929E1" w:rsidRPr="00CF2CA2">
        <w:rPr>
          <w:spacing w:val="-10"/>
          <w:sz w:val="24"/>
          <w:szCs w:val="24"/>
        </w:rPr>
        <w:t xml:space="preserve"> </w:t>
      </w:r>
      <w:r w:rsidR="009929E1" w:rsidRPr="00CF2CA2">
        <w:rPr>
          <w:spacing w:val="-2"/>
          <w:sz w:val="24"/>
          <w:szCs w:val="24"/>
        </w:rPr>
        <w:t>найменувань);</w:t>
      </w:r>
    </w:p>
    <w:p w14:paraId="2DE43CB3" w14:textId="77777777" w:rsidR="001F402C" w:rsidRPr="006E4CB3" w:rsidRDefault="009929E1" w:rsidP="00D376A4">
      <w:pPr>
        <w:pStyle w:val="a5"/>
        <w:numPr>
          <w:ilvl w:val="1"/>
          <w:numId w:val="19"/>
        </w:numPr>
        <w:tabs>
          <w:tab w:val="left" w:pos="851"/>
          <w:tab w:val="left" w:pos="1134"/>
        </w:tabs>
        <w:ind w:left="0" w:firstLine="567"/>
        <w:jc w:val="both"/>
        <w:rPr>
          <w:sz w:val="24"/>
          <w:szCs w:val="24"/>
        </w:rPr>
      </w:pPr>
      <w:r w:rsidRPr="006E4CB3">
        <w:rPr>
          <w:sz w:val="24"/>
          <w:szCs w:val="24"/>
        </w:rPr>
        <w:t>форми</w:t>
      </w:r>
      <w:r w:rsidRPr="006E4CB3">
        <w:rPr>
          <w:spacing w:val="-9"/>
          <w:sz w:val="24"/>
          <w:szCs w:val="24"/>
        </w:rPr>
        <w:t xml:space="preserve"> </w:t>
      </w:r>
      <w:r w:rsidRPr="006E4CB3">
        <w:rPr>
          <w:spacing w:val="-2"/>
          <w:sz w:val="24"/>
          <w:szCs w:val="24"/>
        </w:rPr>
        <w:t>уявлення;</w:t>
      </w:r>
    </w:p>
    <w:p w14:paraId="27F96F5A" w14:textId="77777777" w:rsidR="001F402C" w:rsidRPr="006E4CB3" w:rsidRDefault="009929E1" w:rsidP="00D376A4">
      <w:pPr>
        <w:pStyle w:val="a5"/>
        <w:numPr>
          <w:ilvl w:val="1"/>
          <w:numId w:val="19"/>
        </w:numPr>
        <w:tabs>
          <w:tab w:val="left" w:pos="851"/>
          <w:tab w:val="left" w:pos="1134"/>
        </w:tabs>
        <w:ind w:left="0" w:firstLine="567"/>
        <w:jc w:val="both"/>
        <w:rPr>
          <w:sz w:val="24"/>
          <w:szCs w:val="24"/>
        </w:rPr>
      </w:pPr>
      <w:r w:rsidRPr="006E4CB3">
        <w:rPr>
          <w:sz w:val="24"/>
          <w:szCs w:val="24"/>
        </w:rPr>
        <w:t>способи</w:t>
      </w:r>
      <w:r w:rsidRPr="006E4CB3">
        <w:rPr>
          <w:spacing w:val="-11"/>
          <w:sz w:val="24"/>
          <w:szCs w:val="24"/>
        </w:rPr>
        <w:t xml:space="preserve"> </w:t>
      </w:r>
      <w:r w:rsidRPr="006E4CB3">
        <w:rPr>
          <w:sz w:val="24"/>
          <w:szCs w:val="24"/>
        </w:rPr>
        <w:t>взаємодії</w:t>
      </w:r>
      <w:r w:rsidRPr="006E4CB3">
        <w:rPr>
          <w:spacing w:val="-11"/>
          <w:sz w:val="24"/>
          <w:szCs w:val="24"/>
        </w:rPr>
        <w:t xml:space="preserve"> </w:t>
      </w:r>
      <w:r w:rsidRPr="006E4CB3">
        <w:rPr>
          <w:sz w:val="24"/>
          <w:szCs w:val="24"/>
        </w:rPr>
        <w:t>із</w:t>
      </w:r>
      <w:r w:rsidRPr="006E4CB3">
        <w:rPr>
          <w:spacing w:val="-11"/>
          <w:sz w:val="24"/>
          <w:szCs w:val="24"/>
        </w:rPr>
        <w:t xml:space="preserve"> </w:t>
      </w:r>
      <w:r w:rsidRPr="006E4CB3">
        <w:rPr>
          <w:sz w:val="24"/>
          <w:szCs w:val="24"/>
        </w:rPr>
        <w:t>змінною</w:t>
      </w:r>
      <w:r w:rsidRPr="006E4CB3">
        <w:rPr>
          <w:spacing w:val="-10"/>
          <w:sz w:val="24"/>
          <w:szCs w:val="24"/>
        </w:rPr>
        <w:t xml:space="preserve"> </w:t>
      </w:r>
      <w:r w:rsidRPr="006E4CB3">
        <w:rPr>
          <w:spacing w:val="-2"/>
          <w:sz w:val="24"/>
          <w:szCs w:val="24"/>
        </w:rPr>
        <w:t>інформацією.</w:t>
      </w:r>
    </w:p>
    <w:p w14:paraId="27319EBF" w14:textId="77777777" w:rsidR="001F402C" w:rsidRPr="006E4CB3" w:rsidRDefault="009929E1" w:rsidP="00D376A4">
      <w:pPr>
        <w:pStyle w:val="a5"/>
        <w:numPr>
          <w:ilvl w:val="0"/>
          <w:numId w:val="19"/>
        </w:numPr>
        <w:tabs>
          <w:tab w:val="left" w:pos="1134"/>
          <w:tab w:val="left" w:pos="1237"/>
        </w:tabs>
        <w:ind w:left="0" w:firstLine="567"/>
        <w:jc w:val="both"/>
        <w:rPr>
          <w:i/>
          <w:sz w:val="24"/>
          <w:szCs w:val="24"/>
        </w:rPr>
      </w:pPr>
      <w:r w:rsidRPr="006E4CB3">
        <w:rPr>
          <w:i/>
          <w:sz w:val="24"/>
          <w:szCs w:val="24"/>
        </w:rPr>
        <w:t>Опис</w:t>
      </w:r>
      <w:r w:rsidRPr="006E4CB3">
        <w:rPr>
          <w:i/>
          <w:spacing w:val="-11"/>
          <w:sz w:val="24"/>
          <w:szCs w:val="24"/>
        </w:rPr>
        <w:t xml:space="preserve"> </w:t>
      </w:r>
      <w:r w:rsidRPr="006E4CB3">
        <w:rPr>
          <w:i/>
          <w:sz w:val="24"/>
          <w:szCs w:val="24"/>
        </w:rPr>
        <w:t>алгоритму</w:t>
      </w:r>
      <w:r w:rsidRPr="006E4CB3">
        <w:rPr>
          <w:i/>
          <w:spacing w:val="-10"/>
          <w:sz w:val="24"/>
          <w:szCs w:val="24"/>
        </w:rPr>
        <w:t xml:space="preserve"> </w:t>
      </w:r>
      <w:r w:rsidRPr="006E4CB3">
        <w:rPr>
          <w:i/>
          <w:sz w:val="24"/>
          <w:szCs w:val="24"/>
        </w:rPr>
        <w:t>рішення</w:t>
      </w:r>
      <w:r w:rsidRPr="006E4CB3">
        <w:rPr>
          <w:i/>
          <w:spacing w:val="-11"/>
          <w:sz w:val="24"/>
          <w:szCs w:val="24"/>
        </w:rPr>
        <w:t xml:space="preserve"> </w:t>
      </w:r>
      <w:r w:rsidRPr="006E4CB3">
        <w:rPr>
          <w:i/>
          <w:sz w:val="24"/>
          <w:szCs w:val="24"/>
        </w:rPr>
        <w:t>задачі</w:t>
      </w:r>
      <w:r w:rsidRPr="006E4CB3">
        <w:rPr>
          <w:i/>
          <w:spacing w:val="-11"/>
          <w:sz w:val="24"/>
          <w:szCs w:val="24"/>
        </w:rPr>
        <w:t xml:space="preserve"> </w:t>
      </w:r>
      <w:r w:rsidRPr="006E4CB3">
        <w:rPr>
          <w:i/>
          <w:sz w:val="24"/>
          <w:szCs w:val="24"/>
        </w:rPr>
        <w:t>(послідовності</w:t>
      </w:r>
      <w:r w:rsidRPr="006E4CB3">
        <w:rPr>
          <w:i/>
          <w:spacing w:val="-8"/>
          <w:sz w:val="24"/>
          <w:szCs w:val="24"/>
        </w:rPr>
        <w:t xml:space="preserve"> </w:t>
      </w:r>
      <w:r w:rsidRPr="006E4CB3">
        <w:rPr>
          <w:i/>
          <w:sz w:val="24"/>
          <w:szCs w:val="24"/>
        </w:rPr>
        <w:t>дій</w:t>
      </w:r>
      <w:r w:rsidRPr="006E4CB3">
        <w:rPr>
          <w:i/>
          <w:spacing w:val="-10"/>
          <w:sz w:val="24"/>
          <w:szCs w:val="24"/>
        </w:rPr>
        <w:t xml:space="preserve"> </w:t>
      </w:r>
      <w:r w:rsidRPr="006E4CB3">
        <w:rPr>
          <w:i/>
          <w:sz w:val="24"/>
          <w:szCs w:val="24"/>
        </w:rPr>
        <w:t>і</w:t>
      </w:r>
      <w:r w:rsidRPr="006E4CB3">
        <w:rPr>
          <w:i/>
          <w:spacing w:val="-10"/>
          <w:sz w:val="24"/>
          <w:szCs w:val="24"/>
        </w:rPr>
        <w:t xml:space="preserve"> </w:t>
      </w:r>
      <w:r w:rsidRPr="006E4CB3">
        <w:rPr>
          <w:i/>
          <w:sz w:val="24"/>
          <w:szCs w:val="24"/>
        </w:rPr>
        <w:t>логіки</w:t>
      </w:r>
      <w:r w:rsidRPr="006E4CB3">
        <w:rPr>
          <w:i/>
          <w:spacing w:val="-10"/>
          <w:sz w:val="24"/>
          <w:szCs w:val="24"/>
        </w:rPr>
        <w:t xml:space="preserve"> </w:t>
      </w:r>
      <w:r w:rsidRPr="006E4CB3">
        <w:rPr>
          <w:i/>
          <w:sz w:val="24"/>
          <w:szCs w:val="24"/>
        </w:rPr>
        <w:t>рішення</w:t>
      </w:r>
      <w:r w:rsidRPr="006E4CB3">
        <w:rPr>
          <w:i/>
          <w:spacing w:val="-11"/>
          <w:sz w:val="24"/>
          <w:szCs w:val="24"/>
        </w:rPr>
        <w:t xml:space="preserve"> </w:t>
      </w:r>
      <w:r w:rsidRPr="006E4CB3">
        <w:rPr>
          <w:i/>
          <w:spacing w:val="-2"/>
          <w:sz w:val="24"/>
          <w:szCs w:val="24"/>
        </w:rPr>
        <w:t>задачі):</w:t>
      </w:r>
    </w:p>
    <w:p w14:paraId="35A3D111" w14:textId="77777777" w:rsidR="001F402C" w:rsidRPr="006E4CB3" w:rsidRDefault="009929E1" w:rsidP="00D376A4">
      <w:pPr>
        <w:pStyle w:val="a5"/>
        <w:numPr>
          <w:ilvl w:val="1"/>
          <w:numId w:val="19"/>
        </w:numPr>
        <w:tabs>
          <w:tab w:val="left" w:pos="851"/>
          <w:tab w:val="left" w:pos="1134"/>
        </w:tabs>
        <w:spacing w:line="333" w:lineRule="auto"/>
        <w:ind w:left="0" w:firstLine="567"/>
        <w:jc w:val="both"/>
        <w:rPr>
          <w:sz w:val="24"/>
          <w:szCs w:val="24"/>
        </w:rPr>
      </w:pPr>
      <w:r w:rsidRPr="006E4CB3">
        <w:rPr>
          <w:sz w:val="24"/>
          <w:szCs w:val="24"/>
        </w:rPr>
        <w:t xml:space="preserve">опис способів формування вихідної інформації, з вказівкою послідовності виконання логічних і арифметичних </w:t>
      </w:r>
      <w:r w:rsidRPr="006E4CB3">
        <w:rPr>
          <w:spacing w:val="-4"/>
          <w:sz w:val="24"/>
          <w:szCs w:val="24"/>
        </w:rPr>
        <w:t>дій;</w:t>
      </w:r>
    </w:p>
    <w:p w14:paraId="33967614" w14:textId="1150EDE2" w:rsidR="001F402C" w:rsidRPr="00CF2CA2" w:rsidRDefault="009929E1" w:rsidP="00D376A4">
      <w:pPr>
        <w:pStyle w:val="a5"/>
        <w:numPr>
          <w:ilvl w:val="1"/>
          <w:numId w:val="19"/>
        </w:numPr>
        <w:tabs>
          <w:tab w:val="left" w:pos="851"/>
          <w:tab w:val="left" w:pos="1134"/>
          <w:tab w:val="left" w:pos="3580"/>
          <w:tab w:val="left" w:pos="4809"/>
          <w:tab w:val="left" w:pos="5595"/>
          <w:tab w:val="left" w:pos="7266"/>
          <w:tab w:val="left" w:pos="9039"/>
        </w:tabs>
        <w:spacing w:line="497" w:lineRule="exact"/>
        <w:ind w:left="0" w:firstLine="567"/>
        <w:jc w:val="both"/>
        <w:rPr>
          <w:sz w:val="24"/>
          <w:szCs w:val="24"/>
        </w:rPr>
      </w:pPr>
      <w:r w:rsidRPr="00CF2CA2">
        <w:rPr>
          <w:spacing w:val="-4"/>
          <w:sz w:val="24"/>
          <w:szCs w:val="24"/>
        </w:rPr>
        <w:t>опис</w:t>
      </w:r>
      <w:r w:rsidR="00CF2CA2" w:rsidRPr="00CF2CA2">
        <w:rPr>
          <w:spacing w:val="-4"/>
          <w:sz w:val="24"/>
          <w:szCs w:val="24"/>
        </w:rPr>
        <w:t xml:space="preserve"> </w:t>
      </w:r>
      <w:proofErr w:type="spellStart"/>
      <w:r w:rsidRPr="00CF2CA2">
        <w:rPr>
          <w:spacing w:val="-2"/>
          <w:sz w:val="24"/>
          <w:szCs w:val="24"/>
        </w:rPr>
        <w:t>зв'язків</w:t>
      </w:r>
      <w:proofErr w:type="spellEnd"/>
      <w:r w:rsidR="00CF2CA2" w:rsidRPr="00CF2CA2">
        <w:rPr>
          <w:spacing w:val="-2"/>
          <w:sz w:val="24"/>
          <w:szCs w:val="24"/>
        </w:rPr>
        <w:t xml:space="preserve"> </w:t>
      </w:r>
      <w:r w:rsidRPr="00CF2CA2">
        <w:rPr>
          <w:spacing w:val="-5"/>
          <w:sz w:val="24"/>
          <w:szCs w:val="24"/>
        </w:rPr>
        <w:t>між</w:t>
      </w:r>
      <w:r w:rsidR="00CF2CA2" w:rsidRPr="00CF2CA2">
        <w:rPr>
          <w:spacing w:val="-5"/>
          <w:sz w:val="24"/>
          <w:szCs w:val="24"/>
        </w:rPr>
        <w:t xml:space="preserve"> </w:t>
      </w:r>
      <w:r w:rsidRPr="00CF2CA2">
        <w:rPr>
          <w:spacing w:val="-2"/>
          <w:sz w:val="24"/>
          <w:szCs w:val="24"/>
        </w:rPr>
        <w:t>частинами,</w:t>
      </w:r>
      <w:r w:rsidR="00CF2CA2" w:rsidRPr="00CF2CA2">
        <w:rPr>
          <w:spacing w:val="-2"/>
          <w:sz w:val="24"/>
          <w:szCs w:val="24"/>
        </w:rPr>
        <w:t xml:space="preserve"> </w:t>
      </w:r>
      <w:r w:rsidRPr="00CF2CA2">
        <w:rPr>
          <w:spacing w:val="-2"/>
          <w:sz w:val="24"/>
          <w:szCs w:val="24"/>
        </w:rPr>
        <w:t>операціями,</w:t>
      </w:r>
      <w:r w:rsidR="00CF2CA2" w:rsidRPr="00CF2CA2">
        <w:rPr>
          <w:spacing w:val="-2"/>
          <w:sz w:val="24"/>
          <w:szCs w:val="24"/>
        </w:rPr>
        <w:t xml:space="preserve"> </w:t>
      </w:r>
      <w:r w:rsidRPr="00CF2CA2">
        <w:rPr>
          <w:spacing w:val="-2"/>
          <w:sz w:val="24"/>
          <w:szCs w:val="24"/>
        </w:rPr>
        <w:t>формулами</w:t>
      </w:r>
      <w:r w:rsidR="00CF2CA2" w:rsidRPr="00CF2CA2">
        <w:rPr>
          <w:spacing w:val="-2"/>
          <w:sz w:val="24"/>
          <w:szCs w:val="24"/>
        </w:rPr>
        <w:t xml:space="preserve"> </w:t>
      </w:r>
      <w:r w:rsidRPr="00CF2CA2">
        <w:rPr>
          <w:spacing w:val="-2"/>
          <w:sz w:val="24"/>
          <w:szCs w:val="24"/>
        </w:rPr>
        <w:t>алгоритму;</w:t>
      </w:r>
    </w:p>
    <w:p w14:paraId="2E3CB169" w14:textId="77777777" w:rsidR="001F402C" w:rsidRPr="006E4CB3" w:rsidRDefault="009929E1" w:rsidP="00D376A4">
      <w:pPr>
        <w:pStyle w:val="a5"/>
        <w:numPr>
          <w:ilvl w:val="1"/>
          <w:numId w:val="19"/>
        </w:numPr>
        <w:tabs>
          <w:tab w:val="left" w:pos="851"/>
          <w:tab w:val="left" w:pos="1134"/>
        </w:tabs>
        <w:ind w:left="0" w:firstLine="567"/>
        <w:jc w:val="both"/>
        <w:rPr>
          <w:sz w:val="24"/>
          <w:szCs w:val="24"/>
        </w:rPr>
      </w:pPr>
      <w:r w:rsidRPr="006E4CB3">
        <w:rPr>
          <w:sz w:val="24"/>
          <w:szCs w:val="24"/>
        </w:rPr>
        <w:t>вимоги</w:t>
      </w:r>
      <w:r w:rsidRPr="006E4CB3">
        <w:rPr>
          <w:spacing w:val="-17"/>
          <w:sz w:val="24"/>
          <w:szCs w:val="24"/>
        </w:rPr>
        <w:t xml:space="preserve"> </w:t>
      </w:r>
      <w:r w:rsidRPr="006E4CB3">
        <w:rPr>
          <w:sz w:val="24"/>
          <w:szCs w:val="24"/>
        </w:rPr>
        <w:t>до</w:t>
      </w:r>
      <w:r w:rsidRPr="006E4CB3">
        <w:rPr>
          <w:spacing w:val="-13"/>
          <w:sz w:val="24"/>
          <w:szCs w:val="24"/>
        </w:rPr>
        <w:t xml:space="preserve"> </w:t>
      </w:r>
      <w:r w:rsidRPr="006E4CB3">
        <w:rPr>
          <w:sz w:val="24"/>
          <w:szCs w:val="24"/>
        </w:rPr>
        <w:t>порядку</w:t>
      </w:r>
      <w:r w:rsidRPr="006E4CB3">
        <w:rPr>
          <w:spacing w:val="-12"/>
          <w:sz w:val="24"/>
          <w:szCs w:val="24"/>
        </w:rPr>
        <w:t xml:space="preserve"> </w:t>
      </w:r>
      <w:r w:rsidRPr="006E4CB3">
        <w:rPr>
          <w:sz w:val="24"/>
          <w:szCs w:val="24"/>
        </w:rPr>
        <w:t>розташування</w:t>
      </w:r>
      <w:r w:rsidRPr="006E4CB3">
        <w:rPr>
          <w:spacing w:val="-14"/>
          <w:sz w:val="24"/>
          <w:szCs w:val="24"/>
        </w:rPr>
        <w:t xml:space="preserve"> </w:t>
      </w:r>
      <w:r w:rsidRPr="006E4CB3">
        <w:rPr>
          <w:sz w:val="24"/>
          <w:szCs w:val="24"/>
        </w:rPr>
        <w:t>(сортуванню)</w:t>
      </w:r>
      <w:r w:rsidRPr="006E4CB3">
        <w:rPr>
          <w:spacing w:val="-20"/>
          <w:sz w:val="24"/>
          <w:szCs w:val="24"/>
        </w:rPr>
        <w:t xml:space="preserve"> </w:t>
      </w:r>
      <w:r w:rsidRPr="006E4CB3">
        <w:rPr>
          <w:spacing w:val="-2"/>
          <w:sz w:val="24"/>
          <w:szCs w:val="24"/>
        </w:rPr>
        <w:t>ключових</w:t>
      </w:r>
    </w:p>
    <w:p w14:paraId="696EE24F" w14:textId="77777777" w:rsidR="001F402C" w:rsidRPr="006E4CB3" w:rsidRDefault="009929E1" w:rsidP="00D376A4">
      <w:pPr>
        <w:pStyle w:val="a3"/>
        <w:tabs>
          <w:tab w:val="left" w:pos="1134"/>
        </w:tabs>
        <w:ind w:firstLine="567"/>
        <w:jc w:val="both"/>
        <w:rPr>
          <w:sz w:val="24"/>
          <w:szCs w:val="24"/>
        </w:rPr>
      </w:pPr>
      <w:r w:rsidRPr="006E4CB3">
        <w:rPr>
          <w:sz w:val="24"/>
          <w:szCs w:val="24"/>
        </w:rPr>
        <w:t>(головних)</w:t>
      </w:r>
      <w:r w:rsidRPr="006E4CB3">
        <w:rPr>
          <w:spacing w:val="-20"/>
          <w:sz w:val="24"/>
          <w:szCs w:val="24"/>
        </w:rPr>
        <w:t xml:space="preserve"> </w:t>
      </w:r>
      <w:r w:rsidRPr="006E4CB3">
        <w:rPr>
          <w:sz w:val="24"/>
          <w:szCs w:val="24"/>
        </w:rPr>
        <w:t>ознак</w:t>
      </w:r>
      <w:r w:rsidRPr="006E4CB3">
        <w:rPr>
          <w:spacing w:val="-12"/>
          <w:sz w:val="24"/>
          <w:szCs w:val="24"/>
        </w:rPr>
        <w:t xml:space="preserve"> </w:t>
      </w:r>
      <w:r w:rsidRPr="006E4CB3">
        <w:rPr>
          <w:sz w:val="24"/>
          <w:szCs w:val="24"/>
        </w:rPr>
        <w:t>у</w:t>
      </w:r>
      <w:r w:rsidRPr="006E4CB3">
        <w:rPr>
          <w:spacing w:val="-9"/>
          <w:sz w:val="24"/>
          <w:szCs w:val="24"/>
        </w:rPr>
        <w:t xml:space="preserve"> </w:t>
      </w:r>
      <w:r w:rsidRPr="006E4CB3">
        <w:rPr>
          <w:sz w:val="24"/>
          <w:szCs w:val="24"/>
        </w:rPr>
        <w:t>вихідних</w:t>
      </w:r>
      <w:r w:rsidRPr="006E4CB3">
        <w:rPr>
          <w:spacing w:val="-12"/>
          <w:sz w:val="24"/>
          <w:szCs w:val="24"/>
        </w:rPr>
        <w:t xml:space="preserve"> </w:t>
      </w:r>
      <w:r w:rsidRPr="006E4CB3">
        <w:rPr>
          <w:spacing w:val="-2"/>
          <w:sz w:val="24"/>
          <w:szCs w:val="24"/>
        </w:rPr>
        <w:t>документах.</w:t>
      </w:r>
    </w:p>
    <w:p w14:paraId="4EB1B8B2" w14:textId="650FEEC0" w:rsidR="001F402C" w:rsidRPr="006E4CB3" w:rsidRDefault="009929E1" w:rsidP="00D376A4">
      <w:pPr>
        <w:pStyle w:val="a3"/>
        <w:tabs>
          <w:tab w:val="left" w:pos="1134"/>
        </w:tabs>
        <w:spacing w:line="338" w:lineRule="auto"/>
        <w:ind w:firstLine="567"/>
        <w:jc w:val="both"/>
        <w:rPr>
          <w:sz w:val="24"/>
          <w:szCs w:val="24"/>
        </w:rPr>
      </w:pPr>
      <w:r w:rsidRPr="006E4CB3">
        <w:rPr>
          <w:sz w:val="24"/>
          <w:szCs w:val="24"/>
        </w:rPr>
        <w:t>Алгоритм</w:t>
      </w:r>
      <w:r w:rsidRPr="006E4CB3">
        <w:rPr>
          <w:spacing w:val="40"/>
          <w:sz w:val="24"/>
          <w:szCs w:val="24"/>
        </w:rPr>
        <w:t xml:space="preserve"> </w:t>
      </w:r>
      <w:r w:rsidRPr="006E4CB3">
        <w:rPr>
          <w:sz w:val="24"/>
          <w:szCs w:val="24"/>
        </w:rPr>
        <w:t>повинен</w:t>
      </w:r>
      <w:r w:rsidRPr="006E4CB3">
        <w:rPr>
          <w:spacing w:val="40"/>
          <w:sz w:val="24"/>
          <w:szCs w:val="24"/>
        </w:rPr>
        <w:t xml:space="preserve"> </w:t>
      </w:r>
      <w:r w:rsidRPr="006E4CB3">
        <w:rPr>
          <w:sz w:val="24"/>
          <w:szCs w:val="24"/>
        </w:rPr>
        <w:t>враховувати</w:t>
      </w:r>
      <w:r w:rsidRPr="006E4CB3">
        <w:rPr>
          <w:spacing w:val="40"/>
          <w:sz w:val="24"/>
          <w:szCs w:val="24"/>
        </w:rPr>
        <w:t xml:space="preserve"> </w:t>
      </w:r>
      <w:r w:rsidRPr="006E4CB3">
        <w:rPr>
          <w:sz w:val="24"/>
          <w:szCs w:val="24"/>
        </w:rPr>
        <w:t>загальні</w:t>
      </w:r>
      <w:r w:rsidRPr="006E4CB3">
        <w:rPr>
          <w:spacing w:val="40"/>
          <w:sz w:val="24"/>
          <w:szCs w:val="24"/>
        </w:rPr>
        <w:t xml:space="preserve"> </w:t>
      </w:r>
      <w:r w:rsidRPr="006E4CB3">
        <w:rPr>
          <w:sz w:val="24"/>
          <w:szCs w:val="24"/>
        </w:rPr>
        <w:t>та</w:t>
      </w:r>
      <w:r w:rsidRPr="006E4CB3">
        <w:rPr>
          <w:spacing w:val="40"/>
          <w:sz w:val="24"/>
          <w:szCs w:val="24"/>
        </w:rPr>
        <w:t xml:space="preserve"> </w:t>
      </w:r>
      <w:r w:rsidRPr="006E4CB3">
        <w:rPr>
          <w:sz w:val="24"/>
          <w:szCs w:val="24"/>
        </w:rPr>
        <w:t>всі</w:t>
      </w:r>
      <w:r w:rsidRPr="006E4CB3">
        <w:rPr>
          <w:spacing w:val="40"/>
          <w:sz w:val="24"/>
          <w:szCs w:val="24"/>
        </w:rPr>
        <w:t xml:space="preserve"> </w:t>
      </w:r>
      <w:r w:rsidRPr="006E4CB3">
        <w:rPr>
          <w:sz w:val="24"/>
          <w:szCs w:val="24"/>
        </w:rPr>
        <w:t>окремі</w:t>
      </w:r>
      <w:r w:rsidRPr="006E4CB3">
        <w:rPr>
          <w:spacing w:val="40"/>
          <w:sz w:val="24"/>
          <w:szCs w:val="24"/>
        </w:rPr>
        <w:t xml:space="preserve"> </w:t>
      </w:r>
      <w:r w:rsidRPr="006E4CB3">
        <w:rPr>
          <w:sz w:val="24"/>
          <w:szCs w:val="24"/>
        </w:rPr>
        <w:t>випадки</w:t>
      </w:r>
      <w:r w:rsidRPr="006E4CB3">
        <w:rPr>
          <w:spacing w:val="40"/>
          <w:sz w:val="24"/>
          <w:szCs w:val="24"/>
        </w:rPr>
        <w:t xml:space="preserve"> </w:t>
      </w:r>
      <w:r w:rsidRPr="006E4CB3">
        <w:rPr>
          <w:sz w:val="24"/>
          <w:szCs w:val="24"/>
        </w:rPr>
        <w:t>рішення</w:t>
      </w:r>
      <w:r w:rsidRPr="006E4CB3">
        <w:rPr>
          <w:spacing w:val="80"/>
          <w:sz w:val="24"/>
          <w:szCs w:val="24"/>
        </w:rPr>
        <w:t xml:space="preserve"> </w:t>
      </w:r>
      <w:r w:rsidRPr="006E4CB3">
        <w:rPr>
          <w:sz w:val="24"/>
          <w:szCs w:val="24"/>
        </w:rPr>
        <w:t>задачі.</w:t>
      </w:r>
      <w:r w:rsidRPr="006E4CB3">
        <w:rPr>
          <w:spacing w:val="18"/>
          <w:sz w:val="24"/>
          <w:szCs w:val="24"/>
        </w:rPr>
        <w:t xml:space="preserve"> </w:t>
      </w:r>
      <w:r w:rsidRPr="006E4CB3">
        <w:rPr>
          <w:sz w:val="24"/>
          <w:szCs w:val="24"/>
        </w:rPr>
        <w:t>Допускається</w:t>
      </w:r>
      <w:r w:rsidRPr="006E4CB3">
        <w:rPr>
          <w:spacing w:val="28"/>
          <w:sz w:val="24"/>
          <w:szCs w:val="24"/>
        </w:rPr>
        <w:t xml:space="preserve"> </w:t>
      </w:r>
      <w:r w:rsidRPr="006E4CB3">
        <w:rPr>
          <w:sz w:val="24"/>
          <w:szCs w:val="24"/>
        </w:rPr>
        <w:t>опис</w:t>
      </w:r>
      <w:r w:rsidRPr="006E4CB3">
        <w:rPr>
          <w:spacing w:val="27"/>
          <w:sz w:val="24"/>
          <w:szCs w:val="24"/>
        </w:rPr>
        <w:t xml:space="preserve"> </w:t>
      </w:r>
      <w:r w:rsidRPr="006E4CB3">
        <w:rPr>
          <w:sz w:val="24"/>
          <w:szCs w:val="24"/>
        </w:rPr>
        <w:t>алгоритму</w:t>
      </w:r>
      <w:r w:rsidRPr="006E4CB3">
        <w:rPr>
          <w:spacing w:val="28"/>
          <w:sz w:val="24"/>
          <w:szCs w:val="24"/>
        </w:rPr>
        <w:t xml:space="preserve"> </w:t>
      </w:r>
      <w:r w:rsidRPr="006E4CB3">
        <w:rPr>
          <w:sz w:val="24"/>
          <w:szCs w:val="24"/>
        </w:rPr>
        <w:t>у</w:t>
      </w:r>
      <w:r w:rsidRPr="006E4CB3">
        <w:rPr>
          <w:spacing w:val="28"/>
          <w:sz w:val="24"/>
          <w:szCs w:val="24"/>
        </w:rPr>
        <w:t xml:space="preserve"> </w:t>
      </w:r>
      <w:r w:rsidRPr="006E4CB3">
        <w:rPr>
          <w:sz w:val="24"/>
          <w:szCs w:val="24"/>
        </w:rPr>
        <w:t>вигляді</w:t>
      </w:r>
      <w:r w:rsidRPr="006E4CB3">
        <w:rPr>
          <w:spacing w:val="27"/>
          <w:sz w:val="24"/>
          <w:szCs w:val="24"/>
        </w:rPr>
        <w:t xml:space="preserve"> </w:t>
      </w:r>
      <w:r w:rsidRPr="006E4CB3">
        <w:rPr>
          <w:sz w:val="24"/>
          <w:szCs w:val="24"/>
        </w:rPr>
        <w:t>пояснюючого</w:t>
      </w:r>
      <w:r w:rsidRPr="006E4CB3">
        <w:rPr>
          <w:spacing w:val="28"/>
          <w:sz w:val="24"/>
          <w:szCs w:val="24"/>
        </w:rPr>
        <w:t xml:space="preserve"> </w:t>
      </w:r>
      <w:r w:rsidRPr="006E4CB3">
        <w:rPr>
          <w:sz w:val="24"/>
          <w:szCs w:val="24"/>
        </w:rPr>
        <w:t>тексту.</w:t>
      </w:r>
      <w:r w:rsidRPr="006E4CB3">
        <w:rPr>
          <w:spacing w:val="19"/>
          <w:sz w:val="24"/>
          <w:szCs w:val="24"/>
        </w:rPr>
        <w:t xml:space="preserve"> </w:t>
      </w:r>
      <w:r w:rsidRPr="006E4CB3">
        <w:rPr>
          <w:spacing w:val="-2"/>
          <w:sz w:val="24"/>
          <w:szCs w:val="24"/>
        </w:rPr>
        <w:t>Необхідно</w:t>
      </w:r>
      <w:r w:rsidR="00CF2CA2">
        <w:rPr>
          <w:spacing w:val="-2"/>
          <w:sz w:val="24"/>
          <w:szCs w:val="24"/>
        </w:rPr>
        <w:t xml:space="preserve"> </w:t>
      </w:r>
      <w:r w:rsidRPr="006E4CB3">
        <w:rPr>
          <w:sz w:val="24"/>
          <w:szCs w:val="24"/>
        </w:rPr>
        <w:t>передбачити</w:t>
      </w:r>
      <w:r w:rsidRPr="006E4CB3">
        <w:rPr>
          <w:spacing w:val="38"/>
          <w:sz w:val="24"/>
          <w:szCs w:val="24"/>
        </w:rPr>
        <w:t xml:space="preserve"> </w:t>
      </w:r>
      <w:r w:rsidRPr="006E4CB3">
        <w:rPr>
          <w:sz w:val="24"/>
          <w:szCs w:val="24"/>
        </w:rPr>
        <w:t>контроль</w:t>
      </w:r>
      <w:r w:rsidRPr="006E4CB3">
        <w:rPr>
          <w:spacing w:val="37"/>
          <w:sz w:val="24"/>
          <w:szCs w:val="24"/>
        </w:rPr>
        <w:t xml:space="preserve"> </w:t>
      </w:r>
      <w:r w:rsidRPr="006E4CB3">
        <w:rPr>
          <w:sz w:val="24"/>
          <w:szCs w:val="24"/>
        </w:rPr>
        <w:t>обчислень</w:t>
      </w:r>
      <w:r w:rsidRPr="006E4CB3">
        <w:rPr>
          <w:spacing w:val="38"/>
          <w:sz w:val="24"/>
          <w:szCs w:val="24"/>
        </w:rPr>
        <w:t xml:space="preserve"> </w:t>
      </w:r>
      <w:r w:rsidRPr="006E4CB3">
        <w:rPr>
          <w:sz w:val="24"/>
          <w:szCs w:val="24"/>
        </w:rPr>
        <w:t>на</w:t>
      </w:r>
      <w:r w:rsidRPr="006E4CB3">
        <w:rPr>
          <w:spacing w:val="37"/>
          <w:sz w:val="24"/>
          <w:szCs w:val="24"/>
        </w:rPr>
        <w:t xml:space="preserve"> </w:t>
      </w:r>
      <w:r w:rsidRPr="006E4CB3">
        <w:rPr>
          <w:sz w:val="24"/>
          <w:szCs w:val="24"/>
        </w:rPr>
        <w:t>окремих</w:t>
      </w:r>
      <w:r w:rsidRPr="006E4CB3">
        <w:rPr>
          <w:spacing w:val="39"/>
          <w:sz w:val="24"/>
          <w:szCs w:val="24"/>
        </w:rPr>
        <w:t xml:space="preserve"> </w:t>
      </w:r>
      <w:r w:rsidRPr="006E4CB3">
        <w:rPr>
          <w:sz w:val="24"/>
          <w:szCs w:val="24"/>
        </w:rPr>
        <w:t>етапах</w:t>
      </w:r>
      <w:r w:rsidRPr="006E4CB3">
        <w:rPr>
          <w:spacing w:val="38"/>
          <w:sz w:val="24"/>
          <w:szCs w:val="24"/>
        </w:rPr>
        <w:t xml:space="preserve"> </w:t>
      </w:r>
      <w:r w:rsidRPr="006E4CB3">
        <w:rPr>
          <w:sz w:val="24"/>
          <w:szCs w:val="24"/>
        </w:rPr>
        <w:t>виконання</w:t>
      </w:r>
      <w:r w:rsidRPr="006E4CB3">
        <w:rPr>
          <w:spacing w:val="37"/>
          <w:sz w:val="24"/>
          <w:szCs w:val="24"/>
        </w:rPr>
        <w:t xml:space="preserve"> </w:t>
      </w:r>
      <w:r w:rsidRPr="006E4CB3">
        <w:rPr>
          <w:sz w:val="24"/>
          <w:szCs w:val="24"/>
        </w:rPr>
        <w:t>алгоритму. При описі алгоритму виділяють наступні підрозділи:</w:t>
      </w:r>
    </w:p>
    <w:p w14:paraId="1307701D" w14:textId="77777777" w:rsidR="001F402C" w:rsidRPr="006E4CB3" w:rsidRDefault="009929E1" w:rsidP="00D376A4">
      <w:pPr>
        <w:pStyle w:val="a5"/>
        <w:numPr>
          <w:ilvl w:val="0"/>
          <w:numId w:val="18"/>
        </w:numPr>
        <w:tabs>
          <w:tab w:val="left" w:pos="1134"/>
        </w:tabs>
        <w:spacing w:line="526" w:lineRule="exact"/>
        <w:ind w:left="0" w:firstLine="567"/>
        <w:jc w:val="both"/>
        <w:rPr>
          <w:sz w:val="24"/>
          <w:szCs w:val="24"/>
        </w:rPr>
      </w:pPr>
      <w:r w:rsidRPr="006E4CB3">
        <w:rPr>
          <w:sz w:val="24"/>
          <w:szCs w:val="24"/>
        </w:rPr>
        <w:t>вхідна</w:t>
      </w:r>
      <w:r w:rsidRPr="006E4CB3">
        <w:rPr>
          <w:spacing w:val="-9"/>
          <w:sz w:val="24"/>
          <w:szCs w:val="24"/>
        </w:rPr>
        <w:t xml:space="preserve"> </w:t>
      </w:r>
      <w:r w:rsidRPr="006E4CB3">
        <w:rPr>
          <w:spacing w:val="-2"/>
          <w:sz w:val="24"/>
          <w:szCs w:val="24"/>
        </w:rPr>
        <w:t>інформація;</w:t>
      </w:r>
    </w:p>
    <w:p w14:paraId="1F64CE25" w14:textId="77777777" w:rsidR="001F402C" w:rsidRPr="006E4CB3" w:rsidRDefault="009929E1" w:rsidP="00D376A4">
      <w:pPr>
        <w:pStyle w:val="a5"/>
        <w:numPr>
          <w:ilvl w:val="0"/>
          <w:numId w:val="18"/>
        </w:numPr>
        <w:tabs>
          <w:tab w:val="left" w:pos="1134"/>
        </w:tabs>
        <w:ind w:left="0" w:firstLine="567"/>
        <w:jc w:val="both"/>
        <w:rPr>
          <w:sz w:val="24"/>
          <w:szCs w:val="24"/>
        </w:rPr>
      </w:pPr>
      <w:r w:rsidRPr="006E4CB3">
        <w:rPr>
          <w:sz w:val="24"/>
          <w:szCs w:val="24"/>
        </w:rPr>
        <w:t>вихідна</w:t>
      </w:r>
      <w:r w:rsidRPr="006E4CB3">
        <w:rPr>
          <w:spacing w:val="-12"/>
          <w:sz w:val="24"/>
          <w:szCs w:val="24"/>
        </w:rPr>
        <w:t xml:space="preserve"> </w:t>
      </w:r>
      <w:r w:rsidRPr="006E4CB3">
        <w:rPr>
          <w:spacing w:val="-2"/>
          <w:sz w:val="24"/>
          <w:szCs w:val="24"/>
        </w:rPr>
        <w:t>інформація;</w:t>
      </w:r>
    </w:p>
    <w:p w14:paraId="79453176" w14:textId="77777777" w:rsidR="001F402C" w:rsidRPr="006E4CB3" w:rsidRDefault="009929E1" w:rsidP="00D376A4">
      <w:pPr>
        <w:pStyle w:val="a5"/>
        <w:numPr>
          <w:ilvl w:val="0"/>
          <w:numId w:val="18"/>
        </w:numPr>
        <w:tabs>
          <w:tab w:val="left" w:pos="1134"/>
        </w:tabs>
        <w:ind w:left="0" w:firstLine="567"/>
        <w:jc w:val="both"/>
        <w:rPr>
          <w:sz w:val="24"/>
          <w:szCs w:val="24"/>
        </w:rPr>
      </w:pPr>
      <w:r w:rsidRPr="006E4CB3">
        <w:rPr>
          <w:spacing w:val="-2"/>
          <w:sz w:val="24"/>
          <w:szCs w:val="24"/>
        </w:rPr>
        <w:t>математичний</w:t>
      </w:r>
      <w:r w:rsidRPr="006E4CB3">
        <w:rPr>
          <w:spacing w:val="2"/>
          <w:sz w:val="24"/>
          <w:szCs w:val="24"/>
        </w:rPr>
        <w:t xml:space="preserve"> </w:t>
      </w:r>
      <w:r w:rsidRPr="006E4CB3">
        <w:rPr>
          <w:spacing w:val="-2"/>
          <w:sz w:val="24"/>
          <w:szCs w:val="24"/>
        </w:rPr>
        <w:t>опис;</w:t>
      </w:r>
    </w:p>
    <w:p w14:paraId="6E877BC4" w14:textId="77777777" w:rsidR="001F402C" w:rsidRPr="006E4CB3" w:rsidRDefault="009929E1" w:rsidP="00D376A4">
      <w:pPr>
        <w:pStyle w:val="a5"/>
        <w:numPr>
          <w:ilvl w:val="0"/>
          <w:numId w:val="18"/>
        </w:numPr>
        <w:tabs>
          <w:tab w:val="left" w:pos="1134"/>
        </w:tabs>
        <w:ind w:left="0" w:firstLine="567"/>
        <w:jc w:val="both"/>
        <w:rPr>
          <w:sz w:val="24"/>
          <w:szCs w:val="24"/>
        </w:rPr>
      </w:pPr>
      <w:r w:rsidRPr="006E4CB3">
        <w:rPr>
          <w:sz w:val="24"/>
          <w:szCs w:val="24"/>
        </w:rPr>
        <w:t>алгоритм</w:t>
      </w:r>
      <w:r w:rsidRPr="006E4CB3">
        <w:rPr>
          <w:spacing w:val="-11"/>
          <w:sz w:val="24"/>
          <w:szCs w:val="24"/>
        </w:rPr>
        <w:t xml:space="preserve"> </w:t>
      </w:r>
      <w:r w:rsidRPr="006E4CB3">
        <w:rPr>
          <w:sz w:val="24"/>
          <w:szCs w:val="24"/>
        </w:rPr>
        <w:t>розв’язання</w:t>
      </w:r>
      <w:r w:rsidRPr="006E4CB3">
        <w:rPr>
          <w:spacing w:val="-11"/>
          <w:sz w:val="24"/>
          <w:szCs w:val="24"/>
        </w:rPr>
        <w:t xml:space="preserve"> </w:t>
      </w:r>
      <w:r w:rsidRPr="006E4CB3">
        <w:rPr>
          <w:sz w:val="24"/>
          <w:szCs w:val="24"/>
        </w:rPr>
        <w:t>задачі</w:t>
      </w:r>
      <w:r w:rsidRPr="006E4CB3">
        <w:rPr>
          <w:spacing w:val="-11"/>
          <w:sz w:val="24"/>
          <w:szCs w:val="24"/>
        </w:rPr>
        <w:t xml:space="preserve"> </w:t>
      </w:r>
      <w:r w:rsidRPr="006E4CB3">
        <w:rPr>
          <w:sz w:val="24"/>
          <w:szCs w:val="24"/>
        </w:rPr>
        <w:t>на</w:t>
      </w:r>
      <w:r w:rsidRPr="006E4CB3">
        <w:rPr>
          <w:spacing w:val="-10"/>
          <w:sz w:val="24"/>
          <w:szCs w:val="24"/>
        </w:rPr>
        <w:t xml:space="preserve"> </w:t>
      </w:r>
      <w:r w:rsidRPr="006E4CB3">
        <w:rPr>
          <w:spacing w:val="-5"/>
          <w:sz w:val="24"/>
          <w:szCs w:val="24"/>
        </w:rPr>
        <w:t>ПК.</w:t>
      </w:r>
    </w:p>
    <w:p w14:paraId="5EA410CD" w14:textId="77777777" w:rsidR="001F402C" w:rsidRPr="006E4CB3" w:rsidRDefault="009929E1" w:rsidP="00D376A4">
      <w:pPr>
        <w:pStyle w:val="a3"/>
        <w:tabs>
          <w:tab w:val="left" w:pos="1134"/>
        </w:tabs>
        <w:spacing w:line="319" w:lineRule="auto"/>
        <w:ind w:firstLine="567"/>
        <w:jc w:val="both"/>
        <w:rPr>
          <w:sz w:val="24"/>
          <w:szCs w:val="24"/>
        </w:rPr>
      </w:pPr>
      <w:r w:rsidRPr="006E4CB3">
        <w:rPr>
          <w:i/>
          <w:sz w:val="24"/>
          <w:szCs w:val="24"/>
        </w:rPr>
        <w:t>Вхідна інформація</w:t>
      </w:r>
      <w:r w:rsidRPr="006E4CB3">
        <w:rPr>
          <w:b/>
          <w:sz w:val="24"/>
          <w:szCs w:val="24"/>
        </w:rPr>
        <w:t xml:space="preserve">. </w:t>
      </w:r>
      <w:r w:rsidRPr="006E4CB3">
        <w:rPr>
          <w:sz w:val="24"/>
          <w:szCs w:val="24"/>
        </w:rPr>
        <w:t xml:space="preserve">В тексті описують вхідні документи, які будуть використані для формування оперативних файлів бази даних; файли, які потрапляють на вхід задачі чи комплексу з інших задач та їх комплексів; а також документи та файли, які носять </w:t>
      </w:r>
      <w:r w:rsidRPr="006E4CB3">
        <w:rPr>
          <w:sz w:val="24"/>
          <w:szCs w:val="24"/>
        </w:rPr>
        <w:lastRenderedPageBreak/>
        <w:t>довідковий характер і можуть бути віднесені до умовно-постійної інформації.</w:t>
      </w:r>
    </w:p>
    <w:p w14:paraId="57257963" w14:textId="77777777" w:rsidR="001F402C" w:rsidRPr="006E4CB3" w:rsidRDefault="009929E1" w:rsidP="00D376A4">
      <w:pPr>
        <w:tabs>
          <w:tab w:val="left" w:pos="1134"/>
        </w:tabs>
        <w:spacing w:line="338" w:lineRule="auto"/>
        <w:ind w:firstLine="567"/>
        <w:jc w:val="both"/>
        <w:rPr>
          <w:sz w:val="24"/>
          <w:szCs w:val="24"/>
        </w:rPr>
      </w:pPr>
      <w:r w:rsidRPr="006E4CB3">
        <w:rPr>
          <w:i/>
          <w:sz w:val="24"/>
          <w:szCs w:val="24"/>
        </w:rPr>
        <w:t>Вихідна</w:t>
      </w:r>
      <w:r w:rsidRPr="006E4CB3">
        <w:rPr>
          <w:i/>
          <w:spacing w:val="-5"/>
          <w:sz w:val="24"/>
          <w:szCs w:val="24"/>
        </w:rPr>
        <w:t xml:space="preserve"> </w:t>
      </w:r>
      <w:r w:rsidRPr="006E4CB3">
        <w:rPr>
          <w:i/>
          <w:sz w:val="24"/>
          <w:szCs w:val="24"/>
        </w:rPr>
        <w:t>інформація</w:t>
      </w:r>
      <w:r w:rsidRPr="006E4CB3">
        <w:rPr>
          <w:b/>
          <w:sz w:val="24"/>
          <w:szCs w:val="24"/>
        </w:rPr>
        <w:t>.</w:t>
      </w:r>
      <w:r w:rsidRPr="006E4CB3">
        <w:rPr>
          <w:b/>
          <w:spacing w:val="-6"/>
          <w:sz w:val="24"/>
          <w:szCs w:val="24"/>
        </w:rPr>
        <w:t xml:space="preserve"> </w:t>
      </w:r>
      <w:r w:rsidRPr="006E4CB3">
        <w:rPr>
          <w:sz w:val="24"/>
          <w:szCs w:val="24"/>
        </w:rPr>
        <w:t>В</w:t>
      </w:r>
      <w:r w:rsidRPr="006E4CB3">
        <w:rPr>
          <w:spacing w:val="-6"/>
          <w:sz w:val="24"/>
          <w:szCs w:val="24"/>
        </w:rPr>
        <w:t xml:space="preserve"> </w:t>
      </w:r>
      <w:r w:rsidRPr="006E4CB3">
        <w:rPr>
          <w:sz w:val="24"/>
          <w:szCs w:val="24"/>
        </w:rPr>
        <w:t>тексті</w:t>
      </w:r>
      <w:r w:rsidRPr="006E4CB3">
        <w:rPr>
          <w:spacing w:val="-4"/>
          <w:sz w:val="24"/>
          <w:szCs w:val="24"/>
        </w:rPr>
        <w:t xml:space="preserve"> </w:t>
      </w:r>
      <w:r w:rsidRPr="006E4CB3">
        <w:rPr>
          <w:sz w:val="24"/>
          <w:szCs w:val="24"/>
        </w:rPr>
        <w:t>описують</w:t>
      </w:r>
      <w:r w:rsidRPr="006E4CB3">
        <w:rPr>
          <w:spacing w:val="-6"/>
          <w:sz w:val="24"/>
          <w:szCs w:val="24"/>
        </w:rPr>
        <w:t xml:space="preserve"> </w:t>
      </w:r>
      <w:r w:rsidRPr="006E4CB3">
        <w:rPr>
          <w:sz w:val="24"/>
          <w:szCs w:val="24"/>
        </w:rPr>
        <w:t>її</w:t>
      </w:r>
      <w:r w:rsidRPr="006E4CB3">
        <w:rPr>
          <w:spacing w:val="-6"/>
          <w:sz w:val="24"/>
          <w:szCs w:val="24"/>
        </w:rPr>
        <w:t xml:space="preserve"> </w:t>
      </w:r>
      <w:r w:rsidRPr="006E4CB3">
        <w:rPr>
          <w:sz w:val="24"/>
          <w:szCs w:val="24"/>
        </w:rPr>
        <w:t>призначення</w:t>
      </w:r>
      <w:r w:rsidRPr="006E4CB3">
        <w:rPr>
          <w:spacing w:val="-6"/>
          <w:sz w:val="24"/>
          <w:szCs w:val="24"/>
        </w:rPr>
        <w:t xml:space="preserve"> </w:t>
      </w:r>
      <w:r w:rsidRPr="006E4CB3">
        <w:rPr>
          <w:sz w:val="24"/>
          <w:szCs w:val="24"/>
        </w:rPr>
        <w:t xml:space="preserve">та </w:t>
      </w:r>
      <w:r w:rsidRPr="006E4CB3">
        <w:rPr>
          <w:spacing w:val="-2"/>
          <w:sz w:val="24"/>
          <w:szCs w:val="24"/>
        </w:rPr>
        <w:t>використання.</w:t>
      </w:r>
    </w:p>
    <w:p w14:paraId="53AEC0E7" w14:textId="77777777" w:rsidR="001F402C" w:rsidRPr="006E4CB3" w:rsidRDefault="009929E1" w:rsidP="00D376A4">
      <w:pPr>
        <w:tabs>
          <w:tab w:val="left" w:pos="1134"/>
        </w:tabs>
        <w:spacing w:line="307" w:lineRule="exact"/>
        <w:ind w:firstLine="567"/>
        <w:jc w:val="both"/>
        <w:rPr>
          <w:sz w:val="24"/>
          <w:szCs w:val="24"/>
        </w:rPr>
      </w:pPr>
      <w:r w:rsidRPr="006E4CB3">
        <w:rPr>
          <w:i/>
          <w:sz w:val="24"/>
          <w:szCs w:val="24"/>
        </w:rPr>
        <w:t>Математичний</w:t>
      </w:r>
      <w:r w:rsidRPr="006E4CB3">
        <w:rPr>
          <w:i/>
          <w:spacing w:val="34"/>
          <w:sz w:val="24"/>
          <w:szCs w:val="24"/>
        </w:rPr>
        <w:t xml:space="preserve">  </w:t>
      </w:r>
      <w:r w:rsidRPr="006E4CB3">
        <w:rPr>
          <w:i/>
          <w:sz w:val="24"/>
          <w:szCs w:val="24"/>
        </w:rPr>
        <w:t>опис.</w:t>
      </w:r>
      <w:r w:rsidRPr="006E4CB3">
        <w:rPr>
          <w:i/>
          <w:spacing w:val="35"/>
          <w:sz w:val="24"/>
          <w:szCs w:val="24"/>
        </w:rPr>
        <w:t xml:space="preserve">  </w:t>
      </w:r>
      <w:r w:rsidRPr="006E4CB3">
        <w:rPr>
          <w:sz w:val="24"/>
          <w:szCs w:val="24"/>
        </w:rPr>
        <w:t>Наводять</w:t>
      </w:r>
      <w:r w:rsidRPr="006E4CB3">
        <w:rPr>
          <w:spacing w:val="34"/>
          <w:sz w:val="24"/>
          <w:szCs w:val="24"/>
        </w:rPr>
        <w:t xml:space="preserve">  </w:t>
      </w:r>
      <w:r w:rsidRPr="006E4CB3">
        <w:rPr>
          <w:sz w:val="24"/>
          <w:szCs w:val="24"/>
        </w:rPr>
        <w:t>математичну</w:t>
      </w:r>
      <w:r w:rsidRPr="006E4CB3">
        <w:rPr>
          <w:spacing w:val="35"/>
          <w:sz w:val="24"/>
          <w:szCs w:val="24"/>
        </w:rPr>
        <w:t xml:space="preserve">  </w:t>
      </w:r>
      <w:r w:rsidRPr="006E4CB3">
        <w:rPr>
          <w:sz w:val="24"/>
          <w:szCs w:val="24"/>
        </w:rPr>
        <w:t>модель</w:t>
      </w:r>
      <w:r w:rsidRPr="006E4CB3">
        <w:rPr>
          <w:spacing w:val="34"/>
          <w:sz w:val="24"/>
          <w:szCs w:val="24"/>
        </w:rPr>
        <w:t xml:space="preserve">  </w:t>
      </w:r>
      <w:r w:rsidRPr="006E4CB3">
        <w:rPr>
          <w:sz w:val="24"/>
          <w:szCs w:val="24"/>
        </w:rPr>
        <w:t>чи</w:t>
      </w:r>
      <w:r w:rsidRPr="006E4CB3">
        <w:rPr>
          <w:spacing w:val="35"/>
          <w:sz w:val="24"/>
          <w:szCs w:val="24"/>
        </w:rPr>
        <w:t xml:space="preserve">  </w:t>
      </w:r>
      <w:r w:rsidRPr="006E4CB3">
        <w:rPr>
          <w:spacing w:val="-2"/>
          <w:sz w:val="24"/>
          <w:szCs w:val="24"/>
        </w:rPr>
        <w:t>математичні</w:t>
      </w:r>
    </w:p>
    <w:p w14:paraId="722B3402" w14:textId="77777777" w:rsidR="001F402C" w:rsidRPr="006E4CB3" w:rsidRDefault="009929E1" w:rsidP="00D376A4">
      <w:pPr>
        <w:pStyle w:val="a3"/>
        <w:tabs>
          <w:tab w:val="left" w:pos="1134"/>
        </w:tabs>
        <w:spacing w:line="324" w:lineRule="auto"/>
        <w:ind w:firstLine="567"/>
        <w:jc w:val="both"/>
        <w:rPr>
          <w:sz w:val="24"/>
          <w:szCs w:val="24"/>
        </w:rPr>
      </w:pPr>
      <w:r w:rsidRPr="006E4CB3">
        <w:rPr>
          <w:sz w:val="24"/>
          <w:szCs w:val="24"/>
        </w:rPr>
        <w:t>формули розрахунку основних показників, які формуються в процесі розв’язання задачі, а також опис процесу, об’єктів, перелік прийнятих допущень і оцінок відповідності розробленої моделі реальному процесу в різних умовах роботи. Математична модель і алгоритми, що розробляються на її основі, повинні задовольняти трьом вимогам: визначеності (однозначності), інваріантності по відношенню до різних альтернативних ситуацій в завданні і результативності (можливості її рішення за кінцеве число кроків).</w:t>
      </w:r>
    </w:p>
    <w:p w14:paraId="3C933854" w14:textId="5C70065F" w:rsidR="001F402C" w:rsidRPr="006E4CB3" w:rsidRDefault="009929E1" w:rsidP="00D376A4">
      <w:pPr>
        <w:pStyle w:val="a3"/>
        <w:tabs>
          <w:tab w:val="left" w:pos="1134"/>
        </w:tabs>
        <w:spacing w:line="348" w:lineRule="auto"/>
        <w:ind w:firstLine="567"/>
        <w:jc w:val="both"/>
        <w:rPr>
          <w:sz w:val="24"/>
          <w:szCs w:val="24"/>
        </w:rPr>
      </w:pPr>
      <w:r w:rsidRPr="006E4CB3">
        <w:rPr>
          <w:i/>
          <w:sz w:val="24"/>
          <w:szCs w:val="24"/>
        </w:rPr>
        <w:t>Алгоритм розв’язання задачі на ПК</w:t>
      </w:r>
      <w:r w:rsidRPr="006E4CB3">
        <w:rPr>
          <w:b/>
          <w:sz w:val="24"/>
          <w:szCs w:val="24"/>
        </w:rPr>
        <w:t xml:space="preserve">. </w:t>
      </w:r>
      <w:r w:rsidRPr="006E4CB3">
        <w:rPr>
          <w:sz w:val="24"/>
          <w:szCs w:val="24"/>
        </w:rPr>
        <w:t>В тексті наводять опис логіки алгоритму і спосіб формування результатів розв’язання із зазначенням послідовності</w:t>
      </w:r>
      <w:r w:rsidRPr="006E4CB3">
        <w:rPr>
          <w:spacing w:val="63"/>
          <w:w w:val="150"/>
          <w:sz w:val="24"/>
          <w:szCs w:val="24"/>
        </w:rPr>
        <w:t xml:space="preserve"> </w:t>
      </w:r>
      <w:r w:rsidRPr="006E4CB3">
        <w:rPr>
          <w:sz w:val="24"/>
          <w:szCs w:val="24"/>
        </w:rPr>
        <w:t>етапів</w:t>
      </w:r>
      <w:r w:rsidRPr="006E4CB3">
        <w:rPr>
          <w:spacing w:val="63"/>
          <w:w w:val="150"/>
          <w:sz w:val="24"/>
          <w:szCs w:val="24"/>
        </w:rPr>
        <w:t xml:space="preserve"> </w:t>
      </w:r>
      <w:r w:rsidRPr="006E4CB3">
        <w:rPr>
          <w:sz w:val="24"/>
          <w:szCs w:val="24"/>
        </w:rPr>
        <w:t>розрахунку.</w:t>
      </w:r>
      <w:r w:rsidRPr="006E4CB3">
        <w:rPr>
          <w:spacing w:val="47"/>
          <w:w w:val="150"/>
          <w:sz w:val="24"/>
          <w:szCs w:val="24"/>
        </w:rPr>
        <w:t xml:space="preserve"> </w:t>
      </w:r>
      <w:r w:rsidRPr="006E4CB3">
        <w:rPr>
          <w:sz w:val="24"/>
          <w:szCs w:val="24"/>
        </w:rPr>
        <w:t>Алгоритмом</w:t>
      </w:r>
      <w:r w:rsidRPr="006E4CB3">
        <w:rPr>
          <w:spacing w:val="62"/>
          <w:w w:val="150"/>
          <w:sz w:val="24"/>
          <w:szCs w:val="24"/>
        </w:rPr>
        <w:t xml:space="preserve"> </w:t>
      </w:r>
      <w:r w:rsidRPr="006E4CB3">
        <w:rPr>
          <w:sz w:val="24"/>
          <w:szCs w:val="24"/>
        </w:rPr>
        <w:t>повинні</w:t>
      </w:r>
      <w:r w:rsidRPr="006E4CB3">
        <w:rPr>
          <w:spacing w:val="64"/>
          <w:w w:val="150"/>
          <w:sz w:val="24"/>
          <w:szCs w:val="24"/>
        </w:rPr>
        <w:t xml:space="preserve"> </w:t>
      </w:r>
      <w:r w:rsidRPr="006E4CB3">
        <w:rPr>
          <w:sz w:val="24"/>
          <w:szCs w:val="24"/>
        </w:rPr>
        <w:t>бути</w:t>
      </w:r>
      <w:r w:rsidRPr="006E4CB3">
        <w:rPr>
          <w:spacing w:val="63"/>
          <w:w w:val="150"/>
          <w:sz w:val="24"/>
          <w:szCs w:val="24"/>
        </w:rPr>
        <w:t xml:space="preserve"> </w:t>
      </w:r>
      <w:r w:rsidRPr="006E4CB3">
        <w:rPr>
          <w:sz w:val="24"/>
          <w:szCs w:val="24"/>
        </w:rPr>
        <w:t>передбачені</w:t>
      </w:r>
      <w:r w:rsidRPr="006E4CB3">
        <w:rPr>
          <w:spacing w:val="64"/>
          <w:w w:val="150"/>
          <w:sz w:val="24"/>
          <w:szCs w:val="24"/>
        </w:rPr>
        <w:t xml:space="preserve"> </w:t>
      </w:r>
      <w:r w:rsidRPr="006E4CB3">
        <w:rPr>
          <w:spacing w:val="-5"/>
          <w:sz w:val="24"/>
          <w:szCs w:val="24"/>
        </w:rPr>
        <w:t>всі</w:t>
      </w:r>
      <w:r w:rsidR="0083226E">
        <w:rPr>
          <w:sz w:val="24"/>
          <w:szCs w:val="24"/>
        </w:rPr>
        <w:t xml:space="preserve"> </w:t>
      </w:r>
      <w:r w:rsidRPr="006E4CB3">
        <w:rPr>
          <w:sz w:val="24"/>
          <w:szCs w:val="24"/>
        </w:rPr>
        <w:t>ситуації,</w:t>
      </w:r>
      <w:r w:rsidRPr="006E4CB3">
        <w:rPr>
          <w:spacing w:val="-13"/>
          <w:sz w:val="24"/>
          <w:szCs w:val="24"/>
        </w:rPr>
        <w:t xml:space="preserve"> </w:t>
      </w:r>
      <w:r w:rsidRPr="006E4CB3">
        <w:rPr>
          <w:sz w:val="24"/>
          <w:szCs w:val="24"/>
        </w:rPr>
        <w:t>які</w:t>
      </w:r>
      <w:r w:rsidRPr="006E4CB3">
        <w:rPr>
          <w:spacing w:val="-3"/>
          <w:sz w:val="24"/>
          <w:szCs w:val="24"/>
        </w:rPr>
        <w:t xml:space="preserve"> </w:t>
      </w:r>
      <w:r w:rsidRPr="006E4CB3">
        <w:rPr>
          <w:sz w:val="24"/>
          <w:szCs w:val="24"/>
        </w:rPr>
        <w:t>можуть</w:t>
      </w:r>
      <w:r w:rsidRPr="006E4CB3">
        <w:rPr>
          <w:spacing w:val="-4"/>
          <w:sz w:val="24"/>
          <w:szCs w:val="24"/>
        </w:rPr>
        <w:t xml:space="preserve"> </w:t>
      </w:r>
      <w:r w:rsidRPr="006E4CB3">
        <w:rPr>
          <w:sz w:val="24"/>
          <w:szCs w:val="24"/>
        </w:rPr>
        <w:t>виникнути</w:t>
      </w:r>
      <w:r w:rsidRPr="006E4CB3">
        <w:rPr>
          <w:spacing w:val="-4"/>
          <w:sz w:val="24"/>
          <w:szCs w:val="24"/>
        </w:rPr>
        <w:t xml:space="preserve"> </w:t>
      </w:r>
      <w:r w:rsidRPr="006E4CB3">
        <w:rPr>
          <w:sz w:val="24"/>
          <w:szCs w:val="24"/>
        </w:rPr>
        <w:t>в</w:t>
      </w:r>
      <w:r w:rsidRPr="006E4CB3">
        <w:rPr>
          <w:spacing w:val="-4"/>
          <w:sz w:val="24"/>
          <w:szCs w:val="24"/>
        </w:rPr>
        <w:t xml:space="preserve"> </w:t>
      </w:r>
      <w:r w:rsidRPr="006E4CB3">
        <w:rPr>
          <w:sz w:val="24"/>
          <w:szCs w:val="24"/>
        </w:rPr>
        <w:t>процесі</w:t>
      </w:r>
      <w:r w:rsidRPr="006E4CB3">
        <w:rPr>
          <w:spacing w:val="-4"/>
          <w:sz w:val="24"/>
          <w:szCs w:val="24"/>
        </w:rPr>
        <w:t xml:space="preserve"> </w:t>
      </w:r>
      <w:r w:rsidRPr="006E4CB3">
        <w:rPr>
          <w:sz w:val="24"/>
          <w:szCs w:val="24"/>
        </w:rPr>
        <w:t>розв’язання</w:t>
      </w:r>
      <w:r w:rsidRPr="006E4CB3">
        <w:rPr>
          <w:spacing w:val="-4"/>
          <w:sz w:val="24"/>
          <w:szCs w:val="24"/>
        </w:rPr>
        <w:t xml:space="preserve"> </w:t>
      </w:r>
      <w:r w:rsidRPr="006E4CB3">
        <w:rPr>
          <w:sz w:val="24"/>
          <w:szCs w:val="24"/>
        </w:rPr>
        <w:t>задачі.</w:t>
      </w:r>
      <w:r w:rsidRPr="006E4CB3">
        <w:rPr>
          <w:spacing w:val="-13"/>
          <w:sz w:val="24"/>
          <w:szCs w:val="24"/>
        </w:rPr>
        <w:t xml:space="preserve"> </w:t>
      </w:r>
      <w:r w:rsidRPr="006E4CB3">
        <w:rPr>
          <w:sz w:val="24"/>
          <w:szCs w:val="24"/>
        </w:rPr>
        <w:t>Після</w:t>
      </w:r>
      <w:r w:rsidRPr="006E4CB3">
        <w:rPr>
          <w:spacing w:val="-3"/>
          <w:sz w:val="24"/>
          <w:szCs w:val="24"/>
        </w:rPr>
        <w:t xml:space="preserve"> </w:t>
      </w:r>
      <w:r w:rsidRPr="006E4CB3">
        <w:rPr>
          <w:sz w:val="24"/>
          <w:szCs w:val="24"/>
        </w:rPr>
        <w:t>чого</w:t>
      </w:r>
      <w:r w:rsidRPr="006E4CB3">
        <w:rPr>
          <w:spacing w:val="-3"/>
          <w:sz w:val="24"/>
          <w:szCs w:val="24"/>
        </w:rPr>
        <w:t xml:space="preserve"> </w:t>
      </w:r>
      <w:r w:rsidRPr="006E4CB3">
        <w:rPr>
          <w:sz w:val="24"/>
          <w:szCs w:val="24"/>
        </w:rPr>
        <w:t>подається алгоритм</w:t>
      </w:r>
      <w:r w:rsidRPr="006E4CB3">
        <w:rPr>
          <w:spacing w:val="26"/>
          <w:sz w:val="24"/>
          <w:szCs w:val="24"/>
        </w:rPr>
        <w:t xml:space="preserve"> </w:t>
      </w:r>
      <w:r w:rsidRPr="006E4CB3">
        <w:rPr>
          <w:sz w:val="24"/>
          <w:szCs w:val="24"/>
        </w:rPr>
        <w:t>у</w:t>
      </w:r>
      <w:r w:rsidRPr="006E4CB3">
        <w:rPr>
          <w:spacing w:val="27"/>
          <w:sz w:val="24"/>
          <w:szCs w:val="24"/>
        </w:rPr>
        <w:t xml:space="preserve"> </w:t>
      </w:r>
      <w:r w:rsidRPr="006E4CB3">
        <w:rPr>
          <w:sz w:val="24"/>
          <w:szCs w:val="24"/>
        </w:rPr>
        <w:t>вигляді</w:t>
      </w:r>
      <w:r w:rsidRPr="006E4CB3">
        <w:rPr>
          <w:spacing w:val="26"/>
          <w:sz w:val="24"/>
          <w:szCs w:val="24"/>
        </w:rPr>
        <w:t xml:space="preserve"> </w:t>
      </w:r>
      <w:r w:rsidRPr="006E4CB3">
        <w:rPr>
          <w:sz w:val="24"/>
          <w:szCs w:val="24"/>
        </w:rPr>
        <w:t>схеми</w:t>
      </w:r>
      <w:r w:rsidRPr="006E4CB3">
        <w:rPr>
          <w:spacing w:val="27"/>
          <w:sz w:val="24"/>
          <w:szCs w:val="24"/>
        </w:rPr>
        <w:t xml:space="preserve"> </w:t>
      </w:r>
      <w:r w:rsidRPr="006E4CB3">
        <w:rPr>
          <w:sz w:val="24"/>
          <w:szCs w:val="24"/>
        </w:rPr>
        <w:t>відповідно</w:t>
      </w:r>
      <w:r w:rsidRPr="006E4CB3">
        <w:rPr>
          <w:spacing w:val="27"/>
          <w:sz w:val="24"/>
          <w:szCs w:val="24"/>
        </w:rPr>
        <w:t xml:space="preserve"> </w:t>
      </w:r>
      <w:r w:rsidRPr="006E4CB3">
        <w:rPr>
          <w:sz w:val="24"/>
          <w:szCs w:val="24"/>
        </w:rPr>
        <w:t>до</w:t>
      </w:r>
      <w:r w:rsidRPr="006E4CB3">
        <w:rPr>
          <w:spacing w:val="26"/>
          <w:sz w:val="24"/>
          <w:szCs w:val="24"/>
        </w:rPr>
        <w:t xml:space="preserve"> </w:t>
      </w:r>
      <w:r w:rsidRPr="006E4CB3">
        <w:rPr>
          <w:sz w:val="24"/>
          <w:szCs w:val="24"/>
        </w:rPr>
        <w:t>вимог</w:t>
      </w:r>
      <w:r w:rsidRPr="006E4CB3">
        <w:rPr>
          <w:spacing w:val="27"/>
          <w:sz w:val="24"/>
          <w:szCs w:val="24"/>
        </w:rPr>
        <w:t xml:space="preserve"> </w:t>
      </w:r>
      <w:r w:rsidRPr="006E4CB3">
        <w:rPr>
          <w:sz w:val="24"/>
          <w:szCs w:val="24"/>
        </w:rPr>
        <w:t>Державного</w:t>
      </w:r>
      <w:r w:rsidRPr="006E4CB3">
        <w:rPr>
          <w:spacing w:val="27"/>
          <w:sz w:val="24"/>
          <w:szCs w:val="24"/>
        </w:rPr>
        <w:t xml:space="preserve"> </w:t>
      </w:r>
      <w:r w:rsidRPr="006E4CB3">
        <w:rPr>
          <w:sz w:val="24"/>
          <w:szCs w:val="24"/>
        </w:rPr>
        <w:t>стандарту</w:t>
      </w:r>
      <w:r w:rsidRPr="006E4CB3">
        <w:rPr>
          <w:spacing w:val="27"/>
          <w:sz w:val="24"/>
          <w:szCs w:val="24"/>
        </w:rPr>
        <w:t xml:space="preserve"> </w:t>
      </w:r>
      <w:r w:rsidRPr="006E4CB3">
        <w:rPr>
          <w:sz w:val="24"/>
          <w:szCs w:val="24"/>
        </w:rPr>
        <w:t>19.701-</w:t>
      </w:r>
      <w:r w:rsidRPr="006E4CB3">
        <w:rPr>
          <w:spacing w:val="-5"/>
          <w:sz w:val="24"/>
          <w:szCs w:val="24"/>
        </w:rPr>
        <w:t>90</w:t>
      </w:r>
    </w:p>
    <w:p w14:paraId="76E4B180" w14:textId="77777777" w:rsidR="001F402C" w:rsidRPr="006E4CB3" w:rsidRDefault="009929E1" w:rsidP="00D376A4">
      <w:pPr>
        <w:pStyle w:val="a3"/>
        <w:tabs>
          <w:tab w:val="left" w:pos="1134"/>
        </w:tabs>
        <w:spacing w:line="319" w:lineRule="auto"/>
        <w:ind w:firstLine="567"/>
        <w:jc w:val="both"/>
        <w:rPr>
          <w:sz w:val="24"/>
          <w:szCs w:val="24"/>
        </w:rPr>
      </w:pPr>
      <w:r w:rsidRPr="006E4CB3">
        <w:rPr>
          <w:sz w:val="24"/>
          <w:szCs w:val="24"/>
        </w:rPr>
        <w:t>―Схеми алгоритмів, програм даних і систем. Умовні позначення і правила виконання. При побудові загального алгоритму розв’язання задачі у вигляді</w:t>
      </w:r>
      <w:r w:rsidRPr="006E4CB3">
        <w:rPr>
          <w:spacing w:val="40"/>
          <w:sz w:val="24"/>
          <w:szCs w:val="24"/>
        </w:rPr>
        <w:t xml:space="preserve"> </w:t>
      </w:r>
      <w:r w:rsidRPr="006E4CB3">
        <w:rPr>
          <w:sz w:val="24"/>
          <w:szCs w:val="24"/>
        </w:rPr>
        <w:t xml:space="preserve">схеми можуть бути використані символи, передбачені державним стандартом 19.701-90. Ступінь деталізації схеми алгоритму визначає автор розробки. Результатом алгоритмізації є </w:t>
      </w:r>
      <w:proofErr w:type="spellStart"/>
      <w:r w:rsidRPr="006E4CB3">
        <w:rPr>
          <w:sz w:val="24"/>
          <w:szCs w:val="24"/>
        </w:rPr>
        <w:t>логічно</w:t>
      </w:r>
      <w:proofErr w:type="spellEnd"/>
      <w:r w:rsidRPr="006E4CB3">
        <w:rPr>
          <w:sz w:val="24"/>
          <w:szCs w:val="24"/>
        </w:rPr>
        <w:t xml:space="preserve"> побудована блок-схема ( додаток Д).</w:t>
      </w:r>
    </w:p>
    <w:p w14:paraId="3E7A642D" w14:textId="77777777" w:rsidR="001F402C" w:rsidRPr="006E4CB3" w:rsidRDefault="009929E1" w:rsidP="00D376A4">
      <w:pPr>
        <w:pStyle w:val="a3"/>
        <w:tabs>
          <w:tab w:val="left" w:pos="1134"/>
        </w:tabs>
        <w:spacing w:line="326" w:lineRule="auto"/>
        <w:ind w:firstLine="567"/>
        <w:jc w:val="both"/>
        <w:rPr>
          <w:sz w:val="24"/>
          <w:szCs w:val="24"/>
        </w:rPr>
      </w:pPr>
      <w:r w:rsidRPr="006E4CB3">
        <w:rPr>
          <w:sz w:val="24"/>
          <w:szCs w:val="24"/>
        </w:rPr>
        <w:t>На етапі формалізації економічної проблеми, тобто побудови математичної моделі,</w:t>
      </w:r>
      <w:r w:rsidRPr="006E4CB3">
        <w:rPr>
          <w:spacing w:val="-6"/>
          <w:sz w:val="24"/>
          <w:szCs w:val="24"/>
        </w:rPr>
        <w:t xml:space="preserve"> </w:t>
      </w:r>
      <w:r w:rsidRPr="006E4CB3">
        <w:rPr>
          <w:sz w:val="24"/>
          <w:szCs w:val="24"/>
        </w:rPr>
        <w:t xml:space="preserve">що полягає вирішення її у вигляді конкретних математичних </w:t>
      </w:r>
      <w:proofErr w:type="spellStart"/>
      <w:r w:rsidRPr="006E4CB3">
        <w:rPr>
          <w:sz w:val="24"/>
          <w:szCs w:val="24"/>
        </w:rPr>
        <w:t>залежностей</w:t>
      </w:r>
      <w:proofErr w:type="spellEnd"/>
      <w:r w:rsidRPr="006E4CB3">
        <w:rPr>
          <w:sz w:val="24"/>
          <w:szCs w:val="24"/>
        </w:rPr>
        <w:t xml:space="preserve"> і відношень, необхідно провести теоретичне (аналітичне) дослідження моделі, визначити методи дослідження і розв’язування. Метою теоретичного (аналітичного) дослідження є з’ясування загальних властивостей моделі.</w:t>
      </w:r>
    </w:p>
    <w:p w14:paraId="7861E2BE" w14:textId="77777777" w:rsidR="001F402C" w:rsidRPr="006E4CB3" w:rsidRDefault="009929E1" w:rsidP="00D376A4">
      <w:pPr>
        <w:pStyle w:val="a3"/>
        <w:tabs>
          <w:tab w:val="left" w:pos="1134"/>
        </w:tabs>
        <w:spacing w:line="504" w:lineRule="exact"/>
        <w:ind w:firstLine="567"/>
        <w:jc w:val="both"/>
        <w:rPr>
          <w:sz w:val="24"/>
          <w:szCs w:val="24"/>
        </w:rPr>
      </w:pPr>
      <w:r w:rsidRPr="006E4CB3">
        <w:rPr>
          <w:sz w:val="24"/>
          <w:szCs w:val="24"/>
        </w:rPr>
        <w:t>Обсяг</w:t>
      </w:r>
      <w:r w:rsidRPr="006E4CB3">
        <w:rPr>
          <w:spacing w:val="-12"/>
          <w:sz w:val="24"/>
          <w:szCs w:val="24"/>
        </w:rPr>
        <w:t xml:space="preserve"> </w:t>
      </w:r>
      <w:r w:rsidRPr="006E4CB3">
        <w:rPr>
          <w:sz w:val="24"/>
          <w:szCs w:val="24"/>
        </w:rPr>
        <w:t>другого</w:t>
      </w:r>
      <w:r w:rsidRPr="006E4CB3">
        <w:rPr>
          <w:spacing w:val="-12"/>
          <w:sz w:val="24"/>
          <w:szCs w:val="24"/>
        </w:rPr>
        <w:t xml:space="preserve"> </w:t>
      </w:r>
      <w:r w:rsidRPr="006E4CB3">
        <w:rPr>
          <w:sz w:val="24"/>
          <w:szCs w:val="24"/>
        </w:rPr>
        <w:t>розділу</w:t>
      </w:r>
      <w:r w:rsidRPr="006E4CB3">
        <w:rPr>
          <w:spacing w:val="-11"/>
          <w:sz w:val="24"/>
          <w:szCs w:val="24"/>
        </w:rPr>
        <w:t xml:space="preserve"> </w:t>
      </w:r>
      <w:r w:rsidRPr="006E4CB3">
        <w:rPr>
          <w:sz w:val="24"/>
          <w:szCs w:val="24"/>
        </w:rPr>
        <w:t>не</w:t>
      </w:r>
      <w:r w:rsidRPr="006E4CB3">
        <w:rPr>
          <w:spacing w:val="-13"/>
          <w:sz w:val="24"/>
          <w:szCs w:val="24"/>
        </w:rPr>
        <w:t xml:space="preserve"> </w:t>
      </w:r>
      <w:r w:rsidRPr="006E4CB3">
        <w:rPr>
          <w:sz w:val="24"/>
          <w:szCs w:val="24"/>
        </w:rPr>
        <w:t>повинен</w:t>
      </w:r>
      <w:r w:rsidRPr="006E4CB3">
        <w:rPr>
          <w:spacing w:val="-12"/>
          <w:sz w:val="24"/>
          <w:szCs w:val="24"/>
        </w:rPr>
        <w:t xml:space="preserve"> </w:t>
      </w:r>
      <w:r w:rsidRPr="006E4CB3">
        <w:rPr>
          <w:sz w:val="24"/>
          <w:szCs w:val="24"/>
        </w:rPr>
        <w:t>перевищувати</w:t>
      </w:r>
      <w:r w:rsidRPr="006E4CB3">
        <w:rPr>
          <w:spacing w:val="-11"/>
          <w:sz w:val="24"/>
          <w:szCs w:val="24"/>
        </w:rPr>
        <w:t xml:space="preserve"> </w:t>
      </w:r>
      <w:r w:rsidRPr="006E4CB3">
        <w:rPr>
          <w:sz w:val="24"/>
          <w:szCs w:val="24"/>
        </w:rPr>
        <w:t>двадцяти</w:t>
      </w:r>
      <w:r w:rsidRPr="006E4CB3">
        <w:rPr>
          <w:spacing w:val="-11"/>
          <w:sz w:val="24"/>
          <w:szCs w:val="24"/>
        </w:rPr>
        <w:t xml:space="preserve"> </w:t>
      </w:r>
      <w:r w:rsidRPr="006E4CB3">
        <w:rPr>
          <w:spacing w:val="-2"/>
          <w:sz w:val="24"/>
          <w:szCs w:val="24"/>
        </w:rPr>
        <w:t>сторінок.</w:t>
      </w:r>
    </w:p>
    <w:p w14:paraId="5E448F67" w14:textId="77777777" w:rsidR="001F402C" w:rsidRPr="006E4CB3" w:rsidRDefault="009929E1" w:rsidP="00D376A4">
      <w:pPr>
        <w:tabs>
          <w:tab w:val="left" w:pos="1134"/>
        </w:tabs>
        <w:spacing w:line="360" w:lineRule="auto"/>
        <w:ind w:firstLine="567"/>
        <w:jc w:val="both"/>
        <w:rPr>
          <w:i/>
          <w:sz w:val="24"/>
          <w:szCs w:val="24"/>
        </w:rPr>
      </w:pPr>
      <w:r w:rsidRPr="006E4CB3">
        <w:rPr>
          <w:b/>
          <w:sz w:val="24"/>
          <w:szCs w:val="24"/>
        </w:rPr>
        <w:t>РОЗДІЛ</w:t>
      </w:r>
      <w:r w:rsidRPr="006E4CB3">
        <w:rPr>
          <w:b/>
          <w:spacing w:val="-5"/>
          <w:sz w:val="24"/>
          <w:szCs w:val="24"/>
        </w:rPr>
        <w:t xml:space="preserve"> </w:t>
      </w:r>
      <w:r w:rsidRPr="006E4CB3">
        <w:rPr>
          <w:b/>
          <w:sz w:val="24"/>
          <w:szCs w:val="24"/>
        </w:rPr>
        <w:t>3.</w:t>
      </w:r>
      <w:r w:rsidRPr="006E4CB3">
        <w:rPr>
          <w:b/>
          <w:spacing w:val="-7"/>
          <w:sz w:val="24"/>
          <w:szCs w:val="24"/>
        </w:rPr>
        <w:t xml:space="preserve"> </w:t>
      </w:r>
      <w:r w:rsidRPr="006E4CB3">
        <w:rPr>
          <w:i/>
          <w:sz w:val="24"/>
          <w:szCs w:val="24"/>
        </w:rPr>
        <w:t>Створення</w:t>
      </w:r>
      <w:r w:rsidRPr="006E4CB3">
        <w:rPr>
          <w:i/>
          <w:spacing w:val="-7"/>
          <w:sz w:val="24"/>
          <w:szCs w:val="24"/>
        </w:rPr>
        <w:t xml:space="preserve"> </w:t>
      </w:r>
      <w:r w:rsidRPr="006E4CB3">
        <w:rPr>
          <w:i/>
          <w:sz w:val="24"/>
          <w:szCs w:val="24"/>
        </w:rPr>
        <w:t>інформаційної</w:t>
      </w:r>
      <w:r w:rsidRPr="006E4CB3">
        <w:rPr>
          <w:i/>
          <w:spacing w:val="-7"/>
          <w:sz w:val="24"/>
          <w:szCs w:val="24"/>
        </w:rPr>
        <w:t xml:space="preserve"> </w:t>
      </w:r>
      <w:r w:rsidRPr="006E4CB3">
        <w:rPr>
          <w:i/>
          <w:sz w:val="24"/>
          <w:szCs w:val="24"/>
        </w:rPr>
        <w:t>системи</w:t>
      </w:r>
      <w:r w:rsidRPr="006E4CB3">
        <w:rPr>
          <w:i/>
          <w:spacing w:val="-5"/>
          <w:sz w:val="24"/>
          <w:szCs w:val="24"/>
        </w:rPr>
        <w:t xml:space="preserve"> </w:t>
      </w:r>
      <w:r w:rsidRPr="006E4CB3">
        <w:rPr>
          <w:i/>
          <w:sz w:val="24"/>
          <w:szCs w:val="24"/>
        </w:rPr>
        <w:t>економічного</w:t>
      </w:r>
      <w:r w:rsidRPr="006E4CB3">
        <w:rPr>
          <w:i/>
          <w:spacing w:val="-6"/>
          <w:sz w:val="24"/>
          <w:szCs w:val="24"/>
        </w:rPr>
        <w:t xml:space="preserve"> </w:t>
      </w:r>
      <w:r w:rsidRPr="006E4CB3">
        <w:rPr>
          <w:i/>
          <w:sz w:val="24"/>
          <w:szCs w:val="24"/>
        </w:rPr>
        <w:t>об’єкта засобами програмного забезпечення.</w:t>
      </w:r>
    </w:p>
    <w:p w14:paraId="073E5057" w14:textId="77777777" w:rsidR="001F402C" w:rsidRPr="006E4CB3" w:rsidRDefault="009929E1" w:rsidP="00D376A4">
      <w:pPr>
        <w:pStyle w:val="a3"/>
        <w:tabs>
          <w:tab w:val="left" w:pos="1134"/>
        </w:tabs>
        <w:spacing w:line="360" w:lineRule="auto"/>
        <w:ind w:firstLine="567"/>
        <w:jc w:val="both"/>
        <w:rPr>
          <w:sz w:val="24"/>
          <w:szCs w:val="24"/>
        </w:rPr>
      </w:pPr>
      <w:r w:rsidRPr="006E4CB3">
        <w:rPr>
          <w:sz w:val="24"/>
          <w:szCs w:val="24"/>
        </w:rPr>
        <w:t>У середовищі обраної програми необхідно створити базу для введення даних, пошуку необхідної інформації та створення вихідних документів. В третьому розділі необхідно дослідити динаміку розвитку економічного об’єкта.</w:t>
      </w:r>
    </w:p>
    <w:p w14:paraId="7C9CDEFC" w14:textId="77777777" w:rsidR="001F402C" w:rsidRPr="006E4CB3" w:rsidRDefault="009929E1" w:rsidP="00D376A4">
      <w:pPr>
        <w:pStyle w:val="a3"/>
        <w:tabs>
          <w:tab w:val="left" w:pos="1134"/>
        </w:tabs>
        <w:spacing w:line="360" w:lineRule="auto"/>
        <w:ind w:firstLine="567"/>
        <w:jc w:val="both"/>
        <w:rPr>
          <w:sz w:val="24"/>
          <w:szCs w:val="24"/>
        </w:rPr>
      </w:pPr>
      <w:r w:rsidRPr="006E4CB3">
        <w:rPr>
          <w:sz w:val="24"/>
          <w:szCs w:val="24"/>
        </w:rPr>
        <w:t>Даний розділ повинен містити певні узагальнення у вигляді коротких тез, викладення основних висновків, практичних розрахунків та пропозицій, отриманих автором при дослідженні обраної теми. В цій частині не повинно бути нового матеріалу, що не був висвітлений в основній частині курсової роботи.</w:t>
      </w:r>
    </w:p>
    <w:p w14:paraId="29237165" w14:textId="77777777" w:rsidR="001F402C" w:rsidRPr="006E4CB3" w:rsidRDefault="009929E1" w:rsidP="00D376A4">
      <w:pPr>
        <w:pStyle w:val="a3"/>
        <w:tabs>
          <w:tab w:val="left" w:pos="1134"/>
        </w:tabs>
        <w:ind w:firstLine="567"/>
        <w:jc w:val="both"/>
        <w:rPr>
          <w:sz w:val="24"/>
          <w:szCs w:val="24"/>
        </w:rPr>
      </w:pPr>
      <w:r w:rsidRPr="006E4CB3">
        <w:rPr>
          <w:sz w:val="24"/>
          <w:szCs w:val="24"/>
        </w:rPr>
        <w:t>Обсяг</w:t>
      </w:r>
      <w:r w:rsidRPr="006E4CB3">
        <w:rPr>
          <w:spacing w:val="-12"/>
          <w:sz w:val="24"/>
          <w:szCs w:val="24"/>
        </w:rPr>
        <w:t xml:space="preserve"> </w:t>
      </w:r>
      <w:r w:rsidRPr="006E4CB3">
        <w:rPr>
          <w:sz w:val="24"/>
          <w:szCs w:val="24"/>
        </w:rPr>
        <w:t>третього</w:t>
      </w:r>
      <w:r w:rsidRPr="006E4CB3">
        <w:rPr>
          <w:spacing w:val="-11"/>
          <w:sz w:val="24"/>
          <w:szCs w:val="24"/>
        </w:rPr>
        <w:t xml:space="preserve"> </w:t>
      </w:r>
      <w:r w:rsidRPr="006E4CB3">
        <w:rPr>
          <w:sz w:val="24"/>
          <w:szCs w:val="24"/>
        </w:rPr>
        <w:t>розділу</w:t>
      </w:r>
      <w:r w:rsidRPr="006E4CB3">
        <w:rPr>
          <w:spacing w:val="-11"/>
          <w:sz w:val="24"/>
          <w:szCs w:val="24"/>
        </w:rPr>
        <w:t xml:space="preserve"> </w:t>
      </w:r>
      <w:r w:rsidRPr="006E4CB3">
        <w:rPr>
          <w:sz w:val="24"/>
          <w:szCs w:val="24"/>
        </w:rPr>
        <w:t>не</w:t>
      </w:r>
      <w:r w:rsidRPr="006E4CB3">
        <w:rPr>
          <w:spacing w:val="-12"/>
          <w:sz w:val="24"/>
          <w:szCs w:val="24"/>
        </w:rPr>
        <w:t xml:space="preserve"> </w:t>
      </w:r>
      <w:r w:rsidRPr="006E4CB3">
        <w:rPr>
          <w:sz w:val="24"/>
          <w:szCs w:val="24"/>
        </w:rPr>
        <w:t>повинен</w:t>
      </w:r>
      <w:r w:rsidRPr="006E4CB3">
        <w:rPr>
          <w:spacing w:val="-12"/>
          <w:sz w:val="24"/>
          <w:szCs w:val="24"/>
        </w:rPr>
        <w:t xml:space="preserve"> </w:t>
      </w:r>
      <w:r w:rsidRPr="006E4CB3">
        <w:rPr>
          <w:sz w:val="24"/>
          <w:szCs w:val="24"/>
        </w:rPr>
        <w:t>перевищувати</w:t>
      </w:r>
      <w:r w:rsidRPr="006E4CB3">
        <w:rPr>
          <w:spacing w:val="-12"/>
          <w:sz w:val="24"/>
          <w:szCs w:val="24"/>
        </w:rPr>
        <w:t xml:space="preserve"> </w:t>
      </w:r>
      <w:r w:rsidRPr="006E4CB3">
        <w:rPr>
          <w:sz w:val="24"/>
          <w:szCs w:val="24"/>
        </w:rPr>
        <w:t>десяти</w:t>
      </w:r>
      <w:r w:rsidRPr="006E4CB3">
        <w:rPr>
          <w:spacing w:val="-11"/>
          <w:sz w:val="24"/>
          <w:szCs w:val="24"/>
        </w:rPr>
        <w:t xml:space="preserve"> </w:t>
      </w:r>
      <w:r w:rsidRPr="006E4CB3">
        <w:rPr>
          <w:spacing w:val="-2"/>
          <w:sz w:val="24"/>
          <w:szCs w:val="24"/>
        </w:rPr>
        <w:t>сторінок.</w:t>
      </w:r>
    </w:p>
    <w:p w14:paraId="7E98855C" w14:textId="77777777" w:rsidR="00CF2CA2" w:rsidRDefault="009929E1" w:rsidP="00D376A4">
      <w:pPr>
        <w:pStyle w:val="a3"/>
        <w:tabs>
          <w:tab w:val="left" w:pos="1134"/>
        </w:tabs>
        <w:spacing w:line="360" w:lineRule="auto"/>
        <w:ind w:firstLine="567"/>
        <w:jc w:val="both"/>
        <w:rPr>
          <w:sz w:val="24"/>
          <w:szCs w:val="24"/>
        </w:rPr>
      </w:pPr>
      <w:r w:rsidRPr="006E4CB3">
        <w:rPr>
          <w:sz w:val="24"/>
          <w:szCs w:val="24"/>
        </w:rPr>
        <w:t xml:space="preserve">У </w:t>
      </w:r>
      <w:r w:rsidRPr="006E4CB3">
        <w:rPr>
          <w:b/>
          <w:sz w:val="24"/>
          <w:szCs w:val="24"/>
        </w:rPr>
        <w:t xml:space="preserve">ВИСНОВКАХ ТА ПРОПОЗИЦІЯХ </w:t>
      </w:r>
      <w:r w:rsidRPr="006E4CB3">
        <w:rPr>
          <w:sz w:val="24"/>
          <w:szCs w:val="24"/>
        </w:rPr>
        <w:t xml:space="preserve">треба викласти у вигляді коротких тез основні положення виконаної роботи. Ознайомлення з текстом висновків має сформулювати в </w:t>
      </w:r>
      <w:r w:rsidRPr="006E4CB3">
        <w:rPr>
          <w:sz w:val="24"/>
          <w:szCs w:val="24"/>
        </w:rPr>
        <w:lastRenderedPageBreak/>
        <w:t>читача уявлення про ступінь реалізації автором курсової роботи поставленої мети і завдань. Обсяг висновків – 1-2 с.</w:t>
      </w:r>
    </w:p>
    <w:p w14:paraId="352C044A" w14:textId="3C410977" w:rsidR="001F402C" w:rsidRPr="006E4CB3" w:rsidRDefault="009929E1" w:rsidP="00D376A4">
      <w:pPr>
        <w:pStyle w:val="a3"/>
        <w:tabs>
          <w:tab w:val="left" w:pos="1134"/>
        </w:tabs>
        <w:spacing w:line="360" w:lineRule="auto"/>
        <w:ind w:firstLine="567"/>
        <w:jc w:val="both"/>
        <w:rPr>
          <w:sz w:val="24"/>
          <w:szCs w:val="24"/>
        </w:rPr>
      </w:pPr>
      <w:r w:rsidRPr="006E4CB3">
        <w:rPr>
          <w:sz w:val="24"/>
          <w:szCs w:val="24"/>
        </w:rPr>
        <w:t xml:space="preserve">У </w:t>
      </w:r>
      <w:r w:rsidRPr="006E4CB3">
        <w:rPr>
          <w:b/>
          <w:sz w:val="24"/>
          <w:szCs w:val="24"/>
        </w:rPr>
        <w:t xml:space="preserve">СПИСКУ ВИКОРИСТАНОЇ ЛІТЕРАТУРИ </w:t>
      </w:r>
      <w:r w:rsidRPr="006E4CB3">
        <w:rPr>
          <w:sz w:val="24"/>
          <w:szCs w:val="24"/>
        </w:rPr>
        <w:t xml:space="preserve">необхідно зібрати у повному обсязі інформацію із законодавчих, нормативних документів, статистичних збірників. Проаналізувати спеціальну літературу, </w:t>
      </w:r>
      <w:proofErr w:type="spellStart"/>
      <w:r w:rsidRPr="006E4CB3">
        <w:rPr>
          <w:sz w:val="24"/>
          <w:szCs w:val="24"/>
        </w:rPr>
        <w:t>іnternet</w:t>
      </w:r>
      <w:proofErr w:type="spellEnd"/>
      <w:r w:rsidRPr="006E4CB3">
        <w:rPr>
          <w:sz w:val="24"/>
          <w:szCs w:val="24"/>
        </w:rPr>
        <w:t xml:space="preserve"> – ресурси, періодичні видання. Зібраний матеріал систематизується відповідно до плану курсової роботи. У списку використаних джерел рекомендується включати до 15 найменувань.</w:t>
      </w:r>
    </w:p>
    <w:p w14:paraId="74AD5B94" w14:textId="77777777" w:rsidR="001F402C" w:rsidRPr="006E4CB3" w:rsidRDefault="009929E1" w:rsidP="00D376A4">
      <w:pPr>
        <w:pStyle w:val="a3"/>
        <w:tabs>
          <w:tab w:val="left" w:pos="1134"/>
        </w:tabs>
        <w:spacing w:line="360" w:lineRule="auto"/>
        <w:ind w:firstLine="567"/>
        <w:jc w:val="both"/>
        <w:rPr>
          <w:sz w:val="24"/>
          <w:szCs w:val="24"/>
        </w:rPr>
      </w:pPr>
      <w:r w:rsidRPr="006E4CB3">
        <w:rPr>
          <w:b/>
          <w:sz w:val="24"/>
          <w:szCs w:val="24"/>
        </w:rPr>
        <w:t xml:space="preserve">ДОДАТКИ. </w:t>
      </w:r>
      <w:r w:rsidRPr="006E4CB3">
        <w:rPr>
          <w:sz w:val="24"/>
          <w:szCs w:val="24"/>
        </w:rPr>
        <w:t xml:space="preserve">Кожний додаток, наведений у роботі, повинен мати свій порядковий номер і посилання на нього в тексті. У додатках розміщуються громіздкі таблиці допоміжного характеру, блок-схеми, зразки анкет соціологічного опитування, інформаційні матеріали, які становлять базу аналітичних досліджень згідно з обраною темою. Крім того, у додатки можна включати документи </w:t>
      </w:r>
      <w:r w:rsidRPr="006E4CB3">
        <w:rPr>
          <w:i/>
          <w:sz w:val="24"/>
          <w:szCs w:val="24"/>
        </w:rPr>
        <w:t>підприємства</w:t>
      </w:r>
      <w:r w:rsidRPr="006E4CB3">
        <w:rPr>
          <w:sz w:val="24"/>
          <w:szCs w:val="24"/>
        </w:rPr>
        <w:t>, інструкції, ілюстрації допоміжного характеру тощо, на які, якщо необхідно, в роботі наводяться посилання.</w:t>
      </w:r>
    </w:p>
    <w:p w14:paraId="2ACDC078" w14:textId="5BDB7633" w:rsidR="001F402C" w:rsidRPr="00D1005B" w:rsidRDefault="009929E1" w:rsidP="00D376A4">
      <w:pPr>
        <w:tabs>
          <w:tab w:val="left" w:pos="1134"/>
        </w:tabs>
        <w:spacing w:line="360" w:lineRule="auto"/>
        <w:ind w:firstLine="567"/>
        <w:jc w:val="both"/>
        <w:rPr>
          <w:b/>
          <w:sz w:val="24"/>
          <w:szCs w:val="24"/>
        </w:rPr>
      </w:pPr>
      <w:r w:rsidRPr="00D1005B">
        <w:rPr>
          <w:b/>
          <w:spacing w:val="-2"/>
          <w:sz w:val="24"/>
          <w:szCs w:val="24"/>
        </w:rPr>
        <w:t>Правила</w:t>
      </w:r>
      <w:r w:rsidRPr="00D1005B">
        <w:rPr>
          <w:b/>
          <w:spacing w:val="-5"/>
          <w:sz w:val="24"/>
          <w:szCs w:val="24"/>
        </w:rPr>
        <w:t xml:space="preserve"> </w:t>
      </w:r>
      <w:r w:rsidRPr="00D1005B">
        <w:rPr>
          <w:b/>
          <w:spacing w:val="-2"/>
          <w:sz w:val="24"/>
          <w:szCs w:val="24"/>
        </w:rPr>
        <w:t>оформлення</w:t>
      </w:r>
      <w:r w:rsidRPr="00D1005B">
        <w:rPr>
          <w:b/>
          <w:spacing w:val="-1"/>
          <w:sz w:val="24"/>
          <w:szCs w:val="24"/>
        </w:rPr>
        <w:t xml:space="preserve"> </w:t>
      </w:r>
      <w:r w:rsidRPr="00D1005B">
        <w:rPr>
          <w:b/>
          <w:spacing w:val="-2"/>
          <w:sz w:val="24"/>
          <w:szCs w:val="24"/>
        </w:rPr>
        <w:t>курсової</w:t>
      </w:r>
      <w:r w:rsidRPr="00D1005B">
        <w:rPr>
          <w:b/>
          <w:spacing w:val="1"/>
          <w:sz w:val="24"/>
          <w:szCs w:val="24"/>
        </w:rPr>
        <w:t xml:space="preserve"> </w:t>
      </w:r>
      <w:r w:rsidRPr="00D1005B">
        <w:rPr>
          <w:b/>
          <w:spacing w:val="-2"/>
          <w:sz w:val="24"/>
          <w:szCs w:val="24"/>
        </w:rPr>
        <w:t>роботи</w:t>
      </w:r>
    </w:p>
    <w:p w14:paraId="325D827A" w14:textId="77777777" w:rsidR="001F402C" w:rsidRPr="006E4CB3" w:rsidRDefault="009929E1" w:rsidP="00D376A4">
      <w:pPr>
        <w:pStyle w:val="a3"/>
        <w:tabs>
          <w:tab w:val="left" w:pos="1134"/>
        </w:tabs>
        <w:spacing w:line="360" w:lineRule="auto"/>
        <w:ind w:firstLine="567"/>
        <w:jc w:val="both"/>
        <w:rPr>
          <w:sz w:val="24"/>
          <w:szCs w:val="24"/>
        </w:rPr>
      </w:pPr>
      <w:r w:rsidRPr="006E4CB3">
        <w:rPr>
          <w:sz w:val="24"/>
          <w:szCs w:val="24"/>
        </w:rPr>
        <w:t>Роботу оформляють згідно з Держстандартом України ДСТУ 3008-</w:t>
      </w:r>
      <w:r w:rsidRPr="006E4CB3">
        <w:rPr>
          <w:spacing w:val="40"/>
          <w:sz w:val="24"/>
          <w:szCs w:val="24"/>
        </w:rPr>
        <w:t xml:space="preserve"> </w:t>
      </w:r>
      <w:r w:rsidRPr="006E4CB3">
        <w:rPr>
          <w:sz w:val="24"/>
          <w:szCs w:val="24"/>
        </w:rPr>
        <w:t>2015 «Документація. Звіти у сфері науки і техніки. Структура і правила оформлення», а саме:</w:t>
      </w:r>
    </w:p>
    <w:p w14:paraId="486355B7" w14:textId="77777777" w:rsidR="001F402C" w:rsidRPr="006E4CB3" w:rsidRDefault="009929E1" w:rsidP="00D376A4">
      <w:pPr>
        <w:pStyle w:val="a3"/>
        <w:tabs>
          <w:tab w:val="left" w:pos="1134"/>
        </w:tabs>
        <w:spacing w:line="360" w:lineRule="auto"/>
        <w:ind w:firstLine="567"/>
        <w:jc w:val="both"/>
        <w:rPr>
          <w:sz w:val="24"/>
          <w:szCs w:val="24"/>
        </w:rPr>
      </w:pPr>
      <w:r w:rsidRPr="006E4CB3">
        <w:rPr>
          <w:sz w:val="24"/>
          <w:szCs w:val="24"/>
        </w:rPr>
        <w:t>Друк тексту - лист білого паперу А4 (210х297 мм); комп’ютерний</w:t>
      </w:r>
      <w:r w:rsidRPr="006E4CB3">
        <w:rPr>
          <w:spacing w:val="80"/>
          <w:sz w:val="24"/>
          <w:szCs w:val="24"/>
        </w:rPr>
        <w:t xml:space="preserve"> </w:t>
      </w:r>
      <w:r w:rsidRPr="006E4CB3">
        <w:rPr>
          <w:sz w:val="24"/>
          <w:szCs w:val="24"/>
        </w:rPr>
        <w:t xml:space="preserve">набір: шрифт </w:t>
      </w:r>
      <w:proofErr w:type="spellStart"/>
      <w:r w:rsidRPr="006E4CB3">
        <w:rPr>
          <w:sz w:val="24"/>
          <w:szCs w:val="24"/>
        </w:rPr>
        <w:t>Times</w:t>
      </w:r>
      <w:proofErr w:type="spellEnd"/>
      <w:r w:rsidRPr="006E4CB3">
        <w:rPr>
          <w:sz w:val="24"/>
          <w:szCs w:val="24"/>
        </w:rPr>
        <w:t xml:space="preserve"> </w:t>
      </w:r>
      <w:proofErr w:type="spellStart"/>
      <w:r w:rsidRPr="006E4CB3">
        <w:rPr>
          <w:sz w:val="24"/>
          <w:szCs w:val="24"/>
        </w:rPr>
        <w:t>New</w:t>
      </w:r>
      <w:proofErr w:type="spellEnd"/>
      <w:r w:rsidRPr="006E4CB3">
        <w:rPr>
          <w:sz w:val="24"/>
          <w:szCs w:val="24"/>
        </w:rPr>
        <w:t xml:space="preserve"> </w:t>
      </w:r>
      <w:proofErr w:type="spellStart"/>
      <w:r w:rsidRPr="006E4CB3">
        <w:rPr>
          <w:sz w:val="24"/>
          <w:szCs w:val="24"/>
        </w:rPr>
        <w:t>Roman</w:t>
      </w:r>
      <w:proofErr w:type="spellEnd"/>
      <w:r w:rsidRPr="006E4CB3">
        <w:rPr>
          <w:sz w:val="24"/>
          <w:szCs w:val="24"/>
        </w:rPr>
        <w:t>, розмір шрифту – 14, інтервал – 1.5; параметри</w:t>
      </w:r>
      <w:r w:rsidRPr="006E4CB3">
        <w:rPr>
          <w:spacing w:val="23"/>
          <w:sz w:val="24"/>
          <w:szCs w:val="24"/>
        </w:rPr>
        <w:t xml:space="preserve"> </w:t>
      </w:r>
      <w:r w:rsidRPr="006E4CB3">
        <w:rPr>
          <w:sz w:val="24"/>
          <w:szCs w:val="24"/>
        </w:rPr>
        <w:t>сторінки:</w:t>
      </w:r>
      <w:r w:rsidRPr="006E4CB3">
        <w:rPr>
          <w:spacing w:val="23"/>
          <w:sz w:val="24"/>
          <w:szCs w:val="24"/>
        </w:rPr>
        <w:t xml:space="preserve"> </w:t>
      </w:r>
      <w:r w:rsidRPr="006E4CB3">
        <w:rPr>
          <w:sz w:val="24"/>
          <w:szCs w:val="24"/>
        </w:rPr>
        <w:t>ліве</w:t>
      </w:r>
      <w:r w:rsidRPr="006E4CB3">
        <w:rPr>
          <w:spacing w:val="23"/>
          <w:sz w:val="24"/>
          <w:szCs w:val="24"/>
        </w:rPr>
        <w:t xml:space="preserve"> </w:t>
      </w:r>
      <w:r w:rsidRPr="006E4CB3">
        <w:rPr>
          <w:sz w:val="24"/>
          <w:szCs w:val="24"/>
        </w:rPr>
        <w:t>поле</w:t>
      </w:r>
      <w:r w:rsidRPr="006E4CB3">
        <w:rPr>
          <w:spacing w:val="21"/>
          <w:sz w:val="24"/>
          <w:szCs w:val="24"/>
        </w:rPr>
        <w:t xml:space="preserve"> </w:t>
      </w:r>
      <w:r w:rsidRPr="006E4CB3">
        <w:rPr>
          <w:sz w:val="24"/>
          <w:szCs w:val="24"/>
        </w:rPr>
        <w:t>–</w:t>
      </w:r>
      <w:r w:rsidRPr="006E4CB3">
        <w:rPr>
          <w:spacing w:val="24"/>
          <w:sz w:val="24"/>
          <w:szCs w:val="24"/>
        </w:rPr>
        <w:t xml:space="preserve"> </w:t>
      </w:r>
      <w:r w:rsidRPr="006E4CB3">
        <w:rPr>
          <w:sz w:val="24"/>
          <w:szCs w:val="24"/>
        </w:rPr>
        <w:t>20мм,</w:t>
      </w:r>
      <w:r w:rsidRPr="006E4CB3">
        <w:rPr>
          <w:spacing w:val="21"/>
          <w:sz w:val="24"/>
          <w:szCs w:val="24"/>
        </w:rPr>
        <w:t xml:space="preserve"> </w:t>
      </w:r>
      <w:r w:rsidRPr="006E4CB3">
        <w:rPr>
          <w:sz w:val="24"/>
          <w:szCs w:val="24"/>
        </w:rPr>
        <w:t>праве</w:t>
      </w:r>
      <w:r w:rsidRPr="006E4CB3">
        <w:rPr>
          <w:spacing w:val="20"/>
          <w:sz w:val="24"/>
          <w:szCs w:val="24"/>
        </w:rPr>
        <w:t xml:space="preserve"> </w:t>
      </w:r>
      <w:r w:rsidRPr="006E4CB3">
        <w:rPr>
          <w:sz w:val="24"/>
          <w:szCs w:val="24"/>
        </w:rPr>
        <w:t>-</w:t>
      </w:r>
      <w:r w:rsidRPr="006E4CB3">
        <w:rPr>
          <w:spacing w:val="25"/>
          <w:sz w:val="24"/>
          <w:szCs w:val="24"/>
        </w:rPr>
        <w:t xml:space="preserve"> </w:t>
      </w:r>
      <w:r w:rsidRPr="006E4CB3">
        <w:rPr>
          <w:sz w:val="24"/>
          <w:szCs w:val="24"/>
        </w:rPr>
        <w:t>10мм,</w:t>
      </w:r>
      <w:r w:rsidRPr="006E4CB3">
        <w:rPr>
          <w:spacing w:val="23"/>
          <w:sz w:val="24"/>
          <w:szCs w:val="24"/>
        </w:rPr>
        <w:t xml:space="preserve"> </w:t>
      </w:r>
      <w:r w:rsidRPr="006E4CB3">
        <w:rPr>
          <w:sz w:val="24"/>
          <w:szCs w:val="24"/>
        </w:rPr>
        <w:t>верхнє</w:t>
      </w:r>
      <w:r w:rsidRPr="006E4CB3">
        <w:rPr>
          <w:spacing w:val="21"/>
          <w:sz w:val="24"/>
          <w:szCs w:val="24"/>
        </w:rPr>
        <w:t xml:space="preserve"> </w:t>
      </w:r>
      <w:r w:rsidRPr="006E4CB3">
        <w:rPr>
          <w:sz w:val="24"/>
          <w:szCs w:val="24"/>
        </w:rPr>
        <w:t>–</w:t>
      </w:r>
      <w:r w:rsidRPr="006E4CB3">
        <w:rPr>
          <w:spacing w:val="24"/>
          <w:sz w:val="24"/>
          <w:szCs w:val="24"/>
        </w:rPr>
        <w:t xml:space="preserve"> </w:t>
      </w:r>
      <w:r w:rsidRPr="006E4CB3">
        <w:rPr>
          <w:sz w:val="24"/>
          <w:szCs w:val="24"/>
        </w:rPr>
        <w:t>20</w:t>
      </w:r>
      <w:r w:rsidRPr="006E4CB3">
        <w:rPr>
          <w:spacing w:val="24"/>
          <w:sz w:val="24"/>
          <w:szCs w:val="24"/>
        </w:rPr>
        <w:t xml:space="preserve"> </w:t>
      </w:r>
      <w:r w:rsidRPr="006E4CB3">
        <w:rPr>
          <w:sz w:val="24"/>
          <w:szCs w:val="24"/>
        </w:rPr>
        <w:t>мм,</w:t>
      </w:r>
      <w:r w:rsidRPr="006E4CB3">
        <w:rPr>
          <w:spacing w:val="21"/>
          <w:sz w:val="24"/>
          <w:szCs w:val="24"/>
        </w:rPr>
        <w:t xml:space="preserve"> </w:t>
      </w:r>
      <w:r w:rsidRPr="006E4CB3">
        <w:rPr>
          <w:sz w:val="24"/>
          <w:szCs w:val="24"/>
        </w:rPr>
        <w:t>нижнє – 20 мм.</w:t>
      </w:r>
    </w:p>
    <w:p w14:paraId="25DC2DB1" w14:textId="77777777" w:rsidR="001F402C" w:rsidRPr="006E4CB3" w:rsidRDefault="009929E1" w:rsidP="00D376A4">
      <w:pPr>
        <w:pStyle w:val="a3"/>
        <w:tabs>
          <w:tab w:val="left" w:pos="1134"/>
        </w:tabs>
        <w:spacing w:line="360" w:lineRule="auto"/>
        <w:ind w:firstLine="567"/>
        <w:jc w:val="both"/>
        <w:rPr>
          <w:sz w:val="24"/>
          <w:szCs w:val="24"/>
        </w:rPr>
      </w:pPr>
      <w:r w:rsidRPr="006E4CB3">
        <w:rPr>
          <w:i/>
          <w:sz w:val="24"/>
          <w:szCs w:val="24"/>
        </w:rPr>
        <w:t xml:space="preserve">Ілюстративний матеріал </w:t>
      </w:r>
      <w:r w:rsidRPr="006E4CB3">
        <w:rPr>
          <w:sz w:val="24"/>
          <w:szCs w:val="24"/>
        </w:rPr>
        <w:t>(схеми, діаграми, графіки тощо) слід</w:t>
      </w:r>
      <w:r w:rsidRPr="006E4CB3">
        <w:rPr>
          <w:spacing w:val="40"/>
          <w:sz w:val="24"/>
          <w:szCs w:val="24"/>
        </w:rPr>
        <w:t xml:space="preserve"> </w:t>
      </w:r>
      <w:r w:rsidRPr="006E4CB3">
        <w:rPr>
          <w:sz w:val="24"/>
          <w:szCs w:val="24"/>
        </w:rPr>
        <w:t>подавати безпосередньо після посилання на нього в тексті, де він згаданий вперше,</w:t>
      </w:r>
      <w:r w:rsidRPr="006E4CB3">
        <w:rPr>
          <w:spacing w:val="32"/>
          <w:sz w:val="24"/>
          <w:szCs w:val="24"/>
        </w:rPr>
        <w:t xml:space="preserve">  </w:t>
      </w:r>
      <w:r w:rsidRPr="006E4CB3">
        <w:rPr>
          <w:sz w:val="24"/>
          <w:szCs w:val="24"/>
        </w:rPr>
        <w:t>або</w:t>
      </w:r>
      <w:r w:rsidRPr="006E4CB3">
        <w:rPr>
          <w:spacing w:val="33"/>
          <w:sz w:val="24"/>
          <w:szCs w:val="24"/>
        </w:rPr>
        <w:t xml:space="preserve">  </w:t>
      </w:r>
      <w:r w:rsidRPr="006E4CB3">
        <w:rPr>
          <w:sz w:val="24"/>
          <w:szCs w:val="24"/>
        </w:rPr>
        <w:t>на</w:t>
      </w:r>
      <w:r w:rsidRPr="006E4CB3">
        <w:rPr>
          <w:spacing w:val="33"/>
          <w:sz w:val="24"/>
          <w:szCs w:val="24"/>
        </w:rPr>
        <w:t xml:space="preserve">  </w:t>
      </w:r>
      <w:r w:rsidRPr="006E4CB3">
        <w:rPr>
          <w:sz w:val="24"/>
          <w:szCs w:val="24"/>
        </w:rPr>
        <w:t>наступній</w:t>
      </w:r>
      <w:r w:rsidRPr="006E4CB3">
        <w:rPr>
          <w:spacing w:val="33"/>
          <w:sz w:val="24"/>
          <w:szCs w:val="24"/>
        </w:rPr>
        <w:t xml:space="preserve">  </w:t>
      </w:r>
      <w:r w:rsidRPr="006E4CB3">
        <w:rPr>
          <w:sz w:val="24"/>
          <w:szCs w:val="24"/>
        </w:rPr>
        <w:t>сторінці</w:t>
      </w:r>
      <w:r w:rsidRPr="006E4CB3">
        <w:rPr>
          <w:spacing w:val="31"/>
          <w:sz w:val="24"/>
          <w:szCs w:val="24"/>
        </w:rPr>
        <w:t xml:space="preserve">  </w:t>
      </w:r>
      <w:r w:rsidRPr="006E4CB3">
        <w:rPr>
          <w:sz w:val="24"/>
          <w:szCs w:val="24"/>
        </w:rPr>
        <w:t>і</w:t>
      </w:r>
      <w:r w:rsidRPr="006E4CB3">
        <w:rPr>
          <w:spacing w:val="32"/>
          <w:sz w:val="24"/>
          <w:szCs w:val="24"/>
        </w:rPr>
        <w:t xml:space="preserve">  </w:t>
      </w:r>
      <w:r w:rsidRPr="006E4CB3">
        <w:rPr>
          <w:sz w:val="24"/>
          <w:szCs w:val="24"/>
        </w:rPr>
        <w:t>позначати</w:t>
      </w:r>
      <w:r w:rsidRPr="006E4CB3">
        <w:rPr>
          <w:spacing w:val="34"/>
          <w:sz w:val="24"/>
          <w:szCs w:val="24"/>
        </w:rPr>
        <w:t xml:space="preserve">  </w:t>
      </w:r>
      <w:r w:rsidRPr="006E4CB3">
        <w:rPr>
          <w:sz w:val="24"/>
          <w:szCs w:val="24"/>
        </w:rPr>
        <w:t>словом</w:t>
      </w:r>
      <w:r w:rsidRPr="006E4CB3">
        <w:rPr>
          <w:spacing w:val="32"/>
          <w:sz w:val="24"/>
          <w:szCs w:val="24"/>
        </w:rPr>
        <w:t xml:space="preserve">  </w:t>
      </w:r>
      <w:r w:rsidRPr="006E4CB3">
        <w:rPr>
          <w:sz w:val="24"/>
          <w:szCs w:val="24"/>
        </w:rPr>
        <w:t>«Рисунок</w:t>
      </w:r>
      <w:r w:rsidRPr="006E4CB3">
        <w:rPr>
          <w:spacing w:val="32"/>
          <w:sz w:val="24"/>
          <w:szCs w:val="24"/>
        </w:rPr>
        <w:t xml:space="preserve">  </w:t>
      </w:r>
      <w:r w:rsidRPr="006E4CB3">
        <w:rPr>
          <w:spacing w:val="-5"/>
          <w:sz w:val="24"/>
          <w:szCs w:val="24"/>
        </w:rPr>
        <w:t>_»,</w:t>
      </w:r>
    </w:p>
    <w:p w14:paraId="0AD19B79" w14:textId="77777777" w:rsidR="001F402C" w:rsidRPr="006E4CB3" w:rsidRDefault="009929E1" w:rsidP="00D376A4">
      <w:pPr>
        <w:pStyle w:val="a3"/>
        <w:tabs>
          <w:tab w:val="left" w:pos="1134"/>
        </w:tabs>
        <w:spacing w:line="360" w:lineRule="auto"/>
        <w:ind w:firstLine="567"/>
        <w:jc w:val="both"/>
        <w:rPr>
          <w:sz w:val="24"/>
          <w:szCs w:val="24"/>
        </w:rPr>
      </w:pPr>
      <w:r w:rsidRPr="006E4CB3">
        <w:rPr>
          <w:sz w:val="24"/>
          <w:szCs w:val="24"/>
        </w:rPr>
        <w:t xml:space="preserve">«Таблиця_» і </w:t>
      </w:r>
      <w:proofErr w:type="spellStart"/>
      <w:r w:rsidRPr="006E4CB3">
        <w:rPr>
          <w:sz w:val="24"/>
          <w:szCs w:val="24"/>
        </w:rPr>
        <w:t>т.п</w:t>
      </w:r>
      <w:proofErr w:type="spellEnd"/>
      <w:r w:rsidRPr="006E4CB3">
        <w:rPr>
          <w:sz w:val="24"/>
          <w:szCs w:val="24"/>
        </w:rPr>
        <w:t xml:space="preserve">., нумерувати послідовно. Номер рисунка та його назву розміщують під рисунком. Нумерацію рисунків і таблиць наводять арабськими цифрами без </w:t>
      </w:r>
      <w:proofErr w:type="spellStart"/>
      <w:r w:rsidRPr="006E4CB3">
        <w:rPr>
          <w:sz w:val="24"/>
          <w:szCs w:val="24"/>
        </w:rPr>
        <w:t>знака</w:t>
      </w:r>
      <w:proofErr w:type="spellEnd"/>
      <w:r w:rsidRPr="006E4CB3">
        <w:rPr>
          <w:sz w:val="24"/>
          <w:szCs w:val="24"/>
        </w:rPr>
        <w:t xml:space="preserve"> №. Сторінки курсової роботи, на яких наведено ілюстративний матеріал, включають до загальної нумерації сторінок. Таблиця має містити: дані, необхідні для вивчення певного явища; загальний та внутрішні заголовки. Загальний заголовок таблиці стисло характеризує її зміст, а також період, за який наведено дані. Внутрішні заголовки зазначають,</w:t>
      </w:r>
      <w:r w:rsidRPr="006E4CB3">
        <w:rPr>
          <w:spacing w:val="40"/>
          <w:sz w:val="24"/>
          <w:szCs w:val="24"/>
        </w:rPr>
        <w:t xml:space="preserve"> </w:t>
      </w:r>
      <w:r w:rsidRPr="006E4CB3">
        <w:rPr>
          <w:sz w:val="24"/>
          <w:szCs w:val="24"/>
        </w:rPr>
        <w:t>які показники аналізуються у відповідних рядках і графах таблиці, в яких одиницях виміру. Таблиці нумерують послідовно (за винятком тих, що розміщені у додатках) у межах розділу. У разі перенесення таблиці на іншу сторінку, пишуть «Продовження табл._ ». Кількість ілюстрацій у курсовій роботі визначається її змістом і доцільно для надання тексту зрозумілості та конкретності.</w:t>
      </w:r>
    </w:p>
    <w:p w14:paraId="1389E903" w14:textId="0AB4FE74" w:rsidR="001F402C" w:rsidRPr="006E4CB3" w:rsidRDefault="009929E1" w:rsidP="00D376A4">
      <w:pPr>
        <w:pStyle w:val="a3"/>
        <w:tabs>
          <w:tab w:val="left" w:pos="1134"/>
        </w:tabs>
        <w:spacing w:line="360" w:lineRule="auto"/>
        <w:ind w:firstLine="567"/>
        <w:jc w:val="both"/>
        <w:rPr>
          <w:sz w:val="24"/>
          <w:szCs w:val="24"/>
        </w:rPr>
      </w:pPr>
      <w:r w:rsidRPr="006E4CB3">
        <w:rPr>
          <w:i/>
          <w:sz w:val="24"/>
          <w:szCs w:val="24"/>
        </w:rPr>
        <w:t xml:space="preserve">Формули </w:t>
      </w:r>
      <w:r w:rsidRPr="006E4CB3">
        <w:rPr>
          <w:sz w:val="24"/>
          <w:szCs w:val="24"/>
        </w:rPr>
        <w:t xml:space="preserve">нумеруються послідовно за текстом роботи; номер формули пишуть у круглих дужках на цьому ж рядку з правого боку сторінки; пояснення значень символів, </w:t>
      </w:r>
      <w:r w:rsidRPr="006E4CB3">
        <w:rPr>
          <w:sz w:val="24"/>
          <w:szCs w:val="24"/>
        </w:rPr>
        <w:lastRenderedPageBreak/>
        <w:t>числових коефіцієнтів розміщують безпосередньо під формулою у тій послідовності, в якій вони наведені у формулі, та кожне з нового рядка. Перший рядок пояснення починається зі слова «де» без двокрапки. Формули слід розміщувати у тексті на окремому рядку,</w:t>
      </w:r>
      <w:r w:rsidRPr="006E4CB3">
        <w:rPr>
          <w:spacing w:val="5"/>
          <w:sz w:val="24"/>
          <w:szCs w:val="24"/>
        </w:rPr>
        <w:t xml:space="preserve"> </w:t>
      </w:r>
      <w:r w:rsidRPr="006E4CB3">
        <w:rPr>
          <w:sz w:val="24"/>
          <w:szCs w:val="24"/>
        </w:rPr>
        <w:t>залишаючи</w:t>
      </w:r>
      <w:r w:rsidRPr="006E4CB3">
        <w:rPr>
          <w:spacing w:val="6"/>
          <w:sz w:val="24"/>
          <w:szCs w:val="24"/>
        </w:rPr>
        <w:t xml:space="preserve"> </w:t>
      </w:r>
      <w:r w:rsidRPr="006E4CB3">
        <w:rPr>
          <w:sz w:val="24"/>
          <w:szCs w:val="24"/>
        </w:rPr>
        <w:t>між</w:t>
      </w:r>
      <w:r w:rsidRPr="006E4CB3">
        <w:rPr>
          <w:spacing w:val="6"/>
          <w:sz w:val="24"/>
          <w:szCs w:val="24"/>
        </w:rPr>
        <w:t xml:space="preserve"> </w:t>
      </w:r>
      <w:r w:rsidRPr="006E4CB3">
        <w:rPr>
          <w:sz w:val="24"/>
          <w:szCs w:val="24"/>
        </w:rPr>
        <w:t>ними</w:t>
      </w:r>
      <w:r w:rsidRPr="006E4CB3">
        <w:rPr>
          <w:spacing w:val="7"/>
          <w:sz w:val="24"/>
          <w:szCs w:val="24"/>
        </w:rPr>
        <w:t xml:space="preserve"> </w:t>
      </w:r>
      <w:r w:rsidRPr="006E4CB3">
        <w:rPr>
          <w:sz w:val="24"/>
          <w:szCs w:val="24"/>
        </w:rPr>
        <w:t>не</w:t>
      </w:r>
      <w:r w:rsidRPr="006E4CB3">
        <w:rPr>
          <w:spacing w:val="6"/>
          <w:sz w:val="24"/>
          <w:szCs w:val="24"/>
        </w:rPr>
        <w:t xml:space="preserve"> </w:t>
      </w:r>
      <w:r w:rsidRPr="006E4CB3">
        <w:rPr>
          <w:sz w:val="24"/>
          <w:szCs w:val="24"/>
        </w:rPr>
        <w:t>менше</w:t>
      </w:r>
      <w:r w:rsidRPr="006E4CB3">
        <w:rPr>
          <w:spacing w:val="5"/>
          <w:sz w:val="24"/>
          <w:szCs w:val="24"/>
        </w:rPr>
        <w:t xml:space="preserve"> </w:t>
      </w:r>
      <w:r w:rsidRPr="006E4CB3">
        <w:rPr>
          <w:sz w:val="24"/>
          <w:szCs w:val="24"/>
        </w:rPr>
        <w:t>одного</w:t>
      </w:r>
      <w:r w:rsidRPr="006E4CB3">
        <w:rPr>
          <w:spacing w:val="6"/>
          <w:sz w:val="24"/>
          <w:szCs w:val="24"/>
        </w:rPr>
        <w:t xml:space="preserve"> </w:t>
      </w:r>
      <w:r w:rsidRPr="006E4CB3">
        <w:rPr>
          <w:sz w:val="24"/>
          <w:szCs w:val="24"/>
        </w:rPr>
        <w:t>вільного</w:t>
      </w:r>
      <w:r w:rsidRPr="006E4CB3">
        <w:rPr>
          <w:spacing w:val="6"/>
          <w:sz w:val="24"/>
          <w:szCs w:val="24"/>
        </w:rPr>
        <w:t xml:space="preserve"> </w:t>
      </w:r>
      <w:r w:rsidRPr="006E4CB3">
        <w:rPr>
          <w:spacing w:val="-2"/>
          <w:sz w:val="24"/>
          <w:szCs w:val="24"/>
        </w:rPr>
        <w:t>рядка.</w:t>
      </w:r>
      <w:r w:rsidR="004F068C" w:rsidRPr="006E4CB3">
        <w:rPr>
          <w:spacing w:val="-2"/>
          <w:sz w:val="24"/>
          <w:szCs w:val="24"/>
        </w:rPr>
        <w:t xml:space="preserve"> </w:t>
      </w:r>
      <w:r w:rsidRPr="006E4CB3">
        <w:rPr>
          <w:spacing w:val="-2"/>
          <w:sz w:val="24"/>
          <w:szCs w:val="24"/>
        </w:rPr>
        <w:t>Першоджерела</w:t>
      </w:r>
      <w:r w:rsidR="00D1005B" w:rsidRPr="00DF78E1">
        <w:rPr>
          <w:spacing w:val="-2"/>
          <w:sz w:val="24"/>
          <w:szCs w:val="24"/>
        </w:rPr>
        <w:t xml:space="preserve"> </w:t>
      </w:r>
      <w:r w:rsidRPr="006E4CB3">
        <w:rPr>
          <w:sz w:val="24"/>
          <w:szCs w:val="24"/>
        </w:rPr>
        <w:t>формул</w:t>
      </w:r>
      <w:r w:rsidRPr="006E4CB3">
        <w:rPr>
          <w:spacing w:val="-14"/>
          <w:sz w:val="24"/>
          <w:szCs w:val="24"/>
        </w:rPr>
        <w:t xml:space="preserve"> </w:t>
      </w:r>
      <w:r w:rsidRPr="006E4CB3">
        <w:rPr>
          <w:sz w:val="24"/>
          <w:szCs w:val="24"/>
        </w:rPr>
        <w:t>зазначаються</w:t>
      </w:r>
      <w:r w:rsidRPr="006E4CB3">
        <w:rPr>
          <w:spacing w:val="-14"/>
          <w:sz w:val="24"/>
          <w:szCs w:val="24"/>
        </w:rPr>
        <w:t xml:space="preserve"> </w:t>
      </w:r>
      <w:r w:rsidRPr="006E4CB3">
        <w:rPr>
          <w:sz w:val="24"/>
          <w:szCs w:val="24"/>
        </w:rPr>
        <w:t>у</w:t>
      </w:r>
      <w:r w:rsidRPr="006E4CB3">
        <w:rPr>
          <w:spacing w:val="-15"/>
          <w:sz w:val="24"/>
          <w:szCs w:val="24"/>
        </w:rPr>
        <w:t xml:space="preserve"> </w:t>
      </w:r>
      <w:r w:rsidRPr="006E4CB3">
        <w:rPr>
          <w:sz w:val="24"/>
          <w:szCs w:val="24"/>
        </w:rPr>
        <w:t>квадратних</w:t>
      </w:r>
      <w:r w:rsidRPr="006E4CB3">
        <w:rPr>
          <w:spacing w:val="-13"/>
          <w:sz w:val="24"/>
          <w:szCs w:val="24"/>
        </w:rPr>
        <w:t xml:space="preserve"> </w:t>
      </w:r>
      <w:r w:rsidRPr="006E4CB3">
        <w:rPr>
          <w:spacing w:val="-2"/>
          <w:sz w:val="24"/>
          <w:szCs w:val="24"/>
        </w:rPr>
        <w:t>дужках.</w:t>
      </w:r>
    </w:p>
    <w:p w14:paraId="2CBCCAF8" w14:textId="77777777" w:rsidR="001F402C" w:rsidRPr="006E4CB3" w:rsidRDefault="009929E1" w:rsidP="00D376A4">
      <w:pPr>
        <w:pStyle w:val="a3"/>
        <w:tabs>
          <w:tab w:val="left" w:pos="1134"/>
        </w:tabs>
        <w:spacing w:line="360" w:lineRule="auto"/>
        <w:ind w:firstLine="567"/>
        <w:jc w:val="both"/>
        <w:rPr>
          <w:sz w:val="24"/>
          <w:szCs w:val="24"/>
        </w:rPr>
      </w:pPr>
      <w:r w:rsidRPr="006E4CB3">
        <w:rPr>
          <w:sz w:val="24"/>
          <w:szCs w:val="24"/>
        </w:rPr>
        <w:t>Титульну сторінку, яка є першою сторінкою курсової роботи, включають до загальної нумерації сторінок, але не нумерують. Нумерацію наступних сторінок подають арабськими цифрами, які проставляють у правому верхньому куті.</w:t>
      </w:r>
    </w:p>
    <w:p w14:paraId="61C34C61" w14:textId="77777777" w:rsidR="001F402C" w:rsidRPr="006E4CB3" w:rsidRDefault="009929E1" w:rsidP="00D376A4">
      <w:pPr>
        <w:pStyle w:val="a3"/>
        <w:tabs>
          <w:tab w:val="left" w:pos="1134"/>
        </w:tabs>
        <w:spacing w:line="360" w:lineRule="auto"/>
        <w:ind w:firstLine="567"/>
        <w:jc w:val="both"/>
        <w:rPr>
          <w:sz w:val="24"/>
          <w:szCs w:val="24"/>
        </w:rPr>
      </w:pPr>
      <w:r w:rsidRPr="006E4CB3">
        <w:rPr>
          <w:sz w:val="24"/>
          <w:szCs w:val="24"/>
        </w:rPr>
        <w:t>Зміст складається з усіх частин курсової роботи та номерів їх початкових</w:t>
      </w:r>
      <w:r w:rsidRPr="006E4CB3">
        <w:rPr>
          <w:spacing w:val="-1"/>
          <w:sz w:val="24"/>
          <w:szCs w:val="24"/>
        </w:rPr>
        <w:t xml:space="preserve"> </w:t>
      </w:r>
      <w:r w:rsidRPr="006E4CB3">
        <w:rPr>
          <w:sz w:val="24"/>
          <w:szCs w:val="24"/>
        </w:rPr>
        <w:t>сторінок. Його</w:t>
      </w:r>
      <w:r w:rsidRPr="006E4CB3">
        <w:rPr>
          <w:spacing w:val="-1"/>
          <w:sz w:val="24"/>
          <w:szCs w:val="24"/>
        </w:rPr>
        <w:t xml:space="preserve"> </w:t>
      </w:r>
      <w:r w:rsidRPr="006E4CB3">
        <w:rPr>
          <w:sz w:val="24"/>
          <w:szCs w:val="24"/>
        </w:rPr>
        <w:t>розміщують</w:t>
      </w:r>
      <w:r w:rsidRPr="006E4CB3">
        <w:rPr>
          <w:spacing w:val="-2"/>
          <w:sz w:val="24"/>
          <w:szCs w:val="24"/>
        </w:rPr>
        <w:t xml:space="preserve"> </w:t>
      </w:r>
      <w:r w:rsidRPr="006E4CB3">
        <w:rPr>
          <w:sz w:val="24"/>
          <w:szCs w:val="24"/>
        </w:rPr>
        <w:t>після титульної</w:t>
      </w:r>
      <w:r w:rsidRPr="006E4CB3">
        <w:rPr>
          <w:spacing w:val="-1"/>
          <w:sz w:val="24"/>
          <w:szCs w:val="24"/>
        </w:rPr>
        <w:t xml:space="preserve"> </w:t>
      </w:r>
      <w:r w:rsidRPr="006E4CB3">
        <w:rPr>
          <w:sz w:val="24"/>
          <w:szCs w:val="24"/>
        </w:rPr>
        <w:t>сторінки</w:t>
      </w:r>
      <w:r w:rsidRPr="006E4CB3">
        <w:rPr>
          <w:spacing w:val="-1"/>
          <w:sz w:val="24"/>
          <w:szCs w:val="24"/>
        </w:rPr>
        <w:t xml:space="preserve"> </w:t>
      </w:r>
      <w:r w:rsidRPr="006E4CB3">
        <w:rPr>
          <w:sz w:val="24"/>
          <w:szCs w:val="24"/>
        </w:rPr>
        <w:t>і</w:t>
      </w:r>
      <w:r w:rsidRPr="006E4CB3">
        <w:rPr>
          <w:spacing w:val="-1"/>
          <w:sz w:val="24"/>
          <w:szCs w:val="24"/>
        </w:rPr>
        <w:t xml:space="preserve"> </w:t>
      </w:r>
      <w:r w:rsidRPr="006E4CB3">
        <w:rPr>
          <w:sz w:val="24"/>
          <w:szCs w:val="24"/>
        </w:rPr>
        <w:t>нумерують як другу сторінку.</w:t>
      </w:r>
    </w:p>
    <w:p w14:paraId="1C561F99" w14:textId="77777777" w:rsidR="001F402C" w:rsidRPr="006E4CB3" w:rsidRDefault="009929E1" w:rsidP="00D376A4">
      <w:pPr>
        <w:pStyle w:val="a3"/>
        <w:tabs>
          <w:tab w:val="left" w:pos="1134"/>
        </w:tabs>
        <w:spacing w:line="360" w:lineRule="auto"/>
        <w:ind w:firstLine="567"/>
        <w:jc w:val="both"/>
        <w:rPr>
          <w:sz w:val="24"/>
          <w:szCs w:val="24"/>
        </w:rPr>
      </w:pPr>
      <w:r w:rsidRPr="006E4CB3">
        <w:rPr>
          <w:sz w:val="24"/>
          <w:szCs w:val="24"/>
        </w:rPr>
        <w:t>Кожна частина курсової роботи повинна мати заголовок відповідно до плану роботи. Відстань між заголовком і текстом дорівнює трьом інтервалам основного тексту.</w:t>
      </w:r>
    </w:p>
    <w:p w14:paraId="2F06FBD0" w14:textId="77777777" w:rsidR="001F402C" w:rsidRPr="006E4CB3" w:rsidRDefault="009929E1" w:rsidP="00D376A4">
      <w:pPr>
        <w:pStyle w:val="a3"/>
        <w:tabs>
          <w:tab w:val="left" w:pos="1134"/>
        </w:tabs>
        <w:spacing w:line="360" w:lineRule="auto"/>
        <w:ind w:firstLine="567"/>
        <w:jc w:val="both"/>
        <w:rPr>
          <w:sz w:val="24"/>
          <w:szCs w:val="24"/>
        </w:rPr>
      </w:pPr>
      <w:r w:rsidRPr="006E4CB3">
        <w:rPr>
          <w:sz w:val="24"/>
          <w:szCs w:val="24"/>
        </w:rPr>
        <w:t>На додатки, які містяться у курсовій роботі, мають бути посилання у текстовій частині роботи. Додаток повинен мати заголовок, надрукований угорі малими літерами з першої великої симетрично відносно тексту сторінки. З правого боку рядка малими літерами з першої великої друкується слово «Додаток _» і велика літера, що позначає додаток.</w:t>
      </w:r>
    </w:p>
    <w:p w14:paraId="39F71C20" w14:textId="77777777" w:rsidR="001F402C" w:rsidRPr="006E4CB3" w:rsidRDefault="009929E1" w:rsidP="00D376A4">
      <w:pPr>
        <w:pStyle w:val="a3"/>
        <w:tabs>
          <w:tab w:val="left" w:pos="1134"/>
        </w:tabs>
        <w:spacing w:line="360" w:lineRule="auto"/>
        <w:ind w:firstLine="567"/>
        <w:jc w:val="both"/>
        <w:rPr>
          <w:sz w:val="24"/>
          <w:szCs w:val="24"/>
        </w:rPr>
      </w:pPr>
      <w:r w:rsidRPr="006E4CB3">
        <w:rPr>
          <w:sz w:val="24"/>
          <w:szCs w:val="24"/>
        </w:rPr>
        <w:t xml:space="preserve">Посилання на використану </w:t>
      </w:r>
      <w:r w:rsidRPr="006E4CB3">
        <w:rPr>
          <w:i/>
          <w:sz w:val="24"/>
          <w:szCs w:val="24"/>
        </w:rPr>
        <w:t xml:space="preserve">літературу </w:t>
      </w:r>
      <w:r w:rsidRPr="006E4CB3">
        <w:rPr>
          <w:sz w:val="24"/>
          <w:szCs w:val="24"/>
        </w:rPr>
        <w:t xml:space="preserve">слід наводити у квадратних дужках, наприклад [X, </w:t>
      </w:r>
      <w:proofErr w:type="spellStart"/>
      <w:r w:rsidRPr="006E4CB3">
        <w:rPr>
          <w:sz w:val="24"/>
          <w:szCs w:val="24"/>
        </w:rPr>
        <w:t>с.N</w:t>
      </w:r>
      <w:proofErr w:type="spellEnd"/>
      <w:r w:rsidRPr="006E4CB3">
        <w:rPr>
          <w:sz w:val="24"/>
          <w:szCs w:val="24"/>
        </w:rPr>
        <w:t>] , де Х – порядковий номер літературного джерела у списку, N – сторінка цитованого джерела.</w:t>
      </w:r>
    </w:p>
    <w:p w14:paraId="57FECEFE" w14:textId="77777777" w:rsidR="001F402C" w:rsidRPr="006E4CB3" w:rsidRDefault="009929E1" w:rsidP="00D376A4">
      <w:pPr>
        <w:pStyle w:val="a3"/>
        <w:tabs>
          <w:tab w:val="left" w:pos="1134"/>
        </w:tabs>
        <w:spacing w:line="360" w:lineRule="auto"/>
        <w:ind w:firstLine="567"/>
        <w:jc w:val="both"/>
        <w:rPr>
          <w:sz w:val="24"/>
          <w:szCs w:val="24"/>
        </w:rPr>
      </w:pPr>
      <w:r w:rsidRPr="006E4CB3">
        <w:rPr>
          <w:sz w:val="24"/>
          <w:szCs w:val="24"/>
        </w:rPr>
        <w:t>Список використаних джерел слід розміщувати у такій послідовності: спочатку (у хронологічному порядку) Закони України, далі – Укази Президента України, постанови Кабінету Міністрів України, за ними літературні джерела в абетковому порядку: монографії, підручники, посібники, брошури, журнальні та газетні статті. У кінці списку наводять іншомовні та електронні джерела інформації. Дані про книги обов’язково містять прізвище та ініціали автора, заголовок, місце видання, видавництво, рік видання, кількість сторінок. Дані про журнальні або газетні статті прізвище та ініціали автора, заголовок, назву періодичного видання, серію, рік випуску, номер видання, сторінки.</w:t>
      </w:r>
    </w:p>
    <w:p w14:paraId="6557B82B" w14:textId="77777777" w:rsidR="001F402C" w:rsidRPr="006E4CB3" w:rsidRDefault="009929E1" w:rsidP="00D376A4">
      <w:pPr>
        <w:pStyle w:val="a3"/>
        <w:tabs>
          <w:tab w:val="left" w:pos="1134"/>
        </w:tabs>
        <w:spacing w:line="360" w:lineRule="auto"/>
        <w:ind w:firstLine="567"/>
        <w:jc w:val="both"/>
        <w:rPr>
          <w:sz w:val="24"/>
          <w:szCs w:val="24"/>
        </w:rPr>
      </w:pPr>
      <w:r w:rsidRPr="006E4CB3">
        <w:rPr>
          <w:sz w:val="24"/>
          <w:szCs w:val="24"/>
        </w:rPr>
        <w:t>У списку використаних джерел наукові праці записуються тією мовою, якою вони видані.</w:t>
      </w:r>
    </w:p>
    <w:p w14:paraId="35486EC0" w14:textId="78B72CB3" w:rsidR="001F402C" w:rsidRPr="006E4CB3" w:rsidRDefault="009929E1" w:rsidP="00D376A4">
      <w:pPr>
        <w:pStyle w:val="a3"/>
        <w:tabs>
          <w:tab w:val="left" w:pos="1134"/>
        </w:tabs>
        <w:spacing w:line="360" w:lineRule="auto"/>
        <w:ind w:firstLine="567"/>
        <w:jc w:val="both"/>
        <w:rPr>
          <w:sz w:val="24"/>
          <w:szCs w:val="24"/>
        </w:rPr>
      </w:pPr>
      <w:r w:rsidRPr="006E4CB3">
        <w:rPr>
          <w:sz w:val="24"/>
          <w:szCs w:val="24"/>
        </w:rPr>
        <w:t>Список</w:t>
      </w:r>
      <w:r w:rsidRPr="006E4CB3">
        <w:rPr>
          <w:spacing w:val="-13"/>
          <w:sz w:val="24"/>
          <w:szCs w:val="24"/>
        </w:rPr>
        <w:t xml:space="preserve"> </w:t>
      </w:r>
      <w:r w:rsidRPr="006E4CB3">
        <w:rPr>
          <w:sz w:val="24"/>
          <w:szCs w:val="24"/>
        </w:rPr>
        <w:t>оформлюється</w:t>
      </w:r>
      <w:r w:rsidRPr="006E4CB3">
        <w:rPr>
          <w:spacing w:val="-12"/>
          <w:sz w:val="24"/>
          <w:szCs w:val="24"/>
        </w:rPr>
        <w:t xml:space="preserve"> </w:t>
      </w:r>
      <w:r w:rsidRPr="006E4CB3">
        <w:rPr>
          <w:sz w:val="24"/>
          <w:szCs w:val="24"/>
        </w:rPr>
        <w:t>відповідно</w:t>
      </w:r>
      <w:r w:rsidRPr="006E4CB3">
        <w:rPr>
          <w:spacing w:val="-12"/>
          <w:sz w:val="24"/>
          <w:szCs w:val="24"/>
        </w:rPr>
        <w:t xml:space="preserve"> </w:t>
      </w:r>
      <w:r w:rsidRPr="006E4CB3">
        <w:rPr>
          <w:sz w:val="24"/>
          <w:szCs w:val="24"/>
        </w:rPr>
        <w:t>до</w:t>
      </w:r>
      <w:r w:rsidRPr="006E4CB3">
        <w:rPr>
          <w:spacing w:val="-12"/>
          <w:sz w:val="24"/>
          <w:szCs w:val="24"/>
        </w:rPr>
        <w:t xml:space="preserve"> </w:t>
      </w:r>
      <w:r w:rsidRPr="006E4CB3">
        <w:rPr>
          <w:sz w:val="24"/>
          <w:szCs w:val="24"/>
        </w:rPr>
        <w:t>вимог</w:t>
      </w:r>
      <w:r w:rsidRPr="006E4CB3">
        <w:rPr>
          <w:spacing w:val="-12"/>
          <w:sz w:val="24"/>
          <w:szCs w:val="24"/>
        </w:rPr>
        <w:t xml:space="preserve"> </w:t>
      </w:r>
      <w:proofErr w:type="spellStart"/>
      <w:r w:rsidRPr="006E4CB3">
        <w:rPr>
          <w:spacing w:val="-2"/>
          <w:sz w:val="24"/>
          <w:szCs w:val="24"/>
        </w:rPr>
        <w:t>держстандартів</w:t>
      </w:r>
      <w:proofErr w:type="spellEnd"/>
      <w:r w:rsidRPr="006E4CB3">
        <w:rPr>
          <w:spacing w:val="-2"/>
          <w:sz w:val="24"/>
          <w:szCs w:val="24"/>
        </w:rPr>
        <w:t>:</w:t>
      </w:r>
      <w:r w:rsidR="00D1005B" w:rsidRPr="00D1005B">
        <w:rPr>
          <w:spacing w:val="-2"/>
          <w:sz w:val="24"/>
          <w:szCs w:val="24"/>
          <w:lang w:val="ru-RU"/>
        </w:rPr>
        <w:t xml:space="preserve"> </w:t>
      </w:r>
      <w:r w:rsidRPr="006E4CB3">
        <w:rPr>
          <w:sz w:val="24"/>
          <w:szCs w:val="24"/>
        </w:rPr>
        <w:t>згідно ДСТУ 8302:2015 «Інформація та документація. Бібліографічне посилання. Загальні положення та правила складання» з урахуванням правок (код УКНД 01.140.40).</w:t>
      </w:r>
    </w:p>
    <w:p w14:paraId="0555B189" w14:textId="77777777" w:rsidR="001F402C" w:rsidRPr="006E4CB3" w:rsidRDefault="009929E1" w:rsidP="00D376A4">
      <w:pPr>
        <w:pStyle w:val="2"/>
        <w:numPr>
          <w:ilvl w:val="0"/>
          <w:numId w:val="24"/>
        </w:numPr>
        <w:tabs>
          <w:tab w:val="left" w:pos="1134"/>
        </w:tabs>
        <w:spacing w:line="360" w:lineRule="auto"/>
        <w:ind w:left="0" w:firstLine="567"/>
        <w:jc w:val="both"/>
        <w:rPr>
          <w:sz w:val="24"/>
          <w:szCs w:val="24"/>
        </w:rPr>
      </w:pPr>
      <w:bookmarkStart w:id="6" w:name="5._Захист_курсової_роботи"/>
      <w:bookmarkStart w:id="7" w:name="_bookmark4"/>
      <w:bookmarkEnd w:id="6"/>
      <w:bookmarkEnd w:id="7"/>
      <w:r w:rsidRPr="006E4CB3">
        <w:rPr>
          <w:sz w:val="24"/>
          <w:szCs w:val="24"/>
        </w:rPr>
        <w:t>Захист</w:t>
      </w:r>
      <w:r w:rsidRPr="006E4CB3">
        <w:rPr>
          <w:spacing w:val="-13"/>
          <w:sz w:val="24"/>
          <w:szCs w:val="24"/>
        </w:rPr>
        <w:t xml:space="preserve"> </w:t>
      </w:r>
      <w:r w:rsidRPr="006E4CB3">
        <w:rPr>
          <w:sz w:val="24"/>
          <w:szCs w:val="24"/>
        </w:rPr>
        <w:t>курсової</w:t>
      </w:r>
      <w:r w:rsidRPr="006E4CB3">
        <w:rPr>
          <w:spacing w:val="-15"/>
          <w:sz w:val="24"/>
          <w:szCs w:val="24"/>
        </w:rPr>
        <w:t xml:space="preserve"> </w:t>
      </w:r>
      <w:r w:rsidRPr="006E4CB3">
        <w:rPr>
          <w:spacing w:val="-2"/>
          <w:sz w:val="24"/>
          <w:szCs w:val="24"/>
        </w:rPr>
        <w:t>роботи</w:t>
      </w:r>
    </w:p>
    <w:p w14:paraId="438884CC" w14:textId="77777777" w:rsidR="001F402C" w:rsidRPr="006E4CB3" w:rsidRDefault="009929E1" w:rsidP="00D376A4">
      <w:pPr>
        <w:pStyle w:val="a3"/>
        <w:tabs>
          <w:tab w:val="left" w:pos="1134"/>
        </w:tabs>
        <w:spacing w:line="360" w:lineRule="auto"/>
        <w:ind w:firstLine="567"/>
        <w:jc w:val="both"/>
        <w:rPr>
          <w:sz w:val="24"/>
          <w:szCs w:val="24"/>
        </w:rPr>
      </w:pPr>
      <w:r w:rsidRPr="006E4CB3">
        <w:rPr>
          <w:sz w:val="24"/>
          <w:szCs w:val="24"/>
        </w:rPr>
        <w:t xml:space="preserve">Студент має виконати курсову роботу і подати її на кафедру у термін, передбачений графіком навчального процесу, але не пізніше 10 днів до </w:t>
      </w:r>
      <w:r w:rsidRPr="006E4CB3">
        <w:rPr>
          <w:spacing w:val="-2"/>
          <w:sz w:val="24"/>
          <w:szCs w:val="24"/>
        </w:rPr>
        <w:t>захисту.</w:t>
      </w:r>
    </w:p>
    <w:p w14:paraId="675B7081" w14:textId="77777777" w:rsidR="001F402C" w:rsidRPr="006E4CB3" w:rsidRDefault="009929E1" w:rsidP="00D376A4">
      <w:pPr>
        <w:pStyle w:val="a3"/>
        <w:tabs>
          <w:tab w:val="left" w:pos="1134"/>
        </w:tabs>
        <w:spacing w:line="360" w:lineRule="auto"/>
        <w:ind w:firstLine="567"/>
        <w:jc w:val="both"/>
        <w:rPr>
          <w:sz w:val="24"/>
          <w:szCs w:val="24"/>
        </w:rPr>
      </w:pPr>
      <w:r w:rsidRPr="006E4CB3">
        <w:rPr>
          <w:sz w:val="24"/>
          <w:szCs w:val="24"/>
        </w:rPr>
        <w:lastRenderedPageBreak/>
        <w:t>Спочатку виконана курсова робота реєструється на кафедрі та передається викладачу. Викладач перевіряє роботу. Якщо робота не відповідає темі, завданню та вимогам до курсової роботи, викладач повертає роботу з позначкою «на доопрацювання». У такому разі викладач</w:t>
      </w:r>
      <w:r w:rsidRPr="006E4CB3">
        <w:rPr>
          <w:spacing w:val="40"/>
          <w:sz w:val="24"/>
          <w:szCs w:val="24"/>
        </w:rPr>
        <w:t xml:space="preserve"> </w:t>
      </w:r>
      <w:r w:rsidRPr="006E4CB3">
        <w:rPr>
          <w:sz w:val="24"/>
          <w:szCs w:val="24"/>
        </w:rPr>
        <w:t>не</w:t>
      </w:r>
      <w:r w:rsidRPr="006E4CB3">
        <w:rPr>
          <w:spacing w:val="40"/>
          <w:sz w:val="24"/>
          <w:szCs w:val="24"/>
        </w:rPr>
        <w:t xml:space="preserve"> </w:t>
      </w:r>
      <w:r w:rsidRPr="006E4CB3">
        <w:rPr>
          <w:sz w:val="24"/>
          <w:szCs w:val="24"/>
        </w:rPr>
        <w:t>допускає студента до захисту та встановлює терміни усунення недоліків. Тільки після доопрацювання, з урахуванням зауважень, викладач допускає роботу до захисту.</w:t>
      </w:r>
    </w:p>
    <w:p w14:paraId="39F8025E" w14:textId="77777777" w:rsidR="001F402C" w:rsidRPr="006E4CB3" w:rsidRDefault="009929E1" w:rsidP="00D376A4">
      <w:pPr>
        <w:pStyle w:val="a3"/>
        <w:tabs>
          <w:tab w:val="left" w:pos="1134"/>
        </w:tabs>
        <w:spacing w:line="360" w:lineRule="auto"/>
        <w:ind w:firstLine="567"/>
        <w:jc w:val="both"/>
        <w:rPr>
          <w:sz w:val="24"/>
          <w:szCs w:val="24"/>
        </w:rPr>
      </w:pPr>
      <w:r w:rsidRPr="006E4CB3">
        <w:rPr>
          <w:sz w:val="24"/>
          <w:szCs w:val="24"/>
        </w:rPr>
        <w:t>Захист курсової роботи проводиться комісією передбаченою розпорядженням по кафедрі. При захисті курсової роботи студент має продемонструвати глибокі знання з досліджуваної теми, вміти чітко викладати власні думки, використовувати ілюстративний матеріал, аргументовано відповідати на питання.</w:t>
      </w:r>
    </w:p>
    <w:p w14:paraId="7A7FB380" w14:textId="77777777" w:rsidR="001F402C" w:rsidRPr="006E4CB3" w:rsidRDefault="009929E1" w:rsidP="00D376A4">
      <w:pPr>
        <w:pStyle w:val="a3"/>
        <w:tabs>
          <w:tab w:val="left" w:pos="1134"/>
        </w:tabs>
        <w:spacing w:line="360" w:lineRule="auto"/>
        <w:ind w:firstLine="567"/>
        <w:jc w:val="both"/>
        <w:rPr>
          <w:sz w:val="24"/>
          <w:szCs w:val="24"/>
        </w:rPr>
      </w:pPr>
      <w:r w:rsidRPr="006E4CB3">
        <w:rPr>
          <w:sz w:val="24"/>
          <w:szCs w:val="24"/>
        </w:rPr>
        <w:t>Оцінювання курсової роботи здійснюється за національною шкалою (відмінно, добре, задовільно, незадовільно) та за шкалою ECTS ( A, B, C, D,</w:t>
      </w:r>
      <w:r w:rsidRPr="006E4CB3">
        <w:rPr>
          <w:spacing w:val="40"/>
          <w:sz w:val="24"/>
          <w:szCs w:val="24"/>
        </w:rPr>
        <w:t xml:space="preserve"> </w:t>
      </w:r>
      <w:r w:rsidRPr="006E4CB3">
        <w:rPr>
          <w:sz w:val="24"/>
          <w:szCs w:val="24"/>
        </w:rPr>
        <w:t>E, FX). На оцінку впливають глибина, змістовність і манера захисту, тобто якість розробленої роботи та її оформлення. Позитивна оцінка заноситься до залікової книжки.</w:t>
      </w:r>
    </w:p>
    <w:p w14:paraId="10163029" w14:textId="77777777" w:rsidR="001F402C" w:rsidRPr="00FC2438" w:rsidRDefault="009929E1" w:rsidP="00D376A4">
      <w:pPr>
        <w:pStyle w:val="a3"/>
        <w:tabs>
          <w:tab w:val="left" w:pos="1134"/>
        </w:tabs>
        <w:spacing w:line="360" w:lineRule="auto"/>
        <w:ind w:firstLine="567"/>
        <w:jc w:val="both"/>
        <w:rPr>
          <w:sz w:val="24"/>
          <w:szCs w:val="24"/>
        </w:rPr>
      </w:pPr>
      <w:r w:rsidRPr="006E4CB3">
        <w:rPr>
          <w:sz w:val="24"/>
          <w:szCs w:val="24"/>
        </w:rPr>
        <w:t xml:space="preserve">Рейтингова оцінка з курсової роботи матиме дві складові. Перша (стартова) характеризує роботу студента з курсового проектування та її результат – якість пояснювальної записки та </w:t>
      </w:r>
      <w:r w:rsidRPr="00FC2438">
        <w:rPr>
          <w:sz w:val="24"/>
          <w:szCs w:val="24"/>
        </w:rPr>
        <w:t>графічного матеріалу. Друга складова характеризує якість захисту студентом курсового проекту. Розмір шкали першої складової дорівнює 40 балів, а другої складової – 60 балів.</w:t>
      </w:r>
    </w:p>
    <w:p w14:paraId="3E4255B5" w14:textId="77777777" w:rsidR="001F402C" w:rsidRPr="00FC2438" w:rsidRDefault="009929E1" w:rsidP="00D376A4">
      <w:pPr>
        <w:pStyle w:val="2"/>
        <w:tabs>
          <w:tab w:val="left" w:pos="993"/>
          <w:tab w:val="left" w:pos="1134"/>
        </w:tabs>
        <w:spacing w:line="360" w:lineRule="auto"/>
        <w:ind w:left="0" w:firstLine="567"/>
        <w:jc w:val="both"/>
        <w:rPr>
          <w:sz w:val="24"/>
          <w:szCs w:val="24"/>
        </w:rPr>
      </w:pPr>
      <w:r w:rsidRPr="00FC2438">
        <w:rPr>
          <w:sz w:val="24"/>
          <w:szCs w:val="24"/>
        </w:rPr>
        <w:t>Система</w:t>
      </w:r>
      <w:r w:rsidRPr="00FC2438">
        <w:rPr>
          <w:spacing w:val="-17"/>
          <w:sz w:val="24"/>
          <w:szCs w:val="24"/>
        </w:rPr>
        <w:t xml:space="preserve"> </w:t>
      </w:r>
      <w:r w:rsidRPr="00FC2438">
        <w:rPr>
          <w:sz w:val="24"/>
          <w:szCs w:val="24"/>
        </w:rPr>
        <w:t>рейтингових</w:t>
      </w:r>
      <w:r w:rsidRPr="00FC2438">
        <w:rPr>
          <w:spacing w:val="-17"/>
          <w:sz w:val="24"/>
          <w:szCs w:val="24"/>
        </w:rPr>
        <w:t xml:space="preserve"> </w:t>
      </w:r>
      <w:r w:rsidRPr="00FC2438">
        <w:rPr>
          <w:spacing w:val="-2"/>
          <w:sz w:val="24"/>
          <w:szCs w:val="24"/>
        </w:rPr>
        <w:t>балів</w:t>
      </w:r>
    </w:p>
    <w:p w14:paraId="2E242301" w14:textId="5DC7D5EE" w:rsidR="001F402C" w:rsidRPr="00FC2438" w:rsidRDefault="009929E1" w:rsidP="00D376A4">
      <w:pPr>
        <w:pStyle w:val="a3"/>
        <w:tabs>
          <w:tab w:val="left" w:pos="993"/>
          <w:tab w:val="left" w:pos="1134"/>
        </w:tabs>
        <w:spacing w:line="360" w:lineRule="auto"/>
        <w:ind w:firstLine="567"/>
        <w:jc w:val="both"/>
        <w:rPr>
          <w:sz w:val="24"/>
          <w:szCs w:val="24"/>
        </w:rPr>
      </w:pPr>
      <w:r w:rsidRPr="00FC2438">
        <w:rPr>
          <w:spacing w:val="-2"/>
          <w:sz w:val="24"/>
          <w:szCs w:val="24"/>
        </w:rPr>
        <w:t>1.</w:t>
      </w:r>
      <w:r w:rsidRPr="00FC2438">
        <w:rPr>
          <w:spacing w:val="20"/>
          <w:sz w:val="24"/>
          <w:szCs w:val="24"/>
        </w:rPr>
        <w:t xml:space="preserve"> </w:t>
      </w:r>
      <w:r w:rsidRPr="00FC2438">
        <w:rPr>
          <w:spacing w:val="-2"/>
          <w:sz w:val="24"/>
          <w:szCs w:val="24"/>
        </w:rPr>
        <w:t>Стартова</w:t>
      </w:r>
      <w:r w:rsidRPr="00FC2438">
        <w:rPr>
          <w:spacing w:val="-11"/>
          <w:sz w:val="24"/>
          <w:szCs w:val="24"/>
        </w:rPr>
        <w:t xml:space="preserve"> </w:t>
      </w:r>
      <w:r w:rsidRPr="00FC2438">
        <w:rPr>
          <w:spacing w:val="-2"/>
          <w:sz w:val="24"/>
          <w:szCs w:val="24"/>
        </w:rPr>
        <w:t>складова</w:t>
      </w:r>
      <w:r w:rsidRPr="00FC2438">
        <w:rPr>
          <w:spacing w:val="-5"/>
          <w:sz w:val="24"/>
          <w:szCs w:val="24"/>
        </w:rPr>
        <w:t>:</w:t>
      </w:r>
    </w:p>
    <w:p w14:paraId="5EC55CF0" w14:textId="1703F063" w:rsidR="001F402C" w:rsidRPr="00FC2438" w:rsidRDefault="009929E1" w:rsidP="00D376A4">
      <w:pPr>
        <w:pStyle w:val="a5"/>
        <w:numPr>
          <w:ilvl w:val="0"/>
          <w:numId w:val="17"/>
        </w:numPr>
        <w:tabs>
          <w:tab w:val="left" w:pos="993"/>
          <w:tab w:val="left" w:pos="1134"/>
        </w:tabs>
        <w:spacing w:line="360" w:lineRule="auto"/>
        <w:ind w:left="0" w:firstLine="567"/>
        <w:jc w:val="both"/>
        <w:rPr>
          <w:sz w:val="24"/>
          <w:szCs w:val="24"/>
        </w:rPr>
      </w:pPr>
      <w:r w:rsidRPr="00FC2438">
        <w:rPr>
          <w:sz w:val="24"/>
          <w:szCs w:val="24"/>
        </w:rPr>
        <w:t>своєчасність</w:t>
      </w:r>
      <w:r w:rsidRPr="00FC2438">
        <w:rPr>
          <w:spacing w:val="-11"/>
          <w:sz w:val="24"/>
          <w:szCs w:val="24"/>
        </w:rPr>
        <w:t xml:space="preserve"> </w:t>
      </w:r>
      <w:r w:rsidRPr="00FC2438">
        <w:rPr>
          <w:sz w:val="24"/>
          <w:szCs w:val="24"/>
        </w:rPr>
        <w:t>виконання</w:t>
      </w:r>
      <w:r w:rsidRPr="00FC2438">
        <w:rPr>
          <w:spacing w:val="-11"/>
          <w:sz w:val="24"/>
          <w:szCs w:val="24"/>
        </w:rPr>
        <w:t xml:space="preserve"> </w:t>
      </w:r>
      <w:r w:rsidRPr="00FC2438">
        <w:rPr>
          <w:sz w:val="24"/>
          <w:szCs w:val="24"/>
        </w:rPr>
        <w:t>графіку</w:t>
      </w:r>
      <w:r w:rsidRPr="00FC2438">
        <w:rPr>
          <w:spacing w:val="-10"/>
          <w:sz w:val="24"/>
          <w:szCs w:val="24"/>
        </w:rPr>
        <w:t xml:space="preserve"> </w:t>
      </w:r>
      <w:r w:rsidRPr="00FC2438">
        <w:rPr>
          <w:sz w:val="24"/>
          <w:szCs w:val="24"/>
        </w:rPr>
        <w:t>роботи</w:t>
      </w:r>
      <w:r w:rsidRPr="00FC2438">
        <w:rPr>
          <w:spacing w:val="-9"/>
          <w:sz w:val="24"/>
          <w:szCs w:val="24"/>
        </w:rPr>
        <w:t xml:space="preserve"> </w:t>
      </w:r>
      <w:r w:rsidRPr="00FC2438">
        <w:rPr>
          <w:sz w:val="24"/>
          <w:szCs w:val="24"/>
        </w:rPr>
        <w:t>–</w:t>
      </w:r>
      <w:r w:rsidRPr="00FC2438">
        <w:rPr>
          <w:spacing w:val="-10"/>
          <w:sz w:val="24"/>
          <w:szCs w:val="24"/>
        </w:rPr>
        <w:t xml:space="preserve"> </w:t>
      </w:r>
      <w:r w:rsidRPr="00FC2438">
        <w:rPr>
          <w:sz w:val="24"/>
          <w:szCs w:val="24"/>
        </w:rPr>
        <w:t>5-3</w:t>
      </w:r>
      <w:r w:rsidRPr="00FC2438">
        <w:rPr>
          <w:spacing w:val="-10"/>
          <w:sz w:val="24"/>
          <w:szCs w:val="24"/>
        </w:rPr>
        <w:t xml:space="preserve"> </w:t>
      </w:r>
      <w:r w:rsidRPr="00FC2438">
        <w:rPr>
          <w:spacing w:val="-2"/>
          <w:sz w:val="24"/>
          <w:szCs w:val="24"/>
        </w:rPr>
        <w:t>балів;</w:t>
      </w:r>
    </w:p>
    <w:p w14:paraId="548B3E4D" w14:textId="77777777" w:rsidR="001F402C" w:rsidRPr="00FC2438" w:rsidRDefault="009929E1" w:rsidP="00D376A4">
      <w:pPr>
        <w:pStyle w:val="a5"/>
        <w:numPr>
          <w:ilvl w:val="0"/>
          <w:numId w:val="17"/>
        </w:numPr>
        <w:tabs>
          <w:tab w:val="left" w:pos="993"/>
          <w:tab w:val="left" w:pos="1134"/>
        </w:tabs>
        <w:spacing w:line="360" w:lineRule="auto"/>
        <w:ind w:left="0" w:firstLine="567"/>
        <w:jc w:val="both"/>
        <w:rPr>
          <w:sz w:val="24"/>
          <w:szCs w:val="24"/>
        </w:rPr>
      </w:pPr>
      <w:r w:rsidRPr="00FC2438">
        <w:rPr>
          <w:sz w:val="24"/>
          <w:szCs w:val="24"/>
        </w:rPr>
        <w:t>сучасність</w:t>
      </w:r>
      <w:r w:rsidRPr="00FC2438">
        <w:rPr>
          <w:spacing w:val="-11"/>
          <w:sz w:val="24"/>
          <w:szCs w:val="24"/>
        </w:rPr>
        <w:t xml:space="preserve"> </w:t>
      </w:r>
      <w:r w:rsidRPr="00FC2438">
        <w:rPr>
          <w:sz w:val="24"/>
          <w:szCs w:val="24"/>
        </w:rPr>
        <w:t>та</w:t>
      </w:r>
      <w:r w:rsidRPr="00FC2438">
        <w:rPr>
          <w:spacing w:val="-10"/>
          <w:sz w:val="24"/>
          <w:szCs w:val="24"/>
        </w:rPr>
        <w:t xml:space="preserve"> </w:t>
      </w:r>
      <w:r w:rsidRPr="00FC2438">
        <w:rPr>
          <w:sz w:val="24"/>
          <w:szCs w:val="24"/>
        </w:rPr>
        <w:t>обґрунтування</w:t>
      </w:r>
      <w:r w:rsidRPr="00FC2438">
        <w:rPr>
          <w:spacing w:val="-10"/>
          <w:sz w:val="24"/>
          <w:szCs w:val="24"/>
        </w:rPr>
        <w:t xml:space="preserve"> </w:t>
      </w:r>
      <w:r w:rsidRPr="00FC2438">
        <w:rPr>
          <w:sz w:val="24"/>
          <w:szCs w:val="24"/>
        </w:rPr>
        <w:t>прийнятих</w:t>
      </w:r>
      <w:r w:rsidRPr="00FC2438">
        <w:rPr>
          <w:spacing w:val="-11"/>
          <w:sz w:val="24"/>
          <w:szCs w:val="24"/>
        </w:rPr>
        <w:t xml:space="preserve"> </w:t>
      </w:r>
      <w:r w:rsidRPr="00FC2438">
        <w:rPr>
          <w:sz w:val="24"/>
          <w:szCs w:val="24"/>
        </w:rPr>
        <w:t>рішень</w:t>
      </w:r>
      <w:r w:rsidRPr="00FC2438">
        <w:rPr>
          <w:spacing w:val="-9"/>
          <w:sz w:val="24"/>
          <w:szCs w:val="24"/>
        </w:rPr>
        <w:t xml:space="preserve"> </w:t>
      </w:r>
      <w:r w:rsidRPr="00FC2438">
        <w:rPr>
          <w:sz w:val="24"/>
          <w:szCs w:val="24"/>
        </w:rPr>
        <w:t>–</w:t>
      </w:r>
      <w:r w:rsidRPr="00FC2438">
        <w:rPr>
          <w:spacing w:val="-10"/>
          <w:sz w:val="24"/>
          <w:szCs w:val="24"/>
        </w:rPr>
        <w:t xml:space="preserve"> </w:t>
      </w:r>
      <w:r w:rsidRPr="00FC2438">
        <w:rPr>
          <w:sz w:val="24"/>
          <w:szCs w:val="24"/>
        </w:rPr>
        <w:t>12-7</w:t>
      </w:r>
      <w:r w:rsidRPr="00FC2438">
        <w:rPr>
          <w:spacing w:val="-10"/>
          <w:sz w:val="24"/>
          <w:szCs w:val="24"/>
        </w:rPr>
        <w:t xml:space="preserve"> </w:t>
      </w:r>
      <w:r w:rsidRPr="00FC2438">
        <w:rPr>
          <w:spacing w:val="-2"/>
          <w:sz w:val="24"/>
          <w:szCs w:val="24"/>
        </w:rPr>
        <w:t>балів;</w:t>
      </w:r>
    </w:p>
    <w:p w14:paraId="1D693856" w14:textId="34A13593" w:rsidR="001F402C" w:rsidRPr="00FC2438" w:rsidRDefault="009929E1" w:rsidP="00D376A4">
      <w:pPr>
        <w:pStyle w:val="a5"/>
        <w:numPr>
          <w:ilvl w:val="0"/>
          <w:numId w:val="17"/>
        </w:numPr>
        <w:tabs>
          <w:tab w:val="left" w:pos="993"/>
          <w:tab w:val="left" w:pos="1134"/>
        </w:tabs>
        <w:spacing w:line="360" w:lineRule="auto"/>
        <w:ind w:left="0" w:firstLine="567"/>
        <w:jc w:val="both"/>
        <w:rPr>
          <w:sz w:val="24"/>
          <w:szCs w:val="24"/>
        </w:rPr>
      </w:pPr>
      <w:r w:rsidRPr="00FC2438">
        <w:rPr>
          <w:sz w:val="24"/>
          <w:szCs w:val="24"/>
        </w:rPr>
        <w:t>правильність</w:t>
      </w:r>
      <w:r w:rsidRPr="00FC2438">
        <w:rPr>
          <w:spacing w:val="-12"/>
          <w:sz w:val="24"/>
          <w:szCs w:val="24"/>
        </w:rPr>
        <w:t xml:space="preserve"> </w:t>
      </w:r>
      <w:r w:rsidRPr="00FC2438">
        <w:rPr>
          <w:sz w:val="24"/>
          <w:szCs w:val="24"/>
        </w:rPr>
        <w:t>застосування</w:t>
      </w:r>
      <w:r w:rsidRPr="00FC2438">
        <w:rPr>
          <w:spacing w:val="-11"/>
          <w:sz w:val="24"/>
          <w:szCs w:val="24"/>
        </w:rPr>
        <w:t xml:space="preserve"> </w:t>
      </w:r>
      <w:r w:rsidRPr="00FC2438">
        <w:rPr>
          <w:sz w:val="24"/>
          <w:szCs w:val="24"/>
        </w:rPr>
        <w:t>методів</w:t>
      </w:r>
      <w:r w:rsidRPr="00FC2438">
        <w:rPr>
          <w:spacing w:val="-11"/>
          <w:sz w:val="24"/>
          <w:szCs w:val="24"/>
        </w:rPr>
        <w:t xml:space="preserve"> </w:t>
      </w:r>
      <w:r w:rsidRPr="00FC2438">
        <w:rPr>
          <w:sz w:val="24"/>
          <w:szCs w:val="24"/>
        </w:rPr>
        <w:t>аналізу</w:t>
      </w:r>
      <w:r w:rsidRPr="00FC2438">
        <w:rPr>
          <w:spacing w:val="-11"/>
          <w:sz w:val="24"/>
          <w:szCs w:val="24"/>
        </w:rPr>
        <w:t xml:space="preserve"> </w:t>
      </w:r>
      <w:r w:rsidRPr="00FC2438">
        <w:rPr>
          <w:sz w:val="24"/>
          <w:szCs w:val="24"/>
        </w:rPr>
        <w:t>і</w:t>
      </w:r>
      <w:r w:rsidRPr="00FC2438">
        <w:rPr>
          <w:spacing w:val="-11"/>
          <w:sz w:val="24"/>
          <w:szCs w:val="24"/>
        </w:rPr>
        <w:t xml:space="preserve"> </w:t>
      </w:r>
      <w:r w:rsidRPr="00FC2438">
        <w:rPr>
          <w:sz w:val="24"/>
          <w:szCs w:val="24"/>
        </w:rPr>
        <w:t>розрахунку</w:t>
      </w:r>
      <w:r w:rsidRPr="00FC2438">
        <w:rPr>
          <w:spacing w:val="-11"/>
          <w:sz w:val="24"/>
          <w:szCs w:val="24"/>
        </w:rPr>
        <w:t xml:space="preserve"> </w:t>
      </w:r>
      <w:r w:rsidRPr="00FC2438">
        <w:rPr>
          <w:sz w:val="24"/>
          <w:szCs w:val="24"/>
        </w:rPr>
        <w:t>–</w:t>
      </w:r>
      <w:r w:rsidRPr="00FC2438">
        <w:rPr>
          <w:spacing w:val="-10"/>
          <w:sz w:val="24"/>
          <w:szCs w:val="24"/>
        </w:rPr>
        <w:t xml:space="preserve"> </w:t>
      </w:r>
      <w:r w:rsidRPr="00FC2438">
        <w:rPr>
          <w:sz w:val="24"/>
          <w:szCs w:val="24"/>
        </w:rPr>
        <w:t>10-6</w:t>
      </w:r>
      <w:r w:rsidRPr="00FC2438">
        <w:rPr>
          <w:spacing w:val="-11"/>
          <w:sz w:val="24"/>
          <w:szCs w:val="24"/>
        </w:rPr>
        <w:t xml:space="preserve"> </w:t>
      </w:r>
      <w:r w:rsidRPr="00FC2438">
        <w:rPr>
          <w:spacing w:val="-2"/>
          <w:sz w:val="24"/>
          <w:szCs w:val="24"/>
        </w:rPr>
        <w:t>балів;</w:t>
      </w:r>
    </w:p>
    <w:p w14:paraId="68A2FF6D" w14:textId="77777777" w:rsidR="001F402C" w:rsidRPr="00FC2438" w:rsidRDefault="009929E1" w:rsidP="00D376A4">
      <w:pPr>
        <w:pStyle w:val="a5"/>
        <w:numPr>
          <w:ilvl w:val="0"/>
          <w:numId w:val="17"/>
        </w:numPr>
        <w:tabs>
          <w:tab w:val="left" w:pos="993"/>
          <w:tab w:val="left" w:pos="1134"/>
        </w:tabs>
        <w:spacing w:line="360" w:lineRule="auto"/>
        <w:ind w:left="0" w:firstLine="567"/>
        <w:jc w:val="both"/>
        <w:rPr>
          <w:sz w:val="24"/>
          <w:szCs w:val="24"/>
        </w:rPr>
      </w:pPr>
      <w:r w:rsidRPr="00FC2438">
        <w:rPr>
          <w:sz w:val="24"/>
          <w:szCs w:val="24"/>
        </w:rPr>
        <w:t>якість</w:t>
      </w:r>
      <w:r w:rsidRPr="00FC2438">
        <w:rPr>
          <w:spacing w:val="-5"/>
          <w:sz w:val="24"/>
          <w:szCs w:val="24"/>
        </w:rPr>
        <w:t xml:space="preserve"> </w:t>
      </w:r>
      <w:r w:rsidRPr="00FC2438">
        <w:rPr>
          <w:sz w:val="24"/>
          <w:szCs w:val="24"/>
        </w:rPr>
        <w:t>оформлення,</w:t>
      </w:r>
      <w:r w:rsidRPr="00FC2438">
        <w:rPr>
          <w:spacing w:val="-5"/>
          <w:sz w:val="24"/>
          <w:szCs w:val="24"/>
        </w:rPr>
        <w:t xml:space="preserve"> </w:t>
      </w:r>
      <w:r w:rsidRPr="00FC2438">
        <w:rPr>
          <w:sz w:val="24"/>
          <w:szCs w:val="24"/>
        </w:rPr>
        <w:t>виконання</w:t>
      </w:r>
      <w:r w:rsidRPr="00FC2438">
        <w:rPr>
          <w:spacing w:val="-6"/>
          <w:sz w:val="24"/>
          <w:szCs w:val="24"/>
        </w:rPr>
        <w:t xml:space="preserve"> </w:t>
      </w:r>
      <w:r w:rsidRPr="00FC2438">
        <w:rPr>
          <w:sz w:val="24"/>
          <w:szCs w:val="24"/>
        </w:rPr>
        <w:t>вимог</w:t>
      </w:r>
      <w:r w:rsidRPr="00FC2438">
        <w:rPr>
          <w:spacing w:val="-5"/>
          <w:sz w:val="24"/>
          <w:szCs w:val="24"/>
        </w:rPr>
        <w:t xml:space="preserve"> </w:t>
      </w:r>
      <w:r w:rsidRPr="00FC2438">
        <w:rPr>
          <w:sz w:val="24"/>
          <w:szCs w:val="24"/>
        </w:rPr>
        <w:t>нормативних</w:t>
      </w:r>
      <w:r w:rsidRPr="00FC2438">
        <w:rPr>
          <w:spacing w:val="-5"/>
          <w:sz w:val="24"/>
          <w:szCs w:val="24"/>
        </w:rPr>
        <w:t xml:space="preserve"> </w:t>
      </w:r>
      <w:r w:rsidRPr="00FC2438">
        <w:rPr>
          <w:sz w:val="24"/>
          <w:szCs w:val="24"/>
        </w:rPr>
        <w:t>документів</w:t>
      </w:r>
      <w:r w:rsidRPr="00FC2438">
        <w:rPr>
          <w:spacing w:val="-6"/>
          <w:sz w:val="24"/>
          <w:szCs w:val="24"/>
        </w:rPr>
        <w:t xml:space="preserve"> </w:t>
      </w:r>
      <w:r w:rsidRPr="00FC2438">
        <w:rPr>
          <w:sz w:val="24"/>
          <w:szCs w:val="24"/>
        </w:rPr>
        <w:t>–</w:t>
      </w:r>
      <w:r w:rsidRPr="00FC2438">
        <w:rPr>
          <w:spacing w:val="-5"/>
          <w:sz w:val="24"/>
          <w:szCs w:val="24"/>
        </w:rPr>
        <w:t xml:space="preserve"> </w:t>
      </w:r>
      <w:r w:rsidRPr="00FC2438">
        <w:rPr>
          <w:sz w:val="24"/>
          <w:szCs w:val="24"/>
        </w:rPr>
        <w:t xml:space="preserve">6-4 </w:t>
      </w:r>
      <w:r w:rsidRPr="00FC2438">
        <w:rPr>
          <w:spacing w:val="-2"/>
          <w:sz w:val="24"/>
          <w:szCs w:val="24"/>
        </w:rPr>
        <w:t>балів;</w:t>
      </w:r>
    </w:p>
    <w:p w14:paraId="0C574D26" w14:textId="79C00E09" w:rsidR="001F402C" w:rsidRPr="00FC2438" w:rsidRDefault="009929E1" w:rsidP="00D376A4">
      <w:pPr>
        <w:pStyle w:val="a5"/>
        <w:numPr>
          <w:ilvl w:val="0"/>
          <w:numId w:val="17"/>
        </w:numPr>
        <w:tabs>
          <w:tab w:val="left" w:pos="993"/>
          <w:tab w:val="left" w:pos="1134"/>
        </w:tabs>
        <w:spacing w:line="360" w:lineRule="auto"/>
        <w:ind w:left="0" w:firstLine="567"/>
        <w:jc w:val="both"/>
        <w:rPr>
          <w:sz w:val="24"/>
          <w:szCs w:val="24"/>
        </w:rPr>
      </w:pPr>
      <w:r w:rsidRPr="00FC2438">
        <w:rPr>
          <w:sz w:val="24"/>
          <w:szCs w:val="24"/>
        </w:rPr>
        <w:t>якість</w:t>
      </w:r>
      <w:r w:rsidRPr="00FC2438">
        <w:rPr>
          <w:spacing w:val="-9"/>
          <w:sz w:val="24"/>
          <w:szCs w:val="24"/>
        </w:rPr>
        <w:t xml:space="preserve"> </w:t>
      </w:r>
      <w:r w:rsidRPr="00FC2438">
        <w:rPr>
          <w:sz w:val="24"/>
          <w:szCs w:val="24"/>
        </w:rPr>
        <w:t>графічного</w:t>
      </w:r>
      <w:r w:rsidRPr="00FC2438">
        <w:rPr>
          <w:spacing w:val="-9"/>
          <w:sz w:val="24"/>
          <w:szCs w:val="24"/>
        </w:rPr>
        <w:t xml:space="preserve"> </w:t>
      </w:r>
      <w:r w:rsidRPr="00FC2438">
        <w:rPr>
          <w:sz w:val="24"/>
          <w:szCs w:val="24"/>
        </w:rPr>
        <w:t>матеріалу</w:t>
      </w:r>
      <w:r w:rsidRPr="00FC2438">
        <w:rPr>
          <w:spacing w:val="-9"/>
          <w:sz w:val="24"/>
          <w:szCs w:val="24"/>
        </w:rPr>
        <w:t xml:space="preserve"> </w:t>
      </w:r>
      <w:r w:rsidRPr="00FC2438">
        <w:rPr>
          <w:sz w:val="24"/>
          <w:szCs w:val="24"/>
        </w:rPr>
        <w:t>і</w:t>
      </w:r>
      <w:r w:rsidRPr="00FC2438">
        <w:rPr>
          <w:spacing w:val="-8"/>
          <w:sz w:val="24"/>
          <w:szCs w:val="24"/>
        </w:rPr>
        <w:t xml:space="preserve"> </w:t>
      </w:r>
      <w:r w:rsidRPr="00FC2438">
        <w:rPr>
          <w:sz w:val="24"/>
          <w:szCs w:val="24"/>
        </w:rPr>
        <w:t>дотримання</w:t>
      </w:r>
      <w:r w:rsidRPr="00FC2438">
        <w:rPr>
          <w:spacing w:val="-10"/>
          <w:sz w:val="24"/>
          <w:szCs w:val="24"/>
        </w:rPr>
        <w:t xml:space="preserve"> </w:t>
      </w:r>
      <w:r w:rsidRPr="00FC2438">
        <w:rPr>
          <w:sz w:val="24"/>
          <w:szCs w:val="24"/>
        </w:rPr>
        <w:t>вимог</w:t>
      </w:r>
      <w:r w:rsidRPr="00FC2438">
        <w:rPr>
          <w:spacing w:val="-8"/>
          <w:sz w:val="24"/>
          <w:szCs w:val="24"/>
        </w:rPr>
        <w:t xml:space="preserve"> </w:t>
      </w:r>
      <w:r w:rsidRPr="00FC2438">
        <w:rPr>
          <w:sz w:val="24"/>
          <w:szCs w:val="24"/>
        </w:rPr>
        <w:t>ДСТУ</w:t>
      </w:r>
      <w:r w:rsidRPr="00FC2438">
        <w:rPr>
          <w:spacing w:val="-10"/>
          <w:sz w:val="24"/>
          <w:szCs w:val="24"/>
        </w:rPr>
        <w:t xml:space="preserve"> </w:t>
      </w:r>
      <w:r w:rsidRPr="00FC2438">
        <w:rPr>
          <w:sz w:val="24"/>
          <w:szCs w:val="24"/>
        </w:rPr>
        <w:t>–</w:t>
      </w:r>
      <w:r w:rsidRPr="00FC2438">
        <w:rPr>
          <w:spacing w:val="-8"/>
          <w:sz w:val="24"/>
          <w:szCs w:val="24"/>
        </w:rPr>
        <w:t xml:space="preserve"> </w:t>
      </w:r>
      <w:r w:rsidRPr="00FC2438">
        <w:rPr>
          <w:sz w:val="24"/>
          <w:szCs w:val="24"/>
        </w:rPr>
        <w:t>7-4</w:t>
      </w:r>
      <w:r w:rsidRPr="00FC2438">
        <w:rPr>
          <w:spacing w:val="-9"/>
          <w:sz w:val="24"/>
          <w:szCs w:val="24"/>
        </w:rPr>
        <w:t xml:space="preserve"> </w:t>
      </w:r>
      <w:r w:rsidRPr="00FC2438">
        <w:rPr>
          <w:spacing w:val="-2"/>
          <w:sz w:val="24"/>
          <w:szCs w:val="24"/>
        </w:rPr>
        <w:t>балів.</w:t>
      </w:r>
    </w:p>
    <w:p w14:paraId="45E62246" w14:textId="47C8EFC5" w:rsidR="001F402C" w:rsidRPr="00FC2438" w:rsidRDefault="009929E1" w:rsidP="00D376A4">
      <w:pPr>
        <w:pStyle w:val="a5"/>
        <w:numPr>
          <w:ilvl w:val="0"/>
          <w:numId w:val="27"/>
        </w:numPr>
        <w:tabs>
          <w:tab w:val="left" w:pos="993"/>
          <w:tab w:val="left" w:pos="1134"/>
        </w:tabs>
        <w:spacing w:line="360" w:lineRule="auto"/>
        <w:ind w:firstLine="567"/>
        <w:jc w:val="both"/>
        <w:rPr>
          <w:sz w:val="24"/>
          <w:szCs w:val="24"/>
        </w:rPr>
      </w:pPr>
      <w:r w:rsidRPr="00FC2438">
        <w:rPr>
          <w:sz w:val="24"/>
          <w:szCs w:val="24"/>
        </w:rPr>
        <w:t>Складова</w:t>
      </w:r>
      <w:r w:rsidRPr="00FC2438">
        <w:rPr>
          <w:spacing w:val="-9"/>
          <w:sz w:val="24"/>
          <w:szCs w:val="24"/>
        </w:rPr>
        <w:t xml:space="preserve"> </w:t>
      </w:r>
      <w:r w:rsidRPr="00FC2438">
        <w:rPr>
          <w:sz w:val="24"/>
          <w:szCs w:val="24"/>
        </w:rPr>
        <w:t>захисту</w:t>
      </w:r>
      <w:r w:rsidRPr="00FC2438">
        <w:rPr>
          <w:spacing w:val="-9"/>
          <w:sz w:val="24"/>
          <w:szCs w:val="24"/>
        </w:rPr>
        <w:t xml:space="preserve"> </w:t>
      </w:r>
      <w:r w:rsidRPr="00FC2438">
        <w:rPr>
          <w:sz w:val="24"/>
          <w:szCs w:val="24"/>
        </w:rPr>
        <w:t>курсової</w:t>
      </w:r>
      <w:r w:rsidRPr="00FC2438">
        <w:rPr>
          <w:spacing w:val="-10"/>
          <w:sz w:val="24"/>
          <w:szCs w:val="24"/>
        </w:rPr>
        <w:t xml:space="preserve"> </w:t>
      </w:r>
      <w:r w:rsidRPr="00FC2438">
        <w:rPr>
          <w:sz w:val="24"/>
          <w:szCs w:val="24"/>
        </w:rPr>
        <w:t>роботи</w:t>
      </w:r>
      <w:r w:rsidRPr="00FC2438">
        <w:rPr>
          <w:spacing w:val="-9"/>
          <w:sz w:val="24"/>
          <w:szCs w:val="24"/>
        </w:rPr>
        <w:t xml:space="preserve"> </w:t>
      </w:r>
      <w:r w:rsidRPr="00FC2438">
        <w:rPr>
          <w:spacing w:val="-5"/>
          <w:sz w:val="24"/>
          <w:szCs w:val="24"/>
        </w:rPr>
        <w:t>:</w:t>
      </w:r>
    </w:p>
    <w:p w14:paraId="0EFEC47C" w14:textId="3DA13342" w:rsidR="001F402C" w:rsidRPr="00FC2438" w:rsidRDefault="009929E1" w:rsidP="00D376A4">
      <w:pPr>
        <w:pStyle w:val="a5"/>
        <w:numPr>
          <w:ilvl w:val="0"/>
          <w:numId w:val="17"/>
        </w:numPr>
        <w:tabs>
          <w:tab w:val="left" w:pos="993"/>
          <w:tab w:val="left" w:pos="1134"/>
        </w:tabs>
        <w:spacing w:line="360" w:lineRule="auto"/>
        <w:ind w:left="0" w:firstLine="567"/>
        <w:jc w:val="both"/>
        <w:rPr>
          <w:sz w:val="24"/>
          <w:szCs w:val="24"/>
        </w:rPr>
      </w:pPr>
      <w:r w:rsidRPr="00FC2438">
        <w:rPr>
          <w:sz w:val="24"/>
          <w:szCs w:val="24"/>
        </w:rPr>
        <w:t>ступінь</w:t>
      </w:r>
      <w:r w:rsidRPr="00FC2438">
        <w:rPr>
          <w:spacing w:val="-10"/>
          <w:sz w:val="24"/>
          <w:szCs w:val="24"/>
        </w:rPr>
        <w:t xml:space="preserve"> </w:t>
      </w:r>
      <w:r w:rsidRPr="00FC2438">
        <w:rPr>
          <w:sz w:val="24"/>
          <w:szCs w:val="24"/>
        </w:rPr>
        <w:t>володіння</w:t>
      </w:r>
      <w:r w:rsidRPr="00FC2438">
        <w:rPr>
          <w:spacing w:val="-10"/>
          <w:sz w:val="24"/>
          <w:szCs w:val="24"/>
        </w:rPr>
        <w:t xml:space="preserve"> </w:t>
      </w:r>
      <w:r w:rsidRPr="00FC2438">
        <w:rPr>
          <w:sz w:val="24"/>
          <w:szCs w:val="24"/>
        </w:rPr>
        <w:t>матеріалом</w:t>
      </w:r>
      <w:r w:rsidRPr="00FC2438">
        <w:rPr>
          <w:spacing w:val="-10"/>
          <w:sz w:val="24"/>
          <w:szCs w:val="24"/>
        </w:rPr>
        <w:t xml:space="preserve"> </w:t>
      </w:r>
      <w:r w:rsidRPr="00FC2438">
        <w:rPr>
          <w:sz w:val="24"/>
          <w:szCs w:val="24"/>
        </w:rPr>
        <w:t>–</w:t>
      </w:r>
      <w:r w:rsidRPr="00FC2438">
        <w:rPr>
          <w:spacing w:val="-9"/>
          <w:sz w:val="24"/>
          <w:szCs w:val="24"/>
        </w:rPr>
        <w:t xml:space="preserve"> </w:t>
      </w:r>
      <w:r w:rsidRPr="00FC2438">
        <w:rPr>
          <w:sz w:val="24"/>
          <w:szCs w:val="24"/>
        </w:rPr>
        <w:t>10-6</w:t>
      </w:r>
      <w:r w:rsidRPr="00FC2438">
        <w:rPr>
          <w:spacing w:val="-9"/>
          <w:sz w:val="24"/>
          <w:szCs w:val="24"/>
        </w:rPr>
        <w:t xml:space="preserve"> </w:t>
      </w:r>
      <w:r w:rsidRPr="00FC2438">
        <w:rPr>
          <w:spacing w:val="-2"/>
          <w:sz w:val="24"/>
          <w:szCs w:val="24"/>
        </w:rPr>
        <w:t>балів;</w:t>
      </w:r>
    </w:p>
    <w:p w14:paraId="5EC48583" w14:textId="77777777" w:rsidR="001F402C" w:rsidRPr="00FC2438" w:rsidRDefault="009929E1" w:rsidP="00D376A4">
      <w:pPr>
        <w:pStyle w:val="a5"/>
        <w:numPr>
          <w:ilvl w:val="0"/>
          <w:numId w:val="17"/>
        </w:numPr>
        <w:tabs>
          <w:tab w:val="left" w:pos="993"/>
          <w:tab w:val="left" w:pos="1134"/>
        </w:tabs>
        <w:spacing w:line="360" w:lineRule="auto"/>
        <w:ind w:left="0" w:firstLine="567"/>
        <w:jc w:val="both"/>
        <w:rPr>
          <w:sz w:val="24"/>
          <w:szCs w:val="24"/>
        </w:rPr>
      </w:pPr>
      <w:r w:rsidRPr="00FC2438">
        <w:rPr>
          <w:sz w:val="24"/>
          <w:szCs w:val="24"/>
        </w:rPr>
        <w:t>повнота</w:t>
      </w:r>
      <w:r w:rsidRPr="00FC2438">
        <w:rPr>
          <w:spacing w:val="-11"/>
          <w:sz w:val="24"/>
          <w:szCs w:val="24"/>
        </w:rPr>
        <w:t xml:space="preserve"> </w:t>
      </w:r>
      <w:r w:rsidRPr="00FC2438">
        <w:rPr>
          <w:sz w:val="24"/>
          <w:szCs w:val="24"/>
        </w:rPr>
        <w:t>аналізу</w:t>
      </w:r>
      <w:r w:rsidRPr="00FC2438">
        <w:rPr>
          <w:spacing w:val="-9"/>
          <w:sz w:val="24"/>
          <w:szCs w:val="24"/>
        </w:rPr>
        <w:t xml:space="preserve"> </w:t>
      </w:r>
      <w:r w:rsidRPr="00FC2438">
        <w:rPr>
          <w:sz w:val="24"/>
          <w:szCs w:val="24"/>
        </w:rPr>
        <w:t>можливих</w:t>
      </w:r>
      <w:r w:rsidRPr="00FC2438">
        <w:rPr>
          <w:spacing w:val="-9"/>
          <w:sz w:val="24"/>
          <w:szCs w:val="24"/>
        </w:rPr>
        <w:t xml:space="preserve"> </w:t>
      </w:r>
      <w:r w:rsidRPr="00FC2438">
        <w:rPr>
          <w:sz w:val="24"/>
          <w:szCs w:val="24"/>
        </w:rPr>
        <w:t>варіантів</w:t>
      </w:r>
      <w:r w:rsidRPr="00FC2438">
        <w:rPr>
          <w:spacing w:val="-9"/>
          <w:sz w:val="24"/>
          <w:szCs w:val="24"/>
        </w:rPr>
        <w:t xml:space="preserve"> </w:t>
      </w:r>
      <w:r w:rsidRPr="00FC2438">
        <w:rPr>
          <w:sz w:val="24"/>
          <w:szCs w:val="24"/>
        </w:rPr>
        <w:t>–</w:t>
      </w:r>
      <w:r w:rsidRPr="00FC2438">
        <w:rPr>
          <w:spacing w:val="-9"/>
          <w:sz w:val="24"/>
          <w:szCs w:val="24"/>
        </w:rPr>
        <w:t xml:space="preserve"> </w:t>
      </w:r>
      <w:r w:rsidRPr="00FC2438">
        <w:rPr>
          <w:sz w:val="24"/>
          <w:szCs w:val="24"/>
        </w:rPr>
        <w:t>15-9</w:t>
      </w:r>
      <w:r w:rsidRPr="00FC2438">
        <w:rPr>
          <w:spacing w:val="-9"/>
          <w:sz w:val="24"/>
          <w:szCs w:val="24"/>
        </w:rPr>
        <w:t xml:space="preserve"> </w:t>
      </w:r>
      <w:r w:rsidRPr="00FC2438">
        <w:rPr>
          <w:spacing w:val="-2"/>
          <w:sz w:val="24"/>
          <w:szCs w:val="24"/>
        </w:rPr>
        <w:t>балів;</w:t>
      </w:r>
    </w:p>
    <w:p w14:paraId="2783F28D" w14:textId="46454BEE" w:rsidR="001F402C" w:rsidRPr="00FC2438" w:rsidRDefault="009929E1" w:rsidP="00D376A4">
      <w:pPr>
        <w:pStyle w:val="a5"/>
        <w:numPr>
          <w:ilvl w:val="0"/>
          <w:numId w:val="17"/>
        </w:numPr>
        <w:tabs>
          <w:tab w:val="left" w:pos="993"/>
          <w:tab w:val="left" w:pos="1134"/>
        </w:tabs>
        <w:spacing w:line="360" w:lineRule="auto"/>
        <w:ind w:left="0" w:firstLine="567"/>
        <w:jc w:val="both"/>
        <w:rPr>
          <w:sz w:val="24"/>
          <w:szCs w:val="24"/>
        </w:rPr>
      </w:pPr>
      <w:r w:rsidRPr="00FC2438">
        <w:rPr>
          <w:sz w:val="24"/>
          <w:szCs w:val="24"/>
        </w:rPr>
        <w:t>ступінь</w:t>
      </w:r>
      <w:r w:rsidRPr="00FC2438">
        <w:rPr>
          <w:spacing w:val="-12"/>
          <w:sz w:val="24"/>
          <w:szCs w:val="24"/>
        </w:rPr>
        <w:t xml:space="preserve"> </w:t>
      </w:r>
      <w:r w:rsidRPr="00FC2438">
        <w:rPr>
          <w:sz w:val="24"/>
          <w:szCs w:val="24"/>
        </w:rPr>
        <w:t>обґрунтування</w:t>
      </w:r>
      <w:r w:rsidRPr="00FC2438">
        <w:rPr>
          <w:spacing w:val="-11"/>
          <w:sz w:val="24"/>
          <w:szCs w:val="24"/>
        </w:rPr>
        <w:t xml:space="preserve"> </w:t>
      </w:r>
      <w:r w:rsidRPr="00FC2438">
        <w:rPr>
          <w:sz w:val="24"/>
          <w:szCs w:val="24"/>
        </w:rPr>
        <w:t>прийнятих</w:t>
      </w:r>
      <w:r w:rsidRPr="00FC2438">
        <w:rPr>
          <w:spacing w:val="-11"/>
          <w:sz w:val="24"/>
          <w:szCs w:val="24"/>
        </w:rPr>
        <w:t xml:space="preserve"> </w:t>
      </w:r>
      <w:r w:rsidRPr="00FC2438">
        <w:rPr>
          <w:sz w:val="24"/>
          <w:szCs w:val="24"/>
        </w:rPr>
        <w:t>рішень</w:t>
      </w:r>
      <w:r w:rsidRPr="00FC2438">
        <w:rPr>
          <w:spacing w:val="-11"/>
          <w:sz w:val="24"/>
          <w:szCs w:val="24"/>
        </w:rPr>
        <w:t xml:space="preserve"> </w:t>
      </w:r>
      <w:r w:rsidRPr="00FC2438">
        <w:rPr>
          <w:sz w:val="24"/>
          <w:szCs w:val="24"/>
        </w:rPr>
        <w:t>–</w:t>
      </w:r>
      <w:r w:rsidRPr="00FC2438">
        <w:rPr>
          <w:spacing w:val="-10"/>
          <w:sz w:val="24"/>
          <w:szCs w:val="24"/>
        </w:rPr>
        <w:t xml:space="preserve"> </w:t>
      </w:r>
      <w:r w:rsidRPr="00FC2438">
        <w:rPr>
          <w:sz w:val="24"/>
          <w:szCs w:val="24"/>
        </w:rPr>
        <w:t>20-12</w:t>
      </w:r>
      <w:r w:rsidRPr="00FC2438">
        <w:rPr>
          <w:spacing w:val="-10"/>
          <w:sz w:val="24"/>
          <w:szCs w:val="24"/>
        </w:rPr>
        <w:t xml:space="preserve"> </w:t>
      </w:r>
      <w:r w:rsidRPr="00FC2438">
        <w:rPr>
          <w:spacing w:val="-2"/>
          <w:sz w:val="24"/>
          <w:szCs w:val="24"/>
        </w:rPr>
        <w:t>балів;</w:t>
      </w:r>
    </w:p>
    <w:p w14:paraId="0BFCD661" w14:textId="77777777" w:rsidR="001F402C" w:rsidRPr="00FC2438" w:rsidRDefault="009929E1" w:rsidP="00D376A4">
      <w:pPr>
        <w:pStyle w:val="a5"/>
        <w:numPr>
          <w:ilvl w:val="0"/>
          <w:numId w:val="17"/>
        </w:numPr>
        <w:tabs>
          <w:tab w:val="left" w:pos="993"/>
          <w:tab w:val="left" w:pos="1134"/>
        </w:tabs>
        <w:spacing w:line="360" w:lineRule="auto"/>
        <w:ind w:left="0" w:firstLine="567"/>
        <w:jc w:val="both"/>
        <w:rPr>
          <w:sz w:val="24"/>
          <w:szCs w:val="24"/>
        </w:rPr>
      </w:pPr>
      <w:r w:rsidRPr="00FC2438">
        <w:rPr>
          <w:sz w:val="24"/>
          <w:szCs w:val="24"/>
        </w:rPr>
        <w:t>вміння</w:t>
      </w:r>
      <w:r w:rsidRPr="00FC2438">
        <w:rPr>
          <w:spacing w:val="-9"/>
          <w:sz w:val="24"/>
          <w:szCs w:val="24"/>
        </w:rPr>
        <w:t xml:space="preserve"> </w:t>
      </w:r>
      <w:r w:rsidRPr="00FC2438">
        <w:rPr>
          <w:sz w:val="24"/>
          <w:szCs w:val="24"/>
        </w:rPr>
        <w:t>захищати</w:t>
      </w:r>
      <w:r w:rsidRPr="00FC2438">
        <w:rPr>
          <w:spacing w:val="-8"/>
          <w:sz w:val="24"/>
          <w:szCs w:val="24"/>
        </w:rPr>
        <w:t xml:space="preserve"> </w:t>
      </w:r>
      <w:r w:rsidRPr="00FC2438">
        <w:rPr>
          <w:sz w:val="24"/>
          <w:szCs w:val="24"/>
        </w:rPr>
        <w:t>свою</w:t>
      </w:r>
      <w:r w:rsidRPr="00FC2438">
        <w:rPr>
          <w:spacing w:val="-9"/>
          <w:sz w:val="24"/>
          <w:szCs w:val="24"/>
        </w:rPr>
        <w:t xml:space="preserve"> </w:t>
      </w:r>
      <w:r w:rsidRPr="00FC2438">
        <w:rPr>
          <w:sz w:val="24"/>
          <w:szCs w:val="24"/>
        </w:rPr>
        <w:t>думку</w:t>
      </w:r>
      <w:r w:rsidRPr="00FC2438">
        <w:rPr>
          <w:spacing w:val="-7"/>
          <w:sz w:val="24"/>
          <w:szCs w:val="24"/>
        </w:rPr>
        <w:t xml:space="preserve"> </w:t>
      </w:r>
      <w:r w:rsidRPr="00FC2438">
        <w:rPr>
          <w:sz w:val="24"/>
          <w:szCs w:val="24"/>
        </w:rPr>
        <w:t>–</w:t>
      </w:r>
      <w:r w:rsidRPr="00FC2438">
        <w:rPr>
          <w:spacing w:val="-7"/>
          <w:sz w:val="24"/>
          <w:szCs w:val="24"/>
        </w:rPr>
        <w:t xml:space="preserve"> </w:t>
      </w:r>
      <w:r w:rsidRPr="00FC2438">
        <w:rPr>
          <w:sz w:val="24"/>
          <w:szCs w:val="24"/>
        </w:rPr>
        <w:t>15-9</w:t>
      </w:r>
      <w:r w:rsidRPr="00FC2438">
        <w:rPr>
          <w:spacing w:val="-8"/>
          <w:sz w:val="24"/>
          <w:szCs w:val="24"/>
        </w:rPr>
        <w:t xml:space="preserve"> </w:t>
      </w:r>
      <w:r w:rsidRPr="00FC2438">
        <w:rPr>
          <w:spacing w:val="-2"/>
          <w:sz w:val="24"/>
          <w:szCs w:val="24"/>
        </w:rPr>
        <w:t>балів.</w:t>
      </w:r>
    </w:p>
    <w:p w14:paraId="7DB901D4" w14:textId="77777777" w:rsidR="001F402C" w:rsidRPr="00FC2438" w:rsidRDefault="009929E1" w:rsidP="00D376A4">
      <w:pPr>
        <w:pStyle w:val="a3"/>
        <w:tabs>
          <w:tab w:val="left" w:pos="993"/>
          <w:tab w:val="left" w:pos="1134"/>
        </w:tabs>
        <w:spacing w:line="360" w:lineRule="auto"/>
        <w:ind w:firstLine="567"/>
        <w:jc w:val="both"/>
        <w:rPr>
          <w:sz w:val="24"/>
          <w:szCs w:val="24"/>
        </w:rPr>
      </w:pPr>
      <w:r w:rsidRPr="00FC2438">
        <w:rPr>
          <w:sz w:val="24"/>
          <w:szCs w:val="24"/>
        </w:rPr>
        <w:t>Сума стартових балів і балів за екзаменаційну контрольну роботу переводиться до екзаменаційної оцінки згідно з таблицею:</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0"/>
        <w:gridCol w:w="2380"/>
        <w:gridCol w:w="2814"/>
      </w:tblGrid>
      <w:tr w:rsidR="001F402C" w:rsidRPr="006E4CB3" w14:paraId="5A5B98BC" w14:textId="77777777" w:rsidTr="005164D3">
        <w:trPr>
          <w:trHeight w:val="162"/>
          <w:jc w:val="center"/>
        </w:trPr>
        <w:tc>
          <w:tcPr>
            <w:tcW w:w="4100" w:type="dxa"/>
            <w:vAlign w:val="center"/>
          </w:tcPr>
          <w:p w14:paraId="2AD4CD3F" w14:textId="280AAFAD" w:rsidR="001F402C" w:rsidRPr="006E4CB3" w:rsidRDefault="009929E1" w:rsidP="00D376A4">
            <w:pPr>
              <w:pStyle w:val="TableParagraph"/>
              <w:tabs>
                <w:tab w:val="left" w:pos="993"/>
                <w:tab w:val="left" w:pos="1134"/>
              </w:tabs>
              <w:jc w:val="center"/>
              <w:rPr>
                <w:sz w:val="24"/>
                <w:szCs w:val="24"/>
              </w:rPr>
            </w:pPr>
            <w:r w:rsidRPr="006E4CB3">
              <w:rPr>
                <w:spacing w:val="-4"/>
                <w:sz w:val="24"/>
                <w:szCs w:val="24"/>
              </w:rPr>
              <w:t>Бали</w:t>
            </w:r>
          </w:p>
        </w:tc>
        <w:tc>
          <w:tcPr>
            <w:tcW w:w="2380" w:type="dxa"/>
            <w:vAlign w:val="center"/>
          </w:tcPr>
          <w:p w14:paraId="40D2BC4F" w14:textId="77777777" w:rsidR="001F402C" w:rsidRPr="006E4CB3" w:rsidRDefault="009929E1" w:rsidP="00D376A4">
            <w:pPr>
              <w:pStyle w:val="TableParagraph"/>
              <w:tabs>
                <w:tab w:val="left" w:pos="993"/>
                <w:tab w:val="left" w:pos="1134"/>
              </w:tabs>
              <w:jc w:val="center"/>
              <w:rPr>
                <w:sz w:val="24"/>
                <w:szCs w:val="24"/>
              </w:rPr>
            </w:pPr>
            <w:r w:rsidRPr="006E4CB3">
              <w:rPr>
                <w:spacing w:val="-2"/>
                <w:sz w:val="24"/>
                <w:szCs w:val="24"/>
              </w:rPr>
              <w:t>ECTS-оцінка</w:t>
            </w:r>
          </w:p>
        </w:tc>
        <w:tc>
          <w:tcPr>
            <w:tcW w:w="2814" w:type="dxa"/>
            <w:vAlign w:val="center"/>
          </w:tcPr>
          <w:p w14:paraId="6F8EF50B" w14:textId="77777777" w:rsidR="001F402C" w:rsidRPr="006E4CB3" w:rsidRDefault="009929E1" w:rsidP="00D376A4">
            <w:pPr>
              <w:pStyle w:val="TableParagraph"/>
              <w:tabs>
                <w:tab w:val="left" w:pos="993"/>
                <w:tab w:val="left" w:pos="1134"/>
              </w:tabs>
              <w:spacing w:line="360" w:lineRule="auto"/>
              <w:jc w:val="center"/>
              <w:rPr>
                <w:sz w:val="24"/>
                <w:szCs w:val="24"/>
              </w:rPr>
            </w:pPr>
            <w:r w:rsidRPr="006E4CB3">
              <w:rPr>
                <w:spacing w:val="-2"/>
                <w:sz w:val="24"/>
                <w:szCs w:val="24"/>
              </w:rPr>
              <w:t>Екзаменаційна оцінка</w:t>
            </w:r>
          </w:p>
        </w:tc>
      </w:tr>
      <w:tr w:rsidR="001F402C" w:rsidRPr="006E4CB3" w14:paraId="14A39687" w14:textId="77777777" w:rsidTr="005164D3">
        <w:trPr>
          <w:trHeight w:val="170"/>
          <w:jc w:val="center"/>
        </w:trPr>
        <w:tc>
          <w:tcPr>
            <w:tcW w:w="4100" w:type="dxa"/>
            <w:vAlign w:val="center"/>
          </w:tcPr>
          <w:p w14:paraId="06FF5A50" w14:textId="7C78B74C" w:rsidR="001F402C" w:rsidRPr="006E4CB3" w:rsidRDefault="009929E1" w:rsidP="00D376A4">
            <w:pPr>
              <w:pStyle w:val="TableParagraph"/>
              <w:tabs>
                <w:tab w:val="left" w:pos="993"/>
                <w:tab w:val="left" w:pos="1134"/>
              </w:tabs>
              <w:jc w:val="center"/>
              <w:rPr>
                <w:sz w:val="24"/>
                <w:szCs w:val="24"/>
              </w:rPr>
            </w:pPr>
            <w:r w:rsidRPr="006E4CB3">
              <w:rPr>
                <w:spacing w:val="-2"/>
                <w:sz w:val="24"/>
                <w:szCs w:val="24"/>
              </w:rPr>
              <w:lastRenderedPageBreak/>
              <w:t>9</w:t>
            </w:r>
            <w:r w:rsidR="006E4CB3">
              <w:rPr>
                <w:spacing w:val="-2"/>
                <w:sz w:val="24"/>
                <w:szCs w:val="24"/>
              </w:rPr>
              <w:t>0</w:t>
            </w:r>
            <w:r w:rsidRPr="006E4CB3">
              <w:rPr>
                <w:spacing w:val="-2"/>
                <w:sz w:val="24"/>
                <w:szCs w:val="24"/>
              </w:rPr>
              <w:t>-</w:t>
            </w:r>
            <w:r w:rsidRPr="006E4CB3">
              <w:rPr>
                <w:spacing w:val="-5"/>
                <w:sz w:val="24"/>
                <w:szCs w:val="24"/>
              </w:rPr>
              <w:t>100</w:t>
            </w:r>
          </w:p>
        </w:tc>
        <w:tc>
          <w:tcPr>
            <w:tcW w:w="2380" w:type="dxa"/>
            <w:vAlign w:val="center"/>
          </w:tcPr>
          <w:p w14:paraId="0D3865C3" w14:textId="77777777" w:rsidR="001F402C" w:rsidRPr="006E4CB3" w:rsidRDefault="009929E1" w:rsidP="00D376A4">
            <w:pPr>
              <w:pStyle w:val="TableParagraph"/>
              <w:tabs>
                <w:tab w:val="left" w:pos="993"/>
                <w:tab w:val="left" w:pos="1134"/>
              </w:tabs>
              <w:jc w:val="center"/>
              <w:rPr>
                <w:sz w:val="24"/>
                <w:szCs w:val="24"/>
              </w:rPr>
            </w:pPr>
            <w:r w:rsidRPr="006E4CB3">
              <w:rPr>
                <w:spacing w:val="-10"/>
                <w:sz w:val="24"/>
                <w:szCs w:val="24"/>
              </w:rPr>
              <w:t>A</w:t>
            </w:r>
          </w:p>
        </w:tc>
        <w:tc>
          <w:tcPr>
            <w:tcW w:w="2814" w:type="dxa"/>
            <w:vAlign w:val="center"/>
          </w:tcPr>
          <w:p w14:paraId="47A4B43E" w14:textId="77777777" w:rsidR="001F402C" w:rsidRPr="006E4CB3" w:rsidRDefault="009929E1" w:rsidP="00D376A4">
            <w:pPr>
              <w:pStyle w:val="TableParagraph"/>
              <w:tabs>
                <w:tab w:val="left" w:pos="993"/>
                <w:tab w:val="left" w:pos="1134"/>
              </w:tabs>
              <w:jc w:val="center"/>
              <w:rPr>
                <w:sz w:val="24"/>
                <w:szCs w:val="24"/>
              </w:rPr>
            </w:pPr>
            <w:r w:rsidRPr="006E4CB3">
              <w:rPr>
                <w:spacing w:val="-2"/>
                <w:sz w:val="24"/>
                <w:szCs w:val="24"/>
              </w:rPr>
              <w:t>відмінно</w:t>
            </w:r>
          </w:p>
        </w:tc>
      </w:tr>
      <w:tr w:rsidR="001F402C" w:rsidRPr="006E4CB3" w14:paraId="1C930E5E" w14:textId="77777777" w:rsidTr="005164D3">
        <w:trPr>
          <w:trHeight w:val="106"/>
          <w:jc w:val="center"/>
        </w:trPr>
        <w:tc>
          <w:tcPr>
            <w:tcW w:w="4100" w:type="dxa"/>
            <w:vAlign w:val="center"/>
          </w:tcPr>
          <w:p w14:paraId="62D27103" w14:textId="5AB16E8A" w:rsidR="001F402C" w:rsidRPr="006E4CB3" w:rsidRDefault="00D376A4" w:rsidP="00D376A4">
            <w:pPr>
              <w:pStyle w:val="TableParagraph"/>
              <w:tabs>
                <w:tab w:val="left" w:pos="993"/>
                <w:tab w:val="left" w:pos="1134"/>
              </w:tabs>
              <w:jc w:val="center"/>
              <w:rPr>
                <w:sz w:val="24"/>
                <w:szCs w:val="24"/>
              </w:rPr>
            </w:pPr>
            <w:r>
              <w:rPr>
                <w:spacing w:val="-2"/>
                <w:sz w:val="24"/>
                <w:szCs w:val="24"/>
              </w:rPr>
              <w:t>82</w:t>
            </w:r>
            <w:r w:rsidR="009929E1" w:rsidRPr="006E4CB3">
              <w:rPr>
                <w:spacing w:val="-2"/>
                <w:sz w:val="24"/>
                <w:szCs w:val="24"/>
              </w:rPr>
              <w:t>-</w:t>
            </w:r>
            <w:r w:rsidR="006E4CB3">
              <w:rPr>
                <w:spacing w:val="-5"/>
                <w:sz w:val="24"/>
                <w:szCs w:val="24"/>
              </w:rPr>
              <w:t>89</w:t>
            </w:r>
          </w:p>
        </w:tc>
        <w:tc>
          <w:tcPr>
            <w:tcW w:w="2380" w:type="dxa"/>
            <w:vAlign w:val="center"/>
          </w:tcPr>
          <w:p w14:paraId="3E46743B" w14:textId="77777777" w:rsidR="001F402C" w:rsidRPr="006E4CB3" w:rsidRDefault="009929E1" w:rsidP="00D376A4">
            <w:pPr>
              <w:pStyle w:val="TableParagraph"/>
              <w:tabs>
                <w:tab w:val="left" w:pos="993"/>
                <w:tab w:val="left" w:pos="1134"/>
              </w:tabs>
              <w:jc w:val="center"/>
              <w:rPr>
                <w:sz w:val="24"/>
                <w:szCs w:val="24"/>
              </w:rPr>
            </w:pPr>
            <w:r w:rsidRPr="006E4CB3">
              <w:rPr>
                <w:spacing w:val="-10"/>
                <w:sz w:val="24"/>
                <w:szCs w:val="24"/>
              </w:rPr>
              <w:t>B</w:t>
            </w:r>
          </w:p>
        </w:tc>
        <w:tc>
          <w:tcPr>
            <w:tcW w:w="2814" w:type="dxa"/>
            <w:vMerge w:val="restart"/>
            <w:vAlign w:val="center"/>
          </w:tcPr>
          <w:p w14:paraId="2FE5C3BE" w14:textId="77777777" w:rsidR="001F402C" w:rsidRPr="006E4CB3" w:rsidRDefault="009929E1" w:rsidP="00D376A4">
            <w:pPr>
              <w:pStyle w:val="TableParagraph"/>
              <w:tabs>
                <w:tab w:val="left" w:pos="993"/>
                <w:tab w:val="left" w:pos="1134"/>
              </w:tabs>
              <w:jc w:val="center"/>
              <w:rPr>
                <w:sz w:val="24"/>
                <w:szCs w:val="24"/>
              </w:rPr>
            </w:pPr>
            <w:r w:rsidRPr="006E4CB3">
              <w:rPr>
                <w:spacing w:val="-2"/>
                <w:sz w:val="24"/>
                <w:szCs w:val="24"/>
              </w:rPr>
              <w:t>добре</w:t>
            </w:r>
          </w:p>
        </w:tc>
      </w:tr>
      <w:tr w:rsidR="001F402C" w:rsidRPr="006E4CB3" w14:paraId="0BDCA6B5" w14:textId="77777777" w:rsidTr="005164D3">
        <w:trPr>
          <w:trHeight w:val="184"/>
          <w:jc w:val="center"/>
        </w:trPr>
        <w:tc>
          <w:tcPr>
            <w:tcW w:w="4100" w:type="dxa"/>
            <w:vAlign w:val="center"/>
          </w:tcPr>
          <w:p w14:paraId="509AE46B" w14:textId="3E3244DB" w:rsidR="001F402C" w:rsidRPr="006E4CB3" w:rsidRDefault="009929E1" w:rsidP="00D376A4">
            <w:pPr>
              <w:pStyle w:val="TableParagraph"/>
              <w:tabs>
                <w:tab w:val="left" w:pos="993"/>
                <w:tab w:val="left" w:pos="1134"/>
              </w:tabs>
              <w:jc w:val="center"/>
              <w:rPr>
                <w:sz w:val="24"/>
                <w:szCs w:val="24"/>
              </w:rPr>
            </w:pPr>
            <w:r w:rsidRPr="006E4CB3">
              <w:rPr>
                <w:spacing w:val="-2"/>
                <w:sz w:val="24"/>
                <w:szCs w:val="24"/>
              </w:rPr>
              <w:t>75-</w:t>
            </w:r>
            <w:r w:rsidR="00D376A4">
              <w:rPr>
                <w:spacing w:val="-5"/>
                <w:sz w:val="24"/>
                <w:szCs w:val="24"/>
              </w:rPr>
              <w:t>81</w:t>
            </w:r>
          </w:p>
        </w:tc>
        <w:tc>
          <w:tcPr>
            <w:tcW w:w="2380" w:type="dxa"/>
            <w:vAlign w:val="center"/>
          </w:tcPr>
          <w:p w14:paraId="6139C685" w14:textId="77777777" w:rsidR="001F402C" w:rsidRPr="006E4CB3" w:rsidRDefault="009929E1" w:rsidP="00D376A4">
            <w:pPr>
              <w:pStyle w:val="TableParagraph"/>
              <w:tabs>
                <w:tab w:val="left" w:pos="993"/>
                <w:tab w:val="left" w:pos="1134"/>
              </w:tabs>
              <w:jc w:val="center"/>
              <w:rPr>
                <w:sz w:val="24"/>
                <w:szCs w:val="24"/>
              </w:rPr>
            </w:pPr>
            <w:r w:rsidRPr="006E4CB3">
              <w:rPr>
                <w:spacing w:val="-10"/>
                <w:sz w:val="24"/>
                <w:szCs w:val="24"/>
              </w:rPr>
              <w:t>C</w:t>
            </w:r>
          </w:p>
        </w:tc>
        <w:tc>
          <w:tcPr>
            <w:tcW w:w="2814" w:type="dxa"/>
            <w:vMerge/>
            <w:tcBorders>
              <w:top w:val="nil"/>
            </w:tcBorders>
            <w:vAlign w:val="center"/>
          </w:tcPr>
          <w:p w14:paraId="0081BA81" w14:textId="77777777" w:rsidR="001F402C" w:rsidRPr="006E4CB3" w:rsidRDefault="001F402C" w:rsidP="00D376A4">
            <w:pPr>
              <w:tabs>
                <w:tab w:val="left" w:pos="993"/>
                <w:tab w:val="left" w:pos="1134"/>
              </w:tabs>
              <w:jc w:val="center"/>
              <w:rPr>
                <w:sz w:val="24"/>
                <w:szCs w:val="24"/>
              </w:rPr>
            </w:pPr>
          </w:p>
        </w:tc>
      </w:tr>
      <w:tr w:rsidR="001F402C" w:rsidRPr="006E4CB3" w14:paraId="14CA9EF1" w14:textId="77777777" w:rsidTr="005164D3">
        <w:trPr>
          <w:trHeight w:val="248"/>
          <w:jc w:val="center"/>
        </w:trPr>
        <w:tc>
          <w:tcPr>
            <w:tcW w:w="4100" w:type="dxa"/>
            <w:vAlign w:val="center"/>
          </w:tcPr>
          <w:p w14:paraId="2AF417F1" w14:textId="6FB51E3E" w:rsidR="001F402C" w:rsidRPr="006E4CB3" w:rsidRDefault="009929E1" w:rsidP="00D376A4">
            <w:pPr>
              <w:pStyle w:val="TableParagraph"/>
              <w:tabs>
                <w:tab w:val="left" w:pos="993"/>
                <w:tab w:val="left" w:pos="1134"/>
              </w:tabs>
              <w:jc w:val="center"/>
              <w:rPr>
                <w:sz w:val="24"/>
                <w:szCs w:val="24"/>
              </w:rPr>
            </w:pPr>
            <w:r w:rsidRPr="006E4CB3">
              <w:rPr>
                <w:spacing w:val="-2"/>
                <w:sz w:val="24"/>
                <w:szCs w:val="24"/>
              </w:rPr>
              <w:t>6</w:t>
            </w:r>
            <w:r w:rsidR="00D376A4">
              <w:rPr>
                <w:spacing w:val="-2"/>
                <w:sz w:val="24"/>
                <w:szCs w:val="24"/>
              </w:rPr>
              <w:t>4</w:t>
            </w:r>
            <w:r w:rsidRPr="006E4CB3">
              <w:rPr>
                <w:spacing w:val="-2"/>
                <w:sz w:val="24"/>
                <w:szCs w:val="24"/>
              </w:rPr>
              <w:t>-</w:t>
            </w:r>
            <w:r w:rsidRPr="006E4CB3">
              <w:rPr>
                <w:spacing w:val="-5"/>
                <w:sz w:val="24"/>
                <w:szCs w:val="24"/>
              </w:rPr>
              <w:t>74</w:t>
            </w:r>
          </w:p>
        </w:tc>
        <w:tc>
          <w:tcPr>
            <w:tcW w:w="2380" w:type="dxa"/>
            <w:vAlign w:val="center"/>
          </w:tcPr>
          <w:p w14:paraId="714741A4" w14:textId="77777777" w:rsidR="001F402C" w:rsidRPr="006E4CB3" w:rsidRDefault="009929E1" w:rsidP="00D376A4">
            <w:pPr>
              <w:pStyle w:val="TableParagraph"/>
              <w:tabs>
                <w:tab w:val="left" w:pos="993"/>
                <w:tab w:val="left" w:pos="1134"/>
              </w:tabs>
              <w:jc w:val="center"/>
              <w:rPr>
                <w:sz w:val="24"/>
                <w:szCs w:val="24"/>
              </w:rPr>
            </w:pPr>
            <w:r w:rsidRPr="006E4CB3">
              <w:rPr>
                <w:spacing w:val="-10"/>
                <w:sz w:val="24"/>
                <w:szCs w:val="24"/>
              </w:rPr>
              <w:t>D</w:t>
            </w:r>
          </w:p>
        </w:tc>
        <w:tc>
          <w:tcPr>
            <w:tcW w:w="2814" w:type="dxa"/>
            <w:vMerge w:val="restart"/>
            <w:vAlign w:val="center"/>
          </w:tcPr>
          <w:p w14:paraId="55AE24E7" w14:textId="77777777" w:rsidR="001F402C" w:rsidRPr="006E4CB3" w:rsidRDefault="009929E1" w:rsidP="00D376A4">
            <w:pPr>
              <w:pStyle w:val="TableParagraph"/>
              <w:tabs>
                <w:tab w:val="left" w:pos="993"/>
                <w:tab w:val="left" w:pos="1134"/>
              </w:tabs>
              <w:jc w:val="center"/>
              <w:rPr>
                <w:sz w:val="24"/>
                <w:szCs w:val="24"/>
              </w:rPr>
            </w:pPr>
            <w:r w:rsidRPr="006E4CB3">
              <w:rPr>
                <w:spacing w:val="-2"/>
                <w:sz w:val="24"/>
                <w:szCs w:val="24"/>
              </w:rPr>
              <w:t>задовільно</w:t>
            </w:r>
          </w:p>
        </w:tc>
      </w:tr>
      <w:tr w:rsidR="001F402C" w:rsidRPr="006E4CB3" w14:paraId="4202D48B" w14:textId="77777777" w:rsidTr="005164D3">
        <w:trPr>
          <w:trHeight w:val="58"/>
          <w:jc w:val="center"/>
        </w:trPr>
        <w:tc>
          <w:tcPr>
            <w:tcW w:w="4100" w:type="dxa"/>
            <w:vAlign w:val="center"/>
          </w:tcPr>
          <w:p w14:paraId="3C40420B" w14:textId="0C3F87DC" w:rsidR="001F402C" w:rsidRPr="006E4CB3" w:rsidRDefault="009929E1" w:rsidP="00D376A4">
            <w:pPr>
              <w:pStyle w:val="TableParagraph"/>
              <w:tabs>
                <w:tab w:val="left" w:pos="993"/>
                <w:tab w:val="left" w:pos="1134"/>
              </w:tabs>
              <w:jc w:val="center"/>
              <w:rPr>
                <w:sz w:val="24"/>
                <w:szCs w:val="24"/>
              </w:rPr>
            </w:pPr>
            <w:r w:rsidRPr="006E4CB3">
              <w:rPr>
                <w:spacing w:val="-2"/>
                <w:sz w:val="24"/>
                <w:szCs w:val="24"/>
              </w:rPr>
              <w:t>60-</w:t>
            </w:r>
            <w:r w:rsidRPr="006E4CB3">
              <w:rPr>
                <w:spacing w:val="-5"/>
                <w:sz w:val="24"/>
                <w:szCs w:val="24"/>
              </w:rPr>
              <w:t>6</w:t>
            </w:r>
            <w:r w:rsidR="00D376A4">
              <w:rPr>
                <w:spacing w:val="-5"/>
                <w:sz w:val="24"/>
                <w:szCs w:val="24"/>
              </w:rPr>
              <w:t>3</w:t>
            </w:r>
          </w:p>
        </w:tc>
        <w:tc>
          <w:tcPr>
            <w:tcW w:w="2380" w:type="dxa"/>
            <w:vAlign w:val="center"/>
          </w:tcPr>
          <w:p w14:paraId="08326635" w14:textId="77777777" w:rsidR="001F402C" w:rsidRPr="006E4CB3" w:rsidRDefault="009929E1" w:rsidP="00D376A4">
            <w:pPr>
              <w:pStyle w:val="TableParagraph"/>
              <w:tabs>
                <w:tab w:val="left" w:pos="993"/>
                <w:tab w:val="left" w:pos="1134"/>
              </w:tabs>
              <w:jc w:val="center"/>
              <w:rPr>
                <w:sz w:val="24"/>
                <w:szCs w:val="24"/>
              </w:rPr>
            </w:pPr>
            <w:r w:rsidRPr="006E4CB3">
              <w:rPr>
                <w:spacing w:val="-10"/>
                <w:sz w:val="24"/>
                <w:szCs w:val="24"/>
              </w:rPr>
              <w:t>E</w:t>
            </w:r>
          </w:p>
        </w:tc>
        <w:tc>
          <w:tcPr>
            <w:tcW w:w="2814" w:type="dxa"/>
            <w:vMerge/>
            <w:tcBorders>
              <w:top w:val="nil"/>
            </w:tcBorders>
            <w:vAlign w:val="center"/>
          </w:tcPr>
          <w:p w14:paraId="1087BA4D" w14:textId="77777777" w:rsidR="001F402C" w:rsidRPr="006E4CB3" w:rsidRDefault="001F402C" w:rsidP="00D376A4">
            <w:pPr>
              <w:tabs>
                <w:tab w:val="left" w:pos="993"/>
                <w:tab w:val="left" w:pos="1134"/>
              </w:tabs>
              <w:jc w:val="center"/>
              <w:rPr>
                <w:sz w:val="24"/>
                <w:szCs w:val="24"/>
              </w:rPr>
            </w:pPr>
          </w:p>
        </w:tc>
      </w:tr>
      <w:tr w:rsidR="00D376A4" w:rsidRPr="006E4CB3" w14:paraId="58B0312D" w14:textId="77777777" w:rsidTr="005164D3">
        <w:trPr>
          <w:trHeight w:val="120"/>
          <w:jc w:val="center"/>
        </w:trPr>
        <w:tc>
          <w:tcPr>
            <w:tcW w:w="4100" w:type="dxa"/>
            <w:vAlign w:val="center"/>
          </w:tcPr>
          <w:p w14:paraId="01A0B7A9" w14:textId="3AE80405" w:rsidR="00D376A4" w:rsidRPr="006E4CB3" w:rsidRDefault="00D376A4" w:rsidP="00D376A4">
            <w:pPr>
              <w:pStyle w:val="TableParagraph"/>
              <w:tabs>
                <w:tab w:val="left" w:pos="993"/>
                <w:tab w:val="left" w:pos="1134"/>
              </w:tabs>
              <w:jc w:val="center"/>
              <w:rPr>
                <w:sz w:val="24"/>
                <w:szCs w:val="24"/>
              </w:rPr>
            </w:pPr>
            <w:r>
              <w:rPr>
                <w:sz w:val="24"/>
                <w:szCs w:val="24"/>
              </w:rPr>
              <w:t>35-59</w:t>
            </w:r>
          </w:p>
        </w:tc>
        <w:tc>
          <w:tcPr>
            <w:tcW w:w="2380" w:type="dxa"/>
            <w:vAlign w:val="center"/>
          </w:tcPr>
          <w:p w14:paraId="0DB275BC" w14:textId="77777777" w:rsidR="00D376A4" w:rsidRPr="006E4CB3" w:rsidRDefault="00D376A4" w:rsidP="00D376A4">
            <w:pPr>
              <w:pStyle w:val="TableParagraph"/>
              <w:tabs>
                <w:tab w:val="left" w:pos="993"/>
                <w:tab w:val="left" w:pos="1134"/>
              </w:tabs>
              <w:jc w:val="center"/>
              <w:rPr>
                <w:sz w:val="24"/>
                <w:szCs w:val="24"/>
              </w:rPr>
            </w:pPr>
            <w:proofErr w:type="spellStart"/>
            <w:r w:rsidRPr="006E4CB3">
              <w:rPr>
                <w:spacing w:val="-5"/>
                <w:sz w:val="24"/>
                <w:szCs w:val="24"/>
              </w:rPr>
              <w:t>Fx</w:t>
            </w:r>
            <w:proofErr w:type="spellEnd"/>
          </w:p>
        </w:tc>
        <w:tc>
          <w:tcPr>
            <w:tcW w:w="2814" w:type="dxa"/>
            <w:vMerge w:val="restart"/>
            <w:vAlign w:val="center"/>
          </w:tcPr>
          <w:p w14:paraId="125B6EA3" w14:textId="77777777" w:rsidR="00D376A4" w:rsidRPr="006E4CB3" w:rsidRDefault="00D376A4" w:rsidP="00D376A4">
            <w:pPr>
              <w:pStyle w:val="TableParagraph"/>
              <w:tabs>
                <w:tab w:val="left" w:pos="993"/>
                <w:tab w:val="left" w:pos="1134"/>
              </w:tabs>
              <w:jc w:val="center"/>
              <w:rPr>
                <w:sz w:val="24"/>
                <w:szCs w:val="24"/>
              </w:rPr>
            </w:pPr>
            <w:r w:rsidRPr="006E4CB3">
              <w:rPr>
                <w:spacing w:val="-2"/>
                <w:sz w:val="24"/>
                <w:szCs w:val="24"/>
              </w:rPr>
              <w:t>незадовільно</w:t>
            </w:r>
          </w:p>
        </w:tc>
      </w:tr>
      <w:tr w:rsidR="00D376A4" w:rsidRPr="006E4CB3" w14:paraId="3A750220" w14:textId="77777777" w:rsidTr="005164D3">
        <w:trPr>
          <w:trHeight w:val="306"/>
          <w:jc w:val="center"/>
        </w:trPr>
        <w:tc>
          <w:tcPr>
            <w:tcW w:w="4100" w:type="dxa"/>
            <w:vAlign w:val="center"/>
          </w:tcPr>
          <w:p w14:paraId="7A5B7841" w14:textId="36B5224B" w:rsidR="00D376A4" w:rsidRPr="006E4CB3" w:rsidRDefault="00D376A4" w:rsidP="00D376A4">
            <w:pPr>
              <w:pStyle w:val="TableParagraph"/>
              <w:tabs>
                <w:tab w:val="left" w:pos="993"/>
                <w:tab w:val="left" w:pos="1134"/>
              </w:tabs>
              <w:jc w:val="center"/>
              <w:rPr>
                <w:sz w:val="24"/>
                <w:szCs w:val="24"/>
              </w:rPr>
            </w:pPr>
            <w:r>
              <w:rPr>
                <w:sz w:val="24"/>
                <w:szCs w:val="24"/>
              </w:rPr>
              <w:t>1-34</w:t>
            </w:r>
          </w:p>
          <w:p w14:paraId="22214329" w14:textId="4200E287" w:rsidR="00D376A4" w:rsidRPr="006E4CB3" w:rsidRDefault="00D376A4" w:rsidP="00D376A4">
            <w:pPr>
              <w:pStyle w:val="TableParagraph"/>
              <w:tabs>
                <w:tab w:val="left" w:pos="993"/>
                <w:tab w:val="left" w:pos="1134"/>
              </w:tabs>
              <w:jc w:val="center"/>
              <w:rPr>
                <w:sz w:val="24"/>
                <w:szCs w:val="24"/>
              </w:rPr>
            </w:pPr>
          </w:p>
        </w:tc>
        <w:tc>
          <w:tcPr>
            <w:tcW w:w="2380" w:type="dxa"/>
            <w:vAlign w:val="center"/>
          </w:tcPr>
          <w:p w14:paraId="711A44F2" w14:textId="77777777" w:rsidR="00D376A4" w:rsidRPr="006E4CB3" w:rsidRDefault="00D376A4" w:rsidP="00D376A4">
            <w:pPr>
              <w:pStyle w:val="TableParagraph"/>
              <w:tabs>
                <w:tab w:val="left" w:pos="993"/>
                <w:tab w:val="left" w:pos="1134"/>
              </w:tabs>
              <w:jc w:val="center"/>
              <w:rPr>
                <w:sz w:val="24"/>
                <w:szCs w:val="24"/>
              </w:rPr>
            </w:pPr>
            <w:r w:rsidRPr="006E4CB3">
              <w:rPr>
                <w:spacing w:val="-10"/>
                <w:sz w:val="24"/>
                <w:szCs w:val="24"/>
              </w:rPr>
              <w:t>F</w:t>
            </w:r>
          </w:p>
        </w:tc>
        <w:tc>
          <w:tcPr>
            <w:tcW w:w="2814" w:type="dxa"/>
            <w:vMerge/>
            <w:vAlign w:val="center"/>
          </w:tcPr>
          <w:p w14:paraId="17D3FBF1" w14:textId="5DF16F36" w:rsidR="00D376A4" w:rsidRPr="006E4CB3" w:rsidRDefault="00D376A4" w:rsidP="00D376A4">
            <w:pPr>
              <w:pStyle w:val="TableParagraph"/>
              <w:tabs>
                <w:tab w:val="left" w:pos="993"/>
                <w:tab w:val="left" w:pos="1134"/>
              </w:tabs>
              <w:jc w:val="center"/>
              <w:rPr>
                <w:sz w:val="24"/>
                <w:szCs w:val="24"/>
              </w:rPr>
            </w:pPr>
          </w:p>
        </w:tc>
      </w:tr>
    </w:tbl>
    <w:p w14:paraId="35DF5A98" w14:textId="77777777" w:rsidR="001F402C" w:rsidRPr="006E4CB3" w:rsidRDefault="009929E1" w:rsidP="00D376A4">
      <w:pPr>
        <w:pStyle w:val="a3"/>
        <w:tabs>
          <w:tab w:val="left" w:pos="993"/>
          <w:tab w:val="left" w:pos="1134"/>
        </w:tabs>
        <w:spacing w:line="360" w:lineRule="auto"/>
        <w:ind w:firstLine="567"/>
        <w:jc w:val="both"/>
        <w:rPr>
          <w:sz w:val="24"/>
          <w:szCs w:val="24"/>
        </w:rPr>
      </w:pPr>
      <w:r w:rsidRPr="006E4CB3">
        <w:rPr>
          <w:sz w:val="24"/>
          <w:szCs w:val="24"/>
        </w:rPr>
        <w:t>Захищені курсові</w:t>
      </w:r>
      <w:r w:rsidRPr="006E4CB3">
        <w:rPr>
          <w:spacing w:val="-1"/>
          <w:sz w:val="24"/>
          <w:szCs w:val="24"/>
        </w:rPr>
        <w:t xml:space="preserve"> </w:t>
      </w:r>
      <w:r w:rsidRPr="006E4CB3">
        <w:rPr>
          <w:sz w:val="24"/>
          <w:szCs w:val="24"/>
        </w:rPr>
        <w:t>роботи</w:t>
      </w:r>
      <w:r w:rsidRPr="006E4CB3">
        <w:rPr>
          <w:spacing w:val="-1"/>
          <w:sz w:val="24"/>
          <w:szCs w:val="24"/>
        </w:rPr>
        <w:t xml:space="preserve"> </w:t>
      </w:r>
      <w:r w:rsidRPr="006E4CB3">
        <w:rPr>
          <w:sz w:val="24"/>
          <w:szCs w:val="24"/>
        </w:rPr>
        <w:t>передаються на</w:t>
      </w:r>
      <w:r w:rsidRPr="006E4CB3">
        <w:rPr>
          <w:spacing w:val="-1"/>
          <w:sz w:val="24"/>
          <w:szCs w:val="24"/>
        </w:rPr>
        <w:t xml:space="preserve"> </w:t>
      </w:r>
      <w:r w:rsidRPr="006E4CB3">
        <w:rPr>
          <w:sz w:val="24"/>
          <w:szCs w:val="24"/>
        </w:rPr>
        <w:t>кафедру,</w:t>
      </w:r>
      <w:r w:rsidRPr="006E4CB3">
        <w:rPr>
          <w:spacing w:val="-1"/>
          <w:sz w:val="24"/>
          <w:szCs w:val="24"/>
        </w:rPr>
        <w:t xml:space="preserve"> </w:t>
      </w:r>
      <w:r w:rsidRPr="006E4CB3">
        <w:rPr>
          <w:sz w:val="24"/>
          <w:szCs w:val="24"/>
        </w:rPr>
        <w:t>де</w:t>
      </w:r>
      <w:r w:rsidRPr="006E4CB3">
        <w:rPr>
          <w:spacing w:val="-1"/>
          <w:sz w:val="24"/>
          <w:szCs w:val="24"/>
        </w:rPr>
        <w:t xml:space="preserve"> </w:t>
      </w:r>
      <w:r w:rsidRPr="006E4CB3">
        <w:rPr>
          <w:sz w:val="24"/>
          <w:szCs w:val="24"/>
        </w:rPr>
        <w:t>вони</w:t>
      </w:r>
      <w:r w:rsidRPr="006E4CB3">
        <w:rPr>
          <w:spacing w:val="-1"/>
          <w:sz w:val="24"/>
          <w:szCs w:val="24"/>
        </w:rPr>
        <w:t xml:space="preserve"> </w:t>
      </w:r>
      <w:r w:rsidRPr="006E4CB3">
        <w:rPr>
          <w:sz w:val="24"/>
          <w:szCs w:val="24"/>
        </w:rPr>
        <w:t>зберігаються згідно з вимогами до такого виду документів.</w:t>
      </w:r>
    </w:p>
    <w:p w14:paraId="52D3B3BE" w14:textId="58881EED" w:rsidR="001F402C" w:rsidRPr="006E4CB3" w:rsidRDefault="009929E1" w:rsidP="00D376A4">
      <w:pPr>
        <w:pStyle w:val="a3"/>
        <w:tabs>
          <w:tab w:val="left" w:pos="993"/>
          <w:tab w:val="left" w:pos="1134"/>
        </w:tabs>
        <w:spacing w:line="360" w:lineRule="auto"/>
        <w:ind w:firstLine="567"/>
        <w:jc w:val="both"/>
        <w:rPr>
          <w:sz w:val="24"/>
          <w:szCs w:val="24"/>
        </w:rPr>
      </w:pPr>
      <w:r w:rsidRPr="006E4CB3">
        <w:rPr>
          <w:sz w:val="24"/>
          <w:szCs w:val="24"/>
        </w:rPr>
        <w:t>Студент, який без поважної причини не подав курсової роботи у зазначений термін або не захистив її, вважається таким, що має академічну заборгованість. При отриманні незадовільної оцінки студент за рішенням комісії</w:t>
      </w:r>
      <w:r w:rsidRPr="006E4CB3">
        <w:rPr>
          <w:spacing w:val="27"/>
          <w:sz w:val="24"/>
          <w:szCs w:val="24"/>
        </w:rPr>
        <w:t xml:space="preserve">  </w:t>
      </w:r>
      <w:r w:rsidRPr="006E4CB3">
        <w:rPr>
          <w:sz w:val="24"/>
          <w:szCs w:val="24"/>
        </w:rPr>
        <w:t>виконує</w:t>
      </w:r>
      <w:r w:rsidRPr="006E4CB3">
        <w:rPr>
          <w:spacing w:val="27"/>
          <w:sz w:val="24"/>
          <w:szCs w:val="24"/>
        </w:rPr>
        <w:t xml:space="preserve">  </w:t>
      </w:r>
      <w:r w:rsidRPr="006E4CB3">
        <w:rPr>
          <w:sz w:val="24"/>
          <w:szCs w:val="24"/>
        </w:rPr>
        <w:t>курсову</w:t>
      </w:r>
      <w:r w:rsidRPr="006E4CB3">
        <w:rPr>
          <w:spacing w:val="27"/>
          <w:sz w:val="24"/>
          <w:szCs w:val="24"/>
        </w:rPr>
        <w:t xml:space="preserve">  </w:t>
      </w:r>
      <w:r w:rsidRPr="006E4CB3">
        <w:rPr>
          <w:sz w:val="24"/>
          <w:szCs w:val="24"/>
        </w:rPr>
        <w:t>роботу</w:t>
      </w:r>
      <w:r w:rsidRPr="006E4CB3">
        <w:rPr>
          <w:spacing w:val="27"/>
          <w:sz w:val="24"/>
          <w:szCs w:val="24"/>
        </w:rPr>
        <w:t xml:space="preserve">  </w:t>
      </w:r>
      <w:r w:rsidRPr="006E4CB3">
        <w:rPr>
          <w:sz w:val="24"/>
          <w:szCs w:val="24"/>
        </w:rPr>
        <w:t>за</w:t>
      </w:r>
      <w:r w:rsidRPr="006E4CB3">
        <w:rPr>
          <w:spacing w:val="27"/>
          <w:sz w:val="24"/>
          <w:szCs w:val="24"/>
        </w:rPr>
        <w:t xml:space="preserve">  </w:t>
      </w:r>
      <w:r w:rsidRPr="006E4CB3">
        <w:rPr>
          <w:sz w:val="24"/>
          <w:szCs w:val="24"/>
        </w:rPr>
        <w:t>новою</w:t>
      </w:r>
      <w:r w:rsidRPr="006E4CB3">
        <w:rPr>
          <w:spacing w:val="26"/>
          <w:sz w:val="24"/>
          <w:szCs w:val="24"/>
        </w:rPr>
        <w:t xml:space="preserve">  </w:t>
      </w:r>
      <w:r w:rsidRPr="006E4CB3">
        <w:rPr>
          <w:sz w:val="24"/>
          <w:szCs w:val="24"/>
        </w:rPr>
        <w:t>темою</w:t>
      </w:r>
      <w:r w:rsidRPr="006E4CB3">
        <w:rPr>
          <w:spacing w:val="28"/>
          <w:sz w:val="24"/>
          <w:szCs w:val="24"/>
        </w:rPr>
        <w:t xml:space="preserve">  </w:t>
      </w:r>
      <w:r w:rsidRPr="006E4CB3">
        <w:rPr>
          <w:sz w:val="24"/>
          <w:szCs w:val="24"/>
        </w:rPr>
        <w:t>або</w:t>
      </w:r>
      <w:r w:rsidRPr="006E4CB3">
        <w:rPr>
          <w:spacing w:val="28"/>
          <w:sz w:val="24"/>
          <w:szCs w:val="24"/>
        </w:rPr>
        <w:t xml:space="preserve">  </w:t>
      </w:r>
      <w:r w:rsidRPr="006E4CB3">
        <w:rPr>
          <w:sz w:val="24"/>
          <w:szCs w:val="24"/>
        </w:rPr>
        <w:t>пере</w:t>
      </w:r>
      <w:r w:rsidRPr="006E4CB3">
        <w:rPr>
          <w:spacing w:val="26"/>
          <w:sz w:val="24"/>
          <w:szCs w:val="24"/>
        </w:rPr>
        <w:t xml:space="preserve"> </w:t>
      </w:r>
      <w:r w:rsidRPr="006E4CB3">
        <w:rPr>
          <w:spacing w:val="-2"/>
          <w:sz w:val="24"/>
          <w:szCs w:val="24"/>
        </w:rPr>
        <w:t>опрацьовує</w:t>
      </w:r>
      <w:r w:rsidR="00FC2438">
        <w:rPr>
          <w:spacing w:val="-2"/>
          <w:sz w:val="24"/>
          <w:szCs w:val="24"/>
        </w:rPr>
        <w:t xml:space="preserve"> </w:t>
      </w:r>
      <w:r w:rsidRPr="006E4CB3">
        <w:rPr>
          <w:sz w:val="24"/>
          <w:szCs w:val="24"/>
        </w:rPr>
        <w:t>попередню роботу у термін,</w:t>
      </w:r>
      <w:r w:rsidRPr="006E4CB3">
        <w:rPr>
          <w:spacing w:val="40"/>
          <w:sz w:val="24"/>
          <w:szCs w:val="24"/>
        </w:rPr>
        <w:t xml:space="preserve"> </w:t>
      </w:r>
      <w:r w:rsidRPr="006E4CB3">
        <w:rPr>
          <w:sz w:val="24"/>
          <w:szCs w:val="24"/>
        </w:rPr>
        <w:t xml:space="preserve">визначений </w:t>
      </w:r>
      <w:r w:rsidR="004F068C" w:rsidRPr="006E4CB3">
        <w:rPr>
          <w:sz w:val="24"/>
          <w:szCs w:val="24"/>
        </w:rPr>
        <w:t xml:space="preserve">заступником директора з освітньої діяльності </w:t>
      </w:r>
      <w:r w:rsidRPr="006E4CB3">
        <w:rPr>
          <w:sz w:val="24"/>
          <w:szCs w:val="24"/>
        </w:rPr>
        <w:t xml:space="preserve"> (НАКАЗ </w:t>
      </w:r>
      <w:r w:rsidR="004F068C" w:rsidRPr="006E4CB3">
        <w:rPr>
          <w:sz w:val="24"/>
          <w:szCs w:val="24"/>
        </w:rPr>
        <w:t xml:space="preserve"> </w:t>
      </w:r>
      <w:r w:rsidRPr="006E4CB3">
        <w:rPr>
          <w:sz w:val="24"/>
          <w:szCs w:val="24"/>
        </w:rPr>
        <w:t xml:space="preserve"> Про затвердження Положення про організацію освітнього процесу в </w:t>
      </w:r>
      <w:r w:rsidR="004F068C" w:rsidRPr="006E4CB3">
        <w:rPr>
          <w:sz w:val="24"/>
          <w:szCs w:val="24"/>
        </w:rPr>
        <w:t xml:space="preserve">ЗВО Відкритий міжнародний університет розвитку людини «Україна» </w:t>
      </w:r>
      <w:r w:rsidRPr="006E4CB3">
        <w:rPr>
          <w:sz w:val="24"/>
          <w:szCs w:val="24"/>
        </w:rPr>
        <w:t>).</w:t>
      </w:r>
    </w:p>
    <w:p w14:paraId="1EA370DE" w14:textId="77777777" w:rsidR="001F402C" w:rsidRPr="006E4CB3" w:rsidRDefault="009929E1" w:rsidP="00D376A4">
      <w:pPr>
        <w:pStyle w:val="a3"/>
        <w:tabs>
          <w:tab w:val="left" w:pos="993"/>
          <w:tab w:val="left" w:pos="1134"/>
        </w:tabs>
        <w:spacing w:line="360" w:lineRule="auto"/>
        <w:ind w:firstLine="567"/>
        <w:jc w:val="both"/>
        <w:rPr>
          <w:sz w:val="24"/>
          <w:szCs w:val="24"/>
        </w:rPr>
      </w:pPr>
      <w:r w:rsidRPr="006E4CB3">
        <w:rPr>
          <w:sz w:val="24"/>
          <w:szCs w:val="24"/>
        </w:rPr>
        <w:t>Підсумки захистів курсових робіт обговорюються на</w:t>
      </w:r>
      <w:r w:rsidRPr="006E4CB3">
        <w:rPr>
          <w:spacing w:val="40"/>
          <w:sz w:val="24"/>
          <w:szCs w:val="24"/>
        </w:rPr>
        <w:t xml:space="preserve"> </w:t>
      </w:r>
      <w:r w:rsidRPr="006E4CB3">
        <w:rPr>
          <w:sz w:val="24"/>
          <w:szCs w:val="24"/>
        </w:rPr>
        <w:t>засіданнях</w:t>
      </w:r>
      <w:r w:rsidRPr="006E4CB3">
        <w:rPr>
          <w:spacing w:val="40"/>
          <w:sz w:val="24"/>
          <w:szCs w:val="24"/>
        </w:rPr>
        <w:t xml:space="preserve"> </w:t>
      </w:r>
      <w:r w:rsidRPr="006E4CB3">
        <w:rPr>
          <w:sz w:val="24"/>
          <w:szCs w:val="24"/>
        </w:rPr>
        <w:t>кафедри економічної кібернетики.</w:t>
      </w:r>
    </w:p>
    <w:p w14:paraId="78C99622" w14:textId="77777777" w:rsidR="00FC2438" w:rsidRDefault="00FC2438" w:rsidP="00D376A4">
      <w:pPr>
        <w:pStyle w:val="a3"/>
        <w:tabs>
          <w:tab w:val="left" w:pos="993"/>
          <w:tab w:val="left" w:pos="1134"/>
        </w:tabs>
        <w:ind w:firstLine="567"/>
        <w:jc w:val="both"/>
        <w:rPr>
          <w:sz w:val="24"/>
          <w:szCs w:val="24"/>
        </w:rPr>
      </w:pPr>
    </w:p>
    <w:p w14:paraId="33A89E93" w14:textId="77777777" w:rsidR="00FC2438" w:rsidRDefault="00FC2438" w:rsidP="00D376A4">
      <w:pPr>
        <w:pStyle w:val="a3"/>
        <w:tabs>
          <w:tab w:val="left" w:pos="993"/>
          <w:tab w:val="left" w:pos="1134"/>
        </w:tabs>
        <w:ind w:firstLine="567"/>
        <w:jc w:val="both"/>
        <w:rPr>
          <w:sz w:val="24"/>
          <w:szCs w:val="24"/>
        </w:rPr>
      </w:pPr>
    </w:p>
    <w:p w14:paraId="1342FAEA" w14:textId="77777777" w:rsidR="00FC2438" w:rsidRDefault="00FC2438" w:rsidP="00D376A4">
      <w:pPr>
        <w:pStyle w:val="a3"/>
        <w:tabs>
          <w:tab w:val="left" w:pos="993"/>
          <w:tab w:val="left" w:pos="1134"/>
        </w:tabs>
        <w:ind w:firstLine="567"/>
        <w:jc w:val="both"/>
        <w:rPr>
          <w:sz w:val="24"/>
          <w:szCs w:val="24"/>
        </w:rPr>
      </w:pPr>
    </w:p>
    <w:p w14:paraId="297AD313" w14:textId="77777777" w:rsidR="00FC2438" w:rsidRDefault="00FC2438" w:rsidP="00D376A4">
      <w:pPr>
        <w:pStyle w:val="a3"/>
        <w:tabs>
          <w:tab w:val="left" w:pos="993"/>
          <w:tab w:val="left" w:pos="1134"/>
        </w:tabs>
        <w:ind w:firstLine="567"/>
        <w:jc w:val="both"/>
        <w:rPr>
          <w:sz w:val="24"/>
          <w:szCs w:val="24"/>
        </w:rPr>
      </w:pPr>
    </w:p>
    <w:p w14:paraId="6FFE4583" w14:textId="77777777" w:rsidR="00FC2438" w:rsidRDefault="00FC2438" w:rsidP="00D376A4">
      <w:pPr>
        <w:pStyle w:val="a3"/>
        <w:tabs>
          <w:tab w:val="left" w:pos="993"/>
          <w:tab w:val="left" w:pos="1134"/>
        </w:tabs>
        <w:ind w:firstLine="567"/>
        <w:jc w:val="both"/>
        <w:rPr>
          <w:sz w:val="24"/>
          <w:szCs w:val="24"/>
        </w:rPr>
      </w:pPr>
    </w:p>
    <w:p w14:paraId="6F7B532F" w14:textId="77777777" w:rsidR="00FC2438" w:rsidRDefault="00FC2438" w:rsidP="00D376A4">
      <w:pPr>
        <w:pStyle w:val="a3"/>
        <w:tabs>
          <w:tab w:val="left" w:pos="993"/>
          <w:tab w:val="left" w:pos="1134"/>
        </w:tabs>
        <w:ind w:firstLine="567"/>
        <w:jc w:val="both"/>
        <w:rPr>
          <w:sz w:val="24"/>
          <w:szCs w:val="24"/>
        </w:rPr>
      </w:pPr>
    </w:p>
    <w:p w14:paraId="6AC0CF43" w14:textId="77777777" w:rsidR="00FC2438" w:rsidRDefault="00FC2438" w:rsidP="00D376A4">
      <w:pPr>
        <w:pStyle w:val="a3"/>
        <w:tabs>
          <w:tab w:val="left" w:pos="993"/>
          <w:tab w:val="left" w:pos="1134"/>
        </w:tabs>
        <w:ind w:firstLine="567"/>
        <w:jc w:val="both"/>
        <w:rPr>
          <w:sz w:val="24"/>
          <w:szCs w:val="24"/>
        </w:rPr>
      </w:pPr>
    </w:p>
    <w:p w14:paraId="75749A3B" w14:textId="77777777" w:rsidR="00FC2438" w:rsidRDefault="00FC2438" w:rsidP="00D376A4">
      <w:pPr>
        <w:pStyle w:val="a3"/>
        <w:tabs>
          <w:tab w:val="left" w:pos="993"/>
          <w:tab w:val="left" w:pos="1134"/>
        </w:tabs>
        <w:ind w:firstLine="567"/>
        <w:rPr>
          <w:sz w:val="24"/>
          <w:szCs w:val="24"/>
        </w:rPr>
      </w:pPr>
    </w:p>
    <w:p w14:paraId="17577650" w14:textId="77777777" w:rsidR="005164D3" w:rsidRDefault="005164D3" w:rsidP="00D376A4">
      <w:pPr>
        <w:pStyle w:val="a3"/>
        <w:tabs>
          <w:tab w:val="left" w:pos="993"/>
          <w:tab w:val="left" w:pos="1134"/>
        </w:tabs>
        <w:ind w:firstLine="567"/>
        <w:jc w:val="right"/>
        <w:rPr>
          <w:sz w:val="24"/>
          <w:szCs w:val="24"/>
        </w:rPr>
        <w:sectPr w:rsidR="005164D3" w:rsidSect="00D376A4">
          <w:headerReference w:type="default" r:id="rId9"/>
          <w:pgSz w:w="11910" w:h="16840"/>
          <w:pgMar w:top="1134" w:right="851" w:bottom="1134" w:left="1701" w:header="737" w:footer="0" w:gutter="0"/>
          <w:cols w:space="720"/>
        </w:sectPr>
      </w:pPr>
    </w:p>
    <w:p w14:paraId="18C240D4" w14:textId="183A8044" w:rsidR="001F402C" w:rsidRPr="006E4CB3" w:rsidRDefault="009929E1" w:rsidP="00D376A4">
      <w:pPr>
        <w:pStyle w:val="a3"/>
        <w:tabs>
          <w:tab w:val="left" w:pos="993"/>
          <w:tab w:val="left" w:pos="1134"/>
        </w:tabs>
        <w:ind w:firstLine="567"/>
        <w:jc w:val="right"/>
        <w:rPr>
          <w:sz w:val="24"/>
          <w:szCs w:val="24"/>
        </w:rPr>
      </w:pPr>
      <w:r w:rsidRPr="006E4CB3">
        <w:rPr>
          <w:sz w:val="24"/>
          <w:szCs w:val="24"/>
        </w:rPr>
        <w:lastRenderedPageBreak/>
        <w:t>Додаток</w:t>
      </w:r>
      <w:r w:rsidRPr="006E4CB3">
        <w:rPr>
          <w:spacing w:val="-12"/>
          <w:sz w:val="24"/>
          <w:szCs w:val="24"/>
        </w:rPr>
        <w:t xml:space="preserve"> </w:t>
      </w:r>
      <w:r w:rsidRPr="006E4CB3">
        <w:rPr>
          <w:spacing w:val="-10"/>
          <w:sz w:val="24"/>
          <w:szCs w:val="24"/>
        </w:rPr>
        <w:t>А</w:t>
      </w:r>
    </w:p>
    <w:p w14:paraId="6F3DD32A" w14:textId="77777777" w:rsidR="001F402C" w:rsidRPr="006E4CB3" w:rsidRDefault="009929E1" w:rsidP="00D376A4">
      <w:pPr>
        <w:tabs>
          <w:tab w:val="left" w:pos="993"/>
          <w:tab w:val="left" w:pos="1134"/>
        </w:tabs>
        <w:ind w:firstLine="567"/>
        <w:jc w:val="center"/>
        <w:rPr>
          <w:b/>
          <w:sz w:val="24"/>
          <w:szCs w:val="24"/>
        </w:rPr>
      </w:pPr>
      <w:r w:rsidRPr="006E4CB3">
        <w:rPr>
          <w:b/>
          <w:sz w:val="24"/>
          <w:szCs w:val="24"/>
        </w:rPr>
        <w:t>Орієнтовна</w:t>
      </w:r>
      <w:r w:rsidRPr="006E4CB3">
        <w:rPr>
          <w:b/>
          <w:spacing w:val="-12"/>
          <w:sz w:val="24"/>
          <w:szCs w:val="24"/>
        </w:rPr>
        <w:t xml:space="preserve"> </w:t>
      </w:r>
      <w:r w:rsidRPr="006E4CB3">
        <w:rPr>
          <w:b/>
          <w:sz w:val="24"/>
          <w:szCs w:val="24"/>
        </w:rPr>
        <w:t>тематика</w:t>
      </w:r>
      <w:r w:rsidRPr="006E4CB3">
        <w:rPr>
          <w:b/>
          <w:spacing w:val="-11"/>
          <w:sz w:val="24"/>
          <w:szCs w:val="24"/>
        </w:rPr>
        <w:t xml:space="preserve"> </w:t>
      </w:r>
      <w:r w:rsidRPr="006E4CB3">
        <w:rPr>
          <w:b/>
          <w:sz w:val="24"/>
          <w:szCs w:val="24"/>
        </w:rPr>
        <w:t>курсових</w:t>
      </w:r>
      <w:r w:rsidRPr="006E4CB3">
        <w:rPr>
          <w:b/>
          <w:spacing w:val="-11"/>
          <w:sz w:val="24"/>
          <w:szCs w:val="24"/>
        </w:rPr>
        <w:t xml:space="preserve"> </w:t>
      </w:r>
      <w:r w:rsidRPr="006E4CB3">
        <w:rPr>
          <w:b/>
          <w:sz w:val="24"/>
          <w:szCs w:val="24"/>
        </w:rPr>
        <w:t>робіт</w:t>
      </w:r>
      <w:r w:rsidRPr="006E4CB3">
        <w:rPr>
          <w:b/>
          <w:spacing w:val="-11"/>
          <w:sz w:val="24"/>
          <w:szCs w:val="24"/>
        </w:rPr>
        <w:t xml:space="preserve"> </w:t>
      </w:r>
      <w:r w:rsidRPr="006E4CB3">
        <w:rPr>
          <w:b/>
          <w:sz w:val="24"/>
          <w:szCs w:val="24"/>
        </w:rPr>
        <w:t>з</w:t>
      </w:r>
      <w:r w:rsidRPr="006E4CB3">
        <w:rPr>
          <w:b/>
          <w:spacing w:val="-11"/>
          <w:sz w:val="24"/>
          <w:szCs w:val="24"/>
        </w:rPr>
        <w:t xml:space="preserve"> </w:t>
      </w:r>
      <w:r w:rsidRPr="006E4CB3">
        <w:rPr>
          <w:b/>
          <w:spacing w:val="-2"/>
          <w:sz w:val="24"/>
          <w:szCs w:val="24"/>
        </w:rPr>
        <w:t>дисципліни</w:t>
      </w:r>
    </w:p>
    <w:p w14:paraId="31DADD68" w14:textId="77777777" w:rsidR="001F402C" w:rsidRPr="006E4CB3" w:rsidRDefault="009929E1" w:rsidP="00D376A4">
      <w:pPr>
        <w:tabs>
          <w:tab w:val="left" w:pos="993"/>
          <w:tab w:val="left" w:pos="1134"/>
        </w:tabs>
        <w:ind w:firstLine="567"/>
        <w:jc w:val="center"/>
        <w:rPr>
          <w:b/>
          <w:sz w:val="24"/>
          <w:szCs w:val="24"/>
        </w:rPr>
      </w:pPr>
      <w:r w:rsidRPr="006E4CB3">
        <w:rPr>
          <w:b/>
          <w:spacing w:val="-2"/>
          <w:sz w:val="24"/>
          <w:szCs w:val="24"/>
        </w:rPr>
        <w:t>«Моделювання</w:t>
      </w:r>
      <w:r w:rsidRPr="006E4CB3">
        <w:rPr>
          <w:b/>
          <w:sz w:val="24"/>
          <w:szCs w:val="24"/>
        </w:rPr>
        <w:t xml:space="preserve"> </w:t>
      </w:r>
      <w:r w:rsidRPr="006E4CB3">
        <w:rPr>
          <w:b/>
          <w:spacing w:val="-2"/>
          <w:sz w:val="24"/>
          <w:szCs w:val="24"/>
        </w:rPr>
        <w:t>економіки»</w:t>
      </w:r>
    </w:p>
    <w:p w14:paraId="48838DFD" w14:textId="2200FC16" w:rsidR="001F402C" w:rsidRPr="006E4CB3" w:rsidRDefault="009929E1" w:rsidP="00D376A4">
      <w:pPr>
        <w:tabs>
          <w:tab w:val="left" w:pos="993"/>
          <w:tab w:val="left" w:pos="1134"/>
        </w:tabs>
        <w:spacing w:line="360" w:lineRule="auto"/>
        <w:ind w:firstLine="567"/>
        <w:jc w:val="center"/>
        <w:rPr>
          <w:b/>
          <w:sz w:val="24"/>
          <w:szCs w:val="24"/>
        </w:rPr>
      </w:pPr>
      <w:r w:rsidRPr="006E4CB3">
        <w:rPr>
          <w:b/>
          <w:sz w:val="24"/>
          <w:szCs w:val="24"/>
        </w:rPr>
        <w:t>для студентів за спеціальністю «051 – економіка», освітня</w:t>
      </w:r>
      <w:r w:rsidRPr="006E4CB3">
        <w:rPr>
          <w:b/>
          <w:spacing w:val="-7"/>
          <w:sz w:val="24"/>
          <w:szCs w:val="24"/>
        </w:rPr>
        <w:t xml:space="preserve"> </w:t>
      </w:r>
      <w:r w:rsidRPr="006E4CB3">
        <w:rPr>
          <w:b/>
          <w:sz w:val="24"/>
          <w:szCs w:val="24"/>
        </w:rPr>
        <w:t>програма</w:t>
      </w:r>
      <w:r w:rsidRPr="006E4CB3">
        <w:rPr>
          <w:b/>
          <w:spacing w:val="-7"/>
          <w:sz w:val="24"/>
          <w:szCs w:val="24"/>
        </w:rPr>
        <w:t xml:space="preserve"> </w:t>
      </w:r>
      <w:r w:rsidRPr="006E4CB3">
        <w:rPr>
          <w:b/>
          <w:sz w:val="24"/>
          <w:szCs w:val="24"/>
        </w:rPr>
        <w:t>«Економі</w:t>
      </w:r>
      <w:r w:rsidR="004F068C" w:rsidRPr="006E4CB3">
        <w:rPr>
          <w:b/>
          <w:sz w:val="24"/>
          <w:szCs w:val="24"/>
        </w:rPr>
        <w:t>к</w:t>
      </w:r>
      <w:r w:rsidRPr="006E4CB3">
        <w:rPr>
          <w:b/>
          <w:sz w:val="24"/>
          <w:szCs w:val="24"/>
        </w:rPr>
        <w:t>а»</w:t>
      </w:r>
      <w:r w:rsidRPr="006E4CB3">
        <w:rPr>
          <w:b/>
          <w:spacing w:val="-5"/>
          <w:sz w:val="24"/>
          <w:szCs w:val="24"/>
        </w:rPr>
        <w:t xml:space="preserve"> </w:t>
      </w:r>
      <w:r w:rsidRPr="006E4CB3">
        <w:rPr>
          <w:b/>
          <w:sz w:val="24"/>
          <w:szCs w:val="24"/>
        </w:rPr>
        <w:t>всіх</w:t>
      </w:r>
      <w:r w:rsidRPr="006E4CB3">
        <w:rPr>
          <w:b/>
          <w:spacing w:val="-5"/>
          <w:sz w:val="24"/>
          <w:szCs w:val="24"/>
        </w:rPr>
        <w:t xml:space="preserve"> </w:t>
      </w:r>
      <w:r w:rsidRPr="006E4CB3">
        <w:rPr>
          <w:b/>
          <w:sz w:val="24"/>
          <w:szCs w:val="24"/>
        </w:rPr>
        <w:t>форм</w:t>
      </w:r>
      <w:r w:rsidRPr="006E4CB3">
        <w:rPr>
          <w:b/>
          <w:spacing w:val="-8"/>
          <w:sz w:val="24"/>
          <w:szCs w:val="24"/>
        </w:rPr>
        <w:t xml:space="preserve"> </w:t>
      </w:r>
      <w:r w:rsidRPr="006E4CB3">
        <w:rPr>
          <w:b/>
          <w:spacing w:val="-2"/>
          <w:sz w:val="24"/>
          <w:szCs w:val="24"/>
        </w:rPr>
        <w:t>навчання</w:t>
      </w:r>
    </w:p>
    <w:p w14:paraId="79EAF2B5" w14:textId="77777777" w:rsidR="001F402C" w:rsidRPr="006E4CB3" w:rsidRDefault="009929E1" w:rsidP="00D376A4">
      <w:pPr>
        <w:pStyle w:val="a5"/>
        <w:numPr>
          <w:ilvl w:val="0"/>
          <w:numId w:val="16"/>
        </w:numPr>
        <w:tabs>
          <w:tab w:val="left" w:pos="865"/>
          <w:tab w:val="left" w:pos="993"/>
          <w:tab w:val="left" w:pos="1134"/>
        </w:tabs>
        <w:spacing w:line="360" w:lineRule="auto"/>
        <w:ind w:left="0" w:firstLine="567"/>
        <w:jc w:val="both"/>
        <w:rPr>
          <w:sz w:val="24"/>
          <w:szCs w:val="24"/>
        </w:rPr>
      </w:pPr>
      <w:r w:rsidRPr="006E4CB3">
        <w:rPr>
          <w:spacing w:val="-2"/>
          <w:sz w:val="24"/>
          <w:szCs w:val="24"/>
        </w:rPr>
        <w:t>Адаптивні</w:t>
      </w:r>
      <w:r w:rsidRPr="006E4CB3">
        <w:rPr>
          <w:spacing w:val="3"/>
          <w:sz w:val="24"/>
          <w:szCs w:val="24"/>
        </w:rPr>
        <w:t xml:space="preserve"> </w:t>
      </w:r>
      <w:r w:rsidRPr="006E4CB3">
        <w:rPr>
          <w:spacing w:val="-2"/>
          <w:sz w:val="24"/>
          <w:szCs w:val="24"/>
        </w:rPr>
        <w:t>методи</w:t>
      </w:r>
      <w:r w:rsidRPr="006E4CB3">
        <w:rPr>
          <w:spacing w:val="4"/>
          <w:sz w:val="24"/>
          <w:szCs w:val="24"/>
        </w:rPr>
        <w:t xml:space="preserve"> </w:t>
      </w:r>
      <w:r w:rsidRPr="006E4CB3">
        <w:rPr>
          <w:spacing w:val="-2"/>
          <w:sz w:val="24"/>
          <w:szCs w:val="24"/>
        </w:rPr>
        <w:t>прогнозування</w:t>
      </w:r>
      <w:r w:rsidRPr="006E4CB3">
        <w:rPr>
          <w:spacing w:val="4"/>
          <w:sz w:val="24"/>
          <w:szCs w:val="24"/>
        </w:rPr>
        <w:t xml:space="preserve"> </w:t>
      </w:r>
      <w:r w:rsidRPr="006E4CB3">
        <w:rPr>
          <w:spacing w:val="-2"/>
          <w:sz w:val="24"/>
          <w:szCs w:val="24"/>
        </w:rPr>
        <w:t>соціально-економічних</w:t>
      </w:r>
      <w:r w:rsidRPr="006E4CB3">
        <w:rPr>
          <w:spacing w:val="5"/>
          <w:sz w:val="24"/>
          <w:szCs w:val="24"/>
        </w:rPr>
        <w:t xml:space="preserve"> </w:t>
      </w:r>
      <w:r w:rsidRPr="006E4CB3">
        <w:rPr>
          <w:spacing w:val="-2"/>
          <w:sz w:val="24"/>
          <w:szCs w:val="24"/>
        </w:rPr>
        <w:t>процесів.</w:t>
      </w:r>
    </w:p>
    <w:p w14:paraId="456DF4C0" w14:textId="77777777" w:rsidR="001F402C" w:rsidRPr="006E4CB3" w:rsidRDefault="009929E1" w:rsidP="00D376A4">
      <w:pPr>
        <w:pStyle w:val="a5"/>
        <w:numPr>
          <w:ilvl w:val="0"/>
          <w:numId w:val="16"/>
        </w:numPr>
        <w:tabs>
          <w:tab w:val="left" w:pos="865"/>
          <w:tab w:val="left" w:pos="993"/>
          <w:tab w:val="left" w:pos="1134"/>
        </w:tabs>
        <w:spacing w:line="360" w:lineRule="auto"/>
        <w:ind w:left="0" w:firstLine="567"/>
        <w:jc w:val="both"/>
        <w:rPr>
          <w:sz w:val="24"/>
          <w:szCs w:val="24"/>
        </w:rPr>
      </w:pPr>
      <w:r w:rsidRPr="006E4CB3">
        <w:rPr>
          <w:sz w:val="24"/>
          <w:szCs w:val="24"/>
        </w:rPr>
        <w:t>Алгоритми</w:t>
      </w:r>
      <w:r w:rsidRPr="006E4CB3">
        <w:rPr>
          <w:spacing w:val="-11"/>
          <w:sz w:val="24"/>
          <w:szCs w:val="24"/>
        </w:rPr>
        <w:t xml:space="preserve"> </w:t>
      </w:r>
      <w:r w:rsidRPr="006E4CB3">
        <w:rPr>
          <w:sz w:val="24"/>
          <w:szCs w:val="24"/>
        </w:rPr>
        <w:t>та</w:t>
      </w:r>
      <w:r w:rsidRPr="006E4CB3">
        <w:rPr>
          <w:spacing w:val="-11"/>
          <w:sz w:val="24"/>
          <w:szCs w:val="24"/>
        </w:rPr>
        <w:t xml:space="preserve"> </w:t>
      </w:r>
      <w:r w:rsidRPr="006E4CB3">
        <w:rPr>
          <w:sz w:val="24"/>
          <w:szCs w:val="24"/>
        </w:rPr>
        <w:t>моделі</w:t>
      </w:r>
      <w:r w:rsidRPr="006E4CB3">
        <w:rPr>
          <w:spacing w:val="-12"/>
          <w:sz w:val="24"/>
          <w:szCs w:val="24"/>
        </w:rPr>
        <w:t xml:space="preserve"> </w:t>
      </w:r>
      <w:r w:rsidRPr="006E4CB3">
        <w:rPr>
          <w:sz w:val="24"/>
          <w:szCs w:val="24"/>
        </w:rPr>
        <w:t>дослідження</w:t>
      </w:r>
      <w:r w:rsidRPr="006E4CB3">
        <w:rPr>
          <w:spacing w:val="-12"/>
          <w:sz w:val="24"/>
          <w:szCs w:val="24"/>
        </w:rPr>
        <w:t xml:space="preserve"> </w:t>
      </w:r>
      <w:r w:rsidRPr="006E4CB3">
        <w:rPr>
          <w:sz w:val="24"/>
          <w:szCs w:val="24"/>
        </w:rPr>
        <w:t>динаміки</w:t>
      </w:r>
      <w:r w:rsidRPr="006E4CB3">
        <w:rPr>
          <w:spacing w:val="-12"/>
          <w:sz w:val="24"/>
          <w:szCs w:val="24"/>
        </w:rPr>
        <w:t xml:space="preserve"> </w:t>
      </w:r>
      <w:r w:rsidRPr="006E4CB3">
        <w:rPr>
          <w:sz w:val="24"/>
          <w:szCs w:val="24"/>
        </w:rPr>
        <w:t>трудових</w:t>
      </w:r>
      <w:r w:rsidRPr="006E4CB3">
        <w:rPr>
          <w:spacing w:val="-10"/>
          <w:sz w:val="24"/>
          <w:szCs w:val="24"/>
        </w:rPr>
        <w:t xml:space="preserve"> </w:t>
      </w:r>
      <w:r w:rsidRPr="006E4CB3">
        <w:rPr>
          <w:sz w:val="24"/>
          <w:szCs w:val="24"/>
        </w:rPr>
        <w:t>ресурсів</w:t>
      </w:r>
      <w:r w:rsidRPr="006E4CB3">
        <w:rPr>
          <w:spacing w:val="-12"/>
          <w:sz w:val="24"/>
          <w:szCs w:val="24"/>
        </w:rPr>
        <w:t xml:space="preserve"> </w:t>
      </w:r>
      <w:r w:rsidRPr="006E4CB3">
        <w:rPr>
          <w:sz w:val="24"/>
          <w:szCs w:val="24"/>
        </w:rPr>
        <w:t>в</w:t>
      </w:r>
      <w:r w:rsidRPr="006E4CB3">
        <w:rPr>
          <w:spacing w:val="-12"/>
          <w:sz w:val="24"/>
          <w:szCs w:val="24"/>
        </w:rPr>
        <w:t xml:space="preserve"> </w:t>
      </w:r>
      <w:r w:rsidRPr="006E4CB3">
        <w:rPr>
          <w:spacing w:val="-2"/>
          <w:sz w:val="24"/>
          <w:szCs w:val="24"/>
        </w:rPr>
        <w:t>регіоні.</w:t>
      </w:r>
    </w:p>
    <w:p w14:paraId="26535247" w14:textId="6BF1E8AC" w:rsidR="001F402C" w:rsidRPr="006E4CB3" w:rsidRDefault="009929E1" w:rsidP="00D376A4">
      <w:pPr>
        <w:pStyle w:val="a5"/>
        <w:numPr>
          <w:ilvl w:val="0"/>
          <w:numId w:val="16"/>
        </w:numPr>
        <w:tabs>
          <w:tab w:val="left" w:pos="874"/>
          <w:tab w:val="left" w:pos="888"/>
          <w:tab w:val="left" w:pos="993"/>
          <w:tab w:val="left" w:pos="1134"/>
        </w:tabs>
        <w:spacing w:line="360" w:lineRule="auto"/>
        <w:ind w:left="0" w:firstLine="567"/>
        <w:jc w:val="both"/>
        <w:rPr>
          <w:sz w:val="24"/>
          <w:szCs w:val="24"/>
        </w:rPr>
      </w:pPr>
      <w:r w:rsidRPr="006E4CB3">
        <w:rPr>
          <w:sz w:val="24"/>
          <w:szCs w:val="24"/>
        </w:rPr>
        <w:t>Аналіз</w:t>
      </w:r>
      <w:r w:rsidRPr="006E4CB3">
        <w:rPr>
          <w:spacing w:val="40"/>
          <w:sz w:val="24"/>
          <w:szCs w:val="24"/>
        </w:rPr>
        <w:t xml:space="preserve"> </w:t>
      </w:r>
      <w:r w:rsidRPr="006E4CB3">
        <w:rPr>
          <w:sz w:val="24"/>
          <w:szCs w:val="24"/>
        </w:rPr>
        <w:t>та</w:t>
      </w:r>
      <w:r w:rsidRPr="006E4CB3">
        <w:rPr>
          <w:spacing w:val="40"/>
          <w:sz w:val="24"/>
          <w:szCs w:val="24"/>
        </w:rPr>
        <w:t xml:space="preserve"> </w:t>
      </w:r>
      <w:r w:rsidRPr="006E4CB3">
        <w:rPr>
          <w:sz w:val="24"/>
          <w:szCs w:val="24"/>
        </w:rPr>
        <w:t>дослідження</w:t>
      </w:r>
      <w:r w:rsidRPr="006E4CB3">
        <w:rPr>
          <w:spacing w:val="40"/>
          <w:sz w:val="24"/>
          <w:szCs w:val="24"/>
        </w:rPr>
        <w:t xml:space="preserve"> </w:t>
      </w:r>
      <w:r w:rsidRPr="006E4CB3">
        <w:rPr>
          <w:sz w:val="24"/>
          <w:szCs w:val="24"/>
        </w:rPr>
        <w:t>внутрішнього</w:t>
      </w:r>
      <w:r w:rsidRPr="006E4CB3">
        <w:rPr>
          <w:spacing w:val="40"/>
          <w:sz w:val="24"/>
          <w:szCs w:val="24"/>
        </w:rPr>
        <w:t xml:space="preserve"> </w:t>
      </w:r>
      <w:r w:rsidRPr="006E4CB3">
        <w:rPr>
          <w:sz w:val="24"/>
          <w:szCs w:val="24"/>
        </w:rPr>
        <w:t>стану</w:t>
      </w:r>
      <w:r w:rsidRPr="006E4CB3">
        <w:rPr>
          <w:spacing w:val="40"/>
          <w:sz w:val="24"/>
          <w:szCs w:val="24"/>
        </w:rPr>
        <w:t xml:space="preserve"> </w:t>
      </w:r>
      <w:r w:rsidRPr="006E4CB3">
        <w:rPr>
          <w:sz w:val="24"/>
          <w:szCs w:val="24"/>
        </w:rPr>
        <w:t>промислового</w:t>
      </w:r>
      <w:r w:rsidRPr="006E4CB3">
        <w:rPr>
          <w:spacing w:val="40"/>
          <w:sz w:val="24"/>
          <w:szCs w:val="24"/>
        </w:rPr>
        <w:t xml:space="preserve"> </w:t>
      </w:r>
      <w:r w:rsidRPr="006E4CB3">
        <w:rPr>
          <w:sz w:val="24"/>
          <w:szCs w:val="24"/>
        </w:rPr>
        <w:t>підприємства</w:t>
      </w:r>
      <w:r w:rsidRPr="006E4CB3">
        <w:rPr>
          <w:spacing w:val="40"/>
          <w:sz w:val="24"/>
          <w:szCs w:val="24"/>
        </w:rPr>
        <w:t xml:space="preserve"> </w:t>
      </w:r>
      <w:r w:rsidRPr="006E4CB3">
        <w:rPr>
          <w:sz w:val="24"/>
          <w:szCs w:val="24"/>
        </w:rPr>
        <w:t>за</w:t>
      </w:r>
      <w:r w:rsidRPr="006E4CB3">
        <w:rPr>
          <w:spacing w:val="80"/>
          <w:sz w:val="24"/>
          <w:szCs w:val="24"/>
        </w:rPr>
        <w:t xml:space="preserve"> </w:t>
      </w:r>
      <w:r w:rsidRPr="006E4CB3">
        <w:rPr>
          <w:sz w:val="24"/>
          <w:szCs w:val="24"/>
        </w:rPr>
        <w:t>допомогою інструменту теорії ігор</w:t>
      </w:r>
      <w:r w:rsidR="00FC2438">
        <w:rPr>
          <w:sz w:val="24"/>
          <w:szCs w:val="24"/>
        </w:rPr>
        <w:t>.</w:t>
      </w:r>
    </w:p>
    <w:p w14:paraId="6588302D" w14:textId="77777777" w:rsidR="001F402C" w:rsidRPr="006E4CB3" w:rsidRDefault="009929E1" w:rsidP="00D376A4">
      <w:pPr>
        <w:pStyle w:val="a5"/>
        <w:numPr>
          <w:ilvl w:val="0"/>
          <w:numId w:val="16"/>
        </w:numPr>
        <w:tabs>
          <w:tab w:val="left" w:pos="866"/>
          <w:tab w:val="left" w:pos="993"/>
          <w:tab w:val="left" w:pos="1134"/>
        </w:tabs>
        <w:spacing w:line="360" w:lineRule="auto"/>
        <w:ind w:left="0" w:firstLine="567"/>
        <w:jc w:val="both"/>
        <w:rPr>
          <w:sz w:val="24"/>
          <w:szCs w:val="24"/>
        </w:rPr>
      </w:pPr>
      <w:r w:rsidRPr="006E4CB3">
        <w:rPr>
          <w:sz w:val="24"/>
          <w:szCs w:val="24"/>
        </w:rPr>
        <w:t>Аналіз</w:t>
      </w:r>
      <w:r w:rsidRPr="006E4CB3">
        <w:rPr>
          <w:spacing w:val="-9"/>
          <w:sz w:val="24"/>
          <w:szCs w:val="24"/>
        </w:rPr>
        <w:t xml:space="preserve"> </w:t>
      </w:r>
      <w:r w:rsidRPr="006E4CB3">
        <w:rPr>
          <w:sz w:val="24"/>
          <w:szCs w:val="24"/>
        </w:rPr>
        <w:t>та</w:t>
      </w:r>
      <w:r w:rsidRPr="006E4CB3">
        <w:rPr>
          <w:spacing w:val="-7"/>
          <w:sz w:val="24"/>
          <w:szCs w:val="24"/>
        </w:rPr>
        <w:t xml:space="preserve"> </w:t>
      </w:r>
      <w:r w:rsidRPr="006E4CB3">
        <w:rPr>
          <w:sz w:val="24"/>
          <w:szCs w:val="24"/>
        </w:rPr>
        <w:t>прогнозування</w:t>
      </w:r>
      <w:r w:rsidRPr="006E4CB3">
        <w:rPr>
          <w:spacing w:val="-9"/>
          <w:sz w:val="24"/>
          <w:szCs w:val="24"/>
        </w:rPr>
        <w:t xml:space="preserve"> </w:t>
      </w:r>
      <w:r w:rsidRPr="006E4CB3">
        <w:rPr>
          <w:sz w:val="24"/>
          <w:szCs w:val="24"/>
        </w:rPr>
        <w:t>у</w:t>
      </w:r>
      <w:r w:rsidRPr="006E4CB3">
        <w:rPr>
          <w:spacing w:val="-7"/>
          <w:sz w:val="24"/>
          <w:szCs w:val="24"/>
        </w:rPr>
        <w:t xml:space="preserve"> </w:t>
      </w:r>
      <w:r w:rsidRPr="006E4CB3">
        <w:rPr>
          <w:sz w:val="24"/>
          <w:szCs w:val="24"/>
        </w:rPr>
        <w:t>моделях</w:t>
      </w:r>
      <w:r w:rsidRPr="006E4CB3">
        <w:rPr>
          <w:spacing w:val="-9"/>
          <w:sz w:val="24"/>
          <w:szCs w:val="24"/>
        </w:rPr>
        <w:t xml:space="preserve"> </w:t>
      </w:r>
      <w:r w:rsidRPr="006E4CB3">
        <w:rPr>
          <w:sz w:val="24"/>
          <w:szCs w:val="24"/>
        </w:rPr>
        <w:t>ІС</w:t>
      </w:r>
      <w:r w:rsidRPr="006E4CB3">
        <w:rPr>
          <w:spacing w:val="-7"/>
          <w:sz w:val="24"/>
          <w:szCs w:val="24"/>
        </w:rPr>
        <w:t xml:space="preserve"> </w:t>
      </w:r>
      <w:r w:rsidRPr="006E4CB3">
        <w:rPr>
          <w:sz w:val="24"/>
          <w:szCs w:val="24"/>
        </w:rPr>
        <w:t>у</w:t>
      </w:r>
      <w:r w:rsidRPr="006E4CB3">
        <w:rPr>
          <w:spacing w:val="-8"/>
          <w:sz w:val="24"/>
          <w:szCs w:val="24"/>
        </w:rPr>
        <w:t xml:space="preserve"> </w:t>
      </w:r>
      <w:r w:rsidRPr="006E4CB3">
        <w:rPr>
          <w:sz w:val="24"/>
          <w:szCs w:val="24"/>
        </w:rPr>
        <w:t>галузі</w:t>
      </w:r>
      <w:r w:rsidRPr="006E4CB3">
        <w:rPr>
          <w:spacing w:val="-9"/>
          <w:sz w:val="24"/>
          <w:szCs w:val="24"/>
        </w:rPr>
        <w:t xml:space="preserve"> </w:t>
      </w:r>
      <w:r w:rsidRPr="006E4CB3">
        <w:rPr>
          <w:spacing w:val="-2"/>
          <w:sz w:val="24"/>
          <w:szCs w:val="24"/>
        </w:rPr>
        <w:t>автосервісу</w:t>
      </w:r>
    </w:p>
    <w:p w14:paraId="34AD2C01" w14:textId="77777777" w:rsidR="001F402C" w:rsidRPr="006E4CB3" w:rsidRDefault="009929E1" w:rsidP="00D376A4">
      <w:pPr>
        <w:pStyle w:val="a5"/>
        <w:numPr>
          <w:ilvl w:val="0"/>
          <w:numId w:val="16"/>
        </w:numPr>
        <w:tabs>
          <w:tab w:val="left" w:pos="866"/>
          <w:tab w:val="left" w:pos="993"/>
          <w:tab w:val="left" w:pos="1134"/>
        </w:tabs>
        <w:spacing w:line="360" w:lineRule="auto"/>
        <w:ind w:left="0" w:firstLine="567"/>
        <w:jc w:val="both"/>
        <w:rPr>
          <w:sz w:val="24"/>
          <w:szCs w:val="24"/>
        </w:rPr>
      </w:pPr>
      <w:r w:rsidRPr="006E4CB3">
        <w:rPr>
          <w:sz w:val="24"/>
          <w:szCs w:val="24"/>
        </w:rPr>
        <w:t>Багаторівнева</w:t>
      </w:r>
      <w:r w:rsidRPr="006E4CB3">
        <w:rPr>
          <w:spacing w:val="-17"/>
          <w:sz w:val="24"/>
          <w:szCs w:val="24"/>
        </w:rPr>
        <w:t xml:space="preserve"> </w:t>
      </w:r>
      <w:r w:rsidRPr="006E4CB3">
        <w:rPr>
          <w:sz w:val="24"/>
          <w:szCs w:val="24"/>
        </w:rPr>
        <w:t>система</w:t>
      </w:r>
      <w:r w:rsidRPr="006E4CB3">
        <w:rPr>
          <w:spacing w:val="-17"/>
          <w:sz w:val="24"/>
          <w:szCs w:val="24"/>
        </w:rPr>
        <w:t xml:space="preserve"> </w:t>
      </w:r>
      <w:r w:rsidRPr="006E4CB3">
        <w:rPr>
          <w:sz w:val="24"/>
          <w:szCs w:val="24"/>
        </w:rPr>
        <w:t>моделей</w:t>
      </w:r>
      <w:r w:rsidRPr="006E4CB3">
        <w:rPr>
          <w:spacing w:val="-17"/>
          <w:sz w:val="24"/>
          <w:szCs w:val="24"/>
        </w:rPr>
        <w:t xml:space="preserve"> </w:t>
      </w:r>
      <w:r w:rsidRPr="006E4CB3">
        <w:rPr>
          <w:sz w:val="24"/>
          <w:szCs w:val="24"/>
        </w:rPr>
        <w:t>оптимального</w:t>
      </w:r>
      <w:r w:rsidRPr="006E4CB3">
        <w:rPr>
          <w:spacing w:val="-16"/>
          <w:sz w:val="24"/>
          <w:szCs w:val="24"/>
        </w:rPr>
        <w:t xml:space="preserve"> </w:t>
      </w:r>
      <w:r w:rsidRPr="006E4CB3">
        <w:rPr>
          <w:spacing w:val="-2"/>
          <w:sz w:val="24"/>
          <w:szCs w:val="24"/>
        </w:rPr>
        <w:t>планування.</w:t>
      </w:r>
    </w:p>
    <w:p w14:paraId="727DED4A" w14:textId="77777777" w:rsidR="001F402C" w:rsidRPr="006E4CB3" w:rsidRDefault="009929E1" w:rsidP="00D376A4">
      <w:pPr>
        <w:pStyle w:val="a5"/>
        <w:numPr>
          <w:ilvl w:val="0"/>
          <w:numId w:val="16"/>
        </w:numPr>
        <w:tabs>
          <w:tab w:val="left" w:pos="866"/>
          <w:tab w:val="left" w:pos="993"/>
          <w:tab w:val="left" w:pos="1134"/>
        </w:tabs>
        <w:spacing w:line="360" w:lineRule="auto"/>
        <w:ind w:left="0" w:firstLine="567"/>
        <w:jc w:val="both"/>
        <w:rPr>
          <w:sz w:val="24"/>
          <w:szCs w:val="24"/>
        </w:rPr>
      </w:pPr>
      <w:r w:rsidRPr="006E4CB3">
        <w:rPr>
          <w:sz w:val="24"/>
          <w:szCs w:val="24"/>
        </w:rPr>
        <w:t>Вибір</w:t>
      </w:r>
      <w:r w:rsidRPr="006E4CB3">
        <w:rPr>
          <w:spacing w:val="-13"/>
          <w:sz w:val="24"/>
          <w:szCs w:val="24"/>
        </w:rPr>
        <w:t xml:space="preserve"> </w:t>
      </w:r>
      <w:r w:rsidRPr="006E4CB3">
        <w:rPr>
          <w:sz w:val="24"/>
          <w:szCs w:val="24"/>
        </w:rPr>
        <w:t>базових</w:t>
      </w:r>
      <w:r w:rsidRPr="006E4CB3">
        <w:rPr>
          <w:spacing w:val="-13"/>
          <w:sz w:val="24"/>
          <w:szCs w:val="24"/>
        </w:rPr>
        <w:t xml:space="preserve"> </w:t>
      </w:r>
      <w:r w:rsidRPr="006E4CB3">
        <w:rPr>
          <w:sz w:val="24"/>
          <w:szCs w:val="24"/>
        </w:rPr>
        <w:t>стратегій</w:t>
      </w:r>
      <w:r w:rsidRPr="006E4CB3">
        <w:rPr>
          <w:spacing w:val="-14"/>
          <w:sz w:val="24"/>
          <w:szCs w:val="24"/>
        </w:rPr>
        <w:t xml:space="preserve"> </w:t>
      </w:r>
      <w:r w:rsidRPr="006E4CB3">
        <w:rPr>
          <w:sz w:val="24"/>
          <w:szCs w:val="24"/>
        </w:rPr>
        <w:t>для</w:t>
      </w:r>
      <w:r w:rsidRPr="006E4CB3">
        <w:rPr>
          <w:spacing w:val="-13"/>
          <w:sz w:val="24"/>
          <w:szCs w:val="24"/>
        </w:rPr>
        <w:t xml:space="preserve"> </w:t>
      </w:r>
      <w:r w:rsidRPr="006E4CB3">
        <w:rPr>
          <w:sz w:val="24"/>
          <w:szCs w:val="24"/>
        </w:rPr>
        <w:t>формування</w:t>
      </w:r>
      <w:r w:rsidRPr="006E4CB3">
        <w:rPr>
          <w:spacing w:val="-14"/>
          <w:sz w:val="24"/>
          <w:szCs w:val="24"/>
        </w:rPr>
        <w:t xml:space="preserve"> </w:t>
      </w:r>
      <w:r w:rsidRPr="006E4CB3">
        <w:rPr>
          <w:sz w:val="24"/>
          <w:szCs w:val="24"/>
        </w:rPr>
        <w:t>конкурентних</w:t>
      </w:r>
      <w:r w:rsidRPr="006E4CB3">
        <w:rPr>
          <w:spacing w:val="-12"/>
          <w:sz w:val="24"/>
          <w:szCs w:val="24"/>
        </w:rPr>
        <w:t xml:space="preserve"> </w:t>
      </w:r>
      <w:r w:rsidRPr="006E4CB3">
        <w:rPr>
          <w:spacing w:val="-2"/>
          <w:sz w:val="24"/>
          <w:szCs w:val="24"/>
        </w:rPr>
        <w:t>переваг.</w:t>
      </w:r>
    </w:p>
    <w:p w14:paraId="6405224C" w14:textId="77777777" w:rsidR="001F402C" w:rsidRPr="006E4CB3" w:rsidRDefault="009929E1" w:rsidP="00D376A4">
      <w:pPr>
        <w:pStyle w:val="a5"/>
        <w:numPr>
          <w:ilvl w:val="0"/>
          <w:numId w:val="16"/>
        </w:numPr>
        <w:tabs>
          <w:tab w:val="left" w:pos="866"/>
          <w:tab w:val="left" w:pos="993"/>
          <w:tab w:val="left" w:pos="1134"/>
        </w:tabs>
        <w:spacing w:line="360" w:lineRule="auto"/>
        <w:ind w:left="0" w:firstLine="567"/>
        <w:jc w:val="both"/>
        <w:rPr>
          <w:sz w:val="24"/>
          <w:szCs w:val="24"/>
        </w:rPr>
      </w:pPr>
      <w:r w:rsidRPr="006E4CB3">
        <w:rPr>
          <w:sz w:val="24"/>
          <w:szCs w:val="24"/>
        </w:rPr>
        <w:t>Використання</w:t>
      </w:r>
      <w:r w:rsidRPr="006E4CB3">
        <w:rPr>
          <w:spacing w:val="-17"/>
          <w:sz w:val="24"/>
          <w:szCs w:val="24"/>
        </w:rPr>
        <w:t xml:space="preserve"> </w:t>
      </w:r>
      <w:r w:rsidRPr="006E4CB3">
        <w:rPr>
          <w:sz w:val="24"/>
          <w:szCs w:val="24"/>
        </w:rPr>
        <w:t>генетичних</w:t>
      </w:r>
      <w:r w:rsidRPr="006E4CB3">
        <w:rPr>
          <w:spacing w:val="-16"/>
          <w:sz w:val="24"/>
          <w:szCs w:val="24"/>
        </w:rPr>
        <w:t xml:space="preserve"> </w:t>
      </w:r>
      <w:r w:rsidRPr="006E4CB3">
        <w:rPr>
          <w:sz w:val="24"/>
          <w:szCs w:val="24"/>
        </w:rPr>
        <w:t>алгоритмів</w:t>
      </w:r>
      <w:r w:rsidRPr="006E4CB3">
        <w:rPr>
          <w:spacing w:val="-16"/>
          <w:sz w:val="24"/>
          <w:szCs w:val="24"/>
        </w:rPr>
        <w:t xml:space="preserve"> </w:t>
      </w:r>
      <w:r w:rsidRPr="006E4CB3">
        <w:rPr>
          <w:sz w:val="24"/>
          <w:szCs w:val="24"/>
        </w:rPr>
        <w:t>для</w:t>
      </w:r>
      <w:r w:rsidRPr="006E4CB3">
        <w:rPr>
          <w:spacing w:val="-17"/>
          <w:sz w:val="24"/>
          <w:szCs w:val="24"/>
        </w:rPr>
        <w:t xml:space="preserve"> </w:t>
      </w:r>
      <w:r w:rsidRPr="006E4CB3">
        <w:rPr>
          <w:sz w:val="24"/>
          <w:szCs w:val="24"/>
        </w:rPr>
        <w:t>моделювання</w:t>
      </w:r>
      <w:r w:rsidRPr="006E4CB3">
        <w:rPr>
          <w:spacing w:val="-15"/>
          <w:sz w:val="24"/>
          <w:szCs w:val="24"/>
        </w:rPr>
        <w:t xml:space="preserve"> </w:t>
      </w:r>
      <w:r w:rsidRPr="006E4CB3">
        <w:rPr>
          <w:sz w:val="24"/>
          <w:szCs w:val="24"/>
        </w:rPr>
        <w:t>економічних</w:t>
      </w:r>
      <w:r w:rsidRPr="006E4CB3">
        <w:rPr>
          <w:spacing w:val="-16"/>
          <w:sz w:val="24"/>
          <w:szCs w:val="24"/>
        </w:rPr>
        <w:t xml:space="preserve"> </w:t>
      </w:r>
      <w:r w:rsidRPr="006E4CB3">
        <w:rPr>
          <w:spacing w:val="-2"/>
          <w:sz w:val="24"/>
          <w:szCs w:val="24"/>
        </w:rPr>
        <w:t>процесів.</w:t>
      </w:r>
    </w:p>
    <w:p w14:paraId="3401A589" w14:textId="52DFA77C" w:rsidR="001F402C" w:rsidRPr="006E4CB3" w:rsidRDefault="009929E1" w:rsidP="00D376A4">
      <w:pPr>
        <w:pStyle w:val="a5"/>
        <w:numPr>
          <w:ilvl w:val="0"/>
          <w:numId w:val="16"/>
        </w:numPr>
        <w:tabs>
          <w:tab w:val="left" w:pos="874"/>
          <w:tab w:val="left" w:pos="888"/>
          <w:tab w:val="left" w:pos="993"/>
          <w:tab w:val="left" w:pos="1134"/>
          <w:tab w:val="left" w:pos="2827"/>
          <w:tab w:val="left" w:pos="4546"/>
          <w:tab w:val="left" w:pos="6299"/>
          <w:tab w:val="left" w:pos="8164"/>
          <w:tab w:val="left" w:pos="8547"/>
        </w:tabs>
        <w:spacing w:line="360" w:lineRule="auto"/>
        <w:ind w:left="0" w:firstLine="567"/>
        <w:jc w:val="both"/>
        <w:rPr>
          <w:sz w:val="24"/>
          <w:szCs w:val="24"/>
        </w:rPr>
      </w:pPr>
      <w:r w:rsidRPr="006E4CB3">
        <w:rPr>
          <w:spacing w:val="-2"/>
          <w:sz w:val="24"/>
          <w:szCs w:val="24"/>
        </w:rPr>
        <w:t>Використання</w:t>
      </w:r>
      <w:r w:rsidR="005164D3">
        <w:rPr>
          <w:spacing w:val="-2"/>
          <w:sz w:val="24"/>
          <w:szCs w:val="24"/>
        </w:rPr>
        <w:t xml:space="preserve"> </w:t>
      </w:r>
      <w:r w:rsidRPr="006E4CB3">
        <w:rPr>
          <w:spacing w:val="-2"/>
          <w:sz w:val="24"/>
          <w:szCs w:val="24"/>
        </w:rPr>
        <w:t>інструменту</w:t>
      </w:r>
      <w:r w:rsidR="005164D3">
        <w:rPr>
          <w:spacing w:val="-2"/>
          <w:sz w:val="24"/>
          <w:szCs w:val="24"/>
        </w:rPr>
        <w:t xml:space="preserve"> </w:t>
      </w:r>
      <w:r w:rsidRPr="006E4CB3">
        <w:rPr>
          <w:spacing w:val="-2"/>
          <w:sz w:val="24"/>
          <w:szCs w:val="24"/>
        </w:rPr>
        <w:t>імітаційного</w:t>
      </w:r>
      <w:r w:rsidR="005164D3">
        <w:rPr>
          <w:spacing w:val="-2"/>
          <w:sz w:val="24"/>
          <w:szCs w:val="24"/>
        </w:rPr>
        <w:t xml:space="preserve"> </w:t>
      </w:r>
      <w:r w:rsidRPr="006E4CB3">
        <w:rPr>
          <w:spacing w:val="-2"/>
          <w:sz w:val="24"/>
          <w:szCs w:val="24"/>
        </w:rPr>
        <w:t>моделювання</w:t>
      </w:r>
      <w:r w:rsidR="005164D3">
        <w:rPr>
          <w:spacing w:val="-2"/>
          <w:sz w:val="24"/>
          <w:szCs w:val="24"/>
        </w:rPr>
        <w:t xml:space="preserve"> </w:t>
      </w:r>
      <w:r w:rsidRPr="006E4CB3">
        <w:rPr>
          <w:spacing w:val="-10"/>
          <w:sz w:val="24"/>
          <w:szCs w:val="24"/>
        </w:rPr>
        <w:t>в</w:t>
      </w:r>
      <w:r w:rsidR="005164D3">
        <w:rPr>
          <w:spacing w:val="-10"/>
          <w:sz w:val="24"/>
          <w:szCs w:val="24"/>
        </w:rPr>
        <w:t xml:space="preserve"> </w:t>
      </w:r>
      <w:r w:rsidRPr="006E4CB3">
        <w:rPr>
          <w:spacing w:val="-2"/>
          <w:sz w:val="24"/>
          <w:szCs w:val="24"/>
        </w:rPr>
        <w:t xml:space="preserve">управлінні </w:t>
      </w:r>
      <w:r w:rsidRPr="006E4CB3">
        <w:rPr>
          <w:sz w:val="24"/>
          <w:szCs w:val="24"/>
        </w:rPr>
        <w:t>фінансовими потоками</w:t>
      </w:r>
      <w:r w:rsidR="00FC2438">
        <w:rPr>
          <w:sz w:val="24"/>
          <w:szCs w:val="24"/>
        </w:rPr>
        <w:t>.</w:t>
      </w:r>
    </w:p>
    <w:p w14:paraId="3E385023" w14:textId="53D8795C" w:rsidR="001F402C" w:rsidRPr="006E4CB3" w:rsidRDefault="009929E1" w:rsidP="00D376A4">
      <w:pPr>
        <w:pStyle w:val="a5"/>
        <w:numPr>
          <w:ilvl w:val="0"/>
          <w:numId w:val="16"/>
        </w:numPr>
        <w:tabs>
          <w:tab w:val="left" w:pos="874"/>
          <w:tab w:val="left" w:pos="888"/>
          <w:tab w:val="left" w:pos="993"/>
          <w:tab w:val="left" w:pos="1134"/>
          <w:tab w:val="left" w:pos="3031"/>
          <w:tab w:val="left" w:pos="4779"/>
          <w:tab w:val="left" w:pos="5992"/>
          <w:tab w:val="left" w:pos="6858"/>
          <w:tab w:val="left" w:pos="9081"/>
        </w:tabs>
        <w:spacing w:line="360" w:lineRule="auto"/>
        <w:ind w:left="0" w:firstLine="567"/>
        <w:jc w:val="both"/>
        <w:rPr>
          <w:sz w:val="24"/>
          <w:szCs w:val="24"/>
        </w:rPr>
      </w:pPr>
      <w:r w:rsidRPr="006E4CB3">
        <w:rPr>
          <w:spacing w:val="-2"/>
          <w:sz w:val="24"/>
          <w:szCs w:val="24"/>
        </w:rPr>
        <w:t>Використання</w:t>
      </w:r>
      <w:r w:rsidR="005164D3">
        <w:rPr>
          <w:spacing w:val="-2"/>
          <w:sz w:val="24"/>
          <w:szCs w:val="24"/>
        </w:rPr>
        <w:t xml:space="preserve"> </w:t>
      </w:r>
      <w:r w:rsidRPr="006E4CB3">
        <w:rPr>
          <w:spacing w:val="-2"/>
          <w:sz w:val="24"/>
          <w:szCs w:val="24"/>
        </w:rPr>
        <w:t>нейронних</w:t>
      </w:r>
      <w:r w:rsidR="005164D3">
        <w:rPr>
          <w:spacing w:val="-2"/>
          <w:sz w:val="24"/>
          <w:szCs w:val="24"/>
        </w:rPr>
        <w:t xml:space="preserve"> </w:t>
      </w:r>
      <w:r w:rsidRPr="006E4CB3">
        <w:rPr>
          <w:spacing w:val="-4"/>
          <w:sz w:val="24"/>
          <w:szCs w:val="24"/>
        </w:rPr>
        <w:t>мереж</w:t>
      </w:r>
      <w:r w:rsidR="005164D3">
        <w:rPr>
          <w:spacing w:val="-4"/>
          <w:sz w:val="24"/>
          <w:szCs w:val="24"/>
        </w:rPr>
        <w:t xml:space="preserve"> </w:t>
      </w:r>
      <w:r w:rsidRPr="006E4CB3">
        <w:rPr>
          <w:spacing w:val="-4"/>
          <w:sz w:val="24"/>
          <w:szCs w:val="24"/>
        </w:rPr>
        <w:t>для</w:t>
      </w:r>
      <w:r w:rsidR="005164D3">
        <w:rPr>
          <w:spacing w:val="-4"/>
          <w:sz w:val="24"/>
          <w:szCs w:val="24"/>
        </w:rPr>
        <w:t xml:space="preserve"> </w:t>
      </w:r>
      <w:r w:rsidRPr="006E4CB3">
        <w:rPr>
          <w:spacing w:val="-2"/>
          <w:sz w:val="24"/>
          <w:szCs w:val="24"/>
        </w:rPr>
        <w:t>прогнозування</w:t>
      </w:r>
      <w:r w:rsidR="005164D3">
        <w:rPr>
          <w:spacing w:val="-2"/>
          <w:sz w:val="24"/>
          <w:szCs w:val="24"/>
        </w:rPr>
        <w:t xml:space="preserve"> </w:t>
      </w:r>
      <w:r w:rsidRPr="006E4CB3">
        <w:rPr>
          <w:spacing w:val="-2"/>
          <w:sz w:val="24"/>
          <w:szCs w:val="24"/>
        </w:rPr>
        <w:t xml:space="preserve">показників </w:t>
      </w:r>
      <w:r w:rsidRPr="006E4CB3">
        <w:rPr>
          <w:sz w:val="24"/>
          <w:szCs w:val="24"/>
        </w:rPr>
        <w:t>макроекономічного розвитку країни.</w:t>
      </w:r>
    </w:p>
    <w:p w14:paraId="1167209D" w14:textId="77777777" w:rsidR="001F402C" w:rsidRPr="006E4CB3" w:rsidRDefault="009929E1" w:rsidP="00D376A4">
      <w:pPr>
        <w:pStyle w:val="a5"/>
        <w:numPr>
          <w:ilvl w:val="0"/>
          <w:numId w:val="16"/>
        </w:numPr>
        <w:tabs>
          <w:tab w:val="left" w:pos="993"/>
          <w:tab w:val="left" w:pos="1134"/>
          <w:tab w:val="left" w:pos="1240"/>
        </w:tabs>
        <w:spacing w:line="360" w:lineRule="auto"/>
        <w:ind w:left="0" w:firstLine="567"/>
        <w:jc w:val="both"/>
        <w:rPr>
          <w:sz w:val="24"/>
          <w:szCs w:val="24"/>
        </w:rPr>
      </w:pPr>
      <w:r w:rsidRPr="006E4CB3">
        <w:rPr>
          <w:sz w:val="24"/>
          <w:szCs w:val="24"/>
        </w:rPr>
        <w:t>Виробничі</w:t>
      </w:r>
      <w:r w:rsidRPr="006E4CB3">
        <w:rPr>
          <w:spacing w:val="-12"/>
          <w:sz w:val="24"/>
          <w:szCs w:val="24"/>
        </w:rPr>
        <w:t xml:space="preserve"> </w:t>
      </w:r>
      <w:r w:rsidRPr="006E4CB3">
        <w:rPr>
          <w:sz w:val="24"/>
          <w:szCs w:val="24"/>
        </w:rPr>
        <w:t>функції</w:t>
      </w:r>
      <w:r w:rsidRPr="006E4CB3">
        <w:rPr>
          <w:spacing w:val="-12"/>
          <w:sz w:val="24"/>
          <w:szCs w:val="24"/>
        </w:rPr>
        <w:t xml:space="preserve"> </w:t>
      </w:r>
      <w:r w:rsidRPr="006E4CB3">
        <w:rPr>
          <w:sz w:val="24"/>
          <w:szCs w:val="24"/>
        </w:rPr>
        <w:t>в</w:t>
      </w:r>
      <w:r w:rsidRPr="006E4CB3">
        <w:rPr>
          <w:spacing w:val="-12"/>
          <w:sz w:val="24"/>
          <w:szCs w:val="24"/>
        </w:rPr>
        <w:t xml:space="preserve"> </w:t>
      </w:r>
      <w:r w:rsidRPr="006E4CB3">
        <w:rPr>
          <w:sz w:val="24"/>
          <w:szCs w:val="24"/>
        </w:rPr>
        <w:t>екологічних</w:t>
      </w:r>
      <w:r w:rsidRPr="006E4CB3">
        <w:rPr>
          <w:spacing w:val="-11"/>
          <w:sz w:val="24"/>
          <w:szCs w:val="24"/>
        </w:rPr>
        <w:t xml:space="preserve"> </w:t>
      </w:r>
      <w:r w:rsidRPr="006E4CB3">
        <w:rPr>
          <w:spacing w:val="-2"/>
          <w:sz w:val="24"/>
          <w:szCs w:val="24"/>
        </w:rPr>
        <w:t>моделях.</w:t>
      </w:r>
    </w:p>
    <w:p w14:paraId="3C5AEEF8" w14:textId="77777777" w:rsidR="001F402C" w:rsidRPr="006E4CB3" w:rsidRDefault="009929E1" w:rsidP="00D376A4">
      <w:pPr>
        <w:pStyle w:val="a5"/>
        <w:numPr>
          <w:ilvl w:val="0"/>
          <w:numId w:val="16"/>
        </w:numPr>
        <w:tabs>
          <w:tab w:val="left" w:pos="993"/>
          <w:tab w:val="left" w:pos="1134"/>
          <w:tab w:val="left" w:pos="1240"/>
        </w:tabs>
        <w:spacing w:line="360" w:lineRule="auto"/>
        <w:ind w:left="0" w:firstLine="567"/>
        <w:jc w:val="both"/>
        <w:rPr>
          <w:sz w:val="24"/>
          <w:szCs w:val="24"/>
        </w:rPr>
      </w:pPr>
      <w:proofErr w:type="spellStart"/>
      <w:r w:rsidRPr="006E4CB3">
        <w:rPr>
          <w:sz w:val="24"/>
          <w:szCs w:val="24"/>
        </w:rPr>
        <w:t>Економетричні</w:t>
      </w:r>
      <w:proofErr w:type="spellEnd"/>
      <w:r w:rsidRPr="006E4CB3">
        <w:rPr>
          <w:spacing w:val="-14"/>
          <w:sz w:val="24"/>
          <w:szCs w:val="24"/>
        </w:rPr>
        <w:t xml:space="preserve"> </w:t>
      </w:r>
      <w:r w:rsidRPr="006E4CB3">
        <w:rPr>
          <w:sz w:val="24"/>
          <w:szCs w:val="24"/>
        </w:rPr>
        <w:t>моделі</w:t>
      </w:r>
      <w:r w:rsidRPr="006E4CB3">
        <w:rPr>
          <w:spacing w:val="-13"/>
          <w:sz w:val="24"/>
          <w:szCs w:val="24"/>
        </w:rPr>
        <w:t xml:space="preserve"> </w:t>
      </w:r>
      <w:r w:rsidRPr="006E4CB3">
        <w:rPr>
          <w:sz w:val="24"/>
          <w:szCs w:val="24"/>
        </w:rPr>
        <w:t>та</w:t>
      </w:r>
      <w:r w:rsidRPr="006E4CB3">
        <w:rPr>
          <w:spacing w:val="-13"/>
          <w:sz w:val="24"/>
          <w:szCs w:val="24"/>
        </w:rPr>
        <w:t xml:space="preserve"> </w:t>
      </w:r>
      <w:r w:rsidRPr="006E4CB3">
        <w:rPr>
          <w:sz w:val="24"/>
          <w:szCs w:val="24"/>
        </w:rPr>
        <w:t>проблеми</w:t>
      </w:r>
      <w:r w:rsidRPr="006E4CB3">
        <w:rPr>
          <w:spacing w:val="-12"/>
          <w:sz w:val="24"/>
          <w:szCs w:val="24"/>
        </w:rPr>
        <w:t xml:space="preserve"> </w:t>
      </w:r>
      <w:r w:rsidRPr="006E4CB3">
        <w:rPr>
          <w:spacing w:val="-2"/>
          <w:sz w:val="24"/>
          <w:szCs w:val="24"/>
        </w:rPr>
        <w:t>застосування.</w:t>
      </w:r>
    </w:p>
    <w:p w14:paraId="078E61F6" w14:textId="77777777" w:rsidR="001F402C" w:rsidRPr="006E4CB3" w:rsidRDefault="009929E1" w:rsidP="00D376A4">
      <w:pPr>
        <w:pStyle w:val="a5"/>
        <w:numPr>
          <w:ilvl w:val="0"/>
          <w:numId w:val="16"/>
        </w:numPr>
        <w:tabs>
          <w:tab w:val="left" w:pos="993"/>
          <w:tab w:val="left" w:pos="1134"/>
          <w:tab w:val="left" w:pos="1240"/>
        </w:tabs>
        <w:spacing w:line="360" w:lineRule="auto"/>
        <w:ind w:left="0" w:firstLine="567"/>
        <w:jc w:val="both"/>
        <w:rPr>
          <w:sz w:val="24"/>
          <w:szCs w:val="24"/>
        </w:rPr>
      </w:pPr>
      <w:r w:rsidRPr="006E4CB3">
        <w:rPr>
          <w:spacing w:val="-2"/>
          <w:sz w:val="24"/>
          <w:szCs w:val="24"/>
        </w:rPr>
        <w:t>Економіко-математичне</w:t>
      </w:r>
      <w:r w:rsidRPr="006E4CB3">
        <w:rPr>
          <w:spacing w:val="4"/>
          <w:sz w:val="24"/>
          <w:szCs w:val="24"/>
        </w:rPr>
        <w:t xml:space="preserve"> </w:t>
      </w:r>
      <w:r w:rsidRPr="006E4CB3">
        <w:rPr>
          <w:spacing w:val="-2"/>
          <w:sz w:val="24"/>
          <w:szCs w:val="24"/>
        </w:rPr>
        <w:t>моделювання</w:t>
      </w:r>
      <w:r w:rsidRPr="006E4CB3">
        <w:rPr>
          <w:spacing w:val="2"/>
          <w:sz w:val="24"/>
          <w:szCs w:val="24"/>
        </w:rPr>
        <w:t xml:space="preserve"> </w:t>
      </w:r>
      <w:r w:rsidRPr="006E4CB3">
        <w:rPr>
          <w:spacing w:val="-2"/>
          <w:sz w:val="24"/>
          <w:szCs w:val="24"/>
        </w:rPr>
        <w:t>ефективності</w:t>
      </w:r>
      <w:r w:rsidRPr="006E4CB3">
        <w:rPr>
          <w:spacing w:val="3"/>
          <w:sz w:val="24"/>
          <w:szCs w:val="24"/>
        </w:rPr>
        <w:t xml:space="preserve"> </w:t>
      </w:r>
      <w:r w:rsidRPr="006E4CB3">
        <w:rPr>
          <w:spacing w:val="-2"/>
          <w:sz w:val="24"/>
          <w:szCs w:val="24"/>
        </w:rPr>
        <w:t>рекламної</w:t>
      </w:r>
      <w:r w:rsidRPr="006E4CB3">
        <w:rPr>
          <w:spacing w:val="3"/>
          <w:sz w:val="24"/>
          <w:szCs w:val="24"/>
        </w:rPr>
        <w:t xml:space="preserve"> </w:t>
      </w:r>
      <w:r w:rsidRPr="006E4CB3">
        <w:rPr>
          <w:spacing w:val="-2"/>
          <w:sz w:val="24"/>
          <w:szCs w:val="24"/>
        </w:rPr>
        <w:t>діяльності.</w:t>
      </w:r>
    </w:p>
    <w:p w14:paraId="7C50C0E1" w14:textId="77777777" w:rsidR="001F402C" w:rsidRPr="006E4CB3" w:rsidRDefault="009929E1" w:rsidP="00D376A4">
      <w:pPr>
        <w:pStyle w:val="a5"/>
        <w:numPr>
          <w:ilvl w:val="0"/>
          <w:numId w:val="16"/>
        </w:numPr>
        <w:tabs>
          <w:tab w:val="left" w:pos="993"/>
          <w:tab w:val="left" w:pos="1134"/>
          <w:tab w:val="left" w:pos="1240"/>
        </w:tabs>
        <w:spacing w:line="360" w:lineRule="auto"/>
        <w:ind w:left="0" w:firstLine="567"/>
        <w:jc w:val="both"/>
        <w:rPr>
          <w:sz w:val="24"/>
          <w:szCs w:val="24"/>
        </w:rPr>
      </w:pPr>
      <w:r w:rsidRPr="006E4CB3">
        <w:rPr>
          <w:spacing w:val="-2"/>
          <w:sz w:val="24"/>
          <w:szCs w:val="24"/>
        </w:rPr>
        <w:t>Економіко-математичне</w:t>
      </w:r>
      <w:r w:rsidRPr="006E4CB3">
        <w:rPr>
          <w:spacing w:val="2"/>
          <w:sz w:val="24"/>
          <w:szCs w:val="24"/>
        </w:rPr>
        <w:t xml:space="preserve"> </w:t>
      </w:r>
      <w:r w:rsidRPr="006E4CB3">
        <w:rPr>
          <w:spacing w:val="-2"/>
          <w:sz w:val="24"/>
          <w:szCs w:val="24"/>
        </w:rPr>
        <w:t>моделювання</w:t>
      </w:r>
      <w:r w:rsidRPr="006E4CB3">
        <w:rPr>
          <w:spacing w:val="4"/>
          <w:sz w:val="24"/>
          <w:szCs w:val="24"/>
        </w:rPr>
        <w:t xml:space="preserve"> </w:t>
      </w:r>
      <w:r w:rsidRPr="006E4CB3">
        <w:rPr>
          <w:spacing w:val="-2"/>
          <w:sz w:val="24"/>
          <w:szCs w:val="24"/>
        </w:rPr>
        <w:t>функціонування</w:t>
      </w:r>
      <w:r w:rsidRPr="006E4CB3">
        <w:rPr>
          <w:spacing w:val="3"/>
          <w:sz w:val="24"/>
          <w:szCs w:val="24"/>
        </w:rPr>
        <w:t xml:space="preserve"> </w:t>
      </w:r>
      <w:r w:rsidRPr="006E4CB3">
        <w:rPr>
          <w:spacing w:val="-2"/>
          <w:sz w:val="24"/>
          <w:szCs w:val="24"/>
        </w:rPr>
        <w:t>комерційних</w:t>
      </w:r>
      <w:r w:rsidRPr="006E4CB3">
        <w:rPr>
          <w:spacing w:val="5"/>
          <w:sz w:val="24"/>
          <w:szCs w:val="24"/>
        </w:rPr>
        <w:t xml:space="preserve"> </w:t>
      </w:r>
      <w:r w:rsidRPr="006E4CB3">
        <w:rPr>
          <w:spacing w:val="-2"/>
          <w:sz w:val="24"/>
          <w:szCs w:val="24"/>
        </w:rPr>
        <w:t>банків.</w:t>
      </w:r>
    </w:p>
    <w:p w14:paraId="41045F84" w14:textId="77777777" w:rsidR="001F402C" w:rsidRPr="006E4CB3" w:rsidRDefault="009929E1" w:rsidP="00D376A4">
      <w:pPr>
        <w:pStyle w:val="a5"/>
        <w:numPr>
          <w:ilvl w:val="0"/>
          <w:numId w:val="16"/>
        </w:numPr>
        <w:tabs>
          <w:tab w:val="left" w:pos="993"/>
          <w:tab w:val="left" w:pos="1134"/>
          <w:tab w:val="left" w:pos="1240"/>
        </w:tabs>
        <w:spacing w:line="360" w:lineRule="auto"/>
        <w:ind w:left="0" w:firstLine="567"/>
        <w:jc w:val="both"/>
        <w:rPr>
          <w:sz w:val="24"/>
          <w:szCs w:val="24"/>
        </w:rPr>
      </w:pPr>
      <w:r w:rsidRPr="006E4CB3">
        <w:rPr>
          <w:sz w:val="24"/>
          <w:szCs w:val="24"/>
        </w:rPr>
        <w:t>Економічна</w:t>
      </w:r>
      <w:r w:rsidRPr="006E4CB3">
        <w:rPr>
          <w:spacing w:val="-13"/>
          <w:sz w:val="24"/>
          <w:szCs w:val="24"/>
        </w:rPr>
        <w:t xml:space="preserve"> </w:t>
      </w:r>
      <w:r w:rsidRPr="006E4CB3">
        <w:rPr>
          <w:sz w:val="24"/>
          <w:szCs w:val="24"/>
        </w:rPr>
        <w:t>взаємодія</w:t>
      </w:r>
      <w:r w:rsidRPr="006E4CB3">
        <w:rPr>
          <w:spacing w:val="-13"/>
          <w:sz w:val="24"/>
          <w:szCs w:val="24"/>
        </w:rPr>
        <w:t xml:space="preserve"> </w:t>
      </w:r>
      <w:r w:rsidRPr="006E4CB3">
        <w:rPr>
          <w:sz w:val="24"/>
          <w:szCs w:val="24"/>
        </w:rPr>
        <w:t>і</w:t>
      </w:r>
      <w:r w:rsidRPr="006E4CB3">
        <w:rPr>
          <w:spacing w:val="-13"/>
          <w:sz w:val="24"/>
          <w:szCs w:val="24"/>
        </w:rPr>
        <w:t xml:space="preserve"> </w:t>
      </w:r>
      <w:r w:rsidRPr="006E4CB3">
        <w:rPr>
          <w:sz w:val="24"/>
          <w:szCs w:val="24"/>
        </w:rPr>
        <w:t>глобальний</w:t>
      </w:r>
      <w:r w:rsidRPr="006E4CB3">
        <w:rPr>
          <w:spacing w:val="-12"/>
          <w:sz w:val="24"/>
          <w:szCs w:val="24"/>
        </w:rPr>
        <w:t xml:space="preserve"> </w:t>
      </w:r>
      <w:r w:rsidRPr="006E4CB3">
        <w:rPr>
          <w:spacing w:val="-2"/>
          <w:sz w:val="24"/>
          <w:szCs w:val="24"/>
        </w:rPr>
        <w:t>оптимум.</w:t>
      </w:r>
    </w:p>
    <w:p w14:paraId="5FD11475" w14:textId="77777777" w:rsidR="001F402C" w:rsidRPr="006E4CB3" w:rsidRDefault="009929E1" w:rsidP="00D376A4">
      <w:pPr>
        <w:pStyle w:val="a5"/>
        <w:numPr>
          <w:ilvl w:val="0"/>
          <w:numId w:val="16"/>
        </w:numPr>
        <w:tabs>
          <w:tab w:val="left" w:pos="873"/>
          <w:tab w:val="left" w:pos="888"/>
          <w:tab w:val="left" w:pos="993"/>
          <w:tab w:val="left" w:pos="1134"/>
        </w:tabs>
        <w:spacing w:line="360" w:lineRule="auto"/>
        <w:ind w:left="0" w:firstLine="567"/>
        <w:jc w:val="both"/>
        <w:rPr>
          <w:sz w:val="24"/>
          <w:szCs w:val="24"/>
        </w:rPr>
      </w:pPr>
      <w:r w:rsidRPr="006E4CB3">
        <w:rPr>
          <w:sz w:val="24"/>
          <w:szCs w:val="24"/>
        </w:rPr>
        <w:t>Експертні</w:t>
      </w:r>
      <w:r w:rsidRPr="006E4CB3">
        <w:rPr>
          <w:spacing w:val="80"/>
          <w:sz w:val="24"/>
          <w:szCs w:val="24"/>
        </w:rPr>
        <w:t xml:space="preserve"> </w:t>
      </w:r>
      <w:r w:rsidRPr="006E4CB3">
        <w:rPr>
          <w:sz w:val="24"/>
          <w:szCs w:val="24"/>
        </w:rPr>
        <w:t>методи</w:t>
      </w:r>
      <w:r w:rsidRPr="006E4CB3">
        <w:rPr>
          <w:spacing w:val="80"/>
          <w:sz w:val="24"/>
          <w:szCs w:val="24"/>
        </w:rPr>
        <w:t xml:space="preserve"> </w:t>
      </w:r>
      <w:r w:rsidRPr="006E4CB3">
        <w:rPr>
          <w:sz w:val="24"/>
          <w:szCs w:val="24"/>
        </w:rPr>
        <w:t>побудови</w:t>
      </w:r>
      <w:r w:rsidRPr="006E4CB3">
        <w:rPr>
          <w:spacing w:val="80"/>
          <w:sz w:val="24"/>
          <w:szCs w:val="24"/>
        </w:rPr>
        <w:t xml:space="preserve"> </w:t>
      </w:r>
      <w:r w:rsidRPr="006E4CB3">
        <w:rPr>
          <w:sz w:val="24"/>
          <w:szCs w:val="24"/>
        </w:rPr>
        <w:t>прикладних</w:t>
      </w:r>
      <w:r w:rsidRPr="006E4CB3">
        <w:rPr>
          <w:spacing w:val="80"/>
          <w:sz w:val="24"/>
          <w:szCs w:val="24"/>
        </w:rPr>
        <w:t xml:space="preserve"> </w:t>
      </w:r>
      <w:r w:rsidRPr="006E4CB3">
        <w:rPr>
          <w:sz w:val="24"/>
          <w:szCs w:val="24"/>
        </w:rPr>
        <w:t>економіко-математичних</w:t>
      </w:r>
      <w:r w:rsidRPr="006E4CB3">
        <w:rPr>
          <w:spacing w:val="80"/>
          <w:sz w:val="24"/>
          <w:szCs w:val="24"/>
        </w:rPr>
        <w:t xml:space="preserve"> </w:t>
      </w:r>
      <w:r w:rsidRPr="006E4CB3">
        <w:rPr>
          <w:sz w:val="24"/>
          <w:szCs w:val="24"/>
        </w:rPr>
        <w:t>моделей управління економічними об’єктами.</w:t>
      </w:r>
    </w:p>
    <w:p w14:paraId="730AAD9C" w14:textId="77777777" w:rsidR="001F402C" w:rsidRPr="006E4CB3" w:rsidRDefault="009929E1" w:rsidP="00D376A4">
      <w:pPr>
        <w:pStyle w:val="a5"/>
        <w:numPr>
          <w:ilvl w:val="0"/>
          <w:numId w:val="16"/>
        </w:numPr>
        <w:tabs>
          <w:tab w:val="left" w:pos="873"/>
          <w:tab w:val="left" w:pos="888"/>
          <w:tab w:val="left" w:pos="993"/>
          <w:tab w:val="left" w:pos="1134"/>
        </w:tabs>
        <w:spacing w:line="360" w:lineRule="auto"/>
        <w:ind w:left="0" w:firstLine="567"/>
        <w:jc w:val="both"/>
        <w:rPr>
          <w:sz w:val="24"/>
          <w:szCs w:val="24"/>
        </w:rPr>
      </w:pPr>
      <w:r w:rsidRPr="006E4CB3">
        <w:rPr>
          <w:sz w:val="24"/>
          <w:szCs w:val="24"/>
        </w:rPr>
        <w:t>Ефективні інструменти моделювання та прогнозування процесів інфляції на стан споживання населення</w:t>
      </w:r>
    </w:p>
    <w:p w14:paraId="7BB32318" w14:textId="07DC5706" w:rsidR="001F402C" w:rsidRPr="006E4CB3" w:rsidRDefault="009929E1" w:rsidP="00D376A4">
      <w:pPr>
        <w:pStyle w:val="a5"/>
        <w:numPr>
          <w:ilvl w:val="0"/>
          <w:numId w:val="16"/>
        </w:numPr>
        <w:tabs>
          <w:tab w:val="left" w:pos="873"/>
          <w:tab w:val="left" w:pos="888"/>
          <w:tab w:val="left" w:pos="993"/>
          <w:tab w:val="left" w:pos="1134"/>
          <w:tab w:val="left" w:pos="2707"/>
          <w:tab w:val="left" w:pos="3836"/>
          <w:tab w:val="left" w:pos="4794"/>
          <w:tab w:val="left" w:pos="5375"/>
          <w:tab w:val="left" w:pos="6352"/>
          <w:tab w:val="left" w:pos="7248"/>
          <w:tab w:val="left" w:pos="8501"/>
          <w:tab w:val="left" w:pos="9767"/>
        </w:tabs>
        <w:spacing w:line="360" w:lineRule="auto"/>
        <w:ind w:left="0" w:firstLine="567"/>
        <w:jc w:val="both"/>
        <w:rPr>
          <w:sz w:val="24"/>
          <w:szCs w:val="24"/>
        </w:rPr>
      </w:pPr>
      <w:r w:rsidRPr="006E4CB3">
        <w:rPr>
          <w:spacing w:val="-2"/>
          <w:sz w:val="24"/>
          <w:szCs w:val="24"/>
        </w:rPr>
        <w:t>Ефективність</w:t>
      </w:r>
      <w:r w:rsidR="005164D3">
        <w:rPr>
          <w:spacing w:val="-2"/>
          <w:sz w:val="24"/>
          <w:szCs w:val="24"/>
        </w:rPr>
        <w:t xml:space="preserve"> </w:t>
      </w:r>
      <w:r w:rsidRPr="006E4CB3">
        <w:rPr>
          <w:spacing w:val="-2"/>
          <w:sz w:val="24"/>
          <w:szCs w:val="24"/>
        </w:rPr>
        <w:t>методів</w:t>
      </w:r>
      <w:r w:rsidR="005164D3">
        <w:rPr>
          <w:spacing w:val="-2"/>
          <w:sz w:val="24"/>
          <w:szCs w:val="24"/>
        </w:rPr>
        <w:t xml:space="preserve"> </w:t>
      </w:r>
      <w:r w:rsidRPr="006E4CB3">
        <w:rPr>
          <w:spacing w:val="-4"/>
          <w:sz w:val="24"/>
          <w:szCs w:val="24"/>
        </w:rPr>
        <w:t>СППР</w:t>
      </w:r>
      <w:r w:rsidR="005164D3">
        <w:rPr>
          <w:spacing w:val="-4"/>
          <w:sz w:val="24"/>
          <w:szCs w:val="24"/>
        </w:rPr>
        <w:t xml:space="preserve"> </w:t>
      </w:r>
      <w:r w:rsidRPr="006E4CB3">
        <w:rPr>
          <w:spacing w:val="-4"/>
          <w:sz w:val="24"/>
          <w:szCs w:val="24"/>
        </w:rPr>
        <w:t>(на</w:t>
      </w:r>
      <w:r w:rsidR="005164D3">
        <w:rPr>
          <w:spacing w:val="-4"/>
          <w:sz w:val="24"/>
          <w:szCs w:val="24"/>
        </w:rPr>
        <w:t xml:space="preserve"> </w:t>
      </w:r>
      <w:r w:rsidRPr="006E4CB3">
        <w:rPr>
          <w:spacing w:val="-2"/>
          <w:sz w:val="24"/>
          <w:szCs w:val="24"/>
        </w:rPr>
        <w:t>основі</w:t>
      </w:r>
      <w:r w:rsidR="005164D3">
        <w:rPr>
          <w:spacing w:val="-2"/>
          <w:sz w:val="24"/>
          <w:szCs w:val="24"/>
        </w:rPr>
        <w:t xml:space="preserve"> </w:t>
      </w:r>
      <w:r w:rsidRPr="006E4CB3">
        <w:rPr>
          <w:spacing w:val="-2"/>
          <w:sz w:val="24"/>
          <w:szCs w:val="24"/>
        </w:rPr>
        <w:t>теорії</w:t>
      </w:r>
      <w:r w:rsidR="005164D3">
        <w:rPr>
          <w:spacing w:val="-2"/>
          <w:sz w:val="24"/>
          <w:szCs w:val="24"/>
        </w:rPr>
        <w:t xml:space="preserve"> </w:t>
      </w:r>
      <w:r w:rsidRPr="006E4CB3">
        <w:rPr>
          <w:spacing w:val="-2"/>
          <w:sz w:val="24"/>
          <w:szCs w:val="24"/>
        </w:rPr>
        <w:t>нечітких</w:t>
      </w:r>
      <w:r w:rsidR="005164D3">
        <w:rPr>
          <w:spacing w:val="-2"/>
          <w:sz w:val="24"/>
          <w:szCs w:val="24"/>
        </w:rPr>
        <w:t xml:space="preserve"> </w:t>
      </w:r>
      <w:r w:rsidRPr="006E4CB3">
        <w:rPr>
          <w:spacing w:val="-2"/>
          <w:sz w:val="24"/>
          <w:szCs w:val="24"/>
        </w:rPr>
        <w:t>множин)</w:t>
      </w:r>
      <w:r w:rsidR="005164D3">
        <w:rPr>
          <w:spacing w:val="-2"/>
          <w:sz w:val="24"/>
          <w:szCs w:val="24"/>
        </w:rPr>
        <w:t xml:space="preserve"> </w:t>
      </w:r>
      <w:r w:rsidRPr="006E4CB3">
        <w:rPr>
          <w:spacing w:val="-10"/>
          <w:sz w:val="24"/>
          <w:szCs w:val="24"/>
        </w:rPr>
        <w:t xml:space="preserve">у </w:t>
      </w:r>
      <w:r w:rsidRPr="006E4CB3">
        <w:rPr>
          <w:sz w:val="24"/>
          <w:szCs w:val="24"/>
        </w:rPr>
        <w:t>інформаційних системах маркетингу</w:t>
      </w:r>
    </w:p>
    <w:p w14:paraId="22563F70" w14:textId="77777777" w:rsidR="001F402C" w:rsidRPr="006E4CB3" w:rsidRDefault="009929E1" w:rsidP="00D376A4">
      <w:pPr>
        <w:pStyle w:val="a5"/>
        <w:numPr>
          <w:ilvl w:val="0"/>
          <w:numId w:val="16"/>
        </w:numPr>
        <w:tabs>
          <w:tab w:val="left" w:pos="993"/>
          <w:tab w:val="left" w:pos="1134"/>
          <w:tab w:val="left" w:pos="1239"/>
        </w:tabs>
        <w:spacing w:line="360" w:lineRule="auto"/>
        <w:ind w:left="0" w:firstLine="567"/>
        <w:jc w:val="both"/>
        <w:rPr>
          <w:sz w:val="24"/>
          <w:szCs w:val="24"/>
        </w:rPr>
      </w:pPr>
      <w:r w:rsidRPr="006E4CB3">
        <w:rPr>
          <w:sz w:val="24"/>
          <w:szCs w:val="24"/>
        </w:rPr>
        <w:t>Ефективність</w:t>
      </w:r>
      <w:r w:rsidRPr="006E4CB3">
        <w:rPr>
          <w:spacing w:val="-16"/>
          <w:sz w:val="24"/>
          <w:szCs w:val="24"/>
        </w:rPr>
        <w:t xml:space="preserve"> </w:t>
      </w:r>
      <w:r w:rsidRPr="006E4CB3">
        <w:rPr>
          <w:sz w:val="24"/>
          <w:szCs w:val="24"/>
        </w:rPr>
        <w:t>сітьових</w:t>
      </w:r>
      <w:r w:rsidRPr="006E4CB3">
        <w:rPr>
          <w:spacing w:val="-16"/>
          <w:sz w:val="24"/>
          <w:szCs w:val="24"/>
        </w:rPr>
        <w:t xml:space="preserve"> </w:t>
      </w:r>
      <w:r w:rsidRPr="006E4CB3">
        <w:rPr>
          <w:sz w:val="24"/>
          <w:szCs w:val="24"/>
        </w:rPr>
        <w:t>моделей</w:t>
      </w:r>
      <w:r w:rsidRPr="006E4CB3">
        <w:rPr>
          <w:spacing w:val="-16"/>
          <w:sz w:val="24"/>
          <w:szCs w:val="24"/>
        </w:rPr>
        <w:t xml:space="preserve"> </w:t>
      </w:r>
      <w:r w:rsidRPr="006E4CB3">
        <w:rPr>
          <w:sz w:val="24"/>
          <w:szCs w:val="24"/>
        </w:rPr>
        <w:t>страховому</w:t>
      </w:r>
      <w:r w:rsidRPr="006E4CB3">
        <w:rPr>
          <w:spacing w:val="-16"/>
          <w:sz w:val="24"/>
          <w:szCs w:val="24"/>
        </w:rPr>
        <w:t xml:space="preserve"> </w:t>
      </w:r>
      <w:r w:rsidRPr="006E4CB3">
        <w:rPr>
          <w:spacing w:val="-2"/>
          <w:sz w:val="24"/>
          <w:szCs w:val="24"/>
        </w:rPr>
        <w:t>бізнесі</w:t>
      </w:r>
    </w:p>
    <w:p w14:paraId="61CC7EEE" w14:textId="77777777" w:rsidR="001F402C" w:rsidRPr="006E4CB3" w:rsidRDefault="009929E1" w:rsidP="00D376A4">
      <w:pPr>
        <w:pStyle w:val="a5"/>
        <w:numPr>
          <w:ilvl w:val="0"/>
          <w:numId w:val="16"/>
        </w:numPr>
        <w:tabs>
          <w:tab w:val="left" w:pos="867"/>
          <w:tab w:val="left" w:pos="993"/>
          <w:tab w:val="left" w:pos="1134"/>
          <w:tab w:val="left" w:pos="1239"/>
        </w:tabs>
        <w:spacing w:line="360" w:lineRule="auto"/>
        <w:ind w:left="0" w:firstLine="567"/>
        <w:jc w:val="both"/>
        <w:rPr>
          <w:sz w:val="24"/>
          <w:szCs w:val="24"/>
        </w:rPr>
      </w:pPr>
      <w:r w:rsidRPr="006E4CB3">
        <w:rPr>
          <w:sz w:val="24"/>
          <w:szCs w:val="24"/>
        </w:rPr>
        <w:tab/>
        <w:t xml:space="preserve">Застосування виробничих функцій при моделюванні та аналізі економічних </w:t>
      </w:r>
      <w:r w:rsidRPr="006E4CB3">
        <w:rPr>
          <w:spacing w:val="-2"/>
          <w:sz w:val="24"/>
          <w:szCs w:val="24"/>
        </w:rPr>
        <w:t>систем.</w:t>
      </w:r>
    </w:p>
    <w:p w14:paraId="7882A87D" w14:textId="77777777" w:rsidR="001F402C" w:rsidRPr="006E4CB3" w:rsidRDefault="009929E1" w:rsidP="00D376A4">
      <w:pPr>
        <w:pStyle w:val="a5"/>
        <w:numPr>
          <w:ilvl w:val="0"/>
          <w:numId w:val="16"/>
        </w:numPr>
        <w:tabs>
          <w:tab w:val="left" w:pos="868"/>
          <w:tab w:val="left" w:pos="993"/>
          <w:tab w:val="left" w:pos="1134"/>
          <w:tab w:val="left" w:pos="1239"/>
        </w:tabs>
        <w:spacing w:line="360" w:lineRule="auto"/>
        <w:ind w:left="0" w:firstLine="567"/>
        <w:jc w:val="both"/>
        <w:rPr>
          <w:sz w:val="24"/>
          <w:szCs w:val="24"/>
        </w:rPr>
      </w:pPr>
      <w:r w:rsidRPr="006E4CB3">
        <w:rPr>
          <w:sz w:val="24"/>
          <w:szCs w:val="24"/>
        </w:rPr>
        <w:tab/>
        <w:t>Концептуальні</w:t>
      </w:r>
      <w:r w:rsidRPr="006E4CB3">
        <w:rPr>
          <w:spacing w:val="40"/>
          <w:sz w:val="24"/>
          <w:szCs w:val="24"/>
        </w:rPr>
        <w:t xml:space="preserve"> </w:t>
      </w:r>
      <w:r w:rsidRPr="006E4CB3">
        <w:rPr>
          <w:sz w:val="24"/>
          <w:szCs w:val="24"/>
        </w:rPr>
        <w:t>засади</w:t>
      </w:r>
      <w:r w:rsidRPr="006E4CB3">
        <w:rPr>
          <w:spacing w:val="40"/>
          <w:sz w:val="24"/>
          <w:szCs w:val="24"/>
        </w:rPr>
        <w:t xml:space="preserve"> </w:t>
      </w:r>
      <w:r w:rsidRPr="006E4CB3">
        <w:rPr>
          <w:sz w:val="24"/>
          <w:szCs w:val="24"/>
        </w:rPr>
        <w:t>математичного</w:t>
      </w:r>
      <w:r w:rsidRPr="006E4CB3">
        <w:rPr>
          <w:spacing w:val="40"/>
          <w:sz w:val="24"/>
          <w:szCs w:val="24"/>
        </w:rPr>
        <w:t xml:space="preserve"> </w:t>
      </w:r>
      <w:r w:rsidRPr="006E4CB3">
        <w:rPr>
          <w:sz w:val="24"/>
          <w:szCs w:val="24"/>
        </w:rPr>
        <w:t>моделювання</w:t>
      </w:r>
      <w:r w:rsidRPr="006E4CB3">
        <w:rPr>
          <w:spacing w:val="40"/>
          <w:sz w:val="24"/>
          <w:szCs w:val="24"/>
        </w:rPr>
        <w:t xml:space="preserve"> </w:t>
      </w:r>
      <w:r w:rsidRPr="006E4CB3">
        <w:rPr>
          <w:sz w:val="24"/>
          <w:szCs w:val="24"/>
        </w:rPr>
        <w:t>економічної</w:t>
      </w:r>
      <w:r w:rsidRPr="006E4CB3">
        <w:rPr>
          <w:spacing w:val="40"/>
          <w:sz w:val="24"/>
          <w:szCs w:val="24"/>
        </w:rPr>
        <w:t xml:space="preserve"> </w:t>
      </w:r>
      <w:r w:rsidRPr="006E4CB3">
        <w:rPr>
          <w:sz w:val="24"/>
          <w:szCs w:val="24"/>
        </w:rPr>
        <w:t xml:space="preserve">безпеки </w:t>
      </w:r>
      <w:r w:rsidRPr="006E4CB3">
        <w:rPr>
          <w:spacing w:val="-2"/>
          <w:sz w:val="24"/>
          <w:szCs w:val="24"/>
        </w:rPr>
        <w:t>України.</w:t>
      </w:r>
    </w:p>
    <w:p w14:paraId="4786BD78" w14:textId="77777777" w:rsidR="001F402C" w:rsidRPr="006E4CB3" w:rsidRDefault="009929E1" w:rsidP="00D376A4">
      <w:pPr>
        <w:pStyle w:val="a5"/>
        <w:numPr>
          <w:ilvl w:val="0"/>
          <w:numId w:val="16"/>
        </w:numPr>
        <w:tabs>
          <w:tab w:val="left" w:pos="993"/>
          <w:tab w:val="left" w:pos="1134"/>
          <w:tab w:val="left" w:pos="1239"/>
        </w:tabs>
        <w:spacing w:line="360" w:lineRule="auto"/>
        <w:ind w:left="0" w:firstLine="567"/>
        <w:jc w:val="both"/>
        <w:rPr>
          <w:sz w:val="24"/>
          <w:szCs w:val="24"/>
        </w:rPr>
      </w:pPr>
      <w:r w:rsidRPr="006E4CB3">
        <w:rPr>
          <w:spacing w:val="-2"/>
          <w:sz w:val="24"/>
          <w:szCs w:val="24"/>
        </w:rPr>
        <w:t>Макроекономічні</w:t>
      </w:r>
      <w:r w:rsidRPr="006E4CB3">
        <w:rPr>
          <w:spacing w:val="1"/>
          <w:sz w:val="24"/>
          <w:szCs w:val="24"/>
        </w:rPr>
        <w:t xml:space="preserve"> </w:t>
      </w:r>
      <w:r w:rsidRPr="006E4CB3">
        <w:rPr>
          <w:spacing w:val="-2"/>
          <w:sz w:val="24"/>
          <w:szCs w:val="24"/>
        </w:rPr>
        <w:t>моделі</w:t>
      </w:r>
      <w:r w:rsidRPr="006E4CB3">
        <w:rPr>
          <w:spacing w:val="1"/>
          <w:sz w:val="24"/>
          <w:szCs w:val="24"/>
        </w:rPr>
        <w:t xml:space="preserve"> </w:t>
      </w:r>
      <w:r w:rsidRPr="006E4CB3">
        <w:rPr>
          <w:spacing w:val="-2"/>
          <w:sz w:val="24"/>
          <w:szCs w:val="24"/>
        </w:rPr>
        <w:t>росту.</w:t>
      </w:r>
    </w:p>
    <w:p w14:paraId="171F7A64" w14:textId="77777777" w:rsidR="001F402C" w:rsidRPr="006E4CB3" w:rsidRDefault="009929E1" w:rsidP="00D376A4">
      <w:pPr>
        <w:pStyle w:val="a5"/>
        <w:numPr>
          <w:ilvl w:val="0"/>
          <w:numId w:val="16"/>
        </w:numPr>
        <w:tabs>
          <w:tab w:val="left" w:pos="873"/>
          <w:tab w:val="left" w:pos="888"/>
          <w:tab w:val="left" w:pos="993"/>
          <w:tab w:val="left" w:pos="1134"/>
        </w:tabs>
        <w:spacing w:line="360" w:lineRule="auto"/>
        <w:ind w:left="0" w:firstLine="567"/>
        <w:jc w:val="both"/>
        <w:rPr>
          <w:sz w:val="24"/>
          <w:szCs w:val="24"/>
        </w:rPr>
      </w:pPr>
      <w:r w:rsidRPr="006E4CB3">
        <w:rPr>
          <w:sz w:val="24"/>
          <w:szCs w:val="24"/>
        </w:rPr>
        <w:lastRenderedPageBreak/>
        <w:t>Математичне</w:t>
      </w:r>
      <w:r w:rsidRPr="006E4CB3">
        <w:rPr>
          <w:spacing w:val="80"/>
          <w:sz w:val="24"/>
          <w:szCs w:val="24"/>
        </w:rPr>
        <w:t xml:space="preserve"> </w:t>
      </w:r>
      <w:r w:rsidRPr="006E4CB3">
        <w:rPr>
          <w:sz w:val="24"/>
          <w:szCs w:val="24"/>
        </w:rPr>
        <w:t>моделювання</w:t>
      </w:r>
      <w:r w:rsidRPr="006E4CB3">
        <w:rPr>
          <w:spacing w:val="80"/>
          <w:sz w:val="24"/>
          <w:szCs w:val="24"/>
        </w:rPr>
        <w:t xml:space="preserve"> </w:t>
      </w:r>
      <w:r w:rsidRPr="006E4CB3">
        <w:rPr>
          <w:sz w:val="24"/>
          <w:szCs w:val="24"/>
        </w:rPr>
        <w:t>в</w:t>
      </w:r>
      <w:r w:rsidRPr="006E4CB3">
        <w:rPr>
          <w:spacing w:val="80"/>
          <w:sz w:val="24"/>
          <w:szCs w:val="24"/>
        </w:rPr>
        <w:t xml:space="preserve"> </w:t>
      </w:r>
      <w:r w:rsidRPr="006E4CB3">
        <w:rPr>
          <w:sz w:val="24"/>
          <w:szCs w:val="24"/>
        </w:rPr>
        <w:t>зовнішньоекономічній</w:t>
      </w:r>
      <w:r w:rsidRPr="006E4CB3">
        <w:rPr>
          <w:spacing w:val="80"/>
          <w:sz w:val="24"/>
          <w:szCs w:val="24"/>
        </w:rPr>
        <w:t xml:space="preserve"> </w:t>
      </w:r>
      <w:r w:rsidRPr="006E4CB3">
        <w:rPr>
          <w:sz w:val="24"/>
          <w:szCs w:val="24"/>
        </w:rPr>
        <w:t>діяльності</w:t>
      </w:r>
      <w:r w:rsidRPr="006E4CB3">
        <w:rPr>
          <w:spacing w:val="80"/>
          <w:sz w:val="24"/>
          <w:szCs w:val="24"/>
        </w:rPr>
        <w:t xml:space="preserve"> </w:t>
      </w:r>
      <w:r w:rsidRPr="006E4CB3">
        <w:rPr>
          <w:sz w:val="24"/>
          <w:szCs w:val="24"/>
        </w:rPr>
        <w:t>економіко- виробничих систем.</w:t>
      </w:r>
    </w:p>
    <w:p w14:paraId="2DA700FB" w14:textId="77777777" w:rsidR="001F402C" w:rsidRPr="006E4CB3" w:rsidRDefault="009929E1" w:rsidP="00D376A4">
      <w:pPr>
        <w:pStyle w:val="a5"/>
        <w:numPr>
          <w:ilvl w:val="0"/>
          <w:numId w:val="16"/>
        </w:numPr>
        <w:tabs>
          <w:tab w:val="left" w:pos="993"/>
          <w:tab w:val="left" w:pos="1134"/>
          <w:tab w:val="left" w:pos="1239"/>
        </w:tabs>
        <w:spacing w:line="360" w:lineRule="auto"/>
        <w:ind w:left="0" w:firstLine="567"/>
        <w:jc w:val="both"/>
        <w:rPr>
          <w:sz w:val="24"/>
          <w:szCs w:val="24"/>
        </w:rPr>
      </w:pPr>
      <w:r w:rsidRPr="006E4CB3">
        <w:rPr>
          <w:sz w:val="24"/>
          <w:szCs w:val="24"/>
        </w:rPr>
        <w:t>Математичне</w:t>
      </w:r>
      <w:r w:rsidRPr="006E4CB3">
        <w:rPr>
          <w:spacing w:val="-13"/>
          <w:sz w:val="24"/>
          <w:szCs w:val="24"/>
        </w:rPr>
        <w:t xml:space="preserve"> </w:t>
      </w:r>
      <w:r w:rsidRPr="006E4CB3">
        <w:rPr>
          <w:sz w:val="24"/>
          <w:szCs w:val="24"/>
        </w:rPr>
        <w:t>моделювання</w:t>
      </w:r>
      <w:r w:rsidRPr="006E4CB3">
        <w:rPr>
          <w:spacing w:val="-13"/>
          <w:sz w:val="24"/>
          <w:szCs w:val="24"/>
        </w:rPr>
        <w:t xml:space="preserve"> </w:t>
      </w:r>
      <w:r w:rsidRPr="006E4CB3">
        <w:rPr>
          <w:sz w:val="24"/>
          <w:szCs w:val="24"/>
        </w:rPr>
        <w:t>в</w:t>
      </w:r>
      <w:r w:rsidRPr="006E4CB3">
        <w:rPr>
          <w:spacing w:val="-12"/>
          <w:sz w:val="24"/>
          <w:szCs w:val="24"/>
        </w:rPr>
        <w:t xml:space="preserve"> </w:t>
      </w:r>
      <w:r w:rsidRPr="006E4CB3">
        <w:rPr>
          <w:sz w:val="24"/>
          <w:szCs w:val="24"/>
        </w:rPr>
        <w:t>оцінці</w:t>
      </w:r>
      <w:r w:rsidRPr="006E4CB3">
        <w:rPr>
          <w:spacing w:val="-13"/>
          <w:sz w:val="24"/>
          <w:szCs w:val="24"/>
        </w:rPr>
        <w:t xml:space="preserve"> </w:t>
      </w:r>
      <w:r w:rsidRPr="006E4CB3">
        <w:rPr>
          <w:sz w:val="24"/>
          <w:szCs w:val="24"/>
        </w:rPr>
        <w:t>ринкової</w:t>
      </w:r>
      <w:r w:rsidRPr="006E4CB3">
        <w:rPr>
          <w:spacing w:val="-14"/>
          <w:sz w:val="24"/>
          <w:szCs w:val="24"/>
        </w:rPr>
        <w:t xml:space="preserve"> </w:t>
      </w:r>
      <w:r w:rsidRPr="006E4CB3">
        <w:rPr>
          <w:sz w:val="24"/>
          <w:szCs w:val="24"/>
        </w:rPr>
        <w:t>вартості</w:t>
      </w:r>
      <w:r w:rsidRPr="006E4CB3">
        <w:rPr>
          <w:spacing w:val="-13"/>
          <w:sz w:val="24"/>
          <w:szCs w:val="24"/>
        </w:rPr>
        <w:t xml:space="preserve"> </w:t>
      </w:r>
      <w:r w:rsidRPr="006E4CB3">
        <w:rPr>
          <w:spacing w:val="-2"/>
          <w:sz w:val="24"/>
          <w:szCs w:val="24"/>
        </w:rPr>
        <w:t>підприємства.</w:t>
      </w:r>
    </w:p>
    <w:p w14:paraId="7ADD6EED" w14:textId="77777777" w:rsidR="001F402C" w:rsidRPr="006E4CB3" w:rsidRDefault="009929E1" w:rsidP="00D376A4">
      <w:pPr>
        <w:pStyle w:val="a5"/>
        <w:numPr>
          <w:ilvl w:val="0"/>
          <w:numId w:val="16"/>
        </w:numPr>
        <w:tabs>
          <w:tab w:val="left" w:pos="993"/>
          <w:tab w:val="left" w:pos="1134"/>
          <w:tab w:val="left" w:pos="1239"/>
        </w:tabs>
        <w:spacing w:line="360" w:lineRule="auto"/>
        <w:ind w:left="0" w:firstLine="567"/>
        <w:jc w:val="both"/>
        <w:rPr>
          <w:sz w:val="24"/>
          <w:szCs w:val="24"/>
        </w:rPr>
      </w:pPr>
      <w:r w:rsidRPr="006E4CB3">
        <w:rPr>
          <w:sz w:val="24"/>
          <w:szCs w:val="24"/>
        </w:rPr>
        <w:t>Математичне</w:t>
      </w:r>
      <w:r w:rsidRPr="006E4CB3">
        <w:rPr>
          <w:spacing w:val="-15"/>
          <w:sz w:val="24"/>
          <w:szCs w:val="24"/>
        </w:rPr>
        <w:t xml:space="preserve"> </w:t>
      </w:r>
      <w:r w:rsidRPr="006E4CB3">
        <w:rPr>
          <w:sz w:val="24"/>
          <w:szCs w:val="24"/>
        </w:rPr>
        <w:t>моделювання</w:t>
      </w:r>
      <w:r w:rsidRPr="006E4CB3">
        <w:rPr>
          <w:spacing w:val="-14"/>
          <w:sz w:val="24"/>
          <w:szCs w:val="24"/>
        </w:rPr>
        <w:t xml:space="preserve"> </w:t>
      </w:r>
      <w:r w:rsidRPr="006E4CB3">
        <w:rPr>
          <w:sz w:val="24"/>
          <w:szCs w:val="24"/>
        </w:rPr>
        <w:t>в</w:t>
      </w:r>
      <w:r w:rsidRPr="006E4CB3">
        <w:rPr>
          <w:spacing w:val="-15"/>
          <w:sz w:val="24"/>
          <w:szCs w:val="24"/>
        </w:rPr>
        <w:t xml:space="preserve"> </w:t>
      </w:r>
      <w:r w:rsidRPr="006E4CB3">
        <w:rPr>
          <w:sz w:val="24"/>
          <w:szCs w:val="24"/>
        </w:rPr>
        <w:t>управлінні</w:t>
      </w:r>
      <w:r w:rsidRPr="006E4CB3">
        <w:rPr>
          <w:spacing w:val="-15"/>
          <w:sz w:val="24"/>
          <w:szCs w:val="24"/>
        </w:rPr>
        <w:t xml:space="preserve"> </w:t>
      </w:r>
      <w:r w:rsidRPr="006E4CB3">
        <w:rPr>
          <w:spacing w:val="-2"/>
          <w:sz w:val="24"/>
          <w:szCs w:val="24"/>
        </w:rPr>
        <w:t>регіонами.</w:t>
      </w:r>
    </w:p>
    <w:p w14:paraId="1BF580D2" w14:textId="77777777" w:rsidR="001F402C" w:rsidRPr="006E4CB3" w:rsidRDefault="009929E1" w:rsidP="00D376A4">
      <w:pPr>
        <w:pStyle w:val="a5"/>
        <w:numPr>
          <w:ilvl w:val="0"/>
          <w:numId w:val="16"/>
        </w:numPr>
        <w:tabs>
          <w:tab w:val="left" w:pos="993"/>
          <w:tab w:val="left" w:pos="1134"/>
          <w:tab w:val="left" w:pos="1239"/>
        </w:tabs>
        <w:spacing w:line="360" w:lineRule="auto"/>
        <w:ind w:left="0" w:firstLine="567"/>
        <w:jc w:val="both"/>
        <w:rPr>
          <w:sz w:val="24"/>
          <w:szCs w:val="24"/>
        </w:rPr>
      </w:pPr>
      <w:r w:rsidRPr="006E4CB3">
        <w:rPr>
          <w:spacing w:val="-2"/>
          <w:sz w:val="24"/>
          <w:szCs w:val="24"/>
        </w:rPr>
        <w:t>Математичне</w:t>
      </w:r>
      <w:r w:rsidRPr="006E4CB3">
        <w:rPr>
          <w:spacing w:val="4"/>
          <w:sz w:val="24"/>
          <w:szCs w:val="24"/>
        </w:rPr>
        <w:t xml:space="preserve"> </w:t>
      </w:r>
      <w:r w:rsidRPr="006E4CB3">
        <w:rPr>
          <w:spacing w:val="-2"/>
          <w:sz w:val="24"/>
          <w:szCs w:val="24"/>
        </w:rPr>
        <w:t>моделювання</w:t>
      </w:r>
      <w:r w:rsidRPr="006E4CB3">
        <w:rPr>
          <w:spacing w:val="3"/>
          <w:sz w:val="24"/>
          <w:szCs w:val="24"/>
        </w:rPr>
        <w:t xml:space="preserve"> </w:t>
      </w:r>
      <w:r w:rsidRPr="006E4CB3">
        <w:rPr>
          <w:spacing w:val="-2"/>
          <w:sz w:val="24"/>
          <w:szCs w:val="24"/>
        </w:rPr>
        <w:t>інвестиційної</w:t>
      </w:r>
      <w:r w:rsidRPr="006E4CB3">
        <w:rPr>
          <w:spacing w:val="3"/>
          <w:sz w:val="24"/>
          <w:szCs w:val="24"/>
        </w:rPr>
        <w:t xml:space="preserve"> </w:t>
      </w:r>
      <w:r w:rsidRPr="006E4CB3">
        <w:rPr>
          <w:spacing w:val="-2"/>
          <w:sz w:val="24"/>
          <w:szCs w:val="24"/>
        </w:rPr>
        <w:t>діяльності</w:t>
      </w:r>
      <w:r w:rsidRPr="006E4CB3">
        <w:rPr>
          <w:spacing w:val="3"/>
          <w:sz w:val="24"/>
          <w:szCs w:val="24"/>
        </w:rPr>
        <w:t xml:space="preserve"> </w:t>
      </w:r>
      <w:r w:rsidRPr="006E4CB3">
        <w:rPr>
          <w:spacing w:val="-2"/>
          <w:sz w:val="24"/>
          <w:szCs w:val="24"/>
        </w:rPr>
        <w:t>підприємства.</w:t>
      </w:r>
    </w:p>
    <w:p w14:paraId="345BC28B" w14:textId="77777777" w:rsidR="001F402C" w:rsidRPr="006E4CB3" w:rsidRDefault="009929E1" w:rsidP="00D376A4">
      <w:pPr>
        <w:pStyle w:val="a5"/>
        <w:numPr>
          <w:ilvl w:val="0"/>
          <w:numId w:val="16"/>
        </w:numPr>
        <w:tabs>
          <w:tab w:val="left" w:pos="993"/>
          <w:tab w:val="left" w:pos="1134"/>
          <w:tab w:val="left" w:pos="1239"/>
        </w:tabs>
        <w:spacing w:line="360" w:lineRule="auto"/>
        <w:ind w:left="0" w:firstLine="567"/>
        <w:jc w:val="both"/>
        <w:rPr>
          <w:sz w:val="24"/>
          <w:szCs w:val="24"/>
        </w:rPr>
      </w:pPr>
      <w:r w:rsidRPr="006E4CB3">
        <w:rPr>
          <w:spacing w:val="-2"/>
          <w:sz w:val="24"/>
          <w:szCs w:val="24"/>
        </w:rPr>
        <w:t>Математичне</w:t>
      </w:r>
      <w:r w:rsidRPr="006E4CB3">
        <w:rPr>
          <w:spacing w:val="2"/>
          <w:sz w:val="24"/>
          <w:szCs w:val="24"/>
        </w:rPr>
        <w:t xml:space="preserve"> </w:t>
      </w:r>
      <w:r w:rsidRPr="006E4CB3">
        <w:rPr>
          <w:spacing w:val="-2"/>
          <w:sz w:val="24"/>
          <w:szCs w:val="24"/>
        </w:rPr>
        <w:t>моделювання</w:t>
      </w:r>
      <w:r w:rsidRPr="006E4CB3">
        <w:rPr>
          <w:spacing w:val="3"/>
          <w:sz w:val="24"/>
          <w:szCs w:val="24"/>
        </w:rPr>
        <w:t xml:space="preserve"> </w:t>
      </w:r>
      <w:r w:rsidRPr="006E4CB3">
        <w:rPr>
          <w:spacing w:val="-2"/>
          <w:sz w:val="24"/>
          <w:szCs w:val="24"/>
        </w:rPr>
        <w:t>маркетингових</w:t>
      </w:r>
      <w:r w:rsidRPr="006E4CB3">
        <w:rPr>
          <w:spacing w:val="2"/>
          <w:sz w:val="24"/>
          <w:szCs w:val="24"/>
        </w:rPr>
        <w:t xml:space="preserve"> </w:t>
      </w:r>
      <w:r w:rsidRPr="006E4CB3">
        <w:rPr>
          <w:spacing w:val="-2"/>
          <w:sz w:val="24"/>
          <w:szCs w:val="24"/>
        </w:rPr>
        <w:t>досліджень.</w:t>
      </w:r>
    </w:p>
    <w:p w14:paraId="3F43288F" w14:textId="7099E98A" w:rsidR="001F402C" w:rsidRPr="0002729E" w:rsidRDefault="009929E1" w:rsidP="00D376A4">
      <w:pPr>
        <w:pStyle w:val="a5"/>
        <w:numPr>
          <w:ilvl w:val="0"/>
          <w:numId w:val="16"/>
        </w:numPr>
        <w:tabs>
          <w:tab w:val="left" w:pos="867"/>
          <w:tab w:val="left" w:pos="993"/>
          <w:tab w:val="left" w:pos="1134"/>
          <w:tab w:val="left" w:pos="1239"/>
          <w:tab w:val="left" w:pos="3087"/>
          <w:tab w:val="left" w:pos="4943"/>
          <w:tab w:val="left" w:pos="7975"/>
          <w:tab w:val="left" w:pos="9521"/>
        </w:tabs>
        <w:spacing w:line="360" w:lineRule="auto"/>
        <w:ind w:left="0" w:firstLine="567"/>
        <w:jc w:val="both"/>
        <w:rPr>
          <w:sz w:val="24"/>
          <w:szCs w:val="24"/>
        </w:rPr>
      </w:pPr>
      <w:r w:rsidRPr="006E4CB3">
        <w:rPr>
          <w:spacing w:val="-2"/>
          <w:sz w:val="24"/>
          <w:szCs w:val="24"/>
        </w:rPr>
        <w:t>Математичне</w:t>
      </w:r>
      <w:r w:rsidR="005164D3">
        <w:rPr>
          <w:spacing w:val="-2"/>
          <w:sz w:val="24"/>
          <w:szCs w:val="24"/>
        </w:rPr>
        <w:t xml:space="preserve"> </w:t>
      </w:r>
      <w:r w:rsidRPr="006E4CB3">
        <w:rPr>
          <w:spacing w:val="-2"/>
          <w:sz w:val="24"/>
          <w:szCs w:val="24"/>
        </w:rPr>
        <w:t>моделювання</w:t>
      </w:r>
      <w:r w:rsidR="005164D3">
        <w:rPr>
          <w:spacing w:val="-2"/>
          <w:sz w:val="24"/>
          <w:szCs w:val="24"/>
        </w:rPr>
        <w:t xml:space="preserve"> </w:t>
      </w:r>
      <w:r w:rsidRPr="006E4CB3">
        <w:rPr>
          <w:spacing w:val="-2"/>
          <w:sz w:val="24"/>
          <w:szCs w:val="24"/>
        </w:rPr>
        <w:t>соціально-економічних</w:t>
      </w:r>
      <w:r w:rsidR="005164D3">
        <w:rPr>
          <w:spacing w:val="-2"/>
          <w:sz w:val="24"/>
          <w:szCs w:val="24"/>
        </w:rPr>
        <w:t xml:space="preserve"> </w:t>
      </w:r>
      <w:r w:rsidRPr="006E4CB3">
        <w:rPr>
          <w:spacing w:val="-2"/>
          <w:sz w:val="24"/>
          <w:szCs w:val="24"/>
        </w:rPr>
        <w:t>показників</w:t>
      </w:r>
      <w:r w:rsidR="005164D3">
        <w:rPr>
          <w:spacing w:val="-2"/>
          <w:sz w:val="24"/>
          <w:szCs w:val="24"/>
        </w:rPr>
        <w:t xml:space="preserve"> </w:t>
      </w:r>
      <w:r w:rsidRPr="006E4CB3">
        <w:rPr>
          <w:spacing w:val="-2"/>
          <w:sz w:val="24"/>
          <w:szCs w:val="24"/>
        </w:rPr>
        <w:t>регіону України.</w:t>
      </w:r>
    </w:p>
    <w:p w14:paraId="0E77DC88" w14:textId="4B05CC20" w:rsidR="001F402C" w:rsidRPr="006E4CB3" w:rsidRDefault="009929E1" w:rsidP="00D376A4">
      <w:pPr>
        <w:pStyle w:val="a5"/>
        <w:numPr>
          <w:ilvl w:val="0"/>
          <w:numId w:val="16"/>
        </w:numPr>
        <w:tabs>
          <w:tab w:val="left" w:pos="867"/>
          <w:tab w:val="left" w:pos="993"/>
          <w:tab w:val="left" w:pos="1134"/>
          <w:tab w:val="left" w:pos="1239"/>
          <w:tab w:val="left" w:pos="3301"/>
          <w:tab w:val="left" w:pos="5369"/>
          <w:tab w:val="left" w:pos="7153"/>
          <w:tab w:val="left" w:pos="9163"/>
        </w:tabs>
        <w:spacing w:line="360" w:lineRule="auto"/>
        <w:ind w:left="0" w:firstLine="567"/>
        <w:jc w:val="both"/>
        <w:rPr>
          <w:sz w:val="24"/>
          <w:szCs w:val="24"/>
        </w:rPr>
      </w:pPr>
      <w:r w:rsidRPr="006E4CB3">
        <w:rPr>
          <w:spacing w:val="-2"/>
          <w:sz w:val="24"/>
          <w:szCs w:val="24"/>
        </w:rPr>
        <w:t>Математичне</w:t>
      </w:r>
      <w:r w:rsidR="005164D3">
        <w:rPr>
          <w:spacing w:val="-2"/>
          <w:sz w:val="24"/>
          <w:szCs w:val="24"/>
        </w:rPr>
        <w:t xml:space="preserve"> </w:t>
      </w:r>
      <w:r w:rsidRPr="006E4CB3">
        <w:rPr>
          <w:spacing w:val="-2"/>
          <w:sz w:val="24"/>
          <w:szCs w:val="24"/>
        </w:rPr>
        <w:t>моделювання</w:t>
      </w:r>
      <w:r w:rsidR="005164D3">
        <w:rPr>
          <w:spacing w:val="-2"/>
          <w:sz w:val="24"/>
          <w:szCs w:val="24"/>
        </w:rPr>
        <w:t xml:space="preserve"> </w:t>
      </w:r>
      <w:r w:rsidRPr="006E4CB3">
        <w:rPr>
          <w:spacing w:val="-2"/>
          <w:sz w:val="24"/>
          <w:szCs w:val="24"/>
        </w:rPr>
        <w:t>управління</w:t>
      </w:r>
      <w:r w:rsidR="005164D3">
        <w:rPr>
          <w:spacing w:val="-2"/>
          <w:sz w:val="24"/>
          <w:szCs w:val="24"/>
        </w:rPr>
        <w:t xml:space="preserve"> </w:t>
      </w:r>
      <w:r w:rsidRPr="006E4CB3">
        <w:rPr>
          <w:spacing w:val="-2"/>
          <w:sz w:val="24"/>
          <w:szCs w:val="24"/>
        </w:rPr>
        <w:t>фінансовими</w:t>
      </w:r>
      <w:r w:rsidR="005164D3">
        <w:rPr>
          <w:spacing w:val="-2"/>
          <w:sz w:val="24"/>
          <w:szCs w:val="24"/>
        </w:rPr>
        <w:t xml:space="preserve"> </w:t>
      </w:r>
      <w:r w:rsidRPr="006E4CB3">
        <w:rPr>
          <w:spacing w:val="-2"/>
          <w:sz w:val="24"/>
          <w:szCs w:val="24"/>
        </w:rPr>
        <w:t>ресурсами підприємства.</w:t>
      </w:r>
    </w:p>
    <w:p w14:paraId="2753F412" w14:textId="77777777" w:rsidR="001F402C" w:rsidRPr="006E4CB3" w:rsidRDefault="009929E1" w:rsidP="00D376A4">
      <w:pPr>
        <w:pStyle w:val="a5"/>
        <w:numPr>
          <w:ilvl w:val="0"/>
          <w:numId w:val="16"/>
        </w:numPr>
        <w:tabs>
          <w:tab w:val="left" w:pos="993"/>
          <w:tab w:val="left" w:pos="1134"/>
          <w:tab w:val="left" w:pos="1239"/>
        </w:tabs>
        <w:spacing w:line="360" w:lineRule="auto"/>
        <w:ind w:left="0" w:firstLine="567"/>
        <w:jc w:val="both"/>
        <w:rPr>
          <w:sz w:val="24"/>
          <w:szCs w:val="24"/>
        </w:rPr>
      </w:pPr>
      <w:r w:rsidRPr="006E4CB3">
        <w:rPr>
          <w:sz w:val="24"/>
          <w:szCs w:val="24"/>
        </w:rPr>
        <w:t>Математичне</w:t>
      </w:r>
      <w:r w:rsidRPr="006E4CB3">
        <w:rPr>
          <w:spacing w:val="-17"/>
          <w:sz w:val="24"/>
          <w:szCs w:val="24"/>
        </w:rPr>
        <w:t xml:space="preserve"> </w:t>
      </w:r>
      <w:r w:rsidRPr="006E4CB3">
        <w:rPr>
          <w:sz w:val="24"/>
          <w:szCs w:val="24"/>
        </w:rPr>
        <w:t>моделювання</w:t>
      </w:r>
      <w:r w:rsidRPr="006E4CB3">
        <w:rPr>
          <w:spacing w:val="-17"/>
          <w:sz w:val="24"/>
          <w:szCs w:val="24"/>
        </w:rPr>
        <w:t xml:space="preserve"> </w:t>
      </w:r>
      <w:r w:rsidRPr="006E4CB3">
        <w:rPr>
          <w:sz w:val="24"/>
          <w:szCs w:val="24"/>
        </w:rPr>
        <w:t>фінансових</w:t>
      </w:r>
      <w:r w:rsidRPr="006E4CB3">
        <w:rPr>
          <w:spacing w:val="-15"/>
          <w:sz w:val="24"/>
          <w:szCs w:val="24"/>
        </w:rPr>
        <w:t xml:space="preserve"> </w:t>
      </w:r>
      <w:r w:rsidRPr="006E4CB3">
        <w:rPr>
          <w:sz w:val="24"/>
          <w:szCs w:val="24"/>
        </w:rPr>
        <w:t>показників</w:t>
      </w:r>
      <w:r w:rsidRPr="006E4CB3">
        <w:rPr>
          <w:spacing w:val="-18"/>
          <w:sz w:val="24"/>
          <w:szCs w:val="24"/>
        </w:rPr>
        <w:t xml:space="preserve"> </w:t>
      </w:r>
      <w:r w:rsidRPr="006E4CB3">
        <w:rPr>
          <w:sz w:val="24"/>
          <w:szCs w:val="24"/>
        </w:rPr>
        <w:t>регіону</w:t>
      </w:r>
      <w:r w:rsidRPr="006E4CB3">
        <w:rPr>
          <w:spacing w:val="-16"/>
          <w:sz w:val="24"/>
          <w:szCs w:val="24"/>
        </w:rPr>
        <w:t xml:space="preserve"> </w:t>
      </w:r>
      <w:r w:rsidRPr="006E4CB3">
        <w:rPr>
          <w:spacing w:val="-2"/>
          <w:sz w:val="24"/>
          <w:szCs w:val="24"/>
        </w:rPr>
        <w:t>України.</w:t>
      </w:r>
    </w:p>
    <w:p w14:paraId="5AC725E3" w14:textId="77777777" w:rsidR="001F402C" w:rsidRPr="006E4CB3" w:rsidRDefault="009929E1" w:rsidP="00D376A4">
      <w:pPr>
        <w:pStyle w:val="a5"/>
        <w:numPr>
          <w:ilvl w:val="0"/>
          <w:numId w:val="16"/>
        </w:numPr>
        <w:tabs>
          <w:tab w:val="left" w:pos="993"/>
          <w:tab w:val="left" w:pos="1134"/>
          <w:tab w:val="left" w:pos="1239"/>
        </w:tabs>
        <w:spacing w:line="360" w:lineRule="auto"/>
        <w:ind w:left="0" w:firstLine="567"/>
        <w:jc w:val="both"/>
        <w:rPr>
          <w:sz w:val="24"/>
          <w:szCs w:val="24"/>
        </w:rPr>
      </w:pPr>
      <w:r w:rsidRPr="006E4CB3">
        <w:rPr>
          <w:spacing w:val="-2"/>
          <w:sz w:val="24"/>
          <w:szCs w:val="24"/>
        </w:rPr>
        <w:t>Математичні</w:t>
      </w:r>
      <w:r w:rsidRPr="006E4CB3">
        <w:rPr>
          <w:spacing w:val="2"/>
          <w:sz w:val="24"/>
          <w:szCs w:val="24"/>
        </w:rPr>
        <w:t xml:space="preserve"> </w:t>
      </w:r>
      <w:r w:rsidRPr="006E4CB3">
        <w:rPr>
          <w:spacing w:val="-2"/>
          <w:sz w:val="24"/>
          <w:szCs w:val="24"/>
        </w:rPr>
        <w:t>методи</w:t>
      </w:r>
      <w:r w:rsidRPr="006E4CB3">
        <w:rPr>
          <w:spacing w:val="3"/>
          <w:sz w:val="24"/>
          <w:szCs w:val="24"/>
        </w:rPr>
        <w:t xml:space="preserve"> </w:t>
      </w:r>
      <w:r w:rsidRPr="006E4CB3">
        <w:rPr>
          <w:spacing w:val="-2"/>
          <w:sz w:val="24"/>
          <w:szCs w:val="24"/>
        </w:rPr>
        <w:t>оцінки</w:t>
      </w:r>
      <w:r w:rsidRPr="006E4CB3">
        <w:rPr>
          <w:spacing w:val="3"/>
          <w:sz w:val="24"/>
          <w:szCs w:val="24"/>
        </w:rPr>
        <w:t xml:space="preserve"> </w:t>
      </w:r>
      <w:r w:rsidRPr="006E4CB3">
        <w:rPr>
          <w:spacing w:val="-2"/>
          <w:sz w:val="24"/>
          <w:szCs w:val="24"/>
        </w:rPr>
        <w:t>кредитоспроможності</w:t>
      </w:r>
      <w:r w:rsidRPr="006E4CB3">
        <w:rPr>
          <w:spacing w:val="3"/>
          <w:sz w:val="24"/>
          <w:szCs w:val="24"/>
        </w:rPr>
        <w:t xml:space="preserve"> </w:t>
      </w:r>
      <w:r w:rsidRPr="006E4CB3">
        <w:rPr>
          <w:spacing w:val="-2"/>
          <w:sz w:val="24"/>
          <w:szCs w:val="24"/>
        </w:rPr>
        <w:t>позичальника.</w:t>
      </w:r>
    </w:p>
    <w:p w14:paraId="25055D05" w14:textId="77777777" w:rsidR="001F402C" w:rsidRPr="006E4CB3" w:rsidRDefault="009929E1" w:rsidP="00D376A4">
      <w:pPr>
        <w:pStyle w:val="a5"/>
        <w:numPr>
          <w:ilvl w:val="0"/>
          <w:numId w:val="16"/>
        </w:numPr>
        <w:tabs>
          <w:tab w:val="left" w:pos="993"/>
          <w:tab w:val="left" w:pos="1134"/>
          <w:tab w:val="left" w:pos="1239"/>
        </w:tabs>
        <w:spacing w:line="360" w:lineRule="auto"/>
        <w:ind w:left="0" w:firstLine="567"/>
        <w:jc w:val="both"/>
        <w:rPr>
          <w:sz w:val="24"/>
          <w:szCs w:val="24"/>
        </w:rPr>
      </w:pPr>
      <w:r w:rsidRPr="006E4CB3">
        <w:rPr>
          <w:sz w:val="24"/>
          <w:szCs w:val="24"/>
        </w:rPr>
        <w:t>Математичні</w:t>
      </w:r>
      <w:r w:rsidRPr="006E4CB3">
        <w:rPr>
          <w:spacing w:val="-16"/>
          <w:sz w:val="24"/>
          <w:szCs w:val="24"/>
        </w:rPr>
        <w:t xml:space="preserve"> </w:t>
      </w:r>
      <w:r w:rsidRPr="006E4CB3">
        <w:rPr>
          <w:sz w:val="24"/>
          <w:szCs w:val="24"/>
        </w:rPr>
        <w:t>моделі</w:t>
      </w:r>
      <w:r w:rsidRPr="006E4CB3">
        <w:rPr>
          <w:spacing w:val="-15"/>
          <w:sz w:val="24"/>
          <w:szCs w:val="24"/>
        </w:rPr>
        <w:t xml:space="preserve"> </w:t>
      </w:r>
      <w:r w:rsidRPr="006E4CB3">
        <w:rPr>
          <w:sz w:val="24"/>
          <w:szCs w:val="24"/>
        </w:rPr>
        <w:t>аналізу</w:t>
      </w:r>
      <w:r w:rsidRPr="006E4CB3">
        <w:rPr>
          <w:spacing w:val="-14"/>
          <w:sz w:val="24"/>
          <w:szCs w:val="24"/>
        </w:rPr>
        <w:t xml:space="preserve"> </w:t>
      </w:r>
      <w:r w:rsidRPr="006E4CB3">
        <w:rPr>
          <w:sz w:val="24"/>
          <w:szCs w:val="24"/>
        </w:rPr>
        <w:t>проблем</w:t>
      </w:r>
      <w:r w:rsidRPr="006E4CB3">
        <w:rPr>
          <w:spacing w:val="-16"/>
          <w:sz w:val="24"/>
          <w:szCs w:val="24"/>
        </w:rPr>
        <w:t xml:space="preserve"> </w:t>
      </w:r>
      <w:proofErr w:type="spellStart"/>
      <w:r w:rsidRPr="006E4CB3">
        <w:rPr>
          <w:sz w:val="24"/>
          <w:szCs w:val="24"/>
        </w:rPr>
        <w:t>глобалістики</w:t>
      </w:r>
      <w:proofErr w:type="spellEnd"/>
      <w:r w:rsidRPr="006E4CB3">
        <w:rPr>
          <w:spacing w:val="-14"/>
          <w:sz w:val="24"/>
          <w:szCs w:val="24"/>
        </w:rPr>
        <w:t xml:space="preserve"> </w:t>
      </w:r>
      <w:r w:rsidRPr="006E4CB3">
        <w:rPr>
          <w:sz w:val="24"/>
          <w:szCs w:val="24"/>
        </w:rPr>
        <w:t>сьогодення</w:t>
      </w:r>
      <w:r w:rsidRPr="006E4CB3">
        <w:rPr>
          <w:spacing w:val="-16"/>
          <w:sz w:val="24"/>
          <w:szCs w:val="24"/>
        </w:rPr>
        <w:t xml:space="preserve"> </w:t>
      </w:r>
      <w:r w:rsidRPr="006E4CB3">
        <w:rPr>
          <w:spacing w:val="-2"/>
          <w:sz w:val="24"/>
          <w:szCs w:val="24"/>
        </w:rPr>
        <w:t>України</w:t>
      </w:r>
    </w:p>
    <w:p w14:paraId="59CE3D57" w14:textId="77777777" w:rsidR="001F402C" w:rsidRPr="006E4CB3" w:rsidRDefault="009929E1" w:rsidP="00D376A4">
      <w:pPr>
        <w:pStyle w:val="a5"/>
        <w:numPr>
          <w:ilvl w:val="0"/>
          <w:numId w:val="16"/>
        </w:numPr>
        <w:tabs>
          <w:tab w:val="left" w:pos="993"/>
          <w:tab w:val="left" w:pos="1134"/>
          <w:tab w:val="left" w:pos="1239"/>
        </w:tabs>
        <w:spacing w:line="360" w:lineRule="auto"/>
        <w:ind w:left="0" w:firstLine="567"/>
        <w:jc w:val="both"/>
        <w:rPr>
          <w:sz w:val="24"/>
          <w:szCs w:val="24"/>
        </w:rPr>
      </w:pPr>
      <w:r w:rsidRPr="006E4CB3">
        <w:rPr>
          <w:sz w:val="24"/>
          <w:szCs w:val="24"/>
        </w:rPr>
        <w:t>Математичні</w:t>
      </w:r>
      <w:r w:rsidRPr="006E4CB3">
        <w:rPr>
          <w:spacing w:val="-18"/>
          <w:sz w:val="24"/>
          <w:szCs w:val="24"/>
        </w:rPr>
        <w:t xml:space="preserve"> </w:t>
      </w:r>
      <w:r w:rsidRPr="006E4CB3">
        <w:rPr>
          <w:sz w:val="24"/>
          <w:szCs w:val="24"/>
        </w:rPr>
        <w:t>моделі</w:t>
      </w:r>
      <w:r w:rsidRPr="006E4CB3">
        <w:rPr>
          <w:spacing w:val="-17"/>
          <w:sz w:val="24"/>
          <w:szCs w:val="24"/>
        </w:rPr>
        <w:t xml:space="preserve"> </w:t>
      </w:r>
      <w:r w:rsidRPr="006E4CB3">
        <w:rPr>
          <w:sz w:val="24"/>
          <w:szCs w:val="24"/>
        </w:rPr>
        <w:t>антикризового</w:t>
      </w:r>
      <w:r w:rsidRPr="006E4CB3">
        <w:rPr>
          <w:spacing w:val="-18"/>
          <w:sz w:val="24"/>
          <w:szCs w:val="24"/>
        </w:rPr>
        <w:t xml:space="preserve"> </w:t>
      </w:r>
      <w:r w:rsidRPr="006E4CB3">
        <w:rPr>
          <w:spacing w:val="-2"/>
          <w:sz w:val="24"/>
          <w:szCs w:val="24"/>
        </w:rPr>
        <w:t>менеджменту.</w:t>
      </w:r>
    </w:p>
    <w:p w14:paraId="5814191B" w14:textId="77777777" w:rsidR="001F402C" w:rsidRPr="006E4CB3" w:rsidRDefault="009929E1" w:rsidP="00D376A4">
      <w:pPr>
        <w:pStyle w:val="a5"/>
        <w:numPr>
          <w:ilvl w:val="0"/>
          <w:numId w:val="16"/>
        </w:numPr>
        <w:tabs>
          <w:tab w:val="left" w:pos="993"/>
          <w:tab w:val="left" w:pos="1134"/>
          <w:tab w:val="left" w:pos="1239"/>
        </w:tabs>
        <w:spacing w:line="360" w:lineRule="auto"/>
        <w:ind w:left="0" w:firstLine="567"/>
        <w:jc w:val="both"/>
        <w:rPr>
          <w:sz w:val="24"/>
          <w:szCs w:val="24"/>
        </w:rPr>
      </w:pPr>
      <w:r w:rsidRPr="006E4CB3">
        <w:rPr>
          <w:sz w:val="24"/>
          <w:szCs w:val="24"/>
        </w:rPr>
        <w:t>Математичні</w:t>
      </w:r>
      <w:r w:rsidRPr="006E4CB3">
        <w:rPr>
          <w:spacing w:val="-14"/>
          <w:sz w:val="24"/>
          <w:szCs w:val="24"/>
        </w:rPr>
        <w:t xml:space="preserve"> </w:t>
      </w:r>
      <w:r w:rsidRPr="006E4CB3">
        <w:rPr>
          <w:sz w:val="24"/>
          <w:szCs w:val="24"/>
        </w:rPr>
        <w:t>моделі</w:t>
      </w:r>
      <w:r w:rsidRPr="006E4CB3">
        <w:rPr>
          <w:spacing w:val="-14"/>
          <w:sz w:val="24"/>
          <w:szCs w:val="24"/>
        </w:rPr>
        <w:t xml:space="preserve"> </w:t>
      </w:r>
      <w:r w:rsidRPr="006E4CB3">
        <w:rPr>
          <w:sz w:val="24"/>
          <w:szCs w:val="24"/>
        </w:rPr>
        <w:t>в</w:t>
      </w:r>
      <w:r w:rsidRPr="006E4CB3">
        <w:rPr>
          <w:spacing w:val="-13"/>
          <w:sz w:val="24"/>
          <w:szCs w:val="24"/>
        </w:rPr>
        <w:t xml:space="preserve"> </w:t>
      </w:r>
      <w:r w:rsidRPr="006E4CB3">
        <w:rPr>
          <w:sz w:val="24"/>
          <w:szCs w:val="24"/>
        </w:rPr>
        <w:t>аналізі</w:t>
      </w:r>
      <w:r w:rsidRPr="006E4CB3">
        <w:rPr>
          <w:spacing w:val="-12"/>
          <w:sz w:val="24"/>
          <w:szCs w:val="24"/>
        </w:rPr>
        <w:t xml:space="preserve"> </w:t>
      </w:r>
      <w:r w:rsidRPr="006E4CB3">
        <w:rPr>
          <w:sz w:val="24"/>
          <w:szCs w:val="24"/>
        </w:rPr>
        <w:t>та</w:t>
      </w:r>
      <w:r w:rsidRPr="006E4CB3">
        <w:rPr>
          <w:spacing w:val="-14"/>
          <w:sz w:val="24"/>
          <w:szCs w:val="24"/>
        </w:rPr>
        <w:t xml:space="preserve"> </w:t>
      </w:r>
      <w:r w:rsidRPr="006E4CB3">
        <w:rPr>
          <w:sz w:val="24"/>
          <w:szCs w:val="24"/>
        </w:rPr>
        <w:t>виборі</w:t>
      </w:r>
      <w:r w:rsidRPr="006E4CB3">
        <w:rPr>
          <w:spacing w:val="-13"/>
          <w:sz w:val="24"/>
          <w:szCs w:val="24"/>
        </w:rPr>
        <w:t xml:space="preserve"> </w:t>
      </w:r>
      <w:r w:rsidRPr="006E4CB3">
        <w:rPr>
          <w:sz w:val="24"/>
          <w:szCs w:val="24"/>
        </w:rPr>
        <w:t>інноваційно-інвестиційних</w:t>
      </w:r>
      <w:r w:rsidRPr="006E4CB3">
        <w:rPr>
          <w:spacing w:val="-13"/>
          <w:sz w:val="24"/>
          <w:szCs w:val="24"/>
        </w:rPr>
        <w:t xml:space="preserve"> </w:t>
      </w:r>
      <w:r w:rsidRPr="006E4CB3">
        <w:rPr>
          <w:spacing w:val="-2"/>
          <w:sz w:val="24"/>
          <w:szCs w:val="24"/>
        </w:rPr>
        <w:t>проектів.</w:t>
      </w:r>
    </w:p>
    <w:p w14:paraId="16140D3C" w14:textId="77777777" w:rsidR="001F402C" w:rsidRPr="006E4CB3" w:rsidRDefault="009929E1" w:rsidP="00D376A4">
      <w:pPr>
        <w:pStyle w:val="a5"/>
        <w:numPr>
          <w:ilvl w:val="0"/>
          <w:numId w:val="16"/>
        </w:numPr>
        <w:tabs>
          <w:tab w:val="left" w:pos="993"/>
          <w:tab w:val="left" w:pos="1134"/>
          <w:tab w:val="left" w:pos="1239"/>
        </w:tabs>
        <w:spacing w:line="360" w:lineRule="auto"/>
        <w:ind w:left="0" w:firstLine="567"/>
        <w:jc w:val="both"/>
        <w:rPr>
          <w:sz w:val="24"/>
          <w:szCs w:val="24"/>
        </w:rPr>
      </w:pPr>
      <w:r w:rsidRPr="006E4CB3">
        <w:rPr>
          <w:sz w:val="24"/>
          <w:szCs w:val="24"/>
        </w:rPr>
        <w:t>Математичні</w:t>
      </w:r>
      <w:r w:rsidRPr="006E4CB3">
        <w:rPr>
          <w:spacing w:val="-14"/>
          <w:sz w:val="24"/>
          <w:szCs w:val="24"/>
        </w:rPr>
        <w:t xml:space="preserve"> </w:t>
      </w:r>
      <w:r w:rsidRPr="006E4CB3">
        <w:rPr>
          <w:sz w:val="24"/>
          <w:szCs w:val="24"/>
        </w:rPr>
        <w:t>моделі</w:t>
      </w:r>
      <w:r w:rsidRPr="006E4CB3">
        <w:rPr>
          <w:spacing w:val="-14"/>
          <w:sz w:val="24"/>
          <w:szCs w:val="24"/>
        </w:rPr>
        <w:t xml:space="preserve"> </w:t>
      </w:r>
      <w:r w:rsidRPr="006E4CB3">
        <w:rPr>
          <w:sz w:val="24"/>
          <w:szCs w:val="24"/>
        </w:rPr>
        <w:t>в</w:t>
      </w:r>
      <w:r w:rsidRPr="006E4CB3">
        <w:rPr>
          <w:spacing w:val="-14"/>
          <w:sz w:val="24"/>
          <w:szCs w:val="24"/>
        </w:rPr>
        <w:t xml:space="preserve"> </w:t>
      </w:r>
      <w:r w:rsidRPr="006E4CB3">
        <w:rPr>
          <w:sz w:val="24"/>
          <w:szCs w:val="24"/>
        </w:rPr>
        <w:t>системах</w:t>
      </w:r>
      <w:r w:rsidRPr="006E4CB3">
        <w:rPr>
          <w:spacing w:val="-13"/>
          <w:sz w:val="24"/>
          <w:szCs w:val="24"/>
        </w:rPr>
        <w:t xml:space="preserve"> </w:t>
      </w:r>
      <w:r w:rsidRPr="006E4CB3">
        <w:rPr>
          <w:sz w:val="24"/>
          <w:szCs w:val="24"/>
        </w:rPr>
        <w:t>моніторингу</w:t>
      </w:r>
      <w:r w:rsidRPr="006E4CB3">
        <w:rPr>
          <w:spacing w:val="-13"/>
          <w:sz w:val="24"/>
          <w:szCs w:val="24"/>
        </w:rPr>
        <w:t xml:space="preserve"> </w:t>
      </w:r>
      <w:r w:rsidRPr="006E4CB3">
        <w:rPr>
          <w:sz w:val="24"/>
          <w:szCs w:val="24"/>
        </w:rPr>
        <w:t>економічних</w:t>
      </w:r>
      <w:r w:rsidRPr="006E4CB3">
        <w:rPr>
          <w:spacing w:val="-14"/>
          <w:sz w:val="24"/>
          <w:szCs w:val="24"/>
        </w:rPr>
        <w:t xml:space="preserve"> </w:t>
      </w:r>
      <w:r w:rsidRPr="006E4CB3">
        <w:rPr>
          <w:spacing w:val="-2"/>
          <w:sz w:val="24"/>
          <w:szCs w:val="24"/>
        </w:rPr>
        <w:t>процесів.</w:t>
      </w:r>
    </w:p>
    <w:p w14:paraId="1A4C63E8" w14:textId="77777777" w:rsidR="001F402C" w:rsidRPr="006E4CB3" w:rsidRDefault="009929E1" w:rsidP="00D376A4">
      <w:pPr>
        <w:pStyle w:val="a5"/>
        <w:numPr>
          <w:ilvl w:val="0"/>
          <w:numId w:val="16"/>
        </w:numPr>
        <w:tabs>
          <w:tab w:val="left" w:pos="993"/>
          <w:tab w:val="left" w:pos="1134"/>
          <w:tab w:val="left" w:pos="1239"/>
        </w:tabs>
        <w:spacing w:line="360" w:lineRule="auto"/>
        <w:ind w:left="0" w:firstLine="567"/>
        <w:jc w:val="both"/>
        <w:rPr>
          <w:sz w:val="24"/>
          <w:szCs w:val="24"/>
        </w:rPr>
      </w:pPr>
      <w:r w:rsidRPr="006E4CB3">
        <w:rPr>
          <w:sz w:val="24"/>
          <w:szCs w:val="24"/>
        </w:rPr>
        <w:t>Математичні</w:t>
      </w:r>
      <w:r w:rsidRPr="006E4CB3">
        <w:rPr>
          <w:spacing w:val="-17"/>
          <w:sz w:val="24"/>
          <w:szCs w:val="24"/>
        </w:rPr>
        <w:t xml:space="preserve"> </w:t>
      </w:r>
      <w:r w:rsidRPr="006E4CB3">
        <w:rPr>
          <w:sz w:val="24"/>
          <w:szCs w:val="24"/>
        </w:rPr>
        <w:t>моделі</w:t>
      </w:r>
      <w:r w:rsidRPr="006E4CB3">
        <w:rPr>
          <w:spacing w:val="-16"/>
          <w:sz w:val="24"/>
          <w:szCs w:val="24"/>
        </w:rPr>
        <w:t xml:space="preserve"> </w:t>
      </w:r>
      <w:r w:rsidRPr="006E4CB3">
        <w:rPr>
          <w:sz w:val="24"/>
          <w:szCs w:val="24"/>
        </w:rPr>
        <w:t>галузевого</w:t>
      </w:r>
      <w:r w:rsidRPr="006E4CB3">
        <w:rPr>
          <w:spacing w:val="-15"/>
          <w:sz w:val="24"/>
          <w:szCs w:val="24"/>
        </w:rPr>
        <w:t xml:space="preserve"> </w:t>
      </w:r>
      <w:r w:rsidRPr="006E4CB3">
        <w:rPr>
          <w:spacing w:val="-2"/>
          <w:sz w:val="24"/>
          <w:szCs w:val="24"/>
        </w:rPr>
        <w:t>регулювання.</w:t>
      </w:r>
    </w:p>
    <w:p w14:paraId="7FA17C17" w14:textId="3F9F0884" w:rsidR="001F402C" w:rsidRPr="006E4CB3" w:rsidRDefault="009929E1" w:rsidP="00D376A4">
      <w:pPr>
        <w:pStyle w:val="a5"/>
        <w:numPr>
          <w:ilvl w:val="0"/>
          <w:numId w:val="16"/>
        </w:numPr>
        <w:tabs>
          <w:tab w:val="left" w:pos="872"/>
          <w:tab w:val="left" w:pos="887"/>
          <w:tab w:val="left" w:pos="993"/>
          <w:tab w:val="left" w:pos="1134"/>
          <w:tab w:val="left" w:pos="2639"/>
          <w:tab w:val="left" w:pos="3643"/>
          <w:tab w:val="left" w:pos="4972"/>
          <w:tab w:val="left" w:pos="6434"/>
          <w:tab w:val="left" w:pos="8370"/>
          <w:tab w:val="left" w:pos="8819"/>
          <w:tab w:val="left" w:pos="9517"/>
          <w:tab w:val="left" w:pos="10267"/>
        </w:tabs>
        <w:spacing w:line="360" w:lineRule="auto"/>
        <w:ind w:left="0" w:firstLine="567"/>
        <w:jc w:val="both"/>
        <w:rPr>
          <w:sz w:val="24"/>
          <w:szCs w:val="24"/>
        </w:rPr>
      </w:pPr>
      <w:r w:rsidRPr="006E4CB3">
        <w:rPr>
          <w:spacing w:val="-2"/>
          <w:sz w:val="24"/>
          <w:szCs w:val="24"/>
        </w:rPr>
        <w:t>Математичні</w:t>
      </w:r>
      <w:r w:rsidR="005164D3">
        <w:rPr>
          <w:spacing w:val="-2"/>
          <w:sz w:val="24"/>
          <w:szCs w:val="24"/>
        </w:rPr>
        <w:t xml:space="preserve"> </w:t>
      </w:r>
      <w:r w:rsidRPr="006E4CB3">
        <w:rPr>
          <w:spacing w:val="-2"/>
          <w:sz w:val="24"/>
          <w:szCs w:val="24"/>
        </w:rPr>
        <w:t>моделі</w:t>
      </w:r>
      <w:r w:rsidR="005164D3">
        <w:rPr>
          <w:spacing w:val="-2"/>
          <w:sz w:val="24"/>
          <w:szCs w:val="24"/>
        </w:rPr>
        <w:t xml:space="preserve"> </w:t>
      </w:r>
      <w:r w:rsidRPr="006E4CB3">
        <w:rPr>
          <w:spacing w:val="-2"/>
          <w:sz w:val="24"/>
          <w:szCs w:val="24"/>
        </w:rPr>
        <w:t>основних</w:t>
      </w:r>
      <w:r w:rsidR="005164D3">
        <w:rPr>
          <w:spacing w:val="-2"/>
          <w:sz w:val="24"/>
          <w:szCs w:val="24"/>
        </w:rPr>
        <w:t xml:space="preserve"> </w:t>
      </w:r>
      <w:r w:rsidRPr="006E4CB3">
        <w:rPr>
          <w:spacing w:val="-2"/>
          <w:sz w:val="24"/>
          <w:szCs w:val="24"/>
        </w:rPr>
        <w:t>системних</w:t>
      </w:r>
      <w:r w:rsidR="005164D3">
        <w:rPr>
          <w:spacing w:val="-2"/>
          <w:sz w:val="24"/>
          <w:szCs w:val="24"/>
        </w:rPr>
        <w:t xml:space="preserve"> </w:t>
      </w:r>
      <w:r w:rsidRPr="006E4CB3">
        <w:rPr>
          <w:spacing w:val="-2"/>
          <w:sz w:val="24"/>
          <w:szCs w:val="24"/>
        </w:rPr>
        <w:t>характеристик</w:t>
      </w:r>
      <w:r w:rsidR="005164D3">
        <w:rPr>
          <w:spacing w:val="-2"/>
          <w:sz w:val="24"/>
          <w:szCs w:val="24"/>
        </w:rPr>
        <w:t xml:space="preserve"> </w:t>
      </w:r>
      <w:r w:rsidRPr="006E4CB3">
        <w:rPr>
          <w:spacing w:val="-6"/>
          <w:sz w:val="24"/>
          <w:szCs w:val="24"/>
        </w:rPr>
        <w:t>та</w:t>
      </w:r>
      <w:r w:rsidR="005164D3">
        <w:rPr>
          <w:spacing w:val="-6"/>
          <w:sz w:val="24"/>
          <w:szCs w:val="24"/>
        </w:rPr>
        <w:t xml:space="preserve"> </w:t>
      </w:r>
      <w:r w:rsidRPr="006E4CB3">
        <w:rPr>
          <w:spacing w:val="-4"/>
          <w:sz w:val="24"/>
          <w:szCs w:val="24"/>
        </w:rPr>
        <w:t>їхня</w:t>
      </w:r>
      <w:r w:rsidR="005164D3">
        <w:rPr>
          <w:spacing w:val="-4"/>
          <w:sz w:val="24"/>
          <w:szCs w:val="24"/>
        </w:rPr>
        <w:t xml:space="preserve"> </w:t>
      </w:r>
      <w:r w:rsidRPr="006E4CB3">
        <w:rPr>
          <w:spacing w:val="-4"/>
          <w:sz w:val="24"/>
          <w:szCs w:val="24"/>
        </w:rPr>
        <w:t>роль</w:t>
      </w:r>
      <w:r w:rsidR="005164D3">
        <w:rPr>
          <w:spacing w:val="-4"/>
          <w:sz w:val="24"/>
          <w:szCs w:val="24"/>
        </w:rPr>
        <w:t xml:space="preserve"> </w:t>
      </w:r>
      <w:r w:rsidRPr="006E4CB3">
        <w:rPr>
          <w:spacing w:val="-10"/>
          <w:sz w:val="24"/>
          <w:szCs w:val="24"/>
        </w:rPr>
        <w:t xml:space="preserve">у </w:t>
      </w:r>
      <w:r w:rsidRPr="006E4CB3">
        <w:rPr>
          <w:sz w:val="24"/>
          <w:szCs w:val="24"/>
        </w:rPr>
        <w:t>прийнятті рішень в економіці.</w:t>
      </w:r>
    </w:p>
    <w:p w14:paraId="71228320" w14:textId="77777777" w:rsidR="001F402C" w:rsidRPr="006E4CB3" w:rsidRDefault="009929E1" w:rsidP="00D376A4">
      <w:pPr>
        <w:pStyle w:val="a5"/>
        <w:numPr>
          <w:ilvl w:val="0"/>
          <w:numId w:val="16"/>
        </w:numPr>
        <w:tabs>
          <w:tab w:val="left" w:pos="993"/>
          <w:tab w:val="left" w:pos="1134"/>
          <w:tab w:val="left" w:pos="1239"/>
        </w:tabs>
        <w:spacing w:line="360" w:lineRule="auto"/>
        <w:ind w:left="0" w:firstLine="567"/>
        <w:jc w:val="both"/>
        <w:rPr>
          <w:sz w:val="24"/>
          <w:szCs w:val="24"/>
        </w:rPr>
      </w:pPr>
      <w:r w:rsidRPr="006E4CB3">
        <w:rPr>
          <w:sz w:val="24"/>
          <w:szCs w:val="24"/>
        </w:rPr>
        <w:t>Методи</w:t>
      </w:r>
      <w:r w:rsidRPr="006E4CB3">
        <w:rPr>
          <w:spacing w:val="-15"/>
          <w:sz w:val="24"/>
          <w:szCs w:val="24"/>
        </w:rPr>
        <w:t xml:space="preserve"> </w:t>
      </w:r>
      <w:r w:rsidRPr="006E4CB3">
        <w:rPr>
          <w:sz w:val="24"/>
          <w:szCs w:val="24"/>
        </w:rPr>
        <w:t>маркетингових</w:t>
      </w:r>
      <w:r w:rsidRPr="006E4CB3">
        <w:rPr>
          <w:spacing w:val="-14"/>
          <w:sz w:val="24"/>
          <w:szCs w:val="24"/>
        </w:rPr>
        <w:t xml:space="preserve"> </w:t>
      </w:r>
      <w:r w:rsidRPr="006E4CB3">
        <w:rPr>
          <w:sz w:val="24"/>
          <w:szCs w:val="24"/>
        </w:rPr>
        <w:t>досліджень</w:t>
      </w:r>
      <w:r w:rsidRPr="006E4CB3">
        <w:rPr>
          <w:spacing w:val="-14"/>
          <w:sz w:val="24"/>
          <w:szCs w:val="24"/>
        </w:rPr>
        <w:t xml:space="preserve"> </w:t>
      </w:r>
      <w:r w:rsidRPr="006E4CB3">
        <w:rPr>
          <w:sz w:val="24"/>
          <w:szCs w:val="24"/>
        </w:rPr>
        <w:t>аналізу</w:t>
      </w:r>
      <w:r w:rsidRPr="006E4CB3">
        <w:rPr>
          <w:spacing w:val="-14"/>
          <w:sz w:val="24"/>
          <w:szCs w:val="24"/>
        </w:rPr>
        <w:t xml:space="preserve"> </w:t>
      </w:r>
      <w:r w:rsidRPr="006E4CB3">
        <w:rPr>
          <w:sz w:val="24"/>
          <w:szCs w:val="24"/>
        </w:rPr>
        <w:t>ринку</w:t>
      </w:r>
      <w:r w:rsidRPr="006E4CB3">
        <w:rPr>
          <w:spacing w:val="-14"/>
          <w:sz w:val="24"/>
          <w:szCs w:val="24"/>
        </w:rPr>
        <w:t xml:space="preserve"> </w:t>
      </w:r>
      <w:r w:rsidRPr="006E4CB3">
        <w:rPr>
          <w:spacing w:val="-2"/>
          <w:sz w:val="24"/>
          <w:szCs w:val="24"/>
        </w:rPr>
        <w:t>споживання</w:t>
      </w:r>
    </w:p>
    <w:p w14:paraId="540D5DBB" w14:textId="77777777" w:rsidR="001F402C" w:rsidRPr="006E4CB3" w:rsidRDefault="009929E1" w:rsidP="00D376A4">
      <w:pPr>
        <w:pStyle w:val="a5"/>
        <w:numPr>
          <w:ilvl w:val="0"/>
          <w:numId w:val="16"/>
        </w:numPr>
        <w:tabs>
          <w:tab w:val="left" w:pos="993"/>
          <w:tab w:val="left" w:pos="1134"/>
          <w:tab w:val="left" w:pos="1239"/>
        </w:tabs>
        <w:spacing w:line="360" w:lineRule="auto"/>
        <w:ind w:left="0" w:firstLine="567"/>
        <w:jc w:val="both"/>
        <w:rPr>
          <w:sz w:val="24"/>
          <w:szCs w:val="24"/>
        </w:rPr>
      </w:pPr>
      <w:r w:rsidRPr="006E4CB3">
        <w:rPr>
          <w:sz w:val="24"/>
          <w:szCs w:val="24"/>
        </w:rPr>
        <w:t>Методи</w:t>
      </w:r>
      <w:r w:rsidRPr="006E4CB3">
        <w:rPr>
          <w:spacing w:val="-15"/>
          <w:sz w:val="24"/>
          <w:szCs w:val="24"/>
        </w:rPr>
        <w:t xml:space="preserve"> </w:t>
      </w:r>
      <w:proofErr w:type="spellStart"/>
      <w:r w:rsidRPr="006E4CB3">
        <w:rPr>
          <w:sz w:val="24"/>
          <w:szCs w:val="24"/>
        </w:rPr>
        <w:t>рейтенгових</w:t>
      </w:r>
      <w:proofErr w:type="spellEnd"/>
      <w:r w:rsidRPr="006E4CB3">
        <w:rPr>
          <w:spacing w:val="-14"/>
          <w:sz w:val="24"/>
          <w:szCs w:val="24"/>
        </w:rPr>
        <w:t xml:space="preserve"> </w:t>
      </w:r>
      <w:r w:rsidRPr="006E4CB3">
        <w:rPr>
          <w:sz w:val="24"/>
          <w:szCs w:val="24"/>
        </w:rPr>
        <w:t>оцінок</w:t>
      </w:r>
      <w:r w:rsidRPr="006E4CB3">
        <w:rPr>
          <w:spacing w:val="-15"/>
          <w:sz w:val="24"/>
          <w:szCs w:val="24"/>
        </w:rPr>
        <w:t xml:space="preserve"> </w:t>
      </w:r>
      <w:r w:rsidRPr="006E4CB3">
        <w:rPr>
          <w:sz w:val="24"/>
          <w:szCs w:val="24"/>
        </w:rPr>
        <w:t>комерційних</w:t>
      </w:r>
      <w:r w:rsidRPr="006E4CB3">
        <w:rPr>
          <w:spacing w:val="-14"/>
          <w:sz w:val="24"/>
          <w:szCs w:val="24"/>
        </w:rPr>
        <w:t xml:space="preserve"> </w:t>
      </w:r>
      <w:r w:rsidRPr="006E4CB3">
        <w:rPr>
          <w:spacing w:val="-2"/>
          <w:sz w:val="24"/>
          <w:szCs w:val="24"/>
        </w:rPr>
        <w:t>банків.</w:t>
      </w:r>
    </w:p>
    <w:p w14:paraId="1FD1B98F" w14:textId="77777777" w:rsidR="001F402C" w:rsidRPr="006E4CB3" w:rsidRDefault="009929E1" w:rsidP="00D376A4">
      <w:pPr>
        <w:pStyle w:val="a5"/>
        <w:numPr>
          <w:ilvl w:val="0"/>
          <w:numId w:val="16"/>
        </w:numPr>
        <w:tabs>
          <w:tab w:val="left" w:pos="993"/>
          <w:tab w:val="left" w:pos="1134"/>
          <w:tab w:val="left" w:pos="1239"/>
        </w:tabs>
        <w:spacing w:line="360" w:lineRule="auto"/>
        <w:ind w:left="0" w:firstLine="567"/>
        <w:jc w:val="both"/>
        <w:rPr>
          <w:sz w:val="24"/>
          <w:szCs w:val="24"/>
        </w:rPr>
      </w:pPr>
      <w:r w:rsidRPr="006E4CB3">
        <w:rPr>
          <w:sz w:val="24"/>
          <w:szCs w:val="24"/>
        </w:rPr>
        <w:t>Моделі</w:t>
      </w:r>
      <w:r w:rsidRPr="006E4CB3">
        <w:rPr>
          <w:spacing w:val="-17"/>
          <w:sz w:val="24"/>
          <w:szCs w:val="24"/>
        </w:rPr>
        <w:t xml:space="preserve"> </w:t>
      </w:r>
      <w:r w:rsidRPr="006E4CB3">
        <w:rPr>
          <w:sz w:val="24"/>
          <w:szCs w:val="24"/>
        </w:rPr>
        <w:t>аналізу</w:t>
      </w:r>
      <w:r w:rsidRPr="006E4CB3">
        <w:rPr>
          <w:spacing w:val="-16"/>
          <w:sz w:val="24"/>
          <w:szCs w:val="24"/>
        </w:rPr>
        <w:t xml:space="preserve"> </w:t>
      </w:r>
      <w:r w:rsidRPr="006E4CB3">
        <w:rPr>
          <w:sz w:val="24"/>
          <w:szCs w:val="24"/>
        </w:rPr>
        <w:t>макроекономічної</w:t>
      </w:r>
      <w:r w:rsidRPr="006E4CB3">
        <w:rPr>
          <w:spacing w:val="-18"/>
          <w:sz w:val="24"/>
          <w:szCs w:val="24"/>
        </w:rPr>
        <w:t xml:space="preserve"> </w:t>
      </w:r>
      <w:r w:rsidRPr="006E4CB3">
        <w:rPr>
          <w:spacing w:val="-2"/>
          <w:sz w:val="24"/>
          <w:szCs w:val="24"/>
        </w:rPr>
        <w:t>політики.</w:t>
      </w:r>
    </w:p>
    <w:p w14:paraId="4BC868A2" w14:textId="77777777" w:rsidR="001F402C" w:rsidRPr="006E4CB3" w:rsidRDefault="009929E1" w:rsidP="00D376A4">
      <w:pPr>
        <w:pStyle w:val="a5"/>
        <w:numPr>
          <w:ilvl w:val="0"/>
          <w:numId w:val="16"/>
        </w:numPr>
        <w:tabs>
          <w:tab w:val="left" w:pos="993"/>
          <w:tab w:val="left" w:pos="1134"/>
          <w:tab w:val="left" w:pos="1239"/>
        </w:tabs>
        <w:spacing w:line="360" w:lineRule="auto"/>
        <w:ind w:left="0" w:firstLine="567"/>
        <w:jc w:val="both"/>
        <w:rPr>
          <w:sz w:val="24"/>
          <w:szCs w:val="24"/>
        </w:rPr>
      </w:pPr>
      <w:r w:rsidRPr="006E4CB3">
        <w:rPr>
          <w:spacing w:val="-2"/>
          <w:sz w:val="24"/>
          <w:szCs w:val="24"/>
        </w:rPr>
        <w:t>Моделі</w:t>
      </w:r>
      <w:r w:rsidRPr="006E4CB3">
        <w:rPr>
          <w:spacing w:val="3"/>
          <w:sz w:val="24"/>
          <w:szCs w:val="24"/>
        </w:rPr>
        <w:t xml:space="preserve"> </w:t>
      </w:r>
      <w:r w:rsidRPr="006E4CB3">
        <w:rPr>
          <w:spacing w:val="-2"/>
          <w:sz w:val="24"/>
          <w:szCs w:val="24"/>
        </w:rPr>
        <w:t>макроекономічного</w:t>
      </w:r>
      <w:r w:rsidRPr="006E4CB3">
        <w:rPr>
          <w:spacing w:val="3"/>
          <w:sz w:val="24"/>
          <w:szCs w:val="24"/>
        </w:rPr>
        <w:t xml:space="preserve"> </w:t>
      </w:r>
      <w:r w:rsidRPr="006E4CB3">
        <w:rPr>
          <w:spacing w:val="-2"/>
          <w:sz w:val="24"/>
          <w:szCs w:val="24"/>
        </w:rPr>
        <w:t>прогнозування.</w:t>
      </w:r>
    </w:p>
    <w:p w14:paraId="6262E5D7" w14:textId="77777777" w:rsidR="001F402C" w:rsidRPr="006E4CB3" w:rsidRDefault="009929E1" w:rsidP="00D376A4">
      <w:pPr>
        <w:pStyle w:val="a5"/>
        <w:numPr>
          <w:ilvl w:val="0"/>
          <w:numId w:val="16"/>
        </w:numPr>
        <w:tabs>
          <w:tab w:val="left" w:pos="993"/>
          <w:tab w:val="left" w:pos="1134"/>
          <w:tab w:val="left" w:pos="1239"/>
        </w:tabs>
        <w:spacing w:line="360" w:lineRule="auto"/>
        <w:ind w:left="0" w:firstLine="567"/>
        <w:jc w:val="both"/>
        <w:rPr>
          <w:sz w:val="24"/>
          <w:szCs w:val="24"/>
        </w:rPr>
      </w:pPr>
      <w:proofErr w:type="spellStart"/>
      <w:r w:rsidRPr="006E4CB3">
        <w:rPr>
          <w:spacing w:val="-2"/>
          <w:sz w:val="24"/>
          <w:szCs w:val="24"/>
        </w:rPr>
        <w:t>Модельно</w:t>
      </w:r>
      <w:proofErr w:type="spellEnd"/>
      <w:r w:rsidRPr="006E4CB3">
        <w:rPr>
          <w:spacing w:val="-2"/>
          <w:sz w:val="24"/>
          <w:szCs w:val="24"/>
        </w:rPr>
        <w:t>-теоретичне</w:t>
      </w:r>
      <w:r w:rsidRPr="006E4CB3">
        <w:rPr>
          <w:spacing w:val="3"/>
          <w:sz w:val="24"/>
          <w:szCs w:val="24"/>
        </w:rPr>
        <w:t xml:space="preserve"> </w:t>
      </w:r>
      <w:r w:rsidRPr="006E4CB3">
        <w:rPr>
          <w:spacing w:val="-2"/>
          <w:sz w:val="24"/>
          <w:szCs w:val="24"/>
        </w:rPr>
        <w:t>представлення</w:t>
      </w:r>
      <w:r w:rsidRPr="006E4CB3">
        <w:rPr>
          <w:spacing w:val="5"/>
          <w:sz w:val="24"/>
          <w:szCs w:val="24"/>
        </w:rPr>
        <w:t xml:space="preserve"> </w:t>
      </w:r>
      <w:r w:rsidRPr="006E4CB3">
        <w:rPr>
          <w:spacing w:val="-2"/>
          <w:sz w:val="24"/>
          <w:szCs w:val="24"/>
        </w:rPr>
        <w:t>економічної</w:t>
      </w:r>
      <w:r w:rsidRPr="006E4CB3">
        <w:rPr>
          <w:spacing w:val="4"/>
          <w:sz w:val="24"/>
          <w:szCs w:val="24"/>
        </w:rPr>
        <w:t xml:space="preserve"> </w:t>
      </w:r>
      <w:r w:rsidRPr="006E4CB3">
        <w:rPr>
          <w:spacing w:val="-2"/>
          <w:sz w:val="24"/>
          <w:szCs w:val="24"/>
        </w:rPr>
        <w:t>системи.</w:t>
      </w:r>
    </w:p>
    <w:p w14:paraId="071864E4" w14:textId="77777777" w:rsidR="001F402C" w:rsidRPr="006E4CB3" w:rsidRDefault="009929E1" w:rsidP="00D376A4">
      <w:pPr>
        <w:pStyle w:val="a5"/>
        <w:numPr>
          <w:ilvl w:val="0"/>
          <w:numId w:val="16"/>
        </w:numPr>
        <w:tabs>
          <w:tab w:val="left" w:pos="993"/>
          <w:tab w:val="left" w:pos="1134"/>
          <w:tab w:val="left" w:pos="1239"/>
        </w:tabs>
        <w:spacing w:line="360" w:lineRule="auto"/>
        <w:ind w:left="0" w:firstLine="567"/>
        <w:jc w:val="both"/>
        <w:rPr>
          <w:sz w:val="24"/>
          <w:szCs w:val="24"/>
        </w:rPr>
      </w:pPr>
      <w:r w:rsidRPr="006E4CB3">
        <w:rPr>
          <w:sz w:val="24"/>
          <w:szCs w:val="24"/>
        </w:rPr>
        <w:t>Моделювання</w:t>
      </w:r>
      <w:r w:rsidRPr="006E4CB3">
        <w:rPr>
          <w:spacing w:val="-16"/>
          <w:sz w:val="24"/>
          <w:szCs w:val="24"/>
        </w:rPr>
        <w:t xml:space="preserve"> </w:t>
      </w:r>
      <w:r w:rsidRPr="006E4CB3">
        <w:rPr>
          <w:sz w:val="24"/>
          <w:szCs w:val="24"/>
        </w:rPr>
        <w:t>адаптації</w:t>
      </w:r>
      <w:r w:rsidRPr="006E4CB3">
        <w:rPr>
          <w:spacing w:val="-16"/>
          <w:sz w:val="24"/>
          <w:szCs w:val="24"/>
        </w:rPr>
        <w:t xml:space="preserve"> </w:t>
      </w:r>
      <w:r w:rsidRPr="006E4CB3">
        <w:rPr>
          <w:sz w:val="24"/>
          <w:szCs w:val="24"/>
        </w:rPr>
        <w:t>системи</w:t>
      </w:r>
      <w:r w:rsidRPr="006E4CB3">
        <w:rPr>
          <w:spacing w:val="-16"/>
          <w:sz w:val="24"/>
          <w:szCs w:val="24"/>
        </w:rPr>
        <w:t xml:space="preserve"> </w:t>
      </w:r>
      <w:r w:rsidRPr="006E4CB3">
        <w:rPr>
          <w:sz w:val="24"/>
          <w:szCs w:val="24"/>
        </w:rPr>
        <w:t>управління</w:t>
      </w:r>
      <w:r w:rsidRPr="006E4CB3">
        <w:rPr>
          <w:spacing w:val="-16"/>
          <w:sz w:val="24"/>
          <w:szCs w:val="24"/>
        </w:rPr>
        <w:t xml:space="preserve"> </w:t>
      </w:r>
      <w:r w:rsidRPr="006E4CB3">
        <w:rPr>
          <w:spacing w:val="-2"/>
          <w:sz w:val="24"/>
          <w:szCs w:val="24"/>
        </w:rPr>
        <w:t>підприємством.</w:t>
      </w:r>
    </w:p>
    <w:p w14:paraId="4DE33500" w14:textId="77777777" w:rsidR="001F402C" w:rsidRPr="006E4CB3" w:rsidRDefault="009929E1" w:rsidP="00D376A4">
      <w:pPr>
        <w:pStyle w:val="a5"/>
        <w:numPr>
          <w:ilvl w:val="0"/>
          <w:numId w:val="16"/>
        </w:numPr>
        <w:tabs>
          <w:tab w:val="left" w:pos="993"/>
          <w:tab w:val="left" w:pos="1134"/>
          <w:tab w:val="left" w:pos="1239"/>
        </w:tabs>
        <w:spacing w:line="360" w:lineRule="auto"/>
        <w:ind w:left="0" w:firstLine="567"/>
        <w:jc w:val="both"/>
        <w:rPr>
          <w:sz w:val="24"/>
          <w:szCs w:val="24"/>
        </w:rPr>
      </w:pPr>
      <w:r w:rsidRPr="006E4CB3">
        <w:rPr>
          <w:spacing w:val="-2"/>
          <w:sz w:val="24"/>
          <w:szCs w:val="24"/>
        </w:rPr>
        <w:t>Моделювання</w:t>
      </w:r>
      <w:r w:rsidRPr="006E4CB3">
        <w:rPr>
          <w:spacing w:val="2"/>
          <w:sz w:val="24"/>
          <w:szCs w:val="24"/>
        </w:rPr>
        <w:t xml:space="preserve"> </w:t>
      </w:r>
      <w:r w:rsidRPr="006E4CB3">
        <w:rPr>
          <w:spacing w:val="-2"/>
          <w:sz w:val="24"/>
          <w:szCs w:val="24"/>
        </w:rPr>
        <w:t>багатоцільової</w:t>
      </w:r>
      <w:r w:rsidRPr="006E4CB3">
        <w:rPr>
          <w:spacing w:val="3"/>
          <w:sz w:val="24"/>
          <w:szCs w:val="24"/>
        </w:rPr>
        <w:t xml:space="preserve"> </w:t>
      </w:r>
      <w:r w:rsidRPr="006E4CB3">
        <w:rPr>
          <w:spacing w:val="-2"/>
          <w:sz w:val="24"/>
          <w:szCs w:val="24"/>
        </w:rPr>
        <w:t>оптимізації.</w:t>
      </w:r>
    </w:p>
    <w:p w14:paraId="2075275B" w14:textId="77777777" w:rsidR="001F402C" w:rsidRPr="006E4CB3" w:rsidRDefault="009929E1" w:rsidP="00D376A4">
      <w:pPr>
        <w:pStyle w:val="a5"/>
        <w:numPr>
          <w:ilvl w:val="0"/>
          <w:numId w:val="16"/>
        </w:numPr>
        <w:tabs>
          <w:tab w:val="left" w:pos="993"/>
          <w:tab w:val="left" w:pos="1134"/>
          <w:tab w:val="left" w:pos="1239"/>
        </w:tabs>
        <w:spacing w:line="360" w:lineRule="auto"/>
        <w:ind w:left="0" w:firstLine="567"/>
        <w:jc w:val="both"/>
        <w:rPr>
          <w:sz w:val="24"/>
          <w:szCs w:val="24"/>
        </w:rPr>
      </w:pPr>
      <w:r w:rsidRPr="006E4CB3">
        <w:rPr>
          <w:sz w:val="24"/>
          <w:szCs w:val="24"/>
        </w:rPr>
        <w:t>Моделювання</w:t>
      </w:r>
      <w:r w:rsidRPr="006E4CB3">
        <w:rPr>
          <w:spacing w:val="-14"/>
          <w:sz w:val="24"/>
          <w:szCs w:val="24"/>
        </w:rPr>
        <w:t xml:space="preserve"> </w:t>
      </w:r>
      <w:r w:rsidRPr="006E4CB3">
        <w:rPr>
          <w:sz w:val="24"/>
          <w:szCs w:val="24"/>
        </w:rPr>
        <w:t>в</w:t>
      </w:r>
      <w:r w:rsidRPr="006E4CB3">
        <w:rPr>
          <w:spacing w:val="-14"/>
          <w:sz w:val="24"/>
          <w:szCs w:val="24"/>
        </w:rPr>
        <w:t xml:space="preserve"> </w:t>
      </w:r>
      <w:r w:rsidRPr="006E4CB3">
        <w:rPr>
          <w:sz w:val="24"/>
          <w:szCs w:val="24"/>
        </w:rPr>
        <w:t>управлінні</w:t>
      </w:r>
      <w:r w:rsidRPr="006E4CB3">
        <w:rPr>
          <w:spacing w:val="-14"/>
          <w:sz w:val="24"/>
          <w:szCs w:val="24"/>
        </w:rPr>
        <w:t xml:space="preserve"> </w:t>
      </w:r>
      <w:r w:rsidRPr="006E4CB3">
        <w:rPr>
          <w:sz w:val="24"/>
          <w:szCs w:val="24"/>
        </w:rPr>
        <w:t>портфелем</w:t>
      </w:r>
      <w:r w:rsidRPr="006E4CB3">
        <w:rPr>
          <w:spacing w:val="-14"/>
          <w:sz w:val="24"/>
          <w:szCs w:val="24"/>
        </w:rPr>
        <w:t xml:space="preserve"> </w:t>
      </w:r>
      <w:r w:rsidRPr="006E4CB3">
        <w:rPr>
          <w:spacing w:val="-2"/>
          <w:sz w:val="24"/>
          <w:szCs w:val="24"/>
        </w:rPr>
        <w:t>інвестора.</w:t>
      </w:r>
    </w:p>
    <w:p w14:paraId="4973862E" w14:textId="77777777" w:rsidR="001F402C" w:rsidRPr="006E4CB3" w:rsidRDefault="009929E1" w:rsidP="00D376A4">
      <w:pPr>
        <w:pStyle w:val="a5"/>
        <w:numPr>
          <w:ilvl w:val="0"/>
          <w:numId w:val="16"/>
        </w:numPr>
        <w:tabs>
          <w:tab w:val="left" w:pos="993"/>
          <w:tab w:val="left" w:pos="1134"/>
          <w:tab w:val="left" w:pos="1239"/>
        </w:tabs>
        <w:spacing w:line="360" w:lineRule="auto"/>
        <w:ind w:left="0" w:firstLine="567"/>
        <w:jc w:val="both"/>
        <w:rPr>
          <w:sz w:val="24"/>
          <w:szCs w:val="24"/>
        </w:rPr>
      </w:pPr>
      <w:r w:rsidRPr="006E4CB3">
        <w:rPr>
          <w:sz w:val="24"/>
          <w:szCs w:val="24"/>
        </w:rPr>
        <w:t>Моделювання</w:t>
      </w:r>
      <w:r w:rsidRPr="006E4CB3">
        <w:rPr>
          <w:spacing w:val="-16"/>
          <w:sz w:val="24"/>
          <w:szCs w:val="24"/>
        </w:rPr>
        <w:t xml:space="preserve"> </w:t>
      </w:r>
      <w:r w:rsidRPr="006E4CB3">
        <w:rPr>
          <w:sz w:val="24"/>
          <w:szCs w:val="24"/>
        </w:rPr>
        <w:t>взаємодії</w:t>
      </w:r>
      <w:r w:rsidRPr="006E4CB3">
        <w:rPr>
          <w:spacing w:val="-15"/>
          <w:sz w:val="24"/>
          <w:szCs w:val="24"/>
        </w:rPr>
        <w:t xml:space="preserve"> </w:t>
      </w:r>
      <w:r w:rsidRPr="006E4CB3">
        <w:rPr>
          <w:sz w:val="24"/>
          <w:szCs w:val="24"/>
        </w:rPr>
        <w:t>економічної</w:t>
      </w:r>
      <w:r w:rsidRPr="006E4CB3">
        <w:rPr>
          <w:spacing w:val="-15"/>
          <w:sz w:val="24"/>
          <w:szCs w:val="24"/>
        </w:rPr>
        <w:t xml:space="preserve"> </w:t>
      </w:r>
      <w:r w:rsidRPr="006E4CB3">
        <w:rPr>
          <w:sz w:val="24"/>
          <w:szCs w:val="24"/>
        </w:rPr>
        <w:t>системи</w:t>
      </w:r>
      <w:r w:rsidRPr="006E4CB3">
        <w:rPr>
          <w:spacing w:val="-16"/>
          <w:sz w:val="24"/>
          <w:szCs w:val="24"/>
        </w:rPr>
        <w:t xml:space="preserve"> </w:t>
      </w:r>
      <w:r w:rsidRPr="006E4CB3">
        <w:rPr>
          <w:sz w:val="24"/>
          <w:szCs w:val="24"/>
        </w:rPr>
        <w:t>і</w:t>
      </w:r>
      <w:r w:rsidRPr="006E4CB3">
        <w:rPr>
          <w:spacing w:val="-13"/>
          <w:sz w:val="24"/>
          <w:szCs w:val="24"/>
        </w:rPr>
        <w:t xml:space="preserve"> </w:t>
      </w:r>
      <w:r w:rsidRPr="006E4CB3">
        <w:rPr>
          <w:sz w:val="24"/>
          <w:szCs w:val="24"/>
        </w:rPr>
        <w:t>навколишнього</w:t>
      </w:r>
      <w:r w:rsidRPr="006E4CB3">
        <w:rPr>
          <w:spacing w:val="-14"/>
          <w:sz w:val="24"/>
          <w:szCs w:val="24"/>
        </w:rPr>
        <w:t xml:space="preserve"> </w:t>
      </w:r>
      <w:r w:rsidRPr="006E4CB3">
        <w:rPr>
          <w:spacing w:val="-2"/>
          <w:sz w:val="24"/>
          <w:szCs w:val="24"/>
        </w:rPr>
        <w:t>середовища.</w:t>
      </w:r>
    </w:p>
    <w:p w14:paraId="6FEF6E6C" w14:textId="77777777" w:rsidR="001F402C" w:rsidRPr="006E4CB3" w:rsidRDefault="009929E1" w:rsidP="00D376A4">
      <w:pPr>
        <w:pStyle w:val="a5"/>
        <w:numPr>
          <w:ilvl w:val="0"/>
          <w:numId w:val="16"/>
        </w:numPr>
        <w:tabs>
          <w:tab w:val="left" w:pos="993"/>
          <w:tab w:val="left" w:pos="1134"/>
          <w:tab w:val="left" w:pos="1239"/>
        </w:tabs>
        <w:spacing w:line="360" w:lineRule="auto"/>
        <w:ind w:left="0" w:firstLine="567"/>
        <w:jc w:val="both"/>
        <w:rPr>
          <w:sz w:val="24"/>
          <w:szCs w:val="24"/>
        </w:rPr>
      </w:pPr>
      <w:r w:rsidRPr="006E4CB3">
        <w:rPr>
          <w:sz w:val="24"/>
          <w:szCs w:val="24"/>
        </w:rPr>
        <w:t>Моделювання</w:t>
      </w:r>
      <w:r w:rsidRPr="006E4CB3">
        <w:rPr>
          <w:spacing w:val="-13"/>
          <w:sz w:val="24"/>
          <w:szCs w:val="24"/>
        </w:rPr>
        <w:t xml:space="preserve"> </w:t>
      </w:r>
      <w:r w:rsidRPr="006E4CB3">
        <w:rPr>
          <w:sz w:val="24"/>
          <w:szCs w:val="24"/>
        </w:rPr>
        <w:t>взаємодії</w:t>
      </w:r>
      <w:r w:rsidRPr="006E4CB3">
        <w:rPr>
          <w:spacing w:val="-13"/>
          <w:sz w:val="24"/>
          <w:szCs w:val="24"/>
        </w:rPr>
        <w:t xml:space="preserve"> </w:t>
      </w:r>
      <w:r w:rsidRPr="006E4CB3">
        <w:rPr>
          <w:sz w:val="24"/>
          <w:szCs w:val="24"/>
        </w:rPr>
        <w:t>інфляції</w:t>
      </w:r>
      <w:r w:rsidRPr="006E4CB3">
        <w:rPr>
          <w:spacing w:val="-13"/>
          <w:sz w:val="24"/>
          <w:szCs w:val="24"/>
        </w:rPr>
        <w:t xml:space="preserve"> </w:t>
      </w:r>
      <w:r w:rsidRPr="006E4CB3">
        <w:rPr>
          <w:sz w:val="24"/>
          <w:szCs w:val="24"/>
        </w:rPr>
        <w:t>та</w:t>
      </w:r>
      <w:r w:rsidRPr="006E4CB3">
        <w:rPr>
          <w:spacing w:val="-13"/>
          <w:sz w:val="24"/>
          <w:szCs w:val="24"/>
        </w:rPr>
        <w:t xml:space="preserve"> </w:t>
      </w:r>
      <w:r w:rsidRPr="006E4CB3">
        <w:rPr>
          <w:spacing w:val="-2"/>
          <w:sz w:val="24"/>
          <w:szCs w:val="24"/>
        </w:rPr>
        <w:t>безробіття.</w:t>
      </w:r>
    </w:p>
    <w:p w14:paraId="7F0837EB" w14:textId="77777777" w:rsidR="001F402C" w:rsidRPr="006E4CB3" w:rsidRDefault="009929E1" w:rsidP="00D376A4">
      <w:pPr>
        <w:pStyle w:val="a5"/>
        <w:numPr>
          <w:ilvl w:val="0"/>
          <w:numId w:val="16"/>
        </w:numPr>
        <w:tabs>
          <w:tab w:val="left" w:pos="993"/>
          <w:tab w:val="left" w:pos="1134"/>
          <w:tab w:val="left" w:pos="1239"/>
        </w:tabs>
        <w:spacing w:line="360" w:lineRule="auto"/>
        <w:ind w:left="0" w:firstLine="567"/>
        <w:jc w:val="both"/>
        <w:rPr>
          <w:sz w:val="24"/>
          <w:szCs w:val="24"/>
        </w:rPr>
      </w:pPr>
      <w:r w:rsidRPr="006E4CB3">
        <w:rPr>
          <w:sz w:val="24"/>
          <w:szCs w:val="24"/>
        </w:rPr>
        <w:t>Моделювання</w:t>
      </w:r>
      <w:r w:rsidRPr="006E4CB3">
        <w:rPr>
          <w:spacing w:val="-13"/>
          <w:sz w:val="24"/>
          <w:szCs w:val="24"/>
        </w:rPr>
        <w:t xml:space="preserve"> </w:t>
      </w:r>
      <w:r w:rsidRPr="006E4CB3">
        <w:rPr>
          <w:sz w:val="24"/>
          <w:szCs w:val="24"/>
        </w:rPr>
        <w:t>грошових</w:t>
      </w:r>
      <w:r w:rsidRPr="006E4CB3">
        <w:rPr>
          <w:spacing w:val="-12"/>
          <w:sz w:val="24"/>
          <w:szCs w:val="24"/>
        </w:rPr>
        <w:t xml:space="preserve"> </w:t>
      </w:r>
      <w:r w:rsidRPr="006E4CB3">
        <w:rPr>
          <w:sz w:val="24"/>
          <w:szCs w:val="24"/>
        </w:rPr>
        <w:t>потоків</w:t>
      </w:r>
      <w:r w:rsidRPr="006E4CB3">
        <w:rPr>
          <w:spacing w:val="-12"/>
          <w:sz w:val="24"/>
          <w:szCs w:val="24"/>
        </w:rPr>
        <w:t xml:space="preserve"> </w:t>
      </w:r>
      <w:r w:rsidRPr="006E4CB3">
        <w:rPr>
          <w:sz w:val="24"/>
          <w:szCs w:val="24"/>
        </w:rPr>
        <w:t>в</w:t>
      </w:r>
      <w:r w:rsidRPr="006E4CB3">
        <w:rPr>
          <w:spacing w:val="-12"/>
          <w:sz w:val="24"/>
          <w:szCs w:val="24"/>
        </w:rPr>
        <w:t xml:space="preserve"> </w:t>
      </w:r>
      <w:r w:rsidRPr="006E4CB3">
        <w:rPr>
          <w:spacing w:val="-2"/>
          <w:sz w:val="24"/>
          <w:szCs w:val="24"/>
        </w:rPr>
        <w:t>банку.</w:t>
      </w:r>
    </w:p>
    <w:p w14:paraId="7956374A" w14:textId="77777777" w:rsidR="001F402C" w:rsidRPr="006E4CB3" w:rsidRDefault="009929E1" w:rsidP="00D376A4">
      <w:pPr>
        <w:pStyle w:val="a5"/>
        <w:numPr>
          <w:ilvl w:val="0"/>
          <w:numId w:val="16"/>
        </w:numPr>
        <w:tabs>
          <w:tab w:val="left" w:pos="993"/>
          <w:tab w:val="left" w:pos="1134"/>
          <w:tab w:val="left" w:pos="1239"/>
        </w:tabs>
        <w:spacing w:line="360" w:lineRule="auto"/>
        <w:ind w:left="0" w:firstLine="567"/>
        <w:jc w:val="both"/>
        <w:rPr>
          <w:sz w:val="24"/>
          <w:szCs w:val="24"/>
        </w:rPr>
      </w:pPr>
      <w:r w:rsidRPr="006E4CB3">
        <w:rPr>
          <w:sz w:val="24"/>
          <w:szCs w:val="24"/>
        </w:rPr>
        <w:t>Моделювання</w:t>
      </w:r>
      <w:r w:rsidRPr="006E4CB3">
        <w:rPr>
          <w:spacing w:val="-18"/>
          <w:sz w:val="24"/>
          <w:szCs w:val="24"/>
        </w:rPr>
        <w:t xml:space="preserve"> </w:t>
      </w:r>
      <w:r w:rsidRPr="006E4CB3">
        <w:rPr>
          <w:sz w:val="24"/>
          <w:szCs w:val="24"/>
        </w:rPr>
        <w:t>економічної</w:t>
      </w:r>
      <w:r w:rsidRPr="006E4CB3">
        <w:rPr>
          <w:spacing w:val="-17"/>
          <w:sz w:val="24"/>
          <w:szCs w:val="24"/>
        </w:rPr>
        <w:t xml:space="preserve"> </w:t>
      </w:r>
      <w:r w:rsidRPr="006E4CB3">
        <w:rPr>
          <w:sz w:val="24"/>
          <w:szCs w:val="24"/>
        </w:rPr>
        <w:t>взаємодії</w:t>
      </w:r>
      <w:r w:rsidRPr="006E4CB3">
        <w:rPr>
          <w:spacing w:val="-18"/>
          <w:sz w:val="24"/>
          <w:szCs w:val="24"/>
        </w:rPr>
        <w:t xml:space="preserve"> </w:t>
      </w:r>
      <w:r w:rsidRPr="006E4CB3">
        <w:rPr>
          <w:sz w:val="24"/>
          <w:szCs w:val="24"/>
        </w:rPr>
        <w:t>підсистем</w:t>
      </w:r>
      <w:r w:rsidRPr="006E4CB3">
        <w:rPr>
          <w:spacing w:val="-17"/>
          <w:sz w:val="24"/>
          <w:szCs w:val="24"/>
        </w:rPr>
        <w:t xml:space="preserve"> </w:t>
      </w:r>
      <w:r w:rsidRPr="006E4CB3">
        <w:rPr>
          <w:sz w:val="24"/>
          <w:szCs w:val="24"/>
        </w:rPr>
        <w:t>економічної</w:t>
      </w:r>
      <w:r w:rsidRPr="006E4CB3">
        <w:rPr>
          <w:spacing w:val="-17"/>
          <w:sz w:val="24"/>
          <w:szCs w:val="24"/>
        </w:rPr>
        <w:t xml:space="preserve"> </w:t>
      </w:r>
      <w:r w:rsidRPr="006E4CB3">
        <w:rPr>
          <w:spacing w:val="-2"/>
          <w:sz w:val="24"/>
          <w:szCs w:val="24"/>
        </w:rPr>
        <w:t>системи.</w:t>
      </w:r>
    </w:p>
    <w:p w14:paraId="7B941B13" w14:textId="77777777" w:rsidR="001F402C" w:rsidRPr="006E4CB3" w:rsidRDefault="009929E1" w:rsidP="00D376A4">
      <w:pPr>
        <w:pStyle w:val="a5"/>
        <w:numPr>
          <w:ilvl w:val="0"/>
          <w:numId w:val="16"/>
        </w:numPr>
        <w:tabs>
          <w:tab w:val="left" w:pos="993"/>
          <w:tab w:val="left" w:pos="1134"/>
          <w:tab w:val="left" w:pos="1239"/>
        </w:tabs>
        <w:spacing w:line="360" w:lineRule="auto"/>
        <w:ind w:left="0" w:firstLine="567"/>
        <w:jc w:val="both"/>
        <w:rPr>
          <w:sz w:val="24"/>
          <w:szCs w:val="24"/>
        </w:rPr>
      </w:pPr>
      <w:r w:rsidRPr="006E4CB3">
        <w:rPr>
          <w:sz w:val="24"/>
          <w:szCs w:val="24"/>
        </w:rPr>
        <w:t>Моделювання</w:t>
      </w:r>
      <w:r w:rsidRPr="006E4CB3">
        <w:rPr>
          <w:spacing w:val="-13"/>
          <w:sz w:val="24"/>
          <w:szCs w:val="24"/>
        </w:rPr>
        <w:t xml:space="preserve"> </w:t>
      </w:r>
      <w:r w:rsidRPr="006E4CB3">
        <w:rPr>
          <w:sz w:val="24"/>
          <w:szCs w:val="24"/>
        </w:rPr>
        <w:t>інфляції</w:t>
      </w:r>
      <w:r w:rsidRPr="006E4CB3">
        <w:rPr>
          <w:spacing w:val="-13"/>
          <w:sz w:val="24"/>
          <w:szCs w:val="24"/>
        </w:rPr>
        <w:t xml:space="preserve"> </w:t>
      </w:r>
      <w:r w:rsidRPr="006E4CB3">
        <w:rPr>
          <w:sz w:val="24"/>
          <w:szCs w:val="24"/>
        </w:rPr>
        <w:t>в</w:t>
      </w:r>
      <w:r w:rsidRPr="006E4CB3">
        <w:rPr>
          <w:spacing w:val="-13"/>
          <w:sz w:val="24"/>
          <w:szCs w:val="24"/>
        </w:rPr>
        <w:t xml:space="preserve"> </w:t>
      </w:r>
      <w:r w:rsidRPr="006E4CB3">
        <w:rPr>
          <w:sz w:val="24"/>
          <w:szCs w:val="24"/>
        </w:rPr>
        <w:t>перехідній</w:t>
      </w:r>
      <w:r w:rsidRPr="006E4CB3">
        <w:rPr>
          <w:spacing w:val="-12"/>
          <w:sz w:val="24"/>
          <w:szCs w:val="24"/>
        </w:rPr>
        <w:t xml:space="preserve"> </w:t>
      </w:r>
      <w:r w:rsidRPr="006E4CB3">
        <w:rPr>
          <w:spacing w:val="-2"/>
          <w:sz w:val="24"/>
          <w:szCs w:val="24"/>
        </w:rPr>
        <w:t>економіці.</w:t>
      </w:r>
    </w:p>
    <w:p w14:paraId="7BDF9837" w14:textId="77777777" w:rsidR="001F402C" w:rsidRPr="006E4CB3" w:rsidRDefault="009929E1" w:rsidP="00D376A4">
      <w:pPr>
        <w:pStyle w:val="a5"/>
        <w:numPr>
          <w:ilvl w:val="0"/>
          <w:numId w:val="16"/>
        </w:numPr>
        <w:tabs>
          <w:tab w:val="left" w:pos="993"/>
          <w:tab w:val="left" w:pos="1134"/>
          <w:tab w:val="left" w:pos="1239"/>
        </w:tabs>
        <w:spacing w:line="360" w:lineRule="auto"/>
        <w:ind w:left="0" w:firstLine="567"/>
        <w:jc w:val="both"/>
        <w:rPr>
          <w:sz w:val="24"/>
          <w:szCs w:val="24"/>
        </w:rPr>
      </w:pPr>
      <w:r w:rsidRPr="006E4CB3">
        <w:rPr>
          <w:spacing w:val="-2"/>
          <w:sz w:val="24"/>
          <w:szCs w:val="24"/>
        </w:rPr>
        <w:t>Моделювання</w:t>
      </w:r>
      <w:r w:rsidRPr="006E4CB3">
        <w:rPr>
          <w:spacing w:val="2"/>
          <w:sz w:val="24"/>
          <w:szCs w:val="24"/>
        </w:rPr>
        <w:t xml:space="preserve"> </w:t>
      </w:r>
      <w:r w:rsidRPr="006E4CB3">
        <w:rPr>
          <w:spacing w:val="-2"/>
          <w:sz w:val="24"/>
          <w:szCs w:val="24"/>
        </w:rPr>
        <w:t>кредитної</w:t>
      </w:r>
      <w:r w:rsidRPr="006E4CB3">
        <w:rPr>
          <w:spacing w:val="3"/>
          <w:sz w:val="24"/>
          <w:szCs w:val="24"/>
        </w:rPr>
        <w:t xml:space="preserve"> </w:t>
      </w:r>
      <w:r w:rsidRPr="006E4CB3">
        <w:rPr>
          <w:spacing w:val="-2"/>
          <w:sz w:val="24"/>
          <w:szCs w:val="24"/>
        </w:rPr>
        <w:t>діяльності</w:t>
      </w:r>
      <w:r w:rsidRPr="006E4CB3">
        <w:rPr>
          <w:spacing w:val="3"/>
          <w:sz w:val="24"/>
          <w:szCs w:val="24"/>
        </w:rPr>
        <w:t xml:space="preserve"> </w:t>
      </w:r>
      <w:r w:rsidRPr="006E4CB3">
        <w:rPr>
          <w:spacing w:val="-2"/>
          <w:sz w:val="24"/>
          <w:szCs w:val="24"/>
        </w:rPr>
        <w:t>комерційного</w:t>
      </w:r>
      <w:r w:rsidRPr="006E4CB3">
        <w:rPr>
          <w:spacing w:val="4"/>
          <w:sz w:val="24"/>
          <w:szCs w:val="24"/>
        </w:rPr>
        <w:t xml:space="preserve"> </w:t>
      </w:r>
      <w:r w:rsidRPr="006E4CB3">
        <w:rPr>
          <w:spacing w:val="-2"/>
          <w:sz w:val="24"/>
          <w:szCs w:val="24"/>
        </w:rPr>
        <w:t>банку.</w:t>
      </w:r>
    </w:p>
    <w:p w14:paraId="4BDF80F9" w14:textId="7A288E8F" w:rsidR="001F402C" w:rsidRPr="006E4CB3" w:rsidRDefault="009929E1" w:rsidP="00D376A4">
      <w:pPr>
        <w:pStyle w:val="a5"/>
        <w:numPr>
          <w:ilvl w:val="0"/>
          <w:numId w:val="16"/>
        </w:numPr>
        <w:tabs>
          <w:tab w:val="left" w:pos="867"/>
          <w:tab w:val="left" w:pos="993"/>
          <w:tab w:val="left" w:pos="1134"/>
          <w:tab w:val="left" w:pos="1239"/>
          <w:tab w:val="left" w:pos="3270"/>
          <w:tab w:val="left" w:pos="4815"/>
          <w:tab w:val="left" w:pos="6522"/>
          <w:tab w:val="left" w:pos="6998"/>
          <w:tab w:val="left" w:pos="8194"/>
        </w:tabs>
        <w:spacing w:line="360" w:lineRule="auto"/>
        <w:ind w:left="0" w:firstLine="567"/>
        <w:jc w:val="both"/>
        <w:rPr>
          <w:sz w:val="24"/>
          <w:szCs w:val="24"/>
        </w:rPr>
      </w:pPr>
      <w:r w:rsidRPr="006E4CB3">
        <w:rPr>
          <w:spacing w:val="-2"/>
          <w:sz w:val="24"/>
          <w:szCs w:val="24"/>
        </w:rPr>
        <w:t>Моделювання</w:t>
      </w:r>
      <w:r w:rsidR="005164D3">
        <w:rPr>
          <w:spacing w:val="-2"/>
          <w:sz w:val="24"/>
          <w:szCs w:val="24"/>
        </w:rPr>
        <w:t xml:space="preserve"> </w:t>
      </w:r>
      <w:r w:rsidRPr="006E4CB3">
        <w:rPr>
          <w:spacing w:val="-2"/>
          <w:sz w:val="24"/>
          <w:szCs w:val="24"/>
        </w:rPr>
        <w:t>поведінки</w:t>
      </w:r>
      <w:r w:rsidR="005164D3">
        <w:rPr>
          <w:spacing w:val="-2"/>
          <w:sz w:val="24"/>
          <w:szCs w:val="24"/>
        </w:rPr>
        <w:t xml:space="preserve"> </w:t>
      </w:r>
      <w:r w:rsidRPr="006E4CB3">
        <w:rPr>
          <w:spacing w:val="-2"/>
          <w:sz w:val="24"/>
          <w:szCs w:val="24"/>
        </w:rPr>
        <w:t>споживачів</w:t>
      </w:r>
      <w:r w:rsidR="005164D3">
        <w:rPr>
          <w:spacing w:val="-2"/>
          <w:sz w:val="24"/>
          <w:szCs w:val="24"/>
        </w:rPr>
        <w:t xml:space="preserve"> </w:t>
      </w:r>
      <w:r w:rsidRPr="006E4CB3">
        <w:rPr>
          <w:spacing w:val="-10"/>
          <w:sz w:val="24"/>
          <w:szCs w:val="24"/>
        </w:rPr>
        <w:t>в</w:t>
      </w:r>
      <w:r w:rsidR="005164D3">
        <w:rPr>
          <w:spacing w:val="-10"/>
          <w:sz w:val="24"/>
          <w:szCs w:val="24"/>
        </w:rPr>
        <w:t xml:space="preserve"> </w:t>
      </w:r>
      <w:r w:rsidRPr="006E4CB3">
        <w:rPr>
          <w:spacing w:val="-2"/>
          <w:sz w:val="24"/>
          <w:szCs w:val="24"/>
        </w:rPr>
        <w:t>умовах</w:t>
      </w:r>
      <w:r w:rsidR="005164D3">
        <w:rPr>
          <w:spacing w:val="-2"/>
          <w:sz w:val="24"/>
          <w:szCs w:val="24"/>
        </w:rPr>
        <w:t xml:space="preserve"> </w:t>
      </w:r>
      <w:r w:rsidRPr="006E4CB3">
        <w:rPr>
          <w:spacing w:val="-2"/>
          <w:sz w:val="24"/>
          <w:szCs w:val="24"/>
        </w:rPr>
        <w:t>товарно-грошових відношень.</w:t>
      </w:r>
    </w:p>
    <w:p w14:paraId="5863A832" w14:textId="77777777" w:rsidR="001F402C" w:rsidRPr="006E4CB3" w:rsidRDefault="009929E1" w:rsidP="00D376A4">
      <w:pPr>
        <w:pStyle w:val="a5"/>
        <w:numPr>
          <w:ilvl w:val="0"/>
          <w:numId w:val="16"/>
        </w:numPr>
        <w:tabs>
          <w:tab w:val="left" w:pos="993"/>
          <w:tab w:val="left" w:pos="1134"/>
          <w:tab w:val="left" w:pos="1239"/>
        </w:tabs>
        <w:spacing w:line="360" w:lineRule="auto"/>
        <w:ind w:left="0" w:firstLine="567"/>
        <w:jc w:val="both"/>
        <w:rPr>
          <w:sz w:val="24"/>
          <w:szCs w:val="24"/>
        </w:rPr>
      </w:pPr>
      <w:r w:rsidRPr="006E4CB3">
        <w:rPr>
          <w:sz w:val="24"/>
          <w:szCs w:val="24"/>
        </w:rPr>
        <w:lastRenderedPageBreak/>
        <w:t>Моделювання</w:t>
      </w:r>
      <w:r w:rsidRPr="006E4CB3">
        <w:rPr>
          <w:spacing w:val="-18"/>
          <w:sz w:val="24"/>
          <w:szCs w:val="24"/>
        </w:rPr>
        <w:t xml:space="preserve"> </w:t>
      </w:r>
      <w:r w:rsidRPr="006E4CB3">
        <w:rPr>
          <w:sz w:val="24"/>
          <w:szCs w:val="24"/>
        </w:rPr>
        <w:t>попиту</w:t>
      </w:r>
      <w:r w:rsidRPr="006E4CB3">
        <w:rPr>
          <w:spacing w:val="-17"/>
          <w:sz w:val="24"/>
          <w:szCs w:val="24"/>
        </w:rPr>
        <w:t xml:space="preserve"> </w:t>
      </w:r>
      <w:r w:rsidRPr="006E4CB3">
        <w:rPr>
          <w:sz w:val="24"/>
          <w:szCs w:val="24"/>
        </w:rPr>
        <w:t>на</w:t>
      </w:r>
      <w:r w:rsidRPr="006E4CB3">
        <w:rPr>
          <w:spacing w:val="-18"/>
          <w:sz w:val="24"/>
          <w:szCs w:val="24"/>
        </w:rPr>
        <w:t xml:space="preserve"> </w:t>
      </w:r>
      <w:r w:rsidRPr="006E4CB3">
        <w:rPr>
          <w:sz w:val="24"/>
          <w:szCs w:val="24"/>
        </w:rPr>
        <w:t>сільськогосподарську</w:t>
      </w:r>
      <w:r w:rsidRPr="006E4CB3">
        <w:rPr>
          <w:spacing w:val="-17"/>
          <w:sz w:val="24"/>
          <w:szCs w:val="24"/>
        </w:rPr>
        <w:t xml:space="preserve"> </w:t>
      </w:r>
      <w:r w:rsidRPr="006E4CB3">
        <w:rPr>
          <w:spacing w:val="-2"/>
          <w:sz w:val="24"/>
          <w:szCs w:val="24"/>
        </w:rPr>
        <w:t>продукцію.</w:t>
      </w:r>
    </w:p>
    <w:p w14:paraId="02387AE8" w14:textId="77777777" w:rsidR="001F402C" w:rsidRPr="006E4CB3" w:rsidRDefault="009929E1" w:rsidP="00D376A4">
      <w:pPr>
        <w:pStyle w:val="a5"/>
        <w:numPr>
          <w:ilvl w:val="0"/>
          <w:numId w:val="16"/>
        </w:numPr>
        <w:tabs>
          <w:tab w:val="left" w:pos="993"/>
          <w:tab w:val="left" w:pos="1134"/>
          <w:tab w:val="left" w:pos="1239"/>
        </w:tabs>
        <w:spacing w:line="360" w:lineRule="auto"/>
        <w:ind w:left="0" w:firstLine="567"/>
        <w:jc w:val="both"/>
        <w:rPr>
          <w:sz w:val="24"/>
          <w:szCs w:val="24"/>
        </w:rPr>
      </w:pPr>
      <w:r w:rsidRPr="006E4CB3">
        <w:rPr>
          <w:sz w:val="24"/>
          <w:szCs w:val="24"/>
        </w:rPr>
        <w:t>Моделювання</w:t>
      </w:r>
      <w:r w:rsidRPr="006E4CB3">
        <w:rPr>
          <w:spacing w:val="-15"/>
          <w:sz w:val="24"/>
          <w:szCs w:val="24"/>
        </w:rPr>
        <w:t xml:space="preserve"> </w:t>
      </w:r>
      <w:r w:rsidRPr="006E4CB3">
        <w:rPr>
          <w:sz w:val="24"/>
          <w:szCs w:val="24"/>
        </w:rPr>
        <w:t>структури</w:t>
      </w:r>
      <w:r w:rsidRPr="006E4CB3">
        <w:rPr>
          <w:spacing w:val="-16"/>
          <w:sz w:val="24"/>
          <w:szCs w:val="24"/>
        </w:rPr>
        <w:t xml:space="preserve"> </w:t>
      </w:r>
      <w:r w:rsidRPr="006E4CB3">
        <w:rPr>
          <w:sz w:val="24"/>
          <w:szCs w:val="24"/>
        </w:rPr>
        <w:t>портфеля</w:t>
      </w:r>
      <w:r w:rsidRPr="006E4CB3">
        <w:rPr>
          <w:spacing w:val="-15"/>
          <w:sz w:val="24"/>
          <w:szCs w:val="24"/>
        </w:rPr>
        <w:t xml:space="preserve"> </w:t>
      </w:r>
      <w:r w:rsidRPr="006E4CB3">
        <w:rPr>
          <w:sz w:val="24"/>
          <w:szCs w:val="24"/>
        </w:rPr>
        <w:t>акцій</w:t>
      </w:r>
      <w:r w:rsidRPr="006E4CB3">
        <w:rPr>
          <w:spacing w:val="-16"/>
          <w:sz w:val="24"/>
          <w:szCs w:val="24"/>
        </w:rPr>
        <w:t xml:space="preserve"> </w:t>
      </w:r>
      <w:r w:rsidRPr="006E4CB3">
        <w:rPr>
          <w:sz w:val="24"/>
          <w:szCs w:val="24"/>
        </w:rPr>
        <w:t>комерційного</w:t>
      </w:r>
      <w:r w:rsidRPr="006E4CB3">
        <w:rPr>
          <w:spacing w:val="-15"/>
          <w:sz w:val="24"/>
          <w:szCs w:val="24"/>
        </w:rPr>
        <w:t xml:space="preserve"> </w:t>
      </w:r>
      <w:r w:rsidRPr="006E4CB3">
        <w:rPr>
          <w:spacing w:val="-2"/>
          <w:sz w:val="24"/>
          <w:szCs w:val="24"/>
        </w:rPr>
        <w:t>банку.</w:t>
      </w:r>
    </w:p>
    <w:p w14:paraId="4BCFC99B" w14:textId="77777777" w:rsidR="001F402C" w:rsidRPr="006E4CB3" w:rsidRDefault="009929E1" w:rsidP="00D376A4">
      <w:pPr>
        <w:pStyle w:val="a5"/>
        <w:numPr>
          <w:ilvl w:val="0"/>
          <w:numId w:val="16"/>
        </w:numPr>
        <w:tabs>
          <w:tab w:val="left" w:pos="993"/>
          <w:tab w:val="left" w:pos="1134"/>
          <w:tab w:val="left" w:pos="1239"/>
        </w:tabs>
        <w:spacing w:line="360" w:lineRule="auto"/>
        <w:ind w:left="0" w:firstLine="567"/>
        <w:jc w:val="both"/>
        <w:rPr>
          <w:sz w:val="24"/>
          <w:szCs w:val="24"/>
        </w:rPr>
      </w:pPr>
      <w:r w:rsidRPr="006E4CB3">
        <w:rPr>
          <w:sz w:val="24"/>
          <w:szCs w:val="24"/>
        </w:rPr>
        <w:t>Моделювання</w:t>
      </w:r>
      <w:r w:rsidRPr="006E4CB3">
        <w:rPr>
          <w:spacing w:val="-15"/>
          <w:sz w:val="24"/>
          <w:szCs w:val="24"/>
        </w:rPr>
        <w:t xml:space="preserve"> </w:t>
      </w:r>
      <w:r w:rsidRPr="006E4CB3">
        <w:rPr>
          <w:sz w:val="24"/>
          <w:szCs w:val="24"/>
        </w:rPr>
        <w:t>та</w:t>
      </w:r>
      <w:r w:rsidRPr="006E4CB3">
        <w:rPr>
          <w:spacing w:val="-14"/>
          <w:sz w:val="24"/>
          <w:szCs w:val="24"/>
        </w:rPr>
        <w:t xml:space="preserve"> </w:t>
      </w:r>
      <w:r w:rsidRPr="006E4CB3">
        <w:rPr>
          <w:sz w:val="24"/>
          <w:szCs w:val="24"/>
        </w:rPr>
        <w:t>управління</w:t>
      </w:r>
      <w:r w:rsidRPr="006E4CB3">
        <w:rPr>
          <w:spacing w:val="-14"/>
          <w:sz w:val="24"/>
          <w:szCs w:val="24"/>
        </w:rPr>
        <w:t xml:space="preserve"> </w:t>
      </w:r>
      <w:r w:rsidRPr="006E4CB3">
        <w:rPr>
          <w:sz w:val="24"/>
          <w:szCs w:val="24"/>
        </w:rPr>
        <w:t>кредитним</w:t>
      </w:r>
      <w:r w:rsidRPr="006E4CB3">
        <w:rPr>
          <w:spacing w:val="-15"/>
          <w:sz w:val="24"/>
          <w:szCs w:val="24"/>
        </w:rPr>
        <w:t xml:space="preserve"> </w:t>
      </w:r>
      <w:r w:rsidRPr="006E4CB3">
        <w:rPr>
          <w:sz w:val="24"/>
          <w:szCs w:val="24"/>
        </w:rPr>
        <w:t>ризиком</w:t>
      </w:r>
      <w:r w:rsidRPr="006E4CB3">
        <w:rPr>
          <w:spacing w:val="-15"/>
          <w:sz w:val="24"/>
          <w:szCs w:val="24"/>
        </w:rPr>
        <w:t xml:space="preserve"> </w:t>
      </w:r>
      <w:r w:rsidRPr="006E4CB3">
        <w:rPr>
          <w:sz w:val="24"/>
          <w:szCs w:val="24"/>
        </w:rPr>
        <w:t>комерційного</w:t>
      </w:r>
      <w:r w:rsidRPr="006E4CB3">
        <w:rPr>
          <w:spacing w:val="-14"/>
          <w:sz w:val="24"/>
          <w:szCs w:val="24"/>
        </w:rPr>
        <w:t xml:space="preserve"> </w:t>
      </w:r>
      <w:r w:rsidRPr="006E4CB3">
        <w:rPr>
          <w:spacing w:val="-2"/>
          <w:sz w:val="24"/>
          <w:szCs w:val="24"/>
        </w:rPr>
        <w:t>банку.</w:t>
      </w:r>
    </w:p>
    <w:p w14:paraId="7D762968" w14:textId="00F1F04D" w:rsidR="001F402C" w:rsidRPr="006E4CB3" w:rsidRDefault="009929E1" w:rsidP="00D376A4">
      <w:pPr>
        <w:pStyle w:val="a5"/>
        <w:numPr>
          <w:ilvl w:val="0"/>
          <w:numId w:val="16"/>
        </w:numPr>
        <w:tabs>
          <w:tab w:val="left" w:pos="867"/>
          <w:tab w:val="left" w:pos="993"/>
          <w:tab w:val="left" w:pos="1134"/>
          <w:tab w:val="left" w:pos="1239"/>
        </w:tabs>
        <w:spacing w:line="360" w:lineRule="auto"/>
        <w:ind w:left="0" w:firstLine="567"/>
        <w:jc w:val="both"/>
        <w:rPr>
          <w:sz w:val="24"/>
          <w:szCs w:val="24"/>
        </w:rPr>
      </w:pPr>
      <w:r w:rsidRPr="006E4CB3">
        <w:rPr>
          <w:sz w:val="24"/>
          <w:szCs w:val="24"/>
        </w:rPr>
        <w:t>Моделювання</w:t>
      </w:r>
      <w:r w:rsidRPr="006E4CB3">
        <w:rPr>
          <w:spacing w:val="80"/>
          <w:sz w:val="24"/>
          <w:szCs w:val="24"/>
        </w:rPr>
        <w:t xml:space="preserve"> </w:t>
      </w:r>
      <w:r w:rsidRPr="006E4CB3">
        <w:rPr>
          <w:sz w:val="24"/>
          <w:szCs w:val="24"/>
        </w:rPr>
        <w:t>та</w:t>
      </w:r>
      <w:r w:rsidRPr="006E4CB3">
        <w:rPr>
          <w:spacing w:val="80"/>
          <w:sz w:val="24"/>
          <w:szCs w:val="24"/>
        </w:rPr>
        <w:t xml:space="preserve"> </w:t>
      </w:r>
      <w:r w:rsidRPr="006E4CB3">
        <w:rPr>
          <w:sz w:val="24"/>
          <w:szCs w:val="24"/>
        </w:rPr>
        <w:t>управління</w:t>
      </w:r>
      <w:r w:rsidRPr="006E4CB3">
        <w:rPr>
          <w:spacing w:val="80"/>
          <w:sz w:val="24"/>
          <w:szCs w:val="24"/>
        </w:rPr>
        <w:t xml:space="preserve"> </w:t>
      </w:r>
      <w:r w:rsidRPr="006E4CB3">
        <w:rPr>
          <w:sz w:val="24"/>
          <w:szCs w:val="24"/>
        </w:rPr>
        <w:t>ринком</w:t>
      </w:r>
      <w:r w:rsidRPr="006E4CB3">
        <w:rPr>
          <w:spacing w:val="80"/>
          <w:sz w:val="24"/>
          <w:szCs w:val="24"/>
        </w:rPr>
        <w:t xml:space="preserve"> </w:t>
      </w:r>
      <w:r w:rsidRPr="006E4CB3">
        <w:rPr>
          <w:sz w:val="24"/>
          <w:szCs w:val="24"/>
        </w:rPr>
        <w:t>пасивних</w:t>
      </w:r>
      <w:r w:rsidRPr="006E4CB3">
        <w:rPr>
          <w:spacing w:val="80"/>
          <w:sz w:val="24"/>
          <w:szCs w:val="24"/>
        </w:rPr>
        <w:t xml:space="preserve"> </w:t>
      </w:r>
      <w:r w:rsidRPr="006E4CB3">
        <w:rPr>
          <w:sz w:val="24"/>
          <w:szCs w:val="24"/>
        </w:rPr>
        <w:t>операцій</w:t>
      </w:r>
      <w:r w:rsidRPr="006E4CB3">
        <w:rPr>
          <w:spacing w:val="80"/>
          <w:sz w:val="24"/>
          <w:szCs w:val="24"/>
        </w:rPr>
        <w:t xml:space="preserve"> </w:t>
      </w:r>
      <w:r w:rsidRPr="006E4CB3">
        <w:rPr>
          <w:sz w:val="24"/>
          <w:szCs w:val="24"/>
        </w:rPr>
        <w:t>комерційного</w:t>
      </w:r>
      <w:r w:rsidRPr="006E4CB3">
        <w:rPr>
          <w:spacing w:val="40"/>
          <w:sz w:val="24"/>
          <w:szCs w:val="24"/>
        </w:rPr>
        <w:t xml:space="preserve"> </w:t>
      </w:r>
      <w:r w:rsidRPr="006E4CB3">
        <w:rPr>
          <w:spacing w:val="-2"/>
          <w:sz w:val="24"/>
          <w:szCs w:val="24"/>
        </w:rPr>
        <w:t>банку.</w:t>
      </w:r>
    </w:p>
    <w:p w14:paraId="391F736B" w14:textId="77777777" w:rsidR="001F402C" w:rsidRPr="006E4CB3" w:rsidRDefault="009929E1" w:rsidP="00D376A4">
      <w:pPr>
        <w:pStyle w:val="a5"/>
        <w:numPr>
          <w:ilvl w:val="0"/>
          <w:numId w:val="16"/>
        </w:numPr>
        <w:tabs>
          <w:tab w:val="left" w:pos="993"/>
          <w:tab w:val="left" w:pos="1134"/>
          <w:tab w:val="left" w:pos="1239"/>
        </w:tabs>
        <w:spacing w:line="360" w:lineRule="auto"/>
        <w:ind w:left="0" w:firstLine="567"/>
        <w:jc w:val="both"/>
        <w:rPr>
          <w:sz w:val="24"/>
          <w:szCs w:val="24"/>
        </w:rPr>
      </w:pPr>
      <w:r w:rsidRPr="006E4CB3">
        <w:rPr>
          <w:spacing w:val="-2"/>
          <w:sz w:val="24"/>
          <w:szCs w:val="24"/>
        </w:rPr>
        <w:t>Моделювання</w:t>
      </w:r>
      <w:r w:rsidRPr="006E4CB3">
        <w:rPr>
          <w:spacing w:val="2"/>
          <w:sz w:val="24"/>
          <w:szCs w:val="24"/>
        </w:rPr>
        <w:t xml:space="preserve"> </w:t>
      </w:r>
      <w:r w:rsidRPr="006E4CB3">
        <w:rPr>
          <w:spacing w:val="-2"/>
          <w:sz w:val="24"/>
          <w:szCs w:val="24"/>
        </w:rPr>
        <w:t>управління</w:t>
      </w:r>
      <w:r w:rsidRPr="006E4CB3">
        <w:rPr>
          <w:spacing w:val="3"/>
          <w:sz w:val="24"/>
          <w:szCs w:val="24"/>
        </w:rPr>
        <w:t xml:space="preserve"> </w:t>
      </w:r>
      <w:r w:rsidRPr="006E4CB3">
        <w:rPr>
          <w:spacing w:val="-2"/>
          <w:sz w:val="24"/>
          <w:szCs w:val="24"/>
        </w:rPr>
        <w:t>фінансовими</w:t>
      </w:r>
      <w:r w:rsidRPr="006E4CB3">
        <w:rPr>
          <w:spacing w:val="3"/>
          <w:sz w:val="24"/>
          <w:szCs w:val="24"/>
        </w:rPr>
        <w:t xml:space="preserve"> </w:t>
      </w:r>
      <w:r w:rsidRPr="006E4CB3">
        <w:rPr>
          <w:spacing w:val="-2"/>
          <w:sz w:val="24"/>
          <w:szCs w:val="24"/>
        </w:rPr>
        <w:t>потоками</w:t>
      </w:r>
      <w:r w:rsidRPr="006E4CB3">
        <w:rPr>
          <w:spacing w:val="2"/>
          <w:sz w:val="24"/>
          <w:szCs w:val="24"/>
        </w:rPr>
        <w:t xml:space="preserve"> </w:t>
      </w:r>
      <w:r w:rsidRPr="006E4CB3">
        <w:rPr>
          <w:spacing w:val="-2"/>
          <w:sz w:val="24"/>
          <w:szCs w:val="24"/>
        </w:rPr>
        <w:t>комерційного</w:t>
      </w:r>
      <w:r w:rsidRPr="006E4CB3">
        <w:rPr>
          <w:spacing w:val="4"/>
          <w:sz w:val="24"/>
          <w:szCs w:val="24"/>
        </w:rPr>
        <w:t xml:space="preserve"> </w:t>
      </w:r>
      <w:r w:rsidRPr="006E4CB3">
        <w:rPr>
          <w:spacing w:val="-2"/>
          <w:sz w:val="24"/>
          <w:szCs w:val="24"/>
        </w:rPr>
        <w:t>банку.</w:t>
      </w:r>
    </w:p>
    <w:p w14:paraId="069B946F" w14:textId="77777777" w:rsidR="001F402C" w:rsidRPr="006E4CB3" w:rsidRDefault="009929E1" w:rsidP="00D376A4">
      <w:pPr>
        <w:pStyle w:val="a5"/>
        <w:numPr>
          <w:ilvl w:val="0"/>
          <w:numId w:val="16"/>
        </w:numPr>
        <w:tabs>
          <w:tab w:val="left" w:pos="993"/>
          <w:tab w:val="left" w:pos="1134"/>
          <w:tab w:val="left" w:pos="1239"/>
        </w:tabs>
        <w:spacing w:line="360" w:lineRule="auto"/>
        <w:ind w:left="0" w:firstLine="567"/>
        <w:jc w:val="both"/>
        <w:rPr>
          <w:sz w:val="24"/>
          <w:szCs w:val="24"/>
        </w:rPr>
      </w:pPr>
      <w:r w:rsidRPr="006E4CB3">
        <w:rPr>
          <w:spacing w:val="-2"/>
          <w:sz w:val="24"/>
          <w:szCs w:val="24"/>
        </w:rPr>
        <w:t>Моделювання</w:t>
      </w:r>
      <w:r w:rsidRPr="006E4CB3">
        <w:rPr>
          <w:spacing w:val="2"/>
          <w:sz w:val="24"/>
          <w:szCs w:val="24"/>
        </w:rPr>
        <w:t xml:space="preserve"> </w:t>
      </w:r>
      <w:r w:rsidRPr="006E4CB3">
        <w:rPr>
          <w:spacing w:val="-2"/>
          <w:sz w:val="24"/>
          <w:szCs w:val="24"/>
        </w:rPr>
        <w:t>фінансової</w:t>
      </w:r>
      <w:r w:rsidRPr="006E4CB3">
        <w:rPr>
          <w:spacing w:val="2"/>
          <w:sz w:val="24"/>
          <w:szCs w:val="24"/>
        </w:rPr>
        <w:t xml:space="preserve"> </w:t>
      </w:r>
      <w:r w:rsidRPr="006E4CB3">
        <w:rPr>
          <w:spacing w:val="-2"/>
          <w:sz w:val="24"/>
          <w:szCs w:val="24"/>
        </w:rPr>
        <w:t>стійкості</w:t>
      </w:r>
      <w:r w:rsidRPr="006E4CB3">
        <w:rPr>
          <w:spacing w:val="3"/>
          <w:sz w:val="24"/>
          <w:szCs w:val="24"/>
        </w:rPr>
        <w:t xml:space="preserve"> </w:t>
      </w:r>
      <w:r w:rsidRPr="006E4CB3">
        <w:rPr>
          <w:spacing w:val="-2"/>
          <w:sz w:val="24"/>
          <w:szCs w:val="24"/>
        </w:rPr>
        <w:t>підприємства.</w:t>
      </w:r>
    </w:p>
    <w:p w14:paraId="199A2185" w14:textId="77777777" w:rsidR="001F402C" w:rsidRPr="006E4CB3" w:rsidRDefault="009929E1" w:rsidP="00D376A4">
      <w:pPr>
        <w:pStyle w:val="a5"/>
        <w:numPr>
          <w:ilvl w:val="0"/>
          <w:numId w:val="16"/>
        </w:numPr>
        <w:tabs>
          <w:tab w:val="left" w:pos="993"/>
          <w:tab w:val="left" w:pos="1134"/>
          <w:tab w:val="left" w:pos="1239"/>
        </w:tabs>
        <w:spacing w:line="360" w:lineRule="auto"/>
        <w:ind w:left="0" w:firstLine="567"/>
        <w:jc w:val="both"/>
        <w:rPr>
          <w:sz w:val="24"/>
          <w:szCs w:val="24"/>
        </w:rPr>
      </w:pPr>
      <w:r w:rsidRPr="006E4CB3">
        <w:rPr>
          <w:sz w:val="24"/>
          <w:szCs w:val="24"/>
        </w:rPr>
        <w:t>Оптимальний</w:t>
      </w:r>
      <w:r w:rsidRPr="006E4CB3">
        <w:rPr>
          <w:spacing w:val="-12"/>
          <w:sz w:val="24"/>
          <w:szCs w:val="24"/>
        </w:rPr>
        <w:t xml:space="preserve"> </w:t>
      </w:r>
      <w:r w:rsidRPr="006E4CB3">
        <w:rPr>
          <w:sz w:val="24"/>
          <w:szCs w:val="24"/>
        </w:rPr>
        <w:t>вибір</w:t>
      </w:r>
      <w:r w:rsidRPr="006E4CB3">
        <w:rPr>
          <w:spacing w:val="-11"/>
          <w:sz w:val="24"/>
          <w:szCs w:val="24"/>
        </w:rPr>
        <w:t xml:space="preserve"> </w:t>
      </w:r>
      <w:r w:rsidRPr="006E4CB3">
        <w:rPr>
          <w:sz w:val="24"/>
          <w:szCs w:val="24"/>
        </w:rPr>
        <w:t>цін</w:t>
      </w:r>
      <w:r w:rsidRPr="006E4CB3">
        <w:rPr>
          <w:spacing w:val="-11"/>
          <w:sz w:val="24"/>
          <w:szCs w:val="24"/>
        </w:rPr>
        <w:t xml:space="preserve"> </w:t>
      </w:r>
      <w:r w:rsidRPr="006E4CB3">
        <w:rPr>
          <w:sz w:val="24"/>
          <w:szCs w:val="24"/>
        </w:rPr>
        <w:t>з</w:t>
      </w:r>
      <w:r w:rsidRPr="006E4CB3">
        <w:rPr>
          <w:spacing w:val="-11"/>
          <w:sz w:val="24"/>
          <w:szCs w:val="24"/>
        </w:rPr>
        <w:t xml:space="preserve"> </w:t>
      </w:r>
      <w:r w:rsidRPr="006E4CB3">
        <w:rPr>
          <w:sz w:val="24"/>
          <w:szCs w:val="24"/>
        </w:rPr>
        <w:t>врахуванням</w:t>
      </w:r>
      <w:r w:rsidRPr="006E4CB3">
        <w:rPr>
          <w:spacing w:val="-11"/>
          <w:sz w:val="24"/>
          <w:szCs w:val="24"/>
        </w:rPr>
        <w:t xml:space="preserve"> </w:t>
      </w:r>
      <w:r w:rsidRPr="006E4CB3">
        <w:rPr>
          <w:spacing w:val="-2"/>
          <w:sz w:val="24"/>
          <w:szCs w:val="24"/>
        </w:rPr>
        <w:t>інфляції.</w:t>
      </w:r>
    </w:p>
    <w:p w14:paraId="4904B1D3" w14:textId="77777777" w:rsidR="001F402C" w:rsidRPr="006E4CB3" w:rsidRDefault="009929E1" w:rsidP="00D376A4">
      <w:pPr>
        <w:pStyle w:val="a5"/>
        <w:numPr>
          <w:ilvl w:val="0"/>
          <w:numId w:val="16"/>
        </w:numPr>
        <w:tabs>
          <w:tab w:val="left" w:pos="993"/>
          <w:tab w:val="left" w:pos="1134"/>
          <w:tab w:val="left" w:pos="1239"/>
        </w:tabs>
        <w:spacing w:line="360" w:lineRule="auto"/>
        <w:ind w:left="0" w:firstLine="567"/>
        <w:jc w:val="both"/>
        <w:rPr>
          <w:sz w:val="24"/>
          <w:szCs w:val="24"/>
        </w:rPr>
      </w:pPr>
      <w:r w:rsidRPr="006E4CB3">
        <w:rPr>
          <w:sz w:val="24"/>
          <w:szCs w:val="24"/>
        </w:rPr>
        <w:t>Оптимізація</w:t>
      </w:r>
      <w:r w:rsidRPr="006E4CB3">
        <w:rPr>
          <w:spacing w:val="-16"/>
          <w:sz w:val="24"/>
          <w:szCs w:val="24"/>
        </w:rPr>
        <w:t xml:space="preserve"> </w:t>
      </w:r>
      <w:r w:rsidRPr="006E4CB3">
        <w:rPr>
          <w:sz w:val="24"/>
          <w:szCs w:val="24"/>
        </w:rPr>
        <w:t>управління</w:t>
      </w:r>
      <w:r w:rsidRPr="006E4CB3">
        <w:rPr>
          <w:spacing w:val="-16"/>
          <w:sz w:val="24"/>
          <w:szCs w:val="24"/>
        </w:rPr>
        <w:t xml:space="preserve"> </w:t>
      </w:r>
      <w:r w:rsidRPr="006E4CB3">
        <w:rPr>
          <w:sz w:val="24"/>
          <w:szCs w:val="24"/>
        </w:rPr>
        <w:t>запасами</w:t>
      </w:r>
      <w:r w:rsidRPr="006E4CB3">
        <w:rPr>
          <w:spacing w:val="-15"/>
          <w:sz w:val="24"/>
          <w:szCs w:val="24"/>
        </w:rPr>
        <w:t xml:space="preserve"> </w:t>
      </w:r>
      <w:r w:rsidRPr="006E4CB3">
        <w:rPr>
          <w:sz w:val="24"/>
          <w:szCs w:val="24"/>
        </w:rPr>
        <w:t>торгового</w:t>
      </w:r>
      <w:r w:rsidRPr="006E4CB3">
        <w:rPr>
          <w:spacing w:val="-15"/>
          <w:sz w:val="24"/>
          <w:szCs w:val="24"/>
        </w:rPr>
        <w:t xml:space="preserve"> </w:t>
      </w:r>
      <w:r w:rsidRPr="006E4CB3">
        <w:rPr>
          <w:spacing w:val="-2"/>
          <w:sz w:val="24"/>
          <w:szCs w:val="24"/>
        </w:rPr>
        <w:t>підприємства.</w:t>
      </w:r>
    </w:p>
    <w:p w14:paraId="5426C291" w14:textId="77777777" w:rsidR="001F402C" w:rsidRPr="006E4CB3" w:rsidRDefault="009929E1" w:rsidP="00D376A4">
      <w:pPr>
        <w:pStyle w:val="a5"/>
        <w:numPr>
          <w:ilvl w:val="0"/>
          <w:numId w:val="16"/>
        </w:numPr>
        <w:tabs>
          <w:tab w:val="left" w:pos="993"/>
          <w:tab w:val="left" w:pos="1134"/>
          <w:tab w:val="left" w:pos="1239"/>
        </w:tabs>
        <w:spacing w:line="360" w:lineRule="auto"/>
        <w:ind w:left="0" w:firstLine="567"/>
        <w:jc w:val="both"/>
        <w:rPr>
          <w:sz w:val="24"/>
          <w:szCs w:val="24"/>
        </w:rPr>
      </w:pPr>
      <w:r w:rsidRPr="006E4CB3">
        <w:rPr>
          <w:sz w:val="24"/>
          <w:szCs w:val="24"/>
        </w:rPr>
        <w:t>Оцінка</w:t>
      </w:r>
      <w:r w:rsidRPr="006E4CB3">
        <w:rPr>
          <w:spacing w:val="-15"/>
          <w:sz w:val="24"/>
          <w:szCs w:val="24"/>
        </w:rPr>
        <w:t xml:space="preserve"> </w:t>
      </w:r>
      <w:r w:rsidRPr="006E4CB3">
        <w:rPr>
          <w:sz w:val="24"/>
          <w:szCs w:val="24"/>
        </w:rPr>
        <w:t>ризику</w:t>
      </w:r>
      <w:r w:rsidRPr="006E4CB3">
        <w:rPr>
          <w:spacing w:val="-14"/>
          <w:sz w:val="24"/>
          <w:szCs w:val="24"/>
        </w:rPr>
        <w:t xml:space="preserve"> </w:t>
      </w:r>
      <w:r w:rsidRPr="006E4CB3">
        <w:rPr>
          <w:sz w:val="24"/>
          <w:szCs w:val="24"/>
        </w:rPr>
        <w:t>ліквідності</w:t>
      </w:r>
      <w:r w:rsidRPr="006E4CB3">
        <w:rPr>
          <w:spacing w:val="-15"/>
          <w:sz w:val="24"/>
          <w:szCs w:val="24"/>
        </w:rPr>
        <w:t xml:space="preserve"> </w:t>
      </w:r>
      <w:r w:rsidRPr="006E4CB3">
        <w:rPr>
          <w:sz w:val="24"/>
          <w:szCs w:val="24"/>
        </w:rPr>
        <w:t>комерційного</w:t>
      </w:r>
      <w:r w:rsidRPr="006E4CB3">
        <w:rPr>
          <w:spacing w:val="-14"/>
          <w:sz w:val="24"/>
          <w:szCs w:val="24"/>
        </w:rPr>
        <w:t xml:space="preserve"> </w:t>
      </w:r>
      <w:r w:rsidRPr="006E4CB3">
        <w:rPr>
          <w:spacing w:val="-2"/>
          <w:sz w:val="24"/>
          <w:szCs w:val="24"/>
        </w:rPr>
        <w:t>банку.</w:t>
      </w:r>
    </w:p>
    <w:p w14:paraId="4D12A117" w14:textId="14A46DCD" w:rsidR="0002729E" w:rsidRDefault="009929E1" w:rsidP="00D376A4">
      <w:pPr>
        <w:pStyle w:val="a5"/>
        <w:numPr>
          <w:ilvl w:val="0"/>
          <w:numId w:val="16"/>
        </w:numPr>
        <w:tabs>
          <w:tab w:val="left" w:pos="887"/>
          <w:tab w:val="left" w:pos="993"/>
          <w:tab w:val="left" w:pos="1134"/>
          <w:tab w:val="left" w:pos="2609"/>
          <w:tab w:val="left" w:pos="5930"/>
          <w:tab w:val="left" w:pos="7665"/>
          <w:tab w:val="left" w:pos="8174"/>
        </w:tabs>
        <w:spacing w:line="360" w:lineRule="auto"/>
        <w:ind w:left="0" w:firstLine="567"/>
        <w:jc w:val="both"/>
        <w:rPr>
          <w:sz w:val="24"/>
          <w:szCs w:val="24"/>
        </w:rPr>
      </w:pPr>
      <w:r w:rsidRPr="0002729E">
        <w:rPr>
          <w:spacing w:val="-2"/>
          <w:sz w:val="24"/>
          <w:szCs w:val="24"/>
        </w:rPr>
        <w:t>Підвищення</w:t>
      </w:r>
      <w:r w:rsidR="005164D3">
        <w:rPr>
          <w:spacing w:val="-2"/>
          <w:sz w:val="24"/>
          <w:szCs w:val="24"/>
        </w:rPr>
        <w:t xml:space="preserve"> </w:t>
      </w:r>
      <w:r w:rsidRPr="0002729E">
        <w:rPr>
          <w:spacing w:val="-2"/>
          <w:sz w:val="24"/>
          <w:szCs w:val="24"/>
        </w:rPr>
        <w:t>конкурентоспроможності</w:t>
      </w:r>
      <w:r w:rsidR="005164D3">
        <w:rPr>
          <w:spacing w:val="-2"/>
          <w:sz w:val="24"/>
          <w:szCs w:val="24"/>
        </w:rPr>
        <w:t xml:space="preserve"> </w:t>
      </w:r>
      <w:r w:rsidRPr="0002729E">
        <w:rPr>
          <w:spacing w:val="-2"/>
          <w:sz w:val="24"/>
          <w:szCs w:val="24"/>
        </w:rPr>
        <w:t>підприємств</w:t>
      </w:r>
      <w:r w:rsidR="005164D3">
        <w:rPr>
          <w:spacing w:val="-2"/>
          <w:sz w:val="24"/>
          <w:szCs w:val="24"/>
        </w:rPr>
        <w:t xml:space="preserve"> </w:t>
      </w:r>
      <w:r w:rsidRPr="0002729E">
        <w:rPr>
          <w:spacing w:val="-6"/>
          <w:sz w:val="24"/>
          <w:szCs w:val="24"/>
        </w:rPr>
        <w:t>за</w:t>
      </w:r>
      <w:r w:rsidR="005164D3">
        <w:rPr>
          <w:spacing w:val="-6"/>
          <w:sz w:val="24"/>
          <w:szCs w:val="24"/>
        </w:rPr>
        <w:t xml:space="preserve"> </w:t>
      </w:r>
      <w:r w:rsidRPr="0002729E">
        <w:rPr>
          <w:spacing w:val="-2"/>
          <w:sz w:val="24"/>
          <w:szCs w:val="24"/>
        </w:rPr>
        <w:t xml:space="preserve">допомогою </w:t>
      </w:r>
      <w:r w:rsidRPr="0002729E">
        <w:rPr>
          <w:sz w:val="24"/>
          <w:szCs w:val="24"/>
        </w:rPr>
        <w:t>фінансових імітаційних моделей</w:t>
      </w:r>
      <w:r w:rsidR="0002729E" w:rsidRPr="0002729E">
        <w:rPr>
          <w:sz w:val="24"/>
          <w:szCs w:val="24"/>
        </w:rPr>
        <w:t>.</w:t>
      </w:r>
    </w:p>
    <w:p w14:paraId="0A5B8112" w14:textId="4C3B2597" w:rsidR="001F402C" w:rsidRPr="0002729E" w:rsidRDefault="009929E1" w:rsidP="00D376A4">
      <w:pPr>
        <w:pStyle w:val="a5"/>
        <w:numPr>
          <w:ilvl w:val="0"/>
          <w:numId w:val="16"/>
        </w:numPr>
        <w:tabs>
          <w:tab w:val="left" w:pos="887"/>
          <w:tab w:val="left" w:pos="993"/>
          <w:tab w:val="left" w:pos="1134"/>
          <w:tab w:val="left" w:pos="5930"/>
          <w:tab w:val="left" w:pos="7665"/>
          <w:tab w:val="left" w:pos="8174"/>
        </w:tabs>
        <w:spacing w:line="360" w:lineRule="auto"/>
        <w:ind w:left="0" w:firstLine="567"/>
        <w:jc w:val="both"/>
        <w:rPr>
          <w:sz w:val="24"/>
          <w:szCs w:val="24"/>
        </w:rPr>
      </w:pPr>
      <w:r w:rsidRPr="0002729E">
        <w:rPr>
          <w:spacing w:val="-2"/>
          <w:sz w:val="24"/>
          <w:szCs w:val="24"/>
        </w:rPr>
        <w:t>Прогнозування</w:t>
      </w:r>
      <w:r w:rsidR="005164D3">
        <w:rPr>
          <w:spacing w:val="-2"/>
          <w:sz w:val="24"/>
          <w:szCs w:val="24"/>
        </w:rPr>
        <w:t xml:space="preserve"> </w:t>
      </w:r>
      <w:r w:rsidRPr="0002729E">
        <w:rPr>
          <w:spacing w:val="-2"/>
          <w:sz w:val="24"/>
          <w:szCs w:val="24"/>
        </w:rPr>
        <w:t>очікуваних</w:t>
      </w:r>
      <w:r w:rsidR="005164D3">
        <w:rPr>
          <w:spacing w:val="-2"/>
          <w:sz w:val="24"/>
          <w:szCs w:val="24"/>
        </w:rPr>
        <w:t xml:space="preserve"> </w:t>
      </w:r>
      <w:r w:rsidRPr="0002729E">
        <w:rPr>
          <w:spacing w:val="-2"/>
          <w:sz w:val="24"/>
          <w:szCs w:val="24"/>
        </w:rPr>
        <w:t>значень</w:t>
      </w:r>
      <w:r w:rsidR="005164D3">
        <w:rPr>
          <w:spacing w:val="-2"/>
          <w:sz w:val="24"/>
          <w:szCs w:val="24"/>
        </w:rPr>
        <w:t xml:space="preserve"> </w:t>
      </w:r>
      <w:r w:rsidRPr="0002729E">
        <w:rPr>
          <w:spacing w:val="-2"/>
          <w:sz w:val="24"/>
          <w:szCs w:val="24"/>
        </w:rPr>
        <w:t>обсягів</w:t>
      </w:r>
      <w:r w:rsidR="005164D3">
        <w:rPr>
          <w:spacing w:val="-2"/>
          <w:sz w:val="24"/>
          <w:szCs w:val="24"/>
        </w:rPr>
        <w:t xml:space="preserve"> </w:t>
      </w:r>
      <w:r w:rsidRPr="0002729E">
        <w:rPr>
          <w:spacing w:val="-2"/>
          <w:sz w:val="24"/>
          <w:szCs w:val="24"/>
        </w:rPr>
        <w:t>фінансових</w:t>
      </w:r>
      <w:r w:rsidR="005164D3">
        <w:rPr>
          <w:spacing w:val="-2"/>
          <w:sz w:val="24"/>
          <w:szCs w:val="24"/>
        </w:rPr>
        <w:t xml:space="preserve"> </w:t>
      </w:r>
      <w:r w:rsidRPr="0002729E">
        <w:rPr>
          <w:spacing w:val="-2"/>
          <w:sz w:val="24"/>
          <w:szCs w:val="24"/>
        </w:rPr>
        <w:t xml:space="preserve">ресурсів </w:t>
      </w:r>
      <w:r w:rsidRPr="0002729E">
        <w:rPr>
          <w:sz w:val="24"/>
          <w:szCs w:val="24"/>
        </w:rPr>
        <w:t>комерційного банку.</w:t>
      </w:r>
    </w:p>
    <w:p w14:paraId="73734F4D" w14:textId="79B824CB" w:rsidR="001F402C" w:rsidRPr="006E4CB3" w:rsidRDefault="009929E1" w:rsidP="00D376A4">
      <w:pPr>
        <w:pStyle w:val="a5"/>
        <w:numPr>
          <w:ilvl w:val="0"/>
          <w:numId w:val="16"/>
        </w:numPr>
        <w:tabs>
          <w:tab w:val="left" w:pos="867"/>
          <w:tab w:val="left" w:pos="993"/>
          <w:tab w:val="left" w:pos="1134"/>
          <w:tab w:val="left" w:pos="1239"/>
          <w:tab w:val="left" w:pos="3296"/>
          <w:tab w:val="left" w:pos="5250"/>
          <w:tab w:val="left" w:pos="7096"/>
          <w:tab w:val="left" w:pos="7605"/>
          <w:tab w:val="left" w:pos="8605"/>
        </w:tabs>
        <w:spacing w:line="360" w:lineRule="auto"/>
        <w:ind w:left="0" w:firstLine="567"/>
        <w:jc w:val="both"/>
        <w:rPr>
          <w:sz w:val="24"/>
          <w:szCs w:val="24"/>
        </w:rPr>
      </w:pPr>
      <w:r w:rsidRPr="006E4CB3">
        <w:rPr>
          <w:spacing w:val="-2"/>
          <w:sz w:val="24"/>
          <w:szCs w:val="24"/>
        </w:rPr>
        <w:t>Прогнозування</w:t>
      </w:r>
      <w:r w:rsidR="005164D3">
        <w:rPr>
          <w:spacing w:val="-2"/>
          <w:sz w:val="24"/>
          <w:szCs w:val="24"/>
        </w:rPr>
        <w:t xml:space="preserve"> </w:t>
      </w:r>
      <w:r w:rsidRPr="006E4CB3">
        <w:rPr>
          <w:spacing w:val="-2"/>
          <w:sz w:val="24"/>
          <w:szCs w:val="24"/>
        </w:rPr>
        <w:t>прибутковості</w:t>
      </w:r>
      <w:r w:rsidR="005164D3">
        <w:rPr>
          <w:spacing w:val="-2"/>
          <w:sz w:val="24"/>
          <w:szCs w:val="24"/>
        </w:rPr>
        <w:t xml:space="preserve"> </w:t>
      </w:r>
      <w:r w:rsidRPr="006E4CB3">
        <w:rPr>
          <w:spacing w:val="-2"/>
          <w:sz w:val="24"/>
          <w:szCs w:val="24"/>
        </w:rPr>
        <w:t>підприємства</w:t>
      </w:r>
      <w:r w:rsidR="005164D3">
        <w:rPr>
          <w:spacing w:val="-2"/>
          <w:sz w:val="24"/>
          <w:szCs w:val="24"/>
        </w:rPr>
        <w:t xml:space="preserve"> </w:t>
      </w:r>
      <w:r w:rsidRPr="006E4CB3">
        <w:rPr>
          <w:spacing w:val="-6"/>
          <w:sz w:val="24"/>
          <w:szCs w:val="24"/>
        </w:rPr>
        <w:t>на</w:t>
      </w:r>
      <w:r w:rsidR="005164D3">
        <w:rPr>
          <w:spacing w:val="-6"/>
          <w:sz w:val="24"/>
          <w:szCs w:val="24"/>
        </w:rPr>
        <w:t xml:space="preserve"> </w:t>
      </w:r>
      <w:r w:rsidRPr="006E4CB3">
        <w:rPr>
          <w:spacing w:val="-2"/>
          <w:sz w:val="24"/>
          <w:szCs w:val="24"/>
        </w:rPr>
        <w:t>основі</w:t>
      </w:r>
      <w:r w:rsidR="005164D3">
        <w:rPr>
          <w:spacing w:val="-2"/>
          <w:sz w:val="24"/>
          <w:szCs w:val="24"/>
        </w:rPr>
        <w:t xml:space="preserve"> </w:t>
      </w:r>
      <w:r w:rsidRPr="006E4CB3">
        <w:rPr>
          <w:spacing w:val="-2"/>
          <w:sz w:val="24"/>
          <w:szCs w:val="24"/>
        </w:rPr>
        <w:t>інвестиційного проекту</w:t>
      </w:r>
    </w:p>
    <w:p w14:paraId="29B62CEB" w14:textId="77777777" w:rsidR="001F402C" w:rsidRPr="006E4CB3" w:rsidRDefault="009929E1" w:rsidP="00D376A4">
      <w:pPr>
        <w:pStyle w:val="a5"/>
        <w:numPr>
          <w:ilvl w:val="0"/>
          <w:numId w:val="16"/>
        </w:numPr>
        <w:tabs>
          <w:tab w:val="left" w:pos="993"/>
          <w:tab w:val="left" w:pos="1134"/>
          <w:tab w:val="left" w:pos="1239"/>
        </w:tabs>
        <w:spacing w:line="360" w:lineRule="auto"/>
        <w:ind w:left="0" w:firstLine="567"/>
        <w:jc w:val="both"/>
        <w:rPr>
          <w:sz w:val="24"/>
          <w:szCs w:val="24"/>
        </w:rPr>
      </w:pPr>
      <w:r w:rsidRPr="006E4CB3">
        <w:rPr>
          <w:sz w:val="24"/>
          <w:szCs w:val="24"/>
        </w:rPr>
        <w:t>Прогнозування</w:t>
      </w:r>
      <w:r w:rsidRPr="006E4CB3">
        <w:rPr>
          <w:spacing w:val="-13"/>
          <w:sz w:val="24"/>
          <w:szCs w:val="24"/>
        </w:rPr>
        <w:t xml:space="preserve"> </w:t>
      </w:r>
      <w:r w:rsidRPr="006E4CB3">
        <w:rPr>
          <w:sz w:val="24"/>
          <w:szCs w:val="24"/>
        </w:rPr>
        <w:t>цін</w:t>
      </w:r>
      <w:r w:rsidRPr="006E4CB3">
        <w:rPr>
          <w:spacing w:val="-11"/>
          <w:sz w:val="24"/>
          <w:szCs w:val="24"/>
        </w:rPr>
        <w:t xml:space="preserve"> </w:t>
      </w:r>
      <w:r w:rsidRPr="006E4CB3">
        <w:rPr>
          <w:sz w:val="24"/>
          <w:szCs w:val="24"/>
        </w:rPr>
        <w:t>за</w:t>
      </w:r>
      <w:r w:rsidRPr="006E4CB3">
        <w:rPr>
          <w:spacing w:val="-13"/>
          <w:sz w:val="24"/>
          <w:szCs w:val="24"/>
        </w:rPr>
        <w:t xml:space="preserve"> </w:t>
      </w:r>
      <w:r w:rsidRPr="006E4CB3">
        <w:rPr>
          <w:sz w:val="24"/>
          <w:szCs w:val="24"/>
        </w:rPr>
        <w:t>допомогою</w:t>
      </w:r>
      <w:r w:rsidRPr="006E4CB3">
        <w:rPr>
          <w:spacing w:val="-12"/>
          <w:sz w:val="24"/>
          <w:szCs w:val="24"/>
        </w:rPr>
        <w:t xml:space="preserve"> </w:t>
      </w:r>
      <w:r w:rsidRPr="006E4CB3">
        <w:rPr>
          <w:sz w:val="24"/>
          <w:szCs w:val="24"/>
        </w:rPr>
        <w:t>нейронних</w:t>
      </w:r>
      <w:r w:rsidRPr="006E4CB3">
        <w:rPr>
          <w:spacing w:val="-12"/>
          <w:sz w:val="24"/>
          <w:szCs w:val="24"/>
        </w:rPr>
        <w:t xml:space="preserve"> </w:t>
      </w:r>
      <w:r w:rsidRPr="006E4CB3">
        <w:rPr>
          <w:spacing w:val="-2"/>
          <w:sz w:val="24"/>
          <w:szCs w:val="24"/>
        </w:rPr>
        <w:t>мереж.</w:t>
      </w:r>
    </w:p>
    <w:p w14:paraId="4CE5F53C" w14:textId="77777777" w:rsidR="001F402C" w:rsidRPr="006E4CB3" w:rsidRDefault="009929E1" w:rsidP="00D376A4">
      <w:pPr>
        <w:pStyle w:val="a5"/>
        <w:numPr>
          <w:ilvl w:val="0"/>
          <w:numId w:val="16"/>
        </w:numPr>
        <w:tabs>
          <w:tab w:val="left" w:pos="873"/>
          <w:tab w:val="left" w:pos="888"/>
          <w:tab w:val="left" w:pos="993"/>
          <w:tab w:val="left" w:pos="1134"/>
        </w:tabs>
        <w:spacing w:line="360" w:lineRule="auto"/>
        <w:ind w:left="0" w:firstLine="567"/>
        <w:jc w:val="both"/>
        <w:rPr>
          <w:sz w:val="24"/>
          <w:szCs w:val="24"/>
        </w:rPr>
      </w:pPr>
      <w:r w:rsidRPr="006E4CB3">
        <w:rPr>
          <w:sz w:val="24"/>
          <w:szCs w:val="24"/>
        </w:rPr>
        <w:t>Сутність</w:t>
      </w:r>
      <w:r w:rsidRPr="006E4CB3">
        <w:rPr>
          <w:spacing w:val="40"/>
          <w:sz w:val="24"/>
          <w:szCs w:val="24"/>
        </w:rPr>
        <w:t xml:space="preserve"> </w:t>
      </w:r>
      <w:r w:rsidRPr="006E4CB3">
        <w:rPr>
          <w:sz w:val="24"/>
          <w:szCs w:val="24"/>
        </w:rPr>
        <w:t>та</w:t>
      </w:r>
      <w:r w:rsidRPr="006E4CB3">
        <w:rPr>
          <w:spacing w:val="40"/>
          <w:sz w:val="24"/>
          <w:szCs w:val="24"/>
        </w:rPr>
        <w:t xml:space="preserve"> </w:t>
      </w:r>
      <w:r w:rsidRPr="006E4CB3">
        <w:rPr>
          <w:sz w:val="24"/>
          <w:szCs w:val="24"/>
        </w:rPr>
        <w:t>використання</w:t>
      </w:r>
      <w:r w:rsidRPr="006E4CB3">
        <w:rPr>
          <w:spacing w:val="40"/>
          <w:sz w:val="24"/>
          <w:szCs w:val="24"/>
        </w:rPr>
        <w:t xml:space="preserve"> </w:t>
      </w:r>
      <w:r w:rsidRPr="006E4CB3">
        <w:rPr>
          <w:sz w:val="24"/>
          <w:szCs w:val="24"/>
        </w:rPr>
        <w:t>концепції</w:t>
      </w:r>
      <w:r w:rsidRPr="006E4CB3">
        <w:rPr>
          <w:spacing w:val="40"/>
          <w:sz w:val="24"/>
          <w:szCs w:val="24"/>
        </w:rPr>
        <w:t xml:space="preserve"> </w:t>
      </w:r>
      <w:r w:rsidRPr="006E4CB3">
        <w:rPr>
          <w:sz w:val="24"/>
          <w:szCs w:val="24"/>
        </w:rPr>
        <w:t>раціональних</w:t>
      </w:r>
      <w:r w:rsidRPr="006E4CB3">
        <w:rPr>
          <w:spacing w:val="40"/>
          <w:sz w:val="24"/>
          <w:szCs w:val="24"/>
        </w:rPr>
        <w:t xml:space="preserve"> </w:t>
      </w:r>
      <w:r w:rsidRPr="006E4CB3">
        <w:rPr>
          <w:sz w:val="24"/>
          <w:szCs w:val="24"/>
        </w:rPr>
        <w:t>очікувань</w:t>
      </w:r>
      <w:r w:rsidRPr="006E4CB3">
        <w:rPr>
          <w:spacing w:val="40"/>
          <w:sz w:val="24"/>
          <w:szCs w:val="24"/>
        </w:rPr>
        <w:t xml:space="preserve"> </w:t>
      </w:r>
      <w:r w:rsidRPr="006E4CB3">
        <w:rPr>
          <w:sz w:val="24"/>
          <w:szCs w:val="24"/>
        </w:rPr>
        <w:t>у</w:t>
      </w:r>
      <w:r w:rsidRPr="006E4CB3">
        <w:rPr>
          <w:spacing w:val="40"/>
          <w:sz w:val="24"/>
          <w:szCs w:val="24"/>
        </w:rPr>
        <w:t xml:space="preserve"> </w:t>
      </w:r>
      <w:r w:rsidRPr="006E4CB3">
        <w:rPr>
          <w:sz w:val="24"/>
          <w:szCs w:val="24"/>
        </w:rPr>
        <w:t>моделюванні ринкової рівноваги.</w:t>
      </w:r>
    </w:p>
    <w:p w14:paraId="2CFDCBAD" w14:textId="77777777" w:rsidR="001F402C" w:rsidRDefault="001F402C" w:rsidP="00D376A4">
      <w:pPr>
        <w:tabs>
          <w:tab w:val="left" w:pos="1134"/>
        </w:tabs>
        <w:spacing w:line="360" w:lineRule="auto"/>
        <w:ind w:firstLine="567"/>
        <w:jc w:val="both"/>
        <w:rPr>
          <w:sz w:val="28"/>
        </w:rPr>
        <w:sectPr w:rsidR="001F402C" w:rsidSect="00D376A4">
          <w:pgSz w:w="11910" w:h="16840"/>
          <w:pgMar w:top="1134" w:right="851" w:bottom="1134" w:left="1701" w:header="737" w:footer="0" w:gutter="0"/>
          <w:cols w:space="720"/>
        </w:sectPr>
      </w:pPr>
    </w:p>
    <w:p w14:paraId="1F7B6D43" w14:textId="77777777" w:rsidR="001F402C" w:rsidRDefault="009929E1" w:rsidP="00D376A4">
      <w:pPr>
        <w:pStyle w:val="a3"/>
        <w:tabs>
          <w:tab w:val="left" w:pos="1134"/>
        </w:tabs>
        <w:ind w:firstLine="567"/>
        <w:jc w:val="right"/>
      </w:pPr>
      <w:r>
        <w:lastRenderedPageBreak/>
        <w:t>Додаток</w:t>
      </w:r>
      <w:r>
        <w:rPr>
          <w:spacing w:val="-12"/>
        </w:rPr>
        <w:t xml:space="preserve"> </w:t>
      </w:r>
      <w:r>
        <w:rPr>
          <w:spacing w:val="-10"/>
        </w:rPr>
        <w:t>Б</w:t>
      </w:r>
    </w:p>
    <w:p w14:paraId="4CFA9120" w14:textId="77777777" w:rsidR="004F068C" w:rsidRPr="004F068C" w:rsidRDefault="004F068C" w:rsidP="00D376A4">
      <w:pPr>
        <w:tabs>
          <w:tab w:val="left" w:pos="494"/>
          <w:tab w:val="left" w:pos="1134"/>
        </w:tabs>
        <w:spacing w:line="360" w:lineRule="auto"/>
        <w:ind w:firstLine="567"/>
        <w:jc w:val="center"/>
        <w:outlineLvl w:val="0"/>
        <w:rPr>
          <w:b/>
          <w:bCs/>
          <w:sz w:val="28"/>
          <w:szCs w:val="28"/>
        </w:rPr>
      </w:pPr>
      <w:r w:rsidRPr="004F068C">
        <w:rPr>
          <w:b/>
          <w:bCs/>
          <w:sz w:val="28"/>
          <w:szCs w:val="28"/>
        </w:rPr>
        <w:t>Рівненський інститут Університету «Україна»</w:t>
      </w:r>
    </w:p>
    <w:p w14:paraId="439E6592" w14:textId="77777777" w:rsidR="004F068C" w:rsidRPr="004F068C" w:rsidRDefault="004F068C" w:rsidP="00D376A4">
      <w:pPr>
        <w:tabs>
          <w:tab w:val="left" w:pos="0"/>
          <w:tab w:val="left" w:pos="494"/>
          <w:tab w:val="left" w:pos="1134"/>
        </w:tabs>
        <w:spacing w:line="316" w:lineRule="exact"/>
        <w:ind w:firstLine="567"/>
        <w:jc w:val="center"/>
        <w:rPr>
          <w:sz w:val="28"/>
          <w:szCs w:val="28"/>
        </w:rPr>
      </w:pPr>
      <w:r w:rsidRPr="004F068C">
        <w:rPr>
          <w:sz w:val="28"/>
          <w:szCs w:val="28"/>
        </w:rPr>
        <w:t>Кафедра</w:t>
      </w:r>
      <w:r w:rsidRPr="004F068C">
        <w:rPr>
          <w:spacing w:val="2"/>
          <w:sz w:val="28"/>
          <w:szCs w:val="28"/>
        </w:rPr>
        <w:t xml:space="preserve"> </w:t>
      </w:r>
      <w:r w:rsidRPr="004F068C">
        <w:rPr>
          <w:sz w:val="28"/>
          <w:szCs w:val="28"/>
        </w:rPr>
        <w:t>економіки, обліку і фінансів</w:t>
      </w:r>
    </w:p>
    <w:p w14:paraId="545A09F2" w14:textId="77777777" w:rsidR="004F068C" w:rsidRDefault="004F068C" w:rsidP="00D376A4">
      <w:pPr>
        <w:tabs>
          <w:tab w:val="left" w:pos="1134"/>
        </w:tabs>
        <w:spacing w:line="252" w:lineRule="exact"/>
        <w:ind w:firstLine="567"/>
        <w:jc w:val="both"/>
        <w:rPr>
          <w:b/>
          <w:spacing w:val="-2"/>
          <w:sz w:val="28"/>
        </w:rPr>
      </w:pPr>
    </w:p>
    <w:p w14:paraId="30EA35F0" w14:textId="2DCAB3A2" w:rsidR="001F402C" w:rsidRDefault="009929E1" w:rsidP="00D376A4">
      <w:pPr>
        <w:tabs>
          <w:tab w:val="left" w:pos="1134"/>
        </w:tabs>
        <w:spacing w:line="252" w:lineRule="exact"/>
        <w:ind w:firstLine="567"/>
        <w:jc w:val="both"/>
        <w:rPr>
          <w:i/>
          <w:sz w:val="28"/>
        </w:rPr>
      </w:pPr>
      <w:r>
        <w:rPr>
          <w:b/>
          <w:spacing w:val="-2"/>
          <w:sz w:val="28"/>
        </w:rPr>
        <w:t xml:space="preserve">дисципліна </w:t>
      </w:r>
      <w:r>
        <w:rPr>
          <w:i/>
          <w:spacing w:val="-2"/>
          <w:sz w:val="28"/>
          <w:u w:val="single"/>
        </w:rPr>
        <w:t>Моделювання</w:t>
      </w:r>
      <w:r>
        <w:rPr>
          <w:i/>
          <w:spacing w:val="1"/>
          <w:sz w:val="28"/>
          <w:u w:val="single"/>
        </w:rPr>
        <w:t xml:space="preserve"> </w:t>
      </w:r>
      <w:r>
        <w:rPr>
          <w:i/>
          <w:spacing w:val="-2"/>
          <w:sz w:val="28"/>
          <w:u w:val="single"/>
        </w:rPr>
        <w:t>економіки</w:t>
      </w:r>
    </w:p>
    <w:p w14:paraId="24240119" w14:textId="77777777" w:rsidR="001F402C" w:rsidRDefault="009929E1" w:rsidP="00D376A4">
      <w:pPr>
        <w:tabs>
          <w:tab w:val="left" w:pos="1134"/>
        </w:tabs>
        <w:ind w:firstLine="567"/>
        <w:jc w:val="both"/>
        <w:rPr>
          <w:i/>
          <w:sz w:val="28"/>
        </w:rPr>
      </w:pPr>
      <w:r>
        <w:rPr>
          <w:b/>
          <w:sz w:val="28"/>
        </w:rPr>
        <w:t>за</w:t>
      </w:r>
      <w:r>
        <w:rPr>
          <w:b/>
          <w:spacing w:val="-9"/>
          <w:sz w:val="28"/>
        </w:rPr>
        <w:t xml:space="preserve"> </w:t>
      </w:r>
      <w:r>
        <w:rPr>
          <w:b/>
          <w:sz w:val="28"/>
        </w:rPr>
        <w:t>спеціальністю</w:t>
      </w:r>
      <w:r>
        <w:rPr>
          <w:b/>
          <w:spacing w:val="-8"/>
          <w:sz w:val="28"/>
        </w:rPr>
        <w:t xml:space="preserve"> </w:t>
      </w:r>
      <w:r>
        <w:rPr>
          <w:i/>
          <w:sz w:val="28"/>
          <w:u w:val="single"/>
        </w:rPr>
        <w:t>«051</w:t>
      </w:r>
      <w:r>
        <w:rPr>
          <w:i/>
          <w:spacing w:val="-9"/>
          <w:sz w:val="28"/>
          <w:u w:val="single"/>
        </w:rPr>
        <w:t xml:space="preserve"> </w:t>
      </w:r>
      <w:r>
        <w:rPr>
          <w:i/>
          <w:sz w:val="28"/>
          <w:u w:val="single"/>
        </w:rPr>
        <w:t>–</w:t>
      </w:r>
      <w:r>
        <w:rPr>
          <w:i/>
          <w:spacing w:val="-8"/>
          <w:sz w:val="28"/>
          <w:u w:val="single"/>
        </w:rPr>
        <w:t xml:space="preserve"> </w:t>
      </w:r>
      <w:r>
        <w:rPr>
          <w:i/>
          <w:spacing w:val="-2"/>
          <w:sz w:val="28"/>
          <w:u w:val="single"/>
        </w:rPr>
        <w:t>економіка»</w:t>
      </w:r>
    </w:p>
    <w:p w14:paraId="144AD3D5" w14:textId="2CA367C1" w:rsidR="001F402C" w:rsidRDefault="009929E1" w:rsidP="00D376A4">
      <w:pPr>
        <w:tabs>
          <w:tab w:val="left" w:pos="1134"/>
        </w:tabs>
        <w:ind w:firstLine="567"/>
        <w:jc w:val="both"/>
        <w:rPr>
          <w:i/>
          <w:sz w:val="28"/>
        </w:rPr>
      </w:pPr>
      <w:r>
        <w:rPr>
          <w:b/>
          <w:sz w:val="28"/>
        </w:rPr>
        <w:t>освітня</w:t>
      </w:r>
      <w:r>
        <w:rPr>
          <w:b/>
          <w:spacing w:val="-15"/>
          <w:sz w:val="28"/>
        </w:rPr>
        <w:t xml:space="preserve"> </w:t>
      </w:r>
      <w:r>
        <w:rPr>
          <w:b/>
          <w:sz w:val="28"/>
        </w:rPr>
        <w:t>програма</w:t>
      </w:r>
      <w:r>
        <w:rPr>
          <w:b/>
          <w:spacing w:val="-15"/>
          <w:sz w:val="28"/>
        </w:rPr>
        <w:t xml:space="preserve"> </w:t>
      </w:r>
      <w:r>
        <w:rPr>
          <w:i/>
          <w:sz w:val="28"/>
          <w:u w:val="single"/>
        </w:rPr>
        <w:t>«Економі</w:t>
      </w:r>
      <w:r w:rsidR="004F068C">
        <w:rPr>
          <w:i/>
          <w:sz w:val="28"/>
          <w:u w:val="single"/>
        </w:rPr>
        <w:t>к</w:t>
      </w:r>
      <w:r>
        <w:rPr>
          <w:i/>
          <w:sz w:val="28"/>
          <w:u w:val="single"/>
        </w:rPr>
        <w:t>а</w:t>
      </w:r>
      <w:r>
        <w:rPr>
          <w:i/>
          <w:spacing w:val="-2"/>
          <w:sz w:val="28"/>
          <w:u w:val="single"/>
        </w:rPr>
        <w:t>»</w:t>
      </w:r>
    </w:p>
    <w:p w14:paraId="15AD4B41" w14:textId="77777777" w:rsidR="001F402C" w:rsidRDefault="009929E1" w:rsidP="00D376A4">
      <w:pPr>
        <w:pStyle w:val="a3"/>
        <w:tabs>
          <w:tab w:val="left" w:pos="1134"/>
          <w:tab w:val="left" w:pos="3128"/>
          <w:tab w:val="left" w:pos="5197"/>
          <w:tab w:val="left" w:pos="9074"/>
        </w:tabs>
        <w:ind w:firstLine="567"/>
        <w:jc w:val="both"/>
      </w:pPr>
      <w:r>
        <w:rPr>
          <w:spacing w:val="-4"/>
        </w:rPr>
        <w:t>курс</w:t>
      </w:r>
      <w:r>
        <w:rPr>
          <w:u w:val="single"/>
        </w:rPr>
        <w:tab/>
      </w:r>
      <w:r>
        <w:t xml:space="preserve">група </w:t>
      </w:r>
      <w:r>
        <w:rPr>
          <w:u w:val="single"/>
        </w:rPr>
        <w:tab/>
      </w:r>
      <w:r>
        <w:t>форма</w:t>
      </w:r>
      <w:r>
        <w:rPr>
          <w:spacing w:val="-11"/>
        </w:rPr>
        <w:t xml:space="preserve"> </w:t>
      </w:r>
      <w:r>
        <w:rPr>
          <w:spacing w:val="-2"/>
        </w:rPr>
        <w:t>навчання</w:t>
      </w:r>
      <w:r>
        <w:rPr>
          <w:u w:val="single"/>
        </w:rPr>
        <w:tab/>
      </w:r>
    </w:p>
    <w:p w14:paraId="5F33CCBB" w14:textId="77777777" w:rsidR="0002729E" w:rsidRDefault="0002729E" w:rsidP="00D376A4">
      <w:pPr>
        <w:pStyle w:val="2"/>
        <w:tabs>
          <w:tab w:val="left" w:pos="1134"/>
        </w:tabs>
        <w:ind w:left="0" w:firstLine="567"/>
        <w:jc w:val="center"/>
      </w:pPr>
    </w:p>
    <w:p w14:paraId="3F3BC05F" w14:textId="77777777" w:rsidR="0002729E" w:rsidRDefault="0002729E" w:rsidP="00D376A4">
      <w:pPr>
        <w:pStyle w:val="2"/>
        <w:tabs>
          <w:tab w:val="left" w:pos="1134"/>
        </w:tabs>
        <w:ind w:left="0" w:firstLine="567"/>
        <w:jc w:val="center"/>
      </w:pPr>
    </w:p>
    <w:p w14:paraId="342CAAEC" w14:textId="61421565" w:rsidR="001F402C" w:rsidRDefault="009929E1" w:rsidP="00D376A4">
      <w:pPr>
        <w:pStyle w:val="2"/>
        <w:tabs>
          <w:tab w:val="left" w:pos="1134"/>
        </w:tabs>
        <w:ind w:left="0" w:firstLine="567"/>
        <w:jc w:val="center"/>
      </w:pPr>
      <w:r>
        <w:t>Завдання</w:t>
      </w:r>
      <w:r>
        <w:rPr>
          <w:spacing w:val="-14"/>
        </w:rPr>
        <w:t xml:space="preserve"> </w:t>
      </w:r>
      <w:r>
        <w:t>на</w:t>
      </w:r>
      <w:r>
        <w:rPr>
          <w:spacing w:val="-11"/>
        </w:rPr>
        <w:t xml:space="preserve"> </w:t>
      </w:r>
      <w:r>
        <w:t>курсову</w:t>
      </w:r>
      <w:r>
        <w:rPr>
          <w:spacing w:val="-12"/>
        </w:rPr>
        <w:t xml:space="preserve"> </w:t>
      </w:r>
      <w:r>
        <w:t>роботу</w:t>
      </w:r>
      <w:r>
        <w:rPr>
          <w:spacing w:val="-12"/>
        </w:rPr>
        <w:t xml:space="preserve"> </w:t>
      </w:r>
      <w:r>
        <w:rPr>
          <w:spacing w:val="-2"/>
        </w:rPr>
        <w:t>студента</w:t>
      </w:r>
    </w:p>
    <w:p w14:paraId="30A5DCF4" w14:textId="77777777" w:rsidR="001F402C" w:rsidRDefault="009929E1" w:rsidP="00D376A4">
      <w:pPr>
        <w:pStyle w:val="a3"/>
        <w:tabs>
          <w:tab w:val="left" w:pos="1134"/>
        </w:tabs>
        <w:ind w:firstLine="567"/>
        <w:jc w:val="both"/>
        <w:rPr>
          <w:b/>
          <w:sz w:val="20"/>
        </w:rPr>
      </w:pPr>
      <w:r>
        <w:rPr>
          <w:noProof/>
          <w:lang w:eastAsia="uk-UA"/>
        </w:rPr>
        <mc:AlternateContent>
          <mc:Choice Requires="wps">
            <w:drawing>
              <wp:anchor distT="0" distB="0" distL="0" distR="0" simplePos="0" relativeHeight="487587840" behindDoc="1" locked="0" layoutInCell="1" allowOverlap="1" wp14:anchorId="461AEED6" wp14:editId="12495C7D">
                <wp:simplePos x="0" y="0"/>
                <wp:positionH relativeFrom="page">
                  <wp:posOffset>1435735</wp:posOffset>
                </wp:positionH>
                <wp:positionV relativeFrom="paragraph">
                  <wp:posOffset>306646</wp:posOffset>
                </wp:positionV>
                <wp:extent cx="5563870" cy="127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63870" cy="1270"/>
                        </a:xfrm>
                        <a:custGeom>
                          <a:avLst/>
                          <a:gdLst/>
                          <a:ahLst/>
                          <a:cxnLst/>
                          <a:rect l="l" t="t" r="r" b="b"/>
                          <a:pathLst>
                            <a:path w="5563870">
                              <a:moveTo>
                                <a:pt x="0" y="0"/>
                              </a:moveTo>
                              <a:lnTo>
                                <a:pt x="5563870" y="0"/>
                              </a:lnTo>
                            </a:path>
                          </a:pathLst>
                        </a:custGeom>
                        <a:ln w="624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731137A" id="Graphic 4" o:spid="_x0000_s1026" style="position:absolute;margin-left:113.05pt;margin-top:24.15pt;width:438.1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55638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" path="m,l5563870,e" filled="f" strokeweight=".17356mm">
                <v:path arrowok="t"/>
                <w10:wrap type="topAndBottom" anchorx="page"/>
              </v:shape>
            </w:pict>
          </mc:Fallback>
        </mc:AlternateContent>
      </w:r>
    </w:p>
    <w:p w14:paraId="661A3F7A" w14:textId="77777777" w:rsidR="001F402C" w:rsidRDefault="009929E1" w:rsidP="00D376A4">
      <w:pPr>
        <w:tabs>
          <w:tab w:val="left" w:pos="1134"/>
        </w:tabs>
        <w:ind w:firstLine="567"/>
        <w:jc w:val="center"/>
        <w:rPr>
          <w:i/>
          <w:sz w:val="28"/>
        </w:rPr>
      </w:pPr>
      <w:r>
        <w:rPr>
          <w:i/>
          <w:sz w:val="28"/>
        </w:rPr>
        <w:t>/</w:t>
      </w:r>
      <w:r>
        <w:rPr>
          <w:i/>
          <w:spacing w:val="-10"/>
          <w:sz w:val="28"/>
        </w:rPr>
        <w:t xml:space="preserve"> </w:t>
      </w:r>
      <w:r>
        <w:rPr>
          <w:i/>
          <w:sz w:val="28"/>
        </w:rPr>
        <w:t>Прізвище,</w:t>
      </w:r>
      <w:r>
        <w:rPr>
          <w:i/>
          <w:spacing w:val="-7"/>
          <w:sz w:val="28"/>
        </w:rPr>
        <w:t xml:space="preserve"> </w:t>
      </w:r>
      <w:r>
        <w:rPr>
          <w:i/>
          <w:sz w:val="28"/>
        </w:rPr>
        <w:t>Ім’я</w:t>
      </w:r>
      <w:r>
        <w:rPr>
          <w:i/>
          <w:spacing w:val="-7"/>
          <w:sz w:val="28"/>
        </w:rPr>
        <w:t xml:space="preserve"> </w:t>
      </w:r>
      <w:r>
        <w:rPr>
          <w:i/>
          <w:sz w:val="28"/>
        </w:rPr>
        <w:t>та</w:t>
      </w:r>
      <w:r>
        <w:rPr>
          <w:i/>
          <w:spacing w:val="-6"/>
          <w:sz w:val="28"/>
        </w:rPr>
        <w:t xml:space="preserve"> </w:t>
      </w:r>
      <w:r>
        <w:rPr>
          <w:i/>
          <w:sz w:val="28"/>
        </w:rPr>
        <w:t>по</w:t>
      </w:r>
      <w:r>
        <w:rPr>
          <w:i/>
          <w:spacing w:val="-6"/>
          <w:sz w:val="28"/>
        </w:rPr>
        <w:t xml:space="preserve"> </w:t>
      </w:r>
      <w:r>
        <w:rPr>
          <w:i/>
          <w:spacing w:val="-2"/>
          <w:sz w:val="28"/>
        </w:rPr>
        <w:t>Батькові/</w:t>
      </w:r>
    </w:p>
    <w:p w14:paraId="18020610" w14:textId="7687ECC8" w:rsidR="001F402C" w:rsidRDefault="009929E1" w:rsidP="00D376A4">
      <w:pPr>
        <w:pStyle w:val="2"/>
        <w:numPr>
          <w:ilvl w:val="1"/>
          <w:numId w:val="16"/>
        </w:numPr>
        <w:tabs>
          <w:tab w:val="left" w:pos="1134"/>
          <w:tab w:val="left" w:pos="1940"/>
          <w:tab w:val="left" w:pos="9639"/>
        </w:tabs>
        <w:ind w:left="0" w:firstLine="567"/>
        <w:jc w:val="both"/>
        <w:rPr>
          <w:b w:val="0"/>
        </w:rPr>
      </w:pPr>
      <w:r>
        <w:t>Тема</w:t>
      </w:r>
      <w:r>
        <w:rPr>
          <w:spacing w:val="-9"/>
        </w:rPr>
        <w:t xml:space="preserve"> </w:t>
      </w:r>
      <w:r>
        <w:rPr>
          <w:spacing w:val="-2"/>
        </w:rPr>
        <w:t>роботи</w:t>
      </w:r>
      <w:r w:rsidR="00D376A4">
        <w:rPr>
          <w:b w:val="0"/>
          <w:u w:val="single"/>
        </w:rPr>
        <w:t>_______________________________________________</w:t>
      </w:r>
    </w:p>
    <w:p w14:paraId="20AF4604" w14:textId="77777777" w:rsidR="001F402C" w:rsidRDefault="009929E1" w:rsidP="00D376A4">
      <w:pPr>
        <w:tabs>
          <w:tab w:val="left" w:pos="1134"/>
        </w:tabs>
        <w:ind w:firstLine="567"/>
        <w:jc w:val="center"/>
        <w:rPr>
          <w:i/>
          <w:sz w:val="28"/>
        </w:rPr>
      </w:pPr>
      <w:r>
        <w:rPr>
          <w:i/>
          <w:sz w:val="28"/>
        </w:rPr>
        <w:t>/назва</w:t>
      </w:r>
      <w:r>
        <w:rPr>
          <w:i/>
          <w:spacing w:val="-10"/>
          <w:sz w:val="28"/>
        </w:rPr>
        <w:t xml:space="preserve"> </w:t>
      </w:r>
      <w:r>
        <w:rPr>
          <w:i/>
          <w:spacing w:val="-2"/>
          <w:sz w:val="28"/>
        </w:rPr>
        <w:t>теми/</w:t>
      </w:r>
    </w:p>
    <w:p w14:paraId="7F1DD5C0" w14:textId="77777777" w:rsidR="001F402C" w:rsidRDefault="009929E1" w:rsidP="00D376A4">
      <w:pPr>
        <w:pStyle w:val="a3"/>
        <w:tabs>
          <w:tab w:val="left" w:pos="1134"/>
        </w:tabs>
        <w:ind w:firstLine="567"/>
        <w:jc w:val="both"/>
        <w:rPr>
          <w:i/>
          <w:sz w:val="20"/>
        </w:rPr>
      </w:pPr>
      <w:r>
        <w:rPr>
          <w:noProof/>
          <w:lang w:eastAsia="uk-UA"/>
        </w:rPr>
        <mc:AlternateContent>
          <mc:Choice Requires="wps">
            <w:drawing>
              <wp:anchor distT="0" distB="0" distL="0" distR="0" simplePos="0" relativeHeight="487588352" behindDoc="1" locked="0" layoutInCell="1" allowOverlap="1" wp14:anchorId="236DEB99" wp14:editId="4AF40B4C">
                <wp:simplePos x="0" y="0"/>
                <wp:positionH relativeFrom="page">
                  <wp:posOffset>1435735</wp:posOffset>
                </wp:positionH>
                <wp:positionV relativeFrom="paragraph">
                  <wp:posOffset>206477</wp:posOffset>
                </wp:positionV>
                <wp:extent cx="5563235" cy="127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63235" cy="1270"/>
                        </a:xfrm>
                        <a:custGeom>
                          <a:avLst/>
                          <a:gdLst/>
                          <a:ahLst/>
                          <a:cxnLst/>
                          <a:rect l="l" t="t" r="r" b="b"/>
                          <a:pathLst>
                            <a:path w="5563235">
                              <a:moveTo>
                                <a:pt x="0" y="0"/>
                              </a:moveTo>
                              <a:lnTo>
                                <a:pt x="5563235"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D7C7A22" id="Graphic 5" o:spid="_x0000_s1026" style="position:absolute;margin-left:113.05pt;margin-top:16.25pt;width:438.05pt;height:.1pt;z-index:-15728128;visibility:visible;mso-wrap-style:square;mso-wrap-distance-left:0;mso-wrap-distance-top:0;mso-wrap-distance-right:0;mso-wrap-distance-bottom:0;mso-position-horizontal:absolute;mso-position-horizontal-relative:page;mso-position-vertical:absolute;mso-position-vertical-relative:text;v-text-anchor:top" coordsize="5563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" path="m,l5563235,e" filled="f" strokeweight=".26669mm">
                <v:path arrowok="t"/>
                <w10:wrap type="topAndBottom" anchorx="page"/>
              </v:shape>
            </w:pict>
          </mc:Fallback>
        </mc:AlternateContent>
      </w:r>
      <w:r>
        <w:rPr>
          <w:noProof/>
          <w:lang w:eastAsia="uk-UA"/>
        </w:rPr>
        <mc:AlternateContent>
          <mc:Choice Requires="wps">
            <w:drawing>
              <wp:anchor distT="0" distB="0" distL="0" distR="0" simplePos="0" relativeHeight="487588864" behindDoc="1" locked="0" layoutInCell="1" allowOverlap="1" wp14:anchorId="0F623DBA" wp14:editId="46E6B740">
                <wp:simplePos x="0" y="0"/>
                <wp:positionH relativeFrom="page">
                  <wp:posOffset>1435735</wp:posOffset>
                </wp:positionH>
                <wp:positionV relativeFrom="paragraph">
                  <wp:posOffset>457937</wp:posOffset>
                </wp:positionV>
                <wp:extent cx="5563235" cy="127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63235" cy="1270"/>
                        </a:xfrm>
                        <a:custGeom>
                          <a:avLst/>
                          <a:gdLst/>
                          <a:ahLst/>
                          <a:cxnLst/>
                          <a:rect l="l" t="t" r="r" b="b"/>
                          <a:pathLst>
                            <a:path w="5563235">
                              <a:moveTo>
                                <a:pt x="0" y="0"/>
                              </a:moveTo>
                              <a:lnTo>
                                <a:pt x="5563235"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5491299" id="Graphic 6" o:spid="_x0000_s1026" style="position:absolute;margin-left:113.05pt;margin-top:36.05pt;width:438.05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5563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" path="m,l5563235,e" filled="f" strokeweight=".26669mm">
                <v:path arrowok="t"/>
                <w10:wrap type="topAndBottom" anchorx="page"/>
              </v:shape>
            </w:pict>
          </mc:Fallback>
        </mc:AlternateContent>
      </w:r>
    </w:p>
    <w:p w14:paraId="369E1FD6" w14:textId="77777777" w:rsidR="001F402C" w:rsidRDefault="001F402C" w:rsidP="00D376A4">
      <w:pPr>
        <w:pStyle w:val="a3"/>
        <w:tabs>
          <w:tab w:val="left" w:pos="1134"/>
        </w:tabs>
        <w:ind w:firstLine="567"/>
        <w:jc w:val="both"/>
        <w:rPr>
          <w:i/>
          <w:sz w:val="20"/>
        </w:rPr>
      </w:pPr>
    </w:p>
    <w:p w14:paraId="6B381C99" w14:textId="77777777" w:rsidR="001F402C" w:rsidRDefault="001F402C" w:rsidP="00D376A4">
      <w:pPr>
        <w:pStyle w:val="a3"/>
        <w:tabs>
          <w:tab w:val="left" w:pos="1134"/>
        </w:tabs>
        <w:ind w:firstLine="567"/>
        <w:jc w:val="both"/>
        <w:rPr>
          <w:i/>
        </w:rPr>
      </w:pPr>
    </w:p>
    <w:p w14:paraId="62ADFAD6" w14:textId="77777777" w:rsidR="001F402C" w:rsidRDefault="009929E1" w:rsidP="00D376A4">
      <w:pPr>
        <w:pStyle w:val="2"/>
        <w:numPr>
          <w:ilvl w:val="1"/>
          <w:numId w:val="16"/>
        </w:numPr>
        <w:tabs>
          <w:tab w:val="left" w:pos="1134"/>
          <w:tab w:val="left" w:pos="1940"/>
          <w:tab w:val="left" w:pos="7888"/>
          <w:tab w:val="left" w:pos="8608"/>
        </w:tabs>
        <w:ind w:left="0" w:firstLine="567"/>
        <w:jc w:val="both"/>
        <w:rPr>
          <w:b w:val="0"/>
        </w:rPr>
      </w:pPr>
      <w:r>
        <w:t>Строк</w:t>
      </w:r>
      <w:r>
        <w:rPr>
          <w:spacing w:val="-15"/>
        </w:rPr>
        <w:t xml:space="preserve"> </w:t>
      </w:r>
      <w:r>
        <w:t>здачі</w:t>
      </w:r>
      <w:r>
        <w:rPr>
          <w:spacing w:val="-15"/>
        </w:rPr>
        <w:t xml:space="preserve"> </w:t>
      </w:r>
      <w:r>
        <w:t>студентом</w:t>
      </w:r>
      <w:r>
        <w:rPr>
          <w:spacing w:val="-16"/>
        </w:rPr>
        <w:t xml:space="preserve"> </w:t>
      </w:r>
      <w:r>
        <w:t>закінченої</w:t>
      </w:r>
      <w:r>
        <w:rPr>
          <w:spacing w:val="-15"/>
        </w:rPr>
        <w:t xml:space="preserve"> </w:t>
      </w:r>
      <w:r>
        <w:rPr>
          <w:spacing w:val="-2"/>
        </w:rPr>
        <w:t>роботи</w:t>
      </w:r>
      <w:r w:rsidRPr="001A1F9D">
        <w:rPr>
          <w:b w:val="0"/>
          <w:u w:val="thick"/>
        </w:rPr>
        <w:tab/>
      </w:r>
      <w:r>
        <w:rPr>
          <w:b w:val="0"/>
          <w:spacing w:val="-5"/>
        </w:rPr>
        <w:t>20</w:t>
      </w:r>
      <w:r>
        <w:rPr>
          <w:b w:val="0"/>
          <w:u w:val="single"/>
        </w:rPr>
        <w:tab/>
      </w:r>
      <w:r>
        <w:rPr>
          <w:b w:val="0"/>
          <w:spacing w:val="-5"/>
        </w:rPr>
        <w:t>р.</w:t>
      </w:r>
    </w:p>
    <w:p w14:paraId="477CDB41" w14:textId="77777777" w:rsidR="001F402C" w:rsidRDefault="009929E1" w:rsidP="00D376A4">
      <w:pPr>
        <w:pStyle w:val="a5"/>
        <w:numPr>
          <w:ilvl w:val="1"/>
          <w:numId w:val="16"/>
        </w:numPr>
        <w:tabs>
          <w:tab w:val="left" w:pos="1134"/>
          <w:tab w:val="left" w:pos="1940"/>
          <w:tab w:val="left" w:pos="9639"/>
        </w:tabs>
        <w:ind w:left="0" w:firstLine="567"/>
        <w:jc w:val="both"/>
        <w:rPr>
          <w:sz w:val="28"/>
        </w:rPr>
      </w:pPr>
      <w:r>
        <w:rPr>
          <w:b/>
          <w:spacing w:val="-4"/>
          <w:sz w:val="28"/>
        </w:rPr>
        <w:t>План</w:t>
      </w:r>
      <w:r>
        <w:rPr>
          <w:sz w:val="28"/>
          <w:u w:val="single"/>
        </w:rPr>
        <w:tab/>
      </w:r>
    </w:p>
    <w:p w14:paraId="1BF41B97" w14:textId="77777777" w:rsidR="001F402C" w:rsidRDefault="009929E1" w:rsidP="00D376A4">
      <w:pPr>
        <w:pStyle w:val="a3"/>
        <w:tabs>
          <w:tab w:val="left" w:pos="1134"/>
        </w:tabs>
        <w:ind w:firstLine="567"/>
        <w:jc w:val="both"/>
        <w:rPr>
          <w:sz w:val="20"/>
        </w:rPr>
      </w:pPr>
      <w:r>
        <w:rPr>
          <w:noProof/>
          <w:lang w:eastAsia="uk-UA"/>
        </w:rPr>
        <mc:AlternateContent>
          <mc:Choice Requires="wps">
            <w:drawing>
              <wp:anchor distT="0" distB="0" distL="0" distR="0" simplePos="0" relativeHeight="487589376" behindDoc="1" locked="0" layoutInCell="1" allowOverlap="1" wp14:anchorId="1C10F250" wp14:editId="512C954B">
                <wp:simplePos x="0" y="0"/>
                <wp:positionH relativeFrom="page">
                  <wp:posOffset>1435735</wp:posOffset>
                </wp:positionH>
                <wp:positionV relativeFrom="paragraph">
                  <wp:posOffset>293701</wp:posOffset>
                </wp:positionV>
                <wp:extent cx="5563235" cy="127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63235" cy="1270"/>
                        </a:xfrm>
                        <a:custGeom>
                          <a:avLst/>
                          <a:gdLst/>
                          <a:ahLst/>
                          <a:cxnLst/>
                          <a:rect l="l" t="t" r="r" b="b"/>
                          <a:pathLst>
                            <a:path w="5563235">
                              <a:moveTo>
                                <a:pt x="0" y="0"/>
                              </a:moveTo>
                              <a:lnTo>
                                <a:pt x="556323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53DE0DE" id="Graphic 7" o:spid="_x0000_s1026" style="position:absolute;margin-left:113.05pt;margin-top:23.15pt;width:438.05pt;height:.1pt;z-index:-15727104;visibility:visible;mso-wrap-style:square;mso-wrap-distance-left:0;mso-wrap-distance-top:0;mso-wrap-distance-right:0;mso-wrap-distance-bottom:0;mso-position-horizontal:absolute;mso-position-horizontal-relative:page;mso-position-vertical:absolute;mso-position-vertical-relative:text;v-text-anchor:top" coordsize="5563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" path="m,l5563235,e" filled="f" strokeweight=".48pt">
                <v:path arrowok="t"/>
                <w10:wrap type="topAndBottom" anchorx="page"/>
              </v:shape>
            </w:pict>
          </mc:Fallback>
        </mc:AlternateContent>
      </w:r>
    </w:p>
    <w:p w14:paraId="7ED33490" w14:textId="77777777" w:rsidR="001F402C" w:rsidRDefault="001F402C" w:rsidP="00D376A4">
      <w:pPr>
        <w:pStyle w:val="a3"/>
        <w:tabs>
          <w:tab w:val="left" w:pos="1134"/>
        </w:tabs>
        <w:ind w:firstLine="567"/>
        <w:jc w:val="both"/>
        <w:rPr>
          <w:sz w:val="20"/>
        </w:rPr>
      </w:pPr>
    </w:p>
    <w:p w14:paraId="079467CF" w14:textId="77777777" w:rsidR="001F402C" w:rsidRDefault="001F402C" w:rsidP="00D376A4">
      <w:pPr>
        <w:pStyle w:val="a3"/>
        <w:tabs>
          <w:tab w:val="left" w:pos="1134"/>
        </w:tabs>
        <w:ind w:firstLine="567"/>
        <w:jc w:val="both"/>
        <w:rPr>
          <w:sz w:val="20"/>
        </w:rPr>
      </w:pPr>
    </w:p>
    <w:p w14:paraId="635F2E76" w14:textId="77777777" w:rsidR="001F402C" w:rsidRDefault="009929E1" w:rsidP="00D376A4">
      <w:pPr>
        <w:pStyle w:val="a3"/>
        <w:tabs>
          <w:tab w:val="left" w:pos="1134"/>
        </w:tabs>
        <w:ind w:firstLine="567"/>
        <w:jc w:val="both"/>
        <w:rPr>
          <w:sz w:val="20"/>
        </w:rPr>
      </w:pPr>
      <w:r>
        <w:rPr>
          <w:noProof/>
          <w:lang w:eastAsia="uk-UA"/>
        </w:rPr>
        <mc:AlternateContent>
          <mc:Choice Requires="wpg">
            <w:drawing>
              <wp:anchor distT="0" distB="0" distL="0" distR="0" simplePos="0" relativeHeight="487589888" behindDoc="1" locked="0" layoutInCell="1" allowOverlap="1" wp14:anchorId="36683ADC" wp14:editId="57A6D0E1">
                <wp:simplePos x="0" y="0"/>
                <wp:positionH relativeFrom="page">
                  <wp:posOffset>1435735</wp:posOffset>
                </wp:positionH>
                <wp:positionV relativeFrom="paragraph">
                  <wp:posOffset>179501</wp:posOffset>
                </wp:positionV>
                <wp:extent cx="5563870" cy="10160"/>
                <wp:effectExtent l="0" t="0" r="0" b="0"/>
                <wp:wrapTopAndBottom/>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63870" cy="10160"/>
                          <a:chOff x="0" y="0"/>
                          <a:chExt cx="5563870" cy="10160"/>
                        </a:xfrm>
                      </wpg:grpSpPr>
                      <wps:wsp>
                        <wps:cNvPr id="9" name="Graphic 9"/>
                        <wps:cNvSpPr/>
                        <wps:spPr>
                          <a:xfrm>
                            <a:off x="0" y="6705"/>
                            <a:ext cx="5563870" cy="1270"/>
                          </a:xfrm>
                          <a:custGeom>
                            <a:avLst/>
                            <a:gdLst/>
                            <a:ahLst/>
                            <a:cxnLst/>
                            <a:rect l="l" t="t" r="r" b="b"/>
                            <a:pathLst>
                              <a:path w="5563870">
                                <a:moveTo>
                                  <a:pt x="0" y="0"/>
                                </a:moveTo>
                                <a:lnTo>
                                  <a:pt x="5563870" y="0"/>
                                </a:lnTo>
                              </a:path>
                            </a:pathLst>
                          </a:custGeom>
                          <a:ln w="6096">
                            <a:solidFill>
                              <a:srgbClr val="000000"/>
                            </a:solidFill>
                            <a:prstDash val="solid"/>
                          </a:ln>
                        </wps:spPr>
                        <wps:bodyPr wrap="square" lIns="0" tIns="0" rIns="0" bIns="0" rtlCol="0">
                          <a:prstTxWarp prst="textNoShape">
                            <a:avLst/>
                          </a:prstTxWarp>
                          <a:noAutofit/>
                        </wps:bodyPr>
                      </wps:wsp>
                      <wps:wsp>
                        <wps:cNvPr id="10" name="Graphic 10"/>
                        <wps:cNvSpPr/>
                        <wps:spPr>
                          <a:xfrm>
                            <a:off x="0" y="4800"/>
                            <a:ext cx="5563235" cy="1270"/>
                          </a:xfrm>
                          <a:custGeom>
                            <a:avLst/>
                            <a:gdLst/>
                            <a:ahLst/>
                            <a:cxnLst/>
                            <a:rect l="l" t="t" r="r" b="b"/>
                            <a:pathLst>
                              <a:path w="5563235">
                                <a:moveTo>
                                  <a:pt x="0" y="0"/>
                                </a:moveTo>
                                <a:lnTo>
                                  <a:pt x="5563235" y="0"/>
                                </a:lnTo>
                              </a:path>
                            </a:pathLst>
                          </a:custGeom>
                          <a:ln w="960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D4A411A" id="Group 8" o:spid="_x0000_s1026" style="position:absolute;margin-left:113.05pt;margin-top:14.15pt;width:438.1pt;height:.8pt;z-index:-15726592;mso-wrap-distance-left:0;mso-wrap-distance-right:0;mso-position-horizontal-relative:page" coordsize="55638,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">
                <v:shape id="Graphic 9" o:spid="_x0000_s1027" style="position:absolute;top:67;width:55638;height:12;visibility:visible;mso-wrap-style:square;v-text-anchor:top" coordsize="55638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" path="m,l5563870,e" filled="f" strokeweight=".48pt">
                  <v:path arrowok="t"/>
                </v:shape>
                <v:shape id="Graphic 10" o:spid="_x0000_s1028" style="position:absolute;top:48;width:55632;height:12;visibility:visible;mso-wrap-style:square;v-text-anchor:top" coordsize="5563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" path="m,l5563235,e" filled="f" strokeweight=".26669mm">
                  <v:path arrowok="t"/>
                </v:shape>
                <w10:wrap type="topAndBottom" anchorx="page"/>
              </v:group>
            </w:pict>
          </mc:Fallback>
        </mc:AlternateContent>
      </w:r>
    </w:p>
    <w:p w14:paraId="558662E5" w14:textId="77777777" w:rsidR="001F402C" w:rsidRDefault="001F402C" w:rsidP="00D376A4">
      <w:pPr>
        <w:pStyle w:val="a3"/>
        <w:tabs>
          <w:tab w:val="left" w:pos="1134"/>
        </w:tabs>
        <w:ind w:firstLine="567"/>
        <w:jc w:val="both"/>
        <w:rPr>
          <w:sz w:val="20"/>
        </w:rPr>
      </w:pPr>
    </w:p>
    <w:p w14:paraId="1F8CD8F7" w14:textId="77777777" w:rsidR="001F402C" w:rsidRDefault="009929E1" w:rsidP="00D376A4">
      <w:pPr>
        <w:pStyle w:val="a3"/>
        <w:tabs>
          <w:tab w:val="left" w:pos="1134"/>
        </w:tabs>
        <w:ind w:firstLine="567"/>
        <w:jc w:val="both"/>
        <w:rPr>
          <w:sz w:val="20"/>
        </w:rPr>
      </w:pPr>
      <w:r>
        <w:rPr>
          <w:noProof/>
          <w:lang w:eastAsia="uk-UA"/>
        </w:rPr>
        <mc:AlternateContent>
          <mc:Choice Requires="wps">
            <w:drawing>
              <wp:anchor distT="0" distB="0" distL="0" distR="0" simplePos="0" relativeHeight="487590400" behindDoc="1" locked="0" layoutInCell="1" allowOverlap="1" wp14:anchorId="35A8221A" wp14:editId="0E311B89">
                <wp:simplePos x="0" y="0"/>
                <wp:positionH relativeFrom="page">
                  <wp:posOffset>1440180</wp:posOffset>
                </wp:positionH>
                <wp:positionV relativeFrom="paragraph">
                  <wp:posOffset>162457</wp:posOffset>
                </wp:positionV>
                <wp:extent cx="5647690" cy="1270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7690" cy="12700"/>
                        </a:xfrm>
                        <a:custGeom>
                          <a:avLst/>
                          <a:gdLst/>
                          <a:ahLst/>
                          <a:cxnLst/>
                          <a:rect l="l" t="t" r="r" b="b"/>
                          <a:pathLst>
                            <a:path w="5647690" h="12700">
                              <a:moveTo>
                                <a:pt x="2605265" y="0"/>
                              </a:moveTo>
                              <a:lnTo>
                                <a:pt x="2593086" y="0"/>
                              </a:lnTo>
                              <a:lnTo>
                                <a:pt x="0" y="0"/>
                              </a:lnTo>
                              <a:lnTo>
                                <a:pt x="0" y="12179"/>
                              </a:lnTo>
                              <a:lnTo>
                                <a:pt x="2593086" y="12179"/>
                              </a:lnTo>
                              <a:lnTo>
                                <a:pt x="2605265" y="12179"/>
                              </a:lnTo>
                              <a:lnTo>
                                <a:pt x="2605265" y="0"/>
                              </a:lnTo>
                              <a:close/>
                            </a:path>
                            <a:path w="5647690" h="12700">
                              <a:moveTo>
                                <a:pt x="2959595" y="0"/>
                              </a:moveTo>
                              <a:lnTo>
                                <a:pt x="2947428" y="0"/>
                              </a:lnTo>
                              <a:lnTo>
                                <a:pt x="2605278" y="0"/>
                              </a:lnTo>
                              <a:lnTo>
                                <a:pt x="2605278" y="12179"/>
                              </a:lnTo>
                              <a:lnTo>
                                <a:pt x="2947416" y="12179"/>
                              </a:lnTo>
                              <a:lnTo>
                                <a:pt x="2959595" y="12179"/>
                              </a:lnTo>
                              <a:lnTo>
                                <a:pt x="2959595" y="0"/>
                              </a:lnTo>
                              <a:close/>
                            </a:path>
                            <a:path w="5647690" h="12700">
                              <a:moveTo>
                                <a:pt x="5647182" y="0"/>
                              </a:moveTo>
                              <a:lnTo>
                                <a:pt x="5383530" y="0"/>
                              </a:lnTo>
                              <a:lnTo>
                                <a:pt x="5371338" y="0"/>
                              </a:lnTo>
                              <a:lnTo>
                                <a:pt x="2959608" y="0"/>
                              </a:lnTo>
                              <a:lnTo>
                                <a:pt x="2959608" y="12179"/>
                              </a:lnTo>
                              <a:lnTo>
                                <a:pt x="5371338" y="12179"/>
                              </a:lnTo>
                              <a:lnTo>
                                <a:pt x="5383530" y="12179"/>
                              </a:lnTo>
                              <a:lnTo>
                                <a:pt x="5647182" y="12179"/>
                              </a:lnTo>
                              <a:lnTo>
                                <a:pt x="564718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29C1AC" id="Graphic 11" o:spid="_x0000_s1026" style="position:absolute;margin-left:113.4pt;margin-top:12.8pt;width:444.7pt;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564769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" path="m2605265,r-12179,l,,,12179r2593086,l2605265,12179r,-12179xem2959595,r-12167,l2605278,r,12179l2947416,12179r12179,l2959595,xem5647182,l5383530,r-12192,l2959608,r,12179l5371338,12179r12192,l5647182,12179r,-12179xe" fillcolor="black" stroked="f">
                <v:path arrowok="t"/>
                <w10:wrap type="topAndBottom" anchorx="page"/>
              </v:shape>
            </w:pict>
          </mc:Fallback>
        </mc:AlternateContent>
      </w:r>
    </w:p>
    <w:p w14:paraId="796C332D" w14:textId="77777777" w:rsidR="001F402C" w:rsidRDefault="001F402C" w:rsidP="00D376A4">
      <w:pPr>
        <w:pStyle w:val="a3"/>
        <w:tabs>
          <w:tab w:val="left" w:pos="1134"/>
        </w:tabs>
        <w:ind w:firstLine="567"/>
        <w:jc w:val="both"/>
        <w:rPr>
          <w:sz w:val="20"/>
        </w:rPr>
      </w:pPr>
    </w:p>
    <w:p w14:paraId="46F42F12" w14:textId="77777777" w:rsidR="001F402C" w:rsidRDefault="001F402C" w:rsidP="00D376A4">
      <w:pPr>
        <w:pStyle w:val="a3"/>
        <w:tabs>
          <w:tab w:val="left" w:pos="1134"/>
        </w:tabs>
        <w:ind w:firstLine="567"/>
        <w:jc w:val="both"/>
        <w:rPr>
          <w:sz w:val="20"/>
        </w:rPr>
      </w:pPr>
    </w:p>
    <w:tbl>
      <w:tblPr>
        <w:tblStyle w:val="TableNormal"/>
        <w:tblW w:w="0" w:type="auto"/>
        <w:tblInd w:w="1365" w:type="dxa"/>
        <w:tblLayout w:type="fixed"/>
        <w:tblLook w:val="01E0" w:firstRow="1" w:lastRow="1" w:firstColumn="1" w:lastColumn="1" w:noHBand="0" w:noVBand="0"/>
      </w:tblPr>
      <w:tblGrid>
        <w:gridCol w:w="4161"/>
        <w:gridCol w:w="825"/>
        <w:gridCol w:w="3490"/>
        <w:gridCol w:w="407"/>
      </w:tblGrid>
      <w:tr w:rsidR="001F402C" w14:paraId="323453FA" w14:textId="77777777" w:rsidTr="001A1F9D">
        <w:trPr>
          <w:trHeight w:val="396"/>
        </w:trPr>
        <w:tc>
          <w:tcPr>
            <w:tcW w:w="4161" w:type="dxa"/>
          </w:tcPr>
          <w:p w14:paraId="20BEAAC5" w14:textId="77777777" w:rsidR="001F402C" w:rsidRDefault="009929E1" w:rsidP="00D376A4">
            <w:pPr>
              <w:pStyle w:val="TableParagraph"/>
              <w:tabs>
                <w:tab w:val="left" w:pos="1134"/>
                <w:tab w:val="left" w:pos="4074"/>
              </w:tabs>
              <w:spacing w:line="310" w:lineRule="exact"/>
              <w:ind w:firstLine="567"/>
              <w:jc w:val="both"/>
              <w:rPr>
                <w:sz w:val="28"/>
              </w:rPr>
            </w:pPr>
            <w:r>
              <w:rPr>
                <w:b/>
                <w:sz w:val="28"/>
              </w:rPr>
              <w:t>4.</w:t>
            </w:r>
            <w:r>
              <w:rPr>
                <w:b/>
                <w:spacing w:val="-9"/>
                <w:sz w:val="28"/>
              </w:rPr>
              <w:t xml:space="preserve"> </w:t>
            </w:r>
            <w:r>
              <w:rPr>
                <w:b/>
                <w:sz w:val="28"/>
              </w:rPr>
              <w:t>Дата</w:t>
            </w:r>
            <w:r>
              <w:rPr>
                <w:b/>
                <w:spacing w:val="-7"/>
                <w:sz w:val="28"/>
              </w:rPr>
              <w:t xml:space="preserve"> </w:t>
            </w:r>
            <w:r>
              <w:rPr>
                <w:b/>
                <w:sz w:val="28"/>
              </w:rPr>
              <w:t>видачі</w:t>
            </w:r>
            <w:r>
              <w:rPr>
                <w:b/>
                <w:spacing w:val="-8"/>
                <w:sz w:val="28"/>
              </w:rPr>
              <w:t xml:space="preserve"> </w:t>
            </w:r>
            <w:r>
              <w:rPr>
                <w:b/>
                <w:spacing w:val="-2"/>
                <w:sz w:val="28"/>
              </w:rPr>
              <w:t>завдання</w:t>
            </w:r>
            <w:r>
              <w:rPr>
                <w:sz w:val="28"/>
                <w:u w:val="single"/>
              </w:rPr>
              <w:tab/>
            </w:r>
          </w:p>
        </w:tc>
        <w:tc>
          <w:tcPr>
            <w:tcW w:w="825" w:type="dxa"/>
          </w:tcPr>
          <w:p w14:paraId="4DAA0A41" w14:textId="77777777" w:rsidR="001F402C" w:rsidRDefault="009929E1" w:rsidP="00D376A4">
            <w:pPr>
              <w:pStyle w:val="TableParagraph"/>
              <w:tabs>
                <w:tab w:val="left" w:pos="825"/>
                <w:tab w:val="left" w:pos="1134"/>
              </w:tabs>
              <w:spacing w:line="310" w:lineRule="exact"/>
              <w:jc w:val="both"/>
              <w:rPr>
                <w:sz w:val="28"/>
              </w:rPr>
            </w:pPr>
            <w:r>
              <w:rPr>
                <w:sz w:val="28"/>
              </w:rPr>
              <w:t>20</w:t>
            </w:r>
            <w:r>
              <w:rPr>
                <w:spacing w:val="95"/>
                <w:sz w:val="28"/>
              </w:rPr>
              <w:t xml:space="preserve"> </w:t>
            </w:r>
            <w:r>
              <w:rPr>
                <w:sz w:val="28"/>
                <w:u w:val="single"/>
              </w:rPr>
              <w:tab/>
            </w:r>
          </w:p>
        </w:tc>
        <w:tc>
          <w:tcPr>
            <w:tcW w:w="3490" w:type="dxa"/>
          </w:tcPr>
          <w:p w14:paraId="0F582C6B" w14:textId="77777777" w:rsidR="001F402C" w:rsidRDefault="009929E1" w:rsidP="00D376A4">
            <w:pPr>
              <w:pStyle w:val="TableParagraph"/>
              <w:tabs>
                <w:tab w:val="left" w:pos="1134"/>
              </w:tabs>
              <w:spacing w:line="310" w:lineRule="exact"/>
              <w:ind w:firstLine="567"/>
              <w:jc w:val="both"/>
              <w:rPr>
                <w:sz w:val="28"/>
              </w:rPr>
            </w:pPr>
            <w:r>
              <w:rPr>
                <w:spacing w:val="-5"/>
                <w:sz w:val="28"/>
              </w:rPr>
              <w:t>р.</w:t>
            </w:r>
          </w:p>
        </w:tc>
        <w:tc>
          <w:tcPr>
            <w:tcW w:w="407" w:type="dxa"/>
          </w:tcPr>
          <w:p w14:paraId="44ACBF51" w14:textId="77777777" w:rsidR="001F402C" w:rsidRDefault="001F402C" w:rsidP="00D376A4">
            <w:pPr>
              <w:pStyle w:val="TableParagraph"/>
              <w:tabs>
                <w:tab w:val="left" w:pos="1134"/>
              </w:tabs>
              <w:ind w:firstLine="567"/>
              <w:jc w:val="both"/>
              <w:rPr>
                <w:sz w:val="26"/>
              </w:rPr>
            </w:pPr>
          </w:p>
        </w:tc>
      </w:tr>
      <w:tr w:rsidR="001F402C" w14:paraId="1F40274E" w14:textId="77777777" w:rsidTr="001A1F9D">
        <w:trPr>
          <w:trHeight w:val="565"/>
        </w:trPr>
        <w:tc>
          <w:tcPr>
            <w:tcW w:w="4161" w:type="dxa"/>
          </w:tcPr>
          <w:p w14:paraId="1C867796" w14:textId="77777777" w:rsidR="001F402C" w:rsidRDefault="009929E1" w:rsidP="00D376A4">
            <w:pPr>
              <w:pStyle w:val="TableParagraph"/>
              <w:tabs>
                <w:tab w:val="left" w:pos="1134"/>
                <w:tab w:val="left" w:pos="3880"/>
              </w:tabs>
              <w:ind w:firstLine="567"/>
              <w:jc w:val="both"/>
              <w:rPr>
                <w:sz w:val="28"/>
              </w:rPr>
            </w:pPr>
            <w:r>
              <w:rPr>
                <w:b/>
                <w:spacing w:val="-2"/>
                <w:sz w:val="28"/>
              </w:rPr>
              <w:t>Студент</w:t>
            </w:r>
            <w:r>
              <w:rPr>
                <w:sz w:val="28"/>
                <w:u w:val="single"/>
              </w:rPr>
              <w:tab/>
            </w:r>
          </w:p>
        </w:tc>
        <w:tc>
          <w:tcPr>
            <w:tcW w:w="825" w:type="dxa"/>
          </w:tcPr>
          <w:p w14:paraId="6DA68031" w14:textId="77777777" w:rsidR="001F402C" w:rsidRDefault="001F402C" w:rsidP="00D376A4">
            <w:pPr>
              <w:pStyle w:val="TableParagraph"/>
              <w:tabs>
                <w:tab w:val="left" w:pos="1134"/>
              </w:tabs>
              <w:jc w:val="both"/>
              <w:rPr>
                <w:sz w:val="26"/>
              </w:rPr>
            </w:pPr>
          </w:p>
        </w:tc>
        <w:tc>
          <w:tcPr>
            <w:tcW w:w="3490" w:type="dxa"/>
          </w:tcPr>
          <w:p w14:paraId="2790DBAD" w14:textId="77777777" w:rsidR="001F402C" w:rsidRDefault="001F402C" w:rsidP="00D376A4">
            <w:pPr>
              <w:pStyle w:val="TableParagraph"/>
              <w:tabs>
                <w:tab w:val="left" w:pos="1134"/>
              </w:tabs>
              <w:ind w:firstLine="567"/>
              <w:jc w:val="both"/>
              <w:rPr>
                <w:sz w:val="26"/>
              </w:rPr>
            </w:pPr>
          </w:p>
        </w:tc>
        <w:tc>
          <w:tcPr>
            <w:tcW w:w="407" w:type="dxa"/>
          </w:tcPr>
          <w:p w14:paraId="7B4849B2" w14:textId="77777777" w:rsidR="001F402C" w:rsidRDefault="001F402C" w:rsidP="00D376A4">
            <w:pPr>
              <w:pStyle w:val="TableParagraph"/>
              <w:tabs>
                <w:tab w:val="left" w:pos="1134"/>
              </w:tabs>
              <w:ind w:firstLine="567"/>
              <w:jc w:val="both"/>
              <w:rPr>
                <w:sz w:val="26"/>
              </w:rPr>
            </w:pPr>
          </w:p>
        </w:tc>
      </w:tr>
      <w:tr w:rsidR="001F402C" w14:paraId="3CC8D03D" w14:textId="77777777" w:rsidTr="001A1F9D">
        <w:trPr>
          <w:trHeight w:val="592"/>
        </w:trPr>
        <w:tc>
          <w:tcPr>
            <w:tcW w:w="4161" w:type="dxa"/>
          </w:tcPr>
          <w:p w14:paraId="7B3095B4" w14:textId="77777777" w:rsidR="001F402C" w:rsidRDefault="009929E1" w:rsidP="00D376A4">
            <w:pPr>
              <w:pStyle w:val="TableParagraph"/>
              <w:tabs>
                <w:tab w:val="left" w:pos="1134"/>
              </w:tabs>
              <w:ind w:firstLine="567"/>
              <w:jc w:val="both"/>
              <w:rPr>
                <w:i/>
                <w:sz w:val="28"/>
              </w:rPr>
            </w:pPr>
            <w:r>
              <w:rPr>
                <w:i/>
                <w:spacing w:val="-2"/>
                <w:sz w:val="28"/>
              </w:rPr>
              <w:t>підпис</w:t>
            </w:r>
          </w:p>
        </w:tc>
        <w:tc>
          <w:tcPr>
            <w:tcW w:w="825" w:type="dxa"/>
          </w:tcPr>
          <w:p w14:paraId="11EC0757" w14:textId="77777777" w:rsidR="001F402C" w:rsidRDefault="001F402C" w:rsidP="00D376A4">
            <w:pPr>
              <w:pStyle w:val="TableParagraph"/>
              <w:tabs>
                <w:tab w:val="left" w:pos="1134"/>
              </w:tabs>
              <w:jc w:val="both"/>
              <w:rPr>
                <w:sz w:val="26"/>
              </w:rPr>
            </w:pPr>
          </w:p>
        </w:tc>
        <w:tc>
          <w:tcPr>
            <w:tcW w:w="3490" w:type="dxa"/>
          </w:tcPr>
          <w:p w14:paraId="26E24C47" w14:textId="77777777" w:rsidR="001F402C" w:rsidRDefault="001F402C" w:rsidP="00D376A4">
            <w:pPr>
              <w:pStyle w:val="TableParagraph"/>
              <w:tabs>
                <w:tab w:val="left" w:pos="1134"/>
              </w:tabs>
              <w:ind w:firstLine="567"/>
              <w:jc w:val="both"/>
              <w:rPr>
                <w:sz w:val="26"/>
              </w:rPr>
            </w:pPr>
          </w:p>
        </w:tc>
        <w:tc>
          <w:tcPr>
            <w:tcW w:w="407" w:type="dxa"/>
          </w:tcPr>
          <w:p w14:paraId="5295180F" w14:textId="77777777" w:rsidR="001F402C" w:rsidRDefault="001F402C" w:rsidP="00D376A4">
            <w:pPr>
              <w:pStyle w:val="TableParagraph"/>
              <w:tabs>
                <w:tab w:val="left" w:pos="1134"/>
              </w:tabs>
              <w:ind w:firstLine="567"/>
              <w:jc w:val="both"/>
              <w:rPr>
                <w:sz w:val="26"/>
              </w:rPr>
            </w:pPr>
          </w:p>
        </w:tc>
      </w:tr>
      <w:tr w:rsidR="001F402C" w14:paraId="6DF30AD0" w14:textId="77777777" w:rsidTr="001A1F9D">
        <w:trPr>
          <w:trHeight w:val="537"/>
        </w:trPr>
        <w:tc>
          <w:tcPr>
            <w:tcW w:w="4161" w:type="dxa"/>
          </w:tcPr>
          <w:p w14:paraId="7EE9975D" w14:textId="77777777" w:rsidR="001F402C" w:rsidRDefault="009929E1" w:rsidP="00D376A4">
            <w:pPr>
              <w:pStyle w:val="TableParagraph"/>
              <w:tabs>
                <w:tab w:val="left" w:pos="1134"/>
                <w:tab w:val="left" w:pos="3768"/>
              </w:tabs>
              <w:ind w:firstLine="567"/>
              <w:jc w:val="both"/>
              <w:rPr>
                <w:sz w:val="28"/>
              </w:rPr>
            </w:pPr>
            <w:r>
              <w:rPr>
                <w:b/>
                <w:spacing w:val="-2"/>
                <w:sz w:val="28"/>
              </w:rPr>
              <w:t>Керівник</w:t>
            </w:r>
            <w:r>
              <w:rPr>
                <w:sz w:val="28"/>
                <w:u w:val="single"/>
              </w:rPr>
              <w:tab/>
            </w:r>
          </w:p>
        </w:tc>
        <w:tc>
          <w:tcPr>
            <w:tcW w:w="4315" w:type="dxa"/>
            <w:gridSpan w:val="2"/>
          </w:tcPr>
          <w:p w14:paraId="6260B781" w14:textId="77777777" w:rsidR="001F402C" w:rsidRDefault="009929E1" w:rsidP="00D376A4">
            <w:pPr>
              <w:pStyle w:val="TableParagraph"/>
              <w:tabs>
                <w:tab w:val="left" w:pos="1134"/>
                <w:tab w:val="left" w:pos="4305"/>
              </w:tabs>
              <w:jc w:val="both"/>
              <w:rPr>
                <w:sz w:val="28"/>
              </w:rPr>
            </w:pPr>
            <w:r>
              <w:rPr>
                <w:w w:val="99"/>
                <w:sz w:val="28"/>
                <w:u w:val="single"/>
              </w:rPr>
              <w:t xml:space="preserve"> </w:t>
            </w:r>
            <w:r>
              <w:rPr>
                <w:sz w:val="28"/>
                <w:u w:val="single"/>
              </w:rPr>
              <w:tab/>
            </w:r>
          </w:p>
        </w:tc>
        <w:tc>
          <w:tcPr>
            <w:tcW w:w="407" w:type="dxa"/>
          </w:tcPr>
          <w:p w14:paraId="336CBF48" w14:textId="77777777" w:rsidR="001F402C" w:rsidRDefault="001F402C" w:rsidP="00D376A4">
            <w:pPr>
              <w:pStyle w:val="TableParagraph"/>
              <w:tabs>
                <w:tab w:val="left" w:pos="1134"/>
              </w:tabs>
              <w:ind w:firstLine="567"/>
              <w:jc w:val="both"/>
              <w:rPr>
                <w:sz w:val="26"/>
              </w:rPr>
            </w:pPr>
          </w:p>
        </w:tc>
      </w:tr>
      <w:tr w:rsidR="001F402C" w14:paraId="107A5783" w14:textId="77777777" w:rsidTr="001A1F9D">
        <w:trPr>
          <w:trHeight w:val="1021"/>
        </w:trPr>
        <w:tc>
          <w:tcPr>
            <w:tcW w:w="4161" w:type="dxa"/>
          </w:tcPr>
          <w:p w14:paraId="1FF2CFB7" w14:textId="77777777" w:rsidR="001F402C" w:rsidRDefault="009929E1" w:rsidP="00D376A4">
            <w:pPr>
              <w:pStyle w:val="TableParagraph"/>
              <w:tabs>
                <w:tab w:val="left" w:pos="1134"/>
              </w:tabs>
              <w:ind w:firstLine="567"/>
              <w:jc w:val="both"/>
              <w:rPr>
                <w:i/>
                <w:sz w:val="28"/>
              </w:rPr>
            </w:pPr>
            <w:r>
              <w:rPr>
                <w:i/>
                <w:spacing w:val="-2"/>
                <w:sz w:val="28"/>
              </w:rPr>
              <w:t>підпис</w:t>
            </w:r>
          </w:p>
        </w:tc>
        <w:tc>
          <w:tcPr>
            <w:tcW w:w="4315" w:type="dxa"/>
            <w:gridSpan w:val="2"/>
          </w:tcPr>
          <w:p w14:paraId="41176696" w14:textId="77777777" w:rsidR="001F402C" w:rsidRDefault="009929E1" w:rsidP="00D376A4">
            <w:pPr>
              <w:pStyle w:val="TableParagraph"/>
              <w:tabs>
                <w:tab w:val="left" w:pos="1134"/>
              </w:tabs>
              <w:jc w:val="both"/>
              <w:rPr>
                <w:i/>
                <w:sz w:val="28"/>
              </w:rPr>
            </w:pPr>
            <w:r>
              <w:rPr>
                <w:i/>
                <w:sz w:val="28"/>
              </w:rPr>
              <w:t>Прізвище,</w:t>
            </w:r>
            <w:r>
              <w:rPr>
                <w:i/>
                <w:spacing w:val="-11"/>
                <w:sz w:val="28"/>
              </w:rPr>
              <w:t xml:space="preserve"> </w:t>
            </w:r>
            <w:r>
              <w:rPr>
                <w:i/>
                <w:sz w:val="28"/>
              </w:rPr>
              <w:t>ім’я</w:t>
            </w:r>
            <w:r>
              <w:rPr>
                <w:i/>
                <w:spacing w:val="-12"/>
                <w:sz w:val="28"/>
              </w:rPr>
              <w:t xml:space="preserve"> </w:t>
            </w:r>
            <w:r>
              <w:rPr>
                <w:i/>
                <w:sz w:val="28"/>
              </w:rPr>
              <w:t>та</w:t>
            </w:r>
            <w:r>
              <w:rPr>
                <w:i/>
                <w:spacing w:val="-11"/>
                <w:sz w:val="28"/>
              </w:rPr>
              <w:t xml:space="preserve"> </w:t>
            </w:r>
            <w:r>
              <w:rPr>
                <w:i/>
                <w:spacing w:val="-5"/>
                <w:sz w:val="28"/>
              </w:rPr>
              <w:t>по-</w:t>
            </w:r>
          </w:p>
          <w:p w14:paraId="39C770CB" w14:textId="77777777" w:rsidR="001F402C" w:rsidRDefault="009929E1" w:rsidP="00D376A4">
            <w:pPr>
              <w:pStyle w:val="TableParagraph"/>
              <w:tabs>
                <w:tab w:val="left" w:pos="1134"/>
              </w:tabs>
              <w:jc w:val="both"/>
              <w:rPr>
                <w:i/>
                <w:sz w:val="28"/>
              </w:rPr>
            </w:pPr>
            <w:r>
              <w:rPr>
                <w:i/>
                <w:spacing w:val="-2"/>
                <w:sz w:val="28"/>
              </w:rPr>
              <w:t>батькові</w:t>
            </w:r>
          </w:p>
        </w:tc>
        <w:tc>
          <w:tcPr>
            <w:tcW w:w="407" w:type="dxa"/>
          </w:tcPr>
          <w:p w14:paraId="333EEF98" w14:textId="77777777" w:rsidR="001F402C" w:rsidRDefault="001F402C" w:rsidP="00D376A4">
            <w:pPr>
              <w:pStyle w:val="TableParagraph"/>
              <w:tabs>
                <w:tab w:val="left" w:pos="1134"/>
              </w:tabs>
              <w:ind w:firstLine="567"/>
              <w:jc w:val="both"/>
              <w:rPr>
                <w:sz w:val="26"/>
              </w:rPr>
            </w:pPr>
          </w:p>
        </w:tc>
      </w:tr>
      <w:tr w:rsidR="001F402C" w14:paraId="7CF7B768" w14:textId="77777777" w:rsidTr="001A1F9D">
        <w:trPr>
          <w:trHeight w:val="423"/>
        </w:trPr>
        <w:tc>
          <w:tcPr>
            <w:tcW w:w="4161" w:type="dxa"/>
          </w:tcPr>
          <w:p w14:paraId="407C0665" w14:textId="77777777" w:rsidR="001F402C" w:rsidRDefault="001F402C" w:rsidP="00D376A4">
            <w:pPr>
              <w:pStyle w:val="TableParagraph"/>
              <w:tabs>
                <w:tab w:val="left" w:pos="1134"/>
              </w:tabs>
              <w:ind w:firstLine="567"/>
              <w:jc w:val="both"/>
              <w:rPr>
                <w:sz w:val="26"/>
              </w:rPr>
            </w:pPr>
          </w:p>
        </w:tc>
        <w:tc>
          <w:tcPr>
            <w:tcW w:w="825" w:type="dxa"/>
          </w:tcPr>
          <w:p w14:paraId="710E274E" w14:textId="77777777" w:rsidR="001F402C" w:rsidRDefault="001F402C" w:rsidP="00D376A4">
            <w:pPr>
              <w:pStyle w:val="TableParagraph"/>
              <w:tabs>
                <w:tab w:val="left" w:pos="1134"/>
              </w:tabs>
              <w:jc w:val="both"/>
              <w:rPr>
                <w:sz w:val="26"/>
              </w:rPr>
            </w:pPr>
          </w:p>
        </w:tc>
        <w:tc>
          <w:tcPr>
            <w:tcW w:w="3490" w:type="dxa"/>
          </w:tcPr>
          <w:p w14:paraId="4706DAA4" w14:textId="77777777" w:rsidR="001F402C" w:rsidRDefault="009929E1" w:rsidP="00D376A4">
            <w:pPr>
              <w:pStyle w:val="TableParagraph"/>
              <w:tabs>
                <w:tab w:val="left" w:pos="1134"/>
                <w:tab w:val="left" w:pos="2701"/>
                <w:tab w:val="left" w:pos="3360"/>
              </w:tabs>
              <w:spacing w:line="302" w:lineRule="exact"/>
              <w:ind w:firstLine="567"/>
              <w:jc w:val="both"/>
              <w:rPr>
                <w:sz w:val="28"/>
              </w:rPr>
            </w:pPr>
            <w:r>
              <w:rPr>
                <w:spacing w:val="-5"/>
                <w:sz w:val="28"/>
              </w:rPr>
              <w:t>«_</w:t>
            </w:r>
            <w:r>
              <w:rPr>
                <w:sz w:val="28"/>
                <w:u w:val="single"/>
              </w:rPr>
              <w:tab/>
            </w:r>
            <w:r>
              <w:rPr>
                <w:spacing w:val="-5"/>
                <w:sz w:val="28"/>
              </w:rPr>
              <w:t>»_</w:t>
            </w:r>
            <w:r>
              <w:rPr>
                <w:sz w:val="28"/>
                <w:u w:val="single"/>
              </w:rPr>
              <w:tab/>
            </w:r>
            <w:r>
              <w:rPr>
                <w:spacing w:val="-5"/>
                <w:sz w:val="28"/>
              </w:rPr>
              <w:t>20</w:t>
            </w:r>
            <w:r>
              <w:rPr>
                <w:sz w:val="28"/>
                <w:u w:val="single"/>
              </w:rPr>
              <w:tab/>
            </w:r>
          </w:p>
        </w:tc>
        <w:tc>
          <w:tcPr>
            <w:tcW w:w="407" w:type="dxa"/>
          </w:tcPr>
          <w:p w14:paraId="6CFE906E" w14:textId="77777777" w:rsidR="001F402C" w:rsidRDefault="009929E1" w:rsidP="00D376A4">
            <w:pPr>
              <w:pStyle w:val="TableParagraph"/>
              <w:tabs>
                <w:tab w:val="left" w:pos="1134"/>
              </w:tabs>
              <w:spacing w:line="302" w:lineRule="exact"/>
              <w:ind w:firstLine="567"/>
              <w:jc w:val="both"/>
              <w:rPr>
                <w:sz w:val="28"/>
              </w:rPr>
            </w:pPr>
            <w:r>
              <w:rPr>
                <w:spacing w:val="-5"/>
                <w:sz w:val="28"/>
              </w:rPr>
              <w:t>Р.</w:t>
            </w:r>
          </w:p>
        </w:tc>
      </w:tr>
    </w:tbl>
    <w:p w14:paraId="4643FCE7" w14:textId="77777777" w:rsidR="001F402C" w:rsidRDefault="001F402C" w:rsidP="00D376A4">
      <w:pPr>
        <w:tabs>
          <w:tab w:val="left" w:pos="1134"/>
        </w:tabs>
        <w:spacing w:line="302" w:lineRule="exact"/>
        <w:ind w:firstLine="567"/>
        <w:jc w:val="both"/>
        <w:rPr>
          <w:sz w:val="28"/>
        </w:rPr>
        <w:sectPr w:rsidR="001F402C" w:rsidSect="00D376A4">
          <w:pgSz w:w="11910" w:h="16840"/>
          <w:pgMar w:top="1134" w:right="851" w:bottom="1134" w:left="1701" w:header="737" w:footer="0" w:gutter="0"/>
          <w:cols w:space="720"/>
        </w:sectPr>
      </w:pPr>
    </w:p>
    <w:p w14:paraId="394A07F4" w14:textId="77777777" w:rsidR="001F402C" w:rsidRDefault="009929E1" w:rsidP="00D376A4">
      <w:pPr>
        <w:pStyle w:val="a3"/>
        <w:tabs>
          <w:tab w:val="left" w:pos="1134"/>
        </w:tabs>
        <w:jc w:val="right"/>
      </w:pPr>
      <w:r>
        <w:lastRenderedPageBreak/>
        <w:t>Додаток</w:t>
      </w:r>
      <w:r>
        <w:rPr>
          <w:spacing w:val="-12"/>
        </w:rPr>
        <w:t xml:space="preserve"> </w:t>
      </w:r>
      <w:r>
        <w:rPr>
          <w:spacing w:val="-10"/>
        </w:rPr>
        <w:t>В</w:t>
      </w:r>
    </w:p>
    <w:p w14:paraId="13D0257E" w14:textId="77777777" w:rsidR="004F068C" w:rsidRPr="004F068C" w:rsidRDefault="004F068C" w:rsidP="00D376A4">
      <w:pPr>
        <w:tabs>
          <w:tab w:val="left" w:pos="494"/>
          <w:tab w:val="left" w:pos="1134"/>
        </w:tabs>
        <w:spacing w:line="360" w:lineRule="auto"/>
        <w:ind w:firstLine="567"/>
        <w:jc w:val="center"/>
        <w:outlineLvl w:val="0"/>
        <w:rPr>
          <w:b/>
          <w:bCs/>
          <w:sz w:val="28"/>
          <w:szCs w:val="28"/>
        </w:rPr>
      </w:pPr>
      <w:r w:rsidRPr="004F068C">
        <w:rPr>
          <w:b/>
          <w:bCs/>
          <w:sz w:val="28"/>
          <w:szCs w:val="28"/>
        </w:rPr>
        <w:t>Рівненський інститут Університету «Україна»</w:t>
      </w:r>
    </w:p>
    <w:p w14:paraId="333B061A" w14:textId="77777777" w:rsidR="004F068C" w:rsidRPr="004F068C" w:rsidRDefault="004F068C" w:rsidP="00D376A4">
      <w:pPr>
        <w:tabs>
          <w:tab w:val="left" w:pos="0"/>
          <w:tab w:val="left" w:pos="494"/>
          <w:tab w:val="left" w:pos="1134"/>
        </w:tabs>
        <w:spacing w:line="316" w:lineRule="exact"/>
        <w:ind w:firstLine="567"/>
        <w:jc w:val="center"/>
        <w:rPr>
          <w:sz w:val="28"/>
          <w:szCs w:val="28"/>
        </w:rPr>
      </w:pPr>
      <w:r w:rsidRPr="004F068C">
        <w:rPr>
          <w:sz w:val="28"/>
          <w:szCs w:val="28"/>
        </w:rPr>
        <w:t>Кафедра</w:t>
      </w:r>
      <w:r w:rsidRPr="004F068C">
        <w:rPr>
          <w:spacing w:val="2"/>
          <w:sz w:val="28"/>
          <w:szCs w:val="28"/>
        </w:rPr>
        <w:t xml:space="preserve"> </w:t>
      </w:r>
      <w:r w:rsidRPr="004F068C">
        <w:rPr>
          <w:sz w:val="28"/>
          <w:szCs w:val="28"/>
        </w:rPr>
        <w:t>економіки, обліку і фінансів</w:t>
      </w:r>
    </w:p>
    <w:p w14:paraId="67DE8A5D" w14:textId="77777777" w:rsidR="001F402C" w:rsidRDefault="001F402C" w:rsidP="00D376A4">
      <w:pPr>
        <w:pStyle w:val="a3"/>
        <w:tabs>
          <w:tab w:val="left" w:pos="1134"/>
        </w:tabs>
        <w:ind w:firstLine="567"/>
        <w:jc w:val="center"/>
        <w:rPr>
          <w:b/>
        </w:rPr>
      </w:pPr>
    </w:p>
    <w:p w14:paraId="5F6F0ED7" w14:textId="77777777" w:rsidR="001F402C" w:rsidRDefault="001F402C" w:rsidP="00D376A4">
      <w:pPr>
        <w:pStyle w:val="a3"/>
        <w:tabs>
          <w:tab w:val="left" w:pos="1134"/>
        </w:tabs>
        <w:ind w:firstLine="567"/>
        <w:jc w:val="center"/>
        <w:rPr>
          <w:b/>
        </w:rPr>
      </w:pPr>
    </w:p>
    <w:p w14:paraId="42992E04" w14:textId="77777777" w:rsidR="001F402C" w:rsidRDefault="001F402C" w:rsidP="00D376A4">
      <w:pPr>
        <w:pStyle w:val="a3"/>
        <w:tabs>
          <w:tab w:val="left" w:pos="1134"/>
        </w:tabs>
        <w:ind w:firstLine="567"/>
        <w:jc w:val="center"/>
        <w:rPr>
          <w:b/>
        </w:rPr>
      </w:pPr>
    </w:p>
    <w:p w14:paraId="0987161D" w14:textId="77777777" w:rsidR="001F402C" w:rsidRDefault="001F402C" w:rsidP="00D376A4">
      <w:pPr>
        <w:pStyle w:val="a3"/>
        <w:tabs>
          <w:tab w:val="left" w:pos="1134"/>
        </w:tabs>
        <w:ind w:firstLine="567"/>
        <w:jc w:val="center"/>
        <w:rPr>
          <w:b/>
        </w:rPr>
      </w:pPr>
    </w:p>
    <w:p w14:paraId="1E681507" w14:textId="77777777" w:rsidR="001F402C" w:rsidRDefault="001F402C" w:rsidP="00D376A4">
      <w:pPr>
        <w:pStyle w:val="a3"/>
        <w:tabs>
          <w:tab w:val="left" w:pos="1134"/>
        </w:tabs>
        <w:ind w:firstLine="567"/>
        <w:jc w:val="center"/>
        <w:rPr>
          <w:b/>
        </w:rPr>
      </w:pPr>
    </w:p>
    <w:p w14:paraId="19FB73C1" w14:textId="77777777" w:rsidR="001F402C" w:rsidRDefault="009929E1" w:rsidP="00D376A4">
      <w:pPr>
        <w:pStyle w:val="1"/>
        <w:tabs>
          <w:tab w:val="left" w:pos="1134"/>
        </w:tabs>
        <w:ind w:left="0" w:firstLine="567"/>
        <w:jc w:val="center"/>
      </w:pPr>
      <w:r>
        <w:t>КУРСОВА</w:t>
      </w:r>
      <w:r>
        <w:rPr>
          <w:spacing w:val="-16"/>
        </w:rPr>
        <w:t xml:space="preserve"> </w:t>
      </w:r>
      <w:r>
        <w:rPr>
          <w:spacing w:val="-2"/>
        </w:rPr>
        <w:t>РОБОТА</w:t>
      </w:r>
    </w:p>
    <w:p w14:paraId="5E946E28" w14:textId="77777777" w:rsidR="001F402C" w:rsidRDefault="009929E1" w:rsidP="00D376A4">
      <w:pPr>
        <w:pStyle w:val="2"/>
        <w:tabs>
          <w:tab w:val="left" w:pos="1134"/>
        </w:tabs>
        <w:ind w:left="0" w:firstLine="567"/>
        <w:jc w:val="center"/>
      </w:pPr>
      <w:r>
        <w:t>з</w:t>
      </w:r>
      <w:r>
        <w:rPr>
          <w:spacing w:val="-16"/>
        </w:rPr>
        <w:t xml:space="preserve"> </w:t>
      </w:r>
      <w:r>
        <w:t>дисципліни</w:t>
      </w:r>
      <w:r>
        <w:rPr>
          <w:spacing w:val="-15"/>
        </w:rPr>
        <w:t xml:space="preserve"> </w:t>
      </w:r>
      <w:r>
        <w:t>«Моделювання</w:t>
      </w:r>
      <w:r>
        <w:rPr>
          <w:spacing w:val="-14"/>
        </w:rPr>
        <w:t xml:space="preserve"> </w:t>
      </w:r>
      <w:r>
        <w:rPr>
          <w:spacing w:val="-2"/>
        </w:rPr>
        <w:t>Економіки»</w:t>
      </w:r>
    </w:p>
    <w:p w14:paraId="7F52D376" w14:textId="77777777" w:rsidR="001F402C" w:rsidRDefault="001F402C" w:rsidP="00D376A4">
      <w:pPr>
        <w:pStyle w:val="a3"/>
        <w:tabs>
          <w:tab w:val="left" w:pos="1134"/>
        </w:tabs>
        <w:ind w:firstLine="567"/>
        <w:jc w:val="center"/>
        <w:rPr>
          <w:b/>
        </w:rPr>
      </w:pPr>
    </w:p>
    <w:p w14:paraId="27875B64" w14:textId="77777777" w:rsidR="001F402C" w:rsidRDefault="001F402C" w:rsidP="00D376A4">
      <w:pPr>
        <w:pStyle w:val="a3"/>
        <w:tabs>
          <w:tab w:val="left" w:pos="1134"/>
        </w:tabs>
        <w:ind w:firstLine="567"/>
        <w:jc w:val="both"/>
        <w:rPr>
          <w:b/>
        </w:rPr>
      </w:pPr>
    </w:p>
    <w:p w14:paraId="0EC9D92F" w14:textId="77777777" w:rsidR="001F402C" w:rsidRDefault="001F402C" w:rsidP="00D376A4">
      <w:pPr>
        <w:pStyle w:val="a3"/>
        <w:tabs>
          <w:tab w:val="left" w:pos="1134"/>
        </w:tabs>
        <w:ind w:firstLine="567"/>
        <w:jc w:val="both"/>
        <w:rPr>
          <w:b/>
        </w:rPr>
      </w:pPr>
    </w:p>
    <w:p w14:paraId="709D88FC" w14:textId="78F23084" w:rsidR="001F402C" w:rsidRDefault="009929E1" w:rsidP="00D376A4">
      <w:pPr>
        <w:tabs>
          <w:tab w:val="left" w:pos="1134"/>
          <w:tab w:val="left" w:pos="3011"/>
          <w:tab w:val="left" w:pos="3349"/>
          <w:tab w:val="left" w:pos="6252"/>
        </w:tabs>
        <w:ind w:firstLine="567"/>
        <w:jc w:val="both"/>
        <w:rPr>
          <w:sz w:val="28"/>
        </w:rPr>
      </w:pPr>
      <w:r>
        <w:rPr>
          <w:sz w:val="28"/>
        </w:rPr>
        <w:t>на</w:t>
      </w:r>
      <w:r>
        <w:rPr>
          <w:spacing w:val="-7"/>
          <w:sz w:val="28"/>
        </w:rPr>
        <w:t xml:space="preserve"> </w:t>
      </w:r>
      <w:r>
        <w:rPr>
          <w:spacing w:val="-2"/>
          <w:sz w:val="28"/>
        </w:rPr>
        <w:t>тему</w:t>
      </w:r>
      <w:r>
        <w:rPr>
          <w:spacing w:val="-2"/>
          <w:sz w:val="28"/>
          <w:u w:val="single"/>
        </w:rPr>
        <w:t>:</w:t>
      </w:r>
      <w:r>
        <w:rPr>
          <w:sz w:val="28"/>
          <w:u w:val="single"/>
        </w:rPr>
        <w:tab/>
      </w:r>
      <w:r w:rsidR="001A1F9D">
        <w:rPr>
          <w:sz w:val="28"/>
          <w:u w:val="single"/>
        </w:rPr>
        <w:tab/>
      </w:r>
      <w:r w:rsidR="001A1F9D">
        <w:rPr>
          <w:sz w:val="28"/>
          <w:u w:val="single"/>
        </w:rPr>
        <w:tab/>
      </w:r>
      <w:r>
        <w:rPr>
          <w:i/>
          <w:sz w:val="28"/>
          <w:u w:val="single"/>
        </w:rPr>
        <w:tab/>
      </w:r>
      <w:r>
        <w:rPr>
          <w:spacing w:val="-10"/>
          <w:sz w:val="28"/>
          <w:u w:val="single"/>
        </w:rPr>
        <w:t>.</w:t>
      </w:r>
    </w:p>
    <w:p w14:paraId="669D0C21" w14:textId="61CA6B72" w:rsidR="001F402C" w:rsidRDefault="001A1F9D" w:rsidP="00D376A4">
      <w:pPr>
        <w:pStyle w:val="a3"/>
        <w:tabs>
          <w:tab w:val="left" w:pos="1134"/>
        </w:tabs>
        <w:ind w:left="3119"/>
        <w:jc w:val="both"/>
      </w:pPr>
      <w:r>
        <w:rPr>
          <w:i/>
          <w:spacing w:val="-10"/>
          <w:u w:val="single"/>
        </w:rPr>
        <w:t>/</w:t>
      </w:r>
      <w:r>
        <w:rPr>
          <w:i/>
          <w:u w:val="single"/>
        </w:rPr>
        <w:tab/>
        <w:t>назва</w:t>
      </w:r>
      <w:r>
        <w:rPr>
          <w:i/>
          <w:spacing w:val="-16"/>
          <w:u w:val="single"/>
        </w:rPr>
        <w:t xml:space="preserve"> </w:t>
      </w:r>
      <w:r>
        <w:rPr>
          <w:i/>
          <w:u w:val="single"/>
        </w:rPr>
        <w:t>теми</w:t>
      </w:r>
      <w:r>
        <w:rPr>
          <w:i/>
          <w:spacing w:val="-31"/>
          <w:u w:val="single"/>
        </w:rPr>
        <w:t xml:space="preserve"> </w:t>
      </w:r>
      <w:r>
        <w:rPr>
          <w:i/>
          <w:spacing w:val="-10"/>
          <w:u w:val="single"/>
        </w:rPr>
        <w:t>/</w:t>
      </w:r>
    </w:p>
    <w:p w14:paraId="31E72D13" w14:textId="77777777" w:rsidR="001F402C" w:rsidRDefault="001F402C" w:rsidP="00D376A4">
      <w:pPr>
        <w:pStyle w:val="a3"/>
        <w:tabs>
          <w:tab w:val="left" w:pos="1134"/>
        </w:tabs>
        <w:ind w:firstLine="567"/>
        <w:jc w:val="both"/>
      </w:pPr>
    </w:p>
    <w:p w14:paraId="0CB8F8A3" w14:textId="77777777" w:rsidR="001F402C" w:rsidRDefault="001F402C" w:rsidP="00D376A4">
      <w:pPr>
        <w:pStyle w:val="a3"/>
        <w:tabs>
          <w:tab w:val="left" w:pos="1134"/>
        </w:tabs>
        <w:ind w:firstLine="567"/>
        <w:jc w:val="both"/>
      </w:pPr>
    </w:p>
    <w:p w14:paraId="2F274AAD" w14:textId="77777777" w:rsidR="001F402C" w:rsidRDefault="001F402C" w:rsidP="00D376A4">
      <w:pPr>
        <w:pStyle w:val="a3"/>
        <w:tabs>
          <w:tab w:val="left" w:pos="1134"/>
        </w:tabs>
        <w:ind w:firstLine="567"/>
        <w:jc w:val="both"/>
      </w:pPr>
    </w:p>
    <w:p w14:paraId="116890F0" w14:textId="77777777" w:rsidR="001F402C" w:rsidRDefault="001F402C" w:rsidP="00D376A4">
      <w:pPr>
        <w:pStyle w:val="a3"/>
        <w:tabs>
          <w:tab w:val="left" w:pos="1134"/>
        </w:tabs>
        <w:ind w:firstLine="567"/>
        <w:jc w:val="both"/>
      </w:pPr>
    </w:p>
    <w:p w14:paraId="738D029A" w14:textId="77777777" w:rsidR="001F402C" w:rsidRDefault="001F402C" w:rsidP="00D376A4">
      <w:pPr>
        <w:pStyle w:val="a3"/>
        <w:tabs>
          <w:tab w:val="left" w:pos="1134"/>
        </w:tabs>
        <w:ind w:firstLine="567"/>
        <w:jc w:val="both"/>
      </w:pPr>
    </w:p>
    <w:p w14:paraId="03A9CFBA" w14:textId="77777777" w:rsidR="001F402C" w:rsidRDefault="009929E1" w:rsidP="00D376A4">
      <w:pPr>
        <w:pStyle w:val="a3"/>
        <w:tabs>
          <w:tab w:val="left" w:pos="1134"/>
          <w:tab w:val="left" w:pos="3312"/>
          <w:tab w:val="left" w:pos="5868"/>
        </w:tabs>
        <w:ind w:firstLine="567"/>
        <w:jc w:val="both"/>
      </w:pPr>
      <w:r>
        <w:rPr>
          <w:spacing w:val="-2"/>
        </w:rPr>
        <w:t>Студента(</w:t>
      </w:r>
      <w:proofErr w:type="spellStart"/>
      <w:r>
        <w:rPr>
          <w:spacing w:val="-2"/>
        </w:rPr>
        <w:t>ки</w:t>
      </w:r>
      <w:proofErr w:type="spellEnd"/>
      <w:r>
        <w:rPr>
          <w:spacing w:val="-2"/>
        </w:rPr>
        <w:t>)</w:t>
      </w:r>
      <w:r>
        <w:rPr>
          <w:u w:val="single"/>
        </w:rPr>
        <w:tab/>
      </w:r>
      <w:r>
        <w:t>курсу</w:t>
      </w:r>
      <w:r>
        <w:rPr>
          <w:spacing w:val="-11"/>
        </w:rPr>
        <w:t xml:space="preserve"> </w:t>
      </w:r>
      <w:r>
        <w:t>,</w:t>
      </w:r>
      <w:r>
        <w:rPr>
          <w:spacing w:val="-6"/>
        </w:rPr>
        <w:t xml:space="preserve"> </w:t>
      </w:r>
      <w:r>
        <w:rPr>
          <w:spacing w:val="-2"/>
        </w:rPr>
        <w:t>групи</w:t>
      </w:r>
      <w:r>
        <w:rPr>
          <w:u w:val="single"/>
        </w:rPr>
        <w:tab/>
      </w:r>
    </w:p>
    <w:p w14:paraId="2492B6C3" w14:textId="77777777" w:rsidR="001F402C" w:rsidRDefault="009929E1" w:rsidP="00D376A4">
      <w:pPr>
        <w:pStyle w:val="a3"/>
        <w:tabs>
          <w:tab w:val="left" w:pos="1134"/>
        </w:tabs>
        <w:ind w:firstLine="567"/>
        <w:jc w:val="both"/>
        <w:rPr>
          <w:sz w:val="20"/>
        </w:rPr>
      </w:pPr>
      <w:r>
        <w:rPr>
          <w:noProof/>
          <w:lang w:eastAsia="uk-UA"/>
        </w:rPr>
        <mc:AlternateContent>
          <mc:Choice Requires="wps">
            <w:drawing>
              <wp:anchor distT="0" distB="0" distL="0" distR="0" simplePos="0" relativeHeight="487590912" behindDoc="1" locked="0" layoutInCell="1" allowOverlap="1" wp14:anchorId="0CFA1351" wp14:editId="70C3B4E8">
                <wp:simplePos x="0" y="0"/>
                <wp:positionH relativeFrom="page">
                  <wp:posOffset>3452495</wp:posOffset>
                </wp:positionH>
                <wp:positionV relativeFrom="paragraph">
                  <wp:posOffset>222872</wp:posOffset>
                </wp:positionV>
                <wp:extent cx="228600" cy="127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270"/>
                        </a:xfrm>
                        <a:custGeom>
                          <a:avLst/>
                          <a:gdLst/>
                          <a:ahLst/>
                          <a:cxnLst/>
                          <a:rect l="l" t="t" r="r" b="b"/>
                          <a:pathLst>
                            <a:path w="228600">
                              <a:moveTo>
                                <a:pt x="0" y="0"/>
                              </a:moveTo>
                              <a:lnTo>
                                <a:pt x="2286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8DC3D6C" id="Graphic 12" o:spid="_x0000_s1026" style="position:absolute;margin-left:271.85pt;margin-top:17.55pt;width:18pt;height:.1pt;z-index:-15725568;visibility:visible;mso-wrap-style:square;mso-wrap-distance-left:0;mso-wrap-distance-top:0;mso-wrap-distance-right:0;mso-wrap-distance-bottom:0;mso-position-horizontal:absolute;mso-position-horizontal-relative:page;mso-position-vertical:absolute;mso-position-vertical-relative:text;v-text-anchor:top" coordsize="228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" path="m,l228600,e" filled="f" strokeweight=".6pt">
                <v:path arrowok="t"/>
                <w10:wrap type="topAndBottom" anchorx="page"/>
              </v:shape>
            </w:pict>
          </mc:Fallback>
        </mc:AlternateContent>
      </w:r>
    </w:p>
    <w:p w14:paraId="2B7A266A" w14:textId="77777777" w:rsidR="001F402C" w:rsidRDefault="009929E1" w:rsidP="00D376A4">
      <w:pPr>
        <w:pStyle w:val="a3"/>
        <w:tabs>
          <w:tab w:val="left" w:pos="1134"/>
          <w:tab w:val="left" w:pos="4111"/>
          <w:tab w:val="left" w:pos="9056"/>
        </w:tabs>
        <w:ind w:firstLine="567"/>
        <w:jc w:val="both"/>
      </w:pPr>
      <w:r>
        <w:t>форми</w:t>
      </w:r>
      <w:r>
        <w:rPr>
          <w:spacing w:val="-12"/>
        </w:rPr>
        <w:t xml:space="preserve"> </w:t>
      </w:r>
      <w:r>
        <w:rPr>
          <w:spacing w:val="-2"/>
        </w:rPr>
        <w:t>навчання</w:t>
      </w:r>
      <w:r>
        <w:rPr>
          <w:u w:val="single"/>
        </w:rPr>
        <w:tab/>
      </w:r>
      <w:r>
        <w:t xml:space="preserve">факультету </w:t>
      </w:r>
      <w:r>
        <w:rPr>
          <w:u w:val="single"/>
        </w:rPr>
        <w:tab/>
      </w:r>
    </w:p>
    <w:p w14:paraId="0820869B" w14:textId="77777777" w:rsidR="001F402C" w:rsidRDefault="001F402C" w:rsidP="00D376A4">
      <w:pPr>
        <w:pStyle w:val="a3"/>
        <w:tabs>
          <w:tab w:val="left" w:pos="1134"/>
        </w:tabs>
        <w:ind w:firstLine="567"/>
        <w:jc w:val="both"/>
      </w:pPr>
    </w:p>
    <w:p w14:paraId="62D89078" w14:textId="77777777" w:rsidR="001F402C" w:rsidRDefault="001F402C" w:rsidP="00D376A4">
      <w:pPr>
        <w:pStyle w:val="a3"/>
        <w:tabs>
          <w:tab w:val="left" w:pos="1134"/>
        </w:tabs>
        <w:ind w:firstLine="567"/>
        <w:jc w:val="both"/>
      </w:pPr>
    </w:p>
    <w:p w14:paraId="292B3339" w14:textId="77777777" w:rsidR="001F402C" w:rsidRDefault="009929E1" w:rsidP="00D376A4">
      <w:pPr>
        <w:tabs>
          <w:tab w:val="left" w:pos="1134"/>
        </w:tabs>
        <w:ind w:firstLine="567"/>
        <w:jc w:val="both"/>
        <w:rPr>
          <w:sz w:val="28"/>
        </w:rPr>
      </w:pPr>
      <w:r>
        <w:rPr>
          <w:sz w:val="28"/>
          <w:u w:val="single"/>
        </w:rPr>
        <w:t>/</w:t>
      </w:r>
      <w:r>
        <w:rPr>
          <w:spacing w:val="13"/>
          <w:sz w:val="28"/>
          <w:u w:val="single"/>
        </w:rPr>
        <w:t xml:space="preserve"> </w:t>
      </w:r>
      <w:r>
        <w:rPr>
          <w:i/>
          <w:sz w:val="28"/>
          <w:u w:val="single"/>
        </w:rPr>
        <w:t>Прізвище,</w:t>
      </w:r>
      <w:r>
        <w:rPr>
          <w:i/>
          <w:spacing w:val="-17"/>
          <w:sz w:val="28"/>
          <w:u w:val="single"/>
        </w:rPr>
        <w:t xml:space="preserve"> </w:t>
      </w:r>
      <w:r>
        <w:rPr>
          <w:i/>
          <w:sz w:val="28"/>
          <w:u w:val="single"/>
        </w:rPr>
        <w:t>Ім’я</w:t>
      </w:r>
      <w:r>
        <w:rPr>
          <w:i/>
          <w:spacing w:val="-18"/>
          <w:sz w:val="28"/>
          <w:u w:val="single"/>
        </w:rPr>
        <w:t xml:space="preserve"> </w:t>
      </w:r>
      <w:r>
        <w:rPr>
          <w:i/>
          <w:sz w:val="28"/>
          <w:u w:val="single"/>
        </w:rPr>
        <w:t>та</w:t>
      </w:r>
      <w:r>
        <w:rPr>
          <w:i/>
          <w:spacing w:val="-16"/>
          <w:sz w:val="28"/>
          <w:u w:val="single"/>
        </w:rPr>
        <w:t xml:space="preserve"> </w:t>
      </w:r>
      <w:r>
        <w:rPr>
          <w:i/>
          <w:sz w:val="28"/>
          <w:u w:val="single"/>
        </w:rPr>
        <w:t>по</w:t>
      </w:r>
      <w:r>
        <w:rPr>
          <w:i/>
          <w:spacing w:val="-18"/>
          <w:sz w:val="28"/>
          <w:u w:val="single"/>
        </w:rPr>
        <w:t xml:space="preserve"> </w:t>
      </w:r>
      <w:r>
        <w:rPr>
          <w:i/>
          <w:sz w:val="28"/>
          <w:u w:val="single"/>
        </w:rPr>
        <w:t>Батькові</w:t>
      </w:r>
      <w:r>
        <w:rPr>
          <w:i/>
          <w:spacing w:val="18"/>
          <w:sz w:val="28"/>
        </w:rPr>
        <w:t xml:space="preserve"> </w:t>
      </w:r>
      <w:r>
        <w:rPr>
          <w:spacing w:val="-10"/>
          <w:sz w:val="28"/>
          <w:u w:val="single"/>
        </w:rPr>
        <w:t>/</w:t>
      </w:r>
    </w:p>
    <w:p w14:paraId="7958CD32" w14:textId="77777777" w:rsidR="001F402C" w:rsidRDefault="001F402C" w:rsidP="00D376A4">
      <w:pPr>
        <w:pStyle w:val="a3"/>
        <w:tabs>
          <w:tab w:val="left" w:pos="1134"/>
        </w:tabs>
        <w:ind w:firstLine="567"/>
        <w:jc w:val="both"/>
      </w:pPr>
    </w:p>
    <w:p w14:paraId="5EC4FFE8" w14:textId="77777777" w:rsidR="001F402C" w:rsidRDefault="001F402C" w:rsidP="00D376A4">
      <w:pPr>
        <w:pStyle w:val="a3"/>
        <w:tabs>
          <w:tab w:val="left" w:pos="1134"/>
        </w:tabs>
        <w:ind w:firstLine="567"/>
        <w:jc w:val="both"/>
      </w:pPr>
    </w:p>
    <w:p w14:paraId="469A5427" w14:textId="77777777" w:rsidR="001F402C" w:rsidRDefault="001F402C" w:rsidP="00D376A4">
      <w:pPr>
        <w:pStyle w:val="a3"/>
        <w:tabs>
          <w:tab w:val="left" w:pos="1134"/>
        </w:tabs>
        <w:ind w:firstLine="567"/>
        <w:jc w:val="both"/>
      </w:pPr>
    </w:p>
    <w:p w14:paraId="299B3316" w14:textId="77777777" w:rsidR="001F402C" w:rsidRDefault="009929E1" w:rsidP="00D376A4">
      <w:pPr>
        <w:pStyle w:val="a3"/>
        <w:tabs>
          <w:tab w:val="left" w:pos="1134"/>
          <w:tab w:val="left" w:pos="5474"/>
        </w:tabs>
        <w:ind w:firstLine="567"/>
        <w:jc w:val="both"/>
      </w:pPr>
      <w:r>
        <w:rPr>
          <w:spacing w:val="-2"/>
        </w:rPr>
        <w:t>Керівник</w:t>
      </w:r>
      <w:r>
        <w:rPr>
          <w:u w:val="single"/>
        </w:rPr>
        <w:tab/>
      </w:r>
    </w:p>
    <w:p w14:paraId="4203A171" w14:textId="77777777" w:rsidR="001F402C" w:rsidRDefault="009929E1" w:rsidP="00D376A4">
      <w:pPr>
        <w:tabs>
          <w:tab w:val="left" w:pos="1134"/>
        </w:tabs>
        <w:ind w:firstLine="567"/>
        <w:jc w:val="both"/>
        <w:rPr>
          <w:sz w:val="28"/>
        </w:rPr>
      </w:pPr>
      <w:r>
        <w:rPr>
          <w:sz w:val="28"/>
          <w:u w:val="single"/>
        </w:rPr>
        <w:t>/</w:t>
      </w:r>
      <w:r>
        <w:rPr>
          <w:spacing w:val="-11"/>
          <w:sz w:val="28"/>
          <w:u w:val="single"/>
        </w:rPr>
        <w:t xml:space="preserve"> </w:t>
      </w:r>
      <w:r>
        <w:rPr>
          <w:i/>
          <w:sz w:val="28"/>
          <w:u w:val="single"/>
        </w:rPr>
        <w:t>науковий</w:t>
      </w:r>
      <w:r>
        <w:rPr>
          <w:i/>
          <w:spacing w:val="-9"/>
          <w:sz w:val="28"/>
          <w:u w:val="single"/>
        </w:rPr>
        <w:t xml:space="preserve"> </w:t>
      </w:r>
      <w:r>
        <w:rPr>
          <w:i/>
          <w:sz w:val="28"/>
          <w:u w:val="single"/>
        </w:rPr>
        <w:t>ступінь,</w:t>
      </w:r>
      <w:r>
        <w:rPr>
          <w:i/>
          <w:spacing w:val="-8"/>
          <w:sz w:val="28"/>
          <w:u w:val="single"/>
        </w:rPr>
        <w:t xml:space="preserve"> </w:t>
      </w:r>
      <w:r>
        <w:rPr>
          <w:i/>
          <w:sz w:val="28"/>
          <w:u w:val="single"/>
        </w:rPr>
        <w:t>вчене</w:t>
      </w:r>
      <w:r>
        <w:rPr>
          <w:i/>
          <w:spacing w:val="-11"/>
          <w:sz w:val="28"/>
          <w:u w:val="single"/>
        </w:rPr>
        <w:t xml:space="preserve"> </w:t>
      </w:r>
      <w:r>
        <w:rPr>
          <w:i/>
          <w:sz w:val="28"/>
          <w:u w:val="single"/>
        </w:rPr>
        <w:t>звання</w:t>
      </w:r>
      <w:r>
        <w:rPr>
          <w:sz w:val="28"/>
          <w:u w:val="single"/>
        </w:rPr>
        <w:t>,</w:t>
      </w:r>
      <w:r>
        <w:rPr>
          <w:spacing w:val="43"/>
          <w:sz w:val="28"/>
          <w:u w:val="single"/>
        </w:rPr>
        <w:t xml:space="preserve"> </w:t>
      </w:r>
      <w:r>
        <w:rPr>
          <w:i/>
          <w:sz w:val="28"/>
          <w:u w:val="single"/>
        </w:rPr>
        <w:t>прізвище</w:t>
      </w:r>
      <w:r>
        <w:rPr>
          <w:i/>
          <w:spacing w:val="-9"/>
          <w:sz w:val="28"/>
          <w:u w:val="single"/>
        </w:rPr>
        <w:t xml:space="preserve"> </w:t>
      </w:r>
      <w:r>
        <w:rPr>
          <w:i/>
          <w:sz w:val="28"/>
          <w:u w:val="single"/>
        </w:rPr>
        <w:t>та</w:t>
      </w:r>
      <w:r>
        <w:rPr>
          <w:i/>
          <w:spacing w:val="-8"/>
          <w:sz w:val="28"/>
          <w:u w:val="single"/>
        </w:rPr>
        <w:t xml:space="preserve"> </w:t>
      </w:r>
      <w:r>
        <w:rPr>
          <w:i/>
          <w:sz w:val="28"/>
          <w:u w:val="single"/>
        </w:rPr>
        <w:t>ініціали</w:t>
      </w:r>
      <w:r>
        <w:rPr>
          <w:i/>
          <w:spacing w:val="42"/>
          <w:sz w:val="28"/>
          <w:u w:val="single"/>
        </w:rPr>
        <w:t xml:space="preserve"> </w:t>
      </w:r>
      <w:r>
        <w:rPr>
          <w:spacing w:val="-10"/>
          <w:sz w:val="28"/>
          <w:u w:val="single"/>
        </w:rPr>
        <w:t>/</w:t>
      </w:r>
    </w:p>
    <w:p w14:paraId="20554CB6" w14:textId="77777777" w:rsidR="001F402C" w:rsidRDefault="001F402C" w:rsidP="00D376A4">
      <w:pPr>
        <w:pStyle w:val="a3"/>
        <w:tabs>
          <w:tab w:val="left" w:pos="1134"/>
        </w:tabs>
        <w:ind w:firstLine="567"/>
        <w:jc w:val="both"/>
      </w:pPr>
    </w:p>
    <w:p w14:paraId="036CA1BC" w14:textId="77777777" w:rsidR="001F402C" w:rsidRDefault="001F402C" w:rsidP="00D376A4">
      <w:pPr>
        <w:pStyle w:val="a3"/>
        <w:tabs>
          <w:tab w:val="left" w:pos="1134"/>
        </w:tabs>
        <w:ind w:firstLine="567"/>
        <w:jc w:val="both"/>
      </w:pPr>
    </w:p>
    <w:p w14:paraId="798564F0" w14:textId="77777777" w:rsidR="001F402C" w:rsidRDefault="001F402C" w:rsidP="00D376A4">
      <w:pPr>
        <w:pStyle w:val="a3"/>
        <w:tabs>
          <w:tab w:val="left" w:pos="1134"/>
        </w:tabs>
        <w:ind w:firstLine="567"/>
        <w:jc w:val="both"/>
      </w:pPr>
    </w:p>
    <w:p w14:paraId="0D7E3B82" w14:textId="77777777" w:rsidR="001F402C" w:rsidRDefault="001F402C" w:rsidP="00D376A4">
      <w:pPr>
        <w:pStyle w:val="a3"/>
        <w:tabs>
          <w:tab w:val="left" w:pos="1134"/>
        </w:tabs>
        <w:ind w:firstLine="567"/>
        <w:jc w:val="both"/>
      </w:pPr>
    </w:p>
    <w:p w14:paraId="3EBDA87E" w14:textId="77777777" w:rsidR="001F402C" w:rsidRDefault="001F402C" w:rsidP="00D376A4">
      <w:pPr>
        <w:pStyle w:val="a3"/>
        <w:tabs>
          <w:tab w:val="left" w:pos="1134"/>
        </w:tabs>
        <w:ind w:firstLine="567"/>
        <w:jc w:val="both"/>
      </w:pPr>
    </w:p>
    <w:p w14:paraId="0CF5C171" w14:textId="77777777" w:rsidR="001F402C" w:rsidRDefault="001F402C" w:rsidP="00D376A4">
      <w:pPr>
        <w:pStyle w:val="a3"/>
        <w:tabs>
          <w:tab w:val="left" w:pos="1134"/>
        </w:tabs>
        <w:ind w:firstLine="567"/>
        <w:jc w:val="both"/>
      </w:pPr>
    </w:p>
    <w:p w14:paraId="176508C7" w14:textId="77777777" w:rsidR="0002729E" w:rsidRDefault="0002729E" w:rsidP="00D376A4">
      <w:pPr>
        <w:pStyle w:val="a3"/>
        <w:tabs>
          <w:tab w:val="left" w:pos="1134"/>
        </w:tabs>
        <w:ind w:firstLine="567"/>
        <w:jc w:val="both"/>
      </w:pPr>
    </w:p>
    <w:p w14:paraId="7764EA2E" w14:textId="77777777" w:rsidR="0002729E" w:rsidRDefault="0002729E" w:rsidP="00D376A4">
      <w:pPr>
        <w:pStyle w:val="a3"/>
        <w:tabs>
          <w:tab w:val="left" w:pos="1134"/>
        </w:tabs>
        <w:ind w:firstLine="567"/>
        <w:jc w:val="both"/>
      </w:pPr>
    </w:p>
    <w:p w14:paraId="382BA8C1" w14:textId="77777777" w:rsidR="0002729E" w:rsidRDefault="0002729E" w:rsidP="00D376A4">
      <w:pPr>
        <w:pStyle w:val="a3"/>
        <w:tabs>
          <w:tab w:val="left" w:pos="1134"/>
        </w:tabs>
        <w:ind w:firstLine="567"/>
        <w:jc w:val="both"/>
      </w:pPr>
    </w:p>
    <w:p w14:paraId="5B384C4F" w14:textId="77777777" w:rsidR="0002729E" w:rsidRDefault="0002729E" w:rsidP="00D376A4">
      <w:pPr>
        <w:pStyle w:val="a3"/>
        <w:tabs>
          <w:tab w:val="left" w:pos="1134"/>
        </w:tabs>
        <w:ind w:firstLine="567"/>
        <w:jc w:val="both"/>
      </w:pPr>
    </w:p>
    <w:p w14:paraId="0396F8A2" w14:textId="77777777" w:rsidR="0002729E" w:rsidRDefault="0002729E" w:rsidP="00D376A4">
      <w:pPr>
        <w:pStyle w:val="a3"/>
        <w:tabs>
          <w:tab w:val="left" w:pos="1134"/>
        </w:tabs>
        <w:ind w:firstLine="567"/>
        <w:jc w:val="both"/>
      </w:pPr>
    </w:p>
    <w:p w14:paraId="4B0AD375" w14:textId="19D460EC" w:rsidR="001F402C" w:rsidRDefault="004F068C" w:rsidP="00D376A4">
      <w:pPr>
        <w:pStyle w:val="a3"/>
        <w:tabs>
          <w:tab w:val="left" w:pos="1134"/>
        </w:tabs>
        <w:ind w:firstLine="567"/>
        <w:jc w:val="center"/>
      </w:pPr>
      <w:r>
        <w:t>Рівне</w:t>
      </w:r>
      <w:r w:rsidR="009929E1">
        <w:rPr>
          <w:spacing w:val="-9"/>
        </w:rPr>
        <w:t xml:space="preserve"> </w:t>
      </w:r>
      <w:r w:rsidR="009929E1">
        <w:t>-</w:t>
      </w:r>
      <w:r w:rsidR="009929E1">
        <w:rPr>
          <w:spacing w:val="-6"/>
        </w:rPr>
        <w:t xml:space="preserve"> </w:t>
      </w:r>
      <w:r w:rsidR="009929E1">
        <w:rPr>
          <w:spacing w:val="-4"/>
        </w:rPr>
        <w:t>202</w:t>
      </w:r>
      <w:r>
        <w:rPr>
          <w:spacing w:val="-4"/>
        </w:rPr>
        <w:t>3</w:t>
      </w:r>
    </w:p>
    <w:p w14:paraId="795F0D50" w14:textId="77777777" w:rsidR="001F402C" w:rsidRDefault="001F402C" w:rsidP="00D376A4">
      <w:pPr>
        <w:tabs>
          <w:tab w:val="left" w:pos="1134"/>
        </w:tabs>
        <w:ind w:firstLine="567"/>
        <w:jc w:val="both"/>
        <w:sectPr w:rsidR="001F402C" w:rsidSect="00D376A4">
          <w:pgSz w:w="11910" w:h="16840"/>
          <w:pgMar w:top="1134" w:right="851" w:bottom="1134" w:left="1701" w:header="737" w:footer="0" w:gutter="0"/>
          <w:cols w:space="720"/>
        </w:sectPr>
      </w:pPr>
    </w:p>
    <w:p w14:paraId="4E8E9FC9" w14:textId="77777777" w:rsidR="001F402C" w:rsidRDefault="009929E1" w:rsidP="00D376A4">
      <w:pPr>
        <w:pStyle w:val="a3"/>
        <w:tabs>
          <w:tab w:val="left" w:pos="1134"/>
        </w:tabs>
        <w:ind w:firstLine="567"/>
        <w:jc w:val="right"/>
      </w:pPr>
      <w:r>
        <w:lastRenderedPageBreak/>
        <w:t>Додаток</w:t>
      </w:r>
      <w:r>
        <w:rPr>
          <w:spacing w:val="-12"/>
        </w:rPr>
        <w:t xml:space="preserve"> </w:t>
      </w:r>
      <w:r>
        <w:rPr>
          <w:spacing w:val="-10"/>
        </w:rPr>
        <w:t>Г</w:t>
      </w:r>
    </w:p>
    <w:p w14:paraId="5094C73F" w14:textId="77777777" w:rsidR="001F402C" w:rsidRDefault="009929E1" w:rsidP="00D376A4">
      <w:pPr>
        <w:pStyle w:val="2"/>
        <w:tabs>
          <w:tab w:val="left" w:pos="1134"/>
        </w:tabs>
        <w:ind w:left="0" w:firstLine="567"/>
        <w:jc w:val="both"/>
      </w:pPr>
      <w:r>
        <w:rPr>
          <w:spacing w:val="-2"/>
        </w:rPr>
        <w:t>Список</w:t>
      </w:r>
      <w:r>
        <w:rPr>
          <w:spacing w:val="-4"/>
        </w:rPr>
        <w:t xml:space="preserve"> </w:t>
      </w:r>
      <w:r>
        <w:rPr>
          <w:spacing w:val="-2"/>
        </w:rPr>
        <w:t>рекомендованої</w:t>
      </w:r>
      <w:r>
        <w:rPr>
          <w:spacing w:val="-1"/>
        </w:rPr>
        <w:t xml:space="preserve"> </w:t>
      </w:r>
      <w:r>
        <w:rPr>
          <w:spacing w:val="-2"/>
        </w:rPr>
        <w:t>літератури</w:t>
      </w:r>
    </w:p>
    <w:p w14:paraId="584057FD" w14:textId="1033102E" w:rsidR="001F402C" w:rsidRDefault="00B607EF" w:rsidP="00D376A4">
      <w:pPr>
        <w:pStyle w:val="a5"/>
        <w:numPr>
          <w:ilvl w:val="0"/>
          <w:numId w:val="15"/>
        </w:numPr>
        <w:tabs>
          <w:tab w:val="left" w:pos="851"/>
          <w:tab w:val="left" w:pos="1134"/>
        </w:tabs>
        <w:spacing w:line="360" w:lineRule="auto"/>
        <w:ind w:left="0" w:firstLine="567"/>
        <w:jc w:val="both"/>
      </w:pPr>
      <w:proofErr w:type="spellStart"/>
      <w:r>
        <w:rPr>
          <w:sz w:val="28"/>
        </w:rPr>
        <w:t>Чумаченок</w:t>
      </w:r>
      <w:proofErr w:type="spellEnd"/>
      <w:r>
        <w:rPr>
          <w:sz w:val="28"/>
        </w:rPr>
        <w:t xml:space="preserve"> Д.І., Чумаченко Т.О.</w:t>
      </w:r>
      <w:r w:rsidR="009929E1">
        <w:rPr>
          <w:spacing w:val="-7"/>
          <w:sz w:val="28"/>
        </w:rPr>
        <w:t xml:space="preserve"> </w:t>
      </w:r>
      <w:r w:rsidR="009929E1">
        <w:rPr>
          <w:sz w:val="28"/>
        </w:rPr>
        <w:t>Математичні</w:t>
      </w:r>
      <w:r w:rsidR="009929E1">
        <w:rPr>
          <w:spacing w:val="-5"/>
          <w:sz w:val="28"/>
        </w:rPr>
        <w:t xml:space="preserve"> </w:t>
      </w:r>
      <w:r w:rsidR="009929E1">
        <w:rPr>
          <w:sz w:val="28"/>
        </w:rPr>
        <w:t>моделі</w:t>
      </w:r>
      <w:r w:rsidR="009929E1">
        <w:rPr>
          <w:spacing w:val="-5"/>
          <w:sz w:val="28"/>
        </w:rPr>
        <w:t xml:space="preserve"> </w:t>
      </w:r>
      <w:r w:rsidR="009929E1">
        <w:rPr>
          <w:sz w:val="28"/>
        </w:rPr>
        <w:t>та</w:t>
      </w:r>
      <w:r w:rsidR="009929E1">
        <w:rPr>
          <w:spacing w:val="-6"/>
          <w:sz w:val="28"/>
        </w:rPr>
        <w:t xml:space="preserve"> </w:t>
      </w:r>
      <w:r w:rsidR="009929E1">
        <w:rPr>
          <w:sz w:val="28"/>
        </w:rPr>
        <w:t>методи</w:t>
      </w:r>
      <w:r w:rsidR="009929E1">
        <w:rPr>
          <w:spacing w:val="-7"/>
          <w:sz w:val="28"/>
        </w:rPr>
        <w:t xml:space="preserve"> </w:t>
      </w:r>
      <w:r w:rsidR="009929E1">
        <w:rPr>
          <w:sz w:val="28"/>
        </w:rPr>
        <w:t>прогнозування</w:t>
      </w:r>
      <w:r w:rsidR="009929E1">
        <w:rPr>
          <w:spacing w:val="-7"/>
          <w:sz w:val="28"/>
        </w:rPr>
        <w:t xml:space="preserve"> </w:t>
      </w:r>
      <w:r w:rsidR="009929E1">
        <w:rPr>
          <w:sz w:val="28"/>
        </w:rPr>
        <w:t>епідемічних процесів. 2020. 10.25313/978-617-7751-88-4. URL:</w:t>
      </w:r>
      <w:r>
        <w:rPr>
          <w:sz w:val="28"/>
        </w:rPr>
        <w:t xml:space="preserve"> </w:t>
      </w:r>
      <w:hyperlink r:id="rId10" w:history="1">
        <w:r w:rsidRPr="001C4495">
          <w:rPr>
            <w:rStyle w:val="a8"/>
            <w:sz w:val="28"/>
          </w:rPr>
          <w:t>https://www.researchgate.net/publication/344771190_Matematicni_modeli_ta_metodi_prognozuvanna_epidemicnih_procesiv</w:t>
        </w:r>
      </w:hyperlink>
      <w:r>
        <w:rPr>
          <w:sz w:val="28"/>
        </w:rPr>
        <w:t xml:space="preserve"> </w:t>
      </w:r>
    </w:p>
    <w:p w14:paraId="3A59F144" w14:textId="77777777" w:rsidR="001F402C" w:rsidRDefault="009929E1" w:rsidP="00D376A4">
      <w:pPr>
        <w:pStyle w:val="a5"/>
        <w:numPr>
          <w:ilvl w:val="0"/>
          <w:numId w:val="15"/>
        </w:numPr>
        <w:tabs>
          <w:tab w:val="left" w:pos="851"/>
          <w:tab w:val="left" w:pos="1134"/>
        </w:tabs>
        <w:spacing w:line="360" w:lineRule="auto"/>
        <w:ind w:left="0" w:firstLine="567"/>
        <w:jc w:val="both"/>
        <w:rPr>
          <w:sz w:val="28"/>
        </w:rPr>
      </w:pPr>
      <w:proofErr w:type="spellStart"/>
      <w:r>
        <w:rPr>
          <w:sz w:val="28"/>
        </w:rPr>
        <w:t>Григорків</w:t>
      </w:r>
      <w:proofErr w:type="spellEnd"/>
      <w:r>
        <w:rPr>
          <w:spacing w:val="-6"/>
          <w:sz w:val="28"/>
        </w:rPr>
        <w:t xml:space="preserve"> </w:t>
      </w:r>
      <w:r>
        <w:rPr>
          <w:sz w:val="28"/>
        </w:rPr>
        <w:t>В.С.</w:t>
      </w:r>
      <w:r>
        <w:rPr>
          <w:spacing w:val="-5"/>
          <w:sz w:val="28"/>
        </w:rPr>
        <w:t xml:space="preserve"> </w:t>
      </w:r>
      <w:r>
        <w:rPr>
          <w:sz w:val="28"/>
        </w:rPr>
        <w:t>Моделювання</w:t>
      </w:r>
      <w:r>
        <w:rPr>
          <w:spacing w:val="-5"/>
          <w:sz w:val="28"/>
        </w:rPr>
        <w:t xml:space="preserve"> </w:t>
      </w:r>
      <w:r>
        <w:rPr>
          <w:sz w:val="28"/>
        </w:rPr>
        <w:t>економіки:</w:t>
      </w:r>
      <w:r>
        <w:rPr>
          <w:spacing w:val="-6"/>
          <w:sz w:val="28"/>
        </w:rPr>
        <w:t xml:space="preserve"> </w:t>
      </w:r>
      <w:r>
        <w:rPr>
          <w:sz w:val="28"/>
        </w:rPr>
        <w:t>підручник.</w:t>
      </w:r>
      <w:r>
        <w:rPr>
          <w:spacing w:val="40"/>
          <w:sz w:val="28"/>
        </w:rPr>
        <w:t xml:space="preserve"> </w:t>
      </w:r>
      <w:r>
        <w:rPr>
          <w:sz w:val="28"/>
        </w:rPr>
        <w:t>Чернівці</w:t>
      </w:r>
      <w:r>
        <w:rPr>
          <w:spacing w:val="-6"/>
          <w:sz w:val="28"/>
        </w:rPr>
        <w:t xml:space="preserve"> </w:t>
      </w:r>
      <w:r>
        <w:rPr>
          <w:sz w:val="28"/>
        </w:rPr>
        <w:t>:</w:t>
      </w:r>
      <w:r>
        <w:rPr>
          <w:spacing w:val="-6"/>
          <w:sz w:val="28"/>
        </w:rPr>
        <w:t xml:space="preserve"> </w:t>
      </w:r>
      <w:r>
        <w:rPr>
          <w:sz w:val="28"/>
        </w:rPr>
        <w:t xml:space="preserve">Чернівецький </w:t>
      </w:r>
      <w:proofErr w:type="spellStart"/>
      <w:r>
        <w:rPr>
          <w:sz w:val="28"/>
        </w:rPr>
        <w:t>нац</w:t>
      </w:r>
      <w:proofErr w:type="spellEnd"/>
      <w:r>
        <w:rPr>
          <w:sz w:val="28"/>
        </w:rPr>
        <w:t>. ун-т ім. Ю. Федьковича, 2019. 360 с.</w:t>
      </w:r>
    </w:p>
    <w:p w14:paraId="0F52D785" w14:textId="49B22018" w:rsidR="001F402C" w:rsidRDefault="009929E1" w:rsidP="00D376A4">
      <w:pPr>
        <w:pStyle w:val="a5"/>
        <w:numPr>
          <w:ilvl w:val="0"/>
          <w:numId w:val="15"/>
        </w:numPr>
        <w:tabs>
          <w:tab w:val="left" w:pos="838"/>
          <w:tab w:val="left" w:pos="1134"/>
        </w:tabs>
        <w:spacing w:line="360" w:lineRule="auto"/>
        <w:ind w:left="0" w:firstLine="567"/>
        <w:jc w:val="both"/>
        <w:rPr>
          <w:sz w:val="28"/>
        </w:rPr>
      </w:pPr>
      <w:r>
        <w:rPr>
          <w:sz w:val="28"/>
        </w:rPr>
        <w:t>Капустян</w:t>
      </w:r>
      <w:r>
        <w:rPr>
          <w:spacing w:val="-4"/>
          <w:sz w:val="28"/>
        </w:rPr>
        <w:t xml:space="preserve"> </w:t>
      </w:r>
      <w:r>
        <w:rPr>
          <w:sz w:val="28"/>
        </w:rPr>
        <w:t>О.В.,</w:t>
      </w:r>
      <w:r>
        <w:rPr>
          <w:spacing w:val="-5"/>
          <w:sz w:val="28"/>
        </w:rPr>
        <w:t xml:space="preserve"> </w:t>
      </w:r>
      <w:proofErr w:type="spellStart"/>
      <w:r>
        <w:rPr>
          <w:sz w:val="28"/>
        </w:rPr>
        <w:t>Сукретна</w:t>
      </w:r>
      <w:proofErr w:type="spellEnd"/>
      <w:r>
        <w:rPr>
          <w:spacing w:val="-6"/>
          <w:sz w:val="28"/>
        </w:rPr>
        <w:t xml:space="preserve"> </w:t>
      </w:r>
      <w:r>
        <w:rPr>
          <w:sz w:val="28"/>
        </w:rPr>
        <w:t>А.В.</w:t>
      </w:r>
      <w:r>
        <w:rPr>
          <w:spacing w:val="-6"/>
          <w:sz w:val="28"/>
        </w:rPr>
        <w:t xml:space="preserve"> </w:t>
      </w:r>
      <w:r>
        <w:rPr>
          <w:sz w:val="28"/>
        </w:rPr>
        <w:t>Методи</w:t>
      </w:r>
      <w:r>
        <w:rPr>
          <w:spacing w:val="-5"/>
          <w:sz w:val="28"/>
        </w:rPr>
        <w:t xml:space="preserve"> </w:t>
      </w:r>
      <w:r>
        <w:rPr>
          <w:sz w:val="28"/>
        </w:rPr>
        <w:t>нелінійного</w:t>
      </w:r>
      <w:r>
        <w:rPr>
          <w:spacing w:val="-5"/>
          <w:sz w:val="28"/>
        </w:rPr>
        <w:t xml:space="preserve"> </w:t>
      </w:r>
      <w:r>
        <w:rPr>
          <w:sz w:val="28"/>
        </w:rPr>
        <w:t>аналізу</w:t>
      </w:r>
      <w:r>
        <w:rPr>
          <w:spacing w:val="-4"/>
          <w:sz w:val="28"/>
        </w:rPr>
        <w:t xml:space="preserve"> </w:t>
      </w:r>
      <w:r>
        <w:rPr>
          <w:sz w:val="28"/>
        </w:rPr>
        <w:t>в</w:t>
      </w:r>
      <w:r>
        <w:rPr>
          <w:spacing w:val="-6"/>
          <w:sz w:val="28"/>
        </w:rPr>
        <w:t xml:space="preserve"> </w:t>
      </w:r>
      <w:r>
        <w:rPr>
          <w:sz w:val="28"/>
        </w:rPr>
        <w:t>математичній економіці. Київ</w:t>
      </w:r>
      <w:r w:rsidR="00B607EF">
        <w:rPr>
          <w:sz w:val="28"/>
        </w:rPr>
        <w:t xml:space="preserve"> </w:t>
      </w:r>
      <w:r>
        <w:rPr>
          <w:sz w:val="28"/>
        </w:rPr>
        <w:t>: КНУ, 2011. 213 с.</w:t>
      </w:r>
    </w:p>
    <w:p w14:paraId="6610BC2B" w14:textId="06B22863" w:rsidR="001F402C" w:rsidRPr="00B607EF" w:rsidRDefault="009929E1" w:rsidP="00D376A4">
      <w:pPr>
        <w:pStyle w:val="a5"/>
        <w:numPr>
          <w:ilvl w:val="0"/>
          <w:numId w:val="15"/>
        </w:numPr>
        <w:tabs>
          <w:tab w:val="left" w:pos="839"/>
          <w:tab w:val="left" w:pos="1134"/>
        </w:tabs>
        <w:spacing w:line="360" w:lineRule="auto"/>
        <w:ind w:left="0" w:firstLine="567"/>
        <w:jc w:val="both"/>
        <w:rPr>
          <w:sz w:val="28"/>
          <w:szCs w:val="28"/>
        </w:rPr>
      </w:pPr>
      <w:proofErr w:type="spellStart"/>
      <w:r>
        <w:rPr>
          <w:sz w:val="28"/>
        </w:rPr>
        <w:t>Корхін</w:t>
      </w:r>
      <w:proofErr w:type="spellEnd"/>
      <w:r>
        <w:rPr>
          <w:sz w:val="28"/>
        </w:rPr>
        <w:t xml:space="preserve"> А.С., </w:t>
      </w:r>
      <w:proofErr w:type="spellStart"/>
      <w:r>
        <w:rPr>
          <w:sz w:val="28"/>
        </w:rPr>
        <w:t>Турчанінова</w:t>
      </w:r>
      <w:proofErr w:type="spellEnd"/>
      <w:r>
        <w:rPr>
          <w:sz w:val="28"/>
        </w:rPr>
        <w:t xml:space="preserve"> І.Ю. Моделювання економіки: </w:t>
      </w:r>
      <w:proofErr w:type="spellStart"/>
      <w:r>
        <w:rPr>
          <w:sz w:val="28"/>
        </w:rPr>
        <w:t>навч</w:t>
      </w:r>
      <w:proofErr w:type="spellEnd"/>
      <w:r>
        <w:rPr>
          <w:sz w:val="28"/>
        </w:rPr>
        <w:t xml:space="preserve">. </w:t>
      </w:r>
      <w:proofErr w:type="spellStart"/>
      <w:r>
        <w:rPr>
          <w:sz w:val="28"/>
        </w:rPr>
        <w:t>пос</w:t>
      </w:r>
      <w:proofErr w:type="spellEnd"/>
      <w:r>
        <w:rPr>
          <w:sz w:val="28"/>
        </w:rPr>
        <w:t>. М-во освіти</w:t>
      </w:r>
      <w:r w:rsidRPr="00B607EF">
        <w:rPr>
          <w:spacing w:val="-3"/>
          <w:sz w:val="28"/>
        </w:rPr>
        <w:t xml:space="preserve"> </w:t>
      </w:r>
      <w:r>
        <w:rPr>
          <w:sz w:val="28"/>
        </w:rPr>
        <w:t>і</w:t>
      </w:r>
      <w:r w:rsidRPr="00B607EF">
        <w:rPr>
          <w:spacing w:val="-4"/>
          <w:sz w:val="28"/>
        </w:rPr>
        <w:t xml:space="preserve"> </w:t>
      </w:r>
      <w:r>
        <w:rPr>
          <w:sz w:val="28"/>
        </w:rPr>
        <w:t>науки</w:t>
      </w:r>
      <w:r w:rsidRPr="00B607EF">
        <w:rPr>
          <w:spacing w:val="-3"/>
          <w:sz w:val="28"/>
        </w:rPr>
        <w:t xml:space="preserve"> </w:t>
      </w:r>
      <w:r>
        <w:rPr>
          <w:sz w:val="28"/>
        </w:rPr>
        <w:t>України,</w:t>
      </w:r>
      <w:r w:rsidRPr="00B607EF">
        <w:rPr>
          <w:spacing w:val="-4"/>
          <w:sz w:val="28"/>
        </w:rPr>
        <w:t xml:space="preserve"> </w:t>
      </w:r>
      <w:proofErr w:type="spellStart"/>
      <w:r>
        <w:rPr>
          <w:sz w:val="28"/>
        </w:rPr>
        <w:t>Держ</w:t>
      </w:r>
      <w:proofErr w:type="spellEnd"/>
      <w:r>
        <w:rPr>
          <w:sz w:val="28"/>
        </w:rPr>
        <w:t>.</w:t>
      </w:r>
      <w:r w:rsidRPr="00B607EF">
        <w:rPr>
          <w:spacing w:val="-4"/>
          <w:sz w:val="28"/>
        </w:rPr>
        <w:t xml:space="preserve"> </w:t>
      </w:r>
      <w:proofErr w:type="spellStart"/>
      <w:r>
        <w:rPr>
          <w:sz w:val="28"/>
        </w:rPr>
        <w:t>вищ</w:t>
      </w:r>
      <w:proofErr w:type="spellEnd"/>
      <w:r>
        <w:rPr>
          <w:sz w:val="28"/>
        </w:rPr>
        <w:t>.</w:t>
      </w:r>
      <w:r w:rsidRPr="00B607EF">
        <w:rPr>
          <w:spacing w:val="-4"/>
          <w:sz w:val="28"/>
        </w:rPr>
        <w:t xml:space="preserve"> </w:t>
      </w:r>
      <w:proofErr w:type="spellStart"/>
      <w:r>
        <w:rPr>
          <w:sz w:val="28"/>
        </w:rPr>
        <w:t>навч</w:t>
      </w:r>
      <w:proofErr w:type="spellEnd"/>
      <w:r>
        <w:rPr>
          <w:sz w:val="28"/>
        </w:rPr>
        <w:t>.</w:t>
      </w:r>
      <w:r w:rsidRPr="00B607EF">
        <w:rPr>
          <w:spacing w:val="-4"/>
          <w:sz w:val="28"/>
        </w:rPr>
        <w:t xml:space="preserve"> </w:t>
      </w:r>
      <w:r>
        <w:rPr>
          <w:sz w:val="28"/>
        </w:rPr>
        <w:t>заклад</w:t>
      </w:r>
      <w:r w:rsidRPr="00B607EF">
        <w:rPr>
          <w:spacing w:val="-2"/>
          <w:sz w:val="28"/>
        </w:rPr>
        <w:t xml:space="preserve"> </w:t>
      </w:r>
      <w:r>
        <w:rPr>
          <w:sz w:val="28"/>
        </w:rPr>
        <w:t>«</w:t>
      </w:r>
      <w:proofErr w:type="spellStart"/>
      <w:r>
        <w:rPr>
          <w:sz w:val="28"/>
        </w:rPr>
        <w:t>Нац</w:t>
      </w:r>
      <w:proofErr w:type="spellEnd"/>
      <w:r>
        <w:rPr>
          <w:sz w:val="28"/>
        </w:rPr>
        <w:t>.</w:t>
      </w:r>
      <w:r w:rsidRPr="00B607EF">
        <w:rPr>
          <w:spacing w:val="-4"/>
          <w:sz w:val="28"/>
        </w:rPr>
        <w:t xml:space="preserve"> </w:t>
      </w:r>
      <w:proofErr w:type="spellStart"/>
      <w:r>
        <w:rPr>
          <w:sz w:val="28"/>
        </w:rPr>
        <w:t>гірн</w:t>
      </w:r>
      <w:proofErr w:type="spellEnd"/>
      <w:r>
        <w:rPr>
          <w:sz w:val="28"/>
        </w:rPr>
        <w:t>.</w:t>
      </w:r>
      <w:r w:rsidRPr="00B607EF">
        <w:rPr>
          <w:spacing w:val="-4"/>
          <w:sz w:val="28"/>
        </w:rPr>
        <w:t xml:space="preserve"> </w:t>
      </w:r>
      <w:r>
        <w:rPr>
          <w:sz w:val="28"/>
        </w:rPr>
        <w:t>ун-т».</w:t>
      </w:r>
      <w:r w:rsidRPr="00B607EF">
        <w:rPr>
          <w:spacing w:val="-4"/>
          <w:sz w:val="28"/>
        </w:rPr>
        <w:t xml:space="preserve"> </w:t>
      </w:r>
      <w:r>
        <w:rPr>
          <w:sz w:val="28"/>
        </w:rPr>
        <w:t>Д.</w:t>
      </w:r>
      <w:r w:rsidRPr="00B607EF">
        <w:rPr>
          <w:spacing w:val="-4"/>
          <w:sz w:val="28"/>
        </w:rPr>
        <w:t xml:space="preserve"> </w:t>
      </w:r>
      <w:r w:rsidRPr="00B607EF">
        <w:rPr>
          <w:sz w:val="28"/>
          <w:szCs w:val="28"/>
        </w:rPr>
        <w:t>:</w:t>
      </w:r>
      <w:r w:rsidRPr="00B607EF">
        <w:rPr>
          <w:spacing w:val="-4"/>
          <w:sz w:val="28"/>
          <w:szCs w:val="28"/>
        </w:rPr>
        <w:t xml:space="preserve"> </w:t>
      </w:r>
      <w:r w:rsidRPr="00B607EF">
        <w:rPr>
          <w:sz w:val="28"/>
          <w:szCs w:val="28"/>
        </w:rPr>
        <w:t>ДВНЗ</w:t>
      </w:r>
      <w:r w:rsidR="00B607EF" w:rsidRPr="00B607EF">
        <w:rPr>
          <w:sz w:val="28"/>
          <w:szCs w:val="28"/>
        </w:rPr>
        <w:t xml:space="preserve"> </w:t>
      </w:r>
      <w:r w:rsidRPr="00B607EF">
        <w:rPr>
          <w:sz w:val="28"/>
          <w:szCs w:val="28"/>
        </w:rPr>
        <w:t>«НГУ»,</w:t>
      </w:r>
      <w:r w:rsidRPr="00B607EF">
        <w:rPr>
          <w:spacing w:val="-8"/>
          <w:sz w:val="28"/>
          <w:szCs w:val="28"/>
        </w:rPr>
        <w:t xml:space="preserve"> </w:t>
      </w:r>
      <w:r w:rsidRPr="00B607EF">
        <w:rPr>
          <w:sz w:val="28"/>
          <w:szCs w:val="28"/>
        </w:rPr>
        <w:t>2016.</w:t>
      </w:r>
      <w:r w:rsidRPr="00B607EF">
        <w:rPr>
          <w:spacing w:val="-8"/>
          <w:sz w:val="28"/>
          <w:szCs w:val="28"/>
        </w:rPr>
        <w:t xml:space="preserve"> </w:t>
      </w:r>
      <w:r w:rsidRPr="00B607EF">
        <w:rPr>
          <w:sz w:val="28"/>
          <w:szCs w:val="28"/>
        </w:rPr>
        <w:t>104</w:t>
      </w:r>
      <w:r w:rsidRPr="00B607EF">
        <w:rPr>
          <w:spacing w:val="-7"/>
          <w:sz w:val="28"/>
          <w:szCs w:val="28"/>
        </w:rPr>
        <w:t xml:space="preserve"> </w:t>
      </w:r>
      <w:r w:rsidRPr="00B607EF">
        <w:rPr>
          <w:spacing w:val="-5"/>
          <w:sz w:val="28"/>
          <w:szCs w:val="28"/>
        </w:rPr>
        <w:t>с.</w:t>
      </w:r>
    </w:p>
    <w:p w14:paraId="2B0FAD31" w14:textId="77777777" w:rsidR="001F402C" w:rsidRDefault="009929E1" w:rsidP="00D376A4">
      <w:pPr>
        <w:pStyle w:val="a5"/>
        <w:numPr>
          <w:ilvl w:val="0"/>
          <w:numId w:val="15"/>
        </w:numPr>
        <w:tabs>
          <w:tab w:val="left" w:pos="839"/>
          <w:tab w:val="left" w:pos="1134"/>
        </w:tabs>
        <w:spacing w:line="360" w:lineRule="auto"/>
        <w:ind w:left="0" w:firstLine="567"/>
        <w:jc w:val="both"/>
        <w:rPr>
          <w:sz w:val="28"/>
        </w:rPr>
      </w:pPr>
      <w:proofErr w:type="spellStart"/>
      <w:r>
        <w:rPr>
          <w:sz w:val="28"/>
        </w:rPr>
        <w:t>Костоглод</w:t>
      </w:r>
      <w:proofErr w:type="spellEnd"/>
      <w:r>
        <w:rPr>
          <w:sz w:val="28"/>
        </w:rPr>
        <w:t xml:space="preserve"> К.Д., Калініченко А.В., Протас Н.М., Вакуленко Ю.В., </w:t>
      </w:r>
      <w:proofErr w:type="spellStart"/>
      <w:r>
        <w:rPr>
          <w:sz w:val="28"/>
        </w:rPr>
        <w:t>Мінькова</w:t>
      </w:r>
      <w:proofErr w:type="spellEnd"/>
      <w:r>
        <w:rPr>
          <w:sz w:val="28"/>
        </w:rPr>
        <w:t xml:space="preserve"> О.Г. “Економіко-математичні методи та моделі”: навчальний посібник для здобувачів вищої освіти СВО Бакалавр галузей знань “Соціальні та поведінкові</w:t>
      </w:r>
      <w:r>
        <w:rPr>
          <w:spacing w:val="-6"/>
          <w:sz w:val="28"/>
        </w:rPr>
        <w:t xml:space="preserve"> </w:t>
      </w:r>
      <w:r>
        <w:rPr>
          <w:sz w:val="28"/>
        </w:rPr>
        <w:t>науки”,</w:t>
      </w:r>
      <w:r>
        <w:rPr>
          <w:spacing w:val="-5"/>
          <w:sz w:val="28"/>
        </w:rPr>
        <w:t xml:space="preserve"> </w:t>
      </w:r>
      <w:r>
        <w:rPr>
          <w:sz w:val="28"/>
        </w:rPr>
        <w:t>“Управління</w:t>
      </w:r>
      <w:r>
        <w:rPr>
          <w:spacing w:val="-6"/>
          <w:sz w:val="28"/>
        </w:rPr>
        <w:t xml:space="preserve"> </w:t>
      </w:r>
      <w:r>
        <w:rPr>
          <w:sz w:val="28"/>
        </w:rPr>
        <w:t>та</w:t>
      </w:r>
      <w:r>
        <w:rPr>
          <w:spacing w:val="-5"/>
          <w:sz w:val="28"/>
        </w:rPr>
        <w:t xml:space="preserve"> </w:t>
      </w:r>
      <w:r>
        <w:rPr>
          <w:sz w:val="28"/>
        </w:rPr>
        <w:t>адміністрування”</w:t>
      </w:r>
      <w:r>
        <w:rPr>
          <w:spacing w:val="-5"/>
          <w:sz w:val="28"/>
        </w:rPr>
        <w:t xml:space="preserve"> </w:t>
      </w:r>
      <w:r>
        <w:rPr>
          <w:sz w:val="28"/>
        </w:rPr>
        <w:t>і</w:t>
      </w:r>
      <w:r>
        <w:rPr>
          <w:spacing w:val="-6"/>
          <w:sz w:val="28"/>
        </w:rPr>
        <w:t xml:space="preserve"> </w:t>
      </w:r>
      <w:r>
        <w:rPr>
          <w:sz w:val="28"/>
        </w:rPr>
        <w:t>“Публічне</w:t>
      </w:r>
      <w:r>
        <w:rPr>
          <w:spacing w:val="-6"/>
          <w:sz w:val="28"/>
        </w:rPr>
        <w:t xml:space="preserve"> </w:t>
      </w:r>
      <w:r>
        <w:rPr>
          <w:sz w:val="28"/>
        </w:rPr>
        <w:t>управління та адміністрування”. Полтава: ПДАА, 2018. 232 с.</w:t>
      </w:r>
    </w:p>
    <w:p w14:paraId="1823E284" w14:textId="77777777" w:rsidR="00B607EF" w:rsidRPr="00B607EF" w:rsidRDefault="009929E1" w:rsidP="00D376A4">
      <w:pPr>
        <w:pStyle w:val="a5"/>
        <w:numPr>
          <w:ilvl w:val="0"/>
          <w:numId w:val="15"/>
        </w:numPr>
        <w:tabs>
          <w:tab w:val="left" w:pos="839"/>
          <w:tab w:val="left" w:pos="1134"/>
        </w:tabs>
        <w:spacing w:line="360" w:lineRule="auto"/>
        <w:ind w:left="0" w:firstLine="567"/>
        <w:jc w:val="both"/>
        <w:rPr>
          <w:sz w:val="28"/>
          <w:szCs w:val="28"/>
        </w:rPr>
      </w:pPr>
      <w:r w:rsidRPr="00B607EF">
        <w:rPr>
          <w:sz w:val="28"/>
          <w:szCs w:val="28"/>
        </w:rPr>
        <w:t xml:space="preserve">Мажара Г. А. </w:t>
      </w:r>
      <w:proofErr w:type="spellStart"/>
      <w:r w:rsidRPr="00B607EF">
        <w:rPr>
          <w:sz w:val="28"/>
          <w:szCs w:val="28"/>
        </w:rPr>
        <w:t>Moral</w:t>
      </w:r>
      <w:proofErr w:type="spellEnd"/>
      <w:r w:rsidRPr="00B607EF">
        <w:rPr>
          <w:sz w:val="28"/>
          <w:szCs w:val="28"/>
        </w:rPr>
        <w:t xml:space="preserve"> </w:t>
      </w:r>
      <w:proofErr w:type="spellStart"/>
      <w:r w:rsidRPr="00B607EF">
        <w:rPr>
          <w:sz w:val="28"/>
          <w:szCs w:val="28"/>
        </w:rPr>
        <w:t>hazard</w:t>
      </w:r>
      <w:proofErr w:type="spellEnd"/>
      <w:r w:rsidRPr="00B607EF">
        <w:rPr>
          <w:sz w:val="28"/>
          <w:szCs w:val="28"/>
        </w:rPr>
        <w:t xml:space="preserve"> </w:t>
      </w:r>
      <w:proofErr w:type="spellStart"/>
      <w:r w:rsidRPr="00B607EF">
        <w:rPr>
          <w:sz w:val="28"/>
          <w:szCs w:val="28"/>
        </w:rPr>
        <w:t>in</w:t>
      </w:r>
      <w:proofErr w:type="spellEnd"/>
      <w:r w:rsidRPr="00B607EF">
        <w:rPr>
          <w:sz w:val="28"/>
          <w:szCs w:val="28"/>
        </w:rPr>
        <w:t xml:space="preserve"> </w:t>
      </w:r>
      <w:proofErr w:type="spellStart"/>
      <w:r w:rsidRPr="00B607EF">
        <w:rPr>
          <w:sz w:val="28"/>
          <w:szCs w:val="28"/>
        </w:rPr>
        <w:t>market</w:t>
      </w:r>
      <w:proofErr w:type="spellEnd"/>
      <w:r w:rsidRPr="00B607EF">
        <w:rPr>
          <w:sz w:val="28"/>
          <w:szCs w:val="28"/>
        </w:rPr>
        <w:t xml:space="preserve"> </w:t>
      </w:r>
      <w:proofErr w:type="spellStart"/>
      <w:r w:rsidRPr="00B607EF">
        <w:rPr>
          <w:sz w:val="28"/>
          <w:szCs w:val="28"/>
        </w:rPr>
        <w:t>transactions</w:t>
      </w:r>
      <w:proofErr w:type="spellEnd"/>
      <w:r w:rsidRPr="00B607EF">
        <w:rPr>
          <w:sz w:val="28"/>
          <w:szCs w:val="28"/>
        </w:rPr>
        <w:t xml:space="preserve"> </w:t>
      </w:r>
      <w:proofErr w:type="spellStart"/>
      <w:r w:rsidRPr="00B607EF">
        <w:rPr>
          <w:sz w:val="28"/>
          <w:szCs w:val="28"/>
        </w:rPr>
        <w:t>and</w:t>
      </w:r>
      <w:proofErr w:type="spellEnd"/>
      <w:r w:rsidRPr="00B607EF">
        <w:rPr>
          <w:sz w:val="28"/>
          <w:szCs w:val="28"/>
        </w:rPr>
        <w:t xml:space="preserve"> </w:t>
      </w:r>
      <w:proofErr w:type="spellStart"/>
      <w:r w:rsidRPr="00B607EF">
        <w:rPr>
          <w:sz w:val="28"/>
          <w:szCs w:val="28"/>
        </w:rPr>
        <w:t>options</w:t>
      </w:r>
      <w:proofErr w:type="spellEnd"/>
      <w:r w:rsidRPr="00B607EF">
        <w:rPr>
          <w:sz w:val="28"/>
          <w:szCs w:val="28"/>
        </w:rPr>
        <w:t xml:space="preserve"> </w:t>
      </w:r>
      <w:proofErr w:type="spellStart"/>
      <w:r w:rsidRPr="00B607EF">
        <w:rPr>
          <w:sz w:val="28"/>
          <w:szCs w:val="28"/>
        </w:rPr>
        <w:t>for</w:t>
      </w:r>
      <w:proofErr w:type="spellEnd"/>
      <w:r w:rsidRPr="00B607EF">
        <w:rPr>
          <w:sz w:val="28"/>
          <w:szCs w:val="28"/>
        </w:rPr>
        <w:t xml:space="preserve"> </w:t>
      </w:r>
      <w:proofErr w:type="spellStart"/>
      <w:r w:rsidRPr="00B607EF">
        <w:rPr>
          <w:sz w:val="28"/>
          <w:szCs w:val="28"/>
        </w:rPr>
        <w:t>mitigation</w:t>
      </w:r>
      <w:proofErr w:type="spellEnd"/>
      <w:r w:rsidRPr="00B607EF">
        <w:rPr>
          <w:sz w:val="28"/>
          <w:szCs w:val="28"/>
        </w:rPr>
        <w:t xml:space="preserve"> </w:t>
      </w:r>
      <w:proofErr w:type="spellStart"/>
      <w:r w:rsidRPr="00B607EF">
        <w:rPr>
          <w:sz w:val="28"/>
          <w:szCs w:val="28"/>
        </w:rPr>
        <w:t>and</w:t>
      </w:r>
      <w:proofErr w:type="spellEnd"/>
      <w:r w:rsidRPr="00B607EF">
        <w:rPr>
          <w:sz w:val="28"/>
          <w:szCs w:val="28"/>
        </w:rPr>
        <w:t xml:space="preserve"> </w:t>
      </w:r>
      <w:proofErr w:type="spellStart"/>
      <w:r w:rsidRPr="00B607EF">
        <w:rPr>
          <w:sz w:val="28"/>
          <w:szCs w:val="28"/>
        </w:rPr>
        <w:t>limitation</w:t>
      </w:r>
      <w:proofErr w:type="spellEnd"/>
      <w:r w:rsidRPr="00B607EF">
        <w:rPr>
          <w:sz w:val="28"/>
          <w:szCs w:val="28"/>
        </w:rPr>
        <w:t>.</w:t>
      </w:r>
      <w:r w:rsidRPr="00B607EF">
        <w:rPr>
          <w:spacing w:val="-7"/>
          <w:sz w:val="28"/>
          <w:szCs w:val="28"/>
        </w:rPr>
        <w:t xml:space="preserve"> </w:t>
      </w:r>
      <w:r w:rsidRPr="00B607EF">
        <w:rPr>
          <w:sz w:val="28"/>
          <w:szCs w:val="28"/>
        </w:rPr>
        <w:t>Збірник</w:t>
      </w:r>
      <w:r w:rsidRPr="00B607EF">
        <w:rPr>
          <w:spacing w:val="-7"/>
          <w:sz w:val="28"/>
          <w:szCs w:val="28"/>
        </w:rPr>
        <w:t xml:space="preserve"> </w:t>
      </w:r>
      <w:r w:rsidRPr="00B607EF">
        <w:rPr>
          <w:sz w:val="28"/>
          <w:szCs w:val="28"/>
        </w:rPr>
        <w:t>наукових</w:t>
      </w:r>
      <w:r w:rsidRPr="00B607EF">
        <w:rPr>
          <w:spacing w:val="-6"/>
          <w:sz w:val="28"/>
          <w:szCs w:val="28"/>
        </w:rPr>
        <w:t xml:space="preserve"> </w:t>
      </w:r>
      <w:r w:rsidRPr="00B607EF">
        <w:rPr>
          <w:sz w:val="28"/>
          <w:szCs w:val="28"/>
        </w:rPr>
        <w:t>праць</w:t>
      </w:r>
      <w:r w:rsidRPr="00B607EF">
        <w:rPr>
          <w:spacing w:val="-7"/>
          <w:sz w:val="28"/>
          <w:szCs w:val="28"/>
        </w:rPr>
        <w:t xml:space="preserve"> </w:t>
      </w:r>
      <w:r w:rsidRPr="00B607EF">
        <w:rPr>
          <w:sz w:val="28"/>
          <w:szCs w:val="28"/>
        </w:rPr>
        <w:t>молодих</w:t>
      </w:r>
      <w:r w:rsidRPr="00B607EF">
        <w:rPr>
          <w:spacing w:val="-6"/>
          <w:sz w:val="28"/>
          <w:szCs w:val="28"/>
        </w:rPr>
        <w:t xml:space="preserve"> </w:t>
      </w:r>
      <w:r w:rsidRPr="00B607EF">
        <w:rPr>
          <w:sz w:val="28"/>
          <w:szCs w:val="28"/>
        </w:rPr>
        <w:t>вчених</w:t>
      </w:r>
      <w:r w:rsidRPr="00B607EF">
        <w:rPr>
          <w:spacing w:val="-6"/>
          <w:sz w:val="28"/>
          <w:szCs w:val="28"/>
        </w:rPr>
        <w:t xml:space="preserve"> </w:t>
      </w:r>
      <w:r w:rsidRPr="00B607EF">
        <w:rPr>
          <w:sz w:val="28"/>
          <w:szCs w:val="28"/>
        </w:rPr>
        <w:t>факультету</w:t>
      </w:r>
      <w:r w:rsidRPr="00B607EF">
        <w:rPr>
          <w:spacing w:val="-6"/>
          <w:sz w:val="28"/>
          <w:szCs w:val="28"/>
        </w:rPr>
        <w:t xml:space="preserve"> </w:t>
      </w:r>
      <w:r w:rsidRPr="00B607EF">
        <w:rPr>
          <w:sz w:val="28"/>
          <w:szCs w:val="28"/>
        </w:rPr>
        <w:t>менеджменту</w:t>
      </w:r>
      <w:r w:rsidR="00B607EF" w:rsidRPr="00B607EF">
        <w:rPr>
          <w:sz w:val="28"/>
          <w:szCs w:val="28"/>
        </w:rPr>
        <w:t xml:space="preserve"> </w:t>
      </w:r>
      <w:r w:rsidRPr="00B607EF">
        <w:rPr>
          <w:sz w:val="28"/>
          <w:szCs w:val="28"/>
        </w:rPr>
        <w:t>та</w:t>
      </w:r>
      <w:r w:rsidRPr="00B607EF">
        <w:rPr>
          <w:spacing w:val="-5"/>
          <w:sz w:val="28"/>
          <w:szCs w:val="28"/>
        </w:rPr>
        <w:t xml:space="preserve"> </w:t>
      </w:r>
      <w:r w:rsidRPr="00B607EF">
        <w:rPr>
          <w:sz w:val="28"/>
          <w:szCs w:val="28"/>
        </w:rPr>
        <w:t>маркетингу</w:t>
      </w:r>
      <w:r w:rsidRPr="00B607EF">
        <w:rPr>
          <w:spacing w:val="-5"/>
          <w:sz w:val="28"/>
          <w:szCs w:val="28"/>
        </w:rPr>
        <w:t xml:space="preserve"> </w:t>
      </w:r>
      <w:r w:rsidRPr="00B607EF">
        <w:rPr>
          <w:sz w:val="28"/>
          <w:szCs w:val="28"/>
        </w:rPr>
        <w:t>КПІ</w:t>
      </w:r>
      <w:r w:rsidRPr="00B607EF">
        <w:rPr>
          <w:spacing w:val="-4"/>
          <w:sz w:val="28"/>
          <w:szCs w:val="28"/>
        </w:rPr>
        <w:t xml:space="preserve"> </w:t>
      </w:r>
      <w:r w:rsidRPr="00B607EF">
        <w:rPr>
          <w:sz w:val="28"/>
          <w:szCs w:val="28"/>
        </w:rPr>
        <w:t>ім.</w:t>
      </w:r>
      <w:r w:rsidRPr="00B607EF">
        <w:rPr>
          <w:spacing w:val="-6"/>
          <w:sz w:val="28"/>
          <w:szCs w:val="28"/>
        </w:rPr>
        <w:t xml:space="preserve"> </w:t>
      </w:r>
      <w:r w:rsidRPr="00B607EF">
        <w:rPr>
          <w:sz w:val="28"/>
          <w:szCs w:val="28"/>
        </w:rPr>
        <w:t>І.</w:t>
      </w:r>
      <w:r w:rsidRPr="00B607EF">
        <w:rPr>
          <w:spacing w:val="-5"/>
          <w:sz w:val="28"/>
          <w:szCs w:val="28"/>
        </w:rPr>
        <w:t xml:space="preserve"> </w:t>
      </w:r>
      <w:r w:rsidRPr="00B607EF">
        <w:rPr>
          <w:sz w:val="28"/>
          <w:szCs w:val="28"/>
        </w:rPr>
        <w:t>Сікорського</w:t>
      </w:r>
      <w:r w:rsidRPr="00B607EF">
        <w:rPr>
          <w:spacing w:val="-5"/>
          <w:sz w:val="28"/>
          <w:szCs w:val="28"/>
        </w:rPr>
        <w:t xml:space="preserve"> </w:t>
      </w:r>
      <w:r w:rsidRPr="00B607EF">
        <w:rPr>
          <w:sz w:val="28"/>
          <w:szCs w:val="28"/>
        </w:rPr>
        <w:t>«Актуальні</w:t>
      </w:r>
      <w:r w:rsidRPr="00B607EF">
        <w:rPr>
          <w:spacing w:val="-4"/>
          <w:sz w:val="28"/>
          <w:szCs w:val="28"/>
        </w:rPr>
        <w:t xml:space="preserve"> </w:t>
      </w:r>
      <w:r w:rsidRPr="00B607EF">
        <w:rPr>
          <w:sz w:val="28"/>
          <w:szCs w:val="28"/>
        </w:rPr>
        <w:t>проблеми</w:t>
      </w:r>
      <w:r w:rsidRPr="00B607EF">
        <w:rPr>
          <w:spacing w:val="-5"/>
          <w:sz w:val="28"/>
          <w:szCs w:val="28"/>
        </w:rPr>
        <w:t xml:space="preserve"> </w:t>
      </w:r>
      <w:r w:rsidRPr="00B607EF">
        <w:rPr>
          <w:sz w:val="28"/>
          <w:szCs w:val="28"/>
        </w:rPr>
        <w:t>економіки</w:t>
      </w:r>
      <w:r w:rsidRPr="00B607EF">
        <w:rPr>
          <w:spacing w:val="-6"/>
          <w:sz w:val="28"/>
          <w:szCs w:val="28"/>
        </w:rPr>
        <w:t xml:space="preserve"> </w:t>
      </w:r>
      <w:r w:rsidRPr="00B607EF">
        <w:rPr>
          <w:sz w:val="28"/>
          <w:szCs w:val="28"/>
        </w:rPr>
        <w:t>та управління». 2018. № 12. С. 1–7.</w:t>
      </w:r>
    </w:p>
    <w:p w14:paraId="1A11A031" w14:textId="0718E332" w:rsidR="001F402C" w:rsidRPr="00B607EF" w:rsidRDefault="009929E1" w:rsidP="00D376A4">
      <w:pPr>
        <w:pStyle w:val="a5"/>
        <w:numPr>
          <w:ilvl w:val="0"/>
          <w:numId w:val="15"/>
        </w:numPr>
        <w:tabs>
          <w:tab w:val="left" w:pos="839"/>
          <w:tab w:val="left" w:pos="1134"/>
        </w:tabs>
        <w:spacing w:line="360" w:lineRule="auto"/>
        <w:ind w:left="0" w:firstLine="567"/>
        <w:jc w:val="both"/>
        <w:rPr>
          <w:sz w:val="28"/>
          <w:szCs w:val="28"/>
        </w:rPr>
      </w:pPr>
      <w:r w:rsidRPr="00B607EF">
        <w:rPr>
          <w:sz w:val="28"/>
          <w:szCs w:val="28"/>
        </w:rPr>
        <w:t xml:space="preserve">Мажара Г. А., Капустян В. О. </w:t>
      </w:r>
      <w:proofErr w:type="spellStart"/>
      <w:r w:rsidRPr="00B607EF">
        <w:rPr>
          <w:sz w:val="28"/>
          <w:szCs w:val="28"/>
        </w:rPr>
        <w:t>Behavioral</w:t>
      </w:r>
      <w:proofErr w:type="spellEnd"/>
      <w:r w:rsidRPr="00B607EF">
        <w:rPr>
          <w:sz w:val="28"/>
          <w:szCs w:val="28"/>
        </w:rPr>
        <w:t xml:space="preserve"> </w:t>
      </w:r>
      <w:proofErr w:type="spellStart"/>
      <w:r w:rsidRPr="00B607EF">
        <w:rPr>
          <w:sz w:val="28"/>
          <w:szCs w:val="28"/>
        </w:rPr>
        <w:t>components</w:t>
      </w:r>
      <w:proofErr w:type="spellEnd"/>
      <w:r w:rsidRPr="00B607EF">
        <w:rPr>
          <w:sz w:val="28"/>
          <w:szCs w:val="28"/>
        </w:rPr>
        <w:t xml:space="preserve"> </w:t>
      </w:r>
      <w:proofErr w:type="spellStart"/>
      <w:r w:rsidRPr="00B607EF">
        <w:rPr>
          <w:sz w:val="28"/>
          <w:szCs w:val="28"/>
        </w:rPr>
        <w:t>in</w:t>
      </w:r>
      <w:proofErr w:type="spellEnd"/>
      <w:r w:rsidRPr="00B607EF">
        <w:rPr>
          <w:sz w:val="28"/>
          <w:szCs w:val="28"/>
        </w:rPr>
        <w:t xml:space="preserve"> </w:t>
      </w:r>
      <w:proofErr w:type="spellStart"/>
      <w:r w:rsidRPr="00B607EF">
        <w:rPr>
          <w:sz w:val="28"/>
          <w:szCs w:val="28"/>
        </w:rPr>
        <w:t>relationships</w:t>
      </w:r>
      <w:proofErr w:type="spellEnd"/>
      <w:r w:rsidRPr="00B607EF">
        <w:rPr>
          <w:sz w:val="28"/>
          <w:szCs w:val="28"/>
        </w:rPr>
        <w:t xml:space="preserve"> </w:t>
      </w:r>
      <w:proofErr w:type="spellStart"/>
      <w:r w:rsidRPr="00B607EF">
        <w:rPr>
          <w:sz w:val="28"/>
          <w:szCs w:val="28"/>
        </w:rPr>
        <w:t>of</w:t>
      </w:r>
      <w:proofErr w:type="spellEnd"/>
      <w:r w:rsidRPr="00B607EF">
        <w:rPr>
          <w:sz w:val="28"/>
          <w:szCs w:val="28"/>
        </w:rPr>
        <w:t xml:space="preserve"> </w:t>
      </w:r>
      <w:proofErr w:type="spellStart"/>
      <w:r w:rsidRPr="00B607EF">
        <w:rPr>
          <w:sz w:val="28"/>
          <w:szCs w:val="28"/>
        </w:rPr>
        <w:t>economic</w:t>
      </w:r>
      <w:proofErr w:type="spellEnd"/>
      <w:r w:rsidRPr="00B607EF">
        <w:rPr>
          <w:spacing w:val="-4"/>
          <w:sz w:val="28"/>
          <w:szCs w:val="28"/>
        </w:rPr>
        <w:t xml:space="preserve"> </w:t>
      </w:r>
      <w:proofErr w:type="spellStart"/>
      <w:r w:rsidRPr="00B607EF">
        <w:rPr>
          <w:sz w:val="28"/>
          <w:szCs w:val="28"/>
        </w:rPr>
        <w:t>agents</w:t>
      </w:r>
      <w:proofErr w:type="spellEnd"/>
      <w:r w:rsidRPr="00B607EF">
        <w:rPr>
          <w:spacing w:val="-4"/>
          <w:sz w:val="28"/>
          <w:szCs w:val="28"/>
        </w:rPr>
        <w:t xml:space="preserve"> </w:t>
      </w:r>
      <w:proofErr w:type="spellStart"/>
      <w:r w:rsidRPr="00B607EF">
        <w:rPr>
          <w:sz w:val="28"/>
          <w:szCs w:val="28"/>
        </w:rPr>
        <w:t>in</w:t>
      </w:r>
      <w:proofErr w:type="spellEnd"/>
      <w:r w:rsidRPr="00B607EF">
        <w:rPr>
          <w:spacing w:val="-4"/>
          <w:sz w:val="28"/>
          <w:szCs w:val="28"/>
        </w:rPr>
        <w:t xml:space="preserve"> </w:t>
      </w:r>
      <w:proofErr w:type="spellStart"/>
      <w:r w:rsidRPr="00B607EF">
        <w:rPr>
          <w:sz w:val="28"/>
          <w:szCs w:val="28"/>
        </w:rPr>
        <w:t>the</w:t>
      </w:r>
      <w:proofErr w:type="spellEnd"/>
      <w:r w:rsidRPr="00B607EF">
        <w:rPr>
          <w:spacing w:val="-5"/>
          <w:sz w:val="28"/>
          <w:szCs w:val="28"/>
        </w:rPr>
        <w:t xml:space="preserve"> </w:t>
      </w:r>
      <w:proofErr w:type="spellStart"/>
      <w:r w:rsidRPr="00B607EF">
        <w:rPr>
          <w:sz w:val="28"/>
          <w:szCs w:val="28"/>
        </w:rPr>
        <w:t>automobile</w:t>
      </w:r>
      <w:proofErr w:type="spellEnd"/>
      <w:r w:rsidRPr="00B607EF">
        <w:rPr>
          <w:spacing w:val="-5"/>
          <w:sz w:val="28"/>
          <w:szCs w:val="28"/>
        </w:rPr>
        <w:t xml:space="preserve"> </w:t>
      </w:r>
      <w:proofErr w:type="spellStart"/>
      <w:r w:rsidRPr="00B607EF">
        <w:rPr>
          <w:sz w:val="28"/>
          <w:szCs w:val="28"/>
        </w:rPr>
        <w:t>market</w:t>
      </w:r>
      <w:proofErr w:type="spellEnd"/>
      <w:r w:rsidRPr="00B607EF">
        <w:rPr>
          <w:sz w:val="28"/>
          <w:szCs w:val="28"/>
        </w:rPr>
        <w:t>.</w:t>
      </w:r>
      <w:r w:rsidRPr="00B607EF">
        <w:rPr>
          <w:spacing w:val="-5"/>
          <w:sz w:val="28"/>
          <w:szCs w:val="28"/>
        </w:rPr>
        <w:t xml:space="preserve"> </w:t>
      </w:r>
      <w:proofErr w:type="spellStart"/>
      <w:r w:rsidRPr="00B607EF">
        <w:rPr>
          <w:sz w:val="28"/>
          <w:szCs w:val="28"/>
        </w:rPr>
        <w:t>Eureka</w:t>
      </w:r>
      <w:proofErr w:type="spellEnd"/>
      <w:r w:rsidRPr="00B607EF">
        <w:rPr>
          <w:sz w:val="28"/>
          <w:szCs w:val="28"/>
        </w:rPr>
        <w:t>:</w:t>
      </w:r>
      <w:r w:rsidRPr="00B607EF">
        <w:rPr>
          <w:spacing w:val="-3"/>
          <w:sz w:val="28"/>
          <w:szCs w:val="28"/>
        </w:rPr>
        <w:t xml:space="preserve"> </w:t>
      </w:r>
      <w:proofErr w:type="spellStart"/>
      <w:r w:rsidRPr="00B607EF">
        <w:rPr>
          <w:sz w:val="28"/>
          <w:szCs w:val="28"/>
        </w:rPr>
        <w:t>social</w:t>
      </w:r>
      <w:proofErr w:type="spellEnd"/>
      <w:r w:rsidRPr="00B607EF">
        <w:rPr>
          <w:spacing w:val="-5"/>
          <w:sz w:val="28"/>
          <w:szCs w:val="28"/>
        </w:rPr>
        <w:t xml:space="preserve"> </w:t>
      </w:r>
      <w:proofErr w:type="spellStart"/>
      <w:r w:rsidRPr="00B607EF">
        <w:rPr>
          <w:sz w:val="28"/>
          <w:szCs w:val="28"/>
        </w:rPr>
        <w:t>and</w:t>
      </w:r>
      <w:proofErr w:type="spellEnd"/>
      <w:r w:rsidRPr="00B607EF">
        <w:rPr>
          <w:spacing w:val="-3"/>
          <w:sz w:val="28"/>
          <w:szCs w:val="28"/>
        </w:rPr>
        <w:t xml:space="preserve"> </w:t>
      </w:r>
      <w:proofErr w:type="spellStart"/>
      <w:r w:rsidRPr="00B607EF">
        <w:rPr>
          <w:sz w:val="28"/>
          <w:szCs w:val="28"/>
        </w:rPr>
        <w:t>humanities</w:t>
      </w:r>
      <w:proofErr w:type="spellEnd"/>
      <w:r w:rsidRPr="00B607EF">
        <w:rPr>
          <w:sz w:val="28"/>
          <w:szCs w:val="28"/>
        </w:rPr>
        <w:t>.</w:t>
      </w:r>
      <w:r w:rsidRPr="00B607EF">
        <w:rPr>
          <w:spacing w:val="-5"/>
          <w:sz w:val="28"/>
          <w:szCs w:val="28"/>
        </w:rPr>
        <w:t xml:space="preserve"> </w:t>
      </w:r>
      <w:r w:rsidRPr="00B607EF">
        <w:rPr>
          <w:sz w:val="28"/>
          <w:szCs w:val="28"/>
        </w:rPr>
        <w:t>2020.</w:t>
      </w:r>
      <w:r w:rsidRPr="00B607EF">
        <w:rPr>
          <w:spacing w:val="-5"/>
          <w:sz w:val="28"/>
          <w:szCs w:val="28"/>
        </w:rPr>
        <w:t xml:space="preserve"> </w:t>
      </w:r>
      <w:r w:rsidRPr="00B607EF">
        <w:rPr>
          <w:sz w:val="28"/>
          <w:szCs w:val="28"/>
        </w:rPr>
        <w:t>№</w:t>
      </w:r>
      <w:r w:rsidR="00B607EF" w:rsidRPr="00B607EF">
        <w:rPr>
          <w:sz w:val="28"/>
          <w:szCs w:val="28"/>
        </w:rPr>
        <w:t xml:space="preserve"> </w:t>
      </w:r>
      <w:r w:rsidR="00B607EF">
        <w:rPr>
          <w:sz w:val="28"/>
          <w:szCs w:val="28"/>
        </w:rPr>
        <w:t xml:space="preserve">2. </w:t>
      </w:r>
      <w:r w:rsidRPr="00B607EF">
        <w:rPr>
          <w:sz w:val="28"/>
          <w:szCs w:val="28"/>
        </w:rPr>
        <w:t>С.</w:t>
      </w:r>
      <w:r w:rsidRPr="00B607EF">
        <w:rPr>
          <w:spacing w:val="-4"/>
          <w:sz w:val="28"/>
          <w:szCs w:val="28"/>
        </w:rPr>
        <w:t xml:space="preserve"> </w:t>
      </w:r>
      <w:r w:rsidRPr="00B607EF">
        <w:rPr>
          <w:spacing w:val="-2"/>
          <w:sz w:val="28"/>
          <w:szCs w:val="28"/>
        </w:rPr>
        <w:t>8–14.</w:t>
      </w:r>
    </w:p>
    <w:p w14:paraId="313B3F6F" w14:textId="77777777" w:rsidR="001F402C" w:rsidRDefault="009929E1" w:rsidP="00D376A4">
      <w:pPr>
        <w:pStyle w:val="a5"/>
        <w:numPr>
          <w:ilvl w:val="0"/>
          <w:numId w:val="15"/>
        </w:numPr>
        <w:tabs>
          <w:tab w:val="left" w:pos="839"/>
          <w:tab w:val="left" w:pos="1134"/>
        </w:tabs>
        <w:spacing w:line="360" w:lineRule="auto"/>
        <w:ind w:left="0" w:firstLine="567"/>
        <w:jc w:val="both"/>
        <w:rPr>
          <w:sz w:val="28"/>
        </w:rPr>
      </w:pPr>
      <w:r>
        <w:rPr>
          <w:sz w:val="28"/>
        </w:rPr>
        <w:t>Мажара</w:t>
      </w:r>
      <w:r>
        <w:rPr>
          <w:spacing w:val="-4"/>
          <w:sz w:val="28"/>
        </w:rPr>
        <w:t xml:space="preserve"> </w:t>
      </w:r>
      <w:r>
        <w:rPr>
          <w:sz w:val="28"/>
        </w:rPr>
        <w:t>Г.</w:t>
      </w:r>
      <w:r>
        <w:rPr>
          <w:spacing w:val="-4"/>
          <w:sz w:val="28"/>
        </w:rPr>
        <w:t xml:space="preserve"> </w:t>
      </w:r>
      <w:r>
        <w:rPr>
          <w:sz w:val="28"/>
        </w:rPr>
        <w:t>А.,</w:t>
      </w:r>
      <w:r>
        <w:rPr>
          <w:spacing w:val="-3"/>
          <w:sz w:val="28"/>
        </w:rPr>
        <w:t xml:space="preserve"> </w:t>
      </w:r>
      <w:r>
        <w:rPr>
          <w:sz w:val="28"/>
        </w:rPr>
        <w:t>Капустян</w:t>
      </w:r>
      <w:r>
        <w:rPr>
          <w:spacing w:val="-2"/>
          <w:sz w:val="28"/>
        </w:rPr>
        <w:t xml:space="preserve"> </w:t>
      </w:r>
      <w:r>
        <w:rPr>
          <w:sz w:val="28"/>
        </w:rPr>
        <w:t>В.</w:t>
      </w:r>
      <w:r>
        <w:rPr>
          <w:spacing w:val="-3"/>
          <w:sz w:val="28"/>
        </w:rPr>
        <w:t xml:space="preserve"> </w:t>
      </w:r>
      <w:r>
        <w:rPr>
          <w:sz w:val="28"/>
        </w:rPr>
        <w:t>О.</w:t>
      </w:r>
      <w:r>
        <w:rPr>
          <w:spacing w:val="-3"/>
          <w:sz w:val="28"/>
        </w:rPr>
        <w:t xml:space="preserve"> </w:t>
      </w:r>
      <w:r>
        <w:rPr>
          <w:sz w:val="28"/>
        </w:rPr>
        <w:t>Вплив</w:t>
      </w:r>
      <w:r>
        <w:rPr>
          <w:spacing w:val="-3"/>
          <w:sz w:val="28"/>
        </w:rPr>
        <w:t xml:space="preserve"> </w:t>
      </w:r>
      <w:r>
        <w:rPr>
          <w:sz w:val="28"/>
        </w:rPr>
        <w:t>смаків</w:t>
      </w:r>
      <w:r>
        <w:rPr>
          <w:spacing w:val="-4"/>
          <w:sz w:val="28"/>
        </w:rPr>
        <w:t xml:space="preserve"> </w:t>
      </w:r>
      <w:r>
        <w:rPr>
          <w:sz w:val="28"/>
        </w:rPr>
        <w:t>і</w:t>
      </w:r>
      <w:r>
        <w:rPr>
          <w:spacing w:val="-4"/>
          <w:sz w:val="28"/>
        </w:rPr>
        <w:t xml:space="preserve"> </w:t>
      </w:r>
      <w:r>
        <w:rPr>
          <w:sz w:val="28"/>
        </w:rPr>
        <w:t>пріоритетів</w:t>
      </w:r>
      <w:r>
        <w:rPr>
          <w:spacing w:val="-4"/>
          <w:sz w:val="28"/>
        </w:rPr>
        <w:t xml:space="preserve"> </w:t>
      </w:r>
      <w:r>
        <w:rPr>
          <w:sz w:val="28"/>
        </w:rPr>
        <w:t>купівлі</w:t>
      </w:r>
      <w:r>
        <w:rPr>
          <w:spacing w:val="-4"/>
          <w:sz w:val="28"/>
        </w:rPr>
        <w:t xml:space="preserve"> </w:t>
      </w:r>
      <w:r>
        <w:rPr>
          <w:sz w:val="28"/>
        </w:rPr>
        <w:t>на</w:t>
      </w:r>
      <w:r>
        <w:rPr>
          <w:spacing w:val="-4"/>
          <w:sz w:val="28"/>
        </w:rPr>
        <w:t xml:space="preserve"> </w:t>
      </w:r>
      <w:r>
        <w:rPr>
          <w:sz w:val="28"/>
        </w:rPr>
        <w:t>вибір споживача на прикладі задачі динамічного моделювання. Економічний журнал Одеського політехнічного університету. 2019. №</w:t>
      </w:r>
      <w:r>
        <w:rPr>
          <w:spacing w:val="40"/>
          <w:sz w:val="28"/>
        </w:rPr>
        <w:t xml:space="preserve"> </w:t>
      </w:r>
      <w:r>
        <w:rPr>
          <w:sz w:val="28"/>
        </w:rPr>
        <w:t>3(9). С. 45–50.</w:t>
      </w:r>
    </w:p>
    <w:p w14:paraId="48FD51AD" w14:textId="77777777" w:rsidR="001F402C" w:rsidRDefault="009929E1" w:rsidP="00D376A4">
      <w:pPr>
        <w:pStyle w:val="a5"/>
        <w:numPr>
          <w:ilvl w:val="0"/>
          <w:numId w:val="15"/>
        </w:numPr>
        <w:tabs>
          <w:tab w:val="left" w:pos="839"/>
          <w:tab w:val="left" w:pos="1134"/>
        </w:tabs>
        <w:spacing w:line="360" w:lineRule="auto"/>
        <w:ind w:left="0" w:firstLine="567"/>
        <w:jc w:val="both"/>
        <w:rPr>
          <w:sz w:val="28"/>
        </w:rPr>
      </w:pPr>
      <w:r>
        <w:rPr>
          <w:sz w:val="28"/>
        </w:rPr>
        <w:t>Мажара Г. А., Капустян В. О. Ірраціональні стратегії в умовах часткової інформованості</w:t>
      </w:r>
      <w:r>
        <w:rPr>
          <w:spacing w:val="-8"/>
          <w:sz w:val="28"/>
        </w:rPr>
        <w:t xml:space="preserve"> </w:t>
      </w:r>
      <w:r>
        <w:rPr>
          <w:sz w:val="28"/>
        </w:rPr>
        <w:t>гравців</w:t>
      </w:r>
      <w:r>
        <w:rPr>
          <w:spacing w:val="-8"/>
          <w:sz w:val="28"/>
        </w:rPr>
        <w:t xml:space="preserve"> </w:t>
      </w:r>
      <w:r>
        <w:rPr>
          <w:sz w:val="28"/>
        </w:rPr>
        <w:t>на</w:t>
      </w:r>
      <w:r>
        <w:rPr>
          <w:spacing w:val="-8"/>
          <w:sz w:val="28"/>
        </w:rPr>
        <w:t xml:space="preserve"> </w:t>
      </w:r>
      <w:r>
        <w:rPr>
          <w:sz w:val="28"/>
        </w:rPr>
        <w:t>прикладі</w:t>
      </w:r>
      <w:r>
        <w:rPr>
          <w:spacing w:val="-8"/>
          <w:sz w:val="28"/>
        </w:rPr>
        <w:t xml:space="preserve"> </w:t>
      </w:r>
      <w:r>
        <w:rPr>
          <w:sz w:val="28"/>
        </w:rPr>
        <w:t>індивідуально-оптимальних</w:t>
      </w:r>
      <w:r>
        <w:rPr>
          <w:spacing w:val="-7"/>
          <w:sz w:val="28"/>
        </w:rPr>
        <w:t xml:space="preserve"> </w:t>
      </w:r>
      <w:proofErr w:type="spellStart"/>
      <w:r>
        <w:rPr>
          <w:sz w:val="28"/>
        </w:rPr>
        <w:t>рівноваг</w:t>
      </w:r>
      <w:proofErr w:type="spellEnd"/>
      <w:r>
        <w:rPr>
          <w:sz w:val="28"/>
        </w:rPr>
        <w:t>. Академічний огляд. 2019. №</w:t>
      </w:r>
      <w:r>
        <w:rPr>
          <w:spacing w:val="40"/>
          <w:sz w:val="28"/>
        </w:rPr>
        <w:t xml:space="preserve"> </w:t>
      </w:r>
      <w:r>
        <w:rPr>
          <w:sz w:val="28"/>
        </w:rPr>
        <w:t>2(51). С. 61–68.</w:t>
      </w:r>
    </w:p>
    <w:p w14:paraId="39333736" w14:textId="77777777" w:rsidR="001F402C" w:rsidRDefault="009929E1" w:rsidP="00D376A4">
      <w:pPr>
        <w:pStyle w:val="a5"/>
        <w:numPr>
          <w:ilvl w:val="0"/>
          <w:numId w:val="15"/>
        </w:numPr>
        <w:tabs>
          <w:tab w:val="left" w:pos="839"/>
          <w:tab w:val="left" w:pos="1134"/>
        </w:tabs>
        <w:spacing w:line="360" w:lineRule="auto"/>
        <w:ind w:left="0" w:firstLine="567"/>
        <w:jc w:val="both"/>
        <w:rPr>
          <w:sz w:val="28"/>
        </w:rPr>
      </w:pPr>
      <w:r>
        <w:rPr>
          <w:sz w:val="28"/>
        </w:rPr>
        <w:lastRenderedPageBreak/>
        <w:t>Мажара</w:t>
      </w:r>
      <w:r>
        <w:rPr>
          <w:spacing w:val="-5"/>
          <w:sz w:val="28"/>
        </w:rPr>
        <w:t xml:space="preserve"> </w:t>
      </w:r>
      <w:r>
        <w:rPr>
          <w:sz w:val="28"/>
        </w:rPr>
        <w:t>Г.</w:t>
      </w:r>
      <w:r>
        <w:rPr>
          <w:spacing w:val="-5"/>
          <w:sz w:val="28"/>
        </w:rPr>
        <w:t xml:space="preserve"> </w:t>
      </w:r>
      <w:r>
        <w:rPr>
          <w:sz w:val="28"/>
        </w:rPr>
        <w:t>А.,</w:t>
      </w:r>
      <w:r>
        <w:rPr>
          <w:spacing w:val="-4"/>
          <w:sz w:val="28"/>
        </w:rPr>
        <w:t xml:space="preserve"> </w:t>
      </w:r>
      <w:r>
        <w:rPr>
          <w:sz w:val="28"/>
        </w:rPr>
        <w:t>Капустян</w:t>
      </w:r>
      <w:r>
        <w:rPr>
          <w:spacing w:val="-3"/>
          <w:sz w:val="28"/>
        </w:rPr>
        <w:t xml:space="preserve"> </w:t>
      </w:r>
      <w:r>
        <w:rPr>
          <w:sz w:val="28"/>
        </w:rPr>
        <w:t>В.</w:t>
      </w:r>
      <w:r>
        <w:rPr>
          <w:spacing w:val="-4"/>
          <w:sz w:val="28"/>
        </w:rPr>
        <w:t xml:space="preserve"> </w:t>
      </w:r>
      <w:r>
        <w:rPr>
          <w:sz w:val="28"/>
        </w:rPr>
        <w:t>О.</w:t>
      </w:r>
      <w:r>
        <w:rPr>
          <w:spacing w:val="-4"/>
          <w:sz w:val="28"/>
        </w:rPr>
        <w:t xml:space="preserve"> </w:t>
      </w:r>
      <w:r>
        <w:rPr>
          <w:sz w:val="28"/>
        </w:rPr>
        <w:t>Поведінкова</w:t>
      </w:r>
      <w:r>
        <w:rPr>
          <w:spacing w:val="-5"/>
          <w:sz w:val="28"/>
        </w:rPr>
        <w:t xml:space="preserve"> </w:t>
      </w:r>
      <w:r>
        <w:rPr>
          <w:sz w:val="28"/>
        </w:rPr>
        <w:t>складова</w:t>
      </w:r>
      <w:r>
        <w:rPr>
          <w:spacing w:val="-5"/>
          <w:sz w:val="28"/>
        </w:rPr>
        <w:t xml:space="preserve"> </w:t>
      </w:r>
      <w:r>
        <w:rPr>
          <w:sz w:val="28"/>
        </w:rPr>
        <w:t>у</w:t>
      </w:r>
      <w:r>
        <w:rPr>
          <w:spacing w:val="-4"/>
          <w:sz w:val="28"/>
        </w:rPr>
        <w:t xml:space="preserve"> </w:t>
      </w:r>
      <w:r>
        <w:rPr>
          <w:sz w:val="28"/>
        </w:rPr>
        <w:t>класичних</w:t>
      </w:r>
      <w:r>
        <w:rPr>
          <w:spacing w:val="-4"/>
          <w:sz w:val="28"/>
        </w:rPr>
        <w:t xml:space="preserve"> </w:t>
      </w:r>
      <w:r>
        <w:rPr>
          <w:sz w:val="28"/>
        </w:rPr>
        <w:t>підходах</w:t>
      </w:r>
      <w:r>
        <w:rPr>
          <w:spacing w:val="-4"/>
          <w:sz w:val="28"/>
        </w:rPr>
        <w:t xml:space="preserve"> </w:t>
      </w:r>
      <w:r>
        <w:rPr>
          <w:sz w:val="28"/>
        </w:rPr>
        <w:t>в ігрових задачах. Академічний огляд. 2018. № 1. С. 33–39.</w:t>
      </w:r>
    </w:p>
    <w:p w14:paraId="7CD9D287" w14:textId="0ABD787A" w:rsidR="001F402C" w:rsidRDefault="009929E1" w:rsidP="00D376A4">
      <w:pPr>
        <w:pStyle w:val="a5"/>
        <w:numPr>
          <w:ilvl w:val="0"/>
          <w:numId w:val="15"/>
        </w:numPr>
        <w:tabs>
          <w:tab w:val="left" w:pos="839"/>
          <w:tab w:val="left" w:pos="1134"/>
        </w:tabs>
        <w:spacing w:line="360" w:lineRule="auto"/>
        <w:ind w:left="0" w:firstLine="567"/>
        <w:jc w:val="both"/>
        <w:rPr>
          <w:sz w:val="28"/>
        </w:rPr>
      </w:pPr>
      <w:r>
        <w:rPr>
          <w:sz w:val="28"/>
        </w:rPr>
        <w:t>Мажара</w:t>
      </w:r>
      <w:r>
        <w:rPr>
          <w:spacing w:val="-6"/>
          <w:sz w:val="28"/>
        </w:rPr>
        <w:t xml:space="preserve"> </w:t>
      </w:r>
      <w:r>
        <w:rPr>
          <w:sz w:val="28"/>
        </w:rPr>
        <w:t>Г.А.,</w:t>
      </w:r>
      <w:r>
        <w:rPr>
          <w:spacing w:val="-5"/>
          <w:sz w:val="28"/>
        </w:rPr>
        <w:t xml:space="preserve"> </w:t>
      </w:r>
      <w:r>
        <w:rPr>
          <w:sz w:val="28"/>
        </w:rPr>
        <w:t>Капустян</w:t>
      </w:r>
      <w:r>
        <w:rPr>
          <w:spacing w:val="-5"/>
          <w:sz w:val="28"/>
        </w:rPr>
        <w:t xml:space="preserve"> </w:t>
      </w:r>
      <w:r>
        <w:rPr>
          <w:sz w:val="28"/>
        </w:rPr>
        <w:t>В.О.</w:t>
      </w:r>
      <w:r>
        <w:rPr>
          <w:spacing w:val="-5"/>
          <w:sz w:val="28"/>
        </w:rPr>
        <w:t xml:space="preserve"> </w:t>
      </w:r>
      <w:r>
        <w:rPr>
          <w:sz w:val="28"/>
        </w:rPr>
        <w:t>Гіперболізоване</w:t>
      </w:r>
      <w:r>
        <w:rPr>
          <w:spacing w:val="-6"/>
          <w:sz w:val="28"/>
        </w:rPr>
        <w:t xml:space="preserve"> </w:t>
      </w:r>
      <w:r>
        <w:rPr>
          <w:sz w:val="28"/>
        </w:rPr>
        <w:t>дисконтування</w:t>
      </w:r>
      <w:r>
        <w:rPr>
          <w:spacing w:val="-6"/>
          <w:sz w:val="28"/>
        </w:rPr>
        <w:t xml:space="preserve"> </w:t>
      </w:r>
      <w:r>
        <w:rPr>
          <w:sz w:val="28"/>
        </w:rPr>
        <w:t>на</w:t>
      </w:r>
      <w:r>
        <w:rPr>
          <w:spacing w:val="-6"/>
          <w:sz w:val="28"/>
        </w:rPr>
        <w:t xml:space="preserve"> </w:t>
      </w:r>
      <w:r>
        <w:rPr>
          <w:sz w:val="28"/>
        </w:rPr>
        <w:t>прикладах поведінки економічних агентів з різними когнітивними функціями. Електронне наукове фахове видання з економічних наук «</w:t>
      </w:r>
      <w:proofErr w:type="spellStart"/>
      <w:r>
        <w:rPr>
          <w:sz w:val="28"/>
        </w:rPr>
        <w:t>Modern</w:t>
      </w:r>
      <w:proofErr w:type="spellEnd"/>
      <w:r>
        <w:rPr>
          <w:sz w:val="28"/>
        </w:rPr>
        <w:t xml:space="preserve"> </w:t>
      </w:r>
      <w:proofErr w:type="spellStart"/>
      <w:r>
        <w:rPr>
          <w:sz w:val="28"/>
        </w:rPr>
        <w:t>Economics</w:t>
      </w:r>
      <w:proofErr w:type="spellEnd"/>
      <w:r>
        <w:rPr>
          <w:sz w:val="28"/>
        </w:rPr>
        <w:t>». 2019. № 17. С. 133–138.</w:t>
      </w:r>
    </w:p>
    <w:p w14:paraId="4B6E82EC" w14:textId="712A9C5C" w:rsidR="001F402C" w:rsidRDefault="009929E1" w:rsidP="00D376A4">
      <w:pPr>
        <w:pStyle w:val="a5"/>
        <w:numPr>
          <w:ilvl w:val="0"/>
          <w:numId w:val="15"/>
        </w:numPr>
        <w:tabs>
          <w:tab w:val="left" w:pos="839"/>
          <w:tab w:val="left" w:pos="1134"/>
        </w:tabs>
        <w:spacing w:line="360" w:lineRule="auto"/>
        <w:ind w:left="0" w:firstLine="567"/>
        <w:jc w:val="both"/>
        <w:rPr>
          <w:sz w:val="28"/>
        </w:rPr>
      </w:pPr>
      <w:r>
        <w:rPr>
          <w:sz w:val="28"/>
        </w:rPr>
        <w:t>Макара О.В. Соціально орієнтована національна економіка: теоретико- методологічні</w:t>
      </w:r>
      <w:r>
        <w:rPr>
          <w:spacing w:val="-7"/>
          <w:sz w:val="28"/>
        </w:rPr>
        <w:t xml:space="preserve"> </w:t>
      </w:r>
      <w:r>
        <w:rPr>
          <w:sz w:val="28"/>
        </w:rPr>
        <w:t>засади</w:t>
      </w:r>
      <w:r>
        <w:rPr>
          <w:spacing w:val="-7"/>
          <w:sz w:val="28"/>
        </w:rPr>
        <w:t xml:space="preserve"> </w:t>
      </w:r>
      <w:r>
        <w:rPr>
          <w:sz w:val="28"/>
        </w:rPr>
        <w:t>та</w:t>
      </w:r>
      <w:r>
        <w:rPr>
          <w:spacing w:val="-7"/>
          <w:sz w:val="28"/>
        </w:rPr>
        <w:t xml:space="preserve"> </w:t>
      </w:r>
      <w:r>
        <w:rPr>
          <w:sz w:val="28"/>
        </w:rPr>
        <w:t>механізми</w:t>
      </w:r>
      <w:r>
        <w:rPr>
          <w:spacing w:val="-7"/>
          <w:sz w:val="28"/>
        </w:rPr>
        <w:t xml:space="preserve"> </w:t>
      </w:r>
      <w:r>
        <w:rPr>
          <w:sz w:val="28"/>
        </w:rPr>
        <w:t>інституційного</w:t>
      </w:r>
      <w:r>
        <w:rPr>
          <w:spacing w:val="-6"/>
          <w:sz w:val="28"/>
        </w:rPr>
        <w:t xml:space="preserve"> </w:t>
      </w:r>
      <w:r>
        <w:rPr>
          <w:sz w:val="28"/>
        </w:rPr>
        <w:t>забезпечення:</w:t>
      </w:r>
      <w:r>
        <w:rPr>
          <w:spacing w:val="-5"/>
          <w:sz w:val="28"/>
        </w:rPr>
        <w:t xml:space="preserve"> </w:t>
      </w:r>
      <w:r>
        <w:rPr>
          <w:sz w:val="28"/>
        </w:rPr>
        <w:t>монографія. Луцьк: 2012. 416 с.</w:t>
      </w:r>
    </w:p>
    <w:p w14:paraId="69A17791" w14:textId="77777777" w:rsidR="001F402C" w:rsidRDefault="009929E1" w:rsidP="00D376A4">
      <w:pPr>
        <w:pStyle w:val="a5"/>
        <w:numPr>
          <w:ilvl w:val="0"/>
          <w:numId w:val="15"/>
        </w:numPr>
        <w:tabs>
          <w:tab w:val="left" w:pos="839"/>
          <w:tab w:val="left" w:pos="1134"/>
        </w:tabs>
        <w:spacing w:line="360" w:lineRule="auto"/>
        <w:ind w:left="0" w:firstLine="567"/>
        <w:jc w:val="both"/>
        <w:rPr>
          <w:sz w:val="28"/>
        </w:rPr>
      </w:pPr>
      <w:r>
        <w:rPr>
          <w:sz w:val="28"/>
        </w:rPr>
        <w:t>Моделювання економічних процесів: Навчальний посібник / П.І. Островський,</w:t>
      </w:r>
      <w:r>
        <w:rPr>
          <w:spacing w:val="-6"/>
          <w:sz w:val="28"/>
        </w:rPr>
        <w:t xml:space="preserve"> </w:t>
      </w:r>
      <w:r>
        <w:rPr>
          <w:sz w:val="28"/>
        </w:rPr>
        <w:t>О.М.</w:t>
      </w:r>
      <w:r>
        <w:rPr>
          <w:spacing w:val="-5"/>
          <w:sz w:val="28"/>
        </w:rPr>
        <w:t xml:space="preserve"> </w:t>
      </w:r>
      <w:r>
        <w:rPr>
          <w:sz w:val="28"/>
        </w:rPr>
        <w:t>Гострик,</w:t>
      </w:r>
      <w:r>
        <w:rPr>
          <w:spacing w:val="-5"/>
          <w:sz w:val="28"/>
        </w:rPr>
        <w:t xml:space="preserve"> </w:t>
      </w:r>
      <w:r>
        <w:rPr>
          <w:sz w:val="28"/>
        </w:rPr>
        <w:t>Т.П.</w:t>
      </w:r>
      <w:r>
        <w:rPr>
          <w:spacing w:val="-6"/>
          <w:sz w:val="28"/>
        </w:rPr>
        <w:t xml:space="preserve"> </w:t>
      </w:r>
      <w:proofErr w:type="spellStart"/>
      <w:r>
        <w:rPr>
          <w:sz w:val="28"/>
        </w:rPr>
        <w:t>Добрунік</w:t>
      </w:r>
      <w:proofErr w:type="spellEnd"/>
      <w:r>
        <w:rPr>
          <w:sz w:val="28"/>
        </w:rPr>
        <w:t>,</w:t>
      </w:r>
      <w:r>
        <w:rPr>
          <w:spacing w:val="-6"/>
          <w:sz w:val="28"/>
        </w:rPr>
        <w:t xml:space="preserve"> </w:t>
      </w:r>
      <w:r>
        <w:rPr>
          <w:sz w:val="28"/>
        </w:rPr>
        <w:t>О.В.</w:t>
      </w:r>
      <w:r>
        <w:rPr>
          <w:spacing w:val="-5"/>
          <w:sz w:val="28"/>
        </w:rPr>
        <w:t xml:space="preserve"> </w:t>
      </w:r>
      <w:proofErr w:type="spellStart"/>
      <w:r>
        <w:rPr>
          <w:sz w:val="28"/>
        </w:rPr>
        <w:t>Радова</w:t>
      </w:r>
      <w:proofErr w:type="spellEnd"/>
      <w:r>
        <w:rPr>
          <w:spacing w:val="-5"/>
          <w:sz w:val="28"/>
        </w:rPr>
        <w:t xml:space="preserve"> </w:t>
      </w:r>
      <w:r>
        <w:rPr>
          <w:sz w:val="28"/>
        </w:rPr>
        <w:t>Одеса:</w:t>
      </w:r>
      <w:r>
        <w:rPr>
          <w:spacing w:val="-4"/>
          <w:sz w:val="28"/>
        </w:rPr>
        <w:t xml:space="preserve"> </w:t>
      </w:r>
      <w:r>
        <w:rPr>
          <w:sz w:val="28"/>
        </w:rPr>
        <w:t>ОНЕУ, 2012.132 с.</w:t>
      </w:r>
    </w:p>
    <w:p w14:paraId="7274DBBA" w14:textId="77777777" w:rsidR="001F402C" w:rsidRDefault="009929E1" w:rsidP="00D376A4">
      <w:pPr>
        <w:pStyle w:val="a5"/>
        <w:numPr>
          <w:ilvl w:val="0"/>
          <w:numId w:val="15"/>
        </w:numPr>
        <w:tabs>
          <w:tab w:val="left" w:pos="839"/>
          <w:tab w:val="left" w:pos="1134"/>
        </w:tabs>
        <w:spacing w:line="360" w:lineRule="auto"/>
        <w:ind w:left="0" w:firstLine="567"/>
        <w:jc w:val="both"/>
        <w:rPr>
          <w:sz w:val="28"/>
        </w:rPr>
      </w:pPr>
      <w:r>
        <w:rPr>
          <w:sz w:val="28"/>
        </w:rPr>
        <w:t>Охріменко</w:t>
      </w:r>
      <w:r>
        <w:rPr>
          <w:spacing w:val="-4"/>
          <w:sz w:val="28"/>
        </w:rPr>
        <w:t xml:space="preserve"> </w:t>
      </w:r>
      <w:r>
        <w:rPr>
          <w:sz w:val="28"/>
        </w:rPr>
        <w:t>М.Г.,</w:t>
      </w:r>
      <w:r>
        <w:rPr>
          <w:spacing w:val="-4"/>
          <w:sz w:val="28"/>
        </w:rPr>
        <w:t xml:space="preserve"> </w:t>
      </w:r>
      <w:proofErr w:type="spellStart"/>
      <w:r>
        <w:rPr>
          <w:sz w:val="28"/>
        </w:rPr>
        <w:t>Дзюбан</w:t>
      </w:r>
      <w:proofErr w:type="spellEnd"/>
      <w:r>
        <w:rPr>
          <w:spacing w:val="-5"/>
          <w:sz w:val="28"/>
        </w:rPr>
        <w:t xml:space="preserve"> </w:t>
      </w:r>
      <w:r>
        <w:rPr>
          <w:sz w:val="28"/>
        </w:rPr>
        <w:t>І.Ю.</w:t>
      </w:r>
      <w:r>
        <w:rPr>
          <w:spacing w:val="-4"/>
          <w:sz w:val="28"/>
        </w:rPr>
        <w:t xml:space="preserve"> </w:t>
      </w:r>
      <w:r>
        <w:rPr>
          <w:sz w:val="28"/>
        </w:rPr>
        <w:t>Дослідження</w:t>
      </w:r>
      <w:r>
        <w:rPr>
          <w:spacing w:val="-5"/>
          <w:sz w:val="28"/>
        </w:rPr>
        <w:t xml:space="preserve"> </w:t>
      </w:r>
      <w:r>
        <w:rPr>
          <w:sz w:val="28"/>
        </w:rPr>
        <w:t>операцій.</w:t>
      </w:r>
      <w:r>
        <w:rPr>
          <w:spacing w:val="-5"/>
          <w:sz w:val="28"/>
        </w:rPr>
        <w:t xml:space="preserve"> </w:t>
      </w:r>
      <w:r>
        <w:rPr>
          <w:sz w:val="28"/>
        </w:rPr>
        <w:t>–</w:t>
      </w:r>
      <w:r>
        <w:rPr>
          <w:spacing w:val="-4"/>
          <w:sz w:val="28"/>
        </w:rPr>
        <w:t xml:space="preserve"> </w:t>
      </w:r>
      <w:r>
        <w:rPr>
          <w:sz w:val="28"/>
        </w:rPr>
        <w:t>К.:</w:t>
      </w:r>
      <w:r>
        <w:rPr>
          <w:spacing w:val="-3"/>
          <w:sz w:val="28"/>
        </w:rPr>
        <w:t xml:space="preserve"> </w:t>
      </w:r>
      <w:r>
        <w:rPr>
          <w:sz w:val="28"/>
        </w:rPr>
        <w:t>Центр</w:t>
      </w:r>
      <w:r>
        <w:rPr>
          <w:spacing w:val="-4"/>
          <w:sz w:val="28"/>
        </w:rPr>
        <w:t xml:space="preserve"> </w:t>
      </w:r>
      <w:proofErr w:type="spellStart"/>
      <w:r>
        <w:rPr>
          <w:sz w:val="28"/>
        </w:rPr>
        <w:t>навч</w:t>
      </w:r>
      <w:proofErr w:type="spellEnd"/>
      <w:r>
        <w:rPr>
          <w:sz w:val="28"/>
        </w:rPr>
        <w:t>.</w:t>
      </w:r>
      <w:r>
        <w:rPr>
          <w:spacing w:val="-5"/>
          <w:sz w:val="28"/>
        </w:rPr>
        <w:t xml:space="preserve"> </w:t>
      </w:r>
      <w:r>
        <w:rPr>
          <w:sz w:val="28"/>
        </w:rPr>
        <w:t xml:space="preserve">літ., </w:t>
      </w:r>
      <w:r>
        <w:rPr>
          <w:spacing w:val="-2"/>
          <w:sz w:val="28"/>
        </w:rPr>
        <w:t>2006.</w:t>
      </w:r>
    </w:p>
    <w:p w14:paraId="081E578C" w14:textId="5E869966" w:rsidR="001F402C" w:rsidRDefault="009929E1" w:rsidP="00D376A4">
      <w:pPr>
        <w:pStyle w:val="a5"/>
        <w:numPr>
          <w:ilvl w:val="0"/>
          <w:numId w:val="15"/>
        </w:numPr>
        <w:tabs>
          <w:tab w:val="left" w:pos="839"/>
          <w:tab w:val="left" w:pos="1134"/>
        </w:tabs>
        <w:spacing w:line="360" w:lineRule="auto"/>
        <w:ind w:left="0" w:firstLine="567"/>
        <w:jc w:val="both"/>
        <w:rPr>
          <w:sz w:val="28"/>
        </w:rPr>
      </w:pPr>
      <w:r>
        <w:rPr>
          <w:sz w:val="28"/>
        </w:rPr>
        <w:t>Пономаренко</w:t>
      </w:r>
      <w:r>
        <w:rPr>
          <w:spacing w:val="-4"/>
          <w:sz w:val="28"/>
        </w:rPr>
        <w:t xml:space="preserve"> </w:t>
      </w:r>
      <w:r>
        <w:rPr>
          <w:sz w:val="28"/>
        </w:rPr>
        <w:t>О.І.,</w:t>
      </w:r>
      <w:r>
        <w:rPr>
          <w:spacing w:val="-4"/>
          <w:sz w:val="28"/>
        </w:rPr>
        <w:t xml:space="preserve"> </w:t>
      </w:r>
      <w:proofErr w:type="spellStart"/>
      <w:r>
        <w:rPr>
          <w:sz w:val="28"/>
        </w:rPr>
        <w:t>Перестюк</w:t>
      </w:r>
      <w:proofErr w:type="spellEnd"/>
      <w:r>
        <w:rPr>
          <w:spacing w:val="-4"/>
          <w:sz w:val="28"/>
        </w:rPr>
        <w:t xml:space="preserve"> </w:t>
      </w:r>
      <w:r>
        <w:rPr>
          <w:sz w:val="28"/>
        </w:rPr>
        <w:t>М.О.,</w:t>
      </w:r>
      <w:r>
        <w:rPr>
          <w:spacing w:val="-5"/>
          <w:sz w:val="28"/>
        </w:rPr>
        <w:t xml:space="preserve"> </w:t>
      </w:r>
      <w:r>
        <w:rPr>
          <w:sz w:val="28"/>
        </w:rPr>
        <w:t>Бурим</w:t>
      </w:r>
      <w:r>
        <w:rPr>
          <w:spacing w:val="-5"/>
          <w:sz w:val="28"/>
        </w:rPr>
        <w:t xml:space="preserve"> </w:t>
      </w:r>
      <w:r>
        <w:rPr>
          <w:sz w:val="28"/>
        </w:rPr>
        <w:t>В.М.</w:t>
      </w:r>
      <w:r>
        <w:rPr>
          <w:spacing w:val="-4"/>
          <w:sz w:val="28"/>
        </w:rPr>
        <w:t xml:space="preserve"> </w:t>
      </w:r>
      <w:r>
        <w:rPr>
          <w:sz w:val="28"/>
        </w:rPr>
        <w:t>Сучасний</w:t>
      </w:r>
      <w:r>
        <w:rPr>
          <w:spacing w:val="-4"/>
          <w:sz w:val="28"/>
        </w:rPr>
        <w:t xml:space="preserve"> </w:t>
      </w:r>
      <w:r>
        <w:rPr>
          <w:sz w:val="28"/>
        </w:rPr>
        <w:t>економічний аналіз. 1. Мікроекономіка. К.: Вища школа, 2004. 262 с.</w:t>
      </w:r>
    </w:p>
    <w:p w14:paraId="0F115BC5" w14:textId="36443178" w:rsidR="001F402C" w:rsidRDefault="009929E1" w:rsidP="00D376A4">
      <w:pPr>
        <w:pStyle w:val="a5"/>
        <w:numPr>
          <w:ilvl w:val="0"/>
          <w:numId w:val="15"/>
        </w:numPr>
        <w:tabs>
          <w:tab w:val="left" w:pos="838"/>
          <w:tab w:val="left" w:pos="1134"/>
        </w:tabs>
        <w:spacing w:line="360" w:lineRule="auto"/>
        <w:ind w:left="0" w:firstLine="567"/>
        <w:jc w:val="both"/>
        <w:rPr>
          <w:sz w:val="28"/>
        </w:rPr>
      </w:pPr>
      <w:r>
        <w:rPr>
          <w:sz w:val="28"/>
        </w:rPr>
        <w:t>Пономаренко</w:t>
      </w:r>
      <w:r>
        <w:rPr>
          <w:spacing w:val="-4"/>
          <w:sz w:val="28"/>
        </w:rPr>
        <w:t xml:space="preserve"> </w:t>
      </w:r>
      <w:r>
        <w:rPr>
          <w:sz w:val="28"/>
        </w:rPr>
        <w:t>О.І.,</w:t>
      </w:r>
      <w:r>
        <w:rPr>
          <w:spacing w:val="-4"/>
          <w:sz w:val="28"/>
        </w:rPr>
        <w:t xml:space="preserve"> </w:t>
      </w:r>
      <w:proofErr w:type="spellStart"/>
      <w:r>
        <w:rPr>
          <w:sz w:val="28"/>
        </w:rPr>
        <w:t>Перестюк</w:t>
      </w:r>
      <w:proofErr w:type="spellEnd"/>
      <w:r>
        <w:rPr>
          <w:spacing w:val="-4"/>
          <w:sz w:val="28"/>
        </w:rPr>
        <w:t xml:space="preserve"> </w:t>
      </w:r>
      <w:r>
        <w:rPr>
          <w:sz w:val="28"/>
        </w:rPr>
        <w:t>М.О.,</w:t>
      </w:r>
      <w:r>
        <w:rPr>
          <w:spacing w:val="-5"/>
          <w:sz w:val="28"/>
        </w:rPr>
        <w:t xml:space="preserve"> </w:t>
      </w:r>
      <w:r>
        <w:rPr>
          <w:sz w:val="28"/>
        </w:rPr>
        <w:t>Бурим</w:t>
      </w:r>
      <w:r>
        <w:rPr>
          <w:spacing w:val="-5"/>
          <w:sz w:val="28"/>
        </w:rPr>
        <w:t xml:space="preserve"> </w:t>
      </w:r>
      <w:r>
        <w:rPr>
          <w:sz w:val="28"/>
        </w:rPr>
        <w:t>В.М.</w:t>
      </w:r>
      <w:r>
        <w:rPr>
          <w:spacing w:val="-4"/>
          <w:sz w:val="28"/>
        </w:rPr>
        <w:t xml:space="preserve"> </w:t>
      </w:r>
      <w:r>
        <w:rPr>
          <w:sz w:val="28"/>
        </w:rPr>
        <w:t>Сучасний</w:t>
      </w:r>
      <w:r>
        <w:rPr>
          <w:spacing w:val="-4"/>
          <w:sz w:val="28"/>
        </w:rPr>
        <w:t xml:space="preserve"> </w:t>
      </w:r>
      <w:r>
        <w:rPr>
          <w:sz w:val="28"/>
        </w:rPr>
        <w:t>економічний аналіз. 2. Макроекономіка. К.</w:t>
      </w:r>
      <w:r w:rsidR="00B607EF">
        <w:rPr>
          <w:sz w:val="28"/>
        </w:rPr>
        <w:t xml:space="preserve"> </w:t>
      </w:r>
      <w:r>
        <w:rPr>
          <w:sz w:val="28"/>
        </w:rPr>
        <w:t>: Вища школа, 2004. 204 с.</w:t>
      </w:r>
    </w:p>
    <w:p w14:paraId="701185F5" w14:textId="52BD66D4" w:rsidR="00464EA3" w:rsidRPr="00464EA3" w:rsidRDefault="00B607EF" w:rsidP="00D376A4">
      <w:pPr>
        <w:pStyle w:val="a5"/>
        <w:numPr>
          <w:ilvl w:val="0"/>
          <w:numId w:val="15"/>
        </w:numPr>
        <w:tabs>
          <w:tab w:val="left" w:pos="1134"/>
          <w:tab w:val="left" w:pos="1418"/>
        </w:tabs>
        <w:spacing w:line="360" w:lineRule="auto"/>
        <w:ind w:left="0" w:firstLine="567"/>
        <w:jc w:val="both"/>
        <w:rPr>
          <w:sz w:val="28"/>
          <w:szCs w:val="28"/>
        </w:rPr>
      </w:pPr>
      <w:r w:rsidRPr="00B607EF">
        <w:rPr>
          <w:sz w:val="28"/>
          <w:szCs w:val="28"/>
        </w:rPr>
        <w:t xml:space="preserve">Капустян В.О., Мажара Г.А., </w:t>
      </w:r>
      <w:proofErr w:type="spellStart"/>
      <w:r w:rsidRPr="00B607EF">
        <w:rPr>
          <w:sz w:val="28"/>
          <w:szCs w:val="28"/>
        </w:rPr>
        <w:t>Фартушний</w:t>
      </w:r>
      <w:proofErr w:type="spellEnd"/>
      <w:r w:rsidRPr="00B607EF">
        <w:rPr>
          <w:sz w:val="28"/>
          <w:szCs w:val="28"/>
        </w:rPr>
        <w:t xml:space="preserve"> І.Д.</w:t>
      </w:r>
      <w:r>
        <w:rPr>
          <w:sz w:val="28"/>
          <w:szCs w:val="28"/>
        </w:rPr>
        <w:t xml:space="preserve"> Моделювання </w:t>
      </w:r>
      <w:r w:rsidRPr="00464EA3">
        <w:rPr>
          <w:sz w:val="28"/>
          <w:szCs w:val="28"/>
        </w:rPr>
        <w:t xml:space="preserve">економіки. Підручник. К. : КПІ ім. Ігоря Сікорського, 2022. </w:t>
      </w:r>
      <w:r w:rsidR="00464EA3">
        <w:rPr>
          <w:sz w:val="28"/>
          <w:szCs w:val="28"/>
        </w:rPr>
        <w:t xml:space="preserve">265 с. </w:t>
      </w:r>
      <w:proofErr w:type="gramStart"/>
      <w:r w:rsidR="00464EA3">
        <w:rPr>
          <w:sz w:val="28"/>
          <w:szCs w:val="28"/>
          <w:lang w:val="en-US"/>
        </w:rPr>
        <w:t>URL</w:t>
      </w:r>
      <w:r w:rsidR="00464EA3" w:rsidRPr="00DF78E1">
        <w:rPr>
          <w:sz w:val="28"/>
          <w:szCs w:val="28"/>
        </w:rPr>
        <w:t xml:space="preserve"> :</w:t>
      </w:r>
      <w:proofErr w:type="gramEnd"/>
      <w:r w:rsidR="00464EA3" w:rsidRPr="00DF78E1">
        <w:rPr>
          <w:sz w:val="28"/>
          <w:szCs w:val="28"/>
        </w:rPr>
        <w:t xml:space="preserve"> </w:t>
      </w:r>
      <w:hyperlink r:id="rId11" w:history="1">
        <w:r w:rsidR="00464EA3" w:rsidRPr="001C4495">
          <w:rPr>
            <w:rStyle w:val="a8"/>
            <w:sz w:val="28"/>
            <w:szCs w:val="28"/>
            <w:lang w:val="en-US"/>
          </w:rPr>
          <w:t>https</w:t>
        </w:r>
        <w:r w:rsidR="00464EA3" w:rsidRPr="00DF78E1">
          <w:rPr>
            <w:rStyle w:val="a8"/>
            <w:sz w:val="28"/>
            <w:szCs w:val="28"/>
          </w:rPr>
          <w:t>://</w:t>
        </w:r>
        <w:proofErr w:type="spellStart"/>
        <w:r w:rsidR="00464EA3" w:rsidRPr="001C4495">
          <w:rPr>
            <w:rStyle w:val="a8"/>
            <w:sz w:val="28"/>
            <w:szCs w:val="28"/>
            <w:lang w:val="en-US"/>
          </w:rPr>
          <w:t>ela</w:t>
        </w:r>
        <w:proofErr w:type="spellEnd"/>
        <w:r w:rsidR="00464EA3" w:rsidRPr="00DF78E1">
          <w:rPr>
            <w:rStyle w:val="a8"/>
            <w:sz w:val="28"/>
            <w:szCs w:val="28"/>
          </w:rPr>
          <w:t>.</w:t>
        </w:r>
        <w:proofErr w:type="spellStart"/>
        <w:r w:rsidR="00464EA3" w:rsidRPr="001C4495">
          <w:rPr>
            <w:rStyle w:val="a8"/>
            <w:sz w:val="28"/>
            <w:szCs w:val="28"/>
            <w:lang w:val="en-US"/>
          </w:rPr>
          <w:t>kpi</w:t>
        </w:r>
        <w:proofErr w:type="spellEnd"/>
        <w:r w:rsidR="00464EA3" w:rsidRPr="00DF78E1">
          <w:rPr>
            <w:rStyle w:val="a8"/>
            <w:sz w:val="28"/>
            <w:szCs w:val="28"/>
          </w:rPr>
          <w:t>.</w:t>
        </w:r>
        <w:proofErr w:type="spellStart"/>
        <w:r w:rsidR="00464EA3" w:rsidRPr="001C4495">
          <w:rPr>
            <w:rStyle w:val="a8"/>
            <w:sz w:val="28"/>
            <w:szCs w:val="28"/>
            <w:lang w:val="en-US"/>
          </w:rPr>
          <w:t>ua</w:t>
        </w:r>
        <w:proofErr w:type="spellEnd"/>
        <w:r w:rsidR="00464EA3" w:rsidRPr="00DF78E1">
          <w:rPr>
            <w:rStyle w:val="a8"/>
            <w:sz w:val="28"/>
            <w:szCs w:val="28"/>
          </w:rPr>
          <w:t>/</w:t>
        </w:r>
        <w:r w:rsidR="00464EA3" w:rsidRPr="001C4495">
          <w:rPr>
            <w:rStyle w:val="a8"/>
            <w:sz w:val="28"/>
            <w:szCs w:val="28"/>
            <w:lang w:val="en-US"/>
          </w:rPr>
          <w:t>server</w:t>
        </w:r>
        <w:r w:rsidR="00464EA3" w:rsidRPr="00DF78E1">
          <w:rPr>
            <w:rStyle w:val="a8"/>
            <w:sz w:val="28"/>
            <w:szCs w:val="28"/>
          </w:rPr>
          <w:t>/</w:t>
        </w:r>
        <w:proofErr w:type="spellStart"/>
        <w:r w:rsidR="00464EA3" w:rsidRPr="001C4495">
          <w:rPr>
            <w:rStyle w:val="a8"/>
            <w:sz w:val="28"/>
            <w:szCs w:val="28"/>
            <w:lang w:val="en-US"/>
          </w:rPr>
          <w:t>api</w:t>
        </w:r>
        <w:proofErr w:type="spellEnd"/>
        <w:r w:rsidR="00464EA3" w:rsidRPr="00DF78E1">
          <w:rPr>
            <w:rStyle w:val="a8"/>
            <w:sz w:val="28"/>
            <w:szCs w:val="28"/>
          </w:rPr>
          <w:t>/</w:t>
        </w:r>
        <w:r w:rsidR="00464EA3" w:rsidRPr="001C4495">
          <w:rPr>
            <w:rStyle w:val="a8"/>
            <w:sz w:val="28"/>
            <w:szCs w:val="28"/>
            <w:lang w:val="en-US"/>
          </w:rPr>
          <w:t>core</w:t>
        </w:r>
        <w:r w:rsidR="00464EA3" w:rsidRPr="00DF78E1">
          <w:rPr>
            <w:rStyle w:val="a8"/>
            <w:sz w:val="28"/>
            <w:szCs w:val="28"/>
          </w:rPr>
          <w:t>/</w:t>
        </w:r>
        <w:r w:rsidR="00464EA3" w:rsidRPr="001C4495">
          <w:rPr>
            <w:rStyle w:val="a8"/>
            <w:sz w:val="28"/>
            <w:szCs w:val="28"/>
            <w:lang w:val="en-US"/>
          </w:rPr>
          <w:t>bitstreams</w:t>
        </w:r>
        <w:r w:rsidR="00464EA3" w:rsidRPr="00DF78E1">
          <w:rPr>
            <w:rStyle w:val="a8"/>
            <w:sz w:val="28"/>
            <w:szCs w:val="28"/>
          </w:rPr>
          <w:t>/</w:t>
        </w:r>
        <w:r w:rsidR="00464EA3" w:rsidRPr="001C4495">
          <w:rPr>
            <w:rStyle w:val="a8"/>
            <w:sz w:val="28"/>
            <w:szCs w:val="28"/>
            <w:lang w:val="en-US"/>
          </w:rPr>
          <w:t>b</w:t>
        </w:r>
        <w:r w:rsidR="00464EA3" w:rsidRPr="00DF78E1">
          <w:rPr>
            <w:rStyle w:val="a8"/>
            <w:sz w:val="28"/>
            <w:szCs w:val="28"/>
          </w:rPr>
          <w:t>7935</w:t>
        </w:r>
        <w:r w:rsidR="00464EA3" w:rsidRPr="001C4495">
          <w:rPr>
            <w:rStyle w:val="a8"/>
            <w:sz w:val="28"/>
            <w:szCs w:val="28"/>
            <w:lang w:val="en-US"/>
          </w:rPr>
          <w:t>c</w:t>
        </w:r>
        <w:r w:rsidR="00464EA3" w:rsidRPr="00DF78E1">
          <w:rPr>
            <w:rStyle w:val="a8"/>
            <w:sz w:val="28"/>
            <w:szCs w:val="28"/>
          </w:rPr>
          <w:t>05-0</w:t>
        </w:r>
        <w:r w:rsidR="00464EA3" w:rsidRPr="001C4495">
          <w:rPr>
            <w:rStyle w:val="a8"/>
            <w:sz w:val="28"/>
            <w:szCs w:val="28"/>
            <w:lang w:val="en-US"/>
          </w:rPr>
          <w:t>c</w:t>
        </w:r>
        <w:r w:rsidR="00464EA3" w:rsidRPr="00DF78E1">
          <w:rPr>
            <w:rStyle w:val="a8"/>
            <w:sz w:val="28"/>
            <w:szCs w:val="28"/>
          </w:rPr>
          <w:t>7</w:t>
        </w:r>
        <w:r w:rsidR="00464EA3" w:rsidRPr="001C4495">
          <w:rPr>
            <w:rStyle w:val="a8"/>
            <w:sz w:val="28"/>
            <w:szCs w:val="28"/>
            <w:lang w:val="en-US"/>
          </w:rPr>
          <w:t>d</w:t>
        </w:r>
        <w:r w:rsidR="00464EA3" w:rsidRPr="00DF78E1">
          <w:rPr>
            <w:rStyle w:val="a8"/>
            <w:sz w:val="28"/>
            <w:szCs w:val="28"/>
          </w:rPr>
          <w:t>-4594-9843-719</w:t>
        </w:r>
        <w:r w:rsidR="00464EA3" w:rsidRPr="001C4495">
          <w:rPr>
            <w:rStyle w:val="a8"/>
            <w:sz w:val="28"/>
            <w:szCs w:val="28"/>
            <w:lang w:val="en-US"/>
          </w:rPr>
          <w:t>f</w:t>
        </w:r>
        <w:r w:rsidR="00464EA3" w:rsidRPr="00DF78E1">
          <w:rPr>
            <w:rStyle w:val="a8"/>
            <w:sz w:val="28"/>
            <w:szCs w:val="28"/>
          </w:rPr>
          <w:t>8</w:t>
        </w:r>
        <w:r w:rsidR="00464EA3" w:rsidRPr="001C4495">
          <w:rPr>
            <w:rStyle w:val="a8"/>
            <w:sz w:val="28"/>
            <w:szCs w:val="28"/>
            <w:lang w:val="en-US"/>
          </w:rPr>
          <w:t>dc</w:t>
        </w:r>
        <w:r w:rsidR="00464EA3" w:rsidRPr="00DF78E1">
          <w:rPr>
            <w:rStyle w:val="a8"/>
            <w:sz w:val="28"/>
            <w:szCs w:val="28"/>
          </w:rPr>
          <w:t>9015</w:t>
        </w:r>
        <w:r w:rsidR="00464EA3" w:rsidRPr="001C4495">
          <w:rPr>
            <w:rStyle w:val="a8"/>
            <w:sz w:val="28"/>
            <w:szCs w:val="28"/>
            <w:lang w:val="en-US"/>
          </w:rPr>
          <w:t>c</w:t>
        </w:r>
        <w:r w:rsidR="00464EA3" w:rsidRPr="00DF78E1">
          <w:rPr>
            <w:rStyle w:val="a8"/>
            <w:sz w:val="28"/>
            <w:szCs w:val="28"/>
          </w:rPr>
          <w:t>/</w:t>
        </w:r>
        <w:r w:rsidR="00464EA3" w:rsidRPr="001C4495">
          <w:rPr>
            <w:rStyle w:val="a8"/>
            <w:sz w:val="28"/>
            <w:szCs w:val="28"/>
            <w:lang w:val="en-US"/>
          </w:rPr>
          <w:t>content</w:t>
        </w:r>
      </w:hyperlink>
      <w:r w:rsidR="00464EA3" w:rsidRPr="00DF78E1">
        <w:rPr>
          <w:sz w:val="28"/>
          <w:szCs w:val="28"/>
        </w:rPr>
        <w:t xml:space="preserve"> </w:t>
      </w:r>
    </w:p>
    <w:p w14:paraId="4DBD786E" w14:textId="18E5DB67" w:rsidR="00B607EF" w:rsidRPr="00464EA3" w:rsidRDefault="00464EA3" w:rsidP="00D376A4">
      <w:pPr>
        <w:pStyle w:val="a5"/>
        <w:numPr>
          <w:ilvl w:val="0"/>
          <w:numId w:val="15"/>
        </w:numPr>
        <w:tabs>
          <w:tab w:val="left" w:pos="1134"/>
          <w:tab w:val="left" w:pos="1418"/>
        </w:tabs>
        <w:spacing w:line="360" w:lineRule="auto"/>
        <w:ind w:left="0" w:firstLine="567"/>
        <w:jc w:val="both"/>
        <w:rPr>
          <w:sz w:val="28"/>
          <w:szCs w:val="28"/>
        </w:rPr>
      </w:pPr>
      <w:proofErr w:type="spellStart"/>
      <w:r w:rsidRPr="00464EA3">
        <w:rPr>
          <w:sz w:val="28"/>
          <w:szCs w:val="28"/>
        </w:rPr>
        <w:t>Бандоріна</w:t>
      </w:r>
      <w:proofErr w:type="spellEnd"/>
      <w:r w:rsidRPr="00464EA3">
        <w:rPr>
          <w:sz w:val="28"/>
          <w:szCs w:val="28"/>
        </w:rPr>
        <w:t xml:space="preserve"> Л.М., </w:t>
      </w:r>
      <w:proofErr w:type="spellStart"/>
      <w:r w:rsidRPr="00464EA3">
        <w:rPr>
          <w:sz w:val="28"/>
          <w:szCs w:val="28"/>
        </w:rPr>
        <w:t>Лозовська</w:t>
      </w:r>
      <w:proofErr w:type="spellEnd"/>
      <w:r w:rsidRPr="00464EA3">
        <w:rPr>
          <w:sz w:val="28"/>
          <w:szCs w:val="28"/>
        </w:rPr>
        <w:t xml:space="preserve"> Л.І., Савчук Л.М.</w:t>
      </w:r>
      <w:r>
        <w:rPr>
          <w:sz w:val="28"/>
          <w:szCs w:val="28"/>
        </w:rPr>
        <w:t xml:space="preserve"> Моделювання </w:t>
      </w:r>
      <w:r w:rsidRPr="00464EA3">
        <w:rPr>
          <w:sz w:val="28"/>
          <w:szCs w:val="28"/>
        </w:rPr>
        <w:t>економіки</w:t>
      </w:r>
      <w:r>
        <w:rPr>
          <w:sz w:val="28"/>
          <w:szCs w:val="28"/>
        </w:rPr>
        <w:t xml:space="preserve">. </w:t>
      </w:r>
      <w:r w:rsidRPr="00464EA3">
        <w:rPr>
          <w:sz w:val="28"/>
          <w:szCs w:val="28"/>
        </w:rPr>
        <w:t xml:space="preserve">: </w:t>
      </w:r>
      <w:proofErr w:type="spellStart"/>
      <w:r w:rsidRPr="00464EA3">
        <w:rPr>
          <w:sz w:val="28"/>
          <w:szCs w:val="28"/>
        </w:rPr>
        <w:t>навч</w:t>
      </w:r>
      <w:proofErr w:type="spellEnd"/>
      <w:r w:rsidRPr="00464EA3">
        <w:rPr>
          <w:sz w:val="28"/>
          <w:szCs w:val="28"/>
        </w:rPr>
        <w:t>. посібник. Дніпро : УДУНТ, 2022. 154 с.</w:t>
      </w:r>
      <w:r>
        <w:rPr>
          <w:sz w:val="28"/>
          <w:szCs w:val="28"/>
        </w:rPr>
        <w:t xml:space="preserve"> </w:t>
      </w:r>
      <w:proofErr w:type="gramStart"/>
      <w:r>
        <w:rPr>
          <w:sz w:val="28"/>
          <w:szCs w:val="28"/>
          <w:lang w:val="en-US"/>
        </w:rPr>
        <w:t>URL</w:t>
      </w:r>
      <w:r w:rsidRPr="00DF78E1">
        <w:rPr>
          <w:sz w:val="28"/>
          <w:szCs w:val="28"/>
        </w:rPr>
        <w:t xml:space="preserve"> :</w:t>
      </w:r>
      <w:proofErr w:type="gramEnd"/>
      <w:r w:rsidRPr="00DF78E1">
        <w:rPr>
          <w:sz w:val="28"/>
          <w:szCs w:val="28"/>
        </w:rPr>
        <w:t xml:space="preserve"> </w:t>
      </w:r>
      <w:hyperlink r:id="rId12" w:history="1">
        <w:r w:rsidRPr="001C4495">
          <w:rPr>
            <w:rStyle w:val="a8"/>
            <w:sz w:val="28"/>
            <w:szCs w:val="28"/>
          </w:rPr>
          <w:t>https://crust.ust.edu.ua/server/api/core/bitstreams/8a70ae9b-e5c7-434a-bd3d-4af122c0d74f/content</w:t>
        </w:r>
      </w:hyperlink>
      <w:r>
        <w:rPr>
          <w:sz w:val="28"/>
          <w:szCs w:val="28"/>
        </w:rPr>
        <w:t xml:space="preserve"> </w:t>
      </w:r>
    </w:p>
    <w:p w14:paraId="40053089" w14:textId="77777777" w:rsidR="0083226E" w:rsidRPr="00464EA3" w:rsidRDefault="0083226E" w:rsidP="00D376A4">
      <w:pPr>
        <w:pStyle w:val="a3"/>
        <w:tabs>
          <w:tab w:val="left" w:pos="1134"/>
        </w:tabs>
        <w:ind w:firstLine="567"/>
        <w:jc w:val="right"/>
        <w:sectPr w:rsidR="0083226E" w:rsidRPr="00464EA3" w:rsidSect="00D376A4">
          <w:headerReference w:type="default" r:id="rId13"/>
          <w:pgSz w:w="11910" w:h="16840"/>
          <w:pgMar w:top="1134" w:right="851" w:bottom="1134" w:left="1701" w:header="718" w:footer="0" w:gutter="0"/>
          <w:pgNumType w:start="29"/>
          <w:cols w:space="720"/>
        </w:sectPr>
      </w:pPr>
    </w:p>
    <w:p w14:paraId="4805EC29" w14:textId="3AE00AA5" w:rsidR="001F402C" w:rsidRDefault="009929E1" w:rsidP="00D376A4">
      <w:pPr>
        <w:pStyle w:val="a3"/>
        <w:tabs>
          <w:tab w:val="left" w:pos="1134"/>
        </w:tabs>
        <w:ind w:firstLine="567"/>
        <w:jc w:val="right"/>
      </w:pPr>
      <w:r>
        <w:lastRenderedPageBreak/>
        <w:t>Додаток</w:t>
      </w:r>
      <w:r>
        <w:rPr>
          <w:spacing w:val="-12"/>
        </w:rPr>
        <w:t xml:space="preserve"> </w:t>
      </w:r>
      <w:r>
        <w:rPr>
          <w:spacing w:val="-10"/>
        </w:rPr>
        <w:t>Д</w:t>
      </w:r>
    </w:p>
    <w:p w14:paraId="2641BCAF" w14:textId="77777777" w:rsidR="001F402C" w:rsidRDefault="009929E1" w:rsidP="00D376A4">
      <w:pPr>
        <w:pStyle w:val="2"/>
        <w:tabs>
          <w:tab w:val="left" w:pos="1134"/>
        </w:tabs>
        <w:ind w:left="0" w:firstLine="567"/>
        <w:jc w:val="center"/>
      </w:pPr>
      <w:r>
        <w:t>Зразки</w:t>
      </w:r>
      <w:r>
        <w:rPr>
          <w:spacing w:val="-13"/>
        </w:rPr>
        <w:t xml:space="preserve"> </w:t>
      </w:r>
      <w:r>
        <w:t>планів</w:t>
      </w:r>
      <w:r>
        <w:rPr>
          <w:spacing w:val="-12"/>
        </w:rPr>
        <w:t xml:space="preserve"> </w:t>
      </w:r>
      <w:r>
        <w:t>курсових</w:t>
      </w:r>
      <w:r>
        <w:rPr>
          <w:spacing w:val="-12"/>
        </w:rPr>
        <w:t xml:space="preserve"> </w:t>
      </w:r>
      <w:r>
        <w:rPr>
          <w:spacing w:val="-2"/>
        </w:rPr>
        <w:t>робіт</w:t>
      </w:r>
    </w:p>
    <w:p w14:paraId="42F04C9B" w14:textId="77777777" w:rsidR="001F402C" w:rsidRDefault="001F402C" w:rsidP="00D376A4">
      <w:pPr>
        <w:pStyle w:val="a3"/>
        <w:tabs>
          <w:tab w:val="left" w:pos="1134"/>
        </w:tabs>
        <w:ind w:firstLine="567"/>
        <w:jc w:val="both"/>
        <w:rPr>
          <w:b/>
        </w:rPr>
      </w:pPr>
    </w:p>
    <w:p w14:paraId="17B7B7A5" w14:textId="77777777" w:rsidR="001F402C" w:rsidRDefault="009929E1" w:rsidP="00D376A4">
      <w:pPr>
        <w:tabs>
          <w:tab w:val="left" w:pos="1134"/>
        </w:tabs>
        <w:spacing w:line="213" w:lineRule="auto"/>
        <w:ind w:firstLine="567"/>
        <w:jc w:val="both"/>
        <w:rPr>
          <w:i/>
          <w:sz w:val="28"/>
        </w:rPr>
      </w:pPr>
      <w:r>
        <w:rPr>
          <w:i/>
          <w:sz w:val="28"/>
        </w:rPr>
        <w:t>Тема:</w:t>
      </w:r>
      <w:r>
        <w:rPr>
          <w:i/>
          <w:spacing w:val="-8"/>
          <w:sz w:val="28"/>
        </w:rPr>
        <w:t xml:space="preserve"> </w:t>
      </w:r>
      <w:r>
        <w:rPr>
          <w:i/>
          <w:sz w:val="28"/>
        </w:rPr>
        <w:t>Математичне</w:t>
      </w:r>
      <w:r>
        <w:rPr>
          <w:i/>
          <w:spacing w:val="-9"/>
          <w:sz w:val="28"/>
        </w:rPr>
        <w:t xml:space="preserve"> </w:t>
      </w:r>
      <w:r>
        <w:rPr>
          <w:i/>
          <w:sz w:val="28"/>
        </w:rPr>
        <w:t>моделювання</w:t>
      </w:r>
      <w:r>
        <w:rPr>
          <w:i/>
          <w:spacing w:val="-9"/>
          <w:sz w:val="28"/>
        </w:rPr>
        <w:t xml:space="preserve"> </w:t>
      </w:r>
      <w:r>
        <w:rPr>
          <w:i/>
          <w:sz w:val="28"/>
        </w:rPr>
        <w:t>соціально-економічних</w:t>
      </w:r>
      <w:r>
        <w:rPr>
          <w:i/>
          <w:spacing w:val="-9"/>
          <w:sz w:val="28"/>
        </w:rPr>
        <w:t xml:space="preserve"> </w:t>
      </w:r>
      <w:r>
        <w:rPr>
          <w:i/>
          <w:sz w:val="28"/>
        </w:rPr>
        <w:t>показників регіону України</w:t>
      </w:r>
    </w:p>
    <w:p w14:paraId="7E0CE68A" w14:textId="77777777" w:rsidR="001F402C" w:rsidRDefault="001F402C" w:rsidP="00D376A4">
      <w:pPr>
        <w:pStyle w:val="a3"/>
        <w:tabs>
          <w:tab w:val="left" w:pos="1134"/>
        </w:tabs>
        <w:ind w:firstLine="567"/>
        <w:jc w:val="both"/>
        <w:rPr>
          <w:i/>
        </w:rPr>
      </w:pPr>
    </w:p>
    <w:p w14:paraId="4FF545C7" w14:textId="77777777" w:rsidR="001F402C" w:rsidRDefault="009929E1" w:rsidP="00D376A4">
      <w:pPr>
        <w:tabs>
          <w:tab w:val="left" w:pos="1134"/>
        </w:tabs>
        <w:spacing w:line="223" w:lineRule="auto"/>
        <w:ind w:firstLine="567"/>
        <w:jc w:val="both"/>
        <w:rPr>
          <w:sz w:val="27"/>
        </w:rPr>
      </w:pPr>
      <w:r>
        <w:rPr>
          <w:spacing w:val="-2"/>
          <w:sz w:val="27"/>
        </w:rPr>
        <w:t>Зміст Вступ</w:t>
      </w:r>
    </w:p>
    <w:p w14:paraId="0F82B0B2" w14:textId="77777777" w:rsidR="001F402C" w:rsidRDefault="009929E1" w:rsidP="00D376A4">
      <w:pPr>
        <w:pStyle w:val="a3"/>
        <w:tabs>
          <w:tab w:val="left" w:pos="1134"/>
        </w:tabs>
        <w:spacing w:line="223" w:lineRule="auto"/>
        <w:ind w:left="567"/>
        <w:jc w:val="both"/>
      </w:pPr>
      <w:r>
        <w:t>Розділ</w:t>
      </w:r>
      <w:r>
        <w:rPr>
          <w:spacing w:val="-6"/>
        </w:rPr>
        <w:t xml:space="preserve"> </w:t>
      </w:r>
      <w:r>
        <w:t>1.</w:t>
      </w:r>
      <w:r>
        <w:rPr>
          <w:spacing w:val="-6"/>
        </w:rPr>
        <w:t xml:space="preserve"> </w:t>
      </w:r>
      <w:r>
        <w:t>Теоретичні</w:t>
      </w:r>
      <w:r>
        <w:rPr>
          <w:spacing w:val="-6"/>
        </w:rPr>
        <w:t xml:space="preserve"> </w:t>
      </w:r>
      <w:r>
        <w:t>аспекти</w:t>
      </w:r>
      <w:r>
        <w:rPr>
          <w:spacing w:val="-5"/>
        </w:rPr>
        <w:t xml:space="preserve"> </w:t>
      </w:r>
      <w:r>
        <w:t>вивчення</w:t>
      </w:r>
      <w:r>
        <w:rPr>
          <w:spacing w:val="-6"/>
        </w:rPr>
        <w:t xml:space="preserve"> </w:t>
      </w:r>
      <w:r>
        <w:t>соціально-економічного</w:t>
      </w:r>
      <w:r>
        <w:rPr>
          <w:spacing w:val="-5"/>
        </w:rPr>
        <w:t xml:space="preserve"> </w:t>
      </w:r>
      <w:r>
        <w:t xml:space="preserve">стану регіону Розділ 2.Основні математичні моделі соціально-економічних </w:t>
      </w:r>
      <w:r>
        <w:rPr>
          <w:spacing w:val="-2"/>
        </w:rPr>
        <w:t>показників.</w:t>
      </w:r>
    </w:p>
    <w:p w14:paraId="23C1687E" w14:textId="77777777" w:rsidR="001F402C" w:rsidRDefault="009929E1" w:rsidP="00D376A4">
      <w:pPr>
        <w:pStyle w:val="a3"/>
        <w:tabs>
          <w:tab w:val="left" w:pos="1134"/>
        </w:tabs>
        <w:ind w:left="567"/>
        <w:jc w:val="both"/>
      </w:pPr>
      <w:r>
        <w:t>Розділ</w:t>
      </w:r>
      <w:r>
        <w:rPr>
          <w:spacing w:val="-7"/>
        </w:rPr>
        <w:t xml:space="preserve"> </w:t>
      </w:r>
      <w:r>
        <w:t>3.Рейтингове</w:t>
      </w:r>
      <w:r>
        <w:rPr>
          <w:spacing w:val="-7"/>
        </w:rPr>
        <w:t xml:space="preserve"> </w:t>
      </w:r>
      <w:r>
        <w:t>оцінювання</w:t>
      </w:r>
      <w:r>
        <w:rPr>
          <w:spacing w:val="-7"/>
        </w:rPr>
        <w:t xml:space="preserve"> </w:t>
      </w:r>
      <w:r>
        <w:t>соціально-економічного</w:t>
      </w:r>
      <w:r>
        <w:rPr>
          <w:spacing w:val="-6"/>
        </w:rPr>
        <w:t xml:space="preserve"> </w:t>
      </w:r>
      <w:r>
        <w:t>розвитку</w:t>
      </w:r>
      <w:r>
        <w:rPr>
          <w:spacing w:val="-6"/>
        </w:rPr>
        <w:t xml:space="preserve"> </w:t>
      </w:r>
      <w:r>
        <w:t>регіону України Висновки та пропозиції</w:t>
      </w:r>
    </w:p>
    <w:p w14:paraId="6BA535AA" w14:textId="77777777" w:rsidR="001A1F9D" w:rsidRDefault="009929E1" w:rsidP="00D376A4">
      <w:pPr>
        <w:pStyle w:val="a3"/>
        <w:tabs>
          <w:tab w:val="left" w:pos="1134"/>
        </w:tabs>
        <w:spacing w:line="216" w:lineRule="auto"/>
        <w:ind w:left="567"/>
        <w:jc w:val="both"/>
      </w:pPr>
      <w:r>
        <w:t>Список</w:t>
      </w:r>
      <w:r>
        <w:rPr>
          <w:spacing w:val="-18"/>
        </w:rPr>
        <w:t xml:space="preserve"> </w:t>
      </w:r>
      <w:r>
        <w:t>використаної</w:t>
      </w:r>
      <w:r>
        <w:rPr>
          <w:spacing w:val="-17"/>
        </w:rPr>
        <w:t xml:space="preserve"> </w:t>
      </w:r>
      <w:r>
        <w:t xml:space="preserve">літератури </w:t>
      </w:r>
    </w:p>
    <w:p w14:paraId="4DD27CB8" w14:textId="3C08BBEF" w:rsidR="001F402C" w:rsidRDefault="009929E1" w:rsidP="00D376A4">
      <w:pPr>
        <w:pStyle w:val="a3"/>
        <w:tabs>
          <w:tab w:val="left" w:pos="1134"/>
        </w:tabs>
        <w:spacing w:line="216" w:lineRule="auto"/>
        <w:ind w:left="567"/>
        <w:jc w:val="both"/>
      </w:pPr>
      <w:r>
        <w:rPr>
          <w:spacing w:val="-2"/>
        </w:rPr>
        <w:t>Додатки</w:t>
      </w:r>
    </w:p>
    <w:p w14:paraId="1F077B9B" w14:textId="77777777" w:rsidR="001F402C" w:rsidRDefault="001F402C" w:rsidP="00D376A4">
      <w:pPr>
        <w:pStyle w:val="a3"/>
        <w:tabs>
          <w:tab w:val="left" w:pos="1134"/>
        </w:tabs>
        <w:ind w:firstLine="567"/>
        <w:jc w:val="both"/>
      </w:pPr>
    </w:p>
    <w:p w14:paraId="7916A302" w14:textId="39A6257A" w:rsidR="001F402C" w:rsidRDefault="009929E1" w:rsidP="00D376A4">
      <w:pPr>
        <w:tabs>
          <w:tab w:val="left" w:pos="1134"/>
        </w:tabs>
        <w:spacing w:line="306" w:lineRule="exact"/>
        <w:ind w:firstLine="567"/>
        <w:jc w:val="both"/>
        <w:rPr>
          <w:i/>
          <w:sz w:val="28"/>
        </w:rPr>
      </w:pPr>
      <w:r>
        <w:rPr>
          <w:i/>
          <w:sz w:val="28"/>
        </w:rPr>
        <w:t>Тема:</w:t>
      </w:r>
      <w:r>
        <w:rPr>
          <w:i/>
          <w:spacing w:val="-12"/>
          <w:sz w:val="28"/>
        </w:rPr>
        <w:t xml:space="preserve"> </w:t>
      </w:r>
      <w:r>
        <w:rPr>
          <w:i/>
          <w:sz w:val="28"/>
        </w:rPr>
        <w:t>Алгоритми</w:t>
      </w:r>
      <w:r>
        <w:rPr>
          <w:i/>
          <w:spacing w:val="-11"/>
          <w:sz w:val="28"/>
        </w:rPr>
        <w:t xml:space="preserve"> </w:t>
      </w:r>
      <w:r>
        <w:rPr>
          <w:i/>
          <w:sz w:val="28"/>
        </w:rPr>
        <w:t>та</w:t>
      </w:r>
      <w:r>
        <w:rPr>
          <w:i/>
          <w:spacing w:val="-11"/>
          <w:sz w:val="28"/>
        </w:rPr>
        <w:t xml:space="preserve"> </w:t>
      </w:r>
      <w:r>
        <w:rPr>
          <w:i/>
          <w:sz w:val="28"/>
        </w:rPr>
        <w:t>моделі</w:t>
      </w:r>
      <w:r>
        <w:rPr>
          <w:i/>
          <w:spacing w:val="-12"/>
          <w:sz w:val="28"/>
        </w:rPr>
        <w:t xml:space="preserve"> </w:t>
      </w:r>
      <w:r>
        <w:rPr>
          <w:i/>
          <w:sz w:val="28"/>
        </w:rPr>
        <w:t>дослідження</w:t>
      </w:r>
      <w:r>
        <w:rPr>
          <w:i/>
          <w:spacing w:val="-13"/>
          <w:sz w:val="28"/>
        </w:rPr>
        <w:t xml:space="preserve"> </w:t>
      </w:r>
      <w:r>
        <w:rPr>
          <w:i/>
          <w:sz w:val="28"/>
        </w:rPr>
        <w:t>динаміки</w:t>
      </w:r>
      <w:r>
        <w:rPr>
          <w:i/>
          <w:spacing w:val="-12"/>
          <w:sz w:val="28"/>
        </w:rPr>
        <w:t xml:space="preserve"> </w:t>
      </w:r>
      <w:r>
        <w:rPr>
          <w:i/>
          <w:sz w:val="28"/>
        </w:rPr>
        <w:t>трудових</w:t>
      </w:r>
      <w:r>
        <w:rPr>
          <w:i/>
          <w:spacing w:val="-12"/>
          <w:sz w:val="28"/>
        </w:rPr>
        <w:t xml:space="preserve"> </w:t>
      </w:r>
      <w:r>
        <w:rPr>
          <w:i/>
          <w:spacing w:val="-2"/>
          <w:sz w:val="28"/>
        </w:rPr>
        <w:t>ресурсів</w:t>
      </w:r>
      <w:r w:rsidR="001A1F9D">
        <w:rPr>
          <w:i/>
          <w:spacing w:val="-2"/>
          <w:sz w:val="28"/>
        </w:rPr>
        <w:t xml:space="preserve"> </w:t>
      </w:r>
      <w:r>
        <w:rPr>
          <w:i/>
          <w:sz w:val="28"/>
        </w:rPr>
        <w:t>в</w:t>
      </w:r>
      <w:r>
        <w:rPr>
          <w:i/>
          <w:spacing w:val="-3"/>
          <w:sz w:val="28"/>
        </w:rPr>
        <w:t xml:space="preserve"> </w:t>
      </w:r>
      <w:r>
        <w:rPr>
          <w:i/>
          <w:spacing w:val="-2"/>
          <w:sz w:val="28"/>
        </w:rPr>
        <w:t>регіоні.</w:t>
      </w:r>
    </w:p>
    <w:p w14:paraId="747886EC" w14:textId="77777777" w:rsidR="001F402C" w:rsidRDefault="009929E1" w:rsidP="00D376A4">
      <w:pPr>
        <w:pStyle w:val="a3"/>
        <w:tabs>
          <w:tab w:val="left" w:pos="1134"/>
        </w:tabs>
        <w:ind w:left="567"/>
        <w:jc w:val="both"/>
      </w:pPr>
      <w:r>
        <w:rPr>
          <w:spacing w:val="-2"/>
        </w:rPr>
        <w:t>Зміст Вступ</w:t>
      </w:r>
    </w:p>
    <w:p w14:paraId="5B34841D" w14:textId="77777777" w:rsidR="002B0B73" w:rsidRDefault="009929E1" w:rsidP="00D376A4">
      <w:pPr>
        <w:pStyle w:val="a3"/>
        <w:tabs>
          <w:tab w:val="left" w:pos="1134"/>
        </w:tabs>
        <w:ind w:left="567"/>
        <w:jc w:val="both"/>
      </w:pPr>
      <w:r>
        <w:t xml:space="preserve">Розділ 1. Теоретичні засади дослідження трудових ресурсів. </w:t>
      </w:r>
    </w:p>
    <w:p w14:paraId="4EDD0E09" w14:textId="22FCE6F2" w:rsidR="001F402C" w:rsidRDefault="009929E1" w:rsidP="00D376A4">
      <w:pPr>
        <w:pStyle w:val="a3"/>
        <w:tabs>
          <w:tab w:val="left" w:pos="1134"/>
        </w:tabs>
        <w:ind w:left="567"/>
        <w:jc w:val="both"/>
      </w:pPr>
      <w:r>
        <w:t>Розділ</w:t>
      </w:r>
      <w:r>
        <w:rPr>
          <w:spacing w:val="-6"/>
        </w:rPr>
        <w:t xml:space="preserve"> </w:t>
      </w:r>
      <w:r>
        <w:t>2.</w:t>
      </w:r>
      <w:r>
        <w:rPr>
          <w:spacing w:val="-6"/>
        </w:rPr>
        <w:t xml:space="preserve"> </w:t>
      </w:r>
      <w:r>
        <w:t>Основні</w:t>
      </w:r>
      <w:r>
        <w:rPr>
          <w:spacing w:val="-6"/>
        </w:rPr>
        <w:t xml:space="preserve"> </w:t>
      </w:r>
      <w:r>
        <w:t>принципи</w:t>
      </w:r>
      <w:r>
        <w:rPr>
          <w:spacing w:val="-7"/>
        </w:rPr>
        <w:t xml:space="preserve"> </w:t>
      </w:r>
      <w:r>
        <w:t>та</w:t>
      </w:r>
      <w:r>
        <w:rPr>
          <w:spacing w:val="-5"/>
        </w:rPr>
        <w:t xml:space="preserve"> </w:t>
      </w:r>
      <w:r>
        <w:t>моделі</w:t>
      </w:r>
      <w:r>
        <w:rPr>
          <w:spacing w:val="-4"/>
        </w:rPr>
        <w:t xml:space="preserve"> </w:t>
      </w:r>
      <w:r>
        <w:t>дослідження</w:t>
      </w:r>
      <w:r>
        <w:rPr>
          <w:spacing w:val="-6"/>
        </w:rPr>
        <w:t xml:space="preserve"> </w:t>
      </w:r>
      <w:r>
        <w:t xml:space="preserve">трудових </w:t>
      </w:r>
      <w:r>
        <w:rPr>
          <w:spacing w:val="-2"/>
        </w:rPr>
        <w:t>показників</w:t>
      </w:r>
    </w:p>
    <w:p w14:paraId="1AF99120" w14:textId="3463CEC7" w:rsidR="001F402C" w:rsidRDefault="009929E1" w:rsidP="00D376A4">
      <w:pPr>
        <w:tabs>
          <w:tab w:val="left" w:pos="1134"/>
          <w:tab w:val="left" w:pos="1418"/>
          <w:tab w:val="left" w:pos="4375"/>
          <w:tab w:val="left" w:pos="5662"/>
          <w:tab w:val="left" w:pos="7050"/>
          <w:tab w:val="left" w:pos="8729"/>
        </w:tabs>
        <w:spacing w:line="299" w:lineRule="exact"/>
        <w:ind w:left="567"/>
        <w:jc w:val="both"/>
      </w:pPr>
      <w:r>
        <w:rPr>
          <w:spacing w:val="-2"/>
          <w:sz w:val="26"/>
        </w:rPr>
        <w:t>Розділ</w:t>
      </w:r>
      <w:r>
        <w:rPr>
          <w:sz w:val="26"/>
        </w:rPr>
        <w:tab/>
      </w:r>
      <w:r>
        <w:rPr>
          <w:spacing w:val="-5"/>
          <w:sz w:val="26"/>
        </w:rPr>
        <w:t>3.</w:t>
      </w:r>
      <w:r>
        <w:rPr>
          <w:spacing w:val="-2"/>
          <w:sz w:val="26"/>
        </w:rPr>
        <w:t>Моделювання</w:t>
      </w:r>
      <w:r w:rsidR="001A1F9D">
        <w:rPr>
          <w:spacing w:val="-2"/>
          <w:sz w:val="26"/>
        </w:rPr>
        <w:t xml:space="preserve"> </w:t>
      </w:r>
      <w:r>
        <w:rPr>
          <w:spacing w:val="-2"/>
          <w:sz w:val="26"/>
        </w:rPr>
        <w:t>динаміки</w:t>
      </w:r>
      <w:r w:rsidR="002B0B73">
        <w:rPr>
          <w:spacing w:val="-2"/>
          <w:sz w:val="26"/>
        </w:rPr>
        <w:t xml:space="preserve"> </w:t>
      </w:r>
      <w:r>
        <w:rPr>
          <w:spacing w:val="-2"/>
          <w:sz w:val="26"/>
        </w:rPr>
        <w:t>трудового</w:t>
      </w:r>
      <w:r w:rsidR="001A1F9D">
        <w:rPr>
          <w:spacing w:val="-2"/>
          <w:sz w:val="26"/>
        </w:rPr>
        <w:t xml:space="preserve"> </w:t>
      </w:r>
      <w:r>
        <w:rPr>
          <w:spacing w:val="-2"/>
          <w:sz w:val="26"/>
        </w:rPr>
        <w:t>потенціалу</w:t>
      </w:r>
      <w:r w:rsidR="001A1F9D">
        <w:rPr>
          <w:spacing w:val="-2"/>
          <w:sz w:val="26"/>
        </w:rPr>
        <w:t xml:space="preserve"> </w:t>
      </w:r>
      <w:r w:rsidR="002B0B73">
        <w:rPr>
          <w:spacing w:val="-2"/>
          <w:sz w:val="26"/>
        </w:rPr>
        <w:t xml:space="preserve">Рівненської </w:t>
      </w:r>
      <w:r>
        <w:rPr>
          <w:spacing w:val="-2"/>
        </w:rPr>
        <w:t>області</w:t>
      </w:r>
    </w:p>
    <w:p w14:paraId="734126DA" w14:textId="77777777" w:rsidR="001F402C" w:rsidRDefault="009929E1" w:rsidP="00D376A4">
      <w:pPr>
        <w:pStyle w:val="a3"/>
        <w:tabs>
          <w:tab w:val="left" w:pos="1134"/>
        </w:tabs>
        <w:spacing w:line="321" w:lineRule="exact"/>
        <w:ind w:left="567"/>
        <w:jc w:val="both"/>
      </w:pPr>
      <w:r>
        <w:t>Висновки</w:t>
      </w:r>
      <w:r>
        <w:rPr>
          <w:spacing w:val="-9"/>
        </w:rPr>
        <w:t xml:space="preserve"> </w:t>
      </w:r>
      <w:r>
        <w:t>та</w:t>
      </w:r>
      <w:r>
        <w:rPr>
          <w:spacing w:val="-10"/>
        </w:rPr>
        <w:t xml:space="preserve"> </w:t>
      </w:r>
      <w:r>
        <w:rPr>
          <w:spacing w:val="-2"/>
        </w:rPr>
        <w:t>пропозиції</w:t>
      </w:r>
    </w:p>
    <w:p w14:paraId="740087AD" w14:textId="77777777" w:rsidR="001A1F9D" w:rsidRDefault="009929E1" w:rsidP="00D376A4">
      <w:pPr>
        <w:pStyle w:val="a3"/>
        <w:tabs>
          <w:tab w:val="left" w:pos="1134"/>
        </w:tabs>
        <w:ind w:left="567"/>
        <w:jc w:val="both"/>
      </w:pPr>
      <w:r>
        <w:t>Список</w:t>
      </w:r>
      <w:r>
        <w:rPr>
          <w:spacing w:val="-18"/>
        </w:rPr>
        <w:t xml:space="preserve"> </w:t>
      </w:r>
      <w:r>
        <w:t>використаної</w:t>
      </w:r>
      <w:r>
        <w:rPr>
          <w:spacing w:val="-17"/>
        </w:rPr>
        <w:t xml:space="preserve"> </w:t>
      </w:r>
      <w:r>
        <w:t xml:space="preserve">літератури </w:t>
      </w:r>
    </w:p>
    <w:p w14:paraId="257C7C2C" w14:textId="5361DA74" w:rsidR="001F402C" w:rsidRDefault="009929E1" w:rsidP="00D376A4">
      <w:pPr>
        <w:pStyle w:val="a3"/>
        <w:tabs>
          <w:tab w:val="left" w:pos="1134"/>
        </w:tabs>
        <w:ind w:left="567"/>
        <w:jc w:val="both"/>
      </w:pPr>
      <w:r>
        <w:rPr>
          <w:spacing w:val="-2"/>
        </w:rPr>
        <w:t>Додатки</w:t>
      </w:r>
    </w:p>
    <w:p w14:paraId="33B46AF1" w14:textId="77777777" w:rsidR="001F402C" w:rsidRDefault="001F402C" w:rsidP="00D376A4">
      <w:pPr>
        <w:pStyle w:val="a3"/>
        <w:tabs>
          <w:tab w:val="left" w:pos="1134"/>
        </w:tabs>
        <w:ind w:firstLine="567"/>
        <w:jc w:val="both"/>
      </w:pPr>
    </w:p>
    <w:p w14:paraId="2B7779EA" w14:textId="77777777" w:rsidR="001F402C" w:rsidRDefault="009929E1" w:rsidP="00D376A4">
      <w:pPr>
        <w:tabs>
          <w:tab w:val="left" w:pos="1134"/>
        </w:tabs>
        <w:ind w:firstLine="567"/>
        <w:jc w:val="both"/>
        <w:rPr>
          <w:i/>
          <w:sz w:val="28"/>
        </w:rPr>
      </w:pPr>
      <w:r>
        <w:rPr>
          <w:i/>
          <w:sz w:val="28"/>
        </w:rPr>
        <w:t>Тема:</w:t>
      </w:r>
      <w:r>
        <w:rPr>
          <w:i/>
          <w:spacing w:val="-12"/>
          <w:sz w:val="28"/>
        </w:rPr>
        <w:t xml:space="preserve"> </w:t>
      </w:r>
      <w:r>
        <w:rPr>
          <w:i/>
          <w:sz w:val="28"/>
        </w:rPr>
        <w:t>Методи</w:t>
      </w:r>
      <w:r>
        <w:rPr>
          <w:i/>
          <w:spacing w:val="-12"/>
          <w:sz w:val="28"/>
        </w:rPr>
        <w:t xml:space="preserve"> </w:t>
      </w:r>
      <w:r>
        <w:rPr>
          <w:i/>
          <w:sz w:val="28"/>
        </w:rPr>
        <w:t>маркетингових</w:t>
      </w:r>
      <w:r>
        <w:rPr>
          <w:i/>
          <w:spacing w:val="-13"/>
          <w:sz w:val="28"/>
        </w:rPr>
        <w:t xml:space="preserve"> </w:t>
      </w:r>
      <w:r>
        <w:rPr>
          <w:i/>
          <w:sz w:val="28"/>
        </w:rPr>
        <w:t>досліджень</w:t>
      </w:r>
      <w:r>
        <w:rPr>
          <w:i/>
          <w:spacing w:val="-13"/>
          <w:sz w:val="28"/>
        </w:rPr>
        <w:t xml:space="preserve"> </w:t>
      </w:r>
      <w:r>
        <w:rPr>
          <w:i/>
          <w:sz w:val="28"/>
        </w:rPr>
        <w:t>аналізу</w:t>
      </w:r>
      <w:r>
        <w:rPr>
          <w:i/>
          <w:spacing w:val="-13"/>
          <w:sz w:val="28"/>
        </w:rPr>
        <w:t xml:space="preserve"> </w:t>
      </w:r>
      <w:r>
        <w:rPr>
          <w:i/>
          <w:sz w:val="28"/>
        </w:rPr>
        <w:t>ринку</w:t>
      </w:r>
      <w:r>
        <w:rPr>
          <w:i/>
          <w:spacing w:val="-13"/>
          <w:sz w:val="28"/>
        </w:rPr>
        <w:t xml:space="preserve"> </w:t>
      </w:r>
      <w:r>
        <w:rPr>
          <w:i/>
          <w:spacing w:val="-2"/>
          <w:sz w:val="28"/>
        </w:rPr>
        <w:t>споживання</w:t>
      </w:r>
    </w:p>
    <w:p w14:paraId="34CA95A0" w14:textId="77777777" w:rsidR="001F402C" w:rsidRDefault="009929E1" w:rsidP="00D376A4">
      <w:pPr>
        <w:tabs>
          <w:tab w:val="left" w:pos="1134"/>
        </w:tabs>
        <w:spacing w:line="223" w:lineRule="auto"/>
        <w:ind w:firstLine="567"/>
        <w:jc w:val="both"/>
        <w:rPr>
          <w:sz w:val="27"/>
        </w:rPr>
      </w:pPr>
      <w:r>
        <w:rPr>
          <w:spacing w:val="-2"/>
          <w:sz w:val="27"/>
        </w:rPr>
        <w:t>Зміст Вступ</w:t>
      </w:r>
    </w:p>
    <w:p w14:paraId="6C066F7A" w14:textId="77777777" w:rsidR="001A1F9D" w:rsidRDefault="009929E1" w:rsidP="00D376A4">
      <w:pPr>
        <w:pStyle w:val="a3"/>
        <w:tabs>
          <w:tab w:val="left" w:pos="1134"/>
        </w:tabs>
        <w:spacing w:line="223" w:lineRule="auto"/>
        <w:ind w:firstLine="567"/>
        <w:jc w:val="both"/>
        <w:rPr>
          <w:spacing w:val="-5"/>
        </w:rPr>
      </w:pPr>
      <w:r>
        <w:t>Розділ</w:t>
      </w:r>
      <w:r>
        <w:rPr>
          <w:spacing w:val="-5"/>
        </w:rPr>
        <w:t xml:space="preserve"> </w:t>
      </w:r>
      <w:r>
        <w:t>1.</w:t>
      </w:r>
      <w:r>
        <w:rPr>
          <w:spacing w:val="-5"/>
        </w:rPr>
        <w:t xml:space="preserve"> </w:t>
      </w:r>
      <w:r>
        <w:t>Основні</w:t>
      </w:r>
      <w:r>
        <w:rPr>
          <w:spacing w:val="-5"/>
        </w:rPr>
        <w:t xml:space="preserve"> </w:t>
      </w:r>
      <w:r>
        <w:t>методи</w:t>
      </w:r>
      <w:r>
        <w:rPr>
          <w:spacing w:val="-4"/>
        </w:rPr>
        <w:t xml:space="preserve"> </w:t>
      </w:r>
      <w:r>
        <w:t>маркетингового</w:t>
      </w:r>
      <w:r>
        <w:rPr>
          <w:spacing w:val="-4"/>
        </w:rPr>
        <w:t xml:space="preserve"> </w:t>
      </w:r>
      <w:r>
        <w:t>дослідження,</w:t>
      </w:r>
      <w:r>
        <w:rPr>
          <w:spacing w:val="-4"/>
        </w:rPr>
        <w:t xml:space="preserve"> </w:t>
      </w:r>
      <w:r>
        <w:t>аналізу</w:t>
      </w:r>
      <w:r>
        <w:rPr>
          <w:spacing w:val="-4"/>
        </w:rPr>
        <w:t xml:space="preserve"> </w:t>
      </w:r>
      <w:r>
        <w:t>ринку споживання</w:t>
      </w:r>
      <w:r>
        <w:rPr>
          <w:spacing w:val="-5"/>
        </w:rPr>
        <w:t xml:space="preserve"> </w:t>
      </w:r>
    </w:p>
    <w:p w14:paraId="5ADAEBF9" w14:textId="4DEF8545" w:rsidR="001F402C" w:rsidRDefault="009929E1" w:rsidP="00D376A4">
      <w:pPr>
        <w:pStyle w:val="a3"/>
        <w:tabs>
          <w:tab w:val="left" w:pos="1134"/>
        </w:tabs>
        <w:spacing w:line="223" w:lineRule="auto"/>
        <w:ind w:firstLine="567"/>
        <w:jc w:val="both"/>
      </w:pPr>
      <w:r>
        <w:t>Розділ</w:t>
      </w:r>
      <w:r>
        <w:rPr>
          <w:spacing w:val="-5"/>
        </w:rPr>
        <w:t xml:space="preserve"> </w:t>
      </w:r>
      <w:r>
        <w:t>2.</w:t>
      </w:r>
      <w:r>
        <w:rPr>
          <w:spacing w:val="-5"/>
        </w:rPr>
        <w:t xml:space="preserve"> </w:t>
      </w:r>
      <w:r>
        <w:t>Математичні</w:t>
      </w:r>
      <w:r>
        <w:rPr>
          <w:spacing w:val="-5"/>
        </w:rPr>
        <w:t xml:space="preserve"> </w:t>
      </w:r>
      <w:r>
        <w:t>моделі</w:t>
      </w:r>
      <w:r>
        <w:rPr>
          <w:spacing w:val="-5"/>
        </w:rPr>
        <w:t xml:space="preserve"> </w:t>
      </w:r>
      <w:r>
        <w:t>поведінки</w:t>
      </w:r>
      <w:r>
        <w:rPr>
          <w:spacing w:val="-5"/>
        </w:rPr>
        <w:t xml:space="preserve"> </w:t>
      </w:r>
      <w:r>
        <w:t>споживачів</w:t>
      </w:r>
      <w:r>
        <w:rPr>
          <w:spacing w:val="-5"/>
        </w:rPr>
        <w:t xml:space="preserve"> </w:t>
      </w:r>
      <w:r>
        <w:t>та</w:t>
      </w:r>
      <w:r>
        <w:rPr>
          <w:spacing w:val="-5"/>
        </w:rPr>
        <w:t xml:space="preserve"> </w:t>
      </w:r>
      <w:r>
        <w:t xml:space="preserve">їх </w:t>
      </w:r>
      <w:r>
        <w:rPr>
          <w:spacing w:val="-2"/>
        </w:rPr>
        <w:t>характеристика</w:t>
      </w:r>
    </w:p>
    <w:p w14:paraId="1B9B88ED" w14:textId="77777777" w:rsidR="001F402C" w:rsidRDefault="009929E1" w:rsidP="00D376A4">
      <w:pPr>
        <w:pStyle w:val="a3"/>
        <w:tabs>
          <w:tab w:val="left" w:pos="1134"/>
        </w:tabs>
        <w:spacing w:line="216" w:lineRule="auto"/>
        <w:ind w:firstLine="567"/>
        <w:jc w:val="both"/>
      </w:pPr>
      <w:r>
        <w:t>Розділ</w:t>
      </w:r>
      <w:r>
        <w:rPr>
          <w:spacing w:val="-6"/>
        </w:rPr>
        <w:t xml:space="preserve"> </w:t>
      </w:r>
      <w:r>
        <w:t>3.Ефективні</w:t>
      </w:r>
      <w:r>
        <w:rPr>
          <w:spacing w:val="-4"/>
        </w:rPr>
        <w:t xml:space="preserve"> </w:t>
      </w:r>
      <w:r>
        <w:t>засоби</w:t>
      </w:r>
      <w:r>
        <w:rPr>
          <w:spacing w:val="-5"/>
        </w:rPr>
        <w:t xml:space="preserve"> </w:t>
      </w:r>
      <w:r>
        <w:t>аналізу</w:t>
      </w:r>
      <w:r>
        <w:rPr>
          <w:spacing w:val="-5"/>
        </w:rPr>
        <w:t xml:space="preserve"> </w:t>
      </w:r>
      <w:r>
        <w:t>та</w:t>
      </w:r>
      <w:r>
        <w:rPr>
          <w:spacing w:val="-6"/>
        </w:rPr>
        <w:t xml:space="preserve"> </w:t>
      </w:r>
      <w:r>
        <w:t>моделювання</w:t>
      </w:r>
      <w:r>
        <w:rPr>
          <w:spacing w:val="-6"/>
        </w:rPr>
        <w:t xml:space="preserve"> </w:t>
      </w:r>
      <w:r>
        <w:t>ринку</w:t>
      </w:r>
      <w:r>
        <w:rPr>
          <w:spacing w:val="-5"/>
        </w:rPr>
        <w:t xml:space="preserve"> </w:t>
      </w:r>
      <w:r>
        <w:t>споживання</w:t>
      </w:r>
      <w:r>
        <w:rPr>
          <w:spacing w:val="-6"/>
        </w:rPr>
        <w:t xml:space="preserve"> </w:t>
      </w:r>
      <w:r>
        <w:t>у Вінницькій області.</w:t>
      </w:r>
    </w:p>
    <w:p w14:paraId="78D87BE8" w14:textId="77777777" w:rsidR="001A1F9D" w:rsidRDefault="009929E1" w:rsidP="00D376A4">
      <w:pPr>
        <w:pStyle w:val="a3"/>
        <w:tabs>
          <w:tab w:val="left" w:pos="1134"/>
        </w:tabs>
        <w:spacing w:line="223" w:lineRule="auto"/>
        <w:ind w:firstLine="567"/>
        <w:jc w:val="both"/>
        <w:rPr>
          <w:spacing w:val="-12"/>
        </w:rPr>
      </w:pPr>
      <w:r>
        <w:t>Висновки</w:t>
      </w:r>
      <w:r>
        <w:rPr>
          <w:spacing w:val="-11"/>
        </w:rPr>
        <w:t xml:space="preserve"> </w:t>
      </w:r>
      <w:r>
        <w:t>та</w:t>
      </w:r>
      <w:r>
        <w:rPr>
          <w:spacing w:val="-12"/>
        </w:rPr>
        <w:t xml:space="preserve"> </w:t>
      </w:r>
      <w:r>
        <w:t>пропозиції</w:t>
      </w:r>
      <w:r>
        <w:rPr>
          <w:spacing w:val="-12"/>
        </w:rPr>
        <w:t xml:space="preserve"> </w:t>
      </w:r>
    </w:p>
    <w:p w14:paraId="0DD1BCEE" w14:textId="77777777" w:rsidR="001A1F9D" w:rsidRDefault="009929E1" w:rsidP="00D376A4">
      <w:pPr>
        <w:pStyle w:val="a3"/>
        <w:tabs>
          <w:tab w:val="left" w:pos="1134"/>
        </w:tabs>
        <w:spacing w:line="223" w:lineRule="auto"/>
        <w:ind w:firstLine="567"/>
        <w:jc w:val="both"/>
      </w:pPr>
      <w:r>
        <w:t xml:space="preserve">Список використаної літератури </w:t>
      </w:r>
    </w:p>
    <w:p w14:paraId="38E09AEE" w14:textId="4249B4A7" w:rsidR="001F402C" w:rsidRDefault="009929E1" w:rsidP="00D376A4">
      <w:pPr>
        <w:pStyle w:val="a3"/>
        <w:tabs>
          <w:tab w:val="left" w:pos="1134"/>
        </w:tabs>
        <w:spacing w:line="223" w:lineRule="auto"/>
        <w:ind w:firstLine="567"/>
        <w:jc w:val="both"/>
        <w:rPr>
          <w:sz w:val="24"/>
        </w:rPr>
      </w:pPr>
      <w:r>
        <w:rPr>
          <w:spacing w:val="-2"/>
          <w:sz w:val="24"/>
        </w:rPr>
        <w:t>Додатки</w:t>
      </w:r>
    </w:p>
    <w:p w14:paraId="0CE8C4E7" w14:textId="77777777" w:rsidR="001F402C" w:rsidRDefault="009929E1" w:rsidP="00D376A4">
      <w:pPr>
        <w:pStyle w:val="a3"/>
        <w:tabs>
          <w:tab w:val="left" w:pos="1134"/>
        </w:tabs>
        <w:ind w:firstLine="567"/>
        <w:jc w:val="both"/>
        <w:rPr>
          <w:sz w:val="20"/>
        </w:rPr>
      </w:pPr>
      <w:r>
        <w:rPr>
          <w:noProof/>
          <w:sz w:val="20"/>
          <w:lang w:eastAsia="uk-UA"/>
        </w:rPr>
        <w:lastRenderedPageBreak/>
        <w:drawing>
          <wp:inline distT="0" distB="0" distL="0" distR="0" wp14:anchorId="1F00281C" wp14:editId="640F8F83">
            <wp:extent cx="4914900" cy="5838825"/>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4" cstate="print"/>
                    <a:stretch>
                      <a:fillRect/>
                    </a:stretch>
                  </pic:blipFill>
                  <pic:spPr>
                    <a:xfrm>
                      <a:off x="0" y="0"/>
                      <a:ext cx="4914900" cy="5838825"/>
                    </a:xfrm>
                    <a:prstGeom prst="rect">
                      <a:avLst/>
                    </a:prstGeom>
                  </pic:spPr>
                </pic:pic>
              </a:graphicData>
            </a:graphic>
          </wp:inline>
        </w:drawing>
      </w:r>
    </w:p>
    <w:p w14:paraId="58D691D5" w14:textId="77777777" w:rsidR="001F402C" w:rsidRDefault="009929E1" w:rsidP="00D376A4">
      <w:pPr>
        <w:pStyle w:val="a3"/>
        <w:tabs>
          <w:tab w:val="left" w:pos="1134"/>
        </w:tabs>
        <w:ind w:firstLine="567"/>
        <w:jc w:val="both"/>
      </w:pPr>
      <w:r>
        <w:t>Рис.2.3.</w:t>
      </w:r>
      <w:r>
        <w:rPr>
          <w:spacing w:val="45"/>
        </w:rPr>
        <w:t xml:space="preserve"> </w:t>
      </w:r>
      <w:r>
        <w:t>Загальна</w:t>
      </w:r>
      <w:r>
        <w:rPr>
          <w:spacing w:val="-12"/>
        </w:rPr>
        <w:t xml:space="preserve"> </w:t>
      </w:r>
      <w:r>
        <w:t>блок-схема</w:t>
      </w:r>
      <w:r>
        <w:rPr>
          <w:spacing w:val="-12"/>
        </w:rPr>
        <w:t xml:space="preserve"> </w:t>
      </w:r>
      <w:r>
        <w:t>постановки</w:t>
      </w:r>
      <w:r>
        <w:rPr>
          <w:spacing w:val="-12"/>
        </w:rPr>
        <w:t xml:space="preserve"> </w:t>
      </w:r>
      <w:r>
        <w:rPr>
          <w:spacing w:val="-2"/>
        </w:rPr>
        <w:t>задачі</w:t>
      </w:r>
    </w:p>
    <w:p w14:paraId="3AA56FE5" w14:textId="77777777" w:rsidR="001F402C" w:rsidRDefault="001F402C" w:rsidP="00D376A4">
      <w:pPr>
        <w:tabs>
          <w:tab w:val="left" w:pos="1134"/>
        </w:tabs>
        <w:ind w:firstLine="567"/>
        <w:jc w:val="both"/>
        <w:sectPr w:rsidR="001F402C" w:rsidSect="00D376A4">
          <w:pgSz w:w="11910" w:h="16840"/>
          <w:pgMar w:top="1134" w:right="851" w:bottom="1134" w:left="1701" w:header="718" w:footer="0" w:gutter="0"/>
          <w:pgNumType w:start="29"/>
          <w:cols w:space="720"/>
        </w:sectPr>
      </w:pPr>
    </w:p>
    <w:p w14:paraId="77C28406" w14:textId="77777777" w:rsidR="001F402C" w:rsidRDefault="001F402C" w:rsidP="00D376A4">
      <w:pPr>
        <w:pStyle w:val="a3"/>
        <w:tabs>
          <w:tab w:val="left" w:pos="1134"/>
        </w:tabs>
        <w:ind w:firstLine="567"/>
        <w:jc w:val="both"/>
        <w:rPr>
          <w:sz w:val="5"/>
        </w:rPr>
      </w:pPr>
    </w:p>
    <w:p w14:paraId="143E264B" w14:textId="55442BD6" w:rsidR="001F402C" w:rsidRDefault="00D1005B" w:rsidP="00D376A4">
      <w:pPr>
        <w:pStyle w:val="a3"/>
        <w:tabs>
          <w:tab w:val="left" w:pos="1134"/>
        </w:tabs>
        <w:jc w:val="both"/>
      </w:pPr>
      <w:r>
        <w:rPr>
          <w:noProof/>
          <w:lang w:eastAsia="uk-UA"/>
        </w:rPr>
        <w:drawing>
          <wp:inline distT="0" distB="0" distL="0" distR="0" wp14:anchorId="33528A6F" wp14:editId="4457C21A">
            <wp:extent cx="6210935" cy="2463165"/>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10935" cy="2463165"/>
                    </a:xfrm>
                    <a:prstGeom prst="rect">
                      <a:avLst/>
                    </a:prstGeom>
                  </pic:spPr>
                </pic:pic>
              </a:graphicData>
            </a:graphic>
          </wp:inline>
        </w:drawing>
      </w:r>
    </w:p>
    <w:p w14:paraId="2F4FBBA7" w14:textId="77777777" w:rsidR="001F402C" w:rsidRDefault="009929E1" w:rsidP="00D376A4">
      <w:pPr>
        <w:pStyle w:val="a3"/>
        <w:tabs>
          <w:tab w:val="left" w:pos="1134"/>
        </w:tabs>
        <w:spacing w:line="309" w:lineRule="auto"/>
        <w:ind w:firstLine="567"/>
        <w:jc w:val="both"/>
      </w:pPr>
      <w:r>
        <w:t>Рис.</w:t>
      </w:r>
      <w:r>
        <w:rPr>
          <w:spacing w:val="-6"/>
        </w:rPr>
        <w:t xml:space="preserve"> </w:t>
      </w:r>
      <w:r>
        <w:t>3.1.</w:t>
      </w:r>
      <w:r>
        <w:rPr>
          <w:spacing w:val="-6"/>
        </w:rPr>
        <w:t xml:space="preserve"> </w:t>
      </w:r>
      <w:r>
        <w:t>Розв’язок</w:t>
      </w:r>
      <w:r>
        <w:rPr>
          <w:spacing w:val="-5"/>
        </w:rPr>
        <w:t xml:space="preserve"> </w:t>
      </w:r>
      <w:r>
        <w:t>моделі</w:t>
      </w:r>
      <w:r>
        <w:rPr>
          <w:spacing w:val="-6"/>
        </w:rPr>
        <w:t xml:space="preserve"> </w:t>
      </w:r>
      <w:r>
        <w:t>розрахунку</w:t>
      </w:r>
      <w:r>
        <w:rPr>
          <w:spacing w:val="-5"/>
        </w:rPr>
        <w:t xml:space="preserve"> </w:t>
      </w:r>
      <w:r>
        <w:t>можливого</w:t>
      </w:r>
      <w:r>
        <w:rPr>
          <w:spacing w:val="-5"/>
        </w:rPr>
        <w:t xml:space="preserve"> </w:t>
      </w:r>
      <w:r>
        <w:t>ризику</w:t>
      </w:r>
      <w:r>
        <w:rPr>
          <w:spacing w:val="-5"/>
        </w:rPr>
        <w:t xml:space="preserve"> </w:t>
      </w:r>
      <w:r>
        <w:t>за критерієм Лапласа в середовищі MS Excel.</w:t>
      </w:r>
    </w:p>
    <w:p w14:paraId="20DEB62F" w14:textId="77777777" w:rsidR="001F402C" w:rsidRDefault="009929E1" w:rsidP="00D376A4">
      <w:pPr>
        <w:tabs>
          <w:tab w:val="left" w:pos="1134"/>
        </w:tabs>
        <w:ind w:firstLine="567"/>
        <w:jc w:val="right"/>
        <w:rPr>
          <w:sz w:val="27"/>
        </w:rPr>
      </w:pPr>
      <w:r>
        <w:rPr>
          <w:sz w:val="27"/>
        </w:rPr>
        <w:t>Таблиця</w:t>
      </w:r>
      <w:r>
        <w:rPr>
          <w:spacing w:val="-3"/>
          <w:sz w:val="27"/>
        </w:rPr>
        <w:t xml:space="preserve"> </w:t>
      </w:r>
      <w:r>
        <w:rPr>
          <w:spacing w:val="-5"/>
          <w:sz w:val="27"/>
        </w:rPr>
        <w:t>2.2</w:t>
      </w:r>
    </w:p>
    <w:p w14:paraId="1AFFEB9D" w14:textId="77777777" w:rsidR="001F402C" w:rsidRDefault="009929E1" w:rsidP="00D376A4">
      <w:pPr>
        <w:tabs>
          <w:tab w:val="left" w:pos="1134"/>
        </w:tabs>
        <w:ind w:firstLine="567"/>
        <w:jc w:val="both"/>
        <w:rPr>
          <w:sz w:val="27"/>
        </w:rPr>
      </w:pPr>
      <w:r>
        <w:rPr>
          <w:sz w:val="27"/>
        </w:rPr>
        <w:t>Вихідні</w:t>
      </w:r>
      <w:r>
        <w:rPr>
          <w:spacing w:val="-6"/>
          <w:sz w:val="27"/>
        </w:rPr>
        <w:t xml:space="preserve"> </w:t>
      </w:r>
      <w:r>
        <w:rPr>
          <w:sz w:val="27"/>
        </w:rPr>
        <w:t>дані</w:t>
      </w:r>
      <w:r>
        <w:rPr>
          <w:spacing w:val="-4"/>
          <w:sz w:val="27"/>
        </w:rPr>
        <w:t xml:space="preserve"> </w:t>
      </w:r>
      <w:r>
        <w:rPr>
          <w:sz w:val="27"/>
        </w:rPr>
        <w:t>для</w:t>
      </w:r>
      <w:r>
        <w:rPr>
          <w:spacing w:val="-3"/>
          <w:sz w:val="27"/>
        </w:rPr>
        <w:t xml:space="preserve"> </w:t>
      </w:r>
      <w:r>
        <w:rPr>
          <w:sz w:val="27"/>
        </w:rPr>
        <w:t>розрахунку</w:t>
      </w:r>
      <w:r>
        <w:rPr>
          <w:spacing w:val="-3"/>
          <w:sz w:val="27"/>
        </w:rPr>
        <w:t xml:space="preserve"> </w:t>
      </w:r>
      <w:r>
        <w:rPr>
          <w:sz w:val="27"/>
        </w:rPr>
        <w:t>індексу</w:t>
      </w:r>
      <w:r>
        <w:rPr>
          <w:spacing w:val="-3"/>
          <w:sz w:val="27"/>
        </w:rPr>
        <w:t xml:space="preserve"> </w:t>
      </w:r>
      <w:r>
        <w:rPr>
          <w:sz w:val="27"/>
        </w:rPr>
        <w:t>ефективності</w:t>
      </w:r>
      <w:r>
        <w:rPr>
          <w:spacing w:val="-4"/>
          <w:sz w:val="27"/>
        </w:rPr>
        <w:t xml:space="preserve"> </w:t>
      </w:r>
      <w:r>
        <w:rPr>
          <w:sz w:val="27"/>
        </w:rPr>
        <w:t>діяльності</w:t>
      </w:r>
      <w:r>
        <w:rPr>
          <w:spacing w:val="-4"/>
          <w:sz w:val="27"/>
        </w:rPr>
        <w:t xml:space="preserve"> </w:t>
      </w:r>
      <w:r>
        <w:rPr>
          <w:sz w:val="27"/>
        </w:rPr>
        <w:t>КРУ</w:t>
      </w:r>
      <w:r>
        <w:rPr>
          <w:spacing w:val="-4"/>
          <w:sz w:val="27"/>
        </w:rPr>
        <w:t xml:space="preserve"> </w:t>
      </w:r>
      <w:r>
        <w:rPr>
          <w:spacing w:val="-10"/>
          <w:sz w:val="27"/>
        </w:rPr>
        <w:t>в</w:t>
      </w:r>
    </w:p>
    <w:p w14:paraId="66FEA4E6" w14:textId="21D4772E" w:rsidR="001F402C" w:rsidRDefault="009929E1" w:rsidP="00D376A4">
      <w:pPr>
        <w:pStyle w:val="a3"/>
        <w:tabs>
          <w:tab w:val="left" w:pos="1134"/>
        </w:tabs>
        <w:ind w:firstLine="567"/>
        <w:jc w:val="both"/>
      </w:pPr>
      <w:r>
        <w:t>Київській</w:t>
      </w:r>
      <w:r>
        <w:rPr>
          <w:spacing w:val="-13"/>
        </w:rPr>
        <w:t xml:space="preserve"> </w:t>
      </w:r>
      <w:r>
        <w:t>області</w:t>
      </w:r>
      <w:r>
        <w:rPr>
          <w:spacing w:val="-14"/>
        </w:rPr>
        <w:t xml:space="preserve"> </w:t>
      </w:r>
      <w:r>
        <w:t>протягом</w:t>
      </w:r>
      <w:r>
        <w:rPr>
          <w:spacing w:val="-14"/>
        </w:rPr>
        <w:t xml:space="preserve"> </w:t>
      </w:r>
      <w:r>
        <w:t>20</w:t>
      </w:r>
      <w:r w:rsidR="00F43C17">
        <w:t>18</w:t>
      </w:r>
      <w:r>
        <w:t>-20</w:t>
      </w:r>
      <w:r w:rsidR="00F43C17">
        <w:t>22</w:t>
      </w:r>
      <w:r>
        <w:rPr>
          <w:spacing w:val="-13"/>
        </w:rPr>
        <w:t xml:space="preserve"> </w:t>
      </w:r>
      <w:r>
        <w:rPr>
          <w:spacing w:val="-5"/>
        </w:rPr>
        <w:t>рр.</w:t>
      </w:r>
    </w:p>
    <w:p w14:paraId="5208F49A" w14:textId="77777777" w:rsidR="001F402C" w:rsidRDefault="001F402C" w:rsidP="00D376A4">
      <w:pPr>
        <w:pStyle w:val="a3"/>
        <w:tabs>
          <w:tab w:val="left" w:pos="1134"/>
        </w:tabs>
        <w:ind w:firstLine="567"/>
        <w:jc w:val="both"/>
        <w:rPr>
          <w:sz w:val="13"/>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60"/>
        <w:gridCol w:w="1120"/>
        <w:gridCol w:w="1461"/>
        <w:gridCol w:w="1120"/>
        <w:gridCol w:w="1341"/>
        <w:gridCol w:w="1360"/>
      </w:tblGrid>
      <w:tr w:rsidR="001F402C" w14:paraId="38634915" w14:textId="77777777" w:rsidTr="00E701E2">
        <w:trPr>
          <w:trHeight w:val="264"/>
          <w:jc w:val="center"/>
        </w:trPr>
        <w:tc>
          <w:tcPr>
            <w:tcW w:w="3060" w:type="dxa"/>
            <w:tcBorders>
              <w:bottom w:val="nil"/>
            </w:tcBorders>
            <w:vAlign w:val="center"/>
          </w:tcPr>
          <w:p w14:paraId="3C9CAB1C" w14:textId="77777777" w:rsidR="001F402C" w:rsidRDefault="009929E1" w:rsidP="00D376A4">
            <w:pPr>
              <w:pStyle w:val="TableParagraph"/>
              <w:tabs>
                <w:tab w:val="left" w:pos="1134"/>
              </w:tabs>
              <w:spacing w:line="244" w:lineRule="exact"/>
              <w:jc w:val="center"/>
              <w:rPr>
                <w:b/>
                <w:sz w:val="24"/>
              </w:rPr>
            </w:pPr>
            <w:r>
              <w:rPr>
                <w:noProof/>
                <w:lang w:eastAsia="uk-UA"/>
              </w:rPr>
              <mc:AlternateContent>
                <mc:Choice Requires="wpg">
                  <w:drawing>
                    <wp:anchor distT="0" distB="0" distL="0" distR="0" simplePos="0" relativeHeight="485143040" behindDoc="1" locked="0" layoutInCell="1" allowOverlap="1" wp14:anchorId="52B3AB7E" wp14:editId="51C6E002">
                      <wp:simplePos x="0" y="0"/>
                      <wp:positionH relativeFrom="column">
                        <wp:posOffset>-4191</wp:posOffset>
                      </wp:positionH>
                      <wp:positionV relativeFrom="paragraph">
                        <wp:posOffset>-14338</wp:posOffset>
                      </wp:positionV>
                      <wp:extent cx="1997710" cy="38100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97710" cy="381000"/>
                                <a:chOff x="0" y="0"/>
                                <a:chExt cx="1997710" cy="381000"/>
                              </a:xfrm>
                            </wpg:grpSpPr>
                            <pic:pic xmlns:pic="http://schemas.openxmlformats.org/drawingml/2006/picture">
                              <pic:nvPicPr>
                                <pic:cNvPr id="19" name="Image 19"/>
                                <pic:cNvPicPr/>
                              </pic:nvPicPr>
                              <pic:blipFill>
                                <a:blip r:embed="rId16" cstate="print"/>
                                <a:stretch>
                                  <a:fillRect/>
                                </a:stretch>
                              </pic:blipFill>
                              <pic:spPr>
                                <a:xfrm>
                                  <a:off x="0" y="0"/>
                                  <a:ext cx="1975765" cy="376809"/>
                                </a:xfrm>
                                <a:prstGeom prst="rect">
                                  <a:avLst/>
                                </a:prstGeom>
                              </pic:spPr>
                            </pic:pic>
                          </wpg:wgp>
                        </a:graphicData>
                      </a:graphic>
                    </wp:anchor>
                  </w:drawing>
                </mc:Choice>
                <mc:Fallback>
                  <w:pict>
                    <v:group w14:anchorId="455AF94A" id="Group 18" o:spid="_x0000_s1026" style="position:absolute;margin-left:-.35pt;margin-top:-1.15pt;width:157.3pt;height:30pt;z-index:-18173440;mso-wrap-distance-left:0;mso-wrap-distance-right:0" coordsize="19977,38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9" o:spid="_x0000_s1027" type="#_x0000_t75" style="position:absolute;width:19757;height:3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">
                        <v:imagedata r:id="rId17" o:title=""/>
                      </v:shape>
                    </v:group>
                  </w:pict>
                </mc:Fallback>
              </mc:AlternateContent>
            </w:r>
            <w:r>
              <w:rPr>
                <w:b/>
                <w:spacing w:val="-2"/>
                <w:sz w:val="24"/>
              </w:rPr>
              <w:t>Показник</w:t>
            </w:r>
          </w:p>
        </w:tc>
        <w:tc>
          <w:tcPr>
            <w:tcW w:w="1120" w:type="dxa"/>
            <w:vMerge w:val="restart"/>
            <w:vAlign w:val="center"/>
          </w:tcPr>
          <w:p w14:paraId="615D31FA" w14:textId="5AC22B38" w:rsidR="001F402C" w:rsidRDefault="009929E1" w:rsidP="00D376A4">
            <w:pPr>
              <w:pStyle w:val="TableParagraph"/>
              <w:tabs>
                <w:tab w:val="left" w:pos="1134"/>
              </w:tabs>
              <w:spacing w:line="274" w:lineRule="exact"/>
              <w:jc w:val="center"/>
              <w:rPr>
                <w:b/>
                <w:sz w:val="24"/>
              </w:rPr>
            </w:pPr>
            <w:r>
              <w:rPr>
                <w:b/>
                <w:sz w:val="24"/>
              </w:rPr>
              <w:t>20</w:t>
            </w:r>
            <w:r w:rsidR="00F43C17">
              <w:rPr>
                <w:b/>
                <w:sz w:val="24"/>
              </w:rPr>
              <w:t>18</w:t>
            </w:r>
            <w:r>
              <w:rPr>
                <w:b/>
                <w:sz w:val="24"/>
              </w:rPr>
              <w:t xml:space="preserve"> </w:t>
            </w:r>
            <w:r>
              <w:rPr>
                <w:b/>
                <w:spacing w:val="-5"/>
                <w:sz w:val="24"/>
              </w:rPr>
              <w:t>рік</w:t>
            </w:r>
          </w:p>
        </w:tc>
        <w:tc>
          <w:tcPr>
            <w:tcW w:w="1461" w:type="dxa"/>
            <w:vMerge w:val="restart"/>
            <w:vAlign w:val="center"/>
          </w:tcPr>
          <w:p w14:paraId="4F5337BC" w14:textId="4FB7ECB5" w:rsidR="001F402C" w:rsidRDefault="009929E1" w:rsidP="00D376A4">
            <w:pPr>
              <w:pStyle w:val="TableParagraph"/>
              <w:tabs>
                <w:tab w:val="left" w:pos="1134"/>
              </w:tabs>
              <w:spacing w:line="274" w:lineRule="exact"/>
              <w:jc w:val="center"/>
              <w:rPr>
                <w:b/>
                <w:sz w:val="24"/>
              </w:rPr>
            </w:pPr>
            <w:r>
              <w:rPr>
                <w:b/>
                <w:sz w:val="24"/>
              </w:rPr>
              <w:t>20</w:t>
            </w:r>
            <w:r w:rsidR="00F43C17">
              <w:rPr>
                <w:b/>
                <w:sz w:val="24"/>
              </w:rPr>
              <w:t>19</w:t>
            </w:r>
            <w:r>
              <w:rPr>
                <w:b/>
                <w:sz w:val="24"/>
              </w:rPr>
              <w:t xml:space="preserve"> </w:t>
            </w:r>
            <w:r>
              <w:rPr>
                <w:b/>
                <w:spacing w:val="-5"/>
                <w:sz w:val="24"/>
              </w:rPr>
              <w:t>рік</w:t>
            </w:r>
          </w:p>
        </w:tc>
        <w:tc>
          <w:tcPr>
            <w:tcW w:w="1120" w:type="dxa"/>
            <w:vMerge w:val="restart"/>
            <w:vAlign w:val="center"/>
          </w:tcPr>
          <w:p w14:paraId="468E0110" w14:textId="000F9565" w:rsidR="001F402C" w:rsidRDefault="009929E1" w:rsidP="00D376A4">
            <w:pPr>
              <w:pStyle w:val="TableParagraph"/>
              <w:tabs>
                <w:tab w:val="left" w:pos="1134"/>
              </w:tabs>
              <w:spacing w:line="274" w:lineRule="exact"/>
              <w:jc w:val="center"/>
              <w:rPr>
                <w:b/>
                <w:sz w:val="24"/>
              </w:rPr>
            </w:pPr>
            <w:r>
              <w:rPr>
                <w:b/>
                <w:sz w:val="24"/>
              </w:rPr>
              <w:t>20</w:t>
            </w:r>
            <w:r w:rsidR="00F43C17">
              <w:rPr>
                <w:b/>
                <w:sz w:val="24"/>
              </w:rPr>
              <w:t>20</w:t>
            </w:r>
            <w:r>
              <w:rPr>
                <w:b/>
                <w:sz w:val="24"/>
              </w:rPr>
              <w:t xml:space="preserve"> </w:t>
            </w:r>
            <w:r>
              <w:rPr>
                <w:b/>
                <w:spacing w:val="-5"/>
                <w:sz w:val="24"/>
              </w:rPr>
              <w:t>рік</w:t>
            </w:r>
          </w:p>
        </w:tc>
        <w:tc>
          <w:tcPr>
            <w:tcW w:w="1341" w:type="dxa"/>
            <w:vMerge w:val="restart"/>
            <w:vAlign w:val="center"/>
          </w:tcPr>
          <w:p w14:paraId="50CB8D84" w14:textId="00D2F821" w:rsidR="001F402C" w:rsidRDefault="009929E1" w:rsidP="00D376A4">
            <w:pPr>
              <w:pStyle w:val="TableParagraph"/>
              <w:tabs>
                <w:tab w:val="left" w:pos="1134"/>
              </w:tabs>
              <w:spacing w:line="274" w:lineRule="exact"/>
              <w:jc w:val="center"/>
              <w:rPr>
                <w:b/>
                <w:sz w:val="24"/>
              </w:rPr>
            </w:pPr>
            <w:r>
              <w:rPr>
                <w:b/>
                <w:sz w:val="24"/>
              </w:rPr>
              <w:t>20</w:t>
            </w:r>
            <w:r w:rsidR="00F43C17">
              <w:rPr>
                <w:b/>
                <w:sz w:val="24"/>
              </w:rPr>
              <w:t>21</w:t>
            </w:r>
            <w:r>
              <w:rPr>
                <w:b/>
                <w:sz w:val="24"/>
              </w:rPr>
              <w:t xml:space="preserve"> </w:t>
            </w:r>
            <w:r>
              <w:rPr>
                <w:b/>
                <w:spacing w:val="-5"/>
                <w:sz w:val="24"/>
              </w:rPr>
              <w:t>рік</w:t>
            </w:r>
          </w:p>
        </w:tc>
        <w:tc>
          <w:tcPr>
            <w:tcW w:w="1360" w:type="dxa"/>
            <w:vMerge w:val="restart"/>
            <w:vAlign w:val="center"/>
          </w:tcPr>
          <w:p w14:paraId="2C00DE77" w14:textId="4D9E9F85" w:rsidR="001F402C" w:rsidRDefault="009929E1" w:rsidP="00D376A4">
            <w:pPr>
              <w:pStyle w:val="TableParagraph"/>
              <w:tabs>
                <w:tab w:val="left" w:pos="1134"/>
              </w:tabs>
              <w:spacing w:line="274" w:lineRule="exact"/>
              <w:jc w:val="center"/>
              <w:rPr>
                <w:b/>
                <w:sz w:val="24"/>
              </w:rPr>
            </w:pPr>
            <w:r>
              <w:rPr>
                <w:b/>
                <w:sz w:val="24"/>
              </w:rPr>
              <w:t>20</w:t>
            </w:r>
            <w:r w:rsidR="00F43C17">
              <w:rPr>
                <w:b/>
                <w:sz w:val="24"/>
              </w:rPr>
              <w:t>22</w:t>
            </w:r>
            <w:r>
              <w:rPr>
                <w:b/>
                <w:sz w:val="24"/>
              </w:rPr>
              <w:t xml:space="preserve"> </w:t>
            </w:r>
            <w:r>
              <w:rPr>
                <w:b/>
                <w:spacing w:val="-5"/>
                <w:sz w:val="24"/>
              </w:rPr>
              <w:t>рік</w:t>
            </w:r>
          </w:p>
        </w:tc>
      </w:tr>
      <w:tr w:rsidR="001F402C" w14:paraId="10D10C14" w14:textId="77777777" w:rsidTr="00E701E2">
        <w:trPr>
          <w:trHeight w:val="257"/>
          <w:jc w:val="center"/>
        </w:trPr>
        <w:tc>
          <w:tcPr>
            <w:tcW w:w="3060" w:type="dxa"/>
            <w:tcBorders>
              <w:top w:val="nil"/>
            </w:tcBorders>
            <w:vAlign w:val="center"/>
          </w:tcPr>
          <w:p w14:paraId="53F779E7" w14:textId="77777777" w:rsidR="001F402C" w:rsidRDefault="009929E1" w:rsidP="00D376A4">
            <w:pPr>
              <w:pStyle w:val="TableParagraph"/>
              <w:tabs>
                <w:tab w:val="left" w:pos="1134"/>
              </w:tabs>
              <w:spacing w:line="237" w:lineRule="exact"/>
              <w:jc w:val="center"/>
              <w:rPr>
                <w:b/>
                <w:sz w:val="24"/>
              </w:rPr>
            </w:pPr>
            <w:r>
              <w:rPr>
                <w:b/>
                <w:spacing w:val="-5"/>
                <w:sz w:val="24"/>
              </w:rPr>
              <w:t>рік</w:t>
            </w:r>
          </w:p>
        </w:tc>
        <w:tc>
          <w:tcPr>
            <w:tcW w:w="1120" w:type="dxa"/>
            <w:vMerge/>
            <w:tcBorders>
              <w:top w:val="nil"/>
            </w:tcBorders>
            <w:vAlign w:val="center"/>
          </w:tcPr>
          <w:p w14:paraId="580C7380" w14:textId="77777777" w:rsidR="001F402C" w:rsidRDefault="001F402C" w:rsidP="00D376A4">
            <w:pPr>
              <w:tabs>
                <w:tab w:val="left" w:pos="1134"/>
              </w:tabs>
              <w:jc w:val="center"/>
              <w:rPr>
                <w:sz w:val="2"/>
                <w:szCs w:val="2"/>
              </w:rPr>
            </w:pPr>
          </w:p>
        </w:tc>
        <w:tc>
          <w:tcPr>
            <w:tcW w:w="1461" w:type="dxa"/>
            <w:vMerge/>
            <w:tcBorders>
              <w:top w:val="nil"/>
            </w:tcBorders>
            <w:vAlign w:val="center"/>
          </w:tcPr>
          <w:p w14:paraId="70B7D482" w14:textId="77777777" w:rsidR="001F402C" w:rsidRDefault="001F402C" w:rsidP="00D376A4">
            <w:pPr>
              <w:tabs>
                <w:tab w:val="left" w:pos="1134"/>
              </w:tabs>
              <w:jc w:val="center"/>
              <w:rPr>
                <w:sz w:val="2"/>
                <w:szCs w:val="2"/>
              </w:rPr>
            </w:pPr>
          </w:p>
        </w:tc>
        <w:tc>
          <w:tcPr>
            <w:tcW w:w="1120" w:type="dxa"/>
            <w:vMerge/>
            <w:tcBorders>
              <w:top w:val="nil"/>
            </w:tcBorders>
            <w:vAlign w:val="center"/>
          </w:tcPr>
          <w:p w14:paraId="5760655A" w14:textId="77777777" w:rsidR="001F402C" w:rsidRDefault="001F402C" w:rsidP="00D376A4">
            <w:pPr>
              <w:tabs>
                <w:tab w:val="left" w:pos="1134"/>
              </w:tabs>
              <w:jc w:val="center"/>
              <w:rPr>
                <w:sz w:val="2"/>
                <w:szCs w:val="2"/>
              </w:rPr>
            </w:pPr>
          </w:p>
        </w:tc>
        <w:tc>
          <w:tcPr>
            <w:tcW w:w="1341" w:type="dxa"/>
            <w:vMerge/>
            <w:tcBorders>
              <w:top w:val="nil"/>
            </w:tcBorders>
            <w:vAlign w:val="center"/>
          </w:tcPr>
          <w:p w14:paraId="281D1DB7" w14:textId="77777777" w:rsidR="001F402C" w:rsidRDefault="001F402C" w:rsidP="00D376A4">
            <w:pPr>
              <w:tabs>
                <w:tab w:val="left" w:pos="1134"/>
              </w:tabs>
              <w:jc w:val="center"/>
              <w:rPr>
                <w:sz w:val="2"/>
                <w:szCs w:val="2"/>
              </w:rPr>
            </w:pPr>
          </w:p>
        </w:tc>
        <w:tc>
          <w:tcPr>
            <w:tcW w:w="1360" w:type="dxa"/>
            <w:vMerge/>
            <w:tcBorders>
              <w:top w:val="nil"/>
            </w:tcBorders>
            <w:vAlign w:val="center"/>
          </w:tcPr>
          <w:p w14:paraId="0009BE2A" w14:textId="77777777" w:rsidR="001F402C" w:rsidRDefault="001F402C" w:rsidP="00D376A4">
            <w:pPr>
              <w:tabs>
                <w:tab w:val="left" w:pos="1134"/>
              </w:tabs>
              <w:jc w:val="center"/>
              <w:rPr>
                <w:sz w:val="2"/>
                <w:szCs w:val="2"/>
              </w:rPr>
            </w:pPr>
          </w:p>
        </w:tc>
      </w:tr>
      <w:tr w:rsidR="001F402C" w14:paraId="573D8714" w14:textId="77777777" w:rsidTr="00E701E2">
        <w:trPr>
          <w:trHeight w:val="262"/>
          <w:jc w:val="center"/>
        </w:trPr>
        <w:tc>
          <w:tcPr>
            <w:tcW w:w="3060" w:type="dxa"/>
            <w:tcBorders>
              <w:bottom w:val="nil"/>
            </w:tcBorders>
            <w:vAlign w:val="center"/>
          </w:tcPr>
          <w:p w14:paraId="3EC9254C" w14:textId="77777777" w:rsidR="001F402C" w:rsidRDefault="009929E1" w:rsidP="00D376A4">
            <w:pPr>
              <w:pStyle w:val="TableParagraph"/>
              <w:tabs>
                <w:tab w:val="left" w:pos="1134"/>
              </w:tabs>
              <w:spacing w:line="243" w:lineRule="exact"/>
              <w:rPr>
                <w:sz w:val="24"/>
              </w:rPr>
            </w:pPr>
            <w:r>
              <w:rPr>
                <w:spacing w:val="-2"/>
                <w:sz w:val="24"/>
              </w:rPr>
              <w:t>Охоплено</w:t>
            </w:r>
            <w:r>
              <w:rPr>
                <w:spacing w:val="-5"/>
                <w:sz w:val="24"/>
              </w:rPr>
              <w:t xml:space="preserve"> </w:t>
            </w:r>
            <w:r>
              <w:rPr>
                <w:spacing w:val="-2"/>
                <w:sz w:val="24"/>
              </w:rPr>
              <w:t>контролем,</w:t>
            </w:r>
          </w:p>
        </w:tc>
        <w:tc>
          <w:tcPr>
            <w:tcW w:w="1120" w:type="dxa"/>
            <w:vMerge w:val="restart"/>
            <w:vAlign w:val="center"/>
          </w:tcPr>
          <w:p w14:paraId="45A8A76D" w14:textId="77777777" w:rsidR="001F402C" w:rsidRDefault="009929E1" w:rsidP="00D376A4">
            <w:pPr>
              <w:pStyle w:val="TableParagraph"/>
              <w:tabs>
                <w:tab w:val="left" w:pos="1134"/>
              </w:tabs>
              <w:spacing w:line="270" w:lineRule="exact"/>
              <w:jc w:val="center"/>
              <w:rPr>
                <w:sz w:val="24"/>
              </w:rPr>
            </w:pPr>
            <w:r>
              <w:rPr>
                <w:spacing w:val="-2"/>
                <w:sz w:val="24"/>
              </w:rPr>
              <w:t>401481</w:t>
            </w:r>
          </w:p>
        </w:tc>
        <w:tc>
          <w:tcPr>
            <w:tcW w:w="1461" w:type="dxa"/>
            <w:vMerge w:val="restart"/>
            <w:vAlign w:val="center"/>
          </w:tcPr>
          <w:p w14:paraId="722BC78D" w14:textId="77777777" w:rsidR="001F402C" w:rsidRDefault="009929E1" w:rsidP="00D376A4">
            <w:pPr>
              <w:pStyle w:val="TableParagraph"/>
              <w:tabs>
                <w:tab w:val="left" w:pos="1134"/>
              </w:tabs>
              <w:spacing w:line="270" w:lineRule="exact"/>
              <w:jc w:val="center"/>
              <w:rPr>
                <w:sz w:val="24"/>
              </w:rPr>
            </w:pPr>
            <w:r>
              <w:rPr>
                <w:spacing w:val="-2"/>
                <w:sz w:val="24"/>
              </w:rPr>
              <w:t>647428</w:t>
            </w:r>
          </w:p>
        </w:tc>
        <w:tc>
          <w:tcPr>
            <w:tcW w:w="1120" w:type="dxa"/>
            <w:vMerge w:val="restart"/>
            <w:vAlign w:val="center"/>
          </w:tcPr>
          <w:p w14:paraId="14936CF4" w14:textId="77777777" w:rsidR="001F402C" w:rsidRDefault="009929E1" w:rsidP="00D376A4">
            <w:pPr>
              <w:pStyle w:val="TableParagraph"/>
              <w:tabs>
                <w:tab w:val="left" w:pos="1134"/>
              </w:tabs>
              <w:spacing w:line="270" w:lineRule="exact"/>
              <w:jc w:val="center"/>
              <w:rPr>
                <w:sz w:val="24"/>
              </w:rPr>
            </w:pPr>
            <w:r>
              <w:rPr>
                <w:spacing w:val="-2"/>
                <w:sz w:val="24"/>
              </w:rPr>
              <w:t>654821</w:t>
            </w:r>
          </w:p>
        </w:tc>
        <w:tc>
          <w:tcPr>
            <w:tcW w:w="1341" w:type="dxa"/>
            <w:vMerge w:val="restart"/>
            <w:vAlign w:val="center"/>
          </w:tcPr>
          <w:p w14:paraId="76C78283" w14:textId="77777777" w:rsidR="001F402C" w:rsidRDefault="009929E1" w:rsidP="00D376A4">
            <w:pPr>
              <w:pStyle w:val="TableParagraph"/>
              <w:tabs>
                <w:tab w:val="left" w:pos="1134"/>
              </w:tabs>
              <w:spacing w:line="270" w:lineRule="exact"/>
              <w:jc w:val="center"/>
              <w:rPr>
                <w:sz w:val="24"/>
              </w:rPr>
            </w:pPr>
            <w:r>
              <w:rPr>
                <w:spacing w:val="-2"/>
                <w:sz w:val="24"/>
              </w:rPr>
              <w:t>1214743</w:t>
            </w:r>
          </w:p>
        </w:tc>
        <w:tc>
          <w:tcPr>
            <w:tcW w:w="1360" w:type="dxa"/>
            <w:vMerge w:val="restart"/>
            <w:vAlign w:val="center"/>
          </w:tcPr>
          <w:p w14:paraId="5EE6CC6E" w14:textId="77777777" w:rsidR="001F402C" w:rsidRDefault="009929E1" w:rsidP="00D376A4">
            <w:pPr>
              <w:pStyle w:val="TableParagraph"/>
              <w:tabs>
                <w:tab w:val="left" w:pos="1134"/>
              </w:tabs>
              <w:spacing w:line="270" w:lineRule="exact"/>
              <w:jc w:val="center"/>
              <w:rPr>
                <w:sz w:val="24"/>
              </w:rPr>
            </w:pPr>
            <w:r>
              <w:rPr>
                <w:spacing w:val="-2"/>
                <w:sz w:val="24"/>
              </w:rPr>
              <w:t>1777416</w:t>
            </w:r>
          </w:p>
        </w:tc>
      </w:tr>
      <w:tr w:rsidR="001F402C" w14:paraId="02E9C3F6" w14:textId="77777777" w:rsidTr="00E701E2">
        <w:trPr>
          <w:trHeight w:val="260"/>
          <w:jc w:val="center"/>
        </w:trPr>
        <w:tc>
          <w:tcPr>
            <w:tcW w:w="3060" w:type="dxa"/>
            <w:tcBorders>
              <w:top w:val="nil"/>
            </w:tcBorders>
            <w:vAlign w:val="center"/>
          </w:tcPr>
          <w:p w14:paraId="6E73F26A" w14:textId="77777777" w:rsidR="001F402C" w:rsidRDefault="009929E1" w:rsidP="00D376A4">
            <w:pPr>
              <w:pStyle w:val="TableParagraph"/>
              <w:tabs>
                <w:tab w:val="left" w:pos="1134"/>
              </w:tabs>
              <w:spacing w:line="240" w:lineRule="exact"/>
              <w:rPr>
                <w:sz w:val="24"/>
              </w:rPr>
            </w:pPr>
            <w:r>
              <w:rPr>
                <w:sz w:val="24"/>
              </w:rPr>
              <w:t>тис.</w:t>
            </w:r>
            <w:r>
              <w:rPr>
                <w:spacing w:val="-1"/>
                <w:sz w:val="24"/>
              </w:rPr>
              <w:t xml:space="preserve"> </w:t>
            </w:r>
            <w:r>
              <w:rPr>
                <w:spacing w:val="-5"/>
                <w:sz w:val="24"/>
              </w:rPr>
              <w:t>грн</w:t>
            </w:r>
          </w:p>
        </w:tc>
        <w:tc>
          <w:tcPr>
            <w:tcW w:w="1120" w:type="dxa"/>
            <w:vMerge/>
            <w:tcBorders>
              <w:top w:val="nil"/>
            </w:tcBorders>
            <w:vAlign w:val="center"/>
          </w:tcPr>
          <w:p w14:paraId="7127B8C7" w14:textId="77777777" w:rsidR="001F402C" w:rsidRDefault="001F402C" w:rsidP="00D376A4">
            <w:pPr>
              <w:tabs>
                <w:tab w:val="left" w:pos="1134"/>
              </w:tabs>
              <w:jc w:val="center"/>
              <w:rPr>
                <w:sz w:val="2"/>
                <w:szCs w:val="2"/>
              </w:rPr>
            </w:pPr>
          </w:p>
        </w:tc>
        <w:tc>
          <w:tcPr>
            <w:tcW w:w="1461" w:type="dxa"/>
            <w:vMerge/>
            <w:tcBorders>
              <w:top w:val="nil"/>
            </w:tcBorders>
            <w:vAlign w:val="center"/>
          </w:tcPr>
          <w:p w14:paraId="1BE89644" w14:textId="77777777" w:rsidR="001F402C" w:rsidRDefault="001F402C" w:rsidP="00D376A4">
            <w:pPr>
              <w:tabs>
                <w:tab w:val="left" w:pos="1134"/>
              </w:tabs>
              <w:jc w:val="center"/>
              <w:rPr>
                <w:sz w:val="2"/>
                <w:szCs w:val="2"/>
              </w:rPr>
            </w:pPr>
          </w:p>
        </w:tc>
        <w:tc>
          <w:tcPr>
            <w:tcW w:w="1120" w:type="dxa"/>
            <w:vMerge/>
            <w:tcBorders>
              <w:top w:val="nil"/>
            </w:tcBorders>
            <w:vAlign w:val="center"/>
          </w:tcPr>
          <w:p w14:paraId="44D97ECD" w14:textId="77777777" w:rsidR="001F402C" w:rsidRDefault="001F402C" w:rsidP="00D376A4">
            <w:pPr>
              <w:tabs>
                <w:tab w:val="left" w:pos="1134"/>
              </w:tabs>
              <w:jc w:val="center"/>
              <w:rPr>
                <w:sz w:val="2"/>
                <w:szCs w:val="2"/>
              </w:rPr>
            </w:pPr>
          </w:p>
        </w:tc>
        <w:tc>
          <w:tcPr>
            <w:tcW w:w="1341" w:type="dxa"/>
            <w:vMerge/>
            <w:tcBorders>
              <w:top w:val="nil"/>
            </w:tcBorders>
            <w:vAlign w:val="center"/>
          </w:tcPr>
          <w:p w14:paraId="66E25EFA" w14:textId="77777777" w:rsidR="001F402C" w:rsidRDefault="001F402C" w:rsidP="00D376A4">
            <w:pPr>
              <w:tabs>
                <w:tab w:val="left" w:pos="1134"/>
              </w:tabs>
              <w:jc w:val="center"/>
              <w:rPr>
                <w:sz w:val="2"/>
                <w:szCs w:val="2"/>
              </w:rPr>
            </w:pPr>
          </w:p>
        </w:tc>
        <w:tc>
          <w:tcPr>
            <w:tcW w:w="1360" w:type="dxa"/>
            <w:vMerge/>
            <w:tcBorders>
              <w:top w:val="nil"/>
            </w:tcBorders>
            <w:vAlign w:val="center"/>
          </w:tcPr>
          <w:p w14:paraId="15629B3A" w14:textId="77777777" w:rsidR="001F402C" w:rsidRDefault="001F402C" w:rsidP="00D376A4">
            <w:pPr>
              <w:tabs>
                <w:tab w:val="left" w:pos="1134"/>
              </w:tabs>
              <w:jc w:val="center"/>
              <w:rPr>
                <w:sz w:val="2"/>
                <w:szCs w:val="2"/>
              </w:rPr>
            </w:pPr>
          </w:p>
        </w:tc>
      </w:tr>
      <w:tr w:rsidR="001F402C" w14:paraId="10CF5069" w14:textId="77777777" w:rsidTr="00E701E2">
        <w:trPr>
          <w:trHeight w:val="261"/>
          <w:jc w:val="center"/>
        </w:trPr>
        <w:tc>
          <w:tcPr>
            <w:tcW w:w="3060" w:type="dxa"/>
            <w:tcBorders>
              <w:bottom w:val="nil"/>
            </w:tcBorders>
            <w:vAlign w:val="center"/>
          </w:tcPr>
          <w:p w14:paraId="5D0F5735" w14:textId="77777777" w:rsidR="001F402C" w:rsidRDefault="009929E1" w:rsidP="00D376A4">
            <w:pPr>
              <w:pStyle w:val="TableParagraph"/>
              <w:tabs>
                <w:tab w:val="left" w:pos="1134"/>
              </w:tabs>
              <w:spacing w:line="241" w:lineRule="exact"/>
              <w:rPr>
                <w:sz w:val="24"/>
              </w:rPr>
            </w:pPr>
            <w:r>
              <w:rPr>
                <w:sz w:val="24"/>
              </w:rPr>
              <w:t>Недоотримано</w:t>
            </w:r>
            <w:r>
              <w:rPr>
                <w:spacing w:val="-2"/>
                <w:sz w:val="24"/>
              </w:rPr>
              <w:t xml:space="preserve"> фінансових</w:t>
            </w:r>
          </w:p>
        </w:tc>
        <w:tc>
          <w:tcPr>
            <w:tcW w:w="1120" w:type="dxa"/>
            <w:vMerge w:val="restart"/>
            <w:vAlign w:val="center"/>
          </w:tcPr>
          <w:p w14:paraId="309177DB" w14:textId="77777777" w:rsidR="001F402C" w:rsidRDefault="009929E1" w:rsidP="00D376A4">
            <w:pPr>
              <w:pStyle w:val="TableParagraph"/>
              <w:tabs>
                <w:tab w:val="left" w:pos="1134"/>
              </w:tabs>
              <w:spacing w:line="258" w:lineRule="exact"/>
              <w:jc w:val="center"/>
              <w:rPr>
                <w:sz w:val="24"/>
              </w:rPr>
            </w:pPr>
            <w:r>
              <w:rPr>
                <w:spacing w:val="-4"/>
                <w:sz w:val="24"/>
              </w:rPr>
              <w:t>1530</w:t>
            </w:r>
          </w:p>
        </w:tc>
        <w:tc>
          <w:tcPr>
            <w:tcW w:w="1461" w:type="dxa"/>
            <w:vMerge w:val="restart"/>
            <w:vAlign w:val="center"/>
          </w:tcPr>
          <w:p w14:paraId="57AFD0BE" w14:textId="77777777" w:rsidR="001F402C" w:rsidRDefault="009929E1" w:rsidP="00D376A4">
            <w:pPr>
              <w:pStyle w:val="TableParagraph"/>
              <w:tabs>
                <w:tab w:val="left" w:pos="1134"/>
              </w:tabs>
              <w:spacing w:line="258" w:lineRule="exact"/>
              <w:jc w:val="center"/>
              <w:rPr>
                <w:sz w:val="24"/>
              </w:rPr>
            </w:pPr>
            <w:r>
              <w:rPr>
                <w:spacing w:val="-2"/>
                <w:sz w:val="24"/>
              </w:rPr>
              <w:t>5050,75</w:t>
            </w:r>
          </w:p>
        </w:tc>
        <w:tc>
          <w:tcPr>
            <w:tcW w:w="1120" w:type="dxa"/>
            <w:vMerge w:val="restart"/>
            <w:vAlign w:val="center"/>
          </w:tcPr>
          <w:p w14:paraId="0EE7EE1B" w14:textId="77777777" w:rsidR="001F402C" w:rsidRDefault="009929E1" w:rsidP="00D376A4">
            <w:pPr>
              <w:pStyle w:val="TableParagraph"/>
              <w:tabs>
                <w:tab w:val="left" w:pos="1134"/>
              </w:tabs>
              <w:spacing w:line="258" w:lineRule="exact"/>
              <w:jc w:val="center"/>
              <w:rPr>
                <w:sz w:val="24"/>
              </w:rPr>
            </w:pPr>
            <w:r>
              <w:rPr>
                <w:spacing w:val="-2"/>
                <w:sz w:val="24"/>
              </w:rPr>
              <w:t>2490,52</w:t>
            </w:r>
          </w:p>
        </w:tc>
        <w:tc>
          <w:tcPr>
            <w:tcW w:w="1341" w:type="dxa"/>
            <w:vMerge w:val="restart"/>
            <w:vAlign w:val="center"/>
          </w:tcPr>
          <w:p w14:paraId="72A6368E" w14:textId="77777777" w:rsidR="001F402C" w:rsidRDefault="009929E1" w:rsidP="00D376A4">
            <w:pPr>
              <w:pStyle w:val="TableParagraph"/>
              <w:tabs>
                <w:tab w:val="left" w:pos="1134"/>
              </w:tabs>
              <w:spacing w:line="258" w:lineRule="exact"/>
              <w:jc w:val="center"/>
              <w:rPr>
                <w:sz w:val="24"/>
              </w:rPr>
            </w:pPr>
            <w:r>
              <w:rPr>
                <w:spacing w:val="-2"/>
                <w:sz w:val="24"/>
              </w:rPr>
              <w:t>7986,76</w:t>
            </w:r>
          </w:p>
        </w:tc>
        <w:tc>
          <w:tcPr>
            <w:tcW w:w="1360" w:type="dxa"/>
            <w:vMerge w:val="restart"/>
            <w:vAlign w:val="center"/>
          </w:tcPr>
          <w:p w14:paraId="6D87E0FE" w14:textId="77777777" w:rsidR="001F402C" w:rsidRDefault="009929E1" w:rsidP="00D376A4">
            <w:pPr>
              <w:pStyle w:val="TableParagraph"/>
              <w:tabs>
                <w:tab w:val="left" w:pos="1134"/>
              </w:tabs>
              <w:spacing w:line="258" w:lineRule="exact"/>
              <w:jc w:val="center"/>
              <w:rPr>
                <w:sz w:val="24"/>
              </w:rPr>
            </w:pPr>
            <w:r>
              <w:rPr>
                <w:spacing w:val="-2"/>
                <w:sz w:val="24"/>
              </w:rPr>
              <w:t>13799,51</w:t>
            </w:r>
          </w:p>
        </w:tc>
      </w:tr>
      <w:tr w:rsidR="001F402C" w14:paraId="0FCE4118" w14:textId="77777777" w:rsidTr="00E701E2">
        <w:trPr>
          <w:trHeight w:val="260"/>
          <w:jc w:val="center"/>
        </w:trPr>
        <w:tc>
          <w:tcPr>
            <w:tcW w:w="3060" w:type="dxa"/>
            <w:tcBorders>
              <w:top w:val="nil"/>
            </w:tcBorders>
            <w:vAlign w:val="center"/>
          </w:tcPr>
          <w:p w14:paraId="7C4C816A" w14:textId="77777777" w:rsidR="001F402C" w:rsidRDefault="009929E1" w:rsidP="00D376A4">
            <w:pPr>
              <w:pStyle w:val="TableParagraph"/>
              <w:tabs>
                <w:tab w:val="left" w:pos="1134"/>
              </w:tabs>
              <w:spacing w:line="240" w:lineRule="exact"/>
              <w:rPr>
                <w:sz w:val="24"/>
              </w:rPr>
            </w:pPr>
            <w:r>
              <w:rPr>
                <w:spacing w:val="-2"/>
                <w:sz w:val="24"/>
              </w:rPr>
              <w:t>ресурсів</w:t>
            </w:r>
            <w:r>
              <w:rPr>
                <w:i/>
                <w:spacing w:val="-2"/>
                <w:sz w:val="24"/>
              </w:rPr>
              <w:t>,</w:t>
            </w:r>
            <w:r>
              <w:rPr>
                <w:i/>
                <w:spacing w:val="-3"/>
                <w:sz w:val="24"/>
              </w:rPr>
              <w:t xml:space="preserve"> </w:t>
            </w:r>
            <w:r>
              <w:rPr>
                <w:spacing w:val="-2"/>
                <w:sz w:val="24"/>
              </w:rPr>
              <w:t xml:space="preserve">тис. </w:t>
            </w:r>
            <w:r>
              <w:rPr>
                <w:spacing w:val="-5"/>
                <w:sz w:val="24"/>
              </w:rPr>
              <w:t>грн</w:t>
            </w:r>
          </w:p>
        </w:tc>
        <w:tc>
          <w:tcPr>
            <w:tcW w:w="1120" w:type="dxa"/>
            <w:vMerge/>
            <w:tcBorders>
              <w:top w:val="nil"/>
            </w:tcBorders>
            <w:vAlign w:val="center"/>
          </w:tcPr>
          <w:p w14:paraId="1E0DC555" w14:textId="77777777" w:rsidR="001F402C" w:rsidRDefault="001F402C" w:rsidP="00D376A4">
            <w:pPr>
              <w:tabs>
                <w:tab w:val="left" w:pos="1134"/>
              </w:tabs>
              <w:jc w:val="center"/>
              <w:rPr>
                <w:sz w:val="2"/>
                <w:szCs w:val="2"/>
              </w:rPr>
            </w:pPr>
          </w:p>
        </w:tc>
        <w:tc>
          <w:tcPr>
            <w:tcW w:w="1461" w:type="dxa"/>
            <w:vMerge/>
            <w:tcBorders>
              <w:top w:val="nil"/>
            </w:tcBorders>
            <w:vAlign w:val="center"/>
          </w:tcPr>
          <w:p w14:paraId="1158113E" w14:textId="77777777" w:rsidR="001F402C" w:rsidRDefault="001F402C" w:rsidP="00D376A4">
            <w:pPr>
              <w:tabs>
                <w:tab w:val="left" w:pos="1134"/>
              </w:tabs>
              <w:jc w:val="center"/>
              <w:rPr>
                <w:sz w:val="2"/>
                <w:szCs w:val="2"/>
              </w:rPr>
            </w:pPr>
          </w:p>
        </w:tc>
        <w:tc>
          <w:tcPr>
            <w:tcW w:w="1120" w:type="dxa"/>
            <w:vMerge/>
            <w:tcBorders>
              <w:top w:val="nil"/>
            </w:tcBorders>
            <w:vAlign w:val="center"/>
          </w:tcPr>
          <w:p w14:paraId="7A9A364F" w14:textId="77777777" w:rsidR="001F402C" w:rsidRDefault="001F402C" w:rsidP="00D376A4">
            <w:pPr>
              <w:tabs>
                <w:tab w:val="left" w:pos="1134"/>
              </w:tabs>
              <w:jc w:val="center"/>
              <w:rPr>
                <w:sz w:val="2"/>
                <w:szCs w:val="2"/>
              </w:rPr>
            </w:pPr>
          </w:p>
        </w:tc>
        <w:tc>
          <w:tcPr>
            <w:tcW w:w="1341" w:type="dxa"/>
            <w:vMerge/>
            <w:tcBorders>
              <w:top w:val="nil"/>
            </w:tcBorders>
            <w:vAlign w:val="center"/>
          </w:tcPr>
          <w:p w14:paraId="09227D26" w14:textId="77777777" w:rsidR="001F402C" w:rsidRDefault="001F402C" w:rsidP="00D376A4">
            <w:pPr>
              <w:tabs>
                <w:tab w:val="left" w:pos="1134"/>
              </w:tabs>
              <w:jc w:val="center"/>
              <w:rPr>
                <w:sz w:val="2"/>
                <w:szCs w:val="2"/>
              </w:rPr>
            </w:pPr>
          </w:p>
        </w:tc>
        <w:tc>
          <w:tcPr>
            <w:tcW w:w="1360" w:type="dxa"/>
            <w:vMerge/>
            <w:tcBorders>
              <w:top w:val="nil"/>
            </w:tcBorders>
            <w:vAlign w:val="center"/>
          </w:tcPr>
          <w:p w14:paraId="0B27C571" w14:textId="77777777" w:rsidR="001F402C" w:rsidRDefault="001F402C" w:rsidP="00D376A4">
            <w:pPr>
              <w:tabs>
                <w:tab w:val="left" w:pos="1134"/>
              </w:tabs>
              <w:jc w:val="center"/>
              <w:rPr>
                <w:sz w:val="2"/>
                <w:szCs w:val="2"/>
              </w:rPr>
            </w:pPr>
          </w:p>
        </w:tc>
      </w:tr>
      <w:tr w:rsidR="001F402C" w14:paraId="2A2264E3" w14:textId="77777777" w:rsidTr="00E701E2">
        <w:trPr>
          <w:trHeight w:val="266"/>
          <w:jc w:val="center"/>
        </w:trPr>
        <w:tc>
          <w:tcPr>
            <w:tcW w:w="3060" w:type="dxa"/>
            <w:tcBorders>
              <w:bottom w:val="nil"/>
            </w:tcBorders>
            <w:vAlign w:val="center"/>
          </w:tcPr>
          <w:p w14:paraId="76A3DC4E" w14:textId="77777777" w:rsidR="001F402C" w:rsidRDefault="009929E1" w:rsidP="00D376A4">
            <w:pPr>
              <w:pStyle w:val="TableParagraph"/>
              <w:tabs>
                <w:tab w:val="left" w:pos="1134"/>
              </w:tabs>
              <w:spacing w:line="246" w:lineRule="exact"/>
              <w:rPr>
                <w:sz w:val="24"/>
              </w:rPr>
            </w:pPr>
            <w:r>
              <w:rPr>
                <w:spacing w:val="-2"/>
                <w:sz w:val="24"/>
              </w:rPr>
              <w:t>Нецільові</w:t>
            </w:r>
            <w:r>
              <w:rPr>
                <w:spacing w:val="-5"/>
                <w:sz w:val="24"/>
              </w:rPr>
              <w:t xml:space="preserve"> </w:t>
            </w:r>
            <w:r>
              <w:rPr>
                <w:spacing w:val="-2"/>
                <w:sz w:val="24"/>
              </w:rPr>
              <w:t>витрати</w:t>
            </w:r>
          </w:p>
        </w:tc>
        <w:tc>
          <w:tcPr>
            <w:tcW w:w="1120" w:type="dxa"/>
            <w:vMerge w:val="restart"/>
            <w:vAlign w:val="center"/>
          </w:tcPr>
          <w:p w14:paraId="5EAF6A16" w14:textId="77777777" w:rsidR="001F402C" w:rsidRDefault="009929E1" w:rsidP="00D376A4">
            <w:pPr>
              <w:pStyle w:val="TableParagraph"/>
              <w:tabs>
                <w:tab w:val="left" w:pos="1134"/>
              </w:tabs>
              <w:spacing w:line="258" w:lineRule="exact"/>
              <w:jc w:val="center"/>
              <w:rPr>
                <w:sz w:val="24"/>
              </w:rPr>
            </w:pPr>
            <w:r>
              <w:rPr>
                <w:spacing w:val="-2"/>
                <w:sz w:val="24"/>
              </w:rPr>
              <w:t>1178,66</w:t>
            </w:r>
          </w:p>
        </w:tc>
        <w:tc>
          <w:tcPr>
            <w:tcW w:w="1461" w:type="dxa"/>
            <w:vMerge w:val="restart"/>
            <w:vAlign w:val="center"/>
          </w:tcPr>
          <w:p w14:paraId="46B4EED5" w14:textId="77777777" w:rsidR="001F402C" w:rsidRDefault="009929E1" w:rsidP="00D376A4">
            <w:pPr>
              <w:pStyle w:val="TableParagraph"/>
              <w:tabs>
                <w:tab w:val="left" w:pos="1134"/>
              </w:tabs>
              <w:spacing w:line="258" w:lineRule="exact"/>
              <w:jc w:val="center"/>
              <w:rPr>
                <w:sz w:val="24"/>
              </w:rPr>
            </w:pPr>
            <w:r>
              <w:rPr>
                <w:spacing w:val="-2"/>
                <w:sz w:val="24"/>
              </w:rPr>
              <w:t>372,6</w:t>
            </w:r>
          </w:p>
        </w:tc>
        <w:tc>
          <w:tcPr>
            <w:tcW w:w="1120" w:type="dxa"/>
            <w:vMerge w:val="restart"/>
            <w:vAlign w:val="center"/>
          </w:tcPr>
          <w:p w14:paraId="4998024D" w14:textId="77777777" w:rsidR="001F402C" w:rsidRDefault="009929E1" w:rsidP="00D376A4">
            <w:pPr>
              <w:pStyle w:val="TableParagraph"/>
              <w:tabs>
                <w:tab w:val="left" w:pos="1134"/>
              </w:tabs>
              <w:spacing w:line="258" w:lineRule="exact"/>
              <w:jc w:val="center"/>
              <w:rPr>
                <w:sz w:val="24"/>
              </w:rPr>
            </w:pPr>
            <w:r>
              <w:rPr>
                <w:spacing w:val="-2"/>
                <w:sz w:val="24"/>
              </w:rPr>
              <w:t>313,72</w:t>
            </w:r>
          </w:p>
        </w:tc>
        <w:tc>
          <w:tcPr>
            <w:tcW w:w="1341" w:type="dxa"/>
            <w:vMerge w:val="restart"/>
            <w:vAlign w:val="center"/>
          </w:tcPr>
          <w:p w14:paraId="1003B7F5" w14:textId="77777777" w:rsidR="001F402C" w:rsidRDefault="009929E1" w:rsidP="00D376A4">
            <w:pPr>
              <w:pStyle w:val="TableParagraph"/>
              <w:tabs>
                <w:tab w:val="left" w:pos="1134"/>
              </w:tabs>
              <w:spacing w:line="258" w:lineRule="exact"/>
              <w:jc w:val="center"/>
              <w:rPr>
                <w:sz w:val="24"/>
              </w:rPr>
            </w:pPr>
            <w:r>
              <w:rPr>
                <w:spacing w:val="-2"/>
                <w:sz w:val="24"/>
              </w:rPr>
              <w:t>454,34</w:t>
            </w:r>
          </w:p>
        </w:tc>
        <w:tc>
          <w:tcPr>
            <w:tcW w:w="1360" w:type="dxa"/>
            <w:vMerge w:val="restart"/>
            <w:vAlign w:val="center"/>
          </w:tcPr>
          <w:p w14:paraId="79B4DA2A" w14:textId="77777777" w:rsidR="001F402C" w:rsidRDefault="009929E1" w:rsidP="00D376A4">
            <w:pPr>
              <w:pStyle w:val="TableParagraph"/>
              <w:tabs>
                <w:tab w:val="left" w:pos="1134"/>
              </w:tabs>
              <w:jc w:val="center"/>
              <w:rPr>
                <w:sz w:val="24"/>
              </w:rPr>
            </w:pPr>
            <w:r>
              <w:rPr>
                <w:spacing w:val="-2"/>
                <w:sz w:val="24"/>
              </w:rPr>
              <w:t>1262,01</w:t>
            </w:r>
          </w:p>
        </w:tc>
      </w:tr>
      <w:tr w:rsidR="001F402C" w14:paraId="184A7E79" w14:textId="77777777" w:rsidTr="00E701E2">
        <w:trPr>
          <w:trHeight w:val="253"/>
          <w:jc w:val="center"/>
        </w:trPr>
        <w:tc>
          <w:tcPr>
            <w:tcW w:w="3060" w:type="dxa"/>
            <w:tcBorders>
              <w:top w:val="nil"/>
              <w:bottom w:val="nil"/>
            </w:tcBorders>
            <w:vAlign w:val="center"/>
          </w:tcPr>
          <w:p w14:paraId="04851409" w14:textId="77777777" w:rsidR="001F402C" w:rsidRDefault="009929E1" w:rsidP="00D376A4">
            <w:pPr>
              <w:pStyle w:val="TableParagraph"/>
              <w:tabs>
                <w:tab w:val="left" w:pos="1134"/>
              </w:tabs>
              <w:spacing w:line="233" w:lineRule="exact"/>
              <w:rPr>
                <w:i/>
                <w:sz w:val="24"/>
              </w:rPr>
            </w:pPr>
            <w:r>
              <w:rPr>
                <w:sz w:val="24"/>
              </w:rPr>
              <w:t>державних</w:t>
            </w:r>
            <w:r>
              <w:rPr>
                <w:spacing w:val="-2"/>
                <w:sz w:val="24"/>
              </w:rPr>
              <w:t xml:space="preserve"> ресурсів</w:t>
            </w:r>
            <w:r>
              <w:rPr>
                <w:i/>
                <w:spacing w:val="-2"/>
                <w:sz w:val="24"/>
              </w:rPr>
              <w:t>,</w:t>
            </w:r>
          </w:p>
        </w:tc>
        <w:tc>
          <w:tcPr>
            <w:tcW w:w="1120" w:type="dxa"/>
            <w:vMerge/>
            <w:tcBorders>
              <w:top w:val="nil"/>
            </w:tcBorders>
            <w:vAlign w:val="center"/>
          </w:tcPr>
          <w:p w14:paraId="005E6042" w14:textId="77777777" w:rsidR="001F402C" w:rsidRDefault="001F402C" w:rsidP="00D376A4">
            <w:pPr>
              <w:tabs>
                <w:tab w:val="left" w:pos="1134"/>
              </w:tabs>
              <w:jc w:val="center"/>
              <w:rPr>
                <w:sz w:val="2"/>
                <w:szCs w:val="2"/>
              </w:rPr>
            </w:pPr>
          </w:p>
        </w:tc>
        <w:tc>
          <w:tcPr>
            <w:tcW w:w="1461" w:type="dxa"/>
            <w:vMerge/>
            <w:tcBorders>
              <w:top w:val="nil"/>
            </w:tcBorders>
            <w:vAlign w:val="center"/>
          </w:tcPr>
          <w:p w14:paraId="3F9F864A" w14:textId="77777777" w:rsidR="001F402C" w:rsidRDefault="001F402C" w:rsidP="00D376A4">
            <w:pPr>
              <w:tabs>
                <w:tab w:val="left" w:pos="1134"/>
              </w:tabs>
              <w:jc w:val="center"/>
              <w:rPr>
                <w:sz w:val="2"/>
                <w:szCs w:val="2"/>
              </w:rPr>
            </w:pPr>
          </w:p>
        </w:tc>
        <w:tc>
          <w:tcPr>
            <w:tcW w:w="1120" w:type="dxa"/>
            <w:vMerge/>
            <w:tcBorders>
              <w:top w:val="nil"/>
            </w:tcBorders>
            <w:vAlign w:val="center"/>
          </w:tcPr>
          <w:p w14:paraId="65EF9535" w14:textId="77777777" w:rsidR="001F402C" w:rsidRDefault="001F402C" w:rsidP="00D376A4">
            <w:pPr>
              <w:tabs>
                <w:tab w:val="left" w:pos="1134"/>
              </w:tabs>
              <w:jc w:val="center"/>
              <w:rPr>
                <w:sz w:val="2"/>
                <w:szCs w:val="2"/>
              </w:rPr>
            </w:pPr>
          </w:p>
        </w:tc>
        <w:tc>
          <w:tcPr>
            <w:tcW w:w="1341" w:type="dxa"/>
            <w:vMerge/>
            <w:tcBorders>
              <w:top w:val="nil"/>
            </w:tcBorders>
            <w:vAlign w:val="center"/>
          </w:tcPr>
          <w:p w14:paraId="333BEFB1" w14:textId="77777777" w:rsidR="001F402C" w:rsidRDefault="001F402C" w:rsidP="00D376A4">
            <w:pPr>
              <w:tabs>
                <w:tab w:val="left" w:pos="1134"/>
              </w:tabs>
              <w:jc w:val="center"/>
              <w:rPr>
                <w:sz w:val="2"/>
                <w:szCs w:val="2"/>
              </w:rPr>
            </w:pPr>
          </w:p>
        </w:tc>
        <w:tc>
          <w:tcPr>
            <w:tcW w:w="1360" w:type="dxa"/>
            <w:vMerge/>
            <w:tcBorders>
              <w:top w:val="nil"/>
            </w:tcBorders>
            <w:vAlign w:val="center"/>
          </w:tcPr>
          <w:p w14:paraId="1D67202F" w14:textId="77777777" w:rsidR="001F402C" w:rsidRDefault="001F402C" w:rsidP="00D376A4">
            <w:pPr>
              <w:tabs>
                <w:tab w:val="left" w:pos="1134"/>
              </w:tabs>
              <w:jc w:val="center"/>
              <w:rPr>
                <w:sz w:val="2"/>
                <w:szCs w:val="2"/>
              </w:rPr>
            </w:pPr>
          </w:p>
        </w:tc>
      </w:tr>
      <w:tr w:rsidR="001F402C" w14:paraId="71FADE83" w14:textId="77777777" w:rsidTr="00E701E2">
        <w:trPr>
          <w:trHeight w:val="258"/>
          <w:jc w:val="center"/>
        </w:trPr>
        <w:tc>
          <w:tcPr>
            <w:tcW w:w="3060" w:type="dxa"/>
            <w:tcBorders>
              <w:top w:val="nil"/>
            </w:tcBorders>
            <w:vAlign w:val="center"/>
          </w:tcPr>
          <w:p w14:paraId="7CE2A1CC" w14:textId="77777777" w:rsidR="001F402C" w:rsidRDefault="009929E1" w:rsidP="00D376A4">
            <w:pPr>
              <w:pStyle w:val="TableParagraph"/>
              <w:tabs>
                <w:tab w:val="left" w:pos="1134"/>
              </w:tabs>
              <w:spacing w:line="238" w:lineRule="exact"/>
              <w:rPr>
                <w:sz w:val="24"/>
              </w:rPr>
            </w:pPr>
            <w:r>
              <w:rPr>
                <w:sz w:val="24"/>
              </w:rPr>
              <w:t>тис.</w:t>
            </w:r>
            <w:r>
              <w:rPr>
                <w:spacing w:val="-1"/>
                <w:sz w:val="24"/>
              </w:rPr>
              <w:t xml:space="preserve"> </w:t>
            </w:r>
            <w:r>
              <w:rPr>
                <w:spacing w:val="-5"/>
                <w:sz w:val="24"/>
              </w:rPr>
              <w:t>грн</w:t>
            </w:r>
          </w:p>
        </w:tc>
        <w:tc>
          <w:tcPr>
            <w:tcW w:w="1120" w:type="dxa"/>
            <w:vMerge/>
            <w:tcBorders>
              <w:top w:val="nil"/>
            </w:tcBorders>
            <w:vAlign w:val="center"/>
          </w:tcPr>
          <w:p w14:paraId="1D661801" w14:textId="77777777" w:rsidR="001F402C" w:rsidRDefault="001F402C" w:rsidP="00D376A4">
            <w:pPr>
              <w:tabs>
                <w:tab w:val="left" w:pos="1134"/>
              </w:tabs>
              <w:jc w:val="center"/>
              <w:rPr>
                <w:sz w:val="2"/>
                <w:szCs w:val="2"/>
              </w:rPr>
            </w:pPr>
          </w:p>
        </w:tc>
        <w:tc>
          <w:tcPr>
            <w:tcW w:w="1461" w:type="dxa"/>
            <w:vMerge/>
            <w:tcBorders>
              <w:top w:val="nil"/>
            </w:tcBorders>
            <w:vAlign w:val="center"/>
          </w:tcPr>
          <w:p w14:paraId="70B3B2CE" w14:textId="77777777" w:rsidR="001F402C" w:rsidRDefault="001F402C" w:rsidP="00D376A4">
            <w:pPr>
              <w:tabs>
                <w:tab w:val="left" w:pos="1134"/>
              </w:tabs>
              <w:jc w:val="center"/>
              <w:rPr>
                <w:sz w:val="2"/>
                <w:szCs w:val="2"/>
              </w:rPr>
            </w:pPr>
          </w:p>
        </w:tc>
        <w:tc>
          <w:tcPr>
            <w:tcW w:w="1120" w:type="dxa"/>
            <w:vMerge/>
            <w:tcBorders>
              <w:top w:val="nil"/>
            </w:tcBorders>
            <w:vAlign w:val="center"/>
          </w:tcPr>
          <w:p w14:paraId="38DF7DE0" w14:textId="77777777" w:rsidR="001F402C" w:rsidRDefault="001F402C" w:rsidP="00D376A4">
            <w:pPr>
              <w:tabs>
                <w:tab w:val="left" w:pos="1134"/>
              </w:tabs>
              <w:jc w:val="center"/>
              <w:rPr>
                <w:sz w:val="2"/>
                <w:szCs w:val="2"/>
              </w:rPr>
            </w:pPr>
          </w:p>
        </w:tc>
        <w:tc>
          <w:tcPr>
            <w:tcW w:w="1341" w:type="dxa"/>
            <w:vMerge/>
            <w:tcBorders>
              <w:top w:val="nil"/>
            </w:tcBorders>
            <w:vAlign w:val="center"/>
          </w:tcPr>
          <w:p w14:paraId="70ECC9B9" w14:textId="77777777" w:rsidR="001F402C" w:rsidRDefault="001F402C" w:rsidP="00D376A4">
            <w:pPr>
              <w:tabs>
                <w:tab w:val="left" w:pos="1134"/>
              </w:tabs>
              <w:jc w:val="center"/>
              <w:rPr>
                <w:sz w:val="2"/>
                <w:szCs w:val="2"/>
              </w:rPr>
            </w:pPr>
          </w:p>
        </w:tc>
        <w:tc>
          <w:tcPr>
            <w:tcW w:w="1360" w:type="dxa"/>
            <w:vMerge/>
            <w:tcBorders>
              <w:top w:val="nil"/>
            </w:tcBorders>
            <w:vAlign w:val="center"/>
          </w:tcPr>
          <w:p w14:paraId="4703A5C2" w14:textId="77777777" w:rsidR="001F402C" w:rsidRDefault="001F402C" w:rsidP="00D376A4">
            <w:pPr>
              <w:tabs>
                <w:tab w:val="left" w:pos="1134"/>
              </w:tabs>
              <w:jc w:val="center"/>
              <w:rPr>
                <w:sz w:val="2"/>
                <w:szCs w:val="2"/>
              </w:rPr>
            </w:pPr>
          </w:p>
        </w:tc>
      </w:tr>
      <w:tr w:rsidR="001F402C" w14:paraId="6F5E1285" w14:textId="77777777" w:rsidTr="00E701E2">
        <w:trPr>
          <w:trHeight w:val="262"/>
          <w:jc w:val="center"/>
        </w:trPr>
        <w:tc>
          <w:tcPr>
            <w:tcW w:w="3060" w:type="dxa"/>
            <w:tcBorders>
              <w:bottom w:val="nil"/>
            </w:tcBorders>
            <w:vAlign w:val="center"/>
          </w:tcPr>
          <w:p w14:paraId="40373C07" w14:textId="77777777" w:rsidR="001F402C" w:rsidRDefault="009929E1" w:rsidP="00D376A4">
            <w:pPr>
              <w:pStyle w:val="TableParagraph"/>
              <w:tabs>
                <w:tab w:val="left" w:pos="1134"/>
              </w:tabs>
              <w:spacing w:line="243" w:lineRule="exact"/>
              <w:rPr>
                <w:i/>
                <w:sz w:val="24"/>
              </w:rPr>
            </w:pPr>
            <w:r>
              <w:rPr>
                <w:sz w:val="24"/>
              </w:rPr>
              <w:t>Незаконні</w:t>
            </w:r>
            <w:r>
              <w:rPr>
                <w:spacing w:val="-2"/>
                <w:sz w:val="24"/>
              </w:rPr>
              <w:t xml:space="preserve"> витрати</w:t>
            </w:r>
            <w:r>
              <w:rPr>
                <w:i/>
                <w:spacing w:val="-2"/>
                <w:sz w:val="24"/>
              </w:rPr>
              <w:t>,</w:t>
            </w:r>
          </w:p>
        </w:tc>
        <w:tc>
          <w:tcPr>
            <w:tcW w:w="1120" w:type="dxa"/>
            <w:vMerge w:val="restart"/>
            <w:vAlign w:val="center"/>
          </w:tcPr>
          <w:p w14:paraId="2206BCE0" w14:textId="77777777" w:rsidR="001F402C" w:rsidRDefault="009929E1" w:rsidP="00D376A4">
            <w:pPr>
              <w:pStyle w:val="TableParagraph"/>
              <w:tabs>
                <w:tab w:val="left" w:pos="1134"/>
              </w:tabs>
              <w:spacing w:line="258" w:lineRule="exact"/>
              <w:jc w:val="center"/>
              <w:rPr>
                <w:sz w:val="24"/>
              </w:rPr>
            </w:pPr>
            <w:r>
              <w:rPr>
                <w:spacing w:val="-2"/>
                <w:sz w:val="24"/>
              </w:rPr>
              <w:t>2721,77</w:t>
            </w:r>
          </w:p>
        </w:tc>
        <w:tc>
          <w:tcPr>
            <w:tcW w:w="1461" w:type="dxa"/>
            <w:vMerge w:val="restart"/>
            <w:vAlign w:val="center"/>
          </w:tcPr>
          <w:p w14:paraId="7788992A" w14:textId="77777777" w:rsidR="001F402C" w:rsidRDefault="009929E1" w:rsidP="00D376A4">
            <w:pPr>
              <w:pStyle w:val="TableParagraph"/>
              <w:tabs>
                <w:tab w:val="left" w:pos="1134"/>
              </w:tabs>
              <w:spacing w:line="258" w:lineRule="exact"/>
              <w:jc w:val="center"/>
              <w:rPr>
                <w:sz w:val="24"/>
              </w:rPr>
            </w:pPr>
            <w:r>
              <w:rPr>
                <w:spacing w:val="-2"/>
                <w:sz w:val="24"/>
              </w:rPr>
              <w:t>4108,85</w:t>
            </w:r>
          </w:p>
        </w:tc>
        <w:tc>
          <w:tcPr>
            <w:tcW w:w="1120" w:type="dxa"/>
            <w:vMerge w:val="restart"/>
            <w:vAlign w:val="center"/>
          </w:tcPr>
          <w:p w14:paraId="4E68DE83" w14:textId="77777777" w:rsidR="001F402C" w:rsidRDefault="009929E1" w:rsidP="00D376A4">
            <w:pPr>
              <w:pStyle w:val="TableParagraph"/>
              <w:tabs>
                <w:tab w:val="left" w:pos="1134"/>
              </w:tabs>
              <w:spacing w:line="258" w:lineRule="exact"/>
              <w:jc w:val="center"/>
              <w:rPr>
                <w:sz w:val="24"/>
              </w:rPr>
            </w:pPr>
            <w:r>
              <w:rPr>
                <w:spacing w:val="-2"/>
                <w:sz w:val="24"/>
              </w:rPr>
              <w:t>4176,35</w:t>
            </w:r>
          </w:p>
        </w:tc>
        <w:tc>
          <w:tcPr>
            <w:tcW w:w="1341" w:type="dxa"/>
            <w:vMerge w:val="restart"/>
            <w:vAlign w:val="center"/>
          </w:tcPr>
          <w:p w14:paraId="282D23FA" w14:textId="77777777" w:rsidR="001F402C" w:rsidRDefault="009929E1" w:rsidP="00D376A4">
            <w:pPr>
              <w:pStyle w:val="TableParagraph"/>
              <w:tabs>
                <w:tab w:val="left" w:pos="1134"/>
              </w:tabs>
              <w:spacing w:line="258" w:lineRule="exact"/>
              <w:jc w:val="center"/>
              <w:rPr>
                <w:sz w:val="24"/>
              </w:rPr>
            </w:pPr>
            <w:r>
              <w:rPr>
                <w:spacing w:val="-2"/>
                <w:sz w:val="24"/>
              </w:rPr>
              <w:t>9996,65</w:t>
            </w:r>
          </w:p>
        </w:tc>
        <w:tc>
          <w:tcPr>
            <w:tcW w:w="1360" w:type="dxa"/>
            <w:vMerge w:val="restart"/>
            <w:vAlign w:val="center"/>
          </w:tcPr>
          <w:p w14:paraId="66CA063C" w14:textId="77777777" w:rsidR="001F402C" w:rsidRDefault="009929E1" w:rsidP="00D376A4">
            <w:pPr>
              <w:pStyle w:val="TableParagraph"/>
              <w:tabs>
                <w:tab w:val="left" w:pos="1134"/>
              </w:tabs>
              <w:spacing w:line="258" w:lineRule="exact"/>
              <w:jc w:val="center"/>
              <w:rPr>
                <w:sz w:val="24"/>
              </w:rPr>
            </w:pPr>
            <w:r>
              <w:rPr>
                <w:spacing w:val="-2"/>
                <w:sz w:val="24"/>
              </w:rPr>
              <w:t>8494,65</w:t>
            </w:r>
          </w:p>
        </w:tc>
      </w:tr>
      <w:tr w:rsidR="001F402C" w14:paraId="5A81EF20" w14:textId="77777777" w:rsidTr="00E701E2">
        <w:trPr>
          <w:trHeight w:val="260"/>
          <w:jc w:val="center"/>
        </w:trPr>
        <w:tc>
          <w:tcPr>
            <w:tcW w:w="3060" w:type="dxa"/>
            <w:tcBorders>
              <w:top w:val="nil"/>
            </w:tcBorders>
            <w:vAlign w:val="center"/>
          </w:tcPr>
          <w:p w14:paraId="06F979A5" w14:textId="77777777" w:rsidR="001F402C" w:rsidRDefault="009929E1" w:rsidP="00D376A4">
            <w:pPr>
              <w:pStyle w:val="TableParagraph"/>
              <w:tabs>
                <w:tab w:val="left" w:pos="1134"/>
              </w:tabs>
              <w:spacing w:line="240" w:lineRule="exact"/>
              <w:rPr>
                <w:sz w:val="24"/>
              </w:rPr>
            </w:pPr>
            <w:r>
              <w:rPr>
                <w:sz w:val="24"/>
              </w:rPr>
              <w:t>тис.</w:t>
            </w:r>
            <w:r>
              <w:rPr>
                <w:spacing w:val="-1"/>
                <w:sz w:val="24"/>
              </w:rPr>
              <w:t xml:space="preserve"> </w:t>
            </w:r>
            <w:r>
              <w:rPr>
                <w:spacing w:val="-5"/>
                <w:sz w:val="24"/>
              </w:rPr>
              <w:t>грн</w:t>
            </w:r>
          </w:p>
        </w:tc>
        <w:tc>
          <w:tcPr>
            <w:tcW w:w="1120" w:type="dxa"/>
            <w:vMerge/>
            <w:tcBorders>
              <w:top w:val="nil"/>
            </w:tcBorders>
            <w:vAlign w:val="center"/>
          </w:tcPr>
          <w:p w14:paraId="2BBC7633" w14:textId="77777777" w:rsidR="001F402C" w:rsidRDefault="001F402C" w:rsidP="00D376A4">
            <w:pPr>
              <w:tabs>
                <w:tab w:val="left" w:pos="1134"/>
              </w:tabs>
              <w:jc w:val="center"/>
              <w:rPr>
                <w:sz w:val="2"/>
                <w:szCs w:val="2"/>
              </w:rPr>
            </w:pPr>
          </w:p>
        </w:tc>
        <w:tc>
          <w:tcPr>
            <w:tcW w:w="1461" w:type="dxa"/>
            <w:vMerge/>
            <w:tcBorders>
              <w:top w:val="nil"/>
            </w:tcBorders>
            <w:vAlign w:val="center"/>
          </w:tcPr>
          <w:p w14:paraId="780F5266" w14:textId="77777777" w:rsidR="001F402C" w:rsidRDefault="001F402C" w:rsidP="00D376A4">
            <w:pPr>
              <w:tabs>
                <w:tab w:val="left" w:pos="1134"/>
              </w:tabs>
              <w:jc w:val="center"/>
              <w:rPr>
                <w:sz w:val="2"/>
                <w:szCs w:val="2"/>
              </w:rPr>
            </w:pPr>
          </w:p>
        </w:tc>
        <w:tc>
          <w:tcPr>
            <w:tcW w:w="1120" w:type="dxa"/>
            <w:vMerge/>
            <w:tcBorders>
              <w:top w:val="nil"/>
            </w:tcBorders>
            <w:vAlign w:val="center"/>
          </w:tcPr>
          <w:p w14:paraId="7ED90504" w14:textId="77777777" w:rsidR="001F402C" w:rsidRDefault="001F402C" w:rsidP="00D376A4">
            <w:pPr>
              <w:tabs>
                <w:tab w:val="left" w:pos="1134"/>
              </w:tabs>
              <w:jc w:val="center"/>
              <w:rPr>
                <w:sz w:val="2"/>
                <w:szCs w:val="2"/>
              </w:rPr>
            </w:pPr>
          </w:p>
        </w:tc>
        <w:tc>
          <w:tcPr>
            <w:tcW w:w="1341" w:type="dxa"/>
            <w:vMerge/>
            <w:tcBorders>
              <w:top w:val="nil"/>
            </w:tcBorders>
            <w:vAlign w:val="center"/>
          </w:tcPr>
          <w:p w14:paraId="66A2754B" w14:textId="77777777" w:rsidR="001F402C" w:rsidRDefault="001F402C" w:rsidP="00D376A4">
            <w:pPr>
              <w:tabs>
                <w:tab w:val="left" w:pos="1134"/>
              </w:tabs>
              <w:jc w:val="center"/>
              <w:rPr>
                <w:sz w:val="2"/>
                <w:szCs w:val="2"/>
              </w:rPr>
            </w:pPr>
          </w:p>
        </w:tc>
        <w:tc>
          <w:tcPr>
            <w:tcW w:w="1360" w:type="dxa"/>
            <w:vMerge/>
            <w:tcBorders>
              <w:top w:val="nil"/>
            </w:tcBorders>
            <w:vAlign w:val="center"/>
          </w:tcPr>
          <w:p w14:paraId="017AAE6B" w14:textId="77777777" w:rsidR="001F402C" w:rsidRDefault="001F402C" w:rsidP="00D376A4">
            <w:pPr>
              <w:tabs>
                <w:tab w:val="left" w:pos="1134"/>
              </w:tabs>
              <w:jc w:val="center"/>
              <w:rPr>
                <w:sz w:val="2"/>
                <w:szCs w:val="2"/>
              </w:rPr>
            </w:pPr>
          </w:p>
        </w:tc>
      </w:tr>
      <w:tr w:rsidR="001F402C" w14:paraId="063CD6AC" w14:textId="77777777" w:rsidTr="00E701E2">
        <w:trPr>
          <w:trHeight w:val="265"/>
          <w:jc w:val="center"/>
        </w:trPr>
        <w:tc>
          <w:tcPr>
            <w:tcW w:w="3060" w:type="dxa"/>
            <w:tcBorders>
              <w:bottom w:val="nil"/>
            </w:tcBorders>
            <w:vAlign w:val="center"/>
          </w:tcPr>
          <w:p w14:paraId="45BF7791" w14:textId="77777777" w:rsidR="001F402C" w:rsidRDefault="009929E1" w:rsidP="00D376A4">
            <w:pPr>
              <w:pStyle w:val="TableParagraph"/>
              <w:tabs>
                <w:tab w:val="left" w:pos="1134"/>
              </w:tabs>
              <w:spacing w:line="245" w:lineRule="exact"/>
              <w:rPr>
                <w:sz w:val="24"/>
              </w:rPr>
            </w:pPr>
            <w:r>
              <w:rPr>
                <w:spacing w:val="-2"/>
                <w:sz w:val="24"/>
              </w:rPr>
              <w:t>Відшкодовано</w:t>
            </w:r>
            <w:r>
              <w:rPr>
                <w:spacing w:val="-4"/>
                <w:sz w:val="24"/>
              </w:rPr>
              <w:t xml:space="preserve"> </w:t>
            </w:r>
            <w:r>
              <w:rPr>
                <w:spacing w:val="-2"/>
                <w:sz w:val="24"/>
              </w:rPr>
              <w:t>і</w:t>
            </w:r>
            <w:r>
              <w:rPr>
                <w:spacing w:val="-3"/>
                <w:sz w:val="24"/>
              </w:rPr>
              <w:t xml:space="preserve"> </w:t>
            </w:r>
            <w:r>
              <w:rPr>
                <w:spacing w:val="-2"/>
                <w:sz w:val="24"/>
              </w:rPr>
              <w:t>поновлено</w:t>
            </w:r>
          </w:p>
        </w:tc>
        <w:tc>
          <w:tcPr>
            <w:tcW w:w="1120" w:type="dxa"/>
            <w:vMerge w:val="restart"/>
            <w:vAlign w:val="center"/>
          </w:tcPr>
          <w:p w14:paraId="368F5F85" w14:textId="77777777" w:rsidR="001F402C" w:rsidRDefault="009929E1" w:rsidP="00D376A4">
            <w:pPr>
              <w:pStyle w:val="TableParagraph"/>
              <w:tabs>
                <w:tab w:val="left" w:pos="1134"/>
              </w:tabs>
              <w:spacing w:line="258" w:lineRule="exact"/>
              <w:jc w:val="center"/>
              <w:rPr>
                <w:sz w:val="24"/>
              </w:rPr>
            </w:pPr>
            <w:r>
              <w:rPr>
                <w:spacing w:val="-2"/>
                <w:sz w:val="24"/>
              </w:rPr>
              <w:t>147,39</w:t>
            </w:r>
          </w:p>
        </w:tc>
        <w:tc>
          <w:tcPr>
            <w:tcW w:w="1461" w:type="dxa"/>
            <w:vMerge w:val="restart"/>
            <w:vAlign w:val="center"/>
          </w:tcPr>
          <w:p w14:paraId="621D5A4B" w14:textId="77777777" w:rsidR="001F402C" w:rsidRDefault="009929E1" w:rsidP="00D376A4">
            <w:pPr>
              <w:pStyle w:val="TableParagraph"/>
              <w:tabs>
                <w:tab w:val="left" w:pos="1134"/>
              </w:tabs>
              <w:spacing w:line="258" w:lineRule="exact"/>
              <w:jc w:val="center"/>
              <w:rPr>
                <w:sz w:val="24"/>
              </w:rPr>
            </w:pPr>
            <w:r>
              <w:rPr>
                <w:spacing w:val="-2"/>
                <w:sz w:val="24"/>
              </w:rPr>
              <w:t>336,62</w:t>
            </w:r>
          </w:p>
        </w:tc>
        <w:tc>
          <w:tcPr>
            <w:tcW w:w="1120" w:type="dxa"/>
            <w:vMerge w:val="restart"/>
            <w:vAlign w:val="center"/>
          </w:tcPr>
          <w:p w14:paraId="06B84D46" w14:textId="77777777" w:rsidR="001F402C" w:rsidRDefault="009929E1" w:rsidP="00D376A4">
            <w:pPr>
              <w:pStyle w:val="TableParagraph"/>
              <w:tabs>
                <w:tab w:val="left" w:pos="1134"/>
              </w:tabs>
              <w:spacing w:line="258" w:lineRule="exact"/>
              <w:jc w:val="center"/>
              <w:rPr>
                <w:sz w:val="24"/>
              </w:rPr>
            </w:pPr>
            <w:r>
              <w:rPr>
                <w:spacing w:val="-2"/>
                <w:sz w:val="24"/>
              </w:rPr>
              <w:t>371,57</w:t>
            </w:r>
          </w:p>
        </w:tc>
        <w:tc>
          <w:tcPr>
            <w:tcW w:w="1341" w:type="dxa"/>
            <w:vMerge w:val="restart"/>
            <w:vAlign w:val="center"/>
          </w:tcPr>
          <w:p w14:paraId="63FB249D" w14:textId="77777777" w:rsidR="001F402C" w:rsidRDefault="009929E1" w:rsidP="00D376A4">
            <w:pPr>
              <w:pStyle w:val="TableParagraph"/>
              <w:tabs>
                <w:tab w:val="left" w:pos="1134"/>
              </w:tabs>
              <w:spacing w:line="258" w:lineRule="exact"/>
              <w:jc w:val="center"/>
              <w:rPr>
                <w:sz w:val="24"/>
              </w:rPr>
            </w:pPr>
            <w:r>
              <w:rPr>
                <w:spacing w:val="-2"/>
                <w:sz w:val="24"/>
              </w:rPr>
              <w:t>137,19</w:t>
            </w:r>
          </w:p>
        </w:tc>
        <w:tc>
          <w:tcPr>
            <w:tcW w:w="1360" w:type="dxa"/>
            <w:vMerge w:val="restart"/>
            <w:vAlign w:val="center"/>
          </w:tcPr>
          <w:p w14:paraId="2CD5196B" w14:textId="77777777" w:rsidR="001F402C" w:rsidRDefault="009929E1" w:rsidP="00D376A4">
            <w:pPr>
              <w:pStyle w:val="TableParagraph"/>
              <w:tabs>
                <w:tab w:val="left" w:pos="1134"/>
              </w:tabs>
              <w:jc w:val="center"/>
              <w:rPr>
                <w:sz w:val="24"/>
              </w:rPr>
            </w:pPr>
            <w:r>
              <w:rPr>
                <w:spacing w:val="-2"/>
                <w:sz w:val="24"/>
              </w:rPr>
              <w:t>736,79</w:t>
            </w:r>
          </w:p>
        </w:tc>
      </w:tr>
      <w:tr w:rsidR="001F402C" w14:paraId="6060C63F" w14:textId="77777777" w:rsidTr="00E701E2">
        <w:trPr>
          <w:trHeight w:val="257"/>
          <w:jc w:val="center"/>
        </w:trPr>
        <w:tc>
          <w:tcPr>
            <w:tcW w:w="3060" w:type="dxa"/>
            <w:tcBorders>
              <w:top w:val="nil"/>
              <w:bottom w:val="nil"/>
            </w:tcBorders>
            <w:vAlign w:val="center"/>
          </w:tcPr>
          <w:p w14:paraId="67042BD2" w14:textId="77777777" w:rsidR="001F402C" w:rsidRDefault="009929E1" w:rsidP="00D376A4">
            <w:pPr>
              <w:pStyle w:val="TableParagraph"/>
              <w:tabs>
                <w:tab w:val="left" w:pos="1134"/>
              </w:tabs>
              <w:spacing w:line="238" w:lineRule="exact"/>
              <w:rPr>
                <w:sz w:val="24"/>
              </w:rPr>
            </w:pPr>
            <w:r>
              <w:rPr>
                <w:spacing w:val="-4"/>
                <w:sz w:val="24"/>
              </w:rPr>
              <w:t>нецільових</w:t>
            </w:r>
            <w:r>
              <w:rPr>
                <w:spacing w:val="6"/>
                <w:sz w:val="24"/>
              </w:rPr>
              <w:t xml:space="preserve"> </w:t>
            </w:r>
            <w:r>
              <w:rPr>
                <w:spacing w:val="-2"/>
                <w:sz w:val="24"/>
              </w:rPr>
              <w:t>витрат</w:t>
            </w:r>
          </w:p>
        </w:tc>
        <w:tc>
          <w:tcPr>
            <w:tcW w:w="1120" w:type="dxa"/>
            <w:vMerge/>
            <w:tcBorders>
              <w:top w:val="nil"/>
            </w:tcBorders>
            <w:vAlign w:val="center"/>
          </w:tcPr>
          <w:p w14:paraId="2611FEFE" w14:textId="77777777" w:rsidR="001F402C" w:rsidRDefault="001F402C" w:rsidP="00D376A4">
            <w:pPr>
              <w:tabs>
                <w:tab w:val="left" w:pos="1134"/>
              </w:tabs>
              <w:jc w:val="center"/>
              <w:rPr>
                <w:sz w:val="2"/>
                <w:szCs w:val="2"/>
              </w:rPr>
            </w:pPr>
          </w:p>
        </w:tc>
        <w:tc>
          <w:tcPr>
            <w:tcW w:w="1461" w:type="dxa"/>
            <w:vMerge/>
            <w:tcBorders>
              <w:top w:val="nil"/>
            </w:tcBorders>
            <w:vAlign w:val="center"/>
          </w:tcPr>
          <w:p w14:paraId="1B7018BD" w14:textId="77777777" w:rsidR="001F402C" w:rsidRDefault="001F402C" w:rsidP="00D376A4">
            <w:pPr>
              <w:tabs>
                <w:tab w:val="left" w:pos="1134"/>
              </w:tabs>
              <w:jc w:val="center"/>
              <w:rPr>
                <w:sz w:val="2"/>
                <w:szCs w:val="2"/>
              </w:rPr>
            </w:pPr>
          </w:p>
        </w:tc>
        <w:tc>
          <w:tcPr>
            <w:tcW w:w="1120" w:type="dxa"/>
            <w:vMerge/>
            <w:tcBorders>
              <w:top w:val="nil"/>
            </w:tcBorders>
            <w:vAlign w:val="center"/>
          </w:tcPr>
          <w:p w14:paraId="3671C28F" w14:textId="77777777" w:rsidR="001F402C" w:rsidRDefault="001F402C" w:rsidP="00D376A4">
            <w:pPr>
              <w:tabs>
                <w:tab w:val="left" w:pos="1134"/>
              </w:tabs>
              <w:jc w:val="center"/>
              <w:rPr>
                <w:sz w:val="2"/>
                <w:szCs w:val="2"/>
              </w:rPr>
            </w:pPr>
          </w:p>
        </w:tc>
        <w:tc>
          <w:tcPr>
            <w:tcW w:w="1341" w:type="dxa"/>
            <w:vMerge/>
            <w:tcBorders>
              <w:top w:val="nil"/>
            </w:tcBorders>
            <w:vAlign w:val="center"/>
          </w:tcPr>
          <w:p w14:paraId="4541AEC2" w14:textId="77777777" w:rsidR="001F402C" w:rsidRDefault="001F402C" w:rsidP="00D376A4">
            <w:pPr>
              <w:tabs>
                <w:tab w:val="left" w:pos="1134"/>
              </w:tabs>
              <w:jc w:val="center"/>
              <w:rPr>
                <w:sz w:val="2"/>
                <w:szCs w:val="2"/>
              </w:rPr>
            </w:pPr>
          </w:p>
        </w:tc>
        <w:tc>
          <w:tcPr>
            <w:tcW w:w="1360" w:type="dxa"/>
            <w:vMerge/>
            <w:tcBorders>
              <w:top w:val="nil"/>
            </w:tcBorders>
            <w:vAlign w:val="center"/>
          </w:tcPr>
          <w:p w14:paraId="03DA14E8" w14:textId="77777777" w:rsidR="001F402C" w:rsidRDefault="001F402C" w:rsidP="00D376A4">
            <w:pPr>
              <w:tabs>
                <w:tab w:val="left" w:pos="1134"/>
              </w:tabs>
              <w:jc w:val="center"/>
              <w:rPr>
                <w:sz w:val="2"/>
                <w:szCs w:val="2"/>
              </w:rPr>
            </w:pPr>
          </w:p>
        </w:tc>
      </w:tr>
      <w:tr w:rsidR="001F402C" w14:paraId="2203DAED" w14:textId="77777777" w:rsidTr="00E701E2">
        <w:trPr>
          <w:trHeight w:val="256"/>
          <w:jc w:val="center"/>
        </w:trPr>
        <w:tc>
          <w:tcPr>
            <w:tcW w:w="3060" w:type="dxa"/>
            <w:tcBorders>
              <w:top w:val="nil"/>
              <w:bottom w:val="nil"/>
            </w:tcBorders>
            <w:vAlign w:val="center"/>
          </w:tcPr>
          <w:p w14:paraId="7BA2410A" w14:textId="77777777" w:rsidR="001F402C" w:rsidRDefault="009929E1" w:rsidP="00D376A4">
            <w:pPr>
              <w:pStyle w:val="TableParagraph"/>
              <w:tabs>
                <w:tab w:val="left" w:pos="1134"/>
              </w:tabs>
              <w:spacing w:line="237" w:lineRule="exact"/>
              <w:rPr>
                <w:sz w:val="24"/>
              </w:rPr>
            </w:pPr>
            <w:r>
              <w:rPr>
                <w:sz w:val="24"/>
              </w:rPr>
              <w:t>державних</w:t>
            </w:r>
            <w:r>
              <w:rPr>
                <w:spacing w:val="-1"/>
                <w:sz w:val="24"/>
              </w:rPr>
              <w:t xml:space="preserve"> </w:t>
            </w:r>
            <w:r>
              <w:rPr>
                <w:sz w:val="24"/>
              </w:rPr>
              <w:t>ресурсів</w:t>
            </w:r>
            <w:r>
              <w:rPr>
                <w:spacing w:val="-2"/>
                <w:sz w:val="24"/>
              </w:rPr>
              <w:t xml:space="preserve"> </w:t>
            </w:r>
            <w:r>
              <w:rPr>
                <w:spacing w:val="-5"/>
                <w:sz w:val="24"/>
              </w:rPr>
              <w:t>за</w:t>
            </w:r>
          </w:p>
        </w:tc>
        <w:tc>
          <w:tcPr>
            <w:tcW w:w="1120" w:type="dxa"/>
            <w:vMerge/>
            <w:tcBorders>
              <w:top w:val="nil"/>
            </w:tcBorders>
            <w:vAlign w:val="center"/>
          </w:tcPr>
          <w:p w14:paraId="1AA61AE4" w14:textId="77777777" w:rsidR="001F402C" w:rsidRDefault="001F402C" w:rsidP="00D376A4">
            <w:pPr>
              <w:tabs>
                <w:tab w:val="left" w:pos="1134"/>
              </w:tabs>
              <w:jc w:val="center"/>
              <w:rPr>
                <w:sz w:val="2"/>
                <w:szCs w:val="2"/>
              </w:rPr>
            </w:pPr>
          </w:p>
        </w:tc>
        <w:tc>
          <w:tcPr>
            <w:tcW w:w="1461" w:type="dxa"/>
            <w:vMerge/>
            <w:tcBorders>
              <w:top w:val="nil"/>
            </w:tcBorders>
            <w:vAlign w:val="center"/>
          </w:tcPr>
          <w:p w14:paraId="716252D9" w14:textId="77777777" w:rsidR="001F402C" w:rsidRDefault="001F402C" w:rsidP="00D376A4">
            <w:pPr>
              <w:tabs>
                <w:tab w:val="left" w:pos="1134"/>
              </w:tabs>
              <w:jc w:val="center"/>
              <w:rPr>
                <w:sz w:val="2"/>
                <w:szCs w:val="2"/>
              </w:rPr>
            </w:pPr>
          </w:p>
        </w:tc>
        <w:tc>
          <w:tcPr>
            <w:tcW w:w="1120" w:type="dxa"/>
            <w:vMerge/>
            <w:tcBorders>
              <w:top w:val="nil"/>
            </w:tcBorders>
            <w:vAlign w:val="center"/>
          </w:tcPr>
          <w:p w14:paraId="64114D9C" w14:textId="77777777" w:rsidR="001F402C" w:rsidRDefault="001F402C" w:rsidP="00D376A4">
            <w:pPr>
              <w:tabs>
                <w:tab w:val="left" w:pos="1134"/>
              </w:tabs>
              <w:jc w:val="center"/>
              <w:rPr>
                <w:sz w:val="2"/>
                <w:szCs w:val="2"/>
              </w:rPr>
            </w:pPr>
          </w:p>
        </w:tc>
        <w:tc>
          <w:tcPr>
            <w:tcW w:w="1341" w:type="dxa"/>
            <w:vMerge/>
            <w:tcBorders>
              <w:top w:val="nil"/>
            </w:tcBorders>
            <w:vAlign w:val="center"/>
          </w:tcPr>
          <w:p w14:paraId="06DB4067" w14:textId="77777777" w:rsidR="001F402C" w:rsidRDefault="001F402C" w:rsidP="00D376A4">
            <w:pPr>
              <w:tabs>
                <w:tab w:val="left" w:pos="1134"/>
              </w:tabs>
              <w:jc w:val="center"/>
              <w:rPr>
                <w:sz w:val="2"/>
                <w:szCs w:val="2"/>
              </w:rPr>
            </w:pPr>
          </w:p>
        </w:tc>
        <w:tc>
          <w:tcPr>
            <w:tcW w:w="1360" w:type="dxa"/>
            <w:vMerge/>
            <w:tcBorders>
              <w:top w:val="nil"/>
            </w:tcBorders>
            <w:vAlign w:val="center"/>
          </w:tcPr>
          <w:p w14:paraId="24426405" w14:textId="77777777" w:rsidR="001F402C" w:rsidRDefault="001F402C" w:rsidP="00D376A4">
            <w:pPr>
              <w:tabs>
                <w:tab w:val="left" w:pos="1134"/>
              </w:tabs>
              <w:jc w:val="center"/>
              <w:rPr>
                <w:sz w:val="2"/>
                <w:szCs w:val="2"/>
              </w:rPr>
            </w:pPr>
          </w:p>
        </w:tc>
      </w:tr>
      <w:tr w:rsidR="001F402C" w14:paraId="494AA569" w14:textId="77777777" w:rsidTr="00E701E2">
        <w:trPr>
          <w:trHeight w:val="252"/>
          <w:jc w:val="center"/>
        </w:trPr>
        <w:tc>
          <w:tcPr>
            <w:tcW w:w="3060" w:type="dxa"/>
            <w:tcBorders>
              <w:top w:val="nil"/>
              <w:bottom w:val="nil"/>
            </w:tcBorders>
            <w:vAlign w:val="center"/>
          </w:tcPr>
          <w:p w14:paraId="08F2780A" w14:textId="77777777" w:rsidR="001F402C" w:rsidRDefault="009929E1" w:rsidP="00D376A4">
            <w:pPr>
              <w:pStyle w:val="TableParagraph"/>
              <w:tabs>
                <w:tab w:val="left" w:pos="1134"/>
              </w:tabs>
              <w:spacing w:line="232" w:lineRule="exact"/>
              <w:rPr>
                <w:i/>
                <w:sz w:val="24"/>
              </w:rPr>
            </w:pPr>
            <w:r>
              <w:rPr>
                <w:sz w:val="24"/>
              </w:rPr>
              <w:t>самостійними</w:t>
            </w:r>
            <w:r>
              <w:rPr>
                <w:spacing w:val="-6"/>
                <w:sz w:val="24"/>
              </w:rPr>
              <w:t xml:space="preserve"> </w:t>
            </w:r>
            <w:r>
              <w:rPr>
                <w:spacing w:val="-2"/>
                <w:sz w:val="24"/>
              </w:rPr>
              <w:t>заходами</w:t>
            </w:r>
            <w:r>
              <w:rPr>
                <w:i/>
                <w:spacing w:val="-2"/>
                <w:sz w:val="24"/>
              </w:rPr>
              <w:t>,</w:t>
            </w:r>
          </w:p>
        </w:tc>
        <w:tc>
          <w:tcPr>
            <w:tcW w:w="1120" w:type="dxa"/>
            <w:vMerge/>
            <w:tcBorders>
              <w:top w:val="nil"/>
            </w:tcBorders>
            <w:vAlign w:val="center"/>
          </w:tcPr>
          <w:p w14:paraId="58F3C51D" w14:textId="77777777" w:rsidR="001F402C" w:rsidRDefault="001F402C" w:rsidP="00D376A4">
            <w:pPr>
              <w:tabs>
                <w:tab w:val="left" w:pos="1134"/>
              </w:tabs>
              <w:jc w:val="center"/>
              <w:rPr>
                <w:sz w:val="2"/>
                <w:szCs w:val="2"/>
              </w:rPr>
            </w:pPr>
          </w:p>
        </w:tc>
        <w:tc>
          <w:tcPr>
            <w:tcW w:w="1461" w:type="dxa"/>
            <w:vMerge/>
            <w:tcBorders>
              <w:top w:val="nil"/>
            </w:tcBorders>
            <w:vAlign w:val="center"/>
          </w:tcPr>
          <w:p w14:paraId="1ADDCD31" w14:textId="77777777" w:rsidR="001F402C" w:rsidRDefault="001F402C" w:rsidP="00D376A4">
            <w:pPr>
              <w:tabs>
                <w:tab w:val="left" w:pos="1134"/>
              </w:tabs>
              <w:jc w:val="center"/>
              <w:rPr>
                <w:sz w:val="2"/>
                <w:szCs w:val="2"/>
              </w:rPr>
            </w:pPr>
          </w:p>
        </w:tc>
        <w:tc>
          <w:tcPr>
            <w:tcW w:w="1120" w:type="dxa"/>
            <w:vMerge/>
            <w:tcBorders>
              <w:top w:val="nil"/>
            </w:tcBorders>
            <w:vAlign w:val="center"/>
          </w:tcPr>
          <w:p w14:paraId="4A159A9B" w14:textId="77777777" w:rsidR="001F402C" w:rsidRDefault="001F402C" w:rsidP="00D376A4">
            <w:pPr>
              <w:tabs>
                <w:tab w:val="left" w:pos="1134"/>
              </w:tabs>
              <w:jc w:val="center"/>
              <w:rPr>
                <w:sz w:val="2"/>
                <w:szCs w:val="2"/>
              </w:rPr>
            </w:pPr>
          </w:p>
        </w:tc>
        <w:tc>
          <w:tcPr>
            <w:tcW w:w="1341" w:type="dxa"/>
            <w:vMerge/>
            <w:tcBorders>
              <w:top w:val="nil"/>
            </w:tcBorders>
            <w:vAlign w:val="center"/>
          </w:tcPr>
          <w:p w14:paraId="39D902ED" w14:textId="77777777" w:rsidR="001F402C" w:rsidRDefault="001F402C" w:rsidP="00D376A4">
            <w:pPr>
              <w:tabs>
                <w:tab w:val="left" w:pos="1134"/>
              </w:tabs>
              <w:jc w:val="center"/>
              <w:rPr>
                <w:sz w:val="2"/>
                <w:szCs w:val="2"/>
              </w:rPr>
            </w:pPr>
          </w:p>
        </w:tc>
        <w:tc>
          <w:tcPr>
            <w:tcW w:w="1360" w:type="dxa"/>
            <w:vMerge/>
            <w:tcBorders>
              <w:top w:val="nil"/>
            </w:tcBorders>
            <w:vAlign w:val="center"/>
          </w:tcPr>
          <w:p w14:paraId="55521709" w14:textId="77777777" w:rsidR="001F402C" w:rsidRDefault="001F402C" w:rsidP="00D376A4">
            <w:pPr>
              <w:tabs>
                <w:tab w:val="left" w:pos="1134"/>
              </w:tabs>
              <w:jc w:val="center"/>
              <w:rPr>
                <w:sz w:val="2"/>
                <w:szCs w:val="2"/>
              </w:rPr>
            </w:pPr>
          </w:p>
        </w:tc>
      </w:tr>
      <w:tr w:rsidR="001F402C" w14:paraId="0A8926C1" w14:textId="77777777" w:rsidTr="00E701E2">
        <w:trPr>
          <w:trHeight w:val="258"/>
          <w:jc w:val="center"/>
        </w:trPr>
        <w:tc>
          <w:tcPr>
            <w:tcW w:w="3060" w:type="dxa"/>
            <w:tcBorders>
              <w:top w:val="nil"/>
            </w:tcBorders>
            <w:vAlign w:val="center"/>
          </w:tcPr>
          <w:p w14:paraId="4FB8919F" w14:textId="77777777" w:rsidR="001F402C" w:rsidRDefault="009929E1" w:rsidP="00D376A4">
            <w:pPr>
              <w:pStyle w:val="TableParagraph"/>
              <w:tabs>
                <w:tab w:val="left" w:pos="1134"/>
              </w:tabs>
              <w:spacing w:line="239" w:lineRule="exact"/>
              <w:rPr>
                <w:sz w:val="24"/>
              </w:rPr>
            </w:pPr>
            <w:r>
              <w:rPr>
                <w:sz w:val="24"/>
              </w:rPr>
              <w:t>тис.</w:t>
            </w:r>
            <w:r>
              <w:rPr>
                <w:spacing w:val="-1"/>
                <w:sz w:val="24"/>
              </w:rPr>
              <w:t xml:space="preserve"> </w:t>
            </w:r>
            <w:r>
              <w:rPr>
                <w:spacing w:val="-5"/>
                <w:sz w:val="24"/>
              </w:rPr>
              <w:t>грн</w:t>
            </w:r>
          </w:p>
        </w:tc>
        <w:tc>
          <w:tcPr>
            <w:tcW w:w="1120" w:type="dxa"/>
            <w:vMerge/>
            <w:tcBorders>
              <w:top w:val="nil"/>
            </w:tcBorders>
            <w:vAlign w:val="center"/>
          </w:tcPr>
          <w:p w14:paraId="76B770DA" w14:textId="77777777" w:rsidR="001F402C" w:rsidRDefault="001F402C" w:rsidP="00D376A4">
            <w:pPr>
              <w:tabs>
                <w:tab w:val="left" w:pos="1134"/>
              </w:tabs>
              <w:jc w:val="center"/>
              <w:rPr>
                <w:sz w:val="2"/>
                <w:szCs w:val="2"/>
              </w:rPr>
            </w:pPr>
          </w:p>
        </w:tc>
        <w:tc>
          <w:tcPr>
            <w:tcW w:w="1461" w:type="dxa"/>
            <w:vMerge/>
            <w:tcBorders>
              <w:top w:val="nil"/>
            </w:tcBorders>
            <w:vAlign w:val="center"/>
          </w:tcPr>
          <w:p w14:paraId="76715134" w14:textId="77777777" w:rsidR="001F402C" w:rsidRDefault="001F402C" w:rsidP="00D376A4">
            <w:pPr>
              <w:tabs>
                <w:tab w:val="left" w:pos="1134"/>
              </w:tabs>
              <w:jc w:val="center"/>
              <w:rPr>
                <w:sz w:val="2"/>
                <w:szCs w:val="2"/>
              </w:rPr>
            </w:pPr>
          </w:p>
        </w:tc>
        <w:tc>
          <w:tcPr>
            <w:tcW w:w="1120" w:type="dxa"/>
            <w:vMerge/>
            <w:tcBorders>
              <w:top w:val="nil"/>
            </w:tcBorders>
            <w:vAlign w:val="center"/>
          </w:tcPr>
          <w:p w14:paraId="74453B63" w14:textId="77777777" w:rsidR="001F402C" w:rsidRDefault="001F402C" w:rsidP="00D376A4">
            <w:pPr>
              <w:tabs>
                <w:tab w:val="left" w:pos="1134"/>
              </w:tabs>
              <w:jc w:val="center"/>
              <w:rPr>
                <w:sz w:val="2"/>
                <w:szCs w:val="2"/>
              </w:rPr>
            </w:pPr>
          </w:p>
        </w:tc>
        <w:tc>
          <w:tcPr>
            <w:tcW w:w="1341" w:type="dxa"/>
            <w:vMerge/>
            <w:tcBorders>
              <w:top w:val="nil"/>
            </w:tcBorders>
            <w:vAlign w:val="center"/>
          </w:tcPr>
          <w:p w14:paraId="1F043CC7" w14:textId="77777777" w:rsidR="001F402C" w:rsidRDefault="001F402C" w:rsidP="00D376A4">
            <w:pPr>
              <w:tabs>
                <w:tab w:val="left" w:pos="1134"/>
              </w:tabs>
              <w:jc w:val="center"/>
              <w:rPr>
                <w:sz w:val="2"/>
                <w:szCs w:val="2"/>
              </w:rPr>
            </w:pPr>
          </w:p>
        </w:tc>
        <w:tc>
          <w:tcPr>
            <w:tcW w:w="1360" w:type="dxa"/>
            <w:vMerge/>
            <w:tcBorders>
              <w:top w:val="nil"/>
            </w:tcBorders>
            <w:vAlign w:val="center"/>
          </w:tcPr>
          <w:p w14:paraId="009C62DB" w14:textId="77777777" w:rsidR="001F402C" w:rsidRDefault="001F402C" w:rsidP="00D376A4">
            <w:pPr>
              <w:tabs>
                <w:tab w:val="left" w:pos="1134"/>
              </w:tabs>
              <w:jc w:val="center"/>
              <w:rPr>
                <w:sz w:val="2"/>
                <w:szCs w:val="2"/>
              </w:rPr>
            </w:pPr>
          </w:p>
        </w:tc>
      </w:tr>
      <w:tr w:rsidR="001F402C" w14:paraId="76D23FA6" w14:textId="77777777" w:rsidTr="00E701E2">
        <w:trPr>
          <w:trHeight w:val="267"/>
          <w:jc w:val="center"/>
        </w:trPr>
        <w:tc>
          <w:tcPr>
            <w:tcW w:w="3060" w:type="dxa"/>
            <w:tcBorders>
              <w:bottom w:val="nil"/>
            </w:tcBorders>
            <w:vAlign w:val="center"/>
          </w:tcPr>
          <w:p w14:paraId="4AA0809F" w14:textId="77777777" w:rsidR="001F402C" w:rsidRDefault="009929E1" w:rsidP="00D376A4">
            <w:pPr>
              <w:pStyle w:val="TableParagraph"/>
              <w:tabs>
                <w:tab w:val="left" w:pos="1134"/>
              </w:tabs>
              <w:spacing w:line="247" w:lineRule="exact"/>
              <w:rPr>
                <w:sz w:val="24"/>
              </w:rPr>
            </w:pPr>
            <w:r>
              <w:rPr>
                <w:spacing w:val="-2"/>
                <w:sz w:val="24"/>
              </w:rPr>
              <w:t>Відшкодовано</w:t>
            </w:r>
            <w:r>
              <w:rPr>
                <w:spacing w:val="-4"/>
                <w:sz w:val="24"/>
              </w:rPr>
              <w:t xml:space="preserve"> </w:t>
            </w:r>
            <w:r>
              <w:rPr>
                <w:spacing w:val="-2"/>
                <w:sz w:val="24"/>
              </w:rPr>
              <w:t>і</w:t>
            </w:r>
            <w:r>
              <w:rPr>
                <w:spacing w:val="-3"/>
                <w:sz w:val="24"/>
              </w:rPr>
              <w:t xml:space="preserve"> </w:t>
            </w:r>
            <w:r>
              <w:rPr>
                <w:spacing w:val="-2"/>
                <w:sz w:val="24"/>
              </w:rPr>
              <w:t>поновлено</w:t>
            </w:r>
          </w:p>
        </w:tc>
        <w:tc>
          <w:tcPr>
            <w:tcW w:w="1120" w:type="dxa"/>
            <w:vMerge w:val="restart"/>
            <w:vAlign w:val="center"/>
          </w:tcPr>
          <w:p w14:paraId="567A19E1" w14:textId="77777777" w:rsidR="001F402C" w:rsidRDefault="009929E1" w:rsidP="00D376A4">
            <w:pPr>
              <w:pStyle w:val="TableParagraph"/>
              <w:tabs>
                <w:tab w:val="left" w:pos="1134"/>
              </w:tabs>
              <w:spacing w:line="260" w:lineRule="exact"/>
              <w:jc w:val="center"/>
              <w:rPr>
                <w:sz w:val="24"/>
              </w:rPr>
            </w:pPr>
            <w:r>
              <w:rPr>
                <w:spacing w:val="-2"/>
                <w:sz w:val="24"/>
              </w:rPr>
              <w:t>1822,71</w:t>
            </w:r>
          </w:p>
        </w:tc>
        <w:tc>
          <w:tcPr>
            <w:tcW w:w="1461" w:type="dxa"/>
            <w:vMerge w:val="restart"/>
            <w:vAlign w:val="center"/>
          </w:tcPr>
          <w:p w14:paraId="485627E2" w14:textId="77777777" w:rsidR="001F402C" w:rsidRDefault="009929E1" w:rsidP="00D376A4">
            <w:pPr>
              <w:pStyle w:val="TableParagraph"/>
              <w:tabs>
                <w:tab w:val="left" w:pos="1134"/>
              </w:tabs>
              <w:spacing w:line="260" w:lineRule="exact"/>
              <w:jc w:val="center"/>
              <w:rPr>
                <w:sz w:val="24"/>
              </w:rPr>
            </w:pPr>
            <w:r>
              <w:rPr>
                <w:spacing w:val="-2"/>
                <w:sz w:val="24"/>
              </w:rPr>
              <w:t>2810,39</w:t>
            </w:r>
          </w:p>
        </w:tc>
        <w:tc>
          <w:tcPr>
            <w:tcW w:w="1120" w:type="dxa"/>
            <w:vMerge w:val="restart"/>
            <w:vAlign w:val="center"/>
          </w:tcPr>
          <w:p w14:paraId="5043B17F" w14:textId="77777777" w:rsidR="001F402C" w:rsidRDefault="009929E1" w:rsidP="00D376A4">
            <w:pPr>
              <w:pStyle w:val="TableParagraph"/>
              <w:tabs>
                <w:tab w:val="left" w:pos="1134"/>
              </w:tabs>
              <w:spacing w:line="260" w:lineRule="exact"/>
              <w:jc w:val="center"/>
              <w:rPr>
                <w:sz w:val="24"/>
              </w:rPr>
            </w:pPr>
            <w:r>
              <w:rPr>
                <w:spacing w:val="-2"/>
                <w:sz w:val="24"/>
              </w:rPr>
              <w:t>2510,31</w:t>
            </w:r>
          </w:p>
        </w:tc>
        <w:tc>
          <w:tcPr>
            <w:tcW w:w="1341" w:type="dxa"/>
            <w:vMerge w:val="restart"/>
            <w:vAlign w:val="center"/>
          </w:tcPr>
          <w:p w14:paraId="22E0767C" w14:textId="77777777" w:rsidR="001F402C" w:rsidRDefault="009929E1" w:rsidP="00D376A4">
            <w:pPr>
              <w:pStyle w:val="TableParagraph"/>
              <w:tabs>
                <w:tab w:val="left" w:pos="1134"/>
              </w:tabs>
              <w:spacing w:line="260" w:lineRule="exact"/>
              <w:jc w:val="center"/>
              <w:rPr>
                <w:sz w:val="24"/>
              </w:rPr>
            </w:pPr>
            <w:r>
              <w:rPr>
                <w:spacing w:val="-2"/>
                <w:sz w:val="24"/>
              </w:rPr>
              <w:t>3144,13</w:t>
            </w:r>
          </w:p>
        </w:tc>
        <w:tc>
          <w:tcPr>
            <w:tcW w:w="1360" w:type="dxa"/>
            <w:vMerge w:val="restart"/>
            <w:vAlign w:val="center"/>
          </w:tcPr>
          <w:p w14:paraId="12342DEB" w14:textId="77777777" w:rsidR="001F402C" w:rsidRDefault="009929E1" w:rsidP="00D376A4">
            <w:pPr>
              <w:pStyle w:val="TableParagraph"/>
              <w:tabs>
                <w:tab w:val="left" w:pos="1134"/>
              </w:tabs>
              <w:spacing w:line="260" w:lineRule="exact"/>
              <w:jc w:val="center"/>
              <w:rPr>
                <w:sz w:val="24"/>
              </w:rPr>
            </w:pPr>
            <w:r>
              <w:rPr>
                <w:spacing w:val="-2"/>
                <w:sz w:val="24"/>
              </w:rPr>
              <w:t>3406,13</w:t>
            </w:r>
          </w:p>
        </w:tc>
      </w:tr>
      <w:tr w:rsidR="001F402C" w14:paraId="559F3EB2" w14:textId="77777777" w:rsidTr="00E701E2">
        <w:trPr>
          <w:trHeight w:val="257"/>
          <w:jc w:val="center"/>
        </w:trPr>
        <w:tc>
          <w:tcPr>
            <w:tcW w:w="3060" w:type="dxa"/>
            <w:tcBorders>
              <w:top w:val="nil"/>
              <w:bottom w:val="nil"/>
            </w:tcBorders>
            <w:vAlign w:val="center"/>
          </w:tcPr>
          <w:p w14:paraId="7AE0B4BE" w14:textId="77777777" w:rsidR="001F402C" w:rsidRDefault="009929E1" w:rsidP="00D376A4">
            <w:pPr>
              <w:pStyle w:val="TableParagraph"/>
              <w:tabs>
                <w:tab w:val="left" w:pos="1134"/>
              </w:tabs>
              <w:spacing w:line="237" w:lineRule="exact"/>
              <w:rPr>
                <w:sz w:val="24"/>
              </w:rPr>
            </w:pPr>
            <w:r>
              <w:rPr>
                <w:spacing w:val="-2"/>
                <w:sz w:val="24"/>
              </w:rPr>
              <w:t>незаконних</w:t>
            </w:r>
            <w:r>
              <w:rPr>
                <w:spacing w:val="-5"/>
                <w:sz w:val="24"/>
              </w:rPr>
              <w:t xml:space="preserve"> </w:t>
            </w:r>
            <w:r>
              <w:rPr>
                <w:spacing w:val="-2"/>
                <w:sz w:val="24"/>
              </w:rPr>
              <w:t>витрати</w:t>
            </w:r>
            <w:r>
              <w:rPr>
                <w:spacing w:val="-4"/>
                <w:sz w:val="24"/>
              </w:rPr>
              <w:t xml:space="preserve"> </w:t>
            </w:r>
            <w:r>
              <w:rPr>
                <w:spacing w:val="-5"/>
                <w:sz w:val="24"/>
              </w:rPr>
              <w:t>за</w:t>
            </w:r>
          </w:p>
        </w:tc>
        <w:tc>
          <w:tcPr>
            <w:tcW w:w="1120" w:type="dxa"/>
            <w:vMerge/>
            <w:tcBorders>
              <w:top w:val="nil"/>
            </w:tcBorders>
            <w:vAlign w:val="center"/>
          </w:tcPr>
          <w:p w14:paraId="1982DD87" w14:textId="77777777" w:rsidR="001F402C" w:rsidRDefault="001F402C" w:rsidP="00D376A4">
            <w:pPr>
              <w:tabs>
                <w:tab w:val="left" w:pos="1134"/>
              </w:tabs>
              <w:jc w:val="center"/>
              <w:rPr>
                <w:sz w:val="2"/>
                <w:szCs w:val="2"/>
              </w:rPr>
            </w:pPr>
          </w:p>
        </w:tc>
        <w:tc>
          <w:tcPr>
            <w:tcW w:w="1461" w:type="dxa"/>
            <w:vMerge/>
            <w:tcBorders>
              <w:top w:val="nil"/>
            </w:tcBorders>
            <w:vAlign w:val="center"/>
          </w:tcPr>
          <w:p w14:paraId="4C794B4D" w14:textId="77777777" w:rsidR="001F402C" w:rsidRDefault="001F402C" w:rsidP="00D376A4">
            <w:pPr>
              <w:tabs>
                <w:tab w:val="left" w:pos="1134"/>
              </w:tabs>
              <w:jc w:val="center"/>
              <w:rPr>
                <w:sz w:val="2"/>
                <w:szCs w:val="2"/>
              </w:rPr>
            </w:pPr>
          </w:p>
        </w:tc>
        <w:tc>
          <w:tcPr>
            <w:tcW w:w="1120" w:type="dxa"/>
            <w:vMerge/>
            <w:tcBorders>
              <w:top w:val="nil"/>
            </w:tcBorders>
            <w:vAlign w:val="center"/>
          </w:tcPr>
          <w:p w14:paraId="644A98D8" w14:textId="77777777" w:rsidR="001F402C" w:rsidRDefault="001F402C" w:rsidP="00D376A4">
            <w:pPr>
              <w:tabs>
                <w:tab w:val="left" w:pos="1134"/>
              </w:tabs>
              <w:jc w:val="center"/>
              <w:rPr>
                <w:sz w:val="2"/>
                <w:szCs w:val="2"/>
              </w:rPr>
            </w:pPr>
          </w:p>
        </w:tc>
        <w:tc>
          <w:tcPr>
            <w:tcW w:w="1341" w:type="dxa"/>
            <w:vMerge/>
            <w:tcBorders>
              <w:top w:val="nil"/>
            </w:tcBorders>
            <w:vAlign w:val="center"/>
          </w:tcPr>
          <w:p w14:paraId="1CD68870" w14:textId="77777777" w:rsidR="001F402C" w:rsidRDefault="001F402C" w:rsidP="00D376A4">
            <w:pPr>
              <w:tabs>
                <w:tab w:val="left" w:pos="1134"/>
              </w:tabs>
              <w:jc w:val="center"/>
              <w:rPr>
                <w:sz w:val="2"/>
                <w:szCs w:val="2"/>
              </w:rPr>
            </w:pPr>
          </w:p>
        </w:tc>
        <w:tc>
          <w:tcPr>
            <w:tcW w:w="1360" w:type="dxa"/>
            <w:vMerge/>
            <w:tcBorders>
              <w:top w:val="nil"/>
            </w:tcBorders>
            <w:vAlign w:val="center"/>
          </w:tcPr>
          <w:p w14:paraId="6D3CEEBA" w14:textId="77777777" w:rsidR="001F402C" w:rsidRDefault="001F402C" w:rsidP="00D376A4">
            <w:pPr>
              <w:tabs>
                <w:tab w:val="left" w:pos="1134"/>
              </w:tabs>
              <w:jc w:val="center"/>
              <w:rPr>
                <w:sz w:val="2"/>
                <w:szCs w:val="2"/>
              </w:rPr>
            </w:pPr>
          </w:p>
        </w:tc>
      </w:tr>
      <w:tr w:rsidR="001F402C" w14:paraId="50B3047C" w14:textId="77777777" w:rsidTr="00E701E2">
        <w:trPr>
          <w:trHeight w:val="253"/>
          <w:jc w:val="center"/>
        </w:trPr>
        <w:tc>
          <w:tcPr>
            <w:tcW w:w="3060" w:type="dxa"/>
            <w:tcBorders>
              <w:top w:val="nil"/>
              <w:bottom w:val="nil"/>
            </w:tcBorders>
            <w:vAlign w:val="center"/>
          </w:tcPr>
          <w:p w14:paraId="59350682" w14:textId="77777777" w:rsidR="001F402C" w:rsidRDefault="009929E1" w:rsidP="00D376A4">
            <w:pPr>
              <w:pStyle w:val="TableParagraph"/>
              <w:tabs>
                <w:tab w:val="left" w:pos="1134"/>
              </w:tabs>
              <w:spacing w:line="234" w:lineRule="exact"/>
              <w:rPr>
                <w:sz w:val="24"/>
              </w:rPr>
            </w:pPr>
            <w:r>
              <w:rPr>
                <w:spacing w:val="-2"/>
                <w:sz w:val="24"/>
              </w:rPr>
              <w:t>самостійними</w:t>
            </w:r>
            <w:r>
              <w:rPr>
                <w:spacing w:val="-6"/>
                <w:sz w:val="24"/>
              </w:rPr>
              <w:t xml:space="preserve"> </w:t>
            </w:r>
            <w:r>
              <w:rPr>
                <w:spacing w:val="-2"/>
                <w:sz w:val="24"/>
              </w:rPr>
              <w:t>заходами</w:t>
            </w:r>
          </w:p>
        </w:tc>
        <w:tc>
          <w:tcPr>
            <w:tcW w:w="1120" w:type="dxa"/>
            <w:vMerge/>
            <w:tcBorders>
              <w:top w:val="nil"/>
            </w:tcBorders>
            <w:vAlign w:val="center"/>
          </w:tcPr>
          <w:p w14:paraId="62478CE1" w14:textId="77777777" w:rsidR="001F402C" w:rsidRDefault="001F402C" w:rsidP="00D376A4">
            <w:pPr>
              <w:tabs>
                <w:tab w:val="left" w:pos="1134"/>
              </w:tabs>
              <w:jc w:val="center"/>
              <w:rPr>
                <w:sz w:val="2"/>
                <w:szCs w:val="2"/>
              </w:rPr>
            </w:pPr>
          </w:p>
        </w:tc>
        <w:tc>
          <w:tcPr>
            <w:tcW w:w="1461" w:type="dxa"/>
            <w:vMerge/>
            <w:tcBorders>
              <w:top w:val="nil"/>
            </w:tcBorders>
            <w:vAlign w:val="center"/>
          </w:tcPr>
          <w:p w14:paraId="6DF483E7" w14:textId="77777777" w:rsidR="001F402C" w:rsidRDefault="001F402C" w:rsidP="00D376A4">
            <w:pPr>
              <w:tabs>
                <w:tab w:val="left" w:pos="1134"/>
              </w:tabs>
              <w:jc w:val="center"/>
              <w:rPr>
                <w:sz w:val="2"/>
                <w:szCs w:val="2"/>
              </w:rPr>
            </w:pPr>
          </w:p>
        </w:tc>
        <w:tc>
          <w:tcPr>
            <w:tcW w:w="1120" w:type="dxa"/>
            <w:vMerge/>
            <w:tcBorders>
              <w:top w:val="nil"/>
            </w:tcBorders>
            <w:vAlign w:val="center"/>
          </w:tcPr>
          <w:p w14:paraId="587531E6" w14:textId="77777777" w:rsidR="001F402C" w:rsidRDefault="001F402C" w:rsidP="00D376A4">
            <w:pPr>
              <w:tabs>
                <w:tab w:val="left" w:pos="1134"/>
              </w:tabs>
              <w:jc w:val="center"/>
              <w:rPr>
                <w:sz w:val="2"/>
                <w:szCs w:val="2"/>
              </w:rPr>
            </w:pPr>
          </w:p>
        </w:tc>
        <w:tc>
          <w:tcPr>
            <w:tcW w:w="1341" w:type="dxa"/>
            <w:vMerge/>
            <w:tcBorders>
              <w:top w:val="nil"/>
            </w:tcBorders>
            <w:vAlign w:val="center"/>
          </w:tcPr>
          <w:p w14:paraId="23081D7F" w14:textId="77777777" w:rsidR="001F402C" w:rsidRDefault="001F402C" w:rsidP="00D376A4">
            <w:pPr>
              <w:tabs>
                <w:tab w:val="left" w:pos="1134"/>
              </w:tabs>
              <w:jc w:val="center"/>
              <w:rPr>
                <w:sz w:val="2"/>
                <w:szCs w:val="2"/>
              </w:rPr>
            </w:pPr>
          </w:p>
        </w:tc>
        <w:tc>
          <w:tcPr>
            <w:tcW w:w="1360" w:type="dxa"/>
            <w:vMerge/>
            <w:tcBorders>
              <w:top w:val="nil"/>
            </w:tcBorders>
            <w:vAlign w:val="center"/>
          </w:tcPr>
          <w:p w14:paraId="09605BEB" w14:textId="77777777" w:rsidR="001F402C" w:rsidRDefault="001F402C" w:rsidP="00D376A4">
            <w:pPr>
              <w:tabs>
                <w:tab w:val="left" w:pos="1134"/>
              </w:tabs>
              <w:jc w:val="center"/>
              <w:rPr>
                <w:sz w:val="2"/>
                <w:szCs w:val="2"/>
              </w:rPr>
            </w:pPr>
          </w:p>
        </w:tc>
      </w:tr>
      <w:tr w:rsidR="001F402C" w14:paraId="0A8B65A9" w14:textId="77777777" w:rsidTr="00E701E2">
        <w:trPr>
          <w:trHeight w:val="251"/>
          <w:jc w:val="center"/>
        </w:trPr>
        <w:tc>
          <w:tcPr>
            <w:tcW w:w="3060" w:type="dxa"/>
            <w:tcBorders>
              <w:top w:val="nil"/>
              <w:bottom w:val="nil"/>
            </w:tcBorders>
            <w:vAlign w:val="center"/>
          </w:tcPr>
          <w:p w14:paraId="7EBFF923" w14:textId="77777777" w:rsidR="001F402C" w:rsidRDefault="009929E1" w:rsidP="00D376A4">
            <w:pPr>
              <w:pStyle w:val="TableParagraph"/>
              <w:tabs>
                <w:tab w:val="left" w:pos="1134"/>
              </w:tabs>
              <w:spacing w:line="232" w:lineRule="exact"/>
              <w:rPr>
                <w:i/>
                <w:sz w:val="24"/>
              </w:rPr>
            </w:pPr>
            <w:r>
              <w:rPr>
                <w:spacing w:val="-2"/>
                <w:sz w:val="24"/>
              </w:rPr>
              <w:t>підрозділу</w:t>
            </w:r>
            <w:r>
              <w:rPr>
                <w:spacing w:val="-3"/>
                <w:sz w:val="24"/>
              </w:rPr>
              <w:t xml:space="preserve"> </w:t>
            </w:r>
            <w:r>
              <w:rPr>
                <w:spacing w:val="-4"/>
                <w:sz w:val="24"/>
              </w:rPr>
              <w:t>КРУ</w:t>
            </w:r>
            <w:r>
              <w:rPr>
                <w:i/>
                <w:spacing w:val="-4"/>
                <w:sz w:val="24"/>
              </w:rPr>
              <w:t>,</w:t>
            </w:r>
          </w:p>
        </w:tc>
        <w:tc>
          <w:tcPr>
            <w:tcW w:w="1120" w:type="dxa"/>
            <w:vMerge/>
            <w:tcBorders>
              <w:top w:val="nil"/>
            </w:tcBorders>
            <w:vAlign w:val="center"/>
          </w:tcPr>
          <w:p w14:paraId="25C5A9BB" w14:textId="77777777" w:rsidR="001F402C" w:rsidRDefault="001F402C" w:rsidP="00D376A4">
            <w:pPr>
              <w:tabs>
                <w:tab w:val="left" w:pos="1134"/>
              </w:tabs>
              <w:jc w:val="center"/>
              <w:rPr>
                <w:sz w:val="2"/>
                <w:szCs w:val="2"/>
              </w:rPr>
            </w:pPr>
          </w:p>
        </w:tc>
        <w:tc>
          <w:tcPr>
            <w:tcW w:w="1461" w:type="dxa"/>
            <w:vMerge/>
            <w:tcBorders>
              <w:top w:val="nil"/>
            </w:tcBorders>
            <w:vAlign w:val="center"/>
          </w:tcPr>
          <w:p w14:paraId="2B0D21B5" w14:textId="77777777" w:rsidR="001F402C" w:rsidRDefault="001F402C" w:rsidP="00D376A4">
            <w:pPr>
              <w:tabs>
                <w:tab w:val="left" w:pos="1134"/>
              </w:tabs>
              <w:jc w:val="center"/>
              <w:rPr>
                <w:sz w:val="2"/>
                <w:szCs w:val="2"/>
              </w:rPr>
            </w:pPr>
          </w:p>
        </w:tc>
        <w:tc>
          <w:tcPr>
            <w:tcW w:w="1120" w:type="dxa"/>
            <w:vMerge/>
            <w:tcBorders>
              <w:top w:val="nil"/>
            </w:tcBorders>
            <w:vAlign w:val="center"/>
          </w:tcPr>
          <w:p w14:paraId="31D2EE21" w14:textId="77777777" w:rsidR="001F402C" w:rsidRDefault="001F402C" w:rsidP="00D376A4">
            <w:pPr>
              <w:tabs>
                <w:tab w:val="left" w:pos="1134"/>
              </w:tabs>
              <w:jc w:val="center"/>
              <w:rPr>
                <w:sz w:val="2"/>
                <w:szCs w:val="2"/>
              </w:rPr>
            </w:pPr>
          </w:p>
        </w:tc>
        <w:tc>
          <w:tcPr>
            <w:tcW w:w="1341" w:type="dxa"/>
            <w:vMerge/>
            <w:tcBorders>
              <w:top w:val="nil"/>
            </w:tcBorders>
            <w:vAlign w:val="center"/>
          </w:tcPr>
          <w:p w14:paraId="04062582" w14:textId="77777777" w:rsidR="001F402C" w:rsidRDefault="001F402C" w:rsidP="00D376A4">
            <w:pPr>
              <w:tabs>
                <w:tab w:val="left" w:pos="1134"/>
              </w:tabs>
              <w:jc w:val="center"/>
              <w:rPr>
                <w:sz w:val="2"/>
                <w:szCs w:val="2"/>
              </w:rPr>
            </w:pPr>
          </w:p>
        </w:tc>
        <w:tc>
          <w:tcPr>
            <w:tcW w:w="1360" w:type="dxa"/>
            <w:vMerge/>
            <w:tcBorders>
              <w:top w:val="nil"/>
            </w:tcBorders>
            <w:vAlign w:val="center"/>
          </w:tcPr>
          <w:p w14:paraId="7AD9A492" w14:textId="77777777" w:rsidR="001F402C" w:rsidRDefault="001F402C" w:rsidP="00D376A4">
            <w:pPr>
              <w:tabs>
                <w:tab w:val="left" w:pos="1134"/>
              </w:tabs>
              <w:jc w:val="center"/>
              <w:rPr>
                <w:sz w:val="2"/>
                <w:szCs w:val="2"/>
              </w:rPr>
            </w:pPr>
          </w:p>
        </w:tc>
      </w:tr>
      <w:tr w:rsidR="001F402C" w14:paraId="4BE72DA4" w14:textId="77777777" w:rsidTr="00E701E2">
        <w:trPr>
          <w:trHeight w:val="263"/>
          <w:jc w:val="center"/>
        </w:trPr>
        <w:tc>
          <w:tcPr>
            <w:tcW w:w="3060" w:type="dxa"/>
            <w:tcBorders>
              <w:top w:val="nil"/>
            </w:tcBorders>
            <w:vAlign w:val="center"/>
          </w:tcPr>
          <w:p w14:paraId="20C7B82C" w14:textId="77777777" w:rsidR="001F402C" w:rsidRDefault="009929E1" w:rsidP="00D376A4">
            <w:pPr>
              <w:pStyle w:val="TableParagraph"/>
              <w:tabs>
                <w:tab w:val="left" w:pos="1134"/>
              </w:tabs>
              <w:spacing w:line="243" w:lineRule="exact"/>
              <w:rPr>
                <w:sz w:val="24"/>
              </w:rPr>
            </w:pPr>
            <w:r>
              <w:rPr>
                <w:sz w:val="24"/>
              </w:rPr>
              <w:t>тис.</w:t>
            </w:r>
            <w:r>
              <w:rPr>
                <w:spacing w:val="-1"/>
                <w:sz w:val="24"/>
              </w:rPr>
              <w:t xml:space="preserve"> </w:t>
            </w:r>
            <w:r>
              <w:rPr>
                <w:spacing w:val="-5"/>
                <w:sz w:val="24"/>
              </w:rPr>
              <w:t>грн</w:t>
            </w:r>
          </w:p>
        </w:tc>
        <w:tc>
          <w:tcPr>
            <w:tcW w:w="1120" w:type="dxa"/>
            <w:vMerge/>
            <w:tcBorders>
              <w:top w:val="nil"/>
            </w:tcBorders>
            <w:vAlign w:val="center"/>
          </w:tcPr>
          <w:p w14:paraId="28F1372B" w14:textId="77777777" w:rsidR="001F402C" w:rsidRDefault="001F402C" w:rsidP="00D376A4">
            <w:pPr>
              <w:tabs>
                <w:tab w:val="left" w:pos="1134"/>
              </w:tabs>
              <w:jc w:val="center"/>
              <w:rPr>
                <w:sz w:val="2"/>
                <w:szCs w:val="2"/>
              </w:rPr>
            </w:pPr>
          </w:p>
        </w:tc>
        <w:tc>
          <w:tcPr>
            <w:tcW w:w="1461" w:type="dxa"/>
            <w:vMerge/>
            <w:tcBorders>
              <w:top w:val="nil"/>
            </w:tcBorders>
            <w:vAlign w:val="center"/>
          </w:tcPr>
          <w:p w14:paraId="48DE3587" w14:textId="77777777" w:rsidR="001F402C" w:rsidRDefault="001F402C" w:rsidP="00D376A4">
            <w:pPr>
              <w:tabs>
                <w:tab w:val="left" w:pos="1134"/>
              </w:tabs>
              <w:jc w:val="center"/>
              <w:rPr>
                <w:sz w:val="2"/>
                <w:szCs w:val="2"/>
              </w:rPr>
            </w:pPr>
          </w:p>
        </w:tc>
        <w:tc>
          <w:tcPr>
            <w:tcW w:w="1120" w:type="dxa"/>
            <w:vMerge/>
            <w:tcBorders>
              <w:top w:val="nil"/>
            </w:tcBorders>
            <w:vAlign w:val="center"/>
          </w:tcPr>
          <w:p w14:paraId="0FB84BC5" w14:textId="77777777" w:rsidR="001F402C" w:rsidRDefault="001F402C" w:rsidP="00D376A4">
            <w:pPr>
              <w:tabs>
                <w:tab w:val="left" w:pos="1134"/>
              </w:tabs>
              <w:jc w:val="center"/>
              <w:rPr>
                <w:sz w:val="2"/>
                <w:szCs w:val="2"/>
              </w:rPr>
            </w:pPr>
          </w:p>
        </w:tc>
        <w:tc>
          <w:tcPr>
            <w:tcW w:w="1341" w:type="dxa"/>
            <w:vMerge/>
            <w:tcBorders>
              <w:top w:val="nil"/>
            </w:tcBorders>
            <w:vAlign w:val="center"/>
          </w:tcPr>
          <w:p w14:paraId="2C3F823C" w14:textId="77777777" w:rsidR="001F402C" w:rsidRDefault="001F402C" w:rsidP="00D376A4">
            <w:pPr>
              <w:tabs>
                <w:tab w:val="left" w:pos="1134"/>
              </w:tabs>
              <w:jc w:val="center"/>
              <w:rPr>
                <w:sz w:val="2"/>
                <w:szCs w:val="2"/>
              </w:rPr>
            </w:pPr>
          </w:p>
        </w:tc>
        <w:tc>
          <w:tcPr>
            <w:tcW w:w="1360" w:type="dxa"/>
            <w:vMerge/>
            <w:tcBorders>
              <w:top w:val="nil"/>
            </w:tcBorders>
            <w:vAlign w:val="center"/>
          </w:tcPr>
          <w:p w14:paraId="1B73FE15" w14:textId="77777777" w:rsidR="001F402C" w:rsidRDefault="001F402C" w:rsidP="00D376A4">
            <w:pPr>
              <w:tabs>
                <w:tab w:val="left" w:pos="1134"/>
              </w:tabs>
              <w:jc w:val="center"/>
              <w:rPr>
                <w:sz w:val="2"/>
                <w:szCs w:val="2"/>
              </w:rPr>
            </w:pPr>
          </w:p>
        </w:tc>
      </w:tr>
    </w:tbl>
    <w:p w14:paraId="7ECEC763" w14:textId="77777777" w:rsidR="001F402C" w:rsidRDefault="001F402C" w:rsidP="00D376A4">
      <w:pPr>
        <w:tabs>
          <w:tab w:val="left" w:pos="1134"/>
        </w:tabs>
        <w:ind w:firstLine="567"/>
        <w:jc w:val="both"/>
        <w:rPr>
          <w:sz w:val="2"/>
          <w:szCs w:val="2"/>
        </w:rPr>
        <w:sectPr w:rsidR="001F402C" w:rsidSect="00D376A4">
          <w:pgSz w:w="11910" w:h="16840"/>
          <w:pgMar w:top="1134" w:right="851" w:bottom="1134" w:left="1701" w:header="718" w:footer="0" w:gutter="0"/>
          <w:cols w:space="720"/>
        </w:sectPr>
      </w:pPr>
    </w:p>
    <w:p w14:paraId="5DC426DC" w14:textId="77777777" w:rsidR="001F402C" w:rsidRDefault="009929E1" w:rsidP="00D376A4">
      <w:pPr>
        <w:pStyle w:val="a3"/>
        <w:tabs>
          <w:tab w:val="left" w:pos="1134"/>
        </w:tabs>
        <w:ind w:firstLine="567"/>
        <w:jc w:val="right"/>
      </w:pPr>
      <w:r>
        <w:lastRenderedPageBreak/>
        <w:t>Додаток</w:t>
      </w:r>
      <w:r>
        <w:rPr>
          <w:spacing w:val="-12"/>
        </w:rPr>
        <w:t xml:space="preserve"> </w:t>
      </w:r>
      <w:r>
        <w:rPr>
          <w:spacing w:val="-10"/>
        </w:rPr>
        <w:t>Ж</w:t>
      </w:r>
    </w:p>
    <w:p w14:paraId="4913B68A" w14:textId="77777777" w:rsidR="001F402C" w:rsidRDefault="009929E1" w:rsidP="00D376A4">
      <w:pPr>
        <w:pStyle w:val="2"/>
        <w:tabs>
          <w:tab w:val="left" w:pos="1134"/>
        </w:tabs>
        <w:ind w:left="0" w:firstLine="567"/>
        <w:jc w:val="both"/>
      </w:pPr>
      <w:r>
        <w:t>Список</w:t>
      </w:r>
      <w:r>
        <w:rPr>
          <w:spacing w:val="-18"/>
        </w:rPr>
        <w:t xml:space="preserve"> </w:t>
      </w:r>
      <w:r>
        <w:t>використаної</w:t>
      </w:r>
      <w:r>
        <w:rPr>
          <w:spacing w:val="-17"/>
        </w:rPr>
        <w:t xml:space="preserve"> </w:t>
      </w:r>
      <w:r>
        <w:rPr>
          <w:spacing w:val="-2"/>
        </w:rPr>
        <w:t>літератури</w:t>
      </w:r>
    </w:p>
    <w:p w14:paraId="144EA633" w14:textId="77777777" w:rsidR="001F402C" w:rsidRDefault="001F402C" w:rsidP="00D376A4">
      <w:pPr>
        <w:pStyle w:val="a3"/>
        <w:tabs>
          <w:tab w:val="left" w:pos="1134"/>
        </w:tabs>
        <w:ind w:firstLine="567"/>
        <w:jc w:val="both"/>
        <w:rPr>
          <w:b/>
        </w:rPr>
      </w:pPr>
    </w:p>
    <w:p w14:paraId="54B7F00C" w14:textId="71C121F5" w:rsidR="001F402C" w:rsidRPr="00E701E2" w:rsidRDefault="009929E1" w:rsidP="00D376A4">
      <w:pPr>
        <w:pStyle w:val="a5"/>
        <w:numPr>
          <w:ilvl w:val="0"/>
          <w:numId w:val="31"/>
        </w:numPr>
        <w:tabs>
          <w:tab w:val="left" w:pos="851"/>
          <w:tab w:val="left" w:pos="1134"/>
        </w:tabs>
        <w:spacing w:line="276" w:lineRule="auto"/>
        <w:ind w:left="0" w:firstLine="518"/>
        <w:jc w:val="both"/>
        <w:rPr>
          <w:sz w:val="28"/>
          <w:szCs w:val="28"/>
        </w:rPr>
      </w:pPr>
      <w:r w:rsidRPr="00E701E2">
        <w:rPr>
          <w:sz w:val="28"/>
          <w:szCs w:val="28"/>
        </w:rPr>
        <w:t>Василькевич О.Л. Соціально-економічна природа поведінки споживачів на ринку</w:t>
      </w:r>
      <w:r w:rsidRPr="00E701E2">
        <w:rPr>
          <w:spacing w:val="-1"/>
          <w:sz w:val="28"/>
          <w:szCs w:val="28"/>
        </w:rPr>
        <w:t xml:space="preserve"> </w:t>
      </w:r>
      <w:r w:rsidRPr="00E701E2">
        <w:rPr>
          <w:sz w:val="28"/>
          <w:szCs w:val="28"/>
        </w:rPr>
        <w:t>товарів</w:t>
      </w:r>
      <w:r w:rsidRPr="00E701E2">
        <w:rPr>
          <w:spacing w:val="-1"/>
          <w:sz w:val="28"/>
          <w:szCs w:val="28"/>
        </w:rPr>
        <w:t xml:space="preserve"> </w:t>
      </w:r>
      <w:r w:rsidRPr="00E701E2">
        <w:rPr>
          <w:sz w:val="28"/>
          <w:szCs w:val="28"/>
        </w:rPr>
        <w:t>і</w:t>
      </w:r>
      <w:r w:rsidRPr="00E701E2">
        <w:rPr>
          <w:spacing w:val="-1"/>
          <w:sz w:val="28"/>
          <w:szCs w:val="28"/>
        </w:rPr>
        <w:t xml:space="preserve"> </w:t>
      </w:r>
      <w:r w:rsidRPr="00E701E2">
        <w:rPr>
          <w:sz w:val="28"/>
          <w:szCs w:val="28"/>
        </w:rPr>
        <w:t>послуг.</w:t>
      </w:r>
      <w:r w:rsidRPr="00E701E2">
        <w:rPr>
          <w:spacing w:val="-2"/>
          <w:sz w:val="28"/>
          <w:szCs w:val="28"/>
        </w:rPr>
        <w:t xml:space="preserve"> </w:t>
      </w:r>
      <w:r w:rsidRPr="00E701E2">
        <w:rPr>
          <w:sz w:val="28"/>
          <w:szCs w:val="28"/>
        </w:rPr>
        <w:t>Актуальні</w:t>
      </w:r>
      <w:r w:rsidRPr="00E701E2">
        <w:rPr>
          <w:spacing w:val="-1"/>
          <w:sz w:val="28"/>
          <w:szCs w:val="28"/>
        </w:rPr>
        <w:t xml:space="preserve"> </w:t>
      </w:r>
      <w:r w:rsidRPr="00E701E2">
        <w:rPr>
          <w:sz w:val="28"/>
          <w:szCs w:val="28"/>
        </w:rPr>
        <w:t>проблеми</w:t>
      </w:r>
      <w:r w:rsidRPr="00E701E2">
        <w:rPr>
          <w:spacing w:val="-1"/>
          <w:sz w:val="28"/>
          <w:szCs w:val="28"/>
        </w:rPr>
        <w:t xml:space="preserve"> </w:t>
      </w:r>
      <w:r w:rsidRPr="00E701E2">
        <w:rPr>
          <w:sz w:val="28"/>
          <w:szCs w:val="28"/>
        </w:rPr>
        <w:t>економіки:</w:t>
      </w:r>
      <w:r w:rsidRPr="00E701E2">
        <w:rPr>
          <w:spacing w:val="80"/>
          <w:sz w:val="28"/>
          <w:szCs w:val="28"/>
        </w:rPr>
        <w:t xml:space="preserve"> </w:t>
      </w:r>
      <w:r w:rsidRPr="00E701E2">
        <w:rPr>
          <w:sz w:val="28"/>
          <w:szCs w:val="28"/>
        </w:rPr>
        <w:t>науковий</w:t>
      </w:r>
      <w:r w:rsidRPr="00E701E2">
        <w:rPr>
          <w:spacing w:val="80"/>
          <w:sz w:val="28"/>
          <w:szCs w:val="28"/>
        </w:rPr>
        <w:t xml:space="preserve"> </w:t>
      </w:r>
      <w:r w:rsidRPr="00E701E2">
        <w:rPr>
          <w:sz w:val="28"/>
          <w:szCs w:val="28"/>
        </w:rPr>
        <w:t>економічний</w:t>
      </w:r>
      <w:r w:rsidRPr="00E701E2">
        <w:rPr>
          <w:spacing w:val="80"/>
          <w:sz w:val="28"/>
          <w:szCs w:val="28"/>
        </w:rPr>
        <w:t xml:space="preserve"> </w:t>
      </w:r>
      <w:r w:rsidRPr="00E701E2">
        <w:rPr>
          <w:sz w:val="28"/>
          <w:szCs w:val="28"/>
        </w:rPr>
        <w:t>журнал.</w:t>
      </w:r>
      <w:r w:rsidRPr="00E701E2">
        <w:rPr>
          <w:spacing w:val="80"/>
          <w:sz w:val="28"/>
          <w:szCs w:val="28"/>
        </w:rPr>
        <w:t xml:space="preserve"> </w:t>
      </w:r>
      <w:r w:rsidRPr="00E701E2">
        <w:rPr>
          <w:sz w:val="28"/>
          <w:szCs w:val="28"/>
        </w:rPr>
        <w:t>Київ</w:t>
      </w:r>
      <w:r w:rsidRPr="00E701E2">
        <w:rPr>
          <w:spacing w:val="80"/>
          <w:sz w:val="28"/>
          <w:szCs w:val="28"/>
        </w:rPr>
        <w:t xml:space="preserve"> </w:t>
      </w:r>
      <w:r w:rsidRPr="00E701E2">
        <w:rPr>
          <w:sz w:val="28"/>
          <w:szCs w:val="28"/>
        </w:rPr>
        <w:t>:</w:t>
      </w:r>
      <w:r w:rsidRPr="00E701E2">
        <w:rPr>
          <w:spacing w:val="80"/>
          <w:sz w:val="28"/>
          <w:szCs w:val="28"/>
        </w:rPr>
        <w:t xml:space="preserve"> </w:t>
      </w:r>
      <w:r w:rsidRPr="00E701E2">
        <w:rPr>
          <w:sz w:val="28"/>
          <w:szCs w:val="28"/>
        </w:rPr>
        <w:t>ВНЗ</w:t>
      </w:r>
      <w:r w:rsidRPr="00E701E2">
        <w:rPr>
          <w:spacing w:val="80"/>
          <w:sz w:val="28"/>
          <w:szCs w:val="28"/>
        </w:rPr>
        <w:t xml:space="preserve"> </w:t>
      </w:r>
      <w:r w:rsidRPr="00E701E2">
        <w:rPr>
          <w:sz w:val="28"/>
          <w:szCs w:val="28"/>
        </w:rPr>
        <w:t>«Національна</w:t>
      </w:r>
      <w:r w:rsidRPr="00E701E2">
        <w:rPr>
          <w:spacing w:val="80"/>
          <w:sz w:val="28"/>
          <w:szCs w:val="28"/>
        </w:rPr>
        <w:t xml:space="preserve"> </w:t>
      </w:r>
      <w:r w:rsidRPr="00E701E2">
        <w:rPr>
          <w:sz w:val="28"/>
          <w:szCs w:val="28"/>
        </w:rPr>
        <w:t>академія управління» . 2010. № 1. С. 22-29.</w:t>
      </w:r>
    </w:p>
    <w:p w14:paraId="2F80F213" w14:textId="38E935EF" w:rsidR="001F402C" w:rsidRPr="00E701E2" w:rsidRDefault="009929E1" w:rsidP="00D376A4">
      <w:pPr>
        <w:pStyle w:val="a5"/>
        <w:numPr>
          <w:ilvl w:val="0"/>
          <w:numId w:val="31"/>
        </w:numPr>
        <w:tabs>
          <w:tab w:val="left" w:pos="851"/>
          <w:tab w:val="left" w:pos="1134"/>
        </w:tabs>
        <w:spacing w:line="276" w:lineRule="auto"/>
        <w:ind w:left="0" w:firstLine="518"/>
        <w:jc w:val="both"/>
        <w:rPr>
          <w:sz w:val="28"/>
          <w:szCs w:val="28"/>
        </w:rPr>
      </w:pPr>
      <w:proofErr w:type="spellStart"/>
      <w:r w:rsidRPr="00E701E2">
        <w:rPr>
          <w:sz w:val="28"/>
          <w:szCs w:val="28"/>
        </w:rPr>
        <w:t>Вітлінський</w:t>
      </w:r>
      <w:proofErr w:type="spellEnd"/>
      <w:r w:rsidRPr="00E701E2">
        <w:rPr>
          <w:spacing w:val="-4"/>
          <w:sz w:val="28"/>
          <w:szCs w:val="28"/>
        </w:rPr>
        <w:t xml:space="preserve"> </w:t>
      </w:r>
      <w:r w:rsidRPr="00E701E2">
        <w:rPr>
          <w:sz w:val="28"/>
          <w:szCs w:val="28"/>
        </w:rPr>
        <w:t>В.В.</w:t>
      </w:r>
      <w:r w:rsidR="00E701E2">
        <w:rPr>
          <w:sz w:val="28"/>
          <w:szCs w:val="28"/>
        </w:rPr>
        <w:t>,</w:t>
      </w:r>
      <w:r w:rsidRPr="00E701E2">
        <w:rPr>
          <w:spacing w:val="-4"/>
          <w:sz w:val="28"/>
          <w:szCs w:val="28"/>
        </w:rPr>
        <w:t xml:space="preserve"> </w:t>
      </w:r>
      <w:proofErr w:type="spellStart"/>
      <w:r w:rsidR="00E701E2" w:rsidRPr="00E701E2">
        <w:rPr>
          <w:sz w:val="28"/>
          <w:szCs w:val="28"/>
        </w:rPr>
        <w:t>Верченко</w:t>
      </w:r>
      <w:proofErr w:type="spellEnd"/>
      <w:r w:rsidR="00E701E2" w:rsidRPr="00E701E2">
        <w:rPr>
          <w:sz w:val="28"/>
          <w:szCs w:val="28"/>
        </w:rPr>
        <w:t xml:space="preserve"> П.І. </w:t>
      </w:r>
      <w:r w:rsidRPr="00E701E2">
        <w:rPr>
          <w:sz w:val="28"/>
          <w:szCs w:val="28"/>
        </w:rPr>
        <w:t>Аналіз,</w:t>
      </w:r>
      <w:r w:rsidRPr="00E701E2">
        <w:rPr>
          <w:spacing w:val="-4"/>
          <w:sz w:val="28"/>
          <w:szCs w:val="28"/>
        </w:rPr>
        <w:t xml:space="preserve"> </w:t>
      </w:r>
      <w:r w:rsidRPr="00E701E2">
        <w:rPr>
          <w:sz w:val="28"/>
          <w:szCs w:val="28"/>
        </w:rPr>
        <w:t>моделювання</w:t>
      </w:r>
      <w:r w:rsidRPr="00E701E2">
        <w:rPr>
          <w:spacing w:val="-4"/>
          <w:sz w:val="28"/>
          <w:szCs w:val="28"/>
        </w:rPr>
        <w:t xml:space="preserve"> </w:t>
      </w:r>
      <w:r w:rsidRPr="00E701E2">
        <w:rPr>
          <w:sz w:val="28"/>
          <w:szCs w:val="28"/>
        </w:rPr>
        <w:t>та</w:t>
      </w:r>
      <w:r w:rsidRPr="00E701E2">
        <w:rPr>
          <w:spacing w:val="-4"/>
          <w:sz w:val="28"/>
          <w:szCs w:val="28"/>
        </w:rPr>
        <w:t xml:space="preserve"> </w:t>
      </w:r>
      <w:r w:rsidRPr="00E701E2">
        <w:rPr>
          <w:sz w:val="28"/>
          <w:szCs w:val="28"/>
        </w:rPr>
        <w:t>управління</w:t>
      </w:r>
      <w:r w:rsidRPr="00E701E2">
        <w:rPr>
          <w:spacing w:val="-5"/>
          <w:sz w:val="28"/>
          <w:szCs w:val="28"/>
        </w:rPr>
        <w:t xml:space="preserve"> </w:t>
      </w:r>
      <w:r w:rsidRPr="00E701E2">
        <w:rPr>
          <w:sz w:val="28"/>
          <w:szCs w:val="28"/>
        </w:rPr>
        <w:t>економічним</w:t>
      </w:r>
      <w:r w:rsidRPr="00E701E2">
        <w:rPr>
          <w:spacing w:val="-4"/>
          <w:sz w:val="28"/>
          <w:szCs w:val="28"/>
        </w:rPr>
        <w:t xml:space="preserve"> </w:t>
      </w:r>
      <w:r w:rsidRPr="00E701E2">
        <w:rPr>
          <w:sz w:val="28"/>
          <w:szCs w:val="28"/>
        </w:rPr>
        <w:t xml:space="preserve">ризиком: </w:t>
      </w:r>
      <w:proofErr w:type="spellStart"/>
      <w:r w:rsidRPr="00E701E2">
        <w:rPr>
          <w:sz w:val="28"/>
          <w:szCs w:val="28"/>
        </w:rPr>
        <w:t>навч.метод</w:t>
      </w:r>
      <w:proofErr w:type="spellEnd"/>
      <w:r w:rsidRPr="00E701E2">
        <w:rPr>
          <w:sz w:val="28"/>
          <w:szCs w:val="28"/>
        </w:rPr>
        <w:t xml:space="preserve">. </w:t>
      </w:r>
      <w:proofErr w:type="spellStart"/>
      <w:r w:rsidRPr="00E701E2">
        <w:rPr>
          <w:sz w:val="28"/>
          <w:szCs w:val="28"/>
        </w:rPr>
        <w:t>посіб</w:t>
      </w:r>
      <w:proofErr w:type="spellEnd"/>
      <w:r w:rsidRPr="00E701E2">
        <w:rPr>
          <w:sz w:val="28"/>
          <w:szCs w:val="28"/>
        </w:rPr>
        <w:t xml:space="preserve">. для </w:t>
      </w:r>
      <w:proofErr w:type="spellStart"/>
      <w:r w:rsidRPr="00E701E2">
        <w:rPr>
          <w:sz w:val="28"/>
          <w:szCs w:val="28"/>
        </w:rPr>
        <w:t>самост</w:t>
      </w:r>
      <w:proofErr w:type="spellEnd"/>
      <w:r w:rsidRPr="00E701E2">
        <w:rPr>
          <w:sz w:val="28"/>
          <w:szCs w:val="28"/>
        </w:rPr>
        <w:t xml:space="preserve">. </w:t>
      </w:r>
      <w:proofErr w:type="spellStart"/>
      <w:r w:rsidRPr="00E701E2">
        <w:rPr>
          <w:sz w:val="28"/>
          <w:szCs w:val="28"/>
        </w:rPr>
        <w:t>вивч</w:t>
      </w:r>
      <w:proofErr w:type="spellEnd"/>
      <w:r w:rsidRPr="00E701E2">
        <w:rPr>
          <w:sz w:val="28"/>
          <w:szCs w:val="28"/>
        </w:rPr>
        <w:t xml:space="preserve">. </w:t>
      </w:r>
      <w:proofErr w:type="spellStart"/>
      <w:r w:rsidRPr="00E701E2">
        <w:rPr>
          <w:sz w:val="28"/>
          <w:szCs w:val="28"/>
        </w:rPr>
        <w:t>дисц</w:t>
      </w:r>
      <w:proofErr w:type="spellEnd"/>
      <w:r w:rsidRPr="00E701E2">
        <w:rPr>
          <w:sz w:val="28"/>
          <w:szCs w:val="28"/>
        </w:rPr>
        <w:t>. К.: КНЕУ, 2000. 292 с.</w:t>
      </w:r>
    </w:p>
    <w:p w14:paraId="00D38418" w14:textId="3A53AAB7" w:rsidR="001F402C" w:rsidRPr="00E701E2" w:rsidRDefault="009929E1" w:rsidP="00D376A4">
      <w:pPr>
        <w:pStyle w:val="a5"/>
        <w:numPr>
          <w:ilvl w:val="0"/>
          <w:numId w:val="31"/>
        </w:numPr>
        <w:tabs>
          <w:tab w:val="left" w:pos="851"/>
          <w:tab w:val="left" w:pos="1134"/>
        </w:tabs>
        <w:spacing w:line="276" w:lineRule="auto"/>
        <w:ind w:left="0" w:firstLine="518"/>
        <w:jc w:val="both"/>
        <w:rPr>
          <w:sz w:val="28"/>
          <w:szCs w:val="28"/>
        </w:rPr>
      </w:pPr>
      <w:proofErr w:type="spellStart"/>
      <w:r w:rsidRPr="00E701E2">
        <w:rPr>
          <w:sz w:val="28"/>
          <w:szCs w:val="28"/>
        </w:rPr>
        <w:t>Вітлінський</w:t>
      </w:r>
      <w:proofErr w:type="spellEnd"/>
      <w:r w:rsidRPr="00E701E2">
        <w:rPr>
          <w:sz w:val="28"/>
          <w:szCs w:val="28"/>
        </w:rPr>
        <w:t xml:space="preserve"> В.В. Моделювання економіки: </w:t>
      </w:r>
      <w:proofErr w:type="spellStart"/>
      <w:r w:rsidRPr="00E701E2">
        <w:rPr>
          <w:sz w:val="28"/>
          <w:szCs w:val="28"/>
        </w:rPr>
        <w:t>Навч</w:t>
      </w:r>
      <w:proofErr w:type="spellEnd"/>
      <w:r w:rsidRPr="00E701E2">
        <w:rPr>
          <w:sz w:val="28"/>
          <w:szCs w:val="28"/>
        </w:rPr>
        <w:t xml:space="preserve">. </w:t>
      </w:r>
      <w:proofErr w:type="spellStart"/>
      <w:r w:rsidR="00E701E2" w:rsidRPr="00E701E2">
        <w:rPr>
          <w:sz w:val="28"/>
          <w:szCs w:val="28"/>
        </w:rPr>
        <w:t>П</w:t>
      </w:r>
      <w:r w:rsidRPr="00E701E2">
        <w:rPr>
          <w:sz w:val="28"/>
          <w:szCs w:val="28"/>
        </w:rPr>
        <w:t>осібни</w:t>
      </w:r>
      <w:proofErr w:type="spellEnd"/>
      <w:r w:rsidR="00E701E2">
        <w:rPr>
          <w:sz w:val="28"/>
          <w:szCs w:val="28"/>
        </w:rPr>
        <w:t>.</w:t>
      </w:r>
      <w:r w:rsidRPr="00E701E2">
        <w:rPr>
          <w:sz w:val="28"/>
          <w:szCs w:val="28"/>
        </w:rPr>
        <w:t xml:space="preserve"> К.: КНЕУ, 2003.</w:t>
      </w:r>
      <w:r w:rsidR="00E701E2">
        <w:rPr>
          <w:sz w:val="28"/>
          <w:szCs w:val="28"/>
        </w:rPr>
        <w:t xml:space="preserve"> </w:t>
      </w:r>
      <w:r w:rsidRPr="00E701E2">
        <w:rPr>
          <w:sz w:val="28"/>
          <w:szCs w:val="28"/>
        </w:rPr>
        <w:t>408 с.</w:t>
      </w:r>
    </w:p>
    <w:p w14:paraId="4D7F413E" w14:textId="05F60139" w:rsidR="001F402C" w:rsidRPr="00E701E2" w:rsidRDefault="009929E1" w:rsidP="00D376A4">
      <w:pPr>
        <w:pStyle w:val="a5"/>
        <w:numPr>
          <w:ilvl w:val="0"/>
          <w:numId w:val="31"/>
        </w:numPr>
        <w:tabs>
          <w:tab w:val="left" w:pos="851"/>
          <w:tab w:val="left" w:pos="1134"/>
        </w:tabs>
        <w:spacing w:line="276" w:lineRule="auto"/>
        <w:ind w:left="0" w:firstLine="518"/>
        <w:jc w:val="both"/>
        <w:rPr>
          <w:sz w:val="28"/>
          <w:szCs w:val="28"/>
        </w:rPr>
      </w:pPr>
      <w:proofErr w:type="spellStart"/>
      <w:r w:rsidRPr="00E701E2">
        <w:rPr>
          <w:sz w:val="28"/>
          <w:szCs w:val="28"/>
        </w:rPr>
        <w:t>Возьний</w:t>
      </w:r>
      <w:proofErr w:type="spellEnd"/>
      <w:r w:rsidRPr="00E701E2">
        <w:rPr>
          <w:sz w:val="28"/>
          <w:szCs w:val="28"/>
        </w:rPr>
        <w:t xml:space="preserve"> К. З. Економічна поведінка людини та її ментальні мотиви</w:t>
      </w:r>
      <w:r w:rsidR="00E701E2">
        <w:rPr>
          <w:sz w:val="28"/>
          <w:szCs w:val="28"/>
        </w:rPr>
        <w:t xml:space="preserve">. </w:t>
      </w:r>
      <w:r w:rsidRPr="00E701E2">
        <w:rPr>
          <w:i/>
          <w:sz w:val="28"/>
          <w:szCs w:val="28"/>
        </w:rPr>
        <w:t>Актуальні проблеми економіки : науковий економічний журнал</w:t>
      </w:r>
      <w:r w:rsidRPr="00E701E2">
        <w:rPr>
          <w:sz w:val="28"/>
          <w:szCs w:val="28"/>
        </w:rPr>
        <w:t>. Київ : ВНЗ «Національна академія управління» . 2009. № 5. С. 3-15.</w:t>
      </w:r>
    </w:p>
    <w:p w14:paraId="3155E79C" w14:textId="77777777" w:rsidR="00E701E2" w:rsidRPr="00E701E2" w:rsidRDefault="00F43C17" w:rsidP="00D376A4">
      <w:pPr>
        <w:pStyle w:val="a5"/>
        <w:numPr>
          <w:ilvl w:val="0"/>
          <w:numId w:val="31"/>
        </w:numPr>
        <w:tabs>
          <w:tab w:val="left" w:pos="851"/>
          <w:tab w:val="left" w:pos="1134"/>
        </w:tabs>
        <w:spacing w:line="276" w:lineRule="auto"/>
        <w:ind w:left="0" w:firstLine="518"/>
        <w:jc w:val="both"/>
        <w:rPr>
          <w:rStyle w:val="fontstyle01"/>
          <w:rFonts w:ascii="Times New Roman" w:eastAsia="Times New Roman" w:hAnsi="Times New Roman" w:hint="default"/>
          <w:color w:val="auto"/>
          <w:sz w:val="28"/>
          <w:szCs w:val="28"/>
        </w:rPr>
      </w:pPr>
      <w:proofErr w:type="spellStart"/>
      <w:r w:rsidRPr="00E701E2">
        <w:rPr>
          <w:rStyle w:val="fontstyle01"/>
          <w:rFonts w:ascii="Times New Roman" w:hAnsi="Times New Roman" w:hint="default"/>
          <w:sz w:val="28"/>
          <w:szCs w:val="28"/>
        </w:rPr>
        <w:t>Григорків</w:t>
      </w:r>
      <w:proofErr w:type="spellEnd"/>
      <w:r w:rsidRPr="00E701E2">
        <w:rPr>
          <w:rStyle w:val="fontstyle01"/>
          <w:rFonts w:ascii="Times New Roman" w:hAnsi="Times New Roman" w:hint="default"/>
          <w:sz w:val="28"/>
          <w:szCs w:val="28"/>
        </w:rPr>
        <w:t xml:space="preserve"> В.С. Мо</w:t>
      </w:r>
      <w:r w:rsidR="00E701E2">
        <w:rPr>
          <w:rStyle w:val="fontstyle01"/>
          <w:rFonts w:ascii="Times New Roman" w:hAnsi="Times New Roman" w:hint="default"/>
          <w:sz w:val="28"/>
          <w:szCs w:val="28"/>
        </w:rPr>
        <w:t xml:space="preserve">делювання економіки: підручник. </w:t>
      </w:r>
      <w:r w:rsidRPr="00E701E2">
        <w:rPr>
          <w:rStyle w:val="fontstyle01"/>
          <w:rFonts w:ascii="Times New Roman" w:hAnsi="Times New Roman" w:hint="default"/>
          <w:sz w:val="28"/>
          <w:szCs w:val="28"/>
        </w:rPr>
        <w:t xml:space="preserve">Чернівці : Чернівецький </w:t>
      </w:r>
      <w:proofErr w:type="spellStart"/>
      <w:r w:rsidRPr="00E701E2">
        <w:rPr>
          <w:rStyle w:val="fontstyle01"/>
          <w:rFonts w:ascii="Times New Roman" w:hAnsi="Times New Roman" w:hint="default"/>
          <w:sz w:val="28"/>
          <w:szCs w:val="28"/>
        </w:rPr>
        <w:t>нац</w:t>
      </w:r>
      <w:proofErr w:type="spellEnd"/>
      <w:r w:rsidRPr="00E701E2">
        <w:rPr>
          <w:rStyle w:val="fontstyle01"/>
          <w:rFonts w:ascii="Times New Roman" w:hAnsi="Times New Roman" w:hint="default"/>
          <w:sz w:val="28"/>
          <w:szCs w:val="28"/>
        </w:rPr>
        <w:t>. ун-т ім. Ю. Федьковича, 2019. 360 с.</w:t>
      </w:r>
      <w:r w:rsidR="00E701E2" w:rsidRPr="00E701E2">
        <w:rPr>
          <w:rStyle w:val="fontstyle01"/>
          <w:rFonts w:ascii="Times New Roman" w:hAnsi="Times New Roman" w:hint="default"/>
          <w:sz w:val="28"/>
          <w:szCs w:val="28"/>
        </w:rPr>
        <w:t xml:space="preserve"> </w:t>
      </w:r>
    </w:p>
    <w:p w14:paraId="4890E62D" w14:textId="77777777" w:rsidR="00C442AE" w:rsidRPr="00C442AE" w:rsidRDefault="00E701E2" w:rsidP="00D376A4">
      <w:pPr>
        <w:pStyle w:val="a5"/>
        <w:widowControl/>
        <w:numPr>
          <w:ilvl w:val="0"/>
          <w:numId w:val="31"/>
        </w:numPr>
        <w:tabs>
          <w:tab w:val="left" w:pos="851"/>
          <w:tab w:val="left" w:pos="1134"/>
        </w:tabs>
        <w:autoSpaceDE/>
        <w:autoSpaceDN/>
        <w:spacing w:line="276" w:lineRule="auto"/>
        <w:ind w:left="0" w:firstLine="518"/>
        <w:jc w:val="both"/>
        <w:rPr>
          <w:color w:val="000000"/>
          <w:sz w:val="28"/>
          <w:szCs w:val="28"/>
          <w:lang w:eastAsia="uk-UA"/>
        </w:rPr>
      </w:pPr>
      <w:r w:rsidRPr="00E701E2">
        <w:rPr>
          <w:sz w:val="28"/>
          <w:szCs w:val="28"/>
        </w:rPr>
        <w:t xml:space="preserve">http://stud.com.ua/9254/ekonomika/ekonomiko-matematichni_metodi_i _ </w:t>
      </w:r>
      <w:proofErr w:type="spellStart"/>
      <w:r w:rsidRPr="00E701E2">
        <w:rPr>
          <w:sz w:val="28"/>
          <w:szCs w:val="28"/>
        </w:rPr>
        <w:t>prikladni</w:t>
      </w:r>
      <w:proofErr w:type="spellEnd"/>
      <w:r w:rsidRPr="00E701E2">
        <w:rPr>
          <w:sz w:val="28"/>
          <w:szCs w:val="28"/>
        </w:rPr>
        <w:t xml:space="preserve"> _</w:t>
      </w:r>
      <w:proofErr w:type="spellStart"/>
      <w:r w:rsidRPr="00E701E2">
        <w:rPr>
          <w:sz w:val="28"/>
          <w:szCs w:val="28"/>
        </w:rPr>
        <w:t>modeli</w:t>
      </w:r>
      <w:proofErr w:type="spellEnd"/>
      <w:r w:rsidRPr="00E701E2">
        <w:rPr>
          <w:sz w:val="28"/>
          <w:szCs w:val="28"/>
        </w:rPr>
        <w:t xml:space="preserve"> - Прикладні економіко-математичні моделі </w:t>
      </w:r>
    </w:p>
    <w:p w14:paraId="5CE9E008" w14:textId="77777777" w:rsidR="00C442AE" w:rsidRPr="00C442AE" w:rsidRDefault="00E701E2" w:rsidP="00D376A4">
      <w:pPr>
        <w:pStyle w:val="a5"/>
        <w:widowControl/>
        <w:numPr>
          <w:ilvl w:val="0"/>
          <w:numId w:val="31"/>
        </w:numPr>
        <w:tabs>
          <w:tab w:val="left" w:pos="851"/>
          <w:tab w:val="left" w:pos="1134"/>
        </w:tabs>
        <w:autoSpaceDE/>
        <w:autoSpaceDN/>
        <w:spacing w:line="276" w:lineRule="auto"/>
        <w:ind w:left="0" w:firstLine="518"/>
        <w:jc w:val="both"/>
        <w:rPr>
          <w:color w:val="000000"/>
          <w:sz w:val="28"/>
          <w:szCs w:val="28"/>
          <w:lang w:eastAsia="uk-UA"/>
        </w:rPr>
      </w:pPr>
      <w:r w:rsidRPr="00E701E2">
        <w:rPr>
          <w:sz w:val="28"/>
          <w:szCs w:val="28"/>
        </w:rPr>
        <w:t xml:space="preserve">http://www.uabs.edu.ua/images/stories/docs/K_F/Yepifanov_16.pdf – Сучасні та перспективні методи і моделі управління в економіці. Монографія. </w:t>
      </w:r>
    </w:p>
    <w:p w14:paraId="50E60093" w14:textId="77777777" w:rsidR="00C442AE" w:rsidRPr="00C442AE" w:rsidRDefault="00E701E2" w:rsidP="00D376A4">
      <w:pPr>
        <w:pStyle w:val="a5"/>
        <w:widowControl/>
        <w:numPr>
          <w:ilvl w:val="0"/>
          <w:numId w:val="31"/>
        </w:numPr>
        <w:tabs>
          <w:tab w:val="left" w:pos="851"/>
          <w:tab w:val="left" w:pos="1134"/>
        </w:tabs>
        <w:autoSpaceDE/>
        <w:autoSpaceDN/>
        <w:spacing w:line="276" w:lineRule="auto"/>
        <w:ind w:left="0" w:firstLine="518"/>
        <w:jc w:val="both"/>
        <w:rPr>
          <w:color w:val="000000"/>
          <w:sz w:val="28"/>
          <w:szCs w:val="28"/>
          <w:lang w:eastAsia="uk-UA"/>
        </w:rPr>
      </w:pPr>
      <w:r w:rsidRPr="00E701E2">
        <w:rPr>
          <w:sz w:val="28"/>
          <w:szCs w:val="28"/>
        </w:rPr>
        <w:t>ekhnuir.univer.kharkov.ua/</w:t>
      </w:r>
      <w:proofErr w:type="spellStart"/>
      <w:r w:rsidRPr="00E701E2">
        <w:rPr>
          <w:sz w:val="28"/>
          <w:szCs w:val="28"/>
        </w:rPr>
        <w:t>handle</w:t>
      </w:r>
      <w:proofErr w:type="spellEnd"/>
      <w:r w:rsidRPr="00E701E2">
        <w:rPr>
          <w:sz w:val="28"/>
          <w:szCs w:val="28"/>
        </w:rPr>
        <w:t xml:space="preserve">/123456789/9599 - Моделювання </w:t>
      </w:r>
      <w:proofErr w:type="spellStart"/>
      <w:r w:rsidRPr="00E701E2">
        <w:rPr>
          <w:sz w:val="28"/>
          <w:szCs w:val="28"/>
        </w:rPr>
        <w:t>світо</w:t>
      </w:r>
      <w:proofErr w:type="spellEnd"/>
      <w:r w:rsidRPr="00E701E2">
        <w:rPr>
          <w:sz w:val="28"/>
          <w:szCs w:val="28"/>
        </w:rPr>
        <w:t xml:space="preserve"> господарських процесів: Підручник. </w:t>
      </w:r>
    </w:p>
    <w:p w14:paraId="4FEA6B94" w14:textId="77194CF6" w:rsidR="00E701E2" w:rsidRPr="00E701E2" w:rsidRDefault="00E701E2" w:rsidP="00D376A4">
      <w:pPr>
        <w:pStyle w:val="a5"/>
        <w:widowControl/>
        <w:numPr>
          <w:ilvl w:val="0"/>
          <w:numId w:val="31"/>
        </w:numPr>
        <w:tabs>
          <w:tab w:val="left" w:pos="851"/>
          <w:tab w:val="left" w:pos="1134"/>
        </w:tabs>
        <w:autoSpaceDE/>
        <w:autoSpaceDN/>
        <w:spacing w:line="276" w:lineRule="auto"/>
        <w:ind w:left="0" w:firstLine="518"/>
        <w:jc w:val="both"/>
        <w:rPr>
          <w:color w:val="000000"/>
          <w:sz w:val="28"/>
          <w:szCs w:val="28"/>
          <w:lang w:eastAsia="uk-UA"/>
        </w:rPr>
      </w:pPr>
      <w:r w:rsidRPr="00E701E2">
        <w:rPr>
          <w:sz w:val="28"/>
          <w:szCs w:val="28"/>
        </w:rPr>
        <w:t>Теоретичні основи кількісних методів моделювання та прогнозування економічних процесів // http://bookss.co.ua/book_medoti-ekonomyko-statestichnih- doslidzhen_806/3_1.-teoretichn-osnovi-klksnih-metodv-modelyuvannya-taprognozuvannya-ekonomchnih-procesv.</w:t>
      </w:r>
      <w:r w:rsidRPr="00E701E2">
        <w:rPr>
          <w:color w:val="000000"/>
          <w:sz w:val="28"/>
          <w:szCs w:val="28"/>
          <w:lang w:eastAsia="uk-UA"/>
        </w:rPr>
        <w:t xml:space="preserve"> </w:t>
      </w:r>
    </w:p>
    <w:p w14:paraId="084AB412" w14:textId="0193297A" w:rsidR="001F402C" w:rsidRPr="00E701E2" w:rsidRDefault="009929E1" w:rsidP="00D376A4">
      <w:pPr>
        <w:pStyle w:val="a5"/>
        <w:numPr>
          <w:ilvl w:val="0"/>
          <w:numId w:val="31"/>
        </w:numPr>
        <w:tabs>
          <w:tab w:val="left" w:pos="851"/>
          <w:tab w:val="left" w:pos="1134"/>
          <w:tab w:val="left" w:pos="1265"/>
        </w:tabs>
        <w:spacing w:line="276" w:lineRule="auto"/>
        <w:ind w:left="0" w:firstLine="518"/>
        <w:jc w:val="both"/>
        <w:rPr>
          <w:sz w:val="28"/>
          <w:szCs w:val="28"/>
        </w:rPr>
      </w:pPr>
      <w:r w:rsidRPr="00E701E2">
        <w:rPr>
          <w:noProof/>
          <w:lang w:eastAsia="uk-UA"/>
        </w:rPr>
        <mc:AlternateContent>
          <mc:Choice Requires="wps">
            <w:drawing>
              <wp:anchor distT="0" distB="0" distL="0" distR="0" simplePos="0" relativeHeight="15733248" behindDoc="0" locked="0" layoutInCell="1" allowOverlap="1" wp14:anchorId="558C8165" wp14:editId="0A4CE346">
                <wp:simplePos x="0" y="0"/>
                <wp:positionH relativeFrom="page">
                  <wp:posOffset>6380988</wp:posOffset>
                </wp:positionH>
                <wp:positionV relativeFrom="paragraph">
                  <wp:posOffset>537948</wp:posOffset>
                </wp:positionV>
                <wp:extent cx="44450" cy="889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 cy="8890"/>
                        </a:xfrm>
                        <a:custGeom>
                          <a:avLst/>
                          <a:gdLst/>
                          <a:ahLst/>
                          <a:cxnLst/>
                          <a:rect l="l" t="t" r="r" b="b"/>
                          <a:pathLst>
                            <a:path w="44450" h="8890">
                              <a:moveTo>
                                <a:pt x="44183" y="0"/>
                              </a:moveTo>
                              <a:lnTo>
                                <a:pt x="0" y="0"/>
                              </a:lnTo>
                              <a:lnTo>
                                <a:pt x="0" y="8394"/>
                              </a:lnTo>
                              <a:lnTo>
                                <a:pt x="44183" y="8394"/>
                              </a:lnTo>
                              <a:lnTo>
                                <a:pt x="4418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3B7A23" id="Graphic 20" o:spid="_x0000_s1026" style="position:absolute;margin-left:502.45pt;margin-top:42.35pt;width:3.5pt;height:.7pt;z-index:15733248;visibility:visible;mso-wrap-style:square;mso-wrap-distance-left:0;mso-wrap-distance-top:0;mso-wrap-distance-right:0;mso-wrap-distance-bottom:0;mso-position-horizontal:absolute;mso-position-horizontal-relative:page;mso-position-vertical:absolute;mso-position-vertical-relative:text;v-text-anchor:top" coordsize="4445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" path="m44183,l,,,8394r44183,l44183,xe" fillcolor="black" stroked="f">
                <v:path arrowok="t"/>
                <w10:wrap anchorx="page"/>
              </v:shape>
            </w:pict>
          </mc:Fallback>
        </mc:AlternateContent>
      </w:r>
      <w:r w:rsidRPr="00E701E2">
        <w:rPr>
          <w:sz w:val="28"/>
          <w:szCs w:val="28"/>
        </w:rPr>
        <w:t>Міжнародний пакт про економічні, соціальні і культурні права. – Режим доступу :</w:t>
      </w:r>
      <w:r w:rsidRPr="00E701E2">
        <w:rPr>
          <w:spacing w:val="40"/>
          <w:sz w:val="28"/>
          <w:szCs w:val="28"/>
        </w:rPr>
        <w:t xml:space="preserve"> </w:t>
      </w:r>
      <w:hyperlink r:id="rId18">
        <w:r w:rsidRPr="00E701E2">
          <w:rPr>
            <w:color w:val="0000FF"/>
            <w:sz w:val="28"/>
            <w:szCs w:val="28"/>
            <w:u w:val="single" w:color="0000FF"/>
          </w:rPr>
          <w:t>http://zakon.rada.gov.ua/cgi-bin/laws/in.cgi?nreg=995_04</w:t>
        </w:r>
      </w:hyperlink>
      <w:r w:rsidRPr="00E701E2">
        <w:rPr>
          <w:color w:val="0000FF"/>
          <w:sz w:val="28"/>
          <w:szCs w:val="28"/>
          <w:u w:val="single" w:color="0000FF"/>
        </w:rPr>
        <w:t>2</w:t>
      </w:r>
      <w:r w:rsidRPr="00E701E2">
        <w:rPr>
          <w:sz w:val="28"/>
          <w:szCs w:val="28"/>
        </w:rPr>
        <w:t>.</w:t>
      </w:r>
    </w:p>
    <w:p w14:paraId="04A626C0" w14:textId="4552AC9C" w:rsidR="001F402C" w:rsidRPr="00E701E2" w:rsidRDefault="009929E1" w:rsidP="00D376A4">
      <w:pPr>
        <w:pStyle w:val="a5"/>
        <w:numPr>
          <w:ilvl w:val="0"/>
          <w:numId w:val="31"/>
        </w:numPr>
        <w:tabs>
          <w:tab w:val="left" w:pos="851"/>
          <w:tab w:val="left" w:pos="1134"/>
        </w:tabs>
        <w:spacing w:line="276" w:lineRule="auto"/>
        <w:ind w:left="0" w:firstLine="518"/>
        <w:jc w:val="both"/>
      </w:pPr>
      <w:r w:rsidRPr="00E701E2">
        <w:rPr>
          <w:sz w:val="28"/>
          <w:szCs w:val="28"/>
        </w:rPr>
        <w:t>Статистичний</w:t>
      </w:r>
      <w:r w:rsidRPr="00E701E2">
        <w:rPr>
          <w:spacing w:val="-2"/>
          <w:sz w:val="28"/>
          <w:szCs w:val="28"/>
        </w:rPr>
        <w:t xml:space="preserve"> </w:t>
      </w:r>
      <w:r w:rsidRPr="00E701E2">
        <w:rPr>
          <w:sz w:val="28"/>
          <w:szCs w:val="28"/>
        </w:rPr>
        <w:t>щорічник</w:t>
      </w:r>
      <w:r w:rsidRPr="00E701E2">
        <w:rPr>
          <w:spacing w:val="-3"/>
          <w:sz w:val="28"/>
          <w:szCs w:val="28"/>
        </w:rPr>
        <w:t xml:space="preserve"> </w:t>
      </w:r>
      <w:r w:rsidRPr="00E701E2">
        <w:rPr>
          <w:sz w:val="28"/>
          <w:szCs w:val="28"/>
        </w:rPr>
        <w:t>України</w:t>
      </w:r>
      <w:r w:rsidRPr="00E701E2">
        <w:rPr>
          <w:spacing w:val="-2"/>
          <w:sz w:val="28"/>
          <w:szCs w:val="28"/>
        </w:rPr>
        <w:t xml:space="preserve"> </w:t>
      </w:r>
      <w:r w:rsidRPr="00E701E2">
        <w:rPr>
          <w:sz w:val="28"/>
          <w:szCs w:val="28"/>
        </w:rPr>
        <w:t>за</w:t>
      </w:r>
      <w:r w:rsidRPr="00E701E2">
        <w:rPr>
          <w:spacing w:val="-2"/>
          <w:sz w:val="28"/>
          <w:szCs w:val="28"/>
        </w:rPr>
        <w:t xml:space="preserve"> </w:t>
      </w:r>
      <w:r w:rsidRPr="00E701E2">
        <w:rPr>
          <w:sz w:val="28"/>
          <w:szCs w:val="28"/>
        </w:rPr>
        <w:t>20</w:t>
      </w:r>
      <w:r w:rsidR="00F43C17" w:rsidRPr="00E701E2">
        <w:rPr>
          <w:sz w:val="28"/>
          <w:szCs w:val="28"/>
        </w:rPr>
        <w:t>22</w:t>
      </w:r>
      <w:r w:rsidRPr="00E701E2">
        <w:rPr>
          <w:spacing w:val="-2"/>
          <w:sz w:val="28"/>
          <w:szCs w:val="28"/>
        </w:rPr>
        <w:t xml:space="preserve"> </w:t>
      </w:r>
      <w:r w:rsidRPr="00E701E2">
        <w:rPr>
          <w:sz w:val="28"/>
          <w:szCs w:val="28"/>
        </w:rPr>
        <w:t>рік</w:t>
      </w:r>
      <w:r w:rsidR="00F43C17" w:rsidRPr="00E701E2">
        <w:rPr>
          <w:sz w:val="28"/>
          <w:szCs w:val="28"/>
        </w:rPr>
        <w:t>.</w:t>
      </w:r>
      <w:r w:rsidRPr="00E701E2">
        <w:rPr>
          <w:spacing w:val="-2"/>
          <w:sz w:val="28"/>
          <w:szCs w:val="28"/>
        </w:rPr>
        <w:t xml:space="preserve"> </w:t>
      </w:r>
      <w:r w:rsidRPr="00E701E2">
        <w:rPr>
          <w:sz w:val="28"/>
          <w:szCs w:val="28"/>
        </w:rPr>
        <w:t>Держкомстат</w:t>
      </w:r>
      <w:r w:rsidRPr="00E701E2">
        <w:rPr>
          <w:spacing w:val="-2"/>
          <w:sz w:val="28"/>
          <w:szCs w:val="28"/>
        </w:rPr>
        <w:t xml:space="preserve"> </w:t>
      </w:r>
      <w:r w:rsidRPr="00E701E2">
        <w:rPr>
          <w:sz w:val="28"/>
          <w:szCs w:val="28"/>
        </w:rPr>
        <w:t>України</w:t>
      </w:r>
      <w:r w:rsidRPr="00E701E2">
        <w:rPr>
          <w:spacing w:val="-2"/>
          <w:sz w:val="28"/>
          <w:szCs w:val="28"/>
        </w:rPr>
        <w:t xml:space="preserve"> </w:t>
      </w:r>
      <w:hyperlink r:id="rId19" w:history="1">
        <w:r w:rsidR="00E701E2" w:rsidRPr="001C4495">
          <w:rPr>
            <w:rStyle w:val="a8"/>
            <w:spacing w:val="-2"/>
            <w:sz w:val="28"/>
            <w:szCs w:val="28"/>
          </w:rPr>
          <w:t>http://zakon.rada.gov.ua</w:t>
        </w:r>
      </w:hyperlink>
      <w:r w:rsidR="00E701E2">
        <w:rPr>
          <w:spacing w:val="-2"/>
          <w:sz w:val="28"/>
          <w:szCs w:val="28"/>
        </w:rPr>
        <w:t xml:space="preserve"> </w:t>
      </w:r>
    </w:p>
    <w:p w14:paraId="0FB4C4AD" w14:textId="77777777" w:rsidR="00E701E2" w:rsidRDefault="00E701E2" w:rsidP="00D376A4">
      <w:pPr>
        <w:tabs>
          <w:tab w:val="left" w:pos="851"/>
          <w:tab w:val="left" w:pos="1134"/>
        </w:tabs>
        <w:spacing w:line="276" w:lineRule="auto"/>
        <w:jc w:val="both"/>
      </w:pPr>
    </w:p>
    <w:p w14:paraId="15D0BC9B" w14:textId="77777777" w:rsidR="00E701E2" w:rsidRDefault="00E701E2" w:rsidP="00D376A4">
      <w:pPr>
        <w:tabs>
          <w:tab w:val="left" w:pos="851"/>
          <w:tab w:val="left" w:pos="1134"/>
        </w:tabs>
        <w:spacing w:line="300" w:lineRule="auto"/>
        <w:jc w:val="both"/>
        <w:sectPr w:rsidR="00E701E2" w:rsidSect="00D376A4">
          <w:pgSz w:w="11910" w:h="16840"/>
          <w:pgMar w:top="1134" w:right="851" w:bottom="1134" w:left="1701" w:header="718" w:footer="0" w:gutter="0"/>
          <w:cols w:space="720"/>
        </w:sectPr>
      </w:pPr>
    </w:p>
    <w:p w14:paraId="41F1C173" w14:textId="77777777" w:rsidR="0002729E" w:rsidRDefault="009929E1" w:rsidP="00D376A4">
      <w:pPr>
        <w:pStyle w:val="a3"/>
        <w:tabs>
          <w:tab w:val="left" w:pos="1134"/>
        </w:tabs>
        <w:ind w:firstLine="567"/>
        <w:jc w:val="right"/>
      </w:pPr>
      <w:r>
        <w:lastRenderedPageBreak/>
        <w:t>Додаток</w:t>
      </w:r>
      <w:r>
        <w:rPr>
          <w:spacing w:val="-18"/>
        </w:rPr>
        <w:t xml:space="preserve"> </w:t>
      </w:r>
      <w:r>
        <w:t xml:space="preserve">З </w:t>
      </w:r>
    </w:p>
    <w:p w14:paraId="7529511D" w14:textId="51CD097C" w:rsidR="001F402C" w:rsidRDefault="009929E1" w:rsidP="00D376A4">
      <w:pPr>
        <w:pStyle w:val="a3"/>
        <w:tabs>
          <w:tab w:val="left" w:pos="1134"/>
        </w:tabs>
        <w:ind w:firstLine="567"/>
        <w:jc w:val="center"/>
      </w:pPr>
      <w:r>
        <w:t>Приклад</w:t>
      </w:r>
      <w:r>
        <w:rPr>
          <w:spacing w:val="-13"/>
        </w:rPr>
        <w:t xml:space="preserve"> </w:t>
      </w:r>
      <w:r>
        <w:t>Курсової</w:t>
      </w:r>
      <w:r>
        <w:rPr>
          <w:spacing w:val="-15"/>
        </w:rPr>
        <w:t xml:space="preserve"> </w:t>
      </w:r>
      <w:r>
        <w:rPr>
          <w:spacing w:val="-2"/>
        </w:rPr>
        <w:t>роботи</w:t>
      </w:r>
    </w:p>
    <w:p w14:paraId="283A6D68" w14:textId="77777777" w:rsidR="0002729E" w:rsidRDefault="0002729E" w:rsidP="00D376A4">
      <w:pPr>
        <w:tabs>
          <w:tab w:val="left" w:pos="494"/>
          <w:tab w:val="left" w:pos="1134"/>
        </w:tabs>
        <w:spacing w:line="360" w:lineRule="auto"/>
        <w:ind w:firstLine="567"/>
        <w:jc w:val="center"/>
        <w:outlineLvl w:val="0"/>
        <w:rPr>
          <w:b/>
          <w:bCs/>
          <w:sz w:val="28"/>
          <w:szCs w:val="28"/>
        </w:rPr>
      </w:pPr>
    </w:p>
    <w:p w14:paraId="1BA6858E" w14:textId="451DEDD9" w:rsidR="0002729E" w:rsidRPr="004F068C" w:rsidRDefault="0002729E" w:rsidP="00D376A4">
      <w:pPr>
        <w:tabs>
          <w:tab w:val="left" w:pos="494"/>
          <w:tab w:val="left" w:pos="1134"/>
        </w:tabs>
        <w:spacing w:line="360" w:lineRule="auto"/>
        <w:ind w:firstLine="567"/>
        <w:jc w:val="center"/>
        <w:outlineLvl w:val="0"/>
        <w:rPr>
          <w:b/>
          <w:bCs/>
          <w:sz w:val="28"/>
          <w:szCs w:val="28"/>
        </w:rPr>
      </w:pPr>
      <w:r w:rsidRPr="004F068C">
        <w:rPr>
          <w:b/>
          <w:bCs/>
          <w:sz w:val="28"/>
          <w:szCs w:val="28"/>
        </w:rPr>
        <w:t>Рівненський інститут Університету «Україна»</w:t>
      </w:r>
    </w:p>
    <w:p w14:paraId="5E5E5401" w14:textId="77777777" w:rsidR="0002729E" w:rsidRPr="004F068C" w:rsidRDefault="0002729E" w:rsidP="00D376A4">
      <w:pPr>
        <w:tabs>
          <w:tab w:val="left" w:pos="0"/>
          <w:tab w:val="left" w:pos="494"/>
          <w:tab w:val="left" w:pos="1134"/>
        </w:tabs>
        <w:spacing w:line="316" w:lineRule="exact"/>
        <w:ind w:firstLine="567"/>
        <w:jc w:val="center"/>
        <w:rPr>
          <w:sz w:val="28"/>
          <w:szCs w:val="28"/>
        </w:rPr>
      </w:pPr>
      <w:r w:rsidRPr="004F068C">
        <w:rPr>
          <w:sz w:val="28"/>
          <w:szCs w:val="28"/>
        </w:rPr>
        <w:t>Кафедра</w:t>
      </w:r>
      <w:r w:rsidRPr="004F068C">
        <w:rPr>
          <w:spacing w:val="2"/>
          <w:sz w:val="28"/>
          <w:szCs w:val="28"/>
        </w:rPr>
        <w:t xml:space="preserve"> </w:t>
      </w:r>
      <w:r w:rsidRPr="004F068C">
        <w:rPr>
          <w:sz w:val="28"/>
          <w:szCs w:val="28"/>
        </w:rPr>
        <w:t>економіки, обліку і фінансів</w:t>
      </w:r>
    </w:p>
    <w:p w14:paraId="63C985C6" w14:textId="77777777" w:rsidR="0002729E" w:rsidRDefault="0002729E" w:rsidP="00D376A4">
      <w:pPr>
        <w:pStyle w:val="a3"/>
        <w:tabs>
          <w:tab w:val="left" w:pos="1134"/>
        </w:tabs>
        <w:ind w:firstLine="567"/>
        <w:jc w:val="center"/>
        <w:rPr>
          <w:b/>
        </w:rPr>
      </w:pPr>
    </w:p>
    <w:p w14:paraId="406093B0" w14:textId="77777777" w:rsidR="001F402C" w:rsidRDefault="001F402C" w:rsidP="00D376A4">
      <w:pPr>
        <w:pStyle w:val="a3"/>
        <w:tabs>
          <w:tab w:val="left" w:pos="1134"/>
        </w:tabs>
        <w:ind w:firstLine="567"/>
        <w:jc w:val="both"/>
        <w:rPr>
          <w:b/>
        </w:rPr>
      </w:pPr>
    </w:p>
    <w:p w14:paraId="540EA51F" w14:textId="77777777" w:rsidR="001F402C" w:rsidRDefault="001F402C" w:rsidP="00D376A4">
      <w:pPr>
        <w:pStyle w:val="a3"/>
        <w:tabs>
          <w:tab w:val="left" w:pos="1134"/>
        </w:tabs>
        <w:ind w:firstLine="567"/>
        <w:jc w:val="both"/>
        <w:rPr>
          <w:b/>
        </w:rPr>
      </w:pPr>
    </w:p>
    <w:p w14:paraId="50E17C77" w14:textId="77777777" w:rsidR="001F402C" w:rsidRDefault="001F402C" w:rsidP="00D376A4">
      <w:pPr>
        <w:pStyle w:val="a3"/>
        <w:tabs>
          <w:tab w:val="left" w:pos="1134"/>
        </w:tabs>
        <w:ind w:firstLine="567"/>
        <w:jc w:val="both"/>
        <w:rPr>
          <w:b/>
        </w:rPr>
      </w:pPr>
    </w:p>
    <w:p w14:paraId="7570B1C7" w14:textId="77777777" w:rsidR="001F402C" w:rsidRDefault="009929E1" w:rsidP="00D376A4">
      <w:pPr>
        <w:tabs>
          <w:tab w:val="left" w:pos="1134"/>
        </w:tabs>
        <w:ind w:firstLine="567"/>
        <w:jc w:val="center"/>
        <w:rPr>
          <w:b/>
          <w:sz w:val="40"/>
        </w:rPr>
      </w:pPr>
      <w:r>
        <w:rPr>
          <w:b/>
          <w:spacing w:val="-2"/>
          <w:sz w:val="40"/>
        </w:rPr>
        <w:t>КУРСОВА</w:t>
      </w:r>
      <w:r>
        <w:rPr>
          <w:b/>
          <w:spacing w:val="-12"/>
          <w:sz w:val="40"/>
        </w:rPr>
        <w:t xml:space="preserve"> </w:t>
      </w:r>
      <w:r>
        <w:rPr>
          <w:b/>
          <w:spacing w:val="-2"/>
          <w:sz w:val="40"/>
        </w:rPr>
        <w:t>РОБОТА</w:t>
      </w:r>
    </w:p>
    <w:p w14:paraId="7F61033E" w14:textId="77777777" w:rsidR="001F402C" w:rsidRDefault="009929E1" w:rsidP="00D376A4">
      <w:pPr>
        <w:tabs>
          <w:tab w:val="left" w:pos="1134"/>
        </w:tabs>
        <w:ind w:firstLine="567"/>
        <w:jc w:val="center"/>
        <w:rPr>
          <w:b/>
          <w:sz w:val="24"/>
        </w:rPr>
      </w:pPr>
      <w:r>
        <w:rPr>
          <w:b/>
          <w:sz w:val="24"/>
        </w:rPr>
        <w:t>з</w:t>
      </w:r>
      <w:r>
        <w:rPr>
          <w:b/>
          <w:spacing w:val="-5"/>
          <w:sz w:val="24"/>
        </w:rPr>
        <w:t xml:space="preserve"> </w:t>
      </w:r>
      <w:r>
        <w:rPr>
          <w:b/>
          <w:sz w:val="24"/>
        </w:rPr>
        <w:t>дисципліни</w:t>
      </w:r>
      <w:r>
        <w:rPr>
          <w:b/>
          <w:spacing w:val="-9"/>
          <w:sz w:val="24"/>
        </w:rPr>
        <w:t xml:space="preserve"> </w:t>
      </w:r>
      <w:r>
        <w:rPr>
          <w:b/>
          <w:sz w:val="24"/>
        </w:rPr>
        <w:t>«Моделювання</w:t>
      </w:r>
      <w:r>
        <w:rPr>
          <w:b/>
          <w:spacing w:val="-7"/>
          <w:sz w:val="24"/>
        </w:rPr>
        <w:t xml:space="preserve"> </w:t>
      </w:r>
      <w:r>
        <w:rPr>
          <w:b/>
          <w:spacing w:val="-2"/>
          <w:sz w:val="24"/>
        </w:rPr>
        <w:t>економіки»</w:t>
      </w:r>
    </w:p>
    <w:p w14:paraId="47C66DB7" w14:textId="77777777" w:rsidR="001F402C" w:rsidRDefault="001F402C" w:rsidP="00D376A4">
      <w:pPr>
        <w:pStyle w:val="a3"/>
        <w:tabs>
          <w:tab w:val="left" w:pos="1134"/>
        </w:tabs>
        <w:ind w:firstLine="567"/>
        <w:jc w:val="center"/>
        <w:rPr>
          <w:b/>
          <w:sz w:val="24"/>
        </w:rPr>
      </w:pPr>
    </w:p>
    <w:p w14:paraId="226BD9A1" w14:textId="77777777" w:rsidR="001F402C" w:rsidRDefault="001F402C" w:rsidP="00D376A4">
      <w:pPr>
        <w:pStyle w:val="a3"/>
        <w:tabs>
          <w:tab w:val="left" w:pos="1134"/>
        </w:tabs>
        <w:ind w:firstLine="567"/>
        <w:jc w:val="both"/>
        <w:rPr>
          <w:b/>
          <w:sz w:val="24"/>
        </w:rPr>
      </w:pPr>
    </w:p>
    <w:p w14:paraId="1E88A84B" w14:textId="77777777" w:rsidR="001F402C" w:rsidRDefault="001F402C" w:rsidP="00D376A4">
      <w:pPr>
        <w:pStyle w:val="a3"/>
        <w:tabs>
          <w:tab w:val="left" w:pos="1134"/>
        </w:tabs>
        <w:ind w:firstLine="567"/>
        <w:jc w:val="both"/>
        <w:rPr>
          <w:b/>
          <w:sz w:val="24"/>
        </w:rPr>
      </w:pPr>
    </w:p>
    <w:p w14:paraId="7BACFE90" w14:textId="77777777" w:rsidR="001F402C" w:rsidRPr="0002729E" w:rsidRDefault="009929E1" w:rsidP="00D376A4">
      <w:pPr>
        <w:tabs>
          <w:tab w:val="left" w:pos="1134"/>
        </w:tabs>
        <w:ind w:firstLine="567"/>
        <w:jc w:val="both"/>
        <w:rPr>
          <w:sz w:val="28"/>
          <w:szCs w:val="28"/>
        </w:rPr>
      </w:pPr>
      <w:r w:rsidRPr="0002729E">
        <w:rPr>
          <w:sz w:val="28"/>
          <w:szCs w:val="28"/>
        </w:rPr>
        <w:t>на</w:t>
      </w:r>
      <w:r w:rsidRPr="0002729E">
        <w:rPr>
          <w:spacing w:val="-5"/>
          <w:sz w:val="28"/>
          <w:szCs w:val="28"/>
        </w:rPr>
        <w:t xml:space="preserve"> </w:t>
      </w:r>
      <w:r w:rsidRPr="0002729E">
        <w:rPr>
          <w:sz w:val="28"/>
          <w:szCs w:val="28"/>
        </w:rPr>
        <w:t>тему:</w:t>
      </w:r>
      <w:r w:rsidRPr="0002729E">
        <w:rPr>
          <w:spacing w:val="-4"/>
          <w:sz w:val="28"/>
          <w:szCs w:val="28"/>
        </w:rPr>
        <w:t xml:space="preserve"> </w:t>
      </w:r>
      <w:r w:rsidRPr="0002729E">
        <w:rPr>
          <w:b/>
          <w:sz w:val="28"/>
          <w:szCs w:val="28"/>
        </w:rPr>
        <w:t>«</w:t>
      </w:r>
      <w:r w:rsidRPr="0002729E">
        <w:rPr>
          <w:sz w:val="28"/>
          <w:szCs w:val="28"/>
        </w:rPr>
        <w:t>Моделювання</w:t>
      </w:r>
      <w:r w:rsidRPr="0002729E">
        <w:rPr>
          <w:spacing w:val="-3"/>
          <w:sz w:val="28"/>
          <w:szCs w:val="28"/>
        </w:rPr>
        <w:t xml:space="preserve"> </w:t>
      </w:r>
      <w:r w:rsidRPr="0002729E">
        <w:rPr>
          <w:sz w:val="28"/>
          <w:szCs w:val="28"/>
        </w:rPr>
        <w:t>впливу</w:t>
      </w:r>
      <w:r w:rsidRPr="0002729E">
        <w:rPr>
          <w:spacing w:val="-4"/>
          <w:sz w:val="28"/>
          <w:szCs w:val="28"/>
        </w:rPr>
        <w:t xml:space="preserve"> </w:t>
      </w:r>
      <w:r w:rsidRPr="0002729E">
        <w:rPr>
          <w:sz w:val="28"/>
          <w:szCs w:val="28"/>
        </w:rPr>
        <w:t>різних</w:t>
      </w:r>
      <w:r w:rsidRPr="0002729E">
        <w:rPr>
          <w:spacing w:val="-4"/>
          <w:sz w:val="28"/>
          <w:szCs w:val="28"/>
        </w:rPr>
        <w:t xml:space="preserve"> </w:t>
      </w:r>
      <w:r w:rsidRPr="0002729E">
        <w:rPr>
          <w:sz w:val="28"/>
          <w:szCs w:val="28"/>
        </w:rPr>
        <w:t>макроекономічних</w:t>
      </w:r>
      <w:r w:rsidRPr="0002729E">
        <w:rPr>
          <w:spacing w:val="-4"/>
          <w:sz w:val="28"/>
          <w:szCs w:val="28"/>
        </w:rPr>
        <w:t xml:space="preserve"> </w:t>
      </w:r>
      <w:r w:rsidRPr="0002729E">
        <w:rPr>
          <w:sz w:val="28"/>
          <w:szCs w:val="28"/>
        </w:rPr>
        <w:t>факторів</w:t>
      </w:r>
      <w:r w:rsidRPr="0002729E">
        <w:rPr>
          <w:spacing w:val="-5"/>
          <w:sz w:val="28"/>
          <w:szCs w:val="28"/>
        </w:rPr>
        <w:t xml:space="preserve"> </w:t>
      </w:r>
      <w:r w:rsidRPr="0002729E">
        <w:rPr>
          <w:sz w:val="28"/>
          <w:szCs w:val="28"/>
        </w:rPr>
        <w:t>на</w:t>
      </w:r>
      <w:r w:rsidRPr="0002729E">
        <w:rPr>
          <w:spacing w:val="-5"/>
          <w:sz w:val="28"/>
          <w:szCs w:val="28"/>
        </w:rPr>
        <w:t xml:space="preserve"> </w:t>
      </w:r>
      <w:r w:rsidRPr="0002729E">
        <w:rPr>
          <w:sz w:val="28"/>
          <w:szCs w:val="28"/>
        </w:rPr>
        <w:t>ціноутворення</w:t>
      </w:r>
      <w:r w:rsidRPr="0002729E">
        <w:rPr>
          <w:spacing w:val="-4"/>
          <w:sz w:val="28"/>
          <w:szCs w:val="28"/>
        </w:rPr>
        <w:t xml:space="preserve"> </w:t>
      </w:r>
      <w:r w:rsidRPr="0002729E">
        <w:rPr>
          <w:sz w:val="28"/>
          <w:szCs w:val="28"/>
        </w:rPr>
        <w:t xml:space="preserve">ринку </w:t>
      </w:r>
      <w:r w:rsidRPr="0002729E">
        <w:rPr>
          <w:spacing w:val="-2"/>
          <w:sz w:val="28"/>
          <w:szCs w:val="28"/>
        </w:rPr>
        <w:t>нерухомості»</w:t>
      </w:r>
    </w:p>
    <w:p w14:paraId="36AED8CB" w14:textId="77777777" w:rsidR="001F402C" w:rsidRPr="0002729E" w:rsidRDefault="001F402C" w:rsidP="00D376A4">
      <w:pPr>
        <w:pStyle w:val="a3"/>
        <w:tabs>
          <w:tab w:val="left" w:pos="1134"/>
        </w:tabs>
        <w:ind w:firstLine="567"/>
        <w:jc w:val="both"/>
      </w:pPr>
    </w:p>
    <w:p w14:paraId="6CBFAE99" w14:textId="77777777" w:rsidR="001F402C" w:rsidRPr="0002729E" w:rsidRDefault="001F402C" w:rsidP="00D376A4">
      <w:pPr>
        <w:pStyle w:val="a3"/>
        <w:tabs>
          <w:tab w:val="left" w:pos="1134"/>
        </w:tabs>
        <w:ind w:firstLine="567"/>
        <w:jc w:val="both"/>
      </w:pPr>
    </w:p>
    <w:p w14:paraId="109A0F08" w14:textId="77777777" w:rsidR="001F402C" w:rsidRDefault="001F402C" w:rsidP="00D376A4">
      <w:pPr>
        <w:pStyle w:val="a3"/>
        <w:tabs>
          <w:tab w:val="left" w:pos="1134"/>
        </w:tabs>
        <w:ind w:firstLine="567"/>
        <w:jc w:val="both"/>
        <w:rPr>
          <w:sz w:val="22"/>
        </w:rPr>
      </w:pPr>
    </w:p>
    <w:p w14:paraId="013F6BAB" w14:textId="77777777" w:rsidR="001F402C" w:rsidRDefault="001F402C" w:rsidP="00D376A4">
      <w:pPr>
        <w:pStyle w:val="a3"/>
        <w:tabs>
          <w:tab w:val="left" w:pos="1134"/>
        </w:tabs>
        <w:ind w:firstLine="567"/>
        <w:jc w:val="both"/>
        <w:rPr>
          <w:sz w:val="22"/>
        </w:rPr>
      </w:pPr>
    </w:p>
    <w:p w14:paraId="791236B7" w14:textId="77777777" w:rsidR="001F402C" w:rsidRDefault="001F402C" w:rsidP="00D376A4">
      <w:pPr>
        <w:pStyle w:val="a3"/>
        <w:tabs>
          <w:tab w:val="left" w:pos="1134"/>
        </w:tabs>
        <w:ind w:firstLine="567"/>
        <w:jc w:val="both"/>
        <w:rPr>
          <w:sz w:val="22"/>
        </w:rPr>
      </w:pPr>
    </w:p>
    <w:p w14:paraId="4ACA0224" w14:textId="4BA258B8" w:rsidR="001F402C" w:rsidRDefault="009929E1" w:rsidP="00D376A4">
      <w:pPr>
        <w:tabs>
          <w:tab w:val="left" w:pos="1134"/>
        </w:tabs>
        <w:ind w:firstLine="567"/>
        <w:jc w:val="both"/>
        <w:rPr>
          <w:sz w:val="24"/>
        </w:rPr>
      </w:pPr>
      <w:r>
        <w:rPr>
          <w:sz w:val="24"/>
        </w:rPr>
        <w:t>Студентки</w:t>
      </w:r>
      <w:r>
        <w:rPr>
          <w:spacing w:val="-15"/>
          <w:sz w:val="24"/>
        </w:rPr>
        <w:t xml:space="preserve"> </w:t>
      </w:r>
      <w:r>
        <w:rPr>
          <w:sz w:val="24"/>
        </w:rPr>
        <w:t>4</w:t>
      </w:r>
      <w:r>
        <w:rPr>
          <w:spacing w:val="-15"/>
          <w:sz w:val="24"/>
        </w:rPr>
        <w:t xml:space="preserve"> </w:t>
      </w:r>
      <w:r>
        <w:rPr>
          <w:sz w:val="24"/>
        </w:rPr>
        <w:t xml:space="preserve">курсу, групи </w:t>
      </w:r>
      <w:r w:rsidR="0002729E">
        <w:rPr>
          <w:sz w:val="24"/>
        </w:rPr>
        <w:t>ЕКН – 20-1- км</w:t>
      </w:r>
      <w:r>
        <w:rPr>
          <w:sz w:val="24"/>
        </w:rPr>
        <w:t xml:space="preserve"> денної форми навчання напряму підготовки </w:t>
      </w:r>
      <w:r>
        <w:rPr>
          <w:sz w:val="24"/>
          <w:u w:val="single"/>
        </w:rPr>
        <w:t>051«Економікіка»</w:t>
      </w:r>
      <w:r>
        <w:rPr>
          <w:sz w:val="24"/>
        </w:rPr>
        <w:t xml:space="preserve"> спеціальності:</w:t>
      </w:r>
      <w:r>
        <w:rPr>
          <w:spacing w:val="-3"/>
          <w:sz w:val="24"/>
        </w:rPr>
        <w:t xml:space="preserve"> </w:t>
      </w:r>
      <w:r>
        <w:rPr>
          <w:sz w:val="24"/>
        </w:rPr>
        <w:t>«Економі</w:t>
      </w:r>
      <w:r w:rsidR="0002729E">
        <w:rPr>
          <w:sz w:val="24"/>
        </w:rPr>
        <w:t>к</w:t>
      </w:r>
      <w:r>
        <w:rPr>
          <w:sz w:val="24"/>
        </w:rPr>
        <w:t>а</w:t>
      </w:r>
      <w:r>
        <w:rPr>
          <w:spacing w:val="-2"/>
          <w:sz w:val="24"/>
        </w:rPr>
        <w:t>»</w:t>
      </w:r>
    </w:p>
    <w:p w14:paraId="42C1079A" w14:textId="2E34E088" w:rsidR="001F402C" w:rsidRDefault="009929E1" w:rsidP="00D376A4">
      <w:pPr>
        <w:tabs>
          <w:tab w:val="left" w:pos="1134"/>
        </w:tabs>
        <w:ind w:firstLine="567"/>
        <w:jc w:val="both"/>
        <w:rPr>
          <w:b/>
          <w:sz w:val="24"/>
        </w:rPr>
      </w:pPr>
      <w:r>
        <w:rPr>
          <w:b/>
          <w:sz w:val="24"/>
          <w:u w:val="thick"/>
        </w:rPr>
        <w:t>Іванов</w:t>
      </w:r>
      <w:r w:rsidR="0002729E">
        <w:rPr>
          <w:b/>
          <w:sz w:val="24"/>
          <w:u w:val="thick"/>
        </w:rPr>
        <w:t>ої</w:t>
      </w:r>
      <w:r>
        <w:rPr>
          <w:b/>
          <w:spacing w:val="-3"/>
          <w:sz w:val="24"/>
          <w:u w:val="thick"/>
        </w:rPr>
        <w:t xml:space="preserve"> </w:t>
      </w:r>
      <w:r>
        <w:rPr>
          <w:b/>
          <w:spacing w:val="-4"/>
          <w:sz w:val="24"/>
          <w:u w:val="thick"/>
        </w:rPr>
        <w:t>Іван</w:t>
      </w:r>
      <w:r w:rsidR="0002729E">
        <w:rPr>
          <w:b/>
          <w:spacing w:val="-4"/>
          <w:sz w:val="24"/>
          <w:u w:val="thick"/>
        </w:rPr>
        <w:t>ни</w:t>
      </w:r>
    </w:p>
    <w:p w14:paraId="024D87B3" w14:textId="77777777" w:rsidR="001F402C" w:rsidRDefault="001F402C" w:rsidP="00D376A4">
      <w:pPr>
        <w:pStyle w:val="a3"/>
        <w:tabs>
          <w:tab w:val="left" w:pos="1134"/>
        </w:tabs>
        <w:ind w:firstLine="567"/>
        <w:jc w:val="both"/>
        <w:rPr>
          <w:b/>
          <w:sz w:val="24"/>
        </w:rPr>
      </w:pPr>
    </w:p>
    <w:p w14:paraId="735B8EF4" w14:textId="1133D947" w:rsidR="001F402C" w:rsidRDefault="009929E1" w:rsidP="00D376A4">
      <w:pPr>
        <w:tabs>
          <w:tab w:val="left" w:pos="1134"/>
        </w:tabs>
        <w:ind w:firstLine="567"/>
        <w:jc w:val="both"/>
        <w:rPr>
          <w:b/>
          <w:sz w:val="24"/>
        </w:rPr>
      </w:pPr>
      <w:r>
        <w:rPr>
          <w:b/>
          <w:sz w:val="24"/>
          <w:u w:val="thick"/>
        </w:rPr>
        <w:t>Керівник:</w:t>
      </w:r>
      <w:r>
        <w:rPr>
          <w:b/>
          <w:spacing w:val="-4"/>
          <w:sz w:val="24"/>
          <w:u w:val="thick"/>
        </w:rPr>
        <w:t xml:space="preserve"> </w:t>
      </w:r>
      <w:r w:rsidR="0002729E">
        <w:rPr>
          <w:b/>
          <w:spacing w:val="-4"/>
          <w:sz w:val="24"/>
          <w:u w:val="thick"/>
        </w:rPr>
        <w:t>к</w:t>
      </w:r>
      <w:r>
        <w:rPr>
          <w:b/>
          <w:sz w:val="24"/>
          <w:u w:val="thick"/>
        </w:rPr>
        <w:t>.</w:t>
      </w:r>
      <w:r>
        <w:rPr>
          <w:b/>
          <w:spacing w:val="-2"/>
          <w:sz w:val="24"/>
          <w:u w:val="thick"/>
        </w:rPr>
        <w:t xml:space="preserve"> </w:t>
      </w:r>
      <w:proofErr w:type="spellStart"/>
      <w:r w:rsidR="0002729E">
        <w:rPr>
          <w:b/>
          <w:spacing w:val="-2"/>
          <w:sz w:val="24"/>
          <w:u w:val="thick"/>
        </w:rPr>
        <w:t>е</w:t>
      </w:r>
      <w:r w:rsidR="0002729E">
        <w:rPr>
          <w:b/>
          <w:sz w:val="24"/>
          <w:u w:val="thick"/>
        </w:rPr>
        <w:t>.н</w:t>
      </w:r>
      <w:proofErr w:type="spellEnd"/>
      <w:r w:rsidR="0002729E">
        <w:rPr>
          <w:b/>
          <w:sz w:val="24"/>
          <w:u w:val="thick"/>
        </w:rPr>
        <w:t xml:space="preserve">., доцент  </w:t>
      </w:r>
      <w:proofErr w:type="spellStart"/>
      <w:r w:rsidR="0002729E">
        <w:rPr>
          <w:b/>
          <w:sz w:val="24"/>
          <w:u w:val="thick"/>
        </w:rPr>
        <w:t>МакухТ</w:t>
      </w:r>
      <w:proofErr w:type="spellEnd"/>
      <w:r w:rsidR="0002729E">
        <w:rPr>
          <w:b/>
          <w:sz w:val="24"/>
          <w:u w:val="thick"/>
        </w:rPr>
        <w:t xml:space="preserve">. О. </w:t>
      </w:r>
    </w:p>
    <w:p w14:paraId="1A8817F0" w14:textId="77777777" w:rsidR="001F402C" w:rsidRDefault="001F402C" w:rsidP="00D376A4">
      <w:pPr>
        <w:pStyle w:val="a3"/>
        <w:tabs>
          <w:tab w:val="left" w:pos="1134"/>
        </w:tabs>
        <w:ind w:firstLine="567"/>
        <w:jc w:val="both"/>
        <w:rPr>
          <w:b/>
          <w:sz w:val="20"/>
        </w:rPr>
      </w:pPr>
    </w:p>
    <w:p w14:paraId="720B0EF4" w14:textId="519B6E88" w:rsidR="001F402C" w:rsidRDefault="009929E1" w:rsidP="00D376A4">
      <w:pPr>
        <w:tabs>
          <w:tab w:val="left" w:pos="1134"/>
          <w:tab w:val="left" w:pos="10245"/>
        </w:tabs>
        <w:ind w:firstLine="567"/>
        <w:jc w:val="right"/>
        <w:rPr>
          <w:sz w:val="20"/>
        </w:rPr>
      </w:pPr>
      <w:r>
        <w:rPr>
          <w:b/>
          <w:sz w:val="20"/>
        </w:rPr>
        <w:t>Дата</w:t>
      </w:r>
      <w:r>
        <w:rPr>
          <w:b/>
          <w:spacing w:val="-11"/>
          <w:sz w:val="20"/>
        </w:rPr>
        <w:t xml:space="preserve"> </w:t>
      </w:r>
      <w:r>
        <w:rPr>
          <w:b/>
          <w:spacing w:val="-2"/>
          <w:sz w:val="20"/>
        </w:rPr>
        <w:t>перевірки</w:t>
      </w:r>
      <w:r w:rsidR="0002729E">
        <w:rPr>
          <w:sz w:val="20"/>
          <w:u w:val="single"/>
        </w:rPr>
        <w:t>:</w:t>
      </w:r>
      <w:r w:rsidR="0002729E" w:rsidRPr="0002729E">
        <w:rPr>
          <w:sz w:val="20"/>
        </w:rPr>
        <w:t>___________</w:t>
      </w:r>
    </w:p>
    <w:p w14:paraId="2D498C65" w14:textId="77777777" w:rsidR="001F402C" w:rsidRDefault="001F402C" w:rsidP="00D376A4">
      <w:pPr>
        <w:pStyle w:val="a3"/>
        <w:tabs>
          <w:tab w:val="left" w:pos="1134"/>
        </w:tabs>
        <w:ind w:firstLine="567"/>
        <w:jc w:val="right"/>
        <w:rPr>
          <w:sz w:val="20"/>
        </w:rPr>
      </w:pPr>
    </w:p>
    <w:p w14:paraId="68EBC0CD" w14:textId="3FFBF43C" w:rsidR="001F402C" w:rsidRDefault="009929E1" w:rsidP="00D376A4">
      <w:pPr>
        <w:tabs>
          <w:tab w:val="left" w:pos="1134"/>
          <w:tab w:val="left" w:pos="10245"/>
        </w:tabs>
        <w:ind w:firstLine="567"/>
        <w:jc w:val="right"/>
        <w:rPr>
          <w:sz w:val="20"/>
        </w:rPr>
      </w:pPr>
      <w:r>
        <w:rPr>
          <w:b/>
          <w:sz w:val="20"/>
        </w:rPr>
        <w:t>Дата</w:t>
      </w:r>
      <w:r>
        <w:rPr>
          <w:b/>
          <w:spacing w:val="-5"/>
          <w:sz w:val="20"/>
        </w:rPr>
        <w:t xml:space="preserve"> </w:t>
      </w:r>
      <w:r>
        <w:rPr>
          <w:b/>
          <w:spacing w:val="-2"/>
          <w:sz w:val="20"/>
        </w:rPr>
        <w:t>захисту</w:t>
      </w:r>
      <w:r w:rsidR="0002729E">
        <w:rPr>
          <w:b/>
          <w:spacing w:val="-2"/>
          <w:sz w:val="20"/>
        </w:rPr>
        <w:t>:_____________</w:t>
      </w:r>
      <w:r w:rsidR="0002729E">
        <w:rPr>
          <w:sz w:val="20"/>
          <w:u w:val="single"/>
        </w:rPr>
        <w:t xml:space="preserve"> </w:t>
      </w:r>
    </w:p>
    <w:p w14:paraId="3714ED9B" w14:textId="77777777" w:rsidR="0002729E" w:rsidRDefault="0002729E" w:rsidP="00D376A4">
      <w:pPr>
        <w:tabs>
          <w:tab w:val="left" w:pos="1134"/>
          <w:tab w:val="left" w:pos="10178"/>
        </w:tabs>
        <w:ind w:firstLine="567"/>
        <w:jc w:val="right"/>
        <w:rPr>
          <w:b/>
          <w:spacing w:val="-2"/>
          <w:sz w:val="20"/>
        </w:rPr>
      </w:pPr>
    </w:p>
    <w:p w14:paraId="37507A2D" w14:textId="127C274A" w:rsidR="001F402C" w:rsidRPr="0002729E" w:rsidRDefault="009929E1" w:rsidP="00D376A4">
      <w:pPr>
        <w:tabs>
          <w:tab w:val="left" w:pos="1134"/>
          <w:tab w:val="left" w:pos="10178"/>
        </w:tabs>
        <w:ind w:firstLine="567"/>
        <w:jc w:val="right"/>
        <w:rPr>
          <w:sz w:val="20"/>
        </w:rPr>
      </w:pPr>
      <w:r>
        <w:rPr>
          <w:b/>
          <w:spacing w:val="-2"/>
          <w:sz w:val="20"/>
        </w:rPr>
        <w:t>Оцінк</w:t>
      </w:r>
      <w:r w:rsidRPr="0002729E">
        <w:rPr>
          <w:b/>
          <w:spacing w:val="-2"/>
          <w:sz w:val="20"/>
        </w:rPr>
        <w:t>а</w:t>
      </w:r>
      <w:r w:rsidR="0002729E" w:rsidRPr="0002729E">
        <w:rPr>
          <w:sz w:val="20"/>
        </w:rPr>
        <w:t>:</w:t>
      </w:r>
      <w:r w:rsidR="0002729E">
        <w:rPr>
          <w:sz w:val="20"/>
        </w:rPr>
        <w:t>_________________</w:t>
      </w:r>
    </w:p>
    <w:p w14:paraId="256BD3EF" w14:textId="77777777" w:rsidR="001F402C" w:rsidRDefault="001F402C" w:rsidP="00D376A4">
      <w:pPr>
        <w:pStyle w:val="a3"/>
        <w:tabs>
          <w:tab w:val="left" w:pos="1134"/>
        </w:tabs>
        <w:ind w:firstLine="567"/>
        <w:jc w:val="right"/>
        <w:rPr>
          <w:sz w:val="20"/>
        </w:rPr>
      </w:pPr>
    </w:p>
    <w:p w14:paraId="34AE4B85" w14:textId="5D786A4B" w:rsidR="001F402C" w:rsidRDefault="009929E1" w:rsidP="00D376A4">
      <w:pPr>
        <w:tabs>
          <w:tab w:val="left" w:pos="1134"/>
          <w:tab w:val="left" w:pos="9402"/>
          <w:tab w:val="left" w:pos="10247"/>
        </w:tabs>
        <w:ind w:firstLine="567"/>
        <w:jc w:val="right"/>
        <w:rPr>
          <w:sz w:val="20"/>
        </w:rPr>
      </w:pPr>
      <w:r>
        <w:rPr>
          <w:b/>
          <w:sz w:val="20"/>
        </w:rPr>
        <w:t>Члени</w:t>
      </w:r>
      <w:r>
        <w:rPr>
          <w:b/>
          <w:spacing w:val="-7"/>
          <w:sz w:val="20"/>
        </w:rPr>
        <w:t xml:space="preserve"> </w:t>
      </w:r>
      <w:r>
        <w:rPr>
          <w:b/>
          <w:sz w:val="20"/>
        </w:rPr>
        <w:t>комісії:</w:t>
      </w:r>
      <w:r>
        <w:rPr>
          <w:b/>
          <w:spacing w:val="-6"/>
          <w:sz w:val="20"/>
        </w:rPr>
        <w:t xml:space="preserve"> </w:t>
      </w:r>
    </w:p>
    <w:p w14:paraId="1D940309" w14:textId="77777777" w:rsidR="001F402C" w:rsidRDefault="001F402C" w:rsidP="00D376A4">
      <w:pPr>
        <w:pStyle w:val="a3"/>
        <w:tabs>
          <w:tab w:val="left" w:pos="1134"/>
        </w:tabs>
        <w:ind w:firstLine="567"/>
        <w:jc w:val="right"/>
        <w:rPr>
          <w:sz w:val="20"/>
        </w:rPr>
      </w:pPr>
    </w:p>
    <w:p w14:paraId="52454251" w14:textId="77777777" w:rsidR="001F402C" w:rsidRDefault="009929E1" w:rsidP="00D376A4">
      <w:pPr>
        <w:pStyle w:val="a3"/>
        <w:tabs>
          <w:tab w:val="left" w:pos="1134"/>
        </w:tabs>
        <w:ind w:firstLine="567"/>
        <w:jc w:val="right"/>
        <w:rPr>
          <w:sz w:val="20"/>
        </w:rPr>
      </w:pPr>
      <w:r>
        <w:rPr>
          <w:noProof/>
          <w:lang w:eastAsia="uk-UA"/>
        </w:rPr>
        <mc:AlternateContent>
          <mc:Choice Requires="wps">
            <w:drawing>
              <wp:anchor distT="0" distB="0" distL="0" distR="0" simplePos="0" relativeHeight="487592960" behindDoc="1" locked="0" layoutInCell="1" allowOverlap="1" wp14:anchorId="42B7B744" wp14:editId="1CFE8672">
                <wp:simplePos x="0" y="0"/>
                <wp:positionH relativeFrom="page">
                  <wp:posOffset>5213984</wp:posOffset>
                </wp:positionH>
                <wp:positionV relativeFrom="paragraph">
                  <wp:posOffset>162567</wp:posOffset>
                </wp:positionV>
                <wp:extent cx="1247140" cy="127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140" cy="1270"/>
                        </a:xfrm>
                        <a:custGeom>
                          <a:avLst/>
                          <a:gdLst/>
                          <a:ahLst/>
                          <a:cxnLst/>
                          <a:rect l="l" t="t" r="r" b="b"/>
                          <a:pathLst>
                            <a:path w="1247140">
                              <a:moveTo>
                                <a:pt x="0" y="0"/>
                              </a:moveTo>
                              <a:lnTo>
                                <a:pt x="1247140" y="0"/>
                              </a:lnTo>
                            </a:path>
                          </a:pathLst>
                        </a:custGeom>
                        <a:ln w="730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D0C4A6F" id="Graphic 21" o:spid="_x0000_s1026" style="position:absolute;margin-left:410.55pt;margin-top:12.8pt;width:98.2pt;height:.1pt;z-index:-15723520;visibility:visible;mso-wrap-style:square;mso-wrap-distance-left:0;mso-wrap-distance-top:0;mso-wrap-distance-right:0;mso-wrap-distance-bottom:0;mso-position-horizontal:absolute;mso-position-horizontal-relative:page;mso-position-vertical:absolute;mso-position-vertical-relative:text;v-text-anchor:top" coordsize="12471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" path="m,l1247140,e" filled="f" strokeweight=".20283mm">
                <v:path arrowok="t"/>
                <w10:wrap type="topAndBottom" anchorx="page"/>
              </v:shape>
            </w:pict>
          </mc:Fallback>
        </mc:AlternateContent>
      </w:r>
      <w:r>
        <w:rPr>
          <w:noProof/>
          <w:lang w:eastAsia="uk-UA"/>
        </w:rPr>
        <mc:AlternateContent>
          <mc:Choice Requires="wps">
            <w:drawing>
              <wp:anchor distT="0" distB="0" distL="0" distR="0" simplePos="0" relativeHeight="487593472" behindDoc="1" locked="0" layoutInCell="1" allowOverlap="1" wp14:anchorId="6B78759D" wp14:editId="0744FCB4">
                <wp:simplePos x="0" y="0"/>
                <wp:positionH relativeFrom="page">
                  <wp:posOffset>6570980</wp:posOffset>
                </wp:positionH>
                <wp:positionV relativeFrom="paragraph">
                  <wp:posOffset>162567</wp:posOffset>
                </wp:positionV>
                <wp:extent cx="454025" cy="1270"/>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4025" cy="1270"/>
                        </a:xfrm>
                        <a:custGeom>
                          <a:avLst/>
                          <a:gdLst/>
                          <a:ahLst/>
                          <a:cxnLst/>
                          <a:rect l="l" t="t" r="r" b="b"/>
                          <a:pathLst>
                            <a:path w="454025">
                              <a:moveTo>
                                <a:pt x="0" y="0"/>
                              </a:moveTo>
                              <a:lnTo>
                                <a:pt x="454025" y="0"/>
                              </a:lnTo>
                            </a:path>
                          </a:pathLst>
                        </a:custGeom>
                        <a:ln w="730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5A0E750" id="Graphic 22" o:spid="_x0000_s1026" style="position:absolute;margin-left:517.4pt;margin-top:12.8pt;width:35.75pt;height:.1pt;z-index:-15723008;visibility:visible;mso-wrap-style:square;mso-wrap-distance-left:0;mso-wrap-distance-top:0;mso-wrap-distance-right:0;mso-wrap-distance-bottom:0;mso-position-horizontal:absolute;mso-position-horizontal-relative:page;mso-position-vertical:absolute;mso-position-vertical-relative:text;v-text-anchor:top" coordsize="4540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" path="m,l454025,e" filled="f" strokeweight=".20283mm">
                <v:path arrowok="t"/>
                <w10:wrap type="topAndBottom" anchorx="page"/>
              </v:shape>
            </w:pict>
          </mc:Fallback>
        </mc:AlternateContent>
      </w:r>
    </w:p>
    <w:p w14:paraId="460DF34B" w14:textId="77777777" w:rsidR="001F402C" w:rsidRDefault="001F402C" w:rsidP="00D376A4">
      <w:pPr>
        <w:pStyle w:val="a3"/>
        <w:tabs>
          <w:tab w:val="left" w:pos="1134"/>
        </w:tabs>
        <w:ind w:firstLine="567"/>
        <w:jc w:val="right"/>
        <w:rPr>
          <w:sz w:val="20"/>
        </w:rPr>
      </w:pPr>
    </w:p>
    <w:p w14:paraId="203B643B" w14:textId="77777777" w:rsidR="001F402C" w:rsidRDefault="009929E1" w:rsidP="00D376A4">
      <w:pPr>
        <w:pStyle w:val="a3"/>
        <w:tabs>
          <w:tab w:val="left" w:pos="1134"/>
        </w:tabs>
        <w:ind w:firstLine="567"/>
        <w:jc w:val="right"/>
        <w:rPr>
          <w:sz w:val="20"/>
        </w:rPr>
      </w:pPr>
      <w:r>
        <w:rPr>
          <w:noProof/>
          <w:lang w:eastAsia="uk-UA"/>
        </w:rPr>
        <mc:AlternateContent>
          <mc:Choice Requires="wps">
            <w:drawing>
              <wp:anchor distT="0" distB="0" distL="0" distR="0" simplePos="0" relativeHeight="487593984" behindDoc="1" locked="0" layoutInCell="1" allowOverlap="1" wp14:anchorId="7C9F31D2" wp14:editId="02473A7B">
                <wp:simplePos x="0" y="0"/>
                <wp:positionH relativeFrom="page">
                  <wp:posOffset>5232400</wp:posOffset>
                </wp:positionH>
                <wp:positionV relativeFrom="paragraph">
                  <wp:posOffset>178606</wp:posOffset>
                </wp:positionV>
                <wp:extent cx="1219200" cy="127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 cy="1270"/>
                        </a:xfrm>
                        <a:custGeom>
                          <a:avLst/>
                          <a:gdLst/>
                          <a:ahLst/>
                          <a:cxnLst/>
                          <a:rect l="l" t="t" r="r" b="b"/>
                          <a:pathLst>
                            <a:path w="1219200">
                              <a:moveTo>
                                <a:pt x="0" y="0"/>
                              </a:moveTo>
                              <a:lnTo>
                                <a:pt x="12192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D2F019C" id="Graphic 23" o:spid="_x0000_s1026" style="position:absolute;margin-left:412pt;margin-top:14.05pt;width:96pt;height:.1pt;z-index:-15722496;visibility:visible;mso-wrap-style:square;mso-wrap-distance-left:0;mso-wrap-distance-top:0;mso-wrap-distance-right:0;mso-wrap-distance-bottom:0;mso-position-horizontal:absolute;mso-position-horizontal-relative:page;mso-position-vertical:absolute;mso-position-vertical-relative:text;v-text-anchor:top" coordsize="1219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" path="m,l1219200,e" filled="f" strokeweight=".48pt">
                <v:path arrowok="t"/>
                <w10:wrap type="topAndBottom" anchorx="page"/>
              </v:shape>
            </w:pict>
          </mc:Fallback>
        </mc:AlternateContent>
      </w:r>
      <w:r>
        <w:rPr>
          <w:noProof/>
          <w:lang w:eastAsia="uk-UA"/>
        </w:rPr>
        <mc:AlternateContent>
          <mc:Choice Requires="wps">
            <w:drawing>
              <wp:anchor distT="0" distB="0" distL="0" distR="0" simplePos="0" relativeHeight="487594496" behindDoc="1" locked="0" layoutInCell="1" allowOverlap="1" wp14:anchorId="019B3776" wp14:editId="3AAB54E1">
                <wp:simplePos x="0" y="0"/>
                <wp:positionH relativeFrom="page">
                  <wp:posOffset>6568440</wp:posOffset>
                </wp:positionH>
                <wp:positionV relativeFrom="paragraph">
                  <wp:posOffset>178606</wp:posOffset>
                </wp:positionV>
                <wp:extent cx="457200" cy="1270"/>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270"/>
                        </a:xfrm>
                        <a:custGeom>
                          <a:avLst/>
                          <a:gdLst/>
                          <a:ahLst/>
                          <a:cxnLst/>
                          <a:rect l="l" t="t" r="r" b="b"/>
                          <a:pathLst>
                            <a:path w="457200">
                              <a:moveTo>
                                <a:pt x="0" y="0"/>
                              </a:moveTo>
                              <a:lnTo>
                                <a:pt x="4572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F48BB64" id="Graphic 24" o:spid="_x0000_s1026" style="position:absolute;margin-left:517.2pt;margin-top:14.05pt;width:36pt;height:.1pt;z-index:-15721984;visibility:visible;mso-wrap-style:square;mso-wrap-distance-left:0;mso-wrap-distance-top:0;mso-wrap-distance-right:0;mso-wrap-distance-bottom:0;mso-position-horizontal:absolute;mso-position-horizontal-relative:page;mso-position-vertical:absolute;mso-position-vertical-relative:text;v-text-anchor:top" coordsize="457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" path="m,l457200,e" filled="f" strokeweight=".48pt">
                <v:path arrowok="t"/>
                <w10:wrap type="topAndBottom" anchorx="page"/>
              </v:shape>
            </w:pict>
          </mc:Fallback>
        </mc:AlternateContent>
      </w:r>
    </w:p>
    <w:p w14:paraId="2180F910" w14:textId="77777777" w:rsidR="001F402C" w:rsidRDefault="009929E1" w:rsidP="00D376A4">
      <w:pPr>
        <w:tabs>
          <w:tab w:val="left" w:pos="1134"/>
        </w:tabs>
        <w:ind w:firstLine="567"/>
        <w:jc w:val="right"/>
        <w:rPr>
          <w:sz w:val="18"/>
        </w:rPr>
      </w:pPr>
      <w:r>
        <w:rPr>
          <w:sz w:val="18"/>
        </w:rPr>
        <w:t>(прізвища,</w:t>
      </w:r>
      <w:r>
        <w:rPr>
          <w:spacing w:val="-8"/>
          <w:sz w:val="18"/>
        </w:rPr>
        <w:t xml:space="preserve"> </w:t>
      </w:r>
      <w:r>
        <w:rPr>
          <w:sz w:val="18"/>
        </w:rPr>
        <w:t>ініціали</w:t>
      </w:r>
      <w:r>
        <w:rPr>
          <w:spacing w:val="-8"/>
          <w:sz w:val="18"/>
        </w:rPr>
        <w:t xml:space="preserve"> </w:t>
      </w:r>
      <w:r>
        <w:rPr>
          <w:spacing w:val="-2"/>
          <w:sz w:val="18"/>
        </w:rPr>
        <w:t>,підписи)</w:t>
      </w:r>
    </w:p>
    <w:p w14:paraId="6BDF952E" w14:textId="77777777" w:rsidR="001F402C" w:rsidRDefault="001F402C" w:rsidP="00D376A4">
      <w:pPr>
        <w:pStyle w:val="a3"/>
        <w:tabs>
          <w:tab w:val="left" w:pos="1134"/>
        </w:tabs>
        <w:ind w:firstLine="567"/>
        <w:jc w:val="right"/>
        <w:rPr>
          <w:sz w:val="24"/>
        </w:rPr>
      </w:pPr>
    </w:p>
    <w:p w14:paraId="7B6AF2A7" w14:textId="77777777" w:rsidR="001F402C" w:rsidRDefault="001F402C" w:rsidP="00D376A4">
      <w:pPr>
        <w:pStyle w:val="a3"/>
        <w:tabs>
          <w:tab w:val="left" w:pos="1134"/>
        </w:tabs>
        <w:ind w:firstLine="567"/>
        <w:jc w:val="right"/>
        <w:rPr>
          <w:sz w:val="24"/>
        </w:rPr>
      </w:pPr>
    </w:p>
    <w:p w14:paraId="50EBF511" w14:textId="77777777" w:rsidR="001F402C" w:rsidRDefault="001F402C" w:rsidP="00D376A4">
      <w:pPr>
        <w:pStyle w:val="a3"/>
        <w:tabs>
          <w:tab w:val="left" w:pos="1134"/>
        </w:tabs>
        <w:ind w:firstLine="567"/>
        <w:jc w:val="right"/>
        <w:rPr>
          <w:sz w:val="24"/>
        </w:rPr>
      </w:pPr>
    </w:p>
    <w:p w14:paraId="07256585" w14:textId="77777777" w:rsidR="001F402C" w:rsidRDefault="001F402C" w:rsidP="00D376A4">
      <w:pPr>
        <w:pStyle w:val="a3"/>
        <w:tabs>
          <w:tab w:val="left" w:pos="1134"/>
        </w:tabs>
        <w:ind w:firstLine="567"/>
        <w:jc w:val="right"/>
        <w:rPr>
          <w:sz w:val="24"/>
        </w:rPr>
      </w:pPr>
    </w:p>
    <w:p w14:paraId="40B458B6" w14:textId="77777777" w:rsidR="001F402C" w:rsidRDefault="001F402C" w:rsidP="00D376A4">
      <w:pPr>
        <w:pStyle w:val="a3"/>
        <w:tabs>
          <w:tab w:val="left" w:pos="1134"/>
        </w:tabs>
        <w:ind w:firstLine="567"/>
        <w:jc w:val="right"/>
        <w:rPr>
          <w:sz w:val="24"/>
        </w:rPr>
      </w:pPr>
    </w:p>
    <w:p w14:paraId="0E0096D6" w14:textId="77777777" w:rsidR="0002729E" w:rsidRDefault="0002729E" w:rsidP="00D376A4">
      <w:pPr>
        <w:tabs>
          <w:tab w:val="left" w:pos="1134"/>
        </w:tabs>
        <w:ind w:firstLine="567"/>
        <w:jc w:val="both"/>
        <w:rPr>
          <w:b/>
          <w:sz w:val="24"/>
        </w:rPr>
      </w:pPr>
    </w:p>
    <w:p w14:paraId="78237D7E" w14:textId="77777777" w:rsidR="0002729E" w:rsidRDefault="0002729E" w:rsidP="00D376A4">
      <w:pPr>
        <w:tabs>
          <w:tab w:val="left" w:pos="1134"/>
        </w:tabs>
        <w:ind w:firstLine="567"/>
        <w:jc w:val="both"/>
        <w:rPr>
          <w:b/>
          <w:sz w:val="24"/>
        </w:rPr>
      </w:pPr>
    </w:p>
    <w:p w14:paraId="7BE2E419" w14:textId="77777777" w:rsidR="0002729E" w:rsidRDefault="0002729E" w:rsidP="00D376A4">
      <w:pPr>
        <w:tabs>
          <w:tab w:val="left" w:pos="1134"/>
        </w:tabs>
        <w:ind w:firstLine="567"/>
        <w:jc w:val="both"/>
        <w:rPr>
          <w:b/>
          <w:sz w:val="24"/>
        </w:rPr>
      </w:pPr>
    </w:p>
    <w:p w14:paraId="4ED81683" w14:textId="77777777" w:rsidR="0002729E" w:rsidRDefault="0002729E" w:rsidP="00D376A4">
      <w:pPr>
        <w:tabs>
          <w:tab w:val="left" w:pos="1134"/>
        </w:tabs>
        <w:ind w:firstLine="567"/>
        <w:jc w:val="both"/>
        <w:rPr>
          <w:b/>
          <w:sz w:val="24"/>
        </w:rPr>
      </w:pPr>
    </w:p>
    <w:p w14:paraId="08B91AA0" w14:textId="4A558B91" w:rsidR="001F402C" w:rsidRDefault="0002729E" w:rsidP="00D376A4">
      <w:pPr>
        <w:tabs>
          <w:tab w:val="left" w:pos="1134"/>
        </w:tabs>
        <w:ind w:firstLine="567"/>
        <w:jc w:val="center"/>
        <w:rPr>
          <w:b/>
          <w:sz w:val="24"/>
        </w:rPr>
      </w:pPr>
      <w:r>
        <w:rPr>
          <w:b/>
          <w:sz w:val="24"/>
        </w:rPr>
        <w:t xml:space="preserve">Рівне </w:t>
      </w:r>
      <w:r w:rsidR="009929E1">
        <w:rPr>
          <w:b/>
          <w:spacing w:val="-4"/>
          <w:sz w:val="24"/>
        </w:rPr>
        <w:t xml:space="preserve"> </w:t>
      </w:r>
      <w:r w:rsidR="009929E1">
        <w:rPr>
          <w:b/>
          <w:sz w:val="24"/>
        </w:rPr>
        <w:t>– 202</w:t>
      </w:r>
      <w:r>
        <w:rPr>
          <w:b/>
          <w:sz w:val="24"/>
        </w:rPr>
        <w:t>3</w:t>
      </w:r>
      <w:r w:rsidR="009929E1">
        <w:rPr>
          <w:b/>
          <w:spacing w:val="-4"/>
          <w:sz w:val="24"/>
        </w:rPr>
        <w:t xml:space="preserve"> </w:t>
      </w:r>
      <w:r w:rsidR="009929E1">
        <w:rPr>
          <w:b/>
          <w:spacing w:val="-5"/>
          <w:sz w:val="24"/>
        </w:rPr>
        <w:t>рік</w:t>
      </w:r>
    </w:p>
    <w:p w14:paraId="403F3195" w14:textId="77777777" w:rsidR="001F402C" w:rsidRDefault="001F402C" w:rsidP="00D376A4">
      <w:pPr>
        <w:tabs>
          <w:tab w:val="left" w:pos="1134"/>
        </w:tabs>
        <w:ind w:firstLine="567"/>
        <w:jc w:val="both"/>
        <w:rPr>
          <w:sz w:val="24"/>
        </w:rPr>
        <w:sectPr w:rsidR="001F402C" w:rsidSect="00D376A4">
          <w:pgSz w:w="11910" w:h="16840"/>
          <w:pgMar w:top="1134" w:right="851" w:bottom="1134" w:left="1701" w:header="718" w:footer="0" w:gutter="0"/>
          <w:cols w:space="720"/>
        </w:sectPr>
      </w:pPr>
    </w:p>
    <w:p w14:paraId="535E0994" w14:textId="77777777" w:rsidR="001F402C" w:rsidRDefault="009929E1" w:rsidP="00D376A4">
      <w:pPr>
        <w:tabs>
          <w:tab w:val="left" w:pos="1134"/>
        </w:tabs>
        <w:ind w:firstLine="567"/>
        <w:jc w:val="center"/>
        <w:rPr>
          <w:sz w:val="36"/>
        </w:rPr>
      </w:pPr>
      <w:r w:rsidRPr="008C1483">
        <w:rPr>
          <w:b/>
          <w:spacing w:val="-2"/>
          <w:sz w:val="28"/>
          <w:szCs w:val="28"/>
        </w:rPr>
        <w:lastRenderedPageBreak/>
        <w:t>ЗМІСТ</w:t>
      </w:r>
    </w:p>
    <w:sdt>
      <w:sdtPr>
        <w:rPr>
          <w:sz w:val="24"/>
          <w:szCs w:val="24"/>
        </w:rPr>
        <w:id w:val="2069916616"/>
        <w:docPartObj>
          <w:docPartGallery w:val="Table of Contents"/>
          <w:docPartUnique/>
        </w:docPartObj>
      </w:sdtPr>
      <w:sdtEndPr/>
      <w:sdtContent>
        <w:p w14:paraId="59A2548C" w14:textId="45A68012" w:rsidR="001F402C" w:rsidRPr="00682737" w:rsidRDefault="006333B4" w:rsidP="00D376A4">
          <w:pPr>
            <w:pStyle w:val="10"/>
            <w:tabs>
              <w:tab w:val="left" w:pos="1134"/>
              <w:tab w:val="left" w:leader="dot" w:pos="10049"/>
            </w:tabs>
            <w:spacing w:before="0"/>
            <w:ind w:left="0"/>
            <w:jc w:val="both"/>
            <w:rPr>
              <w:b/>
              <w:bCs/>
              <w:sz w:val="24"/>
              <w:szCs w:val="24"/>
            </w:rPr>
          </w:pPr>
          <w:hyperlink w:anchor="_bookmark5" w:history="1">
            <w:r w:rsidR="009929E1" w:rsidRPr="00682737">
              <w:rPr>
                <w:b/>
                <w:bCs/>
                <w:spacing w:val="-2"/>
                <w:sz w:val="24"/>
                <w:szCs w:val="24"/>
              </w:rPr>
              <w:t>ВСТУП</w:t>
            </w:r>
            <w:r w:rsidR="0002729E" w:rsidRPr="00682737">
              <w:rPr>
                <w:b/>
                <w:bCs/>
                <w:sz w:val="24"/>
                <w:szCs w:val="24"/>
              </w:rPr>
              <w:t xml:space="preserve">                                                                                                                                                 </w:t>
            </w:r>
            <w:r w:rsidR="009929E1" w:rsidRPr="00682737">
              <w:rPr>
                <w:b/>
                <w:bCs/>
                <w:spacing w:val="-10"/>
                <w:sz w:val="24"/>
                <w:szCs w:val="24"/>
              </w:rPr>
              <w:t>3</w:t>
            </w:r>
          </w:hyperlink>
        </w:p>
        <w:p w14:paraId="43925A46" w14:textId="4379E3E2" w:rsidR="001F402C" w:rsidRPr="00682737" w:rsidRDefault="006333B4" w:rsidP="00D376A4">
          <w:pPr>
            <w:pStyle w:val="10"/>
            <w:tabs>
              <w:tab w:val="left" w:pos="1134"/>
              <w:tab w:val="left" w:pos="2623"/>
              <w:tab w:val="left" w:leader="dot" w:pos="10049"/>
            </w:tabs>
            <w:spacing w:before="0" w:line="362" w:lineRule="auto"/>
            <w:ind w:left="0"/>
            <w:jc w:val="both"/>
            <w:rPr>
              <w:b/>
              <w:bCs/>
              <w:sz w:val="24"/>
              <w:szCs w:val="24"/>
            </w:rPr>
          </w:pPr>
          <w:hyperlink w:anchor="_bookmark6" w:history="1">
            <w:r w:rsidR="009929E1" w:rsidRPr="00682737">
              <w:rPr>
                <w:b/>
                <w:bCs/>
                <w:sz w:val="24"/>
                <w:szCs w:val="24"/>
              </w:rPr>
              <w:t>РОЗДІЛ 1.</w:t>
            </w:r>
            <w:r w:rsidR="009929E1" w:rsidRPr="00682737">
              <w:rPr>
                <w:b/>
                <w:bCs/>
                <w:sz w:val="24"/>
                <w:szCs w:val="24"/>
              </w:rPr>
              <w:tab/>
              <w:t>ТЕОРЕТИЧНІ АСПЕКТИ ФУНКЦІОНУВАННЯ РИНКУ</w:t>
            </w:r>
          </w:hyperlink>
          <w:r w:rsidR="009929E1" w:rsidRPr="00682737">
            <w:rPr>
              <w:b/>
              <w:bCs/>
              <w:sz w:val="24"/>
              <w:szCs w:val="24"/>
            </w:rPr>
            <w:t xml:space="preserve"> </w:t>
          </w:r>
          <w:hyperlink w:anchor="_bookmark6" w:history="1">
            <w:r w:rsidR="009929E1" w:rsidRPr="00682737">
              <w:rPr>
                <w:b/>
                <w:bCs/>
                <w:spacing w:val="-2"/>
                <w:sz w:val="24"/>
                <w:szCs w:val="24"/>
              </w:rPr>
              <w:t>НЕРУХОМОСТІ</w:t>
            </w:r>
            <w:r w:rsidR="009929E1" w:rsidRPr="00682737">
              <w:rPr>
                <w:b/>
                <w:bCs/>
                <w:sz w:val="24"/>
                <w:szCs w:val="24"/>
              </w:rPr>
              <w:tab/>
            </w:r>
            <w:r w:rsidR="0002729E" w:rsidRPr="00682737">
              <w:rPr>
                <w:b/>
                <w:bCs/>
                <w:sz w:val="24"/>
                <w:szCs w:val="24"/>
              </w:rPr>
              <w:t xml:space="preserve">                                                                                                                    </w:t>
            </w:r>
            <w:r w:rsidR="009929E1" w:rsidRPr="00682737">
              <w:rPr>
                <w:b/>
                <w:bCs/>
                <w:spacing w:val="-10"/>
                <w:sz w:val="24"/>
                <w:szCs w:val="24"/>
              </w:rPr>
              <w:t>5</w:t>
            </w:r>
          </w:hyperlink>
        </w:p>
        <w:p w14:paraId="609DF9FB" w14:textId="570D8EA6" w:rsidR="001F402C" w:rsidRPr="0002729E" w:rsidRDefault="006333B4" w:rsidP="00D376A4">
          <w:pPr>
            <w:pStyle w:val="20"/>
            <w:numPr>
              <w:ilvl w:val="1"/>
              <w:numId w:val="12"/>
            </w:numPr>
            <w:tabs>
              <w:tab w:val="left" w:pos="567"/>
              <w:tab w:val="left" w:pos="1134"/>
              <w:tab w:val="left" w:leader="dot" w:pos="10049"/>
            </w:tabs>
            <w:spacing w:line="311" w:lineRule="exact"/>
            <w:ind w:left="0" w:firstLine="0"/>
            <w:jc w:val="both"/>
            <w:rPr>
              <w:sz w:val="24"/>
              <w:szCs w:val="24"/>
            </w:rPr>
          </w:pPr>
          <w:hyperlink w:anchor="_bookmark7" w:history="1">
            <w:r w:rsidR="009929E1" w:rsidRPr="0002729E">
              <w:rPr>
                <w:sz w:val="24"/>
                <w:szCs w:val="24"/>
              </w:rPr>
              <w:t>Сутність</w:t>
            </w:r>
            <w:r w:rsidR="009929E1" w:rsidRPr="0002729E">
              <w:rPr>
                <w:spacing w:val="-8"/>
                <w:sz w:val="24"/>
                <w:szCs w:val="24"/>
              </w:rPr>
              <w:t xml:space="preserve"> </w:t>
            </w:r>
            <w:r w:rsidR="009929E1" w:rsidRPr="0002729E">
              <w:rPr>
                <w:sz w:val="24"/>
                <w:szCs w:val="24"/>
              </w:rPr>
              <w:t>і</w:t>
            </w:r>
            <w:r w:rsidR="009929E1" w:rsidRPr="0002729E">
              <w:rPr>
                <w:spacing w:val="-13"/>
                <w:sz w:val="24"/>
                <w:szCs w:val="24"/>
              </w:rPr>
              <w:t xml:space="preserve"> </w:t>
            </w:r>
            <w:r w:rsidR="009929E1" w:rsidRPr="0002729E">
              <w:rPr>
                <w:sz w:val="24"/>
                <w:szCs w:val="24"/>
              </w:rPr>
              <w:t>особливості</w:t>
            </w:r>
            <w:r w:rsidR="009929E1" w:rsidRPr="0002729E">
              <w:rPr>
                <w:spacing w:val="-12"/>
                <w:sz w:val="24"/>
                <w:szCs w:val="24"/>
              </w:rPr>
              <w:t xml:space="preserve"> </w:t>
            </w:r>
            <w:r w:rsidR="009929E1" w:rsidRPr="0002729E">
              <w:rPr>
                <w:sz w:val="24"/>
                <w:szCs w:val="24"/>
              </w:rPr>
              <w:t>ринку</w:t>
            </w:r>
            <w:r w:rsidR="009929E1" w:rsidRPr="0002729E">
              <w:rPr>
                <w:spacing w:val="-12"/>
                <w:sz w:val="24"/>
                <w:szCs w:val="24"/>
              </w:rPr>
              <w:t xml:space="preserve"> </w:t>
            </w:r>
            <w:r w:rsidR="009929E1" w:rsidRPr="0002729E">
              <w:rPr>
                <w:spacing w:val="-2"/>
                <w:sz w:val="24"/>
                <w:szCs w:val="24"/>
              </w:rPr>
              <w:t>нерухомості</w:t>
            </w:r>
            <w:r w:rsidR="0002729E">
              <w:rPr>
                <w:spacing w:val="-2"/>
                <w:sz w:val="24"/>
                <w:szCs w:val="24"/>
              </w:rPr>
              <w:t xml:space="preserve">                                                                                   </w:t>
            </w:r>
            <w:r w:rsidR="009929E1" w:rsidRPr="0002729E">
              <w:rPr>
                <w:spacing w:val="-10"/>
                <w:sz w:val="24"/>
                <w:szCs w:val="24"/>
              </w:rPr>
              <w:t>5</w:t>
            </w:r>
          </w:hyperlink>
        </w:p>
        <w:p w14:paraId="278C081F" w14:textId="41A0393E" w:rsidR="001F402C" w:rsidRPr="0002729E" w:rsidRDefault="006333B4" w:rsidP="00D376A4">
          <w:pPr>
            <w:pStyle w:val="20"/>
            <w:numPr>
              <w:ilvl w:val="1"/>
              <w:numId w:val="12"/>
            </w:numPr>
            <w:tabs>
              <w:tab w:val="left" w:pos="1134"/>
              <w:tab w:val="left" w:pos="1717"/>
              <w:tab w:val="left" w:leader="dot" w:pos="9910"/>
            </w:tabs>
            <w:ind w:left="0" w:firstLine="0"/>
            <w:jc w:val="both"/>
            <w:rPr>
              <w:sz w:val="24"/>
              <w:szCs w:val="24"/>
            </w:rPr>
          </w:pPr>
          <w:hyperlink w:anchor="_bookmark8" w:history="1">
            <w:r w:rsidR="009929E1" w:rsidRPr="0002729E">
              <w:rPr>
                <w:sz w:val="24"/>
                <w:szCs w:val="24"/>
              </w:rPr>
              <w:t>Фактори</w:t>
            </w:r>
            <w:r w:rsidR="009929E1" w:rsidRPr="0002729E">
              <w:rPr>
                <w:spacing w:val="-12"/>
                <w:sz w:val="24"/>
                <w:szCs w:val="24"/>
              </w:rPr>
              <w:t xml:space="preserve"> </w:t>
            </w:r>
            <w:r w:rsidR="009929E1" w:rsidRPr="0002729E">
              <w:rPr>
                <w:sz w:val="24"/>
                <w:szCs w:val="24"/>
              </w:rPr>
              <w:t>впливу</w:t>
            </w:r>
            <w:r w:rsidR="009929E1" w:rsidRPr="0002729E">
              <w:rPr>
                <w:spacing w:val="-13"/>
                <w:sz w:val="24"/>
                <w:szCs w:val="24"/>
              </w:rPr>
              <w:t xml:space="preserve"> </w:t>
            </w:r>
            <w:r w:rsidR="009929E1" w:rsidRPr="0002729E">
              <w:rPr>
                <w:sz w:val="24"/>
                <w:szCs w:val="24"/>
              </w:rPr>
              <w:t>на</w:t>
            </w:r>
            <w:r w:rsidR="009929E1" w:rsidRPr="0002729E">
              <w:rPr>
                <w:spacing w:val="-11"/>
                <w:sz w:val="24"/>
                <w:szCs w:val="24"/>
              </w:rPr>
              <w:t xml:space="preserve"> </w:t>
            </w:r>
            <w:r w:rsidR="009929E1" w:rsidRPr="0002729E">
              <w:rPr>
                <w:sz w:val="24"/>
                <w:szCs w:val="24"/>
              </w:rPr>
              <w:t>вартість</w:t>
            </w:r>
            <w:r w:rsidR="009929E1" w:rsidRPr="0002729E">
              <w:rPr>
                <w:spacing w:val="-11"/>
                <w:sz w:val="24"/>
                <w:szCs w:val="24"/>
              </w:rPr>
              <w:t xml:space="preserve"> </w:t>
            </w:r>
            <w:r w:rsidR="009929E1" w:rsidRPr="0002729E">
              <w:rPr>
                <w:spacing w:val="-2"/>
                <w:sz w:val="24"/>
                <w:szCs w:val="24"/>
              </w:rPr>
              <w:t>нерухомості</w:t>
            </w:r>
            <w:r w:rsidR="0002729E">
              <w:rPr>
                <w:spacing w:val="-2"/>
                <w:sz w:val="24"/>
                <w:szCs w:val="24"/>
              </w:rPr>
              <w:t xml:space="preserve">                                                               </w:t>
            </w:r>
            <w:r w:rsidR="009929E1" w:rsidRPr="0002729E">
              <w:rPr>
                <w:spacing w:val="-5"/>
                <w:sz w:val="24"/>
                <w:szCs w:val="24"/>
              </w:rPr>
              <w:t>10</w:t>
            </w:r>
          </w:hyperlink>
        </w:p>
        <w:p w14:paraId="4220635B" w14:textId="59C2A550" w:rsidR="001F402C" w:rsidRPr="0002729E" w:rsidRDefault="006333B4" w:rsidP="00D376A4">
          <w:pPr>
            <w:pStyle w:val="20"/>
            <w:numPr>
              <w:ilvl w:val="1"/>
              <w:numId w:val="12"/>
            </w:numPr>
            <w:tabs>
              <w:tab w:val="left" w:pos="1134"/>
              <w:tab w:val="left" w:pos="1717"/>
              <w:tab w:val="left" w:leader="dot" w:pos="9911"/>
            </w:tabs>
            <w:ind w:left="0" w:firstLine="0"/>
            <w:jc w:val="both"/>
            <w:rPr>
              <w:sz w:val="24"/>
              <w:szCs w:val="24"/>
            </w:rPr>
          </w:pPr>
          <w:hyperlink w:anchor="_bookmark9" w:history="1">
            <w:r w:rsidR="009929E1" w:rsidRPr="0002729E">
              <w:rPr>
                <w:sz w:val="24"/>
                <w:szCs w:val="24"/>
              </w:rPr>
              <w:t>Моделі</w:t>
            </w:r>
            <w:r w:rsidR="009929E1" w:rsidRPr="0002729E">
              <w:rPr>
                <w:spacing w:val="-14"/>
                <w:sz w:val="24"/>
                <w:szCs w:val="24"/>
              </w:rPr>
              <w:t xml:space="preserve"> </w:t>
            </w:r>
            <w:r w:rsidR="009929E1" w:rsidRPr="0002729E">
              <w:rPr>
                <w:sz w:val="24"/>
                <w:szCs w:val="24"/>
              </w:rPr>
              <w:t>оцінки</w:t>
            </w:r>
            <w:r w:rsidR="009929E1" w:rsidRPr="0002729E">
              <w:rPr>
                <w:spacing w:val="-14"/>
                <w:sz w:val="24"/>
                <w:szCs w:val="24"/>
              </w:rPr>
              <w:t xml:space="preserve"> </w:t>
            </w:r>
            <w:r w:rsidR="009929E1" w:rsidRPr="0002729E">
              <w:rPr>
                <w:sz w:val="24"/>
                <w:szCs w:val="24"/>
              </w:rPr>
              <w:t>об’єктів</w:t>
            </w:r>
            <w:r w:rsidR="009929E1" w:rsidRPr="0002729E">
              <w:rPr>
                <w:spacing w:val="-12"/>
                <w:sz w:val="24"/>
                <w:szCs w:val="24"/>
              </w:rPr>
              <w:t xml:space="preserve"> </w:t>
            </w:r>
            <w:r w:rsidR="009929E1" w:rsidRPr="0002729E">
              <w:rPr>
                <w:spacing w:val="-2"/>
                <w:sz w:val="24"/>
                <w:szCs w:val="24"/>
              </w:rPr>
              <w:t>нерухомості</w:t>
            </w:r>
            <w:r w:rsidR="0002729E">
              <w:rPr>
                <w:spacing w:val="-2"/>
                <w:sz w:val="24"/>
                <w:szCs w:val="24"/>
              </w:rPr>
              <w:t xml:space="preserve">                                                                       </w:t>
            </w:r>
            <w:r w:rsidR="009929E1" w:rsidRPr="0002729E">
              <w:rPr>
                <w:spacing w:val="-5"/>
                <w:sz w:val="24"/>
                <w:szCs w:val="24"/>
              </w:rPr>
              <w:t>13</w:t>
            </w:r>
          </w:hyperlink>
        </w:p>
        <w:p w14:paraId="120903C2" w14:textId="2C1B2369" w:rsidR="001F402C" w:rsidRPr="00682737" w:rsidRDefault="006333B4" w:rsidP="00D376A4">
          <w:pPr>
            <w:pStyle w:val="10"/>
            <w:tabs>
              <w:tab w:val="left" w:pos="1134"/>
            </w:tabs>
            <w:spacing w:before="0"/>
            <w:ind w:left="0"/>
            <w:jc w:val="both"/>
            <w:rPr>
              <w:b/>
              <w:bCs/>
              <w:sz w:val="24"/>
              <w:szCs w:val="24"/>
            </w:rPr>
          </w:pPr>
          <w:hyperlink w:anchor="_bookmark10" w:history="1">
            <w:r w:rsidR="009929E1" w:rsidRPr="00682737">
              <w:rPr>
                <w:b/>
                <w:bCs/>
                <w:spacing w:val="-2"/>
                <w:sz w:val="24"/>
                <w:szCs w:val="24"/>
              </w:rPr>
              <w:t>РОЗДІЛ</w:t>
            </w:r>
            <w:r w:rsidR="009929E1" w:rsidRPr="00682737">
              <w:rPr>
                <w:b/>
                <w:bCs/>
                <w:sz w:val="24"/>
                <w:szCs w:val="24"/>
              </w:rPr>
              <w:tab/>
            </w:r>
            <w:r w:rsidR="009929E1" w:rsidRPr="00682737">
              <w:rPr>
                <w:b/>
                <w:bCs/>
                <w:spacing w:val="-5"/>
                <w:sz w:val="24"/>
                <w:szCs w:val="24"/>
              </w:rPr>
              <w:t>2.</w:t>
            </w:r>
          </w:hyperlink>
          <w:r w:rsidR="0002729E" w:rsidRPr="00682737">
            <w:rPr>
              <w:b/>
              <w:bCs/>
              <w:spacing w:val="-5"/>
              <w:sz w:val="24"/>
              <w:szCs w:val="24"/>
            </w:rPr>
            <w:t xml:space="preserve"> </w:t>
          </w:r>
          <w:r>
            <w:fldChar w:fldCharType="begin"/>
          </w:r>
          <w:r>
            <w:instrText xml:space="preserve"> HYPERLINK \l "_bookmark10" </w:instrText>
          </w:r>
          <w:r>
            <w:fldChar w:fldCharType="separate"/>
          </w:r>
          <w:r w:rsidR="009929E1" w:rsidRPr="00682737">
            <w:rPr>
              <w:b/>
              <w:bCs/>
              <w:sz w:val="24"/>
              <w:szCs w:val="24"/>
            </w:rPr>
            <w:t>МАТЕМАТИЧНЕ МОДЕЛЮВАННЯ ДИНАМІКИ ЦІН НА</w:t>
          </w:r>
          <w:r>
            <w:rPr>
              <w:b/>
              <w:bCs/>
              <w:sz w:val="24"/>
              <w:szCs w:val="24"/>
            </w:rPr>
            <w:fldChar w:fldCharType="end"/>
          </w:r>
          <w:hyperlink w:anchor="_bookmark10" w:history="1">
            <w:r w:rsidR="009929E1" w:rsidRPr="00682737">
              <w:rPr>
                <w:b/>
                <w:bCs/>
                <w:sz w:val="24"/>
                <w:szCs w:val="24"/>
              </w:rPr>
              <w:t>РИНКУ</w:t>
            </w:r>
          </w:hyperlink>
          <w:r w:rsidR="009929E1" w:rsidRPr="00682737">
            <w:rPr>
              <w:b/>
              <w:bCs/>
              <w:sz w:val="24"/>
              <w:szCs w:val="24"/>
            </w:rPr>
            <w:t xml:space="preserve"> </w:t>
          </w:r>
          <w:hyperlink w:anchor="_bookmark10" w:history="1">
            <w:r w:rsidR="009929E1" w:rsidRPr="00682737">
              <w:rPr>
                <w:b/>
                <w:bCs/>
                <w:spacing w:val="-2"/>
                <w:sz w:val="24"/>
                <w:szCs w:val="24"/>
              </w:rPr>
              <w:t>НЕРУХОМОСТІ</w:t>
            </w:r>
            <w:r w:rsidR="009929E1" w:rsidRPr="00682737">
              <w:rPr>
                <w:b/>
                <w:bCs/>
                <w:sz w:val="24"/>
                <w:szCs w:val="24"/>
              </w:rPr>
              <w:tab/>
            </w:r>
            <w:r w:rsidR="00682737" w:rsidRPr="00682737">
              <w:rPr>
                <w:b/>
                <w:bCs/>
                <w:sz w:val="24"/>
                <w:szCs w:val="24"/>
              </w:rPr>
              <w:t xml:space="preserve">                                                                                                                          </w:t>
            </w:r>
            <w:r w:rsidR="009929E1" w:rsidRPr="00682737">
              <w:rPr>
                <w:b/>
                <w:bCs/>
                <w:spacing w:val="-5"/>
                <w:sz w:val="24"/>
                <w:szCs w:val="24"/>
              </w:rPr>
              <w:t>16</w:t>
            </w:r>
          </w:hyperlink>
        </w:p>
        <w:p w14:paraId="7EE1E50B" w14:textId="282A3F33" w:rsidR="001F402C" w:rsidRPr="0002729E" w:rsidRDefault="006333B4" w:rsidP="00D376A4">
          <w:pPr>
            <w:pStyle w:val="20"/>
            <w:numPr>
              <w:ilvl w:val="1"/>
              <w:numId w:val="11"/>
            </w:numPr>
            <w:tabs>
              <w:tab w:val="left" w:pos="709"/>
              <w:tab w:val="left" w:pos="1134"/>
              <w:tab w:val="left" w:leader="dot" w:pos="9911"/>
            </w:tabs>
            <w:spacing w:line="310" w:lineRule="exact"/>
            <w:ind w:left="0" w:firstLine="0"/>
            <w:jc w:val="both"/>
            <w:rPr>
              <w:sz w:val="24"/>
              <w:szCs w:val="24"/>
            </w:rPr>
          </w:pPr>
          <w:hyperlink w:anchor="_bookmark11" w:history="1">
            <w:r w:rsidR="009929E1" w:rsidRPr="0002729E">
              <w:rPr>
                <w:spacing w:val="-2"/>
                <w:sz w:val="24"/>
                <w:szCs w:val="24"/>
              </w:rPr>
              <w:t>Постановка</w:t>
            </w:r>
            <w:r w:rsidR="009929E1" w:rsidRPr="0002729E">
              <w:rPr>
                <w:spacing w:val="4"/>
                <w:sz w:val="24"/>
                <w:szCs w:val="24"/>
              </w:rPr>
              <w:t xml:space="preserve"> </w:t>
            </w:r>
            <w:r w:rsidR="009929E1" w:rsidRPr="0002729E">
              <w:rPr>
                <w:spacing w:val="-2"/>
                <w:sz w:val="24"/>
                <w:szCs w:val="24"/>
              </w:rPr>
              <w:t>економічної</w:t>
            </w:r>
            <w:r w:rsidR="009929E1" w:rsidRPr="0002729E">
              <w:rPr>
                <w:sz w:val="24"/>
                <w:szCs w:val="24"/>
              </w:rPr>
              <w:t xml:space="preserve"> </w:t>
            </w:r>
            <w:r w:rsidR="009929E1" w:rsidRPr="0002729E">
              <w:rPr>
                <w:spacing w:val="-2"/>
                <w:sz w:val="24"/>
                <w:szCs w:val="24"/>
              </w:rPr>
              <w:t>проблеми</w:t>
            </w:r>
            <w:r w:rsidR="00682737">
              <w:rPr>
                <w:spacing w:val="-2"/>
                <w:sz w:val="24"/>
                <w:szCs w:val="24"/>
              </w:rPr>
              <w:t xml:space="preserve">                                                                                           </w:t>
            </w:r>
            <w:r w:rsidR="009929E1" w:rsidRPr="0002729E">
              <w:rPr>
                <w:spacing w:val="-5"/>
                <w:sz w:val="24"/>
                <w:szCs w:val="24"/>
              </w:rPr>
              <w:t>16</w:t>
            </w:r>
          </w:hyperlink>
        </w:p>
        <w:p w14:paraId="3B1CC059" w14:textId="2CCBDD50" w:rsidR="001F402C" w:rsidRPr="0002729E" w:rsidRDefault="006333B4" w:rsidP="00D376A4">
          <w:pPr>
            <w:pStyle w:val="20"/>
            <w:numPr>
              <w:ilvl w:val="1"/>
              <w:numId w:val="11"/>
            </w:numPr>
            <w:tabs>
              <w:tab w:val="left" w:pos="1134"/>
              <w:tab w:val="left" w:pos="1459"/>
              <w:tab w:val="left" w:leader="dot" w:pos="9911"/>
            </w:tabs>
            <w:ind w:left="0" w:firstLine="0"/>
            <w:jc w:val="both"/>
            <w:rPr>
              <w:sz w:val="24"/>
              <w:szCs w:val="24"/>
            </w:rPr>
          </w:pPr>
          <w:hyperlink w:anchor="_bookmark12" w:history="1">
            <w:r w:rsidR="009929E1" w:rsidRPr="0002729E">
              <w:rPr>
                <w:spacing w:val="-2"/>
                <w:sz w:val="24"/>
                <w:szCs w:val="24"/>
              </w:rPr>
              <w:t>Побудова</w:t>
            </w:r>
            <w:r w:rsidR="009929E1" w:rsidRPr="0002729E">
              <w:rPr>
                <w:spacing w:val="1"/>
                <w:sz w:val="24"/>
                <w:szCs w:val="24"/>
              </w:rPr>
              <w:t xml:space="preserve"> </w:t>
            </w:r>
            <w:r w:rsidR="009929E1" w:rsidRPr="0002729E">
              <w:rPr>
                <w:spacing w:val="-2"/>
                <w:sz w:val="24"/>
                <w:szCs w:val="24"/>
              </w:rPr>
              <w:t>моделі ціноутворення</w:t>
            </w:r>
            <w:r w:rsidR="009929E1" w:rsidRPr="0002729E">
              <w:rPr>
                <w:spacing w:val="3"/>
                <w:sz w:val="24"/>
                <w:szCs w:val="24"/>
              </w:rPr>
              <w:t xml:space="preserve"> </w:t>
            </w:r>
            <w:r w:rsidR="009929E1" w:rsidRPr="0002729E">
              <w:rPr>
                <w:spacing w:val="-2"/>
                <w:sz w:val="24"/>
                <w:szCs w:val="24"/>
              </w:rPr>
              <w:t>на</w:t>
            </w:r>
            <w:r w:rsidR="009929E1" w:rsidRPr="0002729E">
              <w:rPr>
                <w:spacing w:val="1"/>
                <w:sz w:val="24"/>
                <w:szCs w:val="24"/>
              </w:rPr>
              <w:t xml:space="preserve"> </w:t>
            </w:r>
            <w:r w:rsidR="009929E1" w:rsidRPr="0002729E">
              <w:rPr>
                <w:spacing w:val="-2"/>
                <w:sz w:val="24"/>
                <w:szCs w:val="24"/>
              </w:rPr>
              <w:t>первинному</w:t>
            </w:r>
            <w:r w:rsidR="009929E1" w:rsidRPr="0002729E">
              <w:rPr>
                <w:spacing w:val="1"/>
                <w:sz w:val="24"/>
                <w:szCs w:val="24"/>
              </w:rPr>
              <w:t xml:space="preserve"> </w:t>
            </w:r>
            <w:r w:rsidR="009929E1" w:rsidRPr="0002729E">
              <w:rPr>
                <w:spacing w:val="-4"/>
                <w:sz w:val="24"/>
                <w:szCs w:val="24"/>
              </w:rPr>
              <w:t>ринку</w:t>
            </w:r>
            <w:r w:rsidR="00682737">
              <w:rPr>
                <w:spacing w:val="-4"/>
                <w:sz w:val="24"/>
                <w:szCs w:val="24"/>
              </w:rPr>
              <w:t xml:space="preserve">                                              </w:t>
            </w:r>
            <w:r w:rsidR="009929E1" w:rsidRPr="0002729E">
              <w:rPr>
                <w:spacing w:val="-5"/>
                <w:sz w:val="24"/>
                <w:szCs w:val="24"/>
              </w:rPr>
              <w:t>17</w:t>
            </w:r>
          </w:hyperlink>
        </w:p>
        <w:p w14:paraId="590BD8CB" w14:textId="0FA5CE41" w:rsidR="001F402C" w:rsidRPr="0002729E" w:rsidRDefault="006333B4" w:rsidP="00D376A4">
          <w:pPr>
            <w:pStyle w:val="20"/>
            <w:numPr>
              <w:ilvl w:val="1"/>
              <w:numId w:val="11"/>
            </w:numPr>
            <w:tabs>
              <w:tab w:val="left" w:pos="1134"/>
              <w:tab w:val="left" w:pos="1459"/>
              <w:tab w:val="left" w:leader="dot" w:pos="9911"/>
            </w:tabs>
            <w:ind w:left="0" w:firstLine="0"/>
            <w:jc w:val="both"/>
            <w:rPr>
              <w:sz w:val="24"/>
              <w:szCs w:val="24"/>
            </w:rPr>
          </w:pPr>
          <w:hyperlink w:anchor="_bookmark13" w:history="1">
            <w:r w:rsidR="009929E1" w:rsidRPr="0002729E">
              <w:rPr>
                <w:sz w:val="24"/>
                <w:szCs w:val="24"/>
              </w:rPr>
              <w:t>Динаміка</w:t>
            </w:r>
            <w:r w:rsidR="009929E1" w:rsidRPr="0002729E">
              <w:rPr>
                <w:spacing w:val="-10"/>
                <w:sz w:val="24"/>
                <w:szCs w:val="24"/>
              </w:rPr>
              <w:t xml:space="preserve"> </w:t>
            </w:r>
            <w:r w:rsidR="009929E1" w:rsidRPr="0002729E">
              <w:rPr>
                <w:sz w:val="24"/>
                <w:szCs w:val="24"/>
              </w:rPr>
              <w:t>впливу</w:t>
            </w:r>
            <w:r w:rsidR="009929E1" w:rsidRPr="0002729E">
              <w:rPr>
                <w:spacing w:val="-14"/>
                <w:sz w:val="24"/>
                <w:szCs w:val="24"/>
              </w:rPr>
              <w:t xml:space="preserve"> </w:t>
            </w:r>
            <w:r w:rsidR="009929E1" w:rsidRPr="0002729E">
              <w:rPr>
                <w:sz w:val="24"/>
                <w:szCs w:val="24"/>
              </w:rPr>
              <w:t>курсу</w:t>
            </w:r>
            <w:r w:rsidR="009929E1" w:rsidRPr="0002729E">
              <w:rPr>
                <w:spacing w:val="-13"/>
                <w:sz w:val="24"/>
                <w:szCs w:val="24"/>
              </w:rPr>
              <w:t xml:space="preserve"> </w:t>
            </w:r>
            <w:r w:rsidR="009929E1" w:rsidRPr="0002729E">
              <w:rPr>
                <w:sz w:val="24"/>
                <w:szCs w:val="24"/>
              </w:rPr>
              <w:t>валюти</w:t>
            </w:r>
            <w:r w:rsidR="009929E1" w:rsidRPr="0002729E">
              <w:rPr>
                <w:spacing w:val="-11"/>
                <w:sz w:val="24"/>
                <w:szCs w:val="24"/>
              </w:rPr>
              <w:t xml:space="preserve"> </w:t>
            </w:r>
            <w:r w:rsidR="009929E1" w:rsidRPr="0002729E">
              <w:rPr>
                <w:sz w:val="24"/>
                <w:szCs w:val="24"/>
              </w:rPr>
              <w:t>та</w:t>
            </w:r>
            <w:r w:rsidR="009929E1" w:rsidRPr="0002729E">
              <w:rPr>
                <w:spacing w:val="-10"/>
                <w:sz w:val="24"/>
                <w:szCs w:val="24"/>
              </w:rPr>
              <w:t xml:space="preserve"> </w:t>
            </w:r>
            <w:r w:rsidR="009929E1" w:rsidRPr="0002729E">
              <w:rPr>
                <w:sz w:val="24"/>
                <w:szCs w:val="24"/>
              </w:rPr>
              <w:t>безробіття</w:t>
            </w:r>
            <w:r w:rsidR="009929E1" w:rsidRPr="0002729E">
              <w:rPr>
                <w:spacing w:val="-4"/>
                <w:sz w:val="24"/>
                <w:szCs w:val="24"/>
              </w:rPr>
              <w:t xml:space="preserve"> </w:t>
            </w:r>
            <w:r w:rsidR="009929E1" w:rsidRPr="0002729E">
              <w:rPr>
                <w:sz w:val="24"/>
                <w:szCs w:val="24"/>
              </w:rPr>
              <w:t>по</w:t>
            </w:r>
            <w:r w:rsidR="009929E1" w:rsidRPr="0002729E">
              <w:rPr>
                <w:spacing w:val="-10"/>
                <w:sz w:val="24"/>
                <w:szCs w:val="24"/>
              </w:rPr>
              <w:t xml:space="preserve"> </w:t>
            </w:r>
            <w:r w:rsidR="009929E1" w:rsidRPr="0002729E">
              <w:rPr>
                <w:spacing w:val="-2"/>
                <w:sz w:val="24"/>
                <w:szCs w:val="24"/>
              </w:rPr>
              <w:t>районам</w:t>
            </w:r>
            <w:r w:rsidR="00682737">
              <w:rPr>
                <w:spacing w:val="-2"/>
                <w:sz w:val="24"/>
                <w:szCs w:val="24"/>
              </w:rPr>
              <w:t xml:space="preserve">                                        </w:t>
            </w:r>
            <w:r w:rsidR="009929E1" w:rsidRPr="0002729E">
              <w:rPr>
                <w:spacing w:val="-5"/>
                <w:sz w:val="24"/>
                <w:szCs w:val="24"/>
              </w:rPr>
              <w:t>23</w:t>
            </w:r>
          </w:hyperlink>
        </w:p>
        <w:p w14:paraId="3688C202" w14:textId="63CD1A53" w:rsidR="001F402C" w:rsidRPr="00682737" w:rsidRDefault="006333B4" w:rsidP="00D376A4">
          <w:pPr>
            <w:pStyle w:val="10"/>
            <w:tabs>
              <w:tab w:val="left" w:pos="1134"/>
            </w:tabs>
            <w:spacing w:before="0"/>
            <w:ind w:left="0"/>
            <w:jc w:val="both"/>
            <w:rPr>
              <w:b/>
              <w:bCs/>
              <w:sz w:val="24"/>
              <w:szCs w:val="24"/>
            </w:rPr>
          </w:pPr>
          <w:hyperlink w:anchor="_bookmark14" w:history="1">
            <w:r w:rsidR="009929E1" w:rsidRPr="00682737">
              <w:rPr>
                <w:b/>
                <w:bCs/>
                <w:sz w:val="24"/>
                <w:szCs w:val="24"/>
              </w:rPr>
              <w:t>РОЗДІЛ</w:t>
            </w:r>
            <w:r w:rsidR="009929E1" w:rsidRPr="00682737">
              <w:rPr>
                <w:b/>
                <w:bCs/>
                <w:spacing w:val="-18"/>
                <w:sz w:val="24"/>
                <w:szCs w:val="24"/>
              </w:rPr>
              <w:t xml:space="preserve"> </w:t>
            </w:r>
            <w:r w:rsidR="009929E1" w:rsidRPr="00682737">
              <w:rPr>
                <w:b/>
                <w:bCs/>
                <w:sz w:val="24"/>
                <w:szCs w:val="24"/>
              </w:rPr>
              <w:t>3.</w:t>
            </w:r>
            <w:r w:rsidR="009929E1" w:rsidRPr="00682737">
              <w:rPr>
                <w:b/>
                <w:bCs/>
                <w:spacing w:val="-17"/>
                <w:sz w:val="24"/>
                <w:szCs w:val="24"/>
              </w:rPr>
              <w:t xml:space="preserve"> </w:t>
            </w:r>
            <w:r w:rsidR="009929E1" w:rsidRPr="00682737">
              <w:rPr>
                <w:b/>
                <w:bCs/>
                <w:sz w:val="24"/>
                <w:szCs w:val="24"/>
              </w:rPr>
              <w:t>АПРОБАЦІЯ</w:t>
            </w:r>
            <w:r w:rsidR="009929E1" w:rsidRPr="00682737">
              <w:rPr>
                <w:b/>
                <w:bCs/>
                <w:spacing w:val="-15"/>
                <w:sz w:val="24"/>
                <w:szCs w:val="24"/>
              </w:rPr>
              <w:t xml:space="preserve"> </w:t>
            </w:r>
            <w:r w:rsidR="009929E1" w:rsidRPr="00682737">
              <w:rPr>
                <w:b/>
                <w:bCs/>
                <w:sz w:val="24"/>
                <w:szCs w:val="24"/>
              </w:rPr>
              <w:t>ПОБУДОВАНОЇ</w:t>
            </w:r>
            <w:r w:rsidR="009929E1" w:rsidRPr="00682737">
              <w:rPr>
                <w:b/>
                <w:bCs/>
                <w:spacing w:val="-18"/>
                <w:sz w:val="24"/>
                <w:szCs w:val="24"/>
              </w:rPr>
              <w:t xml:space="preserve"> </w:t>
            </w:r>
            <w:r w:rsidR="009929E1" w:rsidRPr="00682737">
              <w:rPr>
                <w:b/>
                <w:bCs/>
                <w:sz w:val="24"/>
                <w:szCs w:val="24"/>
              </w:rPr>
              <w:t>МОДЕЛІ</w:t>
            </w:r>
            <w:r w:rsidR="009929E1" w:rsidRPr="00682737">
              <w:rPr>
                <w:b/>
                <w:bCs/>
                <w:spacing w:val="-17"/>
                <w:sz w:val="24"/>
                <w:szCs w:val="24"/>
              </w:rPr>
              <w:t xml:space="preserve"> </w:t>
            </w:r>
            <w:r w:rsidR="009929E1" w:rsidRPr="00682737">
              <w:rPr>
                <w:b/>
                <w:bCs/>
                <w:sz w:val="24"/>
                <w:szCs w:val="24"/>
              </w:rPr>
              <w:t>І</w:t>
            </w:r>
            <w:r w:rsidR="009929E1" w:rsidRPr="00682737">
              <w:rPr>
                <w:b/>
                <w:bCs/>
                <w:spacing w:val="-13"/>
                <w:sz w:val="24"/>
                <w:szCs w:val="24"/>
              </w:rPr>
              <w:t xml:space="preserve"> </w:t>
            </w:r>
            <w:r w:rsidR="009929E1" w:rsidRPr="00682737">
              <w:rPr>
                <w:b/>
                <w:bCs/>
                <w:sz w:val="24"/>
                <w:szCs w:val="24"/>
              </w:rPr>
              <w:t>ПРОГНОЗУВАННЯ</w:t>
            </w:r>
            <w:r w:rsidR="00682737" w:rsidRPr="00682737">
              <w:rPr>
                <w:b/>
                <w:bCs/>
                <w:sz w:val="24"/>
                <w:szCs w:val="24"/>
              </w:rPr>
              <w:t xml:space="preserve">                              </w:t>
            </w:r>
            <w:r w:rsidR="009929E1" w:rsidRPr="00682737">
              <w:rPr>
                <w:b/>
                <w:bCs/>
                <w:spacing w:val="79"/>
                <w:sz w:val="24"/>
                <w:szCs w:val="24"/>
              </w:rPr>
              <w:t xml:space="preserve"> </w:t>
            </w:r>
            <w:r w:rsidR="009929E1" w:rsidRPr="00682737">
              <w:rPr>
                <w:b/>
                <w:bCs/>
                <w:spacing w:val="-5"/>
                <w:sz w:val="24"/>
                <w:szCs w:val="24"/>
              </w:rPr>
              <w:t>36</w:t>
            </w:r>
          </w:hyperlink>
        </w:p>
        <w:p w14:paraId="37878D89" w14:textId="0EC983AC" w:rsidR="001F402C" w:rsidRPr="00682737" w:rsidRDefault="006333B4" w:rsidP="00D376A4">
          <w:pPr>
            <w:pStyle w:val="20"/>
            <w:tabs>
              <w:tab w:val="left" w:pos="1134"/>
              <w:tab w:val="left" w:leader="dot" w:pos="9911"/>
            </w:tabs>
            <w:ind w:left="0" w:firstLine="0"/>
            <w:jc w:val="both"/>
            <w:rPr>
              <w:b/>
              <w:bCs/>
              <w:sz w:val="24"/>
              <w:szCs w:val="24"/>
            </w:rPr>
          </w:pPr>
          <w:hyperlink w:anchor="_bookmark15" w:history="1">
            <w:r w:rsidR="009929E1" w:rsidRPr="00682737">
              <w:rPr>
                <w:b/>
                <w:bCs/>
                <w:spacing w:val="-2"/>
                <w:sz w:val="24"/>
                <w:szCs w:val="24"/>
              </w:rPr>
              <w:t>ВИСНОВКИ</w:t>
            </w:r>
            <w:r w:rsidR="00682737" w:rsidRPr="00682737">
              <w:rPr>
                <w:b/>
                <w:bCs/>
                <w:spacing w:val="-2"/>
                <w:sz w:val="24"/>
                <w:szCs w:val="24"/>
              </w:rPr>
              <w:t xml:space="preserve">                                                                                                                                             </w:t>
            </w:r>
            <w:r w:rsidR="009929E1" w:rsidRPr="00682737">
              <w:rPr>
                <w:b/>
                <w:bCs/>
                <w:spacing w:val="-5"/>
                <w:sz w:val="24"/>
                <w:szCs w:val="24"/>
              </w:rPr>
              <w:t>39</w:t>
            </w:r>
          </w:hyperlink>
        </w:p>
        <w:p w14:paraId="664D8D32" w14:textId="726BB2F7" w:rsidR="001F402C" w:rsidRDefault="006333B4" w:rsidP="00D376A4">
          <w:pPr>
            <w:pStyle w:val="10"/>
            <w:tabs>
              <w:tab w:val="left" w:pos="1134"/>
              <w:tab w:val="left" w:leader="dot" w:pos="9911"/>
            </w:tabs>
            <w:spacing w:before="0"/>
            <w:ind w:left="0"/>
            <w:jc w:val="both"/>
          </w:pPr>
          <w:hyperlink w:anchor="_bookmark16" w:history="1">
            <w:r w:rsidR="009929E1" w:rsidRPr="00682737">
              <w:rPr>
                <w:b/>
                <w:bCs/>
                <w:spacing w:val="-2"/>
                <w:sz w:val="24"/>
                <w:szCs w:val="24"/>
              </w:rPr>
              <w:t>СПИСОК</w:t>
            </w:r>
            <w:r w:rsidR="009929E1" w:rsidRPr="00682737">
              <w:rPr>
                <w:b/>
                <w:bCs/>
                <w:spacing w:val="-4"/>
                <w:sz w:val="24"/>
                <w:szCs w:val="24"/>
              </w:rPr>
              <w:t xml:space="preserve"> </w:t>
            </w:r>
            <w:r w:rsidR="009929E1" w:rsidRPr="00682737">
              <w:rPr>
                <w:b/>
                <w:bCs/>
                <w:spacing w:val="-2"/>
                <w:sz w:val="24"/>
                <w:szCs w:val="24"/>
              </w:rPr>
              <w:t>ВИКОРИСТАНИХ</w:t>
            </w:r>
            <w:r w:rsidR="009929E1" w:rsidRPr="00682737">
              <w:rPr>
                <w:b/>
                <w:bCs/>
                <w:spacing w:val="-8"/>
                <w:sz w:val="24"/>
                <w:szCs w:val="24"/>
              </w:rPr>
              <w:t xml:space="preserve"> </w:t>
            </w:r>
            <w:r w:rsidR="009929E1" w:rsidRPr="00682737">
              <w:rPr>
                <w:b/>
                <w:bCs/>
                <w:spacing w:val="-2"/>
                <w:sz w:val="24"/>
                <w:szCs w:val="24"/>
              </w:rPr>
              <w:t>ДЖЕРЕЛ</w:t>
            </w:r>
            <w:r w:rsidR="00682737" w:rsidRPr="00682737">
              <w:rPr>
                <w:b/>
                <w:bCs/>
                <w:spacing w:val="-2"/>
                <w:sz w:val="24"/>
                <w:szCs w:val="24"/>
              </w:rPr>
              <w:t xml:space="preserve">                                                                                              </w:t>
            </w:r>
            <w:r w:rsidR="009929E1" w:rsidRPr="00682737">
              <w:rPr>
                <w:b/>
                <w:bCs/>
                <w:spacing w:val="-5"/>
                <w:sz w:val="24"/>
                <w:szCs w:val="24"/>
              </w:rPr>
              <w:t>40</w:t>
            </w:r>
          </w:hyperlink>
        </w:p>
      </w:sdtContent>
    </w:sdt>
    <w:p w14:paraId="482E9B7E" w14:textId="77777777" w:rsidR="001F402C" w:rsidRDefault="001F402C" w:rsidP="00D376A4">
      <w:pPr>
        <w:tabs>
          <w:tab w:val="left" w:pos="1134"/>
        </w:tabs>
        <w:ind w:firstLine="567"/>
        <w:jc w:val="both"/>
        <w:sectPr w:rsidR="001F402C" w:rsidSect="00D376A4">
          <w:pgSz w:w="11910" w:h="16840"/>
          <w:pgMar w:top="1134" w:right="851" w:bottom="1134" w:left="1701" w:header="718" w:footer="0" w:gutter="0"/>
          <w:cols w:space="720"/>
        </w:sectPr>
      </w:pPr>
    </w:p>
    <w:p w14:paraId="1A2E42D4" w14:textId="04F4CF05" w:rsidR="00682737" w:rsidRDefault="00682737" w:rsidP="00EE704F">
      <w:pPr>
        <w:pStyle w:val="a3"/>
        <w:tabs>
          <w:tab w:val="left" w:pos="1134"/>
        </w:tabs>
        <w:spacing w:line="360" w:lineRule="auto"/>
        <w:ind w:firstLine="567"/>
        <w:jc w:val="center"/>
        <w:rPr>
          <w:b/>
          <w:i/>
        </w:rPr>
      </w:pPr>
      <w:bookmarkStart w:id="8" w:name="_bookmark5"/>
      <w:bookmarkEnd w:id="8"/>
      <w:r>
        <w:rPr>
          <w:b/>
          <w:i/>
        </w:rPr>
        <w:lastRenderedPageBreak/>
        <w:t>ВСТУП</w:t>
      </w:r>
    </w:p>
    <w:p w14:paraId="66B30C5A" w14:textId="32DE6DFD" w:rsidR="001F402C" w:rsidRDefault="009929E1" w:rsidP="00EE704F">
      <w:pPr>
        <w:pStyle w:val="a3"/>
        <w:tabs>
          <w:tab w:val="left" w:pos="1134"/>
        </w:tabs>
        <w:spacing w:line="360" w:lineRule="auto"/>
        <w:ind w:firstLine="567"/>
        <w:jc w:val="both"/>
      </w:pPr>
      <w:r>
        <w:rPr>
          <w:b/>
          <w:i/>
        </w:rPr>
        <w:t xml:space="preserve">Актуальність </w:t>
      </w:r>
      <w:r>
        <w:t>даної теми обумовлена особливою соціальною значимістю ринку нерухомості і його високим впливом на інші сегменти ринкової економіки.</w:t>
      </w:r>
    </w:p>
    <w:p w14:paraId="7DEDB501" w14:textId="77777777" w:rsidR="001F402C" w:rsidRDefault="009929E1" w:rsidP="00EE704F">
      <w:pPr>
        <w:pStyle w:val="a3"/>
        <w:tabs>
          <w:tab w:val="left" w:pos="1134"/>
        </w:tabs>
        <w:spacing w:line="360" w:lineRule="auto"/>
        <w:ind w:firstLine="567"/>
        <w:jc w:val="both"/>
      </w:pPr>
      <w:r>
        <w:t>Підвищення ефективності функціонування ринку житлової нерухомості є масштабним економічним завданням, що обумовлено великою кількістю задіяних матеріальних, фінансових і трудових ресурсів.</w:t>
      </w:r>
    </w:p>
    <w:p w14:paraId="2345DF2D" w14:textId="77777777" w:rsidR="001F402C" w:rsidRDefault="009929E1" w:rsidP="00EE704F">
      <w:pPr>
        <w:pStyle w:val="a3"/>
        <w:tabs>
          <w:tab w:val="left" w:pos="1134"/>
        </w:tabs>
        <w:spacing w:line="360" w:lineRule="auto"/>
        <w:ind w:firstLine="567"/>
        <w:jc w:val="both"/>
      </w:pPr>
      <w:r>
        <w:t xml:space="preserve">Масова оцінка і прогнозування ринкової вартості об'єктів житлової нерухомості є одним із способів підвищення ефективності даного ринку. Однак процес визначення і прогнозування ціноутворення ринку нерухомості має викосу ступінь складності, що обумовлено як залежністю ринкових процесів від безлічі </w:t>
      </w:r>
      <w:proofErr w:type="spellStart"/>
      <w:r>
        <w:t>мезо</w:t>
      </w:r>
      <w:proofErr w:type="spellEnd"/>
      <w:r>
        <w:t>- і макроекономічних факторів національної економіки. Тому ці економічні процеси доречно досліджувати за допомогою економіко-математичного моделювання.</w:t>
      </w:r>
    </w:p>
    <w:p w14:paraId="4A8F85E8" w14:textId="3EE01159" w:rsidR="001F402C" w:rsidRDefault="009929E1" w:rsidP="00EE704F">
      <w:pPr>
        <w:tabs>
          <w:tab w:val="left" w:pos="1134"/>
        </w:tabs>
        <w:spacing w:line="360" w:lineRule="auto"/>
        <w:ind w:firstLine="567"/>
        <w:jc w:val="both"/>
        <w:rPr>
          <w:sz w:val="28"/>
        </w:rPr>
      </w:pPr>
      <w:r>
        <w:rPr>
          <w:b/>
          <w:i/>
          <w:sz w:val="28"/>
        </w:rPr>
        <w:t xml:space="preserve">Метою курсової роботи </w:t>
      </w:r>
      <w:r>
        <w:rPr>
          <w:i/>
          <w:sz w:val="28"/>
        </w:rPr>
        <w:t xml:space="preserve">є </w:t>
      </w:r>
      <w:r>
        <w:rPr>
          <w:sz w:val="28"/>
        </w:rPr>
        <w:t xml:space="preserve">побудова моделі оцінки впливу різних факторів на ціну за </w:t>
      </w:r>
      <w:proofErr w:type="spellStart"/>
      <w:r>
        <w:rPr>
          <w:sz w:val="28"/>
        </w:rPr>
        <w:t>кв</w:t>
      </w:r>
      <w:proofErr w:type="spellEnd"/>
      <w:r>
        <w:rPr>
          <w:sz w:val="28"/>
        </w:rPr>
        <w:t xml:space="preserve">. м первинного ринку в місті </w:t>
      </w:r>
      <w:r w:rsidR="00682737">
        <w:rPr>
          <w:sz w:val="28"/>
        </w:rPr>
        <w:t>Рівне</w:t>
      </w:r>
      <w:r>
        <w:rPr>
          <w:sz w:val="28"/>
        </w:rPr>
        <w:t>.</w:t>
      </w:r>
    </w:p>
    <w:p w14:paraId="7F10F6D6" w14:textId="77777777" w:rsidR="001F402C" w:rsidRDefault="009929E1" w:rsidP="00EE704F">
      <w:pPr>
        <w:tabs>
          <w:tab w:val="left" w:pos="1134"/>
        </w:tabs>
        <w:spacing w:line="360" w:lineRule="auto"/>
        <w:ind w:firstLine="567"/>
        <w:jc w:val="both"/>
        <w:rPr>
          <w:sz w:val="28"/>
        </w:rPr>
      </w:pPr>
      <w:r>
        <w:rPr>
          <w:sz w:val="28"/>
        </w:rPr>
        <w:t>Відповідно</w:t>
      </w:r>
      <w:r>
        <w:rPr>
          <w:spacing w:val="-14"/>
          <w:sz w:val="28"/>
        </w:rPr>
        <w:t xml:space="preserve"> </w:t>
      </w:r>
      <w:r>
        <w:rPr>
          <w:sz w:val="28"/>
        </w:rPr>
        <w:t>до</w:t>
      </w:r>
      <w:r>
        <w:rPr>
          <w:spacing w:val="-13"/>
          <w:sz w:val="28"/>
        </w:rPr>
        <w:t xml:space="preserve"> </w:t>
      </w:r>
      <w:r>
        <w:rPr>
          <w:sz w:val="28"/>
        </w:rPr>
        <w:t>мети,</w:t>
      </w:r>
      <w:r>
        <w:rPr>
          <w:spacing w:val="-7"/>
          <w:sz w:val="28"/>
        </w:rPr>
        <w:t xml:space="preserve"> </w:t>
      </w:r>
      <w:r>
        <w:rPr>
          <w:b/>
          <w:i/>
          <w:sz w:val="28"/>
        </w:rPr>
        <w:t>завданнями</w:t>
      </w:r>
      <w:r>
        <w:rPr>
          <w:b/>
          <w:i/>
          <w:spacing w:val="-11"/>
          <w:sz w:val="28"/>
        </w:rPr>
        <w:t xml:space="preserve"> </w:t>
      </w:r>
      <w:r>
        <w:rPr>
          <w:b/>
          <w:spacing w:val="-5"/>
          <w:sz w:val="28"/>
        </w:rPr>
        <w:t>є</w:t>
      </w:r>
      <w:r>
        <w:rPr>
          <w:spacing w:val="-5"/>
          <w:sz w:val="28"/>
        </w:rPr>
        <w:t>:</w:t>
      </w:r>
    </w:p>
    <w:p w14:paraId="48DA5C9D" w14:textId="77777777" w:rsidR="001F402C" w:rsidRDefault="009929E1" w:rsidP="00EE704F">
      <w:pPr>
        <w:pStyle w:val="a5"/>
        <w:numPr>
          <w:ilvl w:val="0"/>
          <w:numId w:val="10"/>
        </w:numPr>
        <w:tabs>
          <w:tab w:val="left" w:pos="1134"/>
          <w:tab w:val="left" w:pos="1544"/>
        </w:tabs>
        <w:spacing w:line="360" w:lineRule="auto"/>
        <w:ind w:left="0" w:firstLine="567"/>
        <w:jc w:val="both"/>
        <w:rPr>
          <w:sz w:val="28"/>
        </w:rPr>
      </w:pPr>
      <w:r>
        <w:rPr>
          <w:sz w:val="28"/>
        </w:rPr>
        <w:t>визначити найбільш значущі макроекономічні чинники, які впливають на утворення цін на нерухомість в місті Київ.</w:t>
      </w:r>
    </w:p>
    <w:p w14:paraId="7C1FCA06" w14:textId="77777777" w:rsidR="001F402C" w:rsidRDefault="009929E1" w:rsidP="00EE704F">
      <w:pPr>
        <w:pStyle w:val="a5"/>
        <w:numPr>
          <w:ilvl w:val="0"/>
          <w:numId w:val="10"/>
        </w:numPr>
        <w:tabs>
          <w:tab w:val="left" w:pos="1134"/>
          <w:tab w:val="left" w:pos="1545"/>
        </w:tabs>
        <w:spacing w:line="360" w:lineRule="auto"/>
        <w:ind w:left="0" w:firstLine="567"/>
        <w:jc w:val="both"/>
        <w:rPr>
          <w:sz w:val="28"/>
        </w:rPr>
      </w:pPr>
      <w:r>
        <w:rPr>
          <w:sz w:val="28"/>
        </w:rPr>
        <w:t>побудувати</w:t>
      </w:r>
      <w:r>
        <w:rPr>
          <w:spacing w:val="-18"/>
          <w:sz w:val="28"/>
        </w:rPr>
        <w:t xml:space="preserve"> </w:t>
      </w:r>
      <w:r>
        <w:rPr>
          <w:sz w:val="28"/>
        </w:rPr>
        <w:t>та</w:t>
      </w:r>
      <w:r>
        <w:rPr>
          <w:spacing w:val="-17"/>
          <w:sz w:val="28"/>
        </w:rPr>
        <w:t xml:space="preserve"> </w:t>
      </w:r>
      <w:r>
        <w:rPr>
          <w:sz w:val="28"/>
        </w:rPr>
        <w:t>обґрунтувати</w:t>
      </w:r>
      <w:r>
        <w:rPr>
          <w:spacing w:val="-18"/>
          <w:sz w:val="28"/>
        </w:rPr>
        <w:t xml:space="preserve"> </w:t>
      </w:r>
      <w:r>
        <w:rPr>
          <w:sz w:val="28"/>
        </w:rPr>
        <w:t>модель</w:t>
      </w:r>
      <w:r>
        <w:rPr>
          <w:spacing w:val="-17"/>
          <w:sz w:val="28"/>
        </w:rPr>
        <w:t xml:space="preserve"> </w:t>
      </w:r>
      <w:r>
        <w:rPr>
          <w:sz w:val="28"/>
        </w:rPr>
        <w:t>розв’язання</w:t>
      </w:r>
      <w:r>
        <w:rPr>
          <w:spacing w:val="-18"/>
          <w:sz w:val="28"/>
        </w:rPr>
        <w:t xml:space="preserve"> </w:t>
      </w:r>
      <w:r>
        <w:rPr>
          <w:sz w:val="28"/>
        </w:rPr>
        <w:t>проблеми</w:t>
      </w:r>
      <w:r>
        <w:rPr>
          <w:spacing w:val="-17"/>
          <w:sz w:val="28"/>
        </w:rPr>
        <w:t xml:space="preserve"> </w:t>
      </w:r>
      <w:r>
        <w:rPr>
          <w:sz w:val="28"/>
        </w:rPr>
        <w:t>поставленої</w:t>
      </w:r>
      <w:r>
        <w:rPr>
          <w:spacing w:val="-18"/>
          <w:sz w:val="28"/>
        </w:rPr>
        <w:t xml:space="preserve"> </w:t>
      </w:r>
      <w:r>
        <w:rPr>
          <w:sz w:val="28"/>
        </w:rPr>
        <w:t xml:space="preserve">у </w:t>
      </w:r>
      <w:r>
        <w:rPr>
          <w:spacing w:val="-2"/>
          <w:sz w:val="28"/>
        </w:rPr>
        <w:t>меті;</w:t>
      </w:r>
    </w:p>
    <w:p w14:paraId="6A9643F5" w14:textId="77777777" w:rsidR="001F402C" w:rsidRDefault="009929E1" w:rsidP="00EE704F">
      <w:pPr>
        <w:pStyle w:val="a5"/>
        <w:numPr>
          <w:ilvl w:val="0"/>
          <w:numId w:val="10"/>
        </w:numPr>
        <w:tabs>
          <w:tab w:val="left" w:pos="1134"/>
          <w:tab w:val="left" w:pos="1544"/>
        </w:tabs>
        <w:spacing w:line="360" w:lineRule="auto"/>
        <w:ind w:left="0" w:firstLine="567"/>
        <w:jc w:val="both"/>
        <w:rPr>
          <w:sz w:val="28"/>
        </w:rPr>
      </w:pPr>
      <w:r>
        <w:rPr>
          <w:spacing w:val="-2"/>
          <w:sz w:val="28"/>
        </w:rPr>
        <w:t>здійснити</w:t>
      </w:r>
      <w:r>
        <w:rPr>
          <w:sz w:val="28"/>
        </w:rPr>
        <w:t xml:space="preserve"> </w:t>
      </w:r>
      <w:r>
        <w:rPr>
          <w:spacing w:val="-2"/>
          <w:sz w:val="28"/>
        </w:rPr>
        <w:t>якісне</w:t>
      </w:r>
      <w:r>
        <w:rPr>
          <w:spacing w:val="1"/>
          <w:sz w:val="28"/>
        </w:rPr>
        <w:t xml:space="preserve"> </w:t>
      </w:r>
      <w:r>
        <w:rPr>
          <w:spacing w:val="-2"/>
          <w:sz w:val="28"/>
        </w:rPr>
        <w:t>дослідження</w:t>
      </w:r>
      <w:r>
        <w:rPr>
          <w:sz w:val="28"/>
        </w:rPr>
        <w:t xml:space="preserve"> </w:t>
      </w:r>
      <w:r>
        <w:rPr>
          <w:spacing w:val="-2"/>
          <w:sz w:val="28"/>
        </w:rPr>
        <w:t>побудованої</w:t>
      </w:r>
      <w:r>
        <w:rPr>
          <w:spacing w:val="-6"/>
          <w:sz w:val="28"/>
        </w:rPr>
        <w:t xml:space="preserve"> </w:t>
      </w:r>
      <w:r>
        <w:rPr>
          <w:spacing w:val="-2"/>
          <w:sz w:val="28"/>
        </w:rPr>
        <w:t>моделі;</w:t>
      </w:r>
    </w:p>
    <w:p w14:paraId="21BA10E8" w14:textId="77777777" w:rsidR="001F402C" w:rsidRDefault="009929E1" w:rsidP="00EE704F">
      <w:pPr>
        <w:pStyle w:val="a5"/>
        <w:numPr>
          <w:ilvl w:val="0"/>
          <w:numId w:val="10"/>
        </w:numPr>
        <w:tabs>
          <w:tab w:val="left" w:pos="1134"/>
          <w:tab w:val="left" w:pos="1544"/>
        </w:tabs>
        <w:spacing w:line="360" w:lineRule="auto"/>
        <w:ind w:left="0" w:firstLine="567"/>
        <w:jc w:val="both"/>
        <w:rPr>
          <w:sz w:val="28"/>
        </w:rPr>
      </w:pPr>
      <w:r>
        <w:rPr>
          <w:spacing w:val="-2"/>
          <w:sz w:val="28"/>
        </w:rPr>
        <w:t>дослідити</w:t>
      </w:r>
      <w:r>
        <w:rPr>
          <w:spacing w:val="1"/>
          <w:sz w:val="28"/>
        </w:rPr>
        <w:t xml:space="preserve"> </w:t>
      </w:r>
      <w:r>
        <w:rPr>
          <w:spacing w:val="-2"/>
          <w:sz w:val="28"/>
        </w:rPr>
        <w:t>адекватність</w:t>
      </w:r>
      <w:r>
        <w:rPr>
          <w:spacing w:val="-1"/>
          <w:sz w:val="28"/>
        </w:rPr>
        <w:t xml:space="preserve"> </w:t>
      </w:r>
      <w:r>
        <w:rPr>
          <w:spacing w:val="-2"/>
          <w:sz w:val="28"/>
        </w:rPr>
        <w:t>побудованої</w:t>
      </w:r>
      <w:r>
        <w:rPr>
          <w:spacing w:val="-3"/>
          <w:sz w:val="28"/>
        </w:rPr>
        <w:t xml:space="preserve"> </w:t>
      </w:r>
      <w:r>
        <w:rPr>
          <w:spacing w:val="-2"/>
          <w:sz w:val="28"/>
        </w:rPr>
        <w:t>моделі.</w:t>
      </w:r>
    </w:p>
    <w:p w14:paraId="7A275444" w14:textId="77777777" w:rsidR="001F402C" w:rsidRDefault="009929E1" w:rsidP="00EE704F">
      <w:pPr>
        <w:pStyle w:val="a5"/>
        <w:numPr>
          <w:ilvl w:val="0"/>
          <w:numId w:val="10"/>
        </w:numPr>
        <w:tabs>
          <w:tab w:val="left" w:pos="1134"/>
          <w:tab w:val="left" w:pos="1544"/>
        </w:tabs>
        <w:spacing w:line="360" w:lineRule="auto"/>
        <w:ind w:left="0" w:firstLine="567"/>
        <w:jc w:val="both"/>
        <w:rPr>
          <w:sz w:val="28"/>
        </w:rPr>
      </w:pPr>
      <w:r>
        <w:rPr>
          <w:sz w:val="28"/>
        </w:rPr>
        <w:t>здійснити</w:t>
      </w:r>
      <w:r>
        <w:rPr>
          <w:spacing w:val="40"/>
          <w:sz w:val="28"/>
        </w:rPr>
        <w:t xml:space="preserve"> </w:t>
      </w:r>
      <w:r>
        <w:rPr>
          <w:sz w:val="28"/>
        </w:rPr>
        <w:t>апробацію</w:t>
      </w:r>
      <w:r>
        <w:rPr>
          <w:spacing w:val="40"/>
          <w:sz w:val="28"/>
        </w:rPr>
        <w:t xml:space="preserve"> </w:t>
      </w:r>
      <w:r>
        <w:rPr>
          <w:sz w:val="28"/>
        </w:rPr>
        <w:t>побудованої</w:t>
      </w:r>
      <w:r>
        <w:rPr>
          <w:spacing w:val="40"/>
          <w:sz w:val="28"/>
        </w:rPr>
        <w:t xml:space="preserve"> </w:t>
      </w:r>
      <w:r>
        <w:rPr>
          <w:sz w:val="28"/>
        </w:rPr>
        <w:t>моделі</w:t>
      </w:r>
      <w:r>
        <w:rPr>
          <w:spacing w:val="40"/>
          <w:sz w:val="28"/>
        </w:rPr>
        <w:t xml:space="preserve"> </w:t>
      </w:r>
      <w:r>
        <w:rPr>
          <w:sz w:val="28"/>
        </w:rPr>
        <w:t>на</w:t>
      </w:r>
      <w:r>
        <w:rPr>
          <w:spacing w:val="40"/>
          <w:sz w:val="28"/>
        </w:rPr>
        <w:t xml:space="preserve"> </w:t>
      </w:r>
      <w:r>
        <w:rPr>
          <w:sz w:val="28"/>
        </w:rPr>
        <w:t>основі</w:t>
      </w:r>
      <w:r>
        <w:rPr>
          <w:spacing w:val="40"/>
          <w:sz w:val="28"/>
        </w:rPr>
        <w:t xml:space="preserve"> </w:t>
      </w:r>
      <w:r>
        <w:rPr>
          <w:sz w:val="28"/>
        </w:rPr>
        <w:t>реальних</w:t>
      </w:r>
      <w:r>
        <w:rPr>
          <w:spacing w:val="40"/>
          <w:sz w:val="28"/>
        </w:rPr>
        <w:t xml:space="preserve"> </w:t>
      </w:r>
      <w:r>
        <w:rPr>
          <w:sz w:val="28"/>
        </w:rPr>
        <w:t>даних</w:t>
      </w:r>
      <w:r>
        <w:rPr>
          <w:spacing w:val="40"/>
          <w:sz w:val="28"/>
        </w:rPr>
        <w:t xml:space="preserve"> </w:t>
      </w:r>
      <w:r>
        <w:rPr>
          <w:sz w:val="28"/>
        </w:rPr>
        <w:t>і оцінити її прогнозуючу можливість.</w:t>
      </w:r>
    </w:p>
    <w:p w14:paraId="33B9AA9C" w14:textId="77777777" w:rsidR="00682737" w:rsidRDefault="009929E1" w:rsidP="00EE704F">
      <w:pPr>
        <w:pStyle w:val="a5"/>
        <w:numPr>
          <w:ilvl w:val="0"/>
          <w:numId w:val="10"/>
        </w:numPr>
        <w:tabs>
          <w:tab w:val="left" w:pos="1134"/>
          <w:tab w:val="left" w:pos="1543"/>
          <w:tab w:val="left" w:pos="1549"/>
        </w:tabs>
        <w:spacing w:line="360" w:lineRule="auto"/>
        <w:ind w:left="0" w:firstLine="567"/>
        <w:jc w:val="both"/>
        <w:rPr>
          <w:sz w:val="28"/>
        </w:rPr>
      </w:pPr>
      <w:r>
        <w:rPr>
          <w:sz w:val="28"/>
        </w:rPr>
        <w:t xml:space="preserve">розглянути динаміку цін на первинному ринку в розрізі районів; </w:t>
      </w:r>
      <w:r>
        <w:rPr>
          <w:b/>
          <w:i/>
          <w:sz w:val="28"/>
        </w:rPr>
        <w:t xml:space="preserve">Об'єктом дослідження </w:t>
      </w:r>
      <w:r>
        <w:rPr>
          <w:sz w:val="28"/>
        </w:rPr>
        <w:t xml:space="preserve">є первинний ринок нерухомості міста </w:t>
      </w:r>
      <w:r w:rsidR="00682737">
        <w:rPr>
          <w:sz w:val="28"/>
        </w:rPr>
        <w:t>Рівне.</w:t>
      </w:r>
    </w:p>
    <w:p w14:paraId="02533204" w14:textId="5E13F4EA" w:rsidR="001F402C" w:rsidRPr="00682737" w:rsidRDefault="009929E1" w:rsidP="00EE704F">
      <w:pPr>
        <w:pStyle w:val="a5"/>
        <w:tabs>
          <w:tab w:val="left" w:pos="1134"/>
          <w:tab w:val="left" w:pos="1543"/>
          <w:tab w:val="left" w:pos="1549"/>
        </w:tabs>
        <w:spacing w:line="360" w:lineRule="auto"/>
        <w:ind w:left="567" w:firstLine="0"/>
        <w:jc w:val="both"/>
        <w:rPr>
          <w:sz w:val="28"/>
          <w:szCs w:val="28"/>
        </w:rPr>
      </w:pPr>
      <w:r>
        <w:rPr>
          <w:b/>
          <w:i/>
          <w:sz w:val="28"/>
        </w:rPr>
        <w:t>Предмет</w:t>
      </w:r>
      <w:r>
        <w:rPr>
          <w:b/>
          <w:i/>
          <w:spacing w:val="40"/>
          <w:sz w:val="28"/>
        </w:rPr>
        <w:t xml:space="preserve"> </w:t>
      </w:r>
      <w:r>
        <w:rPr>
          <w:b/>
          <w:i/>
          <w:sz w:val="28"/>
        </w:rPr>
        <w:t>дослідження</w:t>
      </w:r>
      <w:r>
        <w:rPr>
          <w:b/>
          <w:i/>
          <w:spacing w:val="40"/>
          <w:sz w:val="28"/>
        </w:rPr>
        <w:t xml:space="preserve"> </w:t>
      </w:r>
      <w:r>
        <w:rPr>
          <w:i/>
          <w:sz w:val="28"/>
        </w:rPr>
        <w:t>–</w:t>
      </w:r>
      <w:r>
        <w:rPr>
          <w:i/>
          <w:spacing w:val="40"/>
          <w:sz w:val="28"/>
        </w:rPr>
        <w:t xml:space="preserve"> </w:t>
      </w:r>
      <w:r>
        <w:rPr>
          <w:sz w:val="28"/>
        </w:rPr>
        <w:t>вартість</w:t>
      </w:r>
      <w:r>
        <w:rPr>
          <w:spacing w:val="40"/>
          <w:sz w:val="28"/>
        </w:rPr>
        <w:t xml:space="preserve"> </w:t>
      </w:r>
      <w:r>
        <w:rPr>
          <w:sz w:val="28"/>
        </w:rPr>
        <w:t>житлової</w:t>
      </w:r>
      <w:r>
        <w:rPr>
          <w:spacing w:val="40"/>
          <w:sz w:val="28"/>
        </w:rPr>
        <w:t xml:space="preserve"> </w:t>
      </w:r>
      <w:r>
        <w:rPr>
          <w:sz w:val="28"/>
        </w:rPr>
        <w:t>нерухомості</w:t>
      </w:r>
      <w:r>
        <w:rPr>
          <w:spacing w:val="40"/>
          <w:sz w:val="28"/>
        </w:rPr>
        <w:t xml:space="preserve"> </w:t>
      </w:r>
      <w:r>
        <w:rPr>
          <w:sz w:val="28"/>
        </w:rPr>
        <w:t>первинного</w:t>
      </w:r>
      <w:r w:rsidR="00682737">
        <w:rPr>
          <w:sz w:val="28"/>
        </w:rPr>
        <w:t xml:space="preserve"> </w:t>
      </w:r>
      <w:r w:rsidRPr="00682737">
        <w:rPr>
          <w:sz w:val="28"/>
          <w:szCs w:val="28"/>
        </w:rPr>
        <w:t>ринку</w:t>
      </w:r>
      <w:r w:rsidRPr="00682737">
        <w:rPr>
          <w:spacing w:val="-10"/>
          <w:sz w:val="28"/>
          <w:szCs w:val="28"/>
        </w:rPr>
        <w:t xml:space="preserve"> </w:t>
      </w:r>
      <w:r w:rsidRPr="00682737">
        <w:rPr>
          <w:sz w:val="28"/>
          <w:szCs w:val="28"/>
        </w:rPr>
        <w:t>в</w:t>
      </w:r>
      <w:r w:rsidRPr="00682737">
        <w:rPr>
          <w:spacing w:val="-6"/>
          <w:sz w:val="28"/>
          <w:szCs w:val="28"/>
        </w:rPr>
        <w:t xml:space="preserve"> </w:t>
      </w:r>
      <w:r w:rsidRPr="00682737">
        <w:rPr>
          <w:sz w:val="28"/>
          <w:szCs w:val="28"/>
        </w:rPr>
        <w:t>місті</w:t>
      </w:r>
      <w:r w:rsidRPr="00682737">
        <w:rPr>
          <w:spacing w:val="-10"/>
          <w:sz w:val="28"/>
          <w:szCs w:val="28"/>
        </w:rPr>
        <w:t xml:space="preserve"> </w:t>
      </w:r>
      <w:r w:rsidR="00682737" w:rsidRPr="00682737">
        <w:rPr>
          <w:spacing w:val="-4"/>
          <w:sz w:val="28"/>
          <w:szCs w:val="28"/>
        </w:rPr>
        <w:t xml:space="preserve">Рівне </w:t>
      </w:r>
      <w:r w:rsidRPr="00682737">
        <w:rPr>
          <w:spacing w:val="-4"/>
          <w:sz w:val="28"/>
          <w:szCs w:val="28"/>
        </w:rPr>
        <w:t>.</w:t>
      </w:r>
    </w:p>
    <w:p w14:paraId="3301D4B7" w14:textId="77777777" w:rsidR="008C1483" w:rsidRDefault="009929E1" w:rsidP="00EE704F">
      <w:pPr>
        <w:tabs>
          <w:tab w:val="left" w:pos="1134"/>
        </w:tabs>
        <w:spacing w:line="360" w:lineRule="auto"/>
        <w:ind w:firstLine="567"/>
        <w:jc w:val="both"/>
        <w:rPr>
          <w:b/>
          <w:i/>
          <w:spacing w:val="-2"/>
          <w:sz w:val="28"/>
        </w:rPr>
      </w:pPr>
      <w:r>
        <w:rPr>
          <w:b/>
          <w:i/>
          <w:sz w:val="28"/>
        </w:rPr>
        <w:t>Методи</w:t>
      </w:r>
      <w:r>
        <w:rPr>
          <w:b/>
          <w:i/>
          <w:spacing w:val="-17"/>
          <w:sz w:val="28"/>
        </w:rPr>
        <w:t xml:space="preserve"> </w:t>
      </w:r>
      <w:r>
        <w:rPr>
          <w:b/>
          <w:i/>
          <w:spacing w:val="-2"/>
          <w:sz w:val="28"/>
        </w:rPr>
        <w:t>дослідження:</w:t>
      </w:r>
    </w:p>
    <w:p w14:paraId="1249E831" w14:textId="684A3350" w:rsidR="001F402C" w:rsidRPr="008C1483" w:rsidRDefault="009929E1" w:rsidP="00EE704F">
      <w:pPr>
        <w:pStyle w:val="a5"/>
        <w:numPr>
          <w:ilvl w:val="0"/>
          <w:numId w:val="33"/>
        </w:numPr>
        <w:tabs>
          <w:tab w:val="left" w:pos="1134"/>
        </w:tabs>
        <w:spacing w:line="360" w:lineRule="auto"/>
        <w:ind w:left="1843" w:hanging="1276"/>
        <w:jc w:val="both"/>
        <w:rPr>
          <w:sz w:val="28"/>
        </w:rPr>
      </w:pPr>
      <w:r w:rsidRPr="008C1483">
        <w:rPr>
          <w:sz w:val="28"/>
        </w:rPr>
        <w:lastRenderedPageBreak/>
        <w:t>аналіз</w:t>
      </w:r>
      <w:r w:rsidRPr="008C1483">
        <w:rPr>
          <w:spacing w:val="-14"/>
          <w:sz w:val="28"/>
        </w:rPr>
        <w:t xml:space="preserve"> </w:t>
      </w:r>
      <w:r w:rsidRPr="008C1483">
        <w:rPr>
          <w:sz w:val="28"/>
        </w:rPr>
        <w:t>наукових</w:t>
      </w:r>
      <w:r w:rsidRPr="008C1483">
        <w:rPr>
          <w:spacing w:val="-17"/>
          <w:sz w:val="28"/>
        </w:rPr>
        <w:t xml:space="preserve"> </w:t>
      </w:r>
      <w:r w:rsidRPr="008C1483">
        <w:rPr>
          <w:spacing w:val="-2"/>
          <w:sz w:val="28"/>
        </w:rPr>
        <w:t>джерел;</w:t>
      </w:r>
    </w:p>
    <w:p w14:paraId="385D53BA" w14:textId="77777777" w:rsidR="001F402C" w:rsidRDefault="009929E1" w:rsidP="00EE704F">
      <w:pPr>
        <w:pStyle w:val="a5"/>
        <w:numPr>
          <w:ilvl w:val="0"/>
          <w:numId w:val="10"/>
        </w:numPr>
        <w:tabs>
          <w:tab w:val="left" w:pos="1134"/>
          <w:tab w:val="left" w:pos="1832"/>
        </w:tabs>
        <w:spacing w:line="360" w:lineRule="auto"/>
        <w:ind w:left="0" w:firstLine="567"/>
        <w:jc w:val="both"/>
        <w:rPr>
          <w:sz w:val="28"/>
        </w:rPr>
      </w:pPr>
      <w:r>
        <w:rPr>
          <w:spacing w:val="-2"/>
          <w:sz w:val="28"/>
        </w:rPr>
        <w:t>регресійний</w:t>
      </w:r>
      <w:r>
        <w:rPr>
          <w:sz w:val="28"/>
        </w:rPr>
        <w:t xml:space="preserve"> </w:t>
      </w:r>
      <w:r>
        <w:rPr>
          <w:spacing w:val="-2"/>
          <w:sz w:val="28"/>
        </w:rPr>
        <w:t>аналіз;</w:t>
      </w:r>
    </w:p>
    <w:p w14:paraId="6F61DBB0" w14:textId="77777777" w:rsidR="001F402C" w:rsidRDefault="009929E1" w:rsidP="00EE704F">
      <w:pPr>
        <w:pStyle w:val="a5"/>
        <w:numPr>
          <w:ilvl w:val="0"/>
          <w:numId w:val="10"/>
        </w:numPr>
        <w:tabs>
          <w:tab w:val="left" w:pos="1134"/>
          <w:tab w:val="left" w:pos="1832"/>
        </w:tabs>
        <w:spacing w:line="360" w:lineRule="auto"/>
        <w:ind w:left="0" w:firstLine="567"/>
        <w:jc w:val="both"/>
        <w:rPr>
          <w:sz w:val="28"/>
        </w:rPr>
      </w:pPr>
      <w:r>
        <w:rPr>
          <w:sz w:val="28"/>
        </w:rPr>
        <w:t>індукції</w:t>
      </w:r>
      <w:r>
        <w:rPr>
          <w:spacing w:val="-16"/>
          <w:sz w:val="28"/>
        </w:rPr>
        <w:t xml:space="preserve"> </w:t>
      </w:r>
      <w:r>
        <w:rPr>
          <w:sz w:val="28"/>
        </w:rPr>
        <w:t>та</w:t>
      </w:r>
      <w:r>
        <w:rPr>
          <w:spacing w:val="-7"/>
          <w:sz w:val="28"/>
        </w:rPr>
        <w:t xml:space="preserve"> </w:t>
      </w:r>
      <w:r>
        <w:rPr>
          <w:spacing w:val="-2"/>
          <w:sz w:val="28"/>
        </w:rPr>
        <w:t>дедукції;</w:t>
      </w:r>
    </w:p>
    <w:p w14:paraId="1835D5F7" w14:textId="77777777" w:rsidR="001F402C" w:rsidRDefault="009929E1" w:rsidP="00EE704F">
      <w:pPr>
        <w:pStyle w:val="a5"/>
        <w:numPr>
          <w:ilvl w:val="0"/>
          <w:numId w:val="10"/>
        </w:numPr>
        <w:tabs>
          <w:tab w:val="left" w:pos="1134"/>
          <w:tab w:val="left" w:pos="1832"/>
        </w:tabs>
        <w:spacing w:line="360" w:lineRule="auto"/>
        <w:ind w:left="0" w:firstLine="567"/>
        <w:jc w:val="both"/>
        <w:rPr>
          <w:sz w:val="28"/>
        </w:rPr>
      </w:pPr>
      <w:r>
        <w:rPr>
          <w:spacing w:val="-2"/>
          <w:sz w:val="28"/>
        </w:rPr>
        <w:t>математичного</w:t>
      </w:r>
      <w:r>
        <w:rPr>
          <w:sz w:val="28"/>
        </w:rPr>
        <w:t xml:space="preserve"> </w:t>
      </w:r>
      <w:r>
        <w:rPr>
          <w:spacing w:val="-2"/>
          <w:sz w:val="28"/>
        </w:rPr>
        <w:t>аналізу</w:t>
      </w:r>
    </w:p>
    <w:p w14:paraId="645E3547" w14:textId="77777777" w:rsidR="001F402C" w:rsidRDefault="009929E1" w:rsidP="00EE704F">
      <w:pPr>
        <w:pStyle w:val="a5"/>
        <w:numPr>
          <w:ilvl w:val="0"/>
          <w:numId w:val="10"/>
        </w:numPr>
        <w:tabs>
          <w:tab w:val="left" w:pos="1134"/>
          <w:tab w:val="left" w:pos="1832"/>
        </w:tabs>
        <w:spacing w:line="360" w:lineRule="auto"/>
        <w:ind w:left="0" w:firstLine="567"/>
        <w:jc w:val="both"/>
        <w:rPr>
          <w:sz w:val="28"/>
        </w:rPr>
      </w:pPr>
      <w:r>
        <w:rPr>
          <w:spacing w:val="-2"/>
          <w:sz w:val="28"/>
        </w:rPr>
        <w:t>систематизації;</w:t>
      </w:r>
    </w:p>
    <w:p w14:paraId="0D2EC8C0" w14:textId="77777777" w:rsidR="001F402C" w:rsidRDefault="009929E1" w:rsidP="00EE704F">
      <w:pPr>
        <w:pStyle w:val="a5"/>
        <w:numPr>
          <w:ilvl w:val="0"/>
          <w:numId w:val="10"/>
        </w:numPr>
        <w:tabs>
          <w:tab w:val="left" w:pos="1134"/>
          <w:tab w:val="left" w:pos="1832"/>
        </w:tabs>
        <w:spacing w:line="360" w:lineRule="auto"/>
        <w:ind w:left="0" w:firstLine="567"/>
        <w:jc w:val="both"/>
        <w:rPr>
          <w:sz w:val="28"/>
        </w:rPr>
      </w:pPr>
      <w:r>
        <w:rPr>
          <w:spacing w:val="-2"/>
          <w:sz w:val="28"/>
        </w:rPr>
        <w:t>узагальнення.</w:t>
      </w:r>
    </w:p>
    <w:p w14:paraId="56D82D10" w14:textId="77777777" w:rsidR="001F402C" w:rsidRDefault="009929E1" w:rsidP="00EE704F">
      <w:pPr>
        <w:pStyle w:val="a3"/>
        <w:tabs>
          <w:tab w:val="left" w:pos="1134"/>
        </w:tabs>
        <w:spacing w:line="360" w:lineRule="auto"/>
        <w:ind w:firstLine="567"/>
        <w:jc w:val="both"/>
      </w:pPr>
      <w:r>
        <w:t>Тему впливу різних макроекономічних факторів на ціноутворення</w:t>
      </w:r>
      <w:r>
        <w:rPr>
          <w:spacing w:val="80"/>
        </w:rPr>
        <w:t xml:space="preserve"> </w:t>
      </w:r>
      <w:r>
        <w:t xml:space="preserve">ринку нерухомості піднімали та досліджували чимало як вітчизняних так і зарубіжних науковців, а саме А. М. Іванченко, М. В. </w:t>
      </w:r>
      <w:proofErr w:type="spellStart"/>
      <w:r>
        <w:t>Кірносова</w:t>
      </w:r>
      <w:proofErr w:type="spellEnd"/>
      <w:r>
        <w:t xml:space="preserve">, М. М. Білаш, С.В. </w:t>
      </w:r>
      <w:proofErr w:type="spellStart"/>
      <w:r>
        <w:t>Грибовський</w:t>
      </w:r>
      <w:proofErr w:type="spellEnd"/>
      <w:r>
        <w:t xml:space="preserve">, Джозеф К. </w:t>
      </w:r>
      <w:proofErr w:type="spellStart"/>
      <w:r>
        <w:t>Еккерт</w:t>
      </w:r>
      <w:proofErr w:type="spellEnd"/>
      <w:r>
        <w:t xml:space="preserve">, Л. А. </w:t>
      </w:r>
      <w:proofErr w:type="spellStart"/>
      <w:r>
        <w:t>Різва</w:t>
      </w:r>
      <w:proofErr w:type="spellEnd"/>
      <w:r>
        <w:t>, М. А. Федотова, К. В. Загребельна та інші.</w:t>
      </w:r>
    </w:p>
    <w:p w14:paraId="3E45AB4F" w14:textId="77777777" w:rsidR="001F402C" w:rsidRDefault="001F402C" w:rsidP="00D376A4">
      <w:pPr>
        <w:tabs>
          <w:tab w:val="left" w:pos="1134"/>
        </w:tabs>
        <w:spacing w:line="360" w:lineRule="auto"/>
        <w:ind w:firstLine="567"/>
        <w:jc w:val="both"/>
        <w:sectPr w:rsidR="001F402C" w:rsidSect="00D376A4">
          <w:pgSz w:w="11910" w:h="16840"/>
          <w:pgMar w:top="1134" w:right="851" w:bottom="1134" w:left="1701" w:header="718" w:footer="0" w:gutter="0"/>
          <w:cols w:space="720"/>
        </w:sectPr>
      </w:pPr>
    </w:p>
    <w:p w14:paraId="11C9D024" w14:textId="77777777" w:rsidR="001F402C" w:rsidRDefault="009929E1" w:rsidP="00EE704F">
      <w:pPr>
        <w:pStyle w:val="1"/>
        <w:tabs>
          <w:tab w:val="left" w:pos="1134"/>
        </w:tabs>
        <w:spacing w:line="360" w:lineRule="auto"/>
        <w:ind w:left="0" w:firstLine="567"/>
        <w:jc w:val="both"/>
      </w:pPr>
      <w:bookmarkStart w:id="9" w:name="РОЗДІЛ_1._ТЕОРЕТИЧНІ_АСПЕКТИ_ФУНКЦІОНУВА"/>
      <w:bookmarkStart w:id="10" w:name="_bookmark6"/>
      <w:bookmarkEnd w:id="9"/>
      <w:bookmarkEnd w:id="10"/>
      <w:r>
        <w:rPr>
          <w:spacing w:val="-2"/>
        </w:rPr>
        <w:lastRenderedPageBreak/>
        <w:t>РОЗДІЛ</w:t>
      </w:r>
      <w:r>
        <w:rPr>
          <w:spacing w:val="-10"/>
        </w:rPr>
        <w:t xml:space="preserve"> </w:t>
      </w:r>
      <w:r>
        <w:rPr>
          <w:spacing w:val="-2"/>
        </w:rPr>
        <w:t>1.</w:t>
      </w:r>
      <w:r>
        <w:rPr>
          <w:spacing w:val="-7"/>
        </w:rPr>
        <w:t xml:space="preserve"> </w:t>
      </w:r>
      <w:r>
        <w:rPr>
          <w:spacing w:val="-2"/>
        </w:rPr>
        <w:t>ТЕОРЕТИЧНІ</w:t>
      </w:r>
      <w:r>
        <w:rPr>
          <w:spacing w:val="-11"/>
        </w:rPr>
        <w:t xml:space="preserve"> </w:t>
      </w:r>
      <w:r>
        <w:rPr>
          <w:spacing w:val="-2"/>
        </w:rPr>
        <w:t>АСПЕКТИ</w:t>
      </w:r>
      <w:r>
        <w:rPr>
          <w:spacing w:val="-4"/>
        </w:rPr>
        <w:t xml:space="preserve"> </w:t>
      </w:r>
      <w:r>
        <w:rPr>
          <w:spacing w:val="-2"/>
        </w:rPr>
        <w:t>ФУНКЦІОНУВАННЯ</w:t>
      </w:r>
      <w:r>
        <w:rPr>
          <w:spacing w:val="-8"/>
        </w:rPr>
        <w:t xml:space="preserve"> </w:t>
      </w:r>
      <w:r>
        <w:rPr>
          <w:spacing w:val="-2"/>
        </w:rPr>
        <w:t>РИНКУ</w:t>
      </w:r>
    </w:p>
    <w:p w14:paraId="0642B1C6" w14:textId="77777777" w:rsidR="001F402C" w:rsidRDefault="009929E1" w:rsidP="00EE704F">
      <w:pPr>
        <w:tabs>
          <w:tab w:val="left" w:pos="1134"/>
        </w:tabs>
        <w:spacing w:line="360" w:lineRule="auto"/>
        <w:ind w:firstLine="567"/>
        <w:jc w:val="both"/>
        <w:rPr>
          <w:b/>
          <w:sz w:val="28"/>
        </w:rPr>
      </w:pPr>
      <w:bookmarkStart w:id="11" w:name="1.1_Сутність_і_особливості_ринку_нерухом"/>
      <w:bookmarkStart w:id="12" w:name="_bookmark7"/>
      <w:bookmarkEnd w:id="11"/>
      <w:bookmarkEnd w:id="12"/>
      <w:r>
        <w:rPr>
          <w:b/>
          <w:spacing w:val="-2"/>
          <w:sz w:val="28"/>
        </w:rPr>
        <w:t>НЕРУХОМОСТІ</w:t>
      </w:r>
    </w:p>
    <w:p w14:paraId="47AAB15A" w14:textId="77777777" w:rsidR="001F402C" w:rsidRDefault="009929E1" w:rsidP="00EE704F">
      <w:pPr>
        <w:pStyle w:val="2"/>
        <w:numPr>
          <w:ilvl w:val="1"/>
          <w:numId w:val="9"/>
        </w:numPr>
        <w:tabs>
          <w:tab w:val="left" w:pos="454"/>
          <w:tab w:val="left" w:pos="1134"/>
        </w:tabs>
        <w:spacing w:line="360" w:lineRule="auto"/>
        <w:ind w:left="0" w:firstLine="567"/>
        <w:jc w:val="both"/>
      </w:pPr>
      <w:r>
        <w:t>Сутність</w:t>
      </w:r>
      <w:r>
        <w:rPr>
          <w:spacing w:val="-18"/>
        </w:rPr>
        <w:t xml:space="preserve"> </w:t>
      </w:r>
      <w:r>
        <w:t>і</w:t>
      </w:r>
      <w:r>
        <w:rPr>
          <w:spacing w:val="-17"/>
        </w:rPr>
        <w:t xml:space="preserve"> </w:t>
      </w:r>
      <w:r>
        <w:t>особливості</w:t>
      </w:r>
      <w:r>
        <w:rPr>
          <w:spacing w:val="-18"/>
        </w:rPr>
        <w:t xml:space="preserve"> </w:t>
      </w:r>
      <w:r>
        <w:t>ринку</w:t>
      </w:r>
      <w:r>
        <w:rPr>
          <w:spacing w:val="-17"/>
        </w:rPr>
        <w:t xml:space="preserve"> </w:t>
      </w:r>
      <w:r>
        <w:rPr>
          <w:spacing w:val="-2"/>
        </w:rPr>
        <w:t>нерухомості</w:t>
      </w:r>
    </w:p>
    <w:p w14:paraId="7A629AEA" w14:textId="77777777" w:rsidR="001F402C" w:rsidRDefault="001F402C" w:rsidP="00EE704F">
      <w:pPr>
        <w:pStyle w:val="a3"/>
        <w:tabs>
          <w:tab w:val="left" w:pos="1134"/>
        </w:tabs>
        <w:spacing w:line="360" w:lineRule="auto"/>
        <w:ind w:firstLine="567"/>
        <w:jc w:val="both"/>
        <w:rPr>
          <w:b/>
        </w:rPr>
      </w:pPr>
    </w:p>
    <w:p w14:paraId="33DDFF51" w14:textId="77777777" w:rsidR="001F402C" w:rsidRDefault="009929E1" w:rsidP="00EE704F">
      <w:pPr>
        <w:pStyle w:val="a3"/>
        <w:tabs>
          <w:tab w:val="left" w:pos="1134"/>
        </w:tabs>
        <w:spacing w:line="360" w:lineRule="auto"/>
        <w:ind w:firstLine="567"/>
        <w:jc w:val="both"/>
      </w:pPr>
      <w:r>
        <w:t>Ринок нерухомості можна розглядати як систему, що забезпечує підтримку і контроль відносин в рамках процесів оренди, купівлі і продажу, що формуються попитом і пропозицією.</w:t>
      </w:r>
    </w:p>
    <w:p w14:paraId="66988716" w14:textId="77777777" w:rsidR="001F402C" w:rsidRDefault="009929E1" w:rsidP="00EE704F">
      <w:pPr>
        <w:pStyle w:val="a3"/>
        <w:tabs>
          <w:tab w:val="left" w:pos="1134"/>
        </w:tabs>
        <w:spacing w:line="360" w:lineRule="auto"/>
        <w:ind w:firstLine="567"/>
        <w:jc w:val="both"/>
      </w:pPr>
      <w:r>
        <w:rPr>
          <w:spacing w:val="-2"/>
        </w:rPr>
        <w:t>Ринок нерухомості</w:t>
      </w:r>
      <w:r>
        <w:rPr>
          <w:spacing w:val="-5"/>
        </w:rPr>
        <w:t xml:space="preserve"> </w:t>
      </w:r>
      <w:r>
        <w:rPr>
          <w:spacing w:val="-2"/>
        </w:rPr>
        <w:t>підрозділяється</w:t>
      </w:r>
      <w:r>
        <w:rPr>
          <w:spacing w:val="2"/>
        </w:rPr>
        <w:t xml:space="preserve"> </w:t>
      </w:r>
      <w:r>
        <w:rPr>
          <w:spacing w:val="-2"/>
        </w:rPr>
        <w:t>на</w:t>
      </w:r>
      <w:r>
        <w:rPr>
          <w:spacing w:val="1"/>
        </w:rPr>
        <w:t xml:space="preserve"> </w:t>
      </w:r>
      <w:r>
        <w:rPr>
          <w:spacing w:val="-2"/>
        </w:rPr>
        <w:t>наступні</w:t>
      </w:r>
      <w:r>
        <w:rPr>
          <w:spacing w:val="-4"/>
        </w:rPr>
        <w:t xml:space="preserve"> </w:t>
      </w:r>
      <w:r>
        <w:rPr>
          <w:spacing w:val="-2"/>
        </w:rPr>
        <w:t>підкатегорії:</w:t>
      </w:r>
    </w:p>
    <w:p w14:paraId="04834DD5" w14:textId="77777777" w:rsidR="001F402C" w:rsidRDefault="009929E1" w:rsidP="00EE704F">
      <w:pPr>
        <w:pStyle w:val="a5"/>
        <w:numPr>
          <w:ilvl w:val="1"/>
          <w:numId w:val="10"/>
        </w:numPr>
        <w:tabs>
          <w:tab w:val="left" w:pos="1134"/>
          <w:tab w:val="left" w:pos="1788"/>
        </w:tabs>
        <w:spacing w:line="360" w:lineRule="auto"/>
        <w:ind w:left="0" w:firstLine="567"/>
        <w:jc w:val="both"/>
        <w:rPr>
          <w:sz w:val="28"/>
        </w:rPr>
      </w:pPr>
      <w:r>
        <w:rPr>
          <w:sz w:val="28"/>
        </w:rPr>
        <w:t>Житлова</w:t>
      </w:r>
      <w:r>
        <w:rPr>
          <w:spacing w:val="-16"/>
          <w:sz w:val="28"/>
        </w:rPr>
        <w:t xml:space="preserve"> </w:t>
      </w:r>
      <w:r>
        <w:rPr>
          <w:spacing w:val="-2"/>
          <w:sz w:val="28"/>
        </w:rPr>
        <w:t>нерухомість;</w:t>
      </w:r>
    </w:p>
    <w:p w14:paraId="3C4D9B01" w14:textId="77777777" w:rsidR="001F402C" w:rsidRDefault="009929E1" w:rsidP="00EE704F">
      <w:pPr>
        <w:pStyle w:val="a5"/>
        <w:numPr>
          <w:ilvl w:val="1"/>
          <w:numId w:val="10"/>
        </w:numPr>
        <w:tabs>
          <w:tab w:val="left" w:pos="1134"/>
          <w:tab w:val="left" w:pos="1822"/>
        </w:tabs>
        <w:spacing w:line="360" w:lineRule="auto"/>
        <w:ind w:left="0" w:firstLine="567"/>
        <w:jc w:val="both"/>
        <w:rPr>
          <w:sz w:val="28"/>
        </w:rPr>
      </w:pPr>
      <w:r>
        <w:rPr>
          <w:sz w:val="28"/>
        </w:rPr>
        <w:t>Комерційна нерухомість, що приносить дохід власнику (торгові, складські, офісні приміщення тощо);</w:t>
      </w:r>
    </w:p>
    <w:p w14:paraId="084038CD" w14:textId="77777777" w:rsidR="001F402C" w:rsidRDefault="009929E1" w:rsidP="00EE704F">
      <w:pPr>
        <w:pStyle w:val="a5"/>
        <w:numPr>
          <w:ilvl w:val="1"/>
          <w:numId w:val="10"/>
        </w:numPr>
        <w:tabs>
          <w:tab w:val="left" w:pos="1134"/>
          <w:tab w:val="left" w:pos="1716"/>
        </w:tabs>
        <w:spacing w:line="360" w:lineRule="auto"/>
        <w:ind w:left="0" w:firstLine="567"/>
        <w:jc w:val="both"/>
        <w:rPr>
          <w:sz w:val="28"/>
        </w:rPr>
      </w:pPr>
      <w:r>
        <w:rPr>
          <w:spacing w:val="-2"/>
          <w:sz w:val="28"/>
        </w:rPr>
        <w:t>Ринок</w:t>
      </w:r>
      <w:r>
        <w:rPr>
          <w:spacing w:val="-3"/>
          <w:sz w:val="28"/>
        </w:rPr>
        <w:t xml:space="preserve"> </w:t>
      </w:r>
      <w:r>
        <w:rPr>
          <w:spacing w:val="-2"/>
          <w:sz w:val="28"/>
        </w:rPr>
        <w:t>земельних</w:t>
      </w:r>
      <w:r>
        <w:rPr>
          <w:spacing w:val="-5"/>
          <w:sz w:val="28"/>
        </w:rPr>
        <w:t xml:space="preserve"> </w:t>
      </w:r>
      <w:r>
        <w:rPr>
          <w:spacing w:val="-2"/>
          <w:sz w:val="28"/>
        </w:rPr>
        <w:t>ділянок.</w:t>
      </w:r>
    </w:p>
    <w:p w14:paraId="22CFD63C" w14:textId="77777777" w:rsidR="001F402C" w:rsidRDefault="009929E1" w:rsidP="00EE704F">
      <w:pPr>
        <w:pStyle w:val="a3"/>
        <w:tabs>
          <w:tab w:val="left" w:pos="1134"/>
        </w:tabs>
        <w:spacing w:line="360" w:lineRule="auto"/>
        <w:ind w:firstLine="567"/>
        <w:jc w:val="both"/>
      </w:pPr>
      <w:r>
        <w:t>Крім</w:t>
      </w:r>
      <w:r>
        <w:rPr>
          <w:spacing w:val="-14"/>
        </w:rPr>
        <w:t xml:space="preserve"> </w:t>
      </w:r>
      <w:r>
        <w:t>того,</w:t>
      </w:r>
      <w:r>
        <w:rPr>
          <w:spacing w:val="-10"/>
        </w:rPr>
        <w:t xml:space="preserve"> </w:t>
      </w:r>
      <w:r>
        <w:t>виділяють</w:t>
      </w:r>
      <w:r>
        <w:rPr>
          <w:spacing w:val="-15"/>
        </w:rPr>
        <w:t xml:space="preserve"> </w:t>
      </w:r>
      <w:r>
        <w:t>первинний</w:t>
      </w:r>
      <w:r>
        <w:rPr>
          <w:spacing w:val="-11"/>
        </w:rPr>
        <w:t xml:space="preserve"> </w:t>
      </w:r>
      <w:r>
        <w:t>і</w:t>
      </w:r>
      <w:r>
        <w:rPr>
          <w:spacing w:val="-16"/>
        </w:rPr>
        <w:t xml:space="preserve"> </w:t>
      </w:r>
      <w:r>
        <w:t>вторинний</w:t>
      </w:r>
      <w:r>
        <w:rPr>
          <w:spacing w:val="-13"/>
        </w:rPr>
        <w:t xml:space="preserve"> </w:t>
      </w:r>
      <w:r>
        <w:t>ринки</w:t>
      </w:r>
      <w:r>
        <w:rPr>
          <w:spacing w:val="-10"/>
        </w:rPr>
        <w:t xml:space="preserve"> </w:t>
      </w:r>
      <w:r>
        <w:rPr>
          <w:spacing w:val="-2"/>
        </w:rPr>
        <w:t>нерухомості.</w:t>
      </w:r>
    </w:p>
    <w:p w14:paraId="1A5A7365" w14:textId="77777777" w:rsidR="001F402C" w:rsidRDefault="009929E1" w:rsidP="00EE704F">
      <w:pPr>
        <w:pStyle w:val="a3"/>
        <w:tabs>
          <w:tab w:val="left" w:pos="1134"/>
        </w:tabs>
        <w:spacing w:line="360" w:lineRule="auto"/>
        <w:ind w:firstLine="567"/>
        <w:jc w:val="both"/>
      </w:pPr>
      <w:r>
        <w:t>До первинного ринку відносяться нові приміщення, тільки що побудовані. Операції з продажу здійснюють забудовники та інвестори, які виділяють кошти на будівельні роботи.</w:t>
      </w:r>
    </w:p>
    <w:p w14:paraId="1B09BAFE" w14:textId="77777777" w:rsidR="001F402C" w:rsidRDefault="009929E1" w:rsidP="00EE704F">
      <w:pPr>
        <w:pStyle w:val="a3"/>
        <w:tabs>
          <w:tab w:val="left" w:pos="1134"/>
        </w:tabs>
        <w:spacing w:line="360" w:lineRule="auto"/>
        <w:ind w:firstLine="567"/>
        <w:jc w:val="both"/>
      </w:pPr>
      <w:r>
        <w:t>Вторинний ринок складають об'єкти нерухомості, що були у використанні за основним призначенням.</w:t>
      </w:r>
    </w:p>
    <w:p w14:paraId="5F5758D2" w14:textId="77777777" w:rsidR="001F402C" w:rsidRDefault="009929E1" w:rsidP="00EE704F">
      <w:pPr>
        <w:pStyle w:val="a3"/>
        <w:tabs>
          <w:tab w:val="left" w:pos="1134"/>
        </w:tabs>
        <w:spacing w:line="360" w:lineRule="auto"/>
        <w:ind w:firstLine="567"/>
        <w:jc w:val="both"/>
      </w:pPr>
      <w:r>
        <w:t>Ринок первинного використання показує обсяг створеної нерухомості, обсяг вторинного ринку характеризується наступними факторами:</w:t>
      </w:r>
    </w:p>
    <w:p w14:paraId="34F7531F" w14:textId="77777777" w:rsidR="001F402C" w:rsidRDefault="009929E1" w:rsidP="00EE704F">
      <w:pPr>
        <w:pStyle w:val="a5"/>
        <w:numPr>
          <w:ilvl w:val="1"/>
          <w:numId w:val="10"/>
        </w:numPr>
        <w:tabs>
          <w:tab w:val="left" w:pos="1134"/>
          <w:tab w:val="left" w:pos="1716"/>
        </w:tabs>
        <w:spacing w:line="360" w:lineRule="auto"/>
        <w:ind w:left="0" w:firstLine="567"/>
        <w:jc w:val="both"/>
        <w:rPr>
          <w:sz w:val="28"/>
        </w:rPr>
      </w:pPr>
      <w:r>
        <w:rPr>
          <w:spacing w:val="-2"/>
          <w:sz w:val="28"/>
        </w:rPr>
        <w:t>Забезпеченість населення;</w:t>
      </w:r>
    </w:p>
    <w:p w14:paraId="0F3C9625" w14:textId="77777777" w:rsidR="001F402C" w:rsidRDefault="009929E1" w:rsidP="00EE704F">
      <w:pPr>
        <w:pStyle w:val="a5"/>
        <w:numPr>
          <w:ilvl w:val="1"/>
          <w:numId w:val="10"/>
        </w:numPr>
        <w:tabs>
          <w:tab w:val="left" w:pos="1134"/>
          <w:tab w:val="left" w:pos="1716"/>
        </w:tabs>
        <w:spacing w:line="360" w:lineRule="auto"/>
        <w:ind w:left="0" w:firstLine="567"/>
        <w:jc w:val="both"/>
        <w:rPr>
          <w:sz w:val="28"/>
        </w:rPr>
      </w:pPr>
      <w:r>
        <w:rPr>
          <w:spacing w:val="-2"/>
          <w:sz w:val="28"/>
        </w:rPr>
        <w:t>Мобільність трудових ресурсів;</w:t>
      </w:r>
    </w:p>
    <w:p w14:paraId="2258C0AA" w14:textId="77777777" w:rsidR="001F402C" w:rsidRDefault="009929E1" w:rsidP="00EE704F">
      <w:pPr>
        <w:pStyle w:val="a5"/>
        <w:numPr>
          <w:ilvl w:val="1"/>
          <w:numId w:val="10"/>
        </w:numPr>
        <w:tabs>
          <w:tab w:val="left" w:pos="1134"/>
          <w:tab w:val="left" w:pos="1716"/>
        </w:tabs>
        <w:spacing w:line="360" w:lineRule="auto"/>
        <w:ind w:left="0" w:firstLine="567"/>
        <w:jc w:val="both"/>
        <w:rPr>
          <w:sz w:val="28"/>
        </w:rPr>
      </w:pPr>
      <w:r>
        <w:rPr>
          <w:spacing w:val="-2"/>
          <w:sz w:val="28"/>
        </w:rPr>
        <w:t>Прибутковість</w:t>
      </w:r>
      <w:r>
        <w:rPr>
          <w:spacing w:val="5"/>
          <w:sz w:val="28"/>
        </w:rPr>
        <w:t xml:space="preserve"> </w:t>
      </w:r>
      <w:r>
        <w:rPr>
          <w:spacing w:val="-2"/>
          <w:sz w:val="28"/>
        </w:rPr>
        <w:t>інвестиційних</w:t>
      </w:r>
      <w:r>
        <w:rPr>
          <w:spacing w:val="-1"/>
          <w:sz w:val="28"/>
        </w:rPr>
        <w:t xml:space="preserve"> </w:t>
      </w:r>
      <w:r>
        <w:rPr>
          <w:spacing w:val="-2"/>
          <w:sz w:val="28"/>
        </w:rPr>
        <w:t>об'єктів;</w:t>
      </w:r>
    </w:p>
    <w:p w14:paraId="41E40E94" w14:textId="77777777" w:rsidR="001F402C" w:rsidRDefault="009929E1" w:rsidP="00EE704F">
      <w:pPr>
        <w:pStyle w:val="a5"/>
        <w:numPr>
          <w:ilvl w:val="1"/>
          <w:numId w:val="10"/>
        </w:numPr>
        <w:tabs>
          <w:tab w:val="left" w:pos="1134"/>
          <w:tab w:val="left" w:pos="1716"/>
        </w:tabs>
        <w:spacing w:line="360" w:lineRule="auto"/>
        <w:ind w:left="0" w:firstLine="567"/>
        <w:jc w:val="both"/>
        <w:rPr>
          <w:sz w:val="28"/>
        </w:rPr>
      </w:pPr>
      <w:r>
        <w:rPr>
          <w:sz w:val="28"/>
        </w:rPr>
        <w:t>Побутові</w:t>
      </w:r>
      <w:r>
        <w:rPr>
          <w:spacing w:val="-18"/>
          <w:sz w:val="28"/>
        </w:rPr>
        <w:t xml:space="preserve"> </w:t>
      </w:r>
      <w:r>
        <w:rPr>
          <w:sz w:val="28"/>
        </w:rPr>
        <w:t>події</w:t>
      </w:r>
      <w:r>
        <w:rPr>
          <w:spacing w:val="-16"/>
          <w:sz w:val="28"/>
        </w:rPr>
        <w:t xml:space="preserve"> </w:t>
      </w:r>
      <w:r>
        <w:rPr>
          <w:sz w:val="28"/>
        </w:rPr>
        <w:t>(зміна</w:t>
      </w:r>
      <w:r>
        <w:rPr>
          <w:spacing w:val="-12"/>
          <w:sz w:val="28"/>
        </w:rPr>
        <w:t xml:space="preserve"> </w:t>
      </w:r>
      <w:r>
        <w:rPr>
          <w:sz w:val="28"/>
        </w:rPr>
        <w:t>місця</w:t>
      </w:r>
      <w:r>
        <w:rPr>
          <w:spacing w:val="-14"/>
          <w:sz w:val="28"/>
        </w:rPr>
        <w:t xml:space="preserve"> </w:t>
      </w:r>
      <w:r>
        <w:rPr>
          <w:sz w:val="28"/>
        </w:rPr>
        <w:t>проживання,</w:t>
      </w:r>
      <w:r>
        <w:rPr>
          <w:spacing w:val="-12"/>
          <w:sz w:val="28"/>
        </w:rPr>
        <w:t xml:space="preserve"> </w:t>
      </w:r>
      <w:r>
        <w:rPr>
          <w:sz w:val="28"/>
        </w:rPr>
        <w:t>весілля,</w:t>
      </w:r>
      <w:r>
        <w:rPr>
          <w:spacing w:val="-11"/>
          <w:sz w:val="28"/>
        </w:rPr>
        <w:t xml:space="preserve"> </w:t>
      </w:r>
      <w:r>
        <w:rPr>
          <w:sz w:val="28"/>
        </w:rPr>
        <w:t>розлучення</w:t>
      </w:r>
      <w:r>
        <w:rPr>
          <w:spacing w:val="-10"/>
          <w:sz w:val="28"/>
        </w:rPr>
        <w:t xml:space="preserve"> </w:t>
      </w:r>
      <w:r>
        <w:rPr>
          <w:sz w:val="28"/>
        </w:rPr>
        <w:t>і</w:t>
      </w:r>
      <w:r>
        <w:rPr>
          <w:spacing w:val="-17"/>
          <w:sz w:val="28"/>
        </w:rPr>
        <w:t xml:space="preserve"> </w:t>
      </w:r>
      <w:proofErr w:type="spellStart"/>
      <w:r>
        <w:rPr>
          <w:spacing w:val="-2"/>
          <w:sz w:val="28"/>
        </w:rPr>
        <w:t>т.д</w:t>
      </w:r>
      <w:proofErr w:type="spellEnd"/>
      <w:r>
        <w:rPr>
          <w:spacing w:val="-2"/>
          <w:sz w:val="28"/>
        </w:rPr>
        <w:t>.).</w:t>
      </w:r>
    </w:p>
    <w:p w14:paraId="45132801" w14:textId="7A18F2EE" w:rsidR="001F402C" w:rsidRDefault="009929E1" w:rsidP="00EE704F">
      <w:pPr>
        <w:pStyle w:val="a3"/>
        <w:tabs>
          <w:tab w:val="left" w:pos="1134"/>
        </w:tabs>
        <w:spacing w:line="360" w:lineRule="auto"/>
        <w:ind w:firstLine="567"/>
        <w:jc w:val="both"/>
      </w:pPr>
      <w:r>
        <w:t xml:space="preserve">Зміни і трансформації пристрої вторинного ринку в регіонах відбуваються досить </w:t>
      </w:r>
      <w:proofErr w:type="spellStart"/>
      <w:r>
        <w:t>рідко</w:t>
      </w:r>
      <w:proofErr w:type="spellEnd"/>
      <w:r>
        <w:t xml:space="preserve"> і, як правило, є наслідком перетворень в складі населення (приріст населення, міграційні процеси і </w:t>
      </w:r>
      <w:proofErr w:type="spellStart"/>
      <w:r>
        <w:t>т.д</w:t>
      </w:r>
      <w:proofErr w:type="spellEnd"/>
      <w:r>
        <w:t>.) або в зв'язку зі змінами регіонального економічного становища (зупинка діяльності підприємств, зміни екологічної ситуації ). У зв'язку з цим найбільшою важливістю</w:t>
      </w:r>
      <w:r>
        <w:rPr>
          <w:spacing w:val="-6"/>
        </w:rPr>
        <w:t xml:space="preserve"> </w:t>
      </w:r>
      <w:r>
        <w:t>для</w:t>
      </w:r>
      <w:r>
        <w:rPr>
          <w:spacing w:val="-6"/>
        </w:rPr>
        <w:t xml:space="preserve"> </w:t>
      </w:r>
      <w:r>
        <w:t>економіки</w:t>
      </w:r>
      <w:r>
        <w:rPr>
          <w:spacing w:val="-5"/>
        </w:rPr>
        <w:t xml:space="preserve"> </w:t>
      </w:r>
      <w:r>
        <w:t>мають</w:t>
      </w:r>
      <w:r>
        <w:rPr>
          <w:spacing w:val="-6"/>
        </w:rPr>
        <w:t xml:space="preserve"> </w:t>
      </w:r>
      <w:r>
        <w:t>тенденції</w:t>
      </w:r>
      <w:r>
        <w:rPr>
          <w:spacing w:val="-5"/>
        </w:rPr>
        <w:t xml:space="preserve"> </w:t>
      </w:r>
      <w:r>
        <w:t>саме</w:t>
      </w:r>
      <w:r>
        <w:rPr>
          <w:spacing w:val="-5"/>
        </w:rPr>
        <w:t xml:space="preserve"> </w:t>
      </w:r>
      <w:r>
        <w:t>первинного</w:t>
      </w:r>
      <w:r>
        <w:rPr>
          <w:spacing w:val="-6"/>
        </w:rPr>
        <w:t xml:space="preserve"> </w:t>
      </w:r>
      <w:r>
        <w:t>ринку:</w:t>
      </w:r>
      <w:r>
        <w:rPr>
          <w:spacing w:val="-5"/>
        </w:rPr>
        <w:t xml:space="preserve"> </w:t>
      </w:r>
      <w:r>
        <w:t>через</w:t>
      </w:r>
      <w:r>
        <w:rPr>
          <w:spacing w:val="-5"/>
        </w:rPr>
        <w:t xml:space="preserve"> </w:t>
      </w:r>
      <w:r>
        <w:t xml:space="preserve">його </w:t>
      </w:r>
      <w:r>
        <w:lastRenderedPageBreak/>
        <w:t>збільшення</w:t>
      </w:r>
      <w:r>
        <w:rPr>
          <w:spacing w:val="40"/>
        </w:rPr>
        <w:t xml:space="preserve"> </w:t>
      </w:r>
      <w:r>
        <w:t>проявляється</w:t>
      </w:r>
      <w:r>
        <w:rPr>
          <w:spacing w:val="40"/>
        </w:rPr>
        <w:t xml:space="preserve"> </w:t>
      </w:r>
      <w:r>
        <w:t>розширення</w:t>
      </w:r>
      <w:r>
        <w:rPr>
          <w:spacing w:val="40"/>
        </w:rPr>
        <w:t xml:space="preserve"> </w:t>
      </w:r>
      <w:r>
        <w:t>фонду</w:t>
      </w:r>
      <w:r>
        <w:rPr>
          <w:spacing w:val="40"/>
        </w:rPr>
        <w:t xml:space="preserve"> </w:t>
      </w:r>
      <w:r>
        <w:t>нерухомості</w:t>
      </w:r>
      <w:r>
        <w:rPr>
          <w:spacing w:val="40"/>
        </w:rPr>
        <w:t xml:space="preserve"> </w:t>
      </w:r>
      <w:r>
        <w:t>і</w:t>
      </w:r>
      <w:r>
        <w:rPr>
          <w:spacing w:val="40"/>
        </w:rPr>
        <w:t xml:space="preserve"> </w:t>
      </w:r>
      <w:r>
        <w:t>досягається</w:t>
      </w:r>
      <w:r w:rsidR="008C1483">
        <w:t xml:space="preserve"> </w:t>
      </w:r>
      <w:r>
        <w:t>рівновага на ринку. Заходи, що проводяться державою в галузі нерухомості, здатні впливати на масштаб і структуру ринку нерухомості (наприклад, стимулювання оренди за рахунок підвищення податку на майно).</w:t>
      </w:r>
    </w:p>
    <w:p w14:paraId="0AF27FE4" w14:textId="77777777" w:rsidR="001F402C" w:rsidRDefault="009929E1" w:rsidP="00EE704F">
      <w:pPr>
        <w:pStyle w:val="a3"/>
        <w:tabs>
          <w:tab w:val="left" w:pos="1134"/>
        </w:tabs>
        <w:spacing w:line="360" w:lineRule="auto"/>
        <w:ind w:firstLine="567"/>
        <w:jc w:val="both"/>
      </w:pPr>
      <w:r>
        <w:t>Перехід до ринкової</w:t>
      </w:r>
      <w:r>
        <w:rPr>
          <w:spacing w:val="-4"/>
        </w:rPr>
        <w:t xml:space="preserve"> </w:t>
      </w:r>
      <w:r>
        <w:t>економіки перетворив</w:t>
      </w:r>
      <w:r>
        <w:rPr>
          <w:spacing w:val="-2"/>
        </w:rPr>
        <w:t xml:space="preserve"> </w:t>
      </w:r>
      <w:r>
        <w:t>об'єкти нерухомості в</w:t>
      </w:r>
      <w:r>
        <w:rPr>
          <w:spacing w:val="-1"/>
        </w:rPr>
        <w:t xml:space="preserve"> </w:t>
      </w:r>
      <w:r>
        <w:t>товар, до якого можуть бути застосовані операції купівлі-продажу, отже, виникає необхідність в понятті вартості. При цьому система цін нерухомості має свої особливості. Ціна об'єкта складається з ряду взаємопов'язаних факторів, які враховуються експертами-оцінювачами. До таких факторів належать:</w:t>
      </w:r>
    </w:p>
    <w:p w14:paraId="1420F2EC" w14:textId="77777777" w:rsidR="001F402C" w:rsidRDefault="009929E1" w:rsidP="00EE704F">
      <w:pPr>
        <w:pStyle w:val="a5"/>
        <w:numPr>
          <w:ilvl w:val="1"/>
          <w:numId w:val="10"/>
        </w:numPr>
        <w:tabs>
          <w:tab w:val="left" w:pos="1134"/>
          <w:tab w:val="left" w:pos="1716"/>
        </w:tabs>
        <w:spacing w:line="360" w:lineRule="auto"/>
        <w:ind w:left="0" w:firstLine="567"/>
        <w:jc w:val="both"/>
        <w:rPr>
          <w:sz w:val="28"/>
        </w:rPr>
      </w:pPr>
      <w:r>
        <w:rPr>
          <w:spacing w:val="-2"/>
          <w:sz w:val="28"/>
        </w:rPr>
        <w:t>Індивідуальні</w:t>
      </w:r>
      <w:r>
        <w:rPr>
          <w:spacing w:val="-5"/>
          <w:sz w:val="28"/>
        </w:rPr>
        <w:t xml:space="preserve"> </w:t>
      </w:r>
      <w:r>
        <w:rPr>
          <w:spacing w:val="-2"/>
          <w:sz w:val="28"/>
        </w:rPr>
        <w:t>фактори</w:t>
      </w:r>
      <w:r>
        <w:rPr>
          <w:sz w:val="28"/>
        </w:rPr>
        <w:t xml:space="preserve"> </w:t>
      </w:r>
      <w:r>
        <w:rPr>
          <w:spacing w:val="-2"/>
          <w:sz w:val="28"/>
        </w:rPr>
        <w:t>об'єкта</w:t>
      </w:r>
      <w:r>
        <w:rPr>
          <w:spacing w:val="1"/>
          <w:sz w:val="28"/>
        </w:rPr>
        <w:t xml:space="preserve"> </w:t>
      </w:r>
      <w:r>
        <w:rPr>
          <w:spacing w:val="-2"/>
          <w:sz w:val="28"/>
        </w:rPr>
        <w:t>нерухомості;</w:t>
      </w:r>
    </w:p>
    <w:p w14:paraId="4F13F7D6" w14:textId="77777777" w:rsidR="001F402C" w:rsidRDefault="009929E1" w:rsidP="00EE704F">
      <w:pPr>
        <w:pStyle w:val="a5"/>
        <w:numPr>
          <w:ilvl w:val="1"/>
          <w:numId w:val="10"/>
        </w:numPr>
        <w:tabs>
          <w:tab w:val="left" w:pos="1134"/>
          <w:tab w:val="left" w:pos="1716"/>
        </w:tabs>
        <w:spacing w:line="360" w:lineRule="auto"/>
        <w:ind w:left="0" w:firstLine="567"/>
        <w:jc w:val="both"/>
        <w:rPr>
          <w:sz w:val="28"/>
        </w:rPr>
      </w:pPr>
      <w:r>
        <w:rPr>
          <w:spacing w:val="-2"/>
          <w:sz w:val="28"/>
        </w:rPr>
        <w:t>Особливості</w:t>
      </w:r>
      <w:r>
        <w:rPr>
          <w:spacing w:val="-7"/>
          <w:sz w:val="28"/>
        </w:rPr>
        <w:t xml:space="preserve"> </w:t>
      </w:r>
      <w:r>
        <w:rPr>
          <w:spacing w:val="-2"/>
          <w:sz w:val="28"/>
        </w:rPr>
        <w:t>зовнішнього</w:t>
      </w:r>
      <w:r>
        <w:rPr>
          <w:spacing w:val="-1"/>
          <w:sz w:val="28"/>
        </w:rPr>
        <w:t xml:space="preserve"> </w:t>
      </w:r>
      <w:r>
        <w:rPr>
          <w:spacing w:val="-2"/>
          <w:sz w:val="28"/>
        </w:rPr>
        <w:t>середовища</w:t>
      </w:r>
      <w:r>
        <w:rPr>
          <w:spacing w:val="6"/>
          <w:sz w:val="28"/>
        </w:rPr>
        <w:t xml:space="preserve"> </w:t>
      </w:r>
      <w:r>
        <w:rPr>
          <w:spacing w:val="-2"/>
          <w:sz w:val="28"/>
        </w:rPr>
        <w:t>ринку;</w:t>
      </w:r>
    </w:p>
    <w:p w14:paraId="4C17BE1C" w14:textId="77777777" w:rsidR="001F402C" w:rsidRDefault="009929E1" w:rsidP="00EE704F">
      <w:pPr>
        <w:pStyle w:val="a5"/>
        <w:numPr>
          <w:ilvl w:val="1"/>
          <w:numId w:val="10"/>
        </w:numPr>
        <w:tabs>
          <w:tab w:val="left" w:pos="1134"/>
          <w:tab w:val="left" w:pos="1716"/>
        </w:tabs>
        <w:spacing w:line="360" w:lineRule="auto"/>
        <w:ind w:left="0" w:firstLine="567"/>
        <w:jc w:val="both"/>
        <w:rPr>
          <w:sz w:val="28"/>
        </w:rPr>
      </w:pPr>
      <w:r>
        <w:rPr>
          <w:sz w:val="28"/>
        </w:rPr>
        <w:t>Фактор</w:t>
      </w:r>
      <w:r>
        <w:rPr>
          <w:spacing w:val="-10"/>
          <w:sz w:val="28"/>
        </w:rPr>
        <w:t xml:space="preserve"> </w:t>
      </w:r>
      <w:r>
        <w:rPr>
          <w:sz w:val="28"/>
        </w:rPr>
        <w:t>попиту</w:t>
      </w:r>
      <w:r>
        <w:rPr>
          <w:spacing w:val="-10"/>
          <w:sz w:val="28"/>
        </w:rPr>
        <w:t xml:space="preserve"> </w:t>
      </w:r>
      <w:r>
        <w:rPr>
          <w:sz w:val="28"/>
        </w:rPr>
        <w:t>і</w:t>
      </w:r>
      <w:r>
        <w:rPr>
          <w:spacing w:val="-14"/>
          <w:sz w:val="28"/>
        </w:rPr>
        <w:t xml:space="preserve"> </w:t>
      </w:r>
      <w:r>
        <w:rPr>
          <w:spacing w:val="-2"/>
          <w:sz w:val="28"/>
        </w:rPr>
        <w:t>пропозиції;</w:t>
      </w:r>
    </w:p>
    <w:p w14:paraId="45E50B31" w14:textId="77777777" w:rsidR="001F402C" w:rsidRDefault="009929E1" w:rsidP="00EE704F">
      <w:pPr>
        <w:pStyle w:val="a5"/>
        <w:numPr>
          <w:ilvl w:val="1"/>
          <w:numId w:val="10"/>
        </w:numPr>
        <w:tabs>
          <w:tab w:val="left" w:pos="1134"/>
          <w:tab w:val="left" w:pos="1716"/>
        </w:tabs>
        <w:spacing w:line="360" w:lineRule="auto"/>
        <w:ind w:left="0" w:firstLine="567"/>
        <w:jc w:val="both"/>
        <w:rPr>
          <w:sz w:val="28"/>
        </w:rPr>
      </w:pPr>
      <w:r>
        <w:rPr>
          <w:sz w:val="28"/>
        </w:rPr>
        <w:t>Фактори</w:t>
      </w:r>
      <w:r>
        <w:rPr>
          <w:spacing w:val="-17"/>
          <w:sz w:val="28"/>
        </w:rPr>
        <w:t xml:space="preserve"> </w:t>
      </w:r>
      <w:r>
        <w:rPr>
          <w:sz w:val="28"/>
        </w:rPr>
        <w:t>користувача</w:t>
      </w:r>
      <w:r>
        <w:rPr>
          <w:spacing w:val="-16"/>
          <w:sz w:val="28"/>
        </w:rPr>
        <w:t xml:space="preserve"> </w:t>
      </w:r>
      <w:r>
        <w:rPr>
          <w:sz w:val="28"/>
        </w:rPr>
        <w:t>об'єкта</w:t>
      </w:r>
      <w:r>
        <w:rPr>
          <w:spacing w:val="-17"/>
          <w:sz w:val="28"/>
        </w:rPr>
        <w:t xml:space="preserve"> </w:t>
      </w:r>
      <w:r>
        <w:rPr>
          <w:spacing w:val="-2"/>
          <w:sz w:val="28"/>
        </w:rPr>
        <w:t>нерухомості;</w:t>
      </w:r>
    </w:p>
    <w:p w14:paraId="7EEB3A87" w14:textId="77777777" w:rsidR="001F402C" w:rsidRDefault="009929E1" w:rsidP="00EE704F">
      <w:pPr>
        <w:pStyle w:val="a5"/>
        <w:numPr>
          <w:ilvl w:val="1"/>
          <w:numId w:val="10"/>
        </w:numPr>
        <w:tabs>
          <w:tab w:val="left" w:pos="1134"/>
          <w:tab w:val="left" w:pos="1716"/>
        </w:tabs>
        <w:spacing w:line="360" w:lineRule="auto"/>
        <w:ind w:left="0" w:firstLine="567"/>
        <w:jc w:val="both"/>
        <w:rPr>
          <w:sz w:val="28"/>
        </w:rPr>
      </w:pPr>
      <w:r>
        <w:rPr>
          <w:spacing w:val="-2"/>
          <w:sz w:val="28"/>
        </w:rPr>
        <w:t>Фактор</w:t>
      </w:r>
      <w:r>
        <w:rPr>
          <w:spacing w:val="-3"/>
          <w:sz w:val="28"/>
        </w:rPr>
        <w:t xml:space="preserve"> </w:t>
      </w:r>
      <w:r>
        <w:rPr>
          <w:spacing w:val="-2"/>
          <w:sz w:val="28"/>
        </w:rPr>
        <w:t>цільового призначення</w:t>
      </w:r>
      <w:r>
        <w:rPr>
          <w:spacing w:val="-1"/>
          <w:sz w:val="28"/>
        </w:rPr>
        <w:t xml:space="preserve"> </w:t>
      </w:r>
      <w:r>
        <w:rPr>
          <w:spacing w:val="-2"/>
          <w:sz w:val="28"/>
        </w:rPr>
        <w:t>об'єкта.</w:t>
      </w:r>
    </w:p>
    <w:p w14:paraId="2131442E" w14:textId="77777777" w:rsidR="001F402C" w:rsidRDefault="009929E1" w:rsidP="00EE704F">
      <w:pPr>
        <w:pStyle w:val="a3"/>
        <w:tabs>
          <w:tab w:val="left" w:pos="1134"/>
        </w:tabs>
        <w:spacing w:line="360" w:lineRule="auto"/>
        <w:ind w:firstLine="567"/>
        <w:jc w:val="both"/>
      </w:pPr>
      <w:r>
        <w:t>Ступінь впливу кожного з факторів залежить від конкретної ситуації, проте необхідно враховувати весь спектр при проведенні оцінки об'єкта нерухомості. [1]</w:t>
      </w:r>
    </w:p>
    <w:p w14:paraId="7A116B5B" w14:textId="77777777" w:rsidR="001F402C" w:rsidRDefault="009929E1" w:rsidP="00EE704F">
      <w:pPr>
        <w:pStyle w:val="a3"/>
        <w:tabs>
          <w:tab w:val="left" w:pos="1134"/>
        </w:tabs>
        <w:spacing w:line="360" w:lineRule="auto"/>
        <w:ind w:firstLine="567"/>
        <w:jc w:val="both"/>
      </w:pPr>
      <w:r>
        <w:t>Фактор попиту і пропозиції має найбільший вплив на ринкову вартість, як і для будь-якого іншого товару на ринку. Попит характеризується якістю об'єктів, які за усталеною ринковою вартістю в даний момент часу можуть і готові купити зацікавлені особи. Пропозиція виражається числом об'єктів, яке представлено на ринку в поточний момент за деякою ціною. Рівень цін на ринку формується зі співвідношення попиту і пропозиції.</w:t>
      </w:r>
    </w:p>
    <w:p w14:paraId="23A14CA2" w14:textId="7C2D9C9E" w:rsidR="001F402C" w:rsidRDefault="009929E1" w:rsidP="00EE704F">
      <w:pPr>
        <w:pStyle w:val="a3"/>
        <w:tabs>
          <w:tab w:val="left" w:pos="1134"/>
        </w:tabs>
        <w:spacing w:line="360" w:lineRule="auto"/>
        <w:ind w:firstLine="567"/>
        <w:jc w:val="both"/>
      </w:pPr>
      <w:r>
        <w:t xml:space="preserve">Ринок житлової нерухомості характеризується високою вартістю об'єктів нерухомості і низькою еластичністю пропозиції за ціною: при зрушеннях в цінах на житлові об'єкти обсяг пропозиції практично не змінюється. Така поведінка пов'язана з тривалістю стадії будівництва. У зв'язку з цим присутній безперервний зв'язок між змінами в попиті і пропозиції. У разі зростання попиту на житлові об'єкти, реакція (зростання) пропозиції відбувається тільки через 1-2 роки; при падінні попиту будівельні роботи не припиняються, так як </w:t>
      </w:r>
      <w:r>
        <w:lastRenderedPageBreak/>
        <w:t>понесені витрати дуже високі. Такий зв'язок</w:t>
      </w:r>
      <w:r w:rsidR="008C1483">
        <w:t xml:space="preserve"> </w:t>
      </w:r>
      <w:r>
        <w:t>між попитом і пропозицією тягне за собою розгляд вартості як головний чинник, який регулює і врівноважує попит і пропозицію на ринку. Звідси виникає</w:t>
      </w:r>
      <w:r>
        <w:rPr>
          <w:spacing w:val="-7"/>
        </w:rPr>
        <w:t xml:space="preserve"> </w:t>
      </w:r>
      <w:r>
        <w:t>небезпека</w:t>
      </w:r>
      <w:r>
        <w:rPr>
          <w:spacing w:val="-8"/>
        </w:rPr>
        <w:t xml:space="preserve"> </w:t>
      </w:r>
      <w:r>
        <w:t>виникнення</w:t>
      </w:r>
      <w:r>
        <w:rPr>
          <w:spacing w:val="-7"/>
        </w:rPr>
        <w:t xml:space="preserve"> </w:t>
      </w:r>
      <w:r>
        <w:t>ситуації,</w:t>
      </w:r>
      <w:r>
        <w:rPr>
          <w:spacing w:val="-7"/>
        </w:rPr>
        <w:t xml:space="preserve"> </w:t>
      </w:r>
      <w:r>
        <w:t>при</w:t>
      </w:r>
      <w:r>
        <w:rPr>
          <w:spacing w:val="-8"/>
        </w:rPr>
        <w:t xml:space="preserve"> </w:t>
      </w:r>
      <w:r>
        <w:t>якій</w:t>
      </w:r>
      <w:r>
        <w:rPr>
          <w:spacing w:val="-8"/>
        </w:rPr>
        <w:t xml:space="preserve"> </w:t>
      </w:r>
      <w:r>
        <w:t>ринкова</w:t>
      </w:r>
      <w:r>
        <w:rPr>
          <w:spacing w:val="-8"/>
        </w:rPr>
        <w:t xml:space="preserve"> </w:t>
      </w:r>
      <w:r>
        <w:t>вартість</w:t>
      </w:r>
      <w:r>
        <w:rPr>
          <w:spacing w:val="-8"/>
        </w:rPr>
        <w:t xml:space="preserve"> </w:t>
      </w:r>
      <w:r>
        <w:t>об'єкта</w:t>
      </w:r>
      <w:r>
        <w:rPr>
          <w:spacing w:val="-8"/>
        </w:rPr>
        <w:t xml:space="preserve"> </w:t>
      </w:r>
      <w:r>
        <w:t>буде перевищувати справедливу ринкову ціну. У тому випадку, якщо держава не здійснює коректує політики для згладжування такого становища, це може спричинити за собою збільшення амплітуди економічних циклів. В умовах економічного ослаблення уряд повинен проводити заходи для стимуляції інтересу до придбання житла. [1]</w:t>
      </w:r>
    </w:p>
    <w:p w14:paraId="7E059F51" w14:textId="77777777" w:rsidR="001F402C" w:rsidRDefault="009929E1" w:rsidP="00EE704F">
      <w:pPr>
        <w:pStyle w:val="a3"/>
        <w:tabs>
          <w:tab w:val="left" w:pos="1134"/>
        </w:tabs>
        <w:spacing w:line="360" w:lineRule="auto"/>
        <w:ind w:firstLine="567"/>
        <w:jc w:val="both"/>
      </w:pPr>
      <w:r>
        <w:t xml:space="preserve">У той же час, за періодом розквіту ринку житла може </w:t>
      </w:r>
      <w:proofErr w:type="spellStart"/>
      <w:r>
        <w:t>послідувати</w:t>
      </w:r>
      <w:proofErr w:type="spellEnd"/>
      <w:r>
        <w:t xml:space="preserve"> ситуація "перегріву", коли істотне зростання обсягів інвестицій в будівництво стане нерентабельним на тлі погіршення економічного становища і невідповідності обсягів попиту спочатку передбачуваному рівню. Тому заходи, що вживаються державою, повинні бути максимально продуманими в разі, якщо буде потрібно вплив на дестабілізуючі</w:t>
      </w:r>
      <w:r>
        <w:rPr>
          <w:spacing w:val="-3"/>
        </w:rPr>
        <w:t xml:space="preserve"> </w:t>
      </w:r>
      <w:r>
        <w:t>процеси в сфері</w:t>
      </w:r>
      <w:r>
        <w:rPr>
          <w:spacing w:val="-3"/>
        </w:rPr>
        <w:t xml:space="preserve"> </w:t>
      </w:r>
      <w:r>
        <w:t>нерухомості та будівництва. Дане питання стає також важливим з ростом поширення іпотечного кредитування, оскільки в умовах економічного занепаду спостерігається зростання безробіття і падіння доходів населення, що тягне за собою труднощі з виконанням кредитних зобов'язань з боку позичальників.</w:t>
      </w:r>
    </w:p>
    <w:p w14:paraId="38BDD6AB" w14:textId="77777777" w:rsidR="001F402C" w:rsidRDefault="009929E1" w:rsidP="00EE704F">
      <w:pPr>
        <w:pStyle w:val="a3"/>
        <w:tabs>
          <w:tab w:val="left" w:pos="1134"/>
        </w:tabs>
        <w:spacing w:line="360" w:lineRule="auto"/>
        <w:ind w:firstLine="567"/>
        <w:jc w:val="both"/>
      </w:pPr>
      <w:r>
        <w:t>Переважно ціни залежать від можливостей інвесторів. Попит на ринку нерухомості</w:t>
      </w:r>
      <w:r>
        <w:rPr>
          <w:spacing w:val="-7"/>
        </w:rPr>
        <w:t xml:space="preserve"> </w:t>
      </w:r>
      <w:r>
        <w:t>в</w:t>
      </w:r>
      <w:r>
        <w:rPr>
          <w:spacing w:val="-6"/>
        </w:rPr>
        <w:t xml:space="preserve"> </w:t>
      </w:r>
      <w:r>
        <w:t>більшій</w:t>
      </w:r>
      <w:r>
        <w:rPr>
          <w:spacing w:val="-4"/>
        </w:rPr>
        <w:t xml:space="preserve"> </w:t>
      </w:r>
      <w:r>
        <w:t>мірі</w:t>
      </w:r>
      <w:r>
        <w:rPr>
          <w:spacing w:val="-7"/>
        </w:rPr>
        <w:t xml:space="preserve"> </w:t>
      </w:r>
      <w:r>
        <w:t>схильний</w:t>
      </w:r>
      <w:r>
        <w:rPr>
          <w:spacing w:val="-4"/>
        </w:rPr>
        <w:t xml:space="preserve"> </w:t>
      </w:r>
      <w:r>
        <w:t>до</w:t>
      </w:r>
      <w:r>
        <w:rPr>
          <w:spacing w:val="-4"/>
        </w:rPr>
        <w:t xml:space="preserve"> </w:t>
      </w:r>
      <w:r>
        <w:t>змін,</w:t>
      </w:r>
      <w:r>
        <w:rPr>
          <w:spacing w:val="-3"/>
        </w:rPr>
        <w:t xml:space="preserve"> </w:t>
      </w:r>
      <w:r>
        <w:t>ніж</w:t>
      </w:r>
      <w:r>
        <w:rPr>
          <w:spacing w:val="-5"/>
        </w:rPr>
        <w:t xml:space="preserve"> </w:t>
      </w:r>
      <w:r>
        <w:t>пропозиція,</w:t>
      </w:r>
      <w:r>
        <w:rPr>
          <w:spacing w:val="-2"/>
        </w:rPr>
        <w:t xml:space="preserve"> </w:t>
      </w:r>
      <w:r>
        <w:t>тому</w:t>
      </w:r>
      <w:r>
        <w:rPr>
          <w:spacing w:val="-8"/>
        </w:rPr>
        <w:t xml:space="preserve"> </w:t>
      </w:r>
      <w:r>
        <w:t>що</w:t>
      </w:r>
      <w:r>
        <w:rPr>
          <w:spacing w:val="-4"/>
        </w:rPr>
        <w:t xml:space="preserve"> </w:t>
      </w:r>
      <w:r>
        <w:t>падіння або зростання грошової маси займають менший час, ніж будівництво нових об'єктів, які формують змінений обсяг пропозиції.</w:t>
      </w:r>
    </w:p>
    <w:p w14:paraId="65E13BDB" w14:textId="77777777" w:rsidR="001F402C" w:rsidRDefault="009929E1" w:rsidP="00EE704F">
      <w:pPr>
        <w:pStyle w:val="a3"/>
        <w:tabs>
          <w:tab w:val="left" w:pos="1134"/>
        </w:tabs>
        <w:spacing w:line="360" w:lineRule="auto"/>
        <w:ind w:firstLine="567"/>
        <w:jc w:val="both"/>
      </w:pPr>
      <w:r>
        <w:t xml:space="preserve">Можна виділити ряд факторів, які враховуються при купівлі </w:t>
      </w:r>
      <w:r>
        <w:rPr>
          <w:spacing w:val="-2"/>
        </w:rPr>
        <w:t>нерухомості:</w:t>
      </w:r>
    </w:p>
    <w:p w14:paraId="157B62D9" w14:textId="77777777" w:rsidR="008C1483" w:rsidRDefault="009929E1" w:rsidP="00EE704F">
      <w:pPr>
        <w:pStyle w:val="a5"/>
        <w:numPr>
          <w:ilvl w:val="1"/>
          <w:numId w:val="10"/>
        </w:numPr>
        <w:tabs>
          <w:tab w:val="left" w:pos="1134"/>
          <w:tab w:val="left" w:pos="1889"/>
        </w:tabs>
        <w:spacing w:line="360" w:lineRule="auto"/>
        <w:ind w:left="0" w:firstLine="567"/>
        <w:jc w:val="both"/>
        <w:rPr>
          <w:sz w:val="28"/>
        </w:rPr>
      </w:pPr>
      <w:r w:rsidRPr="008C1483">
        <w:rPr>
          <w:sz w:val="28"/>
        </w:rPr>
        <w:t>Корисність. Об'єкт нерухомості являє собою деяку цінність для зацікавленого в ньому особи. Володіння об'єктом може бути корисно для ведення комерційної діяльності, для задоволення соціальних або індивідуальних потреб.</w:t>
      </w:r>
    </w:p>
    <w:p w14:paraId="1A8DCDF4" w14:textId="398BEB1C" w:rsidR="001F402C" w:rsidRPr="008C1483" w:rsidRDefault="009929E1" w:rsidP="00EE704F">
      <w:pPr>
        <w:pStyle w:val="a5"/>
        <w:numPr>
          <w:ilvl w:val="1"/>
          <w:numId w:val="10"/>
        </w:numPr>
        <w:tabs>
          <w:tab w:val="left" w:pos="1134"/>
          <w:tab w:val="left" w:pos="1889"/>
        </w:tabs>
        <w:spacing w:line="360" w:lineRule="auto"/>
        <w:ind w:left="0" w:firstLine="567"/>
        <w:jc w:val="both"/>
        <w:rPr>
          <w:sz w:val="28"/>
        </w:rPr>
      </w:pPr>
      <w:r w:rsidRPr="008C1483">
        <w:rPr>
          <w:sz w:val="28"/>
        </w:rPr>
        <w:t xml:space="preserve">Взаємозамінність. Можливість вибору або заміщення, присутність на ринку об'єктів з точно такими ж характеристиками впливає на цінність для </w:t>
      </w:r>
      <w:r w:rsidRPr="008C1483">
        <w:rPr>
          <w:spacing w:val="-2"/>
          <w:sz w:val="28"/>
        </w:rPr>
        <w:t>покупця.</w:t>
      </w:r>
    </w:p>
    <w:p w14:paraId="4D22B7B9" w14:textId="77777777" w:rsidR="001F402C" w:rsidRDefault="009929E1" w:rsidP="00EE704F">
      <w:pPr>
        <w:pStyle w:val="a5"/>
        <w:numPr>
          <w:ilvl w:val="1"/>
          <w:numId w:val="10"/>
        </w:numPr>
        <w:tabs>
          <w:tab w:val="left" w:pos="1134"/>
          <w:tab w:val="left" w:pos="1722"/>
        </w:tabs>
        <w:spacing w:line="360" w:lineRule="auto"/>
        <w:ind w:left="0" w:firstLine="567"/>
        <w:jc w:val="both"/>
        <w:rPr>
          <w:sz w:val="28"/>
        </w:rPr>
      </w:pPr>
      <w:r>
        <w:rPr>
          <w:sz w:val="28"/>
        </w:rPr>
        <w:lastRenderedPageBreak/>
        <w:t>Очікування. Даний фактор відображає зміни цінності об'єкта з часом - цінність об'єкта, який може приносити дохід, характеризується обсягом грошового потоку, передбачуваного від володіння ним або перепродажу.</w:t>
      </w:r>
    </w:p>
    <w:p w14:paraId="47EF02E2" w14:textId="77777777" w:rsidR="001F402C" w:rsidRDefault="009929E1" w:rsidP="00EE704F">
      <w:pPr>
        <w:pStyle w:val="a3"/>
        <w:tabs>
          <w:tab w:val="left" w:pos="1134"/>
        </w:tabs>
        <w:spacing w:line="360" w:lineRule="auto"/>
        <w:ind w:firstLine="567"/>
        <w:jc w:val="both"/>
      </w:pPr>
      <w:r>
        <w:t>Об'єкти нерухомості перебувають у вільному цивільному обороті і можуть виступати в якості об'єктів угод різного роду, звідки виникає необхідність у визначенні їх вартості, тобто оцінки грошового еквівалента конкретного об'єкта в окремий момент часу.</w:t>
      </w:r>
    </w:p>
    <w:p w14:paraId="374E674D" w14:textId="77777777" w:rsidR="001F402C" w:rsidRDefault="009929E1" w:rsidP="00EE704F">
      <w:pPr>
        <w:pStyle w:val="a3"/>
        <w:tabs>
          <w:tab w:val="left" w:pos="1134"/>
        </w:tabs>
        <w:spacing w:line="360" w:lineRule="auto"/>
        <w:ind w:firstLine="567"/>
        <w:jc w:val="both"/>
      </w:pPr>
      <w:r>
        <w:t>Ринок нерухомості являє собою сукупність процесів, що забезпечують створення, передачу, використання і фінансування нерухомого майна.</w:t>
      </w:r>
    </w:p>
    <w:p w14:paraId="55DDCE96" w14:textId="77777777" w:rsidR="001F402C" w:rsidRDefault="009929E1" w:rsidP="00EE704F">
      <w:pPr>
        <w:pStyle w:val="a3"/>
        <w:tabs>
          <w:tab w:val="left" w:pos="1134"/>
        </w:tabs>
        <w:spacing w:line="360" w:lineRule="auto"/>
        <w:ind w:firstLine="567"/>
        <w:jc w:val="both"/>
      </w:pPr>
      <w:r>
        <w:t xml:space="preserve">Серед факторів, що впливають на розвиток ринку, можна виділити </w:t>
      </w:r>
      <w:r>
        <w:rPr>
          <w:spacing w:val="-2"/>
        </w:rPr>
        <w:t>наступні:</w:t>
      </w:r>
    </w:p>
    <w:p w14:paraId="394B33A0" w14:textId="77777777" w:rsidR="001F402C" w:rsidRDefault="009929E1" w:rsidP="00EE704F">
      <w:pPr>
        <w:pStyle w:val="a5"/>
        <w:numPr>
          <w:ilvl w:val="1"/>
          <w:numId w:val="10"/>
        </w:numPr>
        <w:tabs>
          <w:tab w:val="left" w:pos="1134"/>
        </w:tabs>
        <w:spacing w:line="360" w:lineRule="auto"/>
        <w:ind w:left="0" w:firstLine="567"/>
        <w:jc w:val="both"/>
        <w:rPr>
          <w:sz w:val="28"/>
        </w:rPr>
      </w:pPr>
      <w:r>
        <w:rPr>
          <w:sz w:val="28"/>
        </w:rPr>
        <w:t>Поточний</w:t>
      </w:r>
      <w:r>
        <w:rPr>
          <w:spacing w:val="-18"/>
          <w:sz w:val="28"/>
        </w:rPr>
        <w:t xml:space="preserve"> </w:t>
      </w:r>
      <w:r>
        <w:rPr>
          <w:sz w:val="28"/>
        </w:rPr>
        <w:t>або</w:t>
      </w:r>
      <w:r>
        <w:rPr>
          <w:spacing w:val="-17"/>
          <w:sz w:val="28"/>
        </w:rPr>
        <w:t xml:space="preserve"> </w:t>
      </w:r>
      <w:r>
        <w:rPr>
          <w:sz w:val="28"/>
        </w:rPr>
        <w:t>потенційний</w:t>
      </w:r>
      <w:r>
        <w:rPr>
          <w:spacing w:val="-17"/>
          <w:sz w:val="28"/>
        </w:rPr>
        <w:t xml:space="preserve"> </w:t>
      </w:r>
      <w:r>
        <w:rPr>
          <w:sz w:val="28"/>
        </w:rPr>
        <w:t>економічний</w:t>
      </w:r>
      <w:r>
        <w:rPr>
          <w:spacing w:val="-18"/>
          <w:sz w:val="28"/>
        </w:rPr>
        <w:t xml:space="preserve"> </w:t>
      </w:r>
      <w:r>
        <w:rPr>
          <w:spacing w:val="-2"/>
          <w:sz w:val="28"/>
        </w:rPr>
        <w:t>підйом;</w:t>
      </w:r>
    </w:p>
    <w:p w14:paraId="15084084" w14:textId="77777777" w:rsidR="001F402C" w:rsidRDefault="009929E1" w:rsidP="00EE704F">
      <w:pPr>
        <w:pStyle w:val="a5"/>
        <w:numPr>
          <w:ilvl w:val="1"/>
          <w:numId w:val="10"/>
        </w:numPr>
        <w:tabs>
          <w:tab w:val="left" w:pos="1134"/>
          <w:tab w:val="left" w:pos="1750"/>
        </w:tabs>
        <w:spacing w:line="360" w:lineRule="auto"/>
        <w:ind w:left="0" w:firstLine="567"/>
        <w:jc w:val="both"/>
        <w:rPr>
          <w:sz w:val="28"/>
        </w:rPr>
      </w:pPr>
      <w:r>
        <w:rPr>
          <w:sz w:val="28"/>
        </w:rPr>
        <w:t xml:space="preserve">Фінансові ресурси для придбання прав на нерухомість; залежать від економічного стану окремого регіону (виробничий розвиток, криза, застій і </w:t>
      </w:r>
      <w:proofErr w:type="spellStart"/>
      <w:r>
        <w:rPr>
          <w:sz w:val="28"/>
        </w:rPr>
        <w:t>т.д</w:t>
      </w:r>
      <w:proofErr w:type="spellEnd"/>
      <w:r>
        <w:rPr>
          <w:sz w:val="28"/>
        </w:rPr>
        <w:t>.), наявність робочих місць;</w:t>
      </w:r>
    </w:p>
    <w:p w14:paraId="789FD50D" w14:textId="77777777" w:rsidR="001F402C" w:rsidRDefault="009929E1" w:rsidP="00EE704F">
      <w:pPr>
        <w:pStyle w:val="a5"/>
        <w:numPr>
          <w:ilvl w:val="1"/>
          <w:numId w:val="10"/>
        </w:numPr>
        <w:tabs>
          <w:tab w:val="left" w:pos="1134"/>
        </w:tabs>
        <w:spacing w:line="360" w:lineRule="auto"/>
        <w:ind w:left="0" w:firstLine="567"/>
        <w:jc w:val="both"/>
        <w:rPr>
          <w:sz w:val="28"/>
        </w:rPr>
      </w:pPr>
      <w:r>
        <w:rPr>
          <w:sz w:val="28"/>
        </w:rPr>
        <w:t>Зв'язок</w:t>
      </w:r>
      <w:r>
        <w:rPr>
          <w:spacing w:val="-11"/>
          <w:sz w:val="28"/>
        </w:rPr>
        <w:t xml:space="preserve"> </w:t>
      </w:r>
      <w:r>
        <w:rPr>
          <w:sz w:val="28"/>
        </w:rPr>
        <w:t>економічних</w:t>
      </w:r>
      <w:r>
        <w:rPr>
          <w:spacing w:val="-15"/>
          <w:sz w:val="28"/>
        </w:rPr>
        <w:t xml:space="preserve"> </w:t>
      </w:r>
      <w:r>
        <w:rPr>
          <w:sz w:val="28"/>
        </w:rPr>
        <w:t>перспектив</w:t>
      </w:r>
      <w:r>
        <w:rPr>
          <w:spacing w:val="-12"/>
          <w:sz w:val="28"/>
        </w:rPr>
        <w:t xml:space="preserve"> </w:t>
      </w:r>
      <w:r>
        <w:rPr>
          <w:sz w:val="28"/>
        </w:rPr>
        <w:t>району</w:t>
      </w:r>
      <w:r>
        <w:rPr>
          <w:spacing w:val="-8"/>
          <w:sz w:val="28"/>
        </w:rPr>
        <w:t xml:space="preserve"> </w:t>
      </w:r>
      <w:r>
        <w:rPr>
          <w:sz w:val="28"/>
        </w:rPr>
        <w:t>і</w:t>
      </w:r>
      <w:r>
        <w:rPr>
          <w:spacing w:val="-16"/>
          <w:sz w:val="28"/>
        </w:rPr>
        <w:t xml:space="preserve"> </w:t>
      </w:r>
      <w:r>
        <w:rPr>
          <w:sz w:val="28"/>
        </w:rPr>
        <w:t>цін</w:t>
      </w:r>
      <w:r>
        <w:rPr>
          <w:spacing w:val="-11"/>
          <w:sz w:val="28"/>
        </w:rPr>
        <w:t xml:space="preserve"> </w:t>
      </w:r>
      <w:r>
        <w:rPr>
          <w:sz w:val="28"/>
        </w:rPr>
        <w:t>на</w:t>
      </w:r>
      <w:r>
        <w:rPr>
          <w:spacing w:val="-10"/>
          <w:sz w:val="28"/>
        </w:rPr>
        <w:t xml:space="preserve"> </w:t>
      </w:r>
      <w:r>
        <w:rPr>
          <w:spacing w:val="-2"/>
          <w:sz w:val="28"/>
        </w:rPr>
        <w:t>нерухомість;</w:t>
      </w:r>
    </w:p>
    <w:p w14:paraId="26BD5068" w14:textId="77777777" w:rsidR="001F402C" w:rsidRDefault="009929E1" w:rsidP="00EE704F">
      <w:pPr>
        <w:pStyle w:val="a3"/>
        <w:tabs>
          <w:tab w:val="left" w:pos="1134"/>
        </w:tabs>
        <w:spacing w:line="360" w:lineRule="auto"/>
        <w:ind w:firstLine="567"/>
        <w:jc w:val="both"/>
      </w:pPr>
      <w:r>
        <w:rPr>
          <w:sz w:val="22"/>
        </w:rPr>
        <w:t xml:space="preserve">В </w:t>
      </w:r>
      <w:r>
        <w:t>деяких регіонах можуть спостерігатися застійні явища в зв'язку з занепадом або зміною територіального положення промислових об'єктів, що тягне за собою дисбаланс на ринку нерухомості.</w:t>
      </w:r>
    </w:p>
    <w:p w14:paraId="47C262D9" w14:textId="77777777" w:rsidR="001F402C" w:rsidRDefault="009929E1" w:rsidP="00EE704F">
      <w:pPr>
        <w:pStyle w:val="a3"/>
        <w:tabs>
          <w:tab w:val="left" w:pos="1134"/>
        </w:tabs>
        <w:spacing w:line="360" w:lineRule="auto"/>
        <w:ind w:firstLine="567"/>
        <w:jc w:val="both"/>
      </w:pPr>
      <w:r>
        <w:t>Також на ринок нерухомості впливають особливості державного регулювання,</w:t>
      </w:r>
      <w:r>
        <w:rPr>
          <w:spacing w:val="-4"/>
        </w:rPr>
        <w:t xml:space="preserve"> </w:t>
      </w:r>
      <w:r>
        <w:t>загальна</w:t>
      </w:r>
      <w:r>
        <w:rPr>
          <w:spacing w:val="-4"/>
        </w:rPr>
        <w:t xml:space="preserve"> </w:t>
      </w:r>
      <w:r>
        <w:t>економічна</w:t>
      </w:r>
      <w:r>
        <w:rPr>
          <w:spacing w:val="-5"/>
        </w:rPr>
        <w:t xml:space="preserve"> </w:t>
      </w:r>
      <w:r>
        <w:t>ситуація,</w:t>
      </w:r>
      <w:r>
        <w:rPr>
          <w:spacing w:val="-4"/>
        </w:rPr>
        <w:t xml:space="preserve"> </w:t>
      </w:r>
      <w:r>
        <w:t>мікроекономічне</w:t>
      </w:r>
      <w:r>
        <w:rPr>
          <w:spacing w:val="-5"/>
        </w:rPr>
        <w:t xml:space="preserve"> </w:t>
      </w:r>
      <w:r>
        <w:t>положення,</w:t>
      </w:r>
      <w:r>
        <w:rPr>
          <w:spacing w:val="-3"/>
        </w:rPr>
        <w:t xml:space="preserve"> </w:t>
      </w:r>
      <w:r>
        <w:t>стан соціальної сфери та екологічна обстановка в регіоні.</w:t>
      </w:r>
    </w:p>
    <w:p w14:paraId="0756FA19" w14:textId="77777777" w:rsidR="001F402C" w:rsidRDefault="009929E1" w:rsidP="00EE704F">
      <w:pPr>
        <w:pStyle w:val="a3"/>
        <w:tabs>
          <w:tab w:val="left" w:pos="1134"/>
        </w:tabs>
        <w:spacing w:line="360" w:lineRule="auto"/>
        <w:ind w:firstLine="567"/>
        <w:jc w:val="both"/>
        <w:rPr>
          <w:spacing w:val="-2"/>
        </w:rPr>
      </w:pPr>
      <w:r>
        <w:t>На</w:t>
      </w:r>
      <w:r>
        <w:rPr>
          <w:spacing w:val="-11"/>
        </w:rPr>
        <w:t xml:space="preserve"> </w:t>
      </w:r>
      <w:r>
        <w:t>рівні</w:t>
      </w:r>
      <w:r>
        <w:rPr>
          <w:spacing w:val="-14"/>
        </w:rPr>
        <w:t xml:space="preserve"> </w:t>
      </w:r>
      <w:r>
        <w:t>цін</w:t>
      </w:r>
      <w:r>
        <w:rPr>
          <w:spacing w:val="-9"/>
        </w:rPr>
        <w:t xml:space="preserve"> </w:t>
      </w:r>
      <w:r>
        <w:t>на</w:t>
      </w:r>
      <w:r>
        <w:rPr>
          <w:spacing w:val="-9"/>
        </w:rPr>
        <w:t xml:space="preserve"> </w:t>
      </w:r>
      <w:r>
        <w:t>первинному</w:t>
      </w:r>
      <w:r>
        <w:rPr>
          <w:spacing w:val="-8"/>
        </w:rPr>
        <w:t xml:space="preserve"> </w:t>
      </w:r>
      <w:r>
        <w:t>і</w:t>
      </w:r>
      <w:r>
        <w:rPr>
          <w:spacing w:val="-14"/>
        </w:rPr>
        <w:t xml:space="preserve"> </w:t>
      </w:r>
      <w:r>
        <w:t>вторинних</w:t>
      </w:r>
      <w:r>
        <w:rPr>
          <w:spacing w:val="-12"/>
        </w:rPr>
        <w:t xml:space="preserve"> </w:t>
      </w:r>
      <w:r>
        <w:t>ринках</w:t>
      </w:r>
      <w:r>
        <w:rPr>
          <w:spacing w:val="-11"/>
        </w:rPr>
        <w:t xml:space="preserve"> </w:t>
      </w:r>
      <w:r>
        <w:rPr>
          <w:spacing w:val="-2"/>
        </w:rPr>
        <w:t>впливають:</w:t>
      </w:r>
    </w:p>
    <w:p w14:paraId="3D88683B" w14:textId="58CD7283" w:rsidR="008C1483" w:rsidRDefault="008C1483" w:rsidP="00EE704F">
      <w:pPr>
        <w:pStyle w:val="a3"/>
        <w:numPr>
          <w:ilvl w:val="0"/>
          <w:numId w:val="35"/>
        </w:numPr>
        <w:tabs>
          <w:tab w:val="left" w:pos="1134"/>
        </w:tabs>
        <w:spacing w:line="360" w:lineRule="auto"/>
        <w:jc w:val="both"/>
        <w:rPr>
          <w:spacing w:val="-2"/>
        </w:rPr>
      </w:pPr>
      <w:r>
        <w:t>Макроекономічні</w:t>
      </w:r>
      <w:r>
        <w:rPr>
          <w:spacing w:val="9"/>
        </w:rPr>
        <w:t xml:space="preserve"> </w:t>
      </w:r>
      <w:r>
        <w:t>показники</w:t>
      </w:r>
      <w:r>
        <w:rPr>
          <w:spacing w:val="16"/>
        </w:rPr>
        <w:t xml:space="preserve"> </w:t>
      </w:r>
      <w:r>
        <w:t>(курси</w:t>
      </w:r>
      <w:r>
        <w:rPr>
          <w:spacing w:val="15"/>
        </w:rPr>
        <w:t xml:space="preserve"> </w:t>
      </w:r>
      <w:r>
        <w:t>валют,</w:t>
      </w:r>
      <w:r>
        <w:rPr>
          <w:spacing w:val="17"/>
        </w:rPr>
        <w:t xml:space="preserve"> </w:t>
      </w:r>
      <w:r>
        <w:t>ціни</w:t>
      </w:r>
      <w:r>
        <w:rPr>
          <w:spacing w:val="14"/>
        </w:rPr>
        <w:t xml:space="preserve"> </w:t>
      </w:r>
      <w:r>
        <w:t>на</w:t>
      </w:r>
      <w:r>
        <w:rPr>
          <w:spacing w:val="14"/>
        </w:rPr>
        <w:t xml:space="preserve"> </w:t>
      </w:r>
      <w:r>
        <w:t>нафту,</w:t>
      </w:r>
      <w:r>
        <w:rPr>
          <w:spacing w:val="19"/>
        </w:rPr>
        <w:t xml:space="preserve"> </w:t>
      </w:r>
      <w:r>
        <w:t>акції</w:t>
      </w:r>
      <w:r>
        <w:rPr>
          <w:spacing w:val="13"/>
        </w:rPr>
        <w:t xml:space="preserve"> </w:t>
      </w:r>
      <w:r>
        <w:rPr>
          <w:spacing w:val="-10"/>
        </w:rPr>
        <w:t>і</w:t>
      </w:r>
      <w:r w:rsidRPr="008C1483">
        <w:rPr>
          <w:spacing w:val="-2"/>
        </w:rPr>
        <w:t xml:space="preserve"> </w:t>
      </w:r>
      <w:proofErr w:type="spellStart"/>
      <w:r>
        <w:rPr>
          <w:spacing w:val="-2"/>
        </w:rPr>
        <w:t>т.д</w:t>
      </w:r>
      <w:proofErr w:type="spellEnd"/>
      <w:r>
        <w:rPr>
          <w:spacing w:val="-2"/>
        </w:rPr>
        <w:t>.);</w:t>
      </w:r>
    </w:p>
    <w:p w14:paraId="35137407" w14:textId="2DE8B43E" w:rsidR="008C1483" w:rsidRDefault="008C1483" w:rsidP="00EE704F">
      <w:pPr>
        <w:pStyle w:val="a3"/>
        <w:numPr>
          <w:ilvl w:val="0"/>
          <w:numId w:val="35"/>
        </w:numPr>
        <w:tabs>
          <w:tab w:val="left" w:pos="1134"/>
        </w:tabs>
        <w:spacing w:line="360" w:lineRule="auto"/>
        <w:jc w:val="both"/>
        <w:rPr>
          <w:spacing w:val="-2"/>
        </w:rPr>
      </w:pPr>
      <w:r>
        <w:t>Рівень</w:t>
      </w:r>
      <w:r>
        <w:rPr>
          <w:spacing w:val="-14"/>
        </w:rPr>
        <w:t xml:space="preserve"> </w:t>
      </w:r>
      <w:r>
        <w:rPr>
          <w:spacing w:val="-2"/>
        </w:rPr>
        <w:t>життя;</w:t>
      </w:r>
    </w:p>
    <w:p w14:paraId="0CF2ED91" w14:textId="77777777" w:rsidR="001F402C" w:rsidRDefault="009929E1" w:rsidP="00EE704F">
      <w:pPr>
        <w:pStyle w:val="a5"/>
        <w:numPr>
          <w:ilvl w:val="0"/>
          <w:numId w:val="35"/>
        </w:numPr>
        <w:tabs>
          <w:tab w:val="left" w:pos="1134"/>
          <w:tab w:val="left" w:pos="2255"/>
        </w:tabs>
        <w:spacing w:line="360" w:lineRule="auto"/>
        <w:jc w:val="both"/>
        <w:rPr>
          <w:sz w:val="28"/>
        </w:rPr>
      </w:pPr>
      <w:r>
        <w:rPr>
          <w:spacing w:val="-2"/>
          <w:sz w:val="28"/>
        </w:rPr>
        <w:t>Собівартість</w:t>
      </w:r>
      <w:r>
        <w:rPr>
          <w:spacing w:val="-1"/>
          <w:sz w:val="28"/>
        </w:rPr>
        <w:t xml:space="preserve"> </w:t>
      </w:r>
      <w:r>
        <w:rPr>
          <w:spacing w:val="-2"/>
          <w:sz w:val="28"/>
        </w:rPr>
        <w:t>будівництва;</w:t>
      </w:r>
    </w:p>
    <w:p w14:paraId="5E909264" w14:textId="77777777" w:rsidR="001F402C" w:rsidRDefault="009929E1" w:rsidP="00EE704F">
      <w:pPr>
        <w:pStyle w:val="a5"/>
        <w:numPr>
          <w:ilvl w:val="0"/>
          <w:numId w:val="35"/>
        </w:numPr>
        <w:tabs>
          <w:tab w:val="left" w:pos="1134"/>
          <w:tab w:val="left" w:pos="2255"/>
        </w:tabs>
        <w:spacing w:line="360" w:lineRule="auto"/>
        <w:jc w:val="both"/>
        <w:rPr>
          <w:sz w:val="28"/>
        </w:rPr>
      </w:pPr>
      <w:r>
        <w:rPr>
          <w:spacing w:val="-2"/>
          <w:sz w:val="28"/>
        </w:rPr>
        <w:t>Доступність</w:t>
      </w:r>
      <w:r>
        <w:rPr>
          <w:spacing w:val="-1"/>
          <w:sz w:val="28"/>
        </w:rPr>
        <w:t xml:space="preserve"> </w:t>
      </w:r>
      <w:r>
        <w:rPr>
          <w:spacing w:val="-2"/>
          <w:sz w:val="28"/>
        </w:rPr>
        <w:t>іпотечного</w:t>
      </w:r>
      <w:r>
        <w:rPr>
          <w:sz w:val="28"/>
        </w:rPr>
        <w:t xml:space="preserve"> </w:t>
      </w:r>
      <w:r>
        <w:rPr>
          <w:spacing w:val="-2"/>
          <w:sz w:val="28"/>
        </w:rPr>
        <w:t>кредитування,</w:t>
      </w:r>
      <w:r>
        <w:rPr>
          <w:spacing w:val="3"/>
          <w:sz w:val="28"/>
        </w:rPr>
        <w:t xml:space="preserve"> </w:t>
      </w:r>
      <w:r>
        <w:rPr>
          <w:spacing w:val="-2"/>
          <w:sz w:val="28"/>
        </w:rPr>
        <w:t>субсидування;</w:t>
      </w:r>
    </w:p>
    <w:p w14:paraId="6B4CE170" w14:textId="77777777" w:rsidR="001F402C" w:rsidRDefault="009929E1" w:rsidP="00EE704F">
      <w:pPr>
        <w:pStyle w:val="a5"/>
        <w:numPr>
          <w:ilvl w:val="0"/>
          <w:numId w:val="35"/>
        </w:numPr>
        <w:tabs>
          <w:tab w:val="left" w:pos="1134"/>
          <w:tab w:val="left" w:pos="2255"/>
        </w:tabs>
        <w:spacing w:line="360" w:lineRule="auto"/>
        <w:jc w:val="both"/>
        <w:rPr>
          <w:sz w:val="28"/>
        </w:rPr>
      </w:pPr>
      <w:r>
        <w:rPr>
          <w:sz w:val="28"/>
        </w:rPr>
        <w:t>Політика</w:t>
      </w:r>
      <w:r>
        <w:rPr>
          <w:spacing w:val="-10"/>
          <w:sz w:val="28"/>
        </w:rPr>
        <w:t xml:space="preserve"> </w:t>
      </w:r>
      <w:r>
        <w:rPr>
          <w:sz w:val="28"/>
        </w:rPr>
        <w:t>місцевої</w:t>
      </w:r>
      <w:r>
        <w:rPr>
          <w:spacing w:val="-17"/>
          <w:sz w:val="28"/>
        </w:rPr>
        <w:t xml:space="preserve"> </w:t>
      </w:r>
      <w:r>
        <w:rPr>
          <w:sz w:val="28"/>
        </w:rPr>
        <w:t>влади</w:t>
      </w:r>
      <w:r>
        <w:rPr>
          <w:spacing w:val="-12"/>
          <w:sz w:val="28"/>
        </w:rPr>
        <w:t xml:space="preserve"> </w:t>
      </w:r>
      <w:r>
        <w:rPr>
          <w:sz w:val="28"/>
        </w:rPr>
        <w:t>в</w:t>
      </w:r>
      <w:r>
        <w:rPr>
          <w:spacing w:val="-12"/>
          <w:sz w:val="28"/>
        </w:rPr>
        <w:t xml:space="preserve"> </w:t>
      </w:r>
      <w:r>
        <w:rPr>
          <w:sz w:val="28"/>
        </w:rPr>
        <w:t>області</w:t>
      </w:r>
      <w:r>
        <w:rPr>
          <w:spacing w:val="-17"/>
          <w:sz w:val="28"/>
        </w:rPr>
        <w:t xml:space="preserve"> </w:t>
      </w:r>
      <w:r>
        <w:rPr>
          <w:sz w:val="28"/>
        </w:rPr>
        <w:t>нерухомості</w:t>
      </w:r>
      <w:r>
        <w:rPr>
          <w:spacing w:val="-12"/>
          <w:sz w:val="28"/>
        </w:rPr>
        <w:t xml:space="preserve"> </w:t>
      </w:r>
      <w:r>
        <w:rPr>
          <w:sz w:val="28"/>
        </w:rPr>
        <w:t>і</w:t>
      </w:r>
      <w:r>
        <w:rPr>
          <w:spacing w:val="-14"/>
          <w:sz w:val="28"/>
        </w:rPr>
        <w:t xml:space="preserve"> </w:t>
      </w:r>
      <w:r>
        <w:rPr>
          <w:spacing w:val="-2"/>
          <w:sz w:val="28"/>
        </w:rPr>
        <w:t>будівництва.</w:t>
      </w:r>
    </w:p>
    <w:p w14:paraId="7F718117" w14:textId="77777777" w:rsidR="001F402C" w:rsidRDefault="009929E1" w:rsidP="00EE704F">
      <w:pPr>
        <w:pStyle w:val="a5"/>
        <w:numPr>
          <w:ilvl w:val="0"/>
          <w:numId w:val="35"/>
        </w:numPr>
        <w:tabs>
          <w:tab w:val="left" w:pos="1134"/>
          <w:tab w:val="left" w:pos="2255"/>
        </w:tabs>
        <w:spacing w:line="360" w:lineRule="auto"/>
        <w:jc w:val="both"/>
        <w:rPr>
          <w:sz w:val="28"/>
        </w:rPr>
      </w:pPr>
      <w:r>
        <w:rPr>
          <w:spacing w:val="-2"/>
          <w:sz w:val="28"/>
        </w:rPr>
        <w:t>Платоспроможність населення.</w:t>
      </w:r>
    </w:p>
    <w:p w14:paraId="407255DA" w14:textId="77777777" w:rsidR="001F402C" w:rsidRDefault="001F402C" w:rsidP="00EE704F">
      <w:pPr>
        <w:pStyle w:val="a3"/>
        <w:tabs>
          <w:tab w:val="left" w:pos="1134"/>
        </w:tabs>
        <w:spacing w:line="360" w:lineRule="auto"/>
        <w:ind w:firstLine="567"/>
        <w:jc w:val="both"/>
      </w:pPr>
    </w:p>
    <w:p w14:paraId="7D5467D4" w14:textId="77777777" w:rsidR="001F402C" w:rsidRDefault="009929E1" w:rsidP="00EE704F">
      <w:pPr>
        <w:pStyle w:val="a3"/>
        <w:tabs>
          <w:tab w:val="left" w:pos="1134"/>
        </w:tabs>
        <w:spacing w:line="360" w:lineRule="auto"/>
        <w:ind w:firstLine="567"/>
        <w:jc w:val="both"/>
      </w:pPr>
      <w:r>
        <w:lastRenderedPageBreak/>
        <w:t>Оцінка вартості представляє собою трудомісткий процес формування грошового еквівалента об'єкта нерухомого майна. Дана процедура передбачає високу кваліфікацію оцінює особи, володіння необхідними навичками, інструментами, знаннями правової сфери, а також інформованість щодо ситуації на ринку, особливо в розглянутому сегменті.</w:t>
      </w:r>
    </w:p>
    <w:p w14:paraId="2A2035D7" w14:textId="77777777" w:rsidR="001F402C" w:rsidRDefault="009929E1" w:rsidP="00EE704F">
      <w:pPr>
        <w:pStyle w:val="a3"/>
        <w:tabs>
          <w:tab w:val="left" w:pos="1134"/>
        </w:tabs>
        <w:spacing w:line="360" w:lineRule="auto"/>
        <w:ind w:firstLine="567"/>
        <w:jc w:val="both"/>
      </w:pPr>
      <w:r>
        <w:t>Необхідність</w:t>
      </w:r>
      <w:r>
        <w:rPr>
          <w:spacing w:val="-17"/>
        </w:rPr>
        <w:t xml:space="preserve"> </w:t>
      </w:r>
      <w:r>
        <w:t>в</w:t>
      </w:r>
      <w:r>
        <w:rPr>
          <w:spacing w:val="-14"/>
        </w:rPr>
        <w:t xml:space="preserve"> </w:t>
      </w:r>
      <w:r>
        <w:t>оцінці</w:t>
      </w:r>
      <w:r>
        <w:rPr>
          <w:spacing w:val="-17"/>
        </w:rPr>
        <w:t xml:space="preserve"> </w:t>
      </w:r>
      <w:r>
        <w:t>об'єктів</w:t>
      </w:r>
      <w:r>
        <w:rPr>
          <w:spacing w:val="-16"/>
        </w:rPr>
        <w:t xml:space="preserve"> </w:t>
      </w:r>
      <w:r>
        <w:t>нерухомості</w:t>
      </w:r>
      <w:r>
        <w:rPr>
          <w:spacing w:val="-18"/>
        </w:rPr>
        <w:t xml:space="preserve"> </w:t>
      </w:r>
      <w:r>
        <w:t>виникає</w:t>
      </w:r>
      <w:r>
        <w:rPr>
          <w:spacing w:val="-13"/>
        </w:rPr>
        <w:t xml:space="preserve"> </w:t>
      </w:r>
      <w:r>
        <w:rPr>
          <w:spacing w:val="-4"/>
        </w:rPr>
        <w:t>при:</w:t>
      </w:r>
    </w:p>
    <w:p w14:paraId="0D228663" w14:textId="77777777" w:rsidR="001F402C" w:rsidRDefault="009929E1" w:rsidP="00EE704F">
      <w:pPr>
        <w:pStyle w:val="a5"/>
        <w:numPr>
          <w:ilvl w:val="0"/>
          <w:numId w:val="8"/>
        </w:numPr>
        <w:tabs>
          <w:tab w:val="left" w:pos="1134"/>
        </w:tabs>
        <w:spacing w:line="360" w:lineRule="auto"/>
        <w:ind w:left="0" w:firstLine="567"/>
        <w:jc w:val="both"/>
        <w:rPr>
          <w:sz w:val="28"/>
        </w:rPr>
      </w:pPr>
      <w:r>
        <w:rPr>
          <w:sz w:val="28"/>
        </w:rPr>
        <w:t>Процедури</w:t>
      </w:r>
      <w:r>
        <w:rPr>
          <w:spacing w:val="-13"/>
          <w:sz w:val="28"/>
        </w:rPr>
        <w:t xml:space="preserve"> </w:t>
      </w:r>
      <w:r>
        <w:rPr>
          <w:sz w:val="28"/>
        </w:rPr>
        <w:t>покупки,</w:t>
      </w:r>
      <w:r>
        <w:rPr>
          <w:spacing w:val="-10"/>
          <w:sz w:val="28"/>
        </w:rPr>
        <w:t xml:space="preserve"> </w:t>
      </w:r>
      <w:r>
        <w:rPr>
          <w:sz w:val="28"/>
        </w:rPr>
        <w:t>продажу</w:t>
      </w:r>
      <w:r>
        <w:rPr>
          <w:spacing w:val="-15"/>
          <w:sz w:val="28"/>
        </w:rPr>
        <w:t xml:space="preserve"> </w:t>
      </w:r>
      <w:r>
        <w:rPr>
          <w:sz w:val="28"/>
        </w:rPr>
        <w:t>або</w:t>
      </w:r>
      <w:r>
        <w:rPr>
          <w:spacing w:val="-12"/>
          <w:sz w:val="28"/>
        </w:rPr>
        <w:t xml:space="preserve"> </w:t>
      </w:r>
      <w:r>
        <w:rPr>
          <w:sz w:val="28"/>
        </w:rPr>
        <w:t>здачі</w:t>
      </w:r>
      <w:r>
        <w:rPr>
          <w:spacing w:val="-16"/>
          <w:sz w:val="28"/>
        </w:rPr>
        <w:t xml:space="preserve"> </w:t>
      </w:r>
      <w:r>
        <w:rPr>
          <w:sz w:val="28"/>
        </w:rPr>
        <w:t>в</w:t>
      </w:r>
      <w:r>
        <w:rPr>
          <w:spacing w:val="-12"/>
          <w:sz w:val="28"/>
        </w:rPr>
        <w:t xml:space="preserve"> </w:t>
      </w:r>
      <w:r>
        <w:rPr>
          <w:spacing w:val="-2"/>
          <w:sz w:val="28"/>
        </w:rPr>
        <w:t>оренду;</w:t>
      </w:r>
    </w:p>
    <w:p w14:paraId="008A3FB0" w14:textId="77777777" w:rsidR="001F402C" w:rsidRDefault="009929E1" w:rsidP="00EE704F">
      <w:pPr>
        <w:pStyle w:val="a5"/>
        <w:numPr>
          <w:ilvl w:val="0"/>
          <w:numId w:val="8"/>
        </w:numPr>
        <w:tabs>
          <w:tab w:val="left" w:pos="1134"/>
        </w:tabs>
        <w:spacing w:line="360" w:lineRule="auto"/>
        <w:ind w:left="0" w:firstLine="567"/>
        <w:jc w:val="both"/>
        <w:rPr>
          <w:sz w:val="28"/>
        </w:rPr>
      </w:pPr>
      <w:r>
        <w:rPr>
          <w:spacing w:val="-2"/>
          <w:sz w:val="28"/>
        </w:rPr>
        <w:t>Плануванні</w:t>
      </w:r>
      <w:r>
        <w:rPr>
          <w:spacing w:val="-1"/>
          <w:sz w:val="28"/>
        </w:rPr>
        <w:t xml:space="preserve"> </w:t>
      </w:r>
      <w:r>
        <w:rPr>
          <w:spacing w:val="-2"/>
          <w:sz w:val="28"/>
        </w:rPr>
        <w:t>інвестиційних</w:t>
      </w:r>
      <w:r>
        <w:rPr>
          <w:spacing w:val="-3"/>
          <w:sz w:val="28"/>
        </w:rPr>
        <w:t xml:space="preserve"> </w:t>
      </w:r>
      <w:r>
        <w:rPr>
          <w:spacing w:val="-2"/>
          <w:sz w:val="28"/>
        </w:rPr>
        <w:t>проектів</w:t>
      </w:r>
      <w:r>
        <w:rPr>
          <w:spacing w:val="2"/>
          <w:sz w:val="28"/>
        </w:rPr>
        <w:t xml:space="preserve"> </w:t>
      </w:r>
      <w:r>
        <w:rPr>
          <w:spacing w:val="-2"/>
          <w:sz w:val="28"/>
        </w:rPr>
        <w:t>і</w:t>
      </w:r>
      <w:r>
        <w:rPr>
          <w:spacing w:val="-4"/>
          <w:sz w:val="28"/>
        </w:rPr>
        <w:t xml:space="preserve"> </w:t>
      </w:r>
      <w:r>
        <w:rPr>
          <w:spacing w:val="-2"/>
          <w:sz w:val="28"/>
        </w:rPr>
        <w:t>залученні</w:t>
      </w:r>
      <w:r>
        <w:rPr>
          <w:spacing w:val="-1"/>
          <w:sz w:val="28"/>
        </w:rPr>
        <w:t xml:space="preserve"> </w:t>
      </w:r>
      <w:r>
        <w:rPr>
          <w:spacing w:val="-2"/>
          <w:sz w:val="28"/>
        </w:rPr>
        <w:t>інвесторів;</w:t>
      </w:r>
    </w:p>
    <w:p w14:paraId="52B9ED7F" w14:textId="77777777" w:rsidR="001F402C" w:rsidRDefault="009929E1" w:rsidP="00EE704F">
      <w:pPr>
        <w:pStyle w:val="a5"/>
        <w:numPr>
          <w:ilvl w:val="0"/>
          <w:numId w:val="8"/>
        </w:numPr>
        <w:tabs>
          <w:tab w:val="left" w:pos="1134"/>
        </w:tabs>
        <w:spacing w:line="360" w:lineRule="auto"/>
        <w:ind w:left="0" w:firstLine="567"/>
        <w:jc w:val="both"/>
        <w:rPr>
          <w:sz w:val="28"/>
        </w:rPr>
      </w:pPr>
      <w:r>
        <w:rPr>
          <w:spacing w:val="-2"/>
          <w:sz w:val="28"/>
        </w:rPr>
        <w:t>Страхуванні</w:t>
      </w:r>
      <w:r>
        <w:rPr>
          <w:spacing w:val="-4"/>
          <w:sz w:val="28"/>
        </w:rPr>
        <w:t xml:space="preserve"> </w:t>
      </w:r>
      <w:r>
        <w:rPr>
          <w:spacing w:val="-2"/>
          <w:sz w:val="28"/>
        </w:rPr>
        <w:t>нерухомості;</w:t>
      </w:r>
    </w:p>
    <w:p w14:paraId="41D90192" w14:textId="77777777" w:rsidR="001F402C" w:rsidRDefault="009929E1" w:rsidP="00EE704F">
      <w:pPr>
        <w:pStyle w:val="a5"/>
        <w:numPr>
          <w:ilvl w:val="0"/>
          <w:numId w:val="8"/>
        </w:numPr>
        <w:tabs>
          <w:tab w:val="left" w:pos="1134"/>
        </w:tabs>
        <w:spacing w:line="360" w:lineRule="auto"/>
        <w:ind w:left="0" w:firstLine="567"/>
        <w:jc w:val="both"/>
        <w:rPr>
          <w:sz w:val="28"/>
        </w:rPr>
      </w:pPr>
      <w:r>
        <w:rPr>
          <w:spacing w:val="-2"/>
          <w:sz w:val="28"/>
        </w:rPr>
        <w:t>Оподаткування</w:t>
      </w:r>
      <w:r>
        <w:rPr>
          <w:spacing w:val="1"/>
          <w:sz w:val="28"/>
        </w:rPr>
        <w:t xml:space="preserve"> </w:t>
      </w:r>
      <w:r>
        <w:rPr>
          <w:spacing w:val="-2"/>
          <w:sz w:val="28"/>
        </w:rPr>
        <w:t>об'єктів</w:t>
      </w:r>
      <w:r>
        <w:rPr>
          <w:spacing w:val="-1"/>
          <w:sz w:val="28"/>
        </w:rPr>
        <w:t xml:space="preserve"> </w:t>
      </w:r>
      <w:r>
        <w:rPr>
          <w:spacing w:val="-2"/>
          <w:sz w:val="28"/>
        </w:rPr>
        <w:t>нерухомості;</w:t>
      </w:r>
    </w:p>
    <w:p w14:paraId="3D1E1A93" w14:textId="4F7F4811" w:rsidR="001F402C" w:rsidRDefault="00D1005B" w:rsidP="00EE704F">
      <w:pPr>
        <w:pStyle w:val="a5"/>
        <w:numPr>
          <w:ilvl w:val="0"/>
          <w:numId w:val="8"/>
        </w:numPr>
        <w:tabs>
          <w:tab w:val="left" w:pos="1134"/>
          <w:tab w:val="left" w:pos="3736"/>
          <w:tab w:val="left" w:pos="5334"/>
          <w:tab w:val="left" w:pos="6635"/>
          <w:tab w:val="left" w:pos="7622"/>
          <w:tab w:val="left" w:pos="9415"/>
        </w:tabs>
        <w:spacing w:line="360" w:lineRule="auto"/>
        <w:ind w:left="0" w:firstLine="567"/>
        <w:jc w:val="both"/>
        <w:rPr>
          <w:sz w:val="28"/>
        </w:rPr>
      </w:pPr>
      <w:r>
        <w:rPr>
          <w:spacing w:val="-2"/>
          <w:sz w:val="28"/>
        </w:rPr>
        <w:t>В</w:t>
      </w:r>
      <w:r w:rsidR="009929E1">
        <w:rPr>
          <w:spacing w:val="-2"/>
          <w:sz w:val="28"/>
        </w:rPr>
        <w:t>иконання</w:t>
      </w:r>
      <w:r w:rsidRPr="00D1005B">
        <w:rPr>
          <w:spacing w:val="-2"/>
          <w:sz w:val="28"/>
          <w:lang w:val="ru-RU"/>
        </w:rPr>
        <w:t xml:space="preserve"> </w:t>
      </w:r>
      <w:r w:rsidR="009929E1">
        <w:rPr>
          <w:spacing w:val="-2"/>
          <w:sz w:val="28"/>
        </w:rPr>
        <w:t>юридичних</w:t>
      </w:r>
      <w:r w:rsidRPr="00D1005B">
        <w:rPr>
          <w:spacing w:val="-2"/>
          <w:sz w:val="28"/>
          <w:lang w:val="ru-RU"/>
        </w:rPr>
        <w:t xml:space="preserve"> </w:t>
      </w:r>
      <w:r w:rsidR="009929E1">
        <w:rPr>
          <w:spacing w:val="-2"/>
          <w:sz w:val="28"/>
        </w:rPr>
        <w:t>приписів</w:t>
      </w:r>
      <w:r w:rsidRPr="00D1005B">
        <w:rPr>
          <w:spacing w:val="-2"/>
          <w:sz w:val="28"/>
          <w:lang w:val="ru-RU"/>
        </w:rPr>
        <w:t xml:space="preserve"> </w:t>
      </w:r>
      <w:r w:rsidR="009929E1">
        <w:rPr>
          <w:spacing w:val="-2"/>
          <w:sz w:val="28"/>
        </w:rPr>
        <w:t>(права</w:t>
      </w:r>
      <w:r w:rsidRPr="00D1005B">
        <w:rPr>
          <w:spacing w:val="-2"/>
          <w:sz w:val="28"/>
          <w:lang w:val="ru-RU"/>
        </w:rPr>
        <w:t xml:space="preserve"> </w:t>
      </w:r>
      <w:r w:rsidR="009929E1">
        <w:rPr>
          <w:spacing w:val="-2"/>
          <w:sz w:val="28"/>
        </w:rPr>
        <w:t>спадкування,</w:t>
      </w:r>
      <w:r w:rsidRPr="00D1005B">
        <w:rPr>
          <w:spacing w:val="-2"/>
          <w:sz w:val="28"/>
          <w:lang w:val="ru-RU"/>
        </w:rPr>
        <w:t xml:space="preserve"> </w:t>
      </w:r>
      <w:r w:rsidR="009929E1">
        <w:rPr>
          <w:spacing w:val="-4"/>
          <w:sz w:val="28"/>
        </w:rPr>
        <w:t xml:space="preserve">вирок, </w:t>
      </w:r>
      <w:r w:rsidR="009929E1">
        <w:rPr>
          <w:sz w:val="28"/>
        </w:rPr>
        <w:t xml:space="preserve">рішення майнових суперечок і </w:t>
      </w:r>
      <w:proofErr w:type="spellStart"/>
      <w:r w:rsidR="009929E1">
        <w:rPr>
          <w:sz w:val="28"/>
        </w:rPr>
        <w:t>т.д</w:t>
      </w:r>
      <w:proofErr w:type="spellEnd"/>
      <w:r w:rsidR="009929E1">
        <w:rPr>
          <w:sz w:val="28"/>
        </w:rPr>
        <w:t>.);</w:t>
      </w:r>
    </w:p>
    <w:p w14:paraId="46EE5FC1" w14:textId="77777777" w:rsidR="001F402C" w:rsidRDefault="009929E1" w:rsidP="00EE704F">
      <w:pPr>
        <w:pStyle w:val="a5"/>
        <w:numPr>
          <w:ilvl w:val="0"/>
          <w:numId w:val="8"/>
        </w:numPr>
        <w:tabs>
          <w:tab w:val="left" w:pos="1134"/>
        </w:tabs>
        <w:spacing w:line="360" w:lineRule="auto"/>
        <w:ind w:left="0" w:firstLine="567"/>
        <w:jc w:val="both"/>
        <w:rPr>
          <w:sz w:val="28"/>
        </w:rPr>
      </w:pPr>
      <w:r>
        <w:rPr>
          <w:sz w:val="28"/>
        </w:rPr>
        <w:t>Кредитування</w:t>
      </w:r>
      <w:r>
        <w:rPr>
          <w:spacing w:val="-16"/>
          <w:sz w:val="28"/>
        </w:rPr>
        <w:t xml:space="preserve"> </w:t>
      </w:r>
      <w:r>
        <w:rPr>
          <w:sz w:val="28"/>
        </w:rPr>
        <w:t>під</w:t>
      </w:r>
      <w:r>
        <w:rPr>
          <w:spacing w:val="-12"/>
          <w:sz w:val="28"/>
        </w:rPr>
        <w:t xml:space="preserve"> </w:t>
      </w:r>
      <w:r>
        <w:rPr>
          <w:sz w:val="28"/>
        </w:rPr>
        <w:t>заставу</w:t>
      </w:r>
      <w:r>
        <w:rPr>
          <w:spacing w:val="-18"/>
          <w:sz w:val="28"/>
        </w:rPr>
        <w:t xml:space="preserve"> </w:t>
      </w:r>
      <w:r>
        <w:rPr>
          <w:sz w:val="28"/>
        </w:rPr>
        <w:t>об'єктів</w:t>
      </w:r>
      <w:r>
        <w:rPr>
          <w:spacing w:val="-16"/>
          <w:sz w:val="28"/>
        </w:rPr>
        <w:t xml:space="preserve"> </w:t>
      </w:r>
      <w:r>
        <w:rPr>
          <w:spacing w:val="-2"/>
          <w:sz w:val="28"/>
        </w:rPr>
        <w:t>нерухомості;</w:t>
      </w:r>
    </w:p>
    <w:p w14:paraId="41DC4D99" w14:textId="1277B439" w:rsidR="001F402C" w:rsidRPr="00EE704F" w:rsidRDefault="009929E1" w:rsidP="00EE704F">
      <w:pPr>
        <w:pStyle w:val="a5"/>
        <w:numPr>
          <w:ilvl w:val="0"/>
          <w:numId w:val="8"/>
        </w:numPr>
        <w:tabs>
          <w:tab w:val="left" w:pos="1134"/>
        </w:tabs>
        <w:spacing w:line="360" w:lineRule="auto"/>
        <w:ind w:left="0" w:firstLine="567"/>
        <w:jc w:val="both"/>
        <w:rPr>
          <w:sz w:val="28"/>
        </w:rPr>
      </w:pPr>
      <w:r>
        <w:rPr>
          <w:sz w:val="28"/>
        </w:rPr>
        <w:t>Інші</w:t>
      </w:r>
      <w:r>
        <w:rPr>
          <w:spacing w:val="-18"/>
          <w:sz w:val="28"/>
        </w:rPr>
        <w:t xml:space="preserve"> </w:t>
      </w:r>
      <w:r>
        <w:rPr>
          <w:sz w:val="28"/>
        </w:rPr>
        <w:t>операції</w:t>
      </w:r>
      <w:r>
        <w:rPr>
          <w:spacing w:val="-17"/>
          <w:sz w:val="28"/>
        </w:rPr>
        <w:t xml:space="preserve"> </w:t>
      </w:r>
      <w:r>
        <w:rPr>
          <w:sz w:val="28"/>
        </w:rPr>
        <w:t>над</w:t>
      </w:r>
      <w:r>
        <w:rPr>
          <w:spacing w:val="-10"/>
          <w:sz w:val="28"/>
        </w:rPr>
        <w:t xml:space="preserve"> </w:t>
      </w:r>
      <w:r>
        <w:rPr>
          <w:sz w:val="28"/>
        </w:rPr>
        <w:t>нерухомим</w:t>
      </w:r>
      <w:r>
        <w:rPr>
          <w:spacing w:val="-11"/>
          <w:sz w:val="28"/>
        </w:rPr>
        <w:t xml:space="preserve"> </w:t>
      </w:r>
      <w:r>
        <w:rPr>
          <w:sz w:val="28"/>
        </w:rPr>
        <w:t>майном.</w:t>
      </w:r>
      <w:r>
        <w:rPr>
          <w:spacing w:val="-3"/>
          <w:sz w:val="28"/>
        </w:rPr>
        <w:t xml:space="preserve"> </w:t>
      </w:r>
      <w:r>
        <w:rPr>
          <w:spacing w:val="-5"/>
          <w:sz w:val="28"/>
        </w:rPr>
        <w:t>[2]</w:t>
      </w:r>
    </w:p>
    <w:p w14:paraId="1549AD33" w14:textId="77777777" w:rsidR="00EE704F" w:rsidRDefault="00EE704F" w:rsidP="00EE704F">
      <w:pPr>
        <w:pStyle w:val="a5"/>
        <w:tabs>
          <w:tab w:val="left" w:pos="1134"/>
        </w:tabs>
        <w:spacing w:line="360" w:lineRule="auto"/>
        <w:ind w:left="567" w:firstLine="0"/>
        <w:jc w:val="both"/>
        <w:rPr>
          <w:sz w:val="28"/>
        </w:rPr>
      </w:pPr>
    </w:p>
    <w:p w14:paraId="14BF9DAD" w14:textId="77777777" w:rsidR="001F402C" w:rsidRDefault="009929E1" w:rsidP="00EE704F">
      <w:pPr>
        <w:pStyle w:val="2"/>
        <w:numPr>
          <w:ilvl w:val="1"/>
          <w:numId w:val="9"/>
        </w:numPr>
        <w:tabs>
          <w:tab w:val="left" w:pos="1134"/>
          <w:tab w:val="left" w:pos="2252"/>
        </w:tabs>
        <w:spacing w:line="360" w:lineRule="auto"/>
        <w:ind w:left="0" w:firstLine="567"/>
        <w:jc w:val="both"/>
      </w:pPr>
      <w:bookmarkStart w:id="13" w:name="1.2_Фактори_впливу_на_вартість_нерухомос"/>
      <w:bookmarkStart w:id="14" w:name="_bookmark8"/>
      <w:bookmarkEnd w:id="13"/>
      <w:bookmarkEnd w:id="14"/>
      <w:r>
        <w:t>Фактори</w:t>
      </w:r>
      <w:r>
        <w:rPr>
          <w:spacing w:val="-18"/>
        </w:rPr>
        <w:t xml:space="preserve"> </w:t>
      </w:r>
      <w:r>
        <w:t>впливу</w:t>
      </w:r>
      <w:r>
        <w:rPr>
          <w:spacing w:val="-12"/>
        </w:rPr>
        <w:t xml:space="preserve"> </w:t>
      </w:r>
      <w:r>
        <w:t>на</w:t>
      </w:r>
      <w:r>
        <w:rPr>
          <w:spacing w:val="-15"/>
        </w:rPr>
        <w:t xml:space="preserve"> </w:t>
      </w:r>
      <w:r>
        <w:t>вартість</w:t>
      </w:r>
      <w:r>
        <w:rPr>
          <w:spacing w:val="-18"/>
        </w:rPr>
        <w:t xml:space="preserve"> </w:t>
      </w:r>
      <w:r>
        <w:rPr>
          <w:spacing w:val="-2"/>
        </w:rPr>
        <w:t>нерухомості</w:t>
      </w:r>
    </w:p>
    <w:p w14:paraId="1610B4F1" w14:textId="77777777" w:rsidR="001F402C" w:rsidRDefault="001F402C" w:rsidP="00EE704F">
      <w:pPr>
        <w:pStyle w:val="a3"/>
        <w:tabs>
          <w:tab w:val="left" w:pos="1134"/>
        </w:tabs>
        <w:spacing w:line="360" w:lineRule="auto"/>
        <w:ind w:firstLine="567"/>
        <w:jc w:val="both"/>
        <w:rPr>
          <w:b/>
        </w:rPr>
      </w:pPr>
    </w:p>
    <w:p w14:paraId="19FA32C8" w14:textId="77777777" w:rsidR="001F402C" w:rsidRDefault="009929E1" w:rsidP="00EE704F">
      <w:pPr>
        <w:pStyle w:val="a3"/>
        <w:tabs>
          <w:tab w:val="left" w:pos="1134"/>
        </w:tabs>
        <w:spacing w:line="360" w:lineRule="auto"/>
        <w:ind w:firstLine="567"/>
        <w:jc w:val="both"/>
      </w:pPr>
      <w:r>
        <w:t>Залежно від етапу процесу оцінки об'єктів, виділяються різні фактори, які лежать в основі змін цін на нерухомість. Дані фактори можна розподілити за трьома рівнями.</w:t>
      </w:r>
    </w:p>
    <w:p w14:paraId="2E7AE319" w14:textId="77777777" w:rsidR="001F402C" w:rsidRDefault="009929E1" w:rsidP="00EE704F">
      <w:pPr>
        <w:pStyle w:val="a3"/>
        <w:tabs>
          <w:tab w:val="left" w:pos="1134"/>
        </w:tabs>
        <w:spacing w:line="360" w:lineRule="auto"/>
        <w:ind w:firstLine="567"/>
        <w:jc w:val="both"/>
      </w:pPr>
      <w:r>
        <w:rPr>
          <w:b/>
        </w:rPr>
        <w:t xml:space="preserve">Перший рівень </w:t>
      </w:r>
      <w:r>
        <w:t>- глобальний, являє собою результат впливу наступних груп факторів:</w:t>
      </w:r>
    </w:p>
    <w:p w14:paraId="3B66F1A7" w14:textId="77777777" w:rsidR="001F402C" w:rsidRDefault="009929E1" w:rsidP="00EE704F">
      <w:pPr>
        <w:pStyle w:val="a5"/>
        <w:numPr>
          <w:ilvl w:val="0"/>
          <w:numId w:val="7"/>
        </w:numPr>
        <w:tabs>
          <w:tab w:val="left" w:pos="1134"/>
        </w:tabs>
        <w:spacing w:line="360" w:lineRule="auto"/>
        <w:ind w:left="0" w:firstLine="567"/>
        <w:jc w:val="both"/>
        <w:rPr>
          <w:sz w:val="28"/>
        </w:rPr>
      </w:pPr>
      <w:r>
        <w:rPr>
          <w:spacing w:val="-2"/>
          <w:sz w:val="28"/>
        </w:rPr>
        <w:t>Політичних;</w:t>
      </w:r>
    </w:p>
    <w:p w14:paraId="775156A7" w14:textId="77777777" w:rsidR="001F402C" w:rsidRDefault="009929E1" w:rsidP="00EE704F">
      <w:pPr>
        <w:pStyle w:val="a5"/>
        <w:numPr>
          <w:ilvl w:val="0"/>
          <w:numId w:val="7"/>
        </w:numPr>
        <w:tabs>
          <w:tab w:val="left" w:pos="1134"/>
        </w:tabs>
        <w:spacing w:line="360" w:lineRule="auto"/>
        <w:ind w:left="0" w:firstLine="567"/>
        <w:jc w:val="both"/>
        <w:rPr>
          <w:sz w:val="28"/>
        </w:rPr>
      </w:pPr>
      <w:r>
        <w:rPr>
          <w:spacing w:val="-2"/>
          <w:sz w:val="28"/>
        </w:rPr>
        <w:t>Економічних;</w:t>
      </w:r>
    </w:p>
    <w:p w14:paraId="06762D59" w14:textId="77777777" w:rsidR="001F402C" w:rsidRDefault="009929E1" w:rsidP="00EE704F">
      <w:pPr>
        <w:pStyle w:val="a5"/>
        <w:numPr>
          <w:ilvl w:val="0"/>
          <w:numId w:val="7"/>
        </w:numPr>
        <w:tabs>
          <w:tab w:val="left" w:pos="1134"/>
        </w:tabs>
        <w:spacing w:line="360" w:lineRule="auto"/>
        <w:ind w:left="0" w:firstLine="567"/>
        <w:jc w:val="both"/>
        <w:rPr>
          <w:sz w:val="28"/>
        </w:rPr>
      </w:pPr>
      <w:r>
        <w:rPr>
          <w:spacing w:val="-2"/>
          <w:sz w:val="28"/>
        </w:rPr>
        <w:t>Соціальних;</w:t>
      </w:r>
    </w:p>
    <w:p w14:paraId="7EB6595D" w14:textId="77777777" w:rsidR="001F402C" w:rsidRDefault="009929E1" w:rsidP="00EE704F">
      <w:pPr>
        <w:pStyle w:val="a5"/>
        <w:numPr>
          <w:ilvl w:val="0"/>
          <w:numId w:val="7"/>
        </w:numPr>
        <w:tabs>
          <w:tab w:val="left" w:pos="1134"/>
        </w:tabs>
        <w:spacing w:line="360" w:lineRule="auto"/>
        <w:ind w:left="0" w:firstLine="567"/>
        <w:jc w:val="both"/>
        <w:rPr>
          <w:sz w:val="28"/>
        </w:rPr>
      </w:pPr>
      <w:r>
        <w:rPr>
          <w:sz w:val="28"/>
        </w:rPr>
        <w:t>Географічних</w:t>
      </w:r>
      <w:r>
        <w:rPr>
          <w:spacing w:val="-17"/>
          <w:sz w:val="28"/>
        </w:rPr>
        <w:t xml:space="preserve"> </w:t>
      </w:r>
      <w:r>
        <w:rPr>
          <w:sz w:val="28"/>
        </w:rPr>
        <w:t>/</w:t>
      </w:r>
      <w:r>
        <w:rPr>
          <w:spacing w:val="-15"/>
          <w:sz w:val="28"/>
        </w:rPr>
        <w:t xml:space="preserve"> </w:t>
      </w:r>
      <w:r>
        <w:rPr>
          <w:spacing w:val="-2"/>
          <w:sz w:val="28"/>
        </w:rPr>
        <w:t>екологічних.</w:t>
      </w:r>
    </w:p>
    <w:p w14:paraId="348F412B" w14:textId="77777777" w:rsidR="001F402C" w:rsidRDefault="009929E1" w:rsidP="00EE704F">
      <w:pPr>
        <w:pStyle w:val="a3"/>
        <w:tabs>
          <w:tab w:val="left" w:pos="1134"/>
        </w:tabs>
        <w:spacing w:line="360" w:lineRule="auto"/>
        <w:ind w:firstLine="567"/>
        <w:jc w:val="both"/>
      </w:pPr>
      <w:r>
        <w:t>До цього рівня відносяться фактори, які не мають прямого відношення до об'єкту оцінки (не є його характеристиками), являють собою зовнішні важелі</w:t>
      </w:r>
      <w:r>
        <w:rPr>
          <w:spacing w:val="-3"/>
        </w:rPr>
        <w:t xml:space="preserve"> </w:t>
      </w:r>
      <w:r>
        <w:t>впливу, але впливають</w:t>
      </w:r>
      <w:r>
        <w:rPr>
          <w:spacing w:val="-1"/>
        </w:rPr>
        <w:t xml:space="preserve"> </w:t>
      </w:r>
      <w:r>
        <w:t>на процеси ринку нерухомості і, як наслідок, на даний об'єкт.</w:t>
      </w:r>
    </w:p>
    <w:p w14:paraId="76C3D62D" w14:textId="77777777" w:rsidR="001F402C" w:rsidRDefault="009929E1" w:rsidP="00EE704F">
      <w:pPr>
        <w:pStyle w:val="a3"/>
        <w:tabs>
          <w:tab w:val="left" w:pos="1134"/>
        </w:tabs>
        <w:spacing w:line="360" w:lineRule="auto"/>
        <w:ind w:firstLine="567"/>
        <w:jc w:val="both"/>
      </w:pPr>
      <w:r>
        <w:lastRenderedPageBreak/>
        <w:t>До</w:t>
      </w:r>
      <w:r>
        <w:rPr>
          <w:spacing w:val="-14"/>
        </w:rPr>
        <w:t xml:space="preserve"> </w:t>
      </w:r>
      <w:r>
        <w:t>соціальних</w:t>
      </w:r>
      <w:r>
        <w:rPr>
          <w:spacing w:val="-16"/>
        </w:rPr>
        <w:t xml:space="preserve"> </w:t>
      </w:r>
      <w:r>
        <w:t>факторів</w:t>
      </w:r>
      <w:r>
        <w:rPr>
          <w:spacing w:val="-14"/>
        </w:rPr>
        <w:t xml:space="preserve"> </w:t>
      </w:r>
      <w:r>
        <w:t>даного</w:t>
      </w:r>
      <w:r>
        <w:rPr>
          <w:spacing w:val="-13"/>
        </w:rPr>
        <w:t xml:space="preserve"> </w:t>
      </w:r>
      <w:r>
        <w:t>рівня</w:t>
      </w:r>
      <w:r>
        <w:rPr>
          <w:spacing w:val="-15"/>
        </w:rPr>
        <w:t xml:space="preserve"> </w:t>
      </w:r>
      <w:r>
        <w:rPr>
          <w:spacing w:val="-2"/>
        </w:rPr>
        <w:t>відносяться:</w:t>
      </w:r>
    </w:p>
    <w:p w14:paraId="51FC6818" w14:textId="77777777" w:rsidR="001F402C" w:rsidRDefault="001F402C" w:rsidP="00EE704F">
      <w:pPr>
        <w:pStyle w:val="a3"/>
        <w:tabs>
          <w:tab w:val="left" w:pos="1134"/>
        </w:tabs>
        <w:spacing w:line="360" w:lineRule="auto"/>
        <w:ind w:firstLine="567"/>
        <w:jc w:val="both"/>
      </w:pPr>
    </w:p>
    <w:p w14:paraId="5B324259" w14:textId="77777777" w:rsidR="001F402C" w:rsidRDefault="009929E1" w:rsidP="00EE704F">
      <w:pPr>
        <w:pStyle w:val="a5"/>
        <w:numPr>
          <w:ilvl w:val="1"/>
          <w:numId w:val="7"/>
        </w:numPr>
        <w:tabs>
          <w:tab w:val="left" w:pos="1134"/>
        </w:tabs>
        <w:spacing w:line="360" w:lineRule="auto"/>
        <w:ind w:left="0" w:firstLine="567"/>
        <w:jc w:val="both"/>
        <w:rPr>
          <w:sz w:val="28"/>
        </w:rPr>
      </w:pPr>
      <w:r>
        <w:rPr>
          <w:spacing w:val="-2"/>
          <w:sz w:val="28"/>
        </w:rPr>
        <w:t>Структура</w:t>
      </w:r>
      <w:r>
        <w:rPr>
          <w:spacing w:val="-1"/>
          <w:sz w:val="28"/>
        </w:rPr>
        <w:t xml:space="preserve"> </w:t>
      </w:r>
      <w:r>
        <w:rPr>
          <w:spacing w:val="-2"/>
          <w:sz w:val="28"/>
        </w:rPr>
        <w:t>населення;</w:t>
      </w:r>
    </w:p>
    <w:p w14:paraId="3228442C" w14:textId="77777777" w:rsidR="001F402C" w:rsidRDefault="009929E1" w:rsidP="00EE704F">
      <w:pPr>
        <w:pStyle w:val="a5"/>
        <w:numPr>
          <w:ilvl w:val="1"/>
          <w:numId w:val="7"/>
        </w:numPr>
        <w:tabs>
          <w:tab w:val="left" w:pos="1134"/>
        </w:tabs>
        <w:spacing w:line="360" w:lineRule="auto"/>
        <w:ind w:left="0" w:firstLine="567"/>
        <w:jc w:val="both"/>
        <w:rPr>
          <w:sz w:val="28"/>
        </w:rPr>
      </w:pPr>
      <w:r>
        <w:rPr>
          <w:spacing w:val="-2"/>
          <w:sz w:val="28"/>
        </w:rPr>
        <w:t>Демографічні</w:t>
      </w:r>
      <w:r>
        <w:rPr>
          <w:spacing w:val="-4"/>
          <w:sz w:val="28"/>
        </w:rPr>
        <w:t xml:space="preserve"> </w:t>
      </w:r>
      <w:r>
        <w:rPr>
          <w:spacing w:val="-2"/>
          <w:sz w:val="28"/>
        </w:rPr>
        <w:t>показники;</w:t>
      </w:r>
    </w:p>
    <w:p w14:paraId="4DCC1EC8" w14:textId="77777777" w:rsidR="001F402C" w:rsidRDefault="009929E1" w:rsidP="00EE704F">
      <w:pPr>
        <w:pStyle w:val="a5"/>
        <w:numPr>
          <w:ilvl w:val="1"/>
          <w:numId w:val="7"/>
        </w:numPr>
        <w:tabs>
          <w:tab w:val="left" w:pos="1134"/>
        </w:tabs>
        <w:spacing w:line="360" w:lineRule="auto"/>
        <w:ind w:left="0" w:firstLine="567"/>
        <w:jc w:val="both"/>
        <w:rPr>
          <w:sz w:val="28"/>
        </w:rPr>
      </w:pPr>
      <w:r>
        <w:rPr>
          <w:spacing w:val="-2"/>
          <w:sz w:val="28"/>
        </w:rPr>
        <w:t>Щільність</w:t>
      </w:r>
      <w:r>
        <w:rPr>
          <w:spacing w:val="-4"/>
          <w:sz w:val="28"/>
        </w:rPr>
        <w:t xml:space="preserve"> </w:t>
      </w:r>
      <w:r>
        <w:rPr>
          <w:spacing w:val="-2"/>
          <w:sz w:val="28"/>
        </w:rPr>
        <w:t>заселення;</w:t>
      </w:r>
    </w:p>
    <w:p w14:paraId="2AC5AD7C" w14:textId="77777777" w:rsidR="001F402C" w:rsidRDefault="009929E1" w:rsidP="00EE704F">
      <w:pPr>
        <w:pStyle w:val="a5"/>
        <w:numPr>
          <w:ilvl w:val="1"/>
          <w:numId w:val="7"/>
        </w:numPr>
        <w:tabs>
          <w:tab w:val="left" w:pos="1134"/>
        </w:tabs>
        <w:spacing w:line="360" w:lineRule="auto"/>
        <w:ind w:left="0" w:firstLine="567"/>
        <w:jc w:val="both"/>
        <w:rPr>
          <w:sz w:val="28"/>
        </w:rPr>
      </w:pPr>
      <w:r>
        <w:rPr>
          <w:sz w:val="28"/>
        </w:rPr>
        <w:t>Рівень</w:t>
      </w:r>
      <w:r>
        <w:rPr>
          <w:spacing w:val="-15"/>
          <w:sz w:val="28"/>
        </w:rPr>
        <w:t xml:space="preserve"> </w:t>
      </w:r>
      <w:r>
        <w:rPr>
          <w:sz w:val="28"/>
        </w:rPr>
        <w:t>розвитку</w:t>
      </w:r>
      <w:r>
        <w:rPr>
          <w:spacing w:val="-15"/>
          <w:sz w:val="28"/>
        </w:rPr>
        <w:t xml:space="preserve"> </w:t>
      </w:r>
      <w:r>
        <w:rPr>
          <w:sz w:val="28"/>
        </w:rPr>
        <w:t>культури</w:t>
      </w:r>
      <w:r>
        <w:rPr>
          <w:spacing w:val="-7"/>
          <w:sz w:val="28"/>
        </w:rPr>
        <w:t xml:space="preserve"> </w:t>
      </w:r>
      <w:r>
        <w:rPr>
          <w:sz w:val="28"/>
        </w:rPr>
        <w:t>і</w:t>
      </w:r>
      <w:r>
        <w:rPr>
          <w:spacing w:val="-17"/>
          <w:sz w:val="28"/>
        </w:rPr>
        <w:t xml:space="preserve"> </w:t>
      </w:r>
      <w:r>
        <w:rPr>
          <w:spacing w:val="-2"/>
          <w:sz w:val="28"/>
        </w:rPr>
        <w:t>освіти.</w:t>
      </w:r>
    </w:p>
    <w:p w14:paraId="7C9D24D1" w14:textId="77777777" w:rsidR="001F402C" w:rsidRDefault="001F402C" w:rsidP="00EE704F">
      <w:pPr>
        <w:pStyle w:val="a3"/>
        <w:tabs>
          <w:tab w:val="left" w:pos="1134"/>
        </w:tabs>
        <w:spacing w:line="360" w:lineRule="auto"/>
        <w:ind w:firstLine="567"/>
        <w:jc w:val="both"/>
      </w:pPr>
    </w:p>
    <w:p w14:paraId="339A5DAA" w14:textId="77777777" w:rsidR="001F402C" w:rsidRDefault="009929E1" w:rsidP="00EE704F">
      <w:pPr>
        <w:pStyle w:val="a3"/>
        <w:tabs>
          <w:tab w:val="left" w:pos="1134"/>
        </w:tabs>
        <w:spacing w:line="360" w:lineRule="auto"/>
        <w:ind w:firstLine="567"/>
        <w:jc w:val="both"/>
      </w:pPr>
      <w:r>
        <w:t>До</w:t>
      </w:r>
      <w:r>
        <w:rPr>
          <w:spacing w:val="-15"/>
        </w:rPr>
        <w:t xml:space="preserve"> </w:t>
      </w:r>
      <w:r>
        <w:t>економічних</w:t>
      </w:r>
      <w:r>
        <w:rPr>
          <w:spacing w:val="-16"/>
        </w:rPr>
        <w:t xml:space="preserve"> </w:t>
      </w:r>
      <w:r>
        <w:t>чинників</w:t>
      </w:r>
      <w:r>
        <w:rPr>
          <w:spacing w:val="-15"/>
        </w:rPr>
        <w:t xml:space="preserve"> </w:t>
      </w:r>
      <w:r>
        <w:t>даного</w:t>
      </w:r>
      <w:r>
        <w:rPr>
          <w:spacing w:val="-14"/>
        </w:rPr>
        <w:t xml:space="preserve"> </w:t>
      </w:r>
      <w:r>
        <w:t>рівня</w:t>
      </w:r>
      <w:r>
        <w:rPr>
          <w:spacing w:val="-13"/>
        </w:rPr>
        <w:t xml:space="preserve"> </w:t>
      </w:r>
      <w:r>
        <w:rPr>
          <w:spacing w:val="-2"/>
        </w:rPr>
        <w:t>відносяться:</w:t>
      </w:r>
    </w:p>
    <w:p w14:paraId="4408006D" w14:textId="77777777" w:rsidR="001F402C" w:rsidRDefault="001F402C" w:rsidP="00EE704F">
      <w:pPr>
        <w:pStyle w:val="a3"/>
        <w:tabs>
          <w:tab w:val="left" w:pos="1134"/>
        </w:tabs>
        <w:spacing w:line="360" w:lineRule="auto"/>
        <w:ind w:firstLine="567"/>
        <w:jc w:val="both"/>
      </w:pPr>
    </w:p>
    <w:p w14:paraId="02051BE2" w14:textId="77777777" w:rsidR="001F402C" w:rsidRDefault="009929E1" w:rsidP="00EE704F">
      <w:pPr>
        <w:pStyle w:val="a5"/>
        <w:numPr>
          <w:ilvl w:val="1"/>
          <w:numId w:val="7"/>
        </w:numPr>
        <w:tabs>
          <w:tab w:val="left" w:pos="1134"/>
        </w:tabs>
        <w:spacing w:line="360" w:lineRule="auto"/>
        <w:ind w:left="0" w:firstLine="567"/>
        <w:jc w:val="both"/>
        <w:rPr>
          <w:sz w:val="28"/>
        </w:rPr>
      </w:pPr>
      <w:r>
        <w:rPr>
          <w:sz w:val="28"/>
        </w:rPr>
        <w:t>Рівень</w:t>
      </w:r>
      <w:r>
        <w:rPr>
          <w:spacing w:val="-15"/>
          <w:sz w:val="28"/>
        </w:rPr>
        <w:t xml:space="preserve"> </w:t>
      </w:r>
      <w:r>
        <w:rPr>
          <w:sz w:val="28"/>
        </w:rPr>
        <w:t>якості</w:t>
      </w:r>
      <w:r>
        <w:rPr>
          <w:spacing w:val="-16"/>
          <w:sz w:val="28"/>
        </w:rPr>
        <w:t xml:space="preserve"> </w:t>
      </w:r>
      <w:r>
        <w:rPr>
          <w:sz w:val="28"/>
        </w:rPr>
        <w:t>життя</w:t>
      </w:r>
      <w:r>
        <w:rPr>
          <w:spacing w:val="-10"/>
          <w:sz w:val="28"/>
        </w:rPr>
        <w:t xml:space="preserve"> </w:t>
      </w:r>
      <w:r>
        <w:rPr>
          <w:spacing w:val="-2"/>
          <w:sz w:val="28"/>
        </w:rPr>
        <w:t>населення;</w:t>
      </w:r>
    </w:p>
    <w:p w14:paraId="190B6F1E" w14:textId="77777777" w:rsidR="001F402C" w:rsidRDefault="009929E1" w:rsidP="00EE704F">
      <w:pPr>
        <w:pStyle w:val="a5"/>
        <w:numPr>
          <w:ilvl w:val="1"/>
          <w:numId w:val="7"/>
        </w:numPr>
        <w:tabs>
          <w:tab w:val="left" w:pos="1134"/>
        </w:tabs>
        <w:spacing w:line="360" w:lineRule="auto"/>
        <w:ind w:left="0" w:firstLine="567"/>
        <w:jc w:val="both"/>
        <w:rPr>
          <w:sz w:val="28"/>
        </w:rPr>
      </w:pPr>
      <w:r>
        <w:rPr>
          <w:sz w:val="28"/>
        </w:rPr>
        <w:t>Пропозиція</w:t>
      </w:r>
      <w:r>
        <w:rPr>
          <w:spacing w:val="-6"/>
          <w:sz w:val="28"/>
        </w:rPr>
        <w:t xml:space="preserve"> </w:t>
      </w:r>
      <w:r>
        <w:rPr>
          <w:sz w:val="28"/>
        </w:rPr>
        <w:t>і</w:t>
      </w:r>
      <w:r>
        <w:rPr>
          <w:spacing w:val="-16"/>
          <w:sz w:val="28"/>
        </w:rPr>
        <w:t xml:space="preserve"> </w:t>
      </w:r>
      <w:r>
        <w:rPr>
          <w:sz w:val="28"/>
        </w:rPr>
        <w:t>попит</w:t>
      </w:r>
      <w:r>
        <w:rPr>
          <w:spacing w:val="-12"/>
          <w:sz w:val="28"/>
        </w:rPr>
        <w:t xml:space="preserve"> </w:t>
      </w:r>
      <w:r>
        <w:rPr>
          <w:spacing w:val="-2"/>
          <w:sz w:val="28"/>
        </w:rPr>
        <w:t>ринків;</w:t>
      </w:r>
    </w:p>
    <w:p w14:paraId="66B28659" w14:textId="77777777" w:rsidR="001F402C" w:rsidRDefault="009929E1" w:rsidP="00EE704F">
      <w:pPr>
        <w:pStyle w:val="a5"/>
        <w:numPr>
          <w:ilvl w:val="1"/>
          <w:numId w:val="7"/>
        </w:numPr>
        <w:tabs>
          <w:tab w:val="left" w:pos="1134"/>
        </w:tabs>
        <w:spacing w:line="360" w:lineRule="auto"/>
        <w:ind w:left="0" w:firstLine="567"/>
        <w:jc w:val="both"/>
        <w:rPr>
          <w:sz w:val="28"/>
        </w:rPr>
      </w:pPr>
      <w:r>
        <w:rPr>
          <w:spacing w:val="-2"/>
          <w:sz w:val="28"/>
        </w:rPr>
        <w:t>Будівельні</w:t>
      </w:r>
      <w:r>
        <w:rPr>
          <w:sz w:val="28"/>
        </w:rPr>
        <w:t xml:space="preserve"> </w:t>
      </w:r>
      <w:r>
        <w:rPr>
          <w:spacing w:val="-2"/>
          <w:sz w:val="28"/>
        </w:rPr>
        <w:t>інвестиції;</w:t>
      </w:r>
    </w:p>
    <w:p w14:paraId="69D8FADE" w14:textId="77777777" w:rsidR="001F402C" w:rsidRDefault="009929E1" w:rsidP="00EE704F">
      <w:pPr>
        <w:pStyle w:val="a5"/>
        <w:numPr>
          <w:ilvl w:val="1"/>
          <w:numId w:val="7"/>
        </w:numPr>
        <w:tabs>
          <w:tab w:val="left" w:pos="1134"/>
        </w:tabs>
        <w:spacing w:line="360" w:lineRule="auto"/>
        <w:ind w:left="0" w:firstLine="567"/>
        <w:jc w:val="both"/>
        <w:rPr>
          <w:sz w:val="28"/>
        </w:rPr>
      </w:pPr>
      <w:r>
        <w:rPr>
          <w:sz w:val="28"/>
        </w:rPr>
        <w:t>Податки</w:t>
      </w:r>
      <w:r>
        <w:rPr>
          <w:spacing w:val="-12"/>
          <w:sz w:val="28"/>
        </w:rPr>
        <w:t xml:space="preserve"> </w:t>
      </w:r>
      <w:r>
        <w:rPr>
          <w:sz w:val="28"/>
        </w:rPr>
        <w:t>на</w:t>
      </w:r>
      <w:r>
        <w:rPr>
          <w:spacing w:val="-11"/>
          <w:sz w:val="28"/>
        </w:rPr>
        <w:t xml:space="preserve"> </w:t>
      </w:r>
      <w:r>
        <w:rPr>
          <w:spacing w:val="-2"/>
          <w:sz w:val="28"/>
        </w:rPr>
        <w:t>нерухомість;</w:t>
      </w:r>
    </w:p>
    <w:p w14:paraId="441CFE20" w14:textId="77777777" w:rsidR="001F402C" w:rsidRDefault="009929E1" w:rsidP="00EE704F">
      <w:pPr>
        <w:pStyle w:val="a5"/>
        <w:numPr>
          <w:ilvl w:val="1"/>
          <w:numId w:val="7"/>
        </w:numPr>
        <w:tabs>
          <w:tab w:val="left" w:pos="1134"/>
        </w:tabs>
        <w:spacing w:line="360" w:lineRule="auto"/>
        <w:ind w:left="0" w:firstLine="567"/>
        <w:jc w:val="both"/>
        <w:rPr>
          <w:sz w:val="28"/>
        </w:rPr>
      </w:pPr>
      <w:r>
        <w:rPr>
          <w:spacing w:val="-2"/>
          <w:sz w:val="28"/>
        </w:rPr>
        <w:t>Розвиток будівництва.</w:t>
      </w:r>
    </w:p>
    <w:p w14:paraId="274DE58C" w14:textId="77777777" w:rsidR="001F402C" w:rsidRDefault="001F402C" w:rsidP="00EE704F">
      <w:pPr>
        <w:pStyle w:val="a3"/>
        <w:tabs>
          <w:tab w:val="left" w:pos="1134"/>
        </w:tabs>
        <w:spacing w:line="360" w:lineRule="auto"/>
        <w:ind w:firstLine="567"/>
        <w:jc w:val="both"/>
      </w:pPr>
    </w:p>
    <w:p w14:paraId="726BF01E" w14:textId="77777777" w:rsidR="001F402C" w:rsidRDefault="009929E1" w:rsidP="00EE704F">
      <w:pPr>
        <w:pStyle w:val="a3"/>
        <w:tabs>
          <w:tab w:val="left" w:pos="1134"/>
        </w:tabs>
        <w:spacing w:line="360" w:lineRule="auto"/>
        <w:ind w:firstLine="567"/>
        <w:jc w:val="both"/>
      </w:pPr>
      <w:r>
        <w:rPr>
          <w:spacing w:val="-2"/>
        </w:rPr>
        <w:t>До</w:t>
      </w:r>
      <w:r>
        <w:rPr>
          <w:spacing w:val="-1"/>
        </w:rPr>
        <w:t xml:space="preserve"> </w:t>
      </w:r>
      <w:r>
        <w:rPr>
          <w:spacing w:val="-2"/>
        </w:rPr>
        <w:t>географічно-екологічних</w:t>
      </w:r>
      <w:r>
        <w:rPr>
          <w:spacing w:val="-4"/>
        </w:rPr>
        <w:t xml:space="preserve"> </w:t>
      </w:r>
      <w:r>
        <w:rPr>
          <w:spacing w:val="-2"/>
        </w:rPr>
        <w:t>факторів даного</w:t>
      </w:r>
      <w:r>
        <w:rPr>
          <w:spacing w:val="1"/>
        </w:rPr>
        <w:t xml:space="preserve"> </w:t>
      </w:r>
      <w:r>
        <w:rPr>
          <w:spacing w:val="-2"/>
        </w:rPr>
        <w:t>рівня</w:t>
      </w:r>
      <w:r>
        <w:rPr>
          <w:spacing w:val="-1"/>
        </w:rPr>
        <w:t xml:space="preserve"> </w:t>
      </w:r>
      <w:r>
        <w:rPr>
          <w:spacing w:val="-2"/>
        </w:rPr>
        <w:t>відносяться:</w:t>
      </w:r>
    </w:p>
    <w:p w14:paraId="31E79AF2" w14:textId="77777777" w:rsidR="001F402C" w:rsidRDefault="001F402C" w:rsidP="00EE704F">
      <w:pPr>
        <w:pStyle w:val="a3"/>
        <w:tabs>
          <w:tab w:val="left" w:pos="1134"/>
        </w:tabs>
        <w:spacing w:line="360" w:lineRule="auto"/>
        <w:ind w:firstLine="567"/>
        <w:jc w:val="both"/>
      </w:pPr>
    </w:p>
    <w:p w14:paraId="4F581901" w14:textId="77777777" w:rsidR="008C1483" w:rsidRPr="008C1483" w:rsidRDefault="009929E1" w:rsidP="00EE704F">
      <w:pPr>
        <w:pStyle w:val="a5"/>
        <w:numPr>
          <w:ilvl w:val="1"/>
          <w:numId w:val="7"/>
        </w:numPr>
        <w:tabs>
          <w:tab w:val="left" w:pos="1134"/>
        </w:tabs>
        <w:spacing w:line="360" w:lineRule="auto"/>
        <w:ind w:left="0" w:firstLine="567"/>
        <w:jc w:val="both"/>
        <w:rPr>
          <w:sz w:val="28"/>
        </w:rPr>
      </w:pPr>
      <w:r w:rsidRPr="008C1483">
        <w:rPr>
          <w:spacing w:val="-2"/>
          <w:sz w:val="28"/>
        </w:rPr>
        <w:t>Розташування;</w:t>
      </w:r>
    </w:p>
    <w:p w14:paraId="404A8458" w14:textId="01C41847" w:rsidR="001F402C" w:rsidRPr="008C1483" w:rsidRDefault="009929E1" w:rsidP="00EE704F">
      <w:pPr>
        <w:pStyle w:val="a5"/>
        <w:numPr>
          <w:ilvl w:val="1"/>
          <w:numId w:val="7"/>
        </w:numPr>
        <w:tabs>
          <w:tab w:val="left" w:pos="1134"/>
        </w:tabs>
        <w:spacing w:line="360" w:lineRule="auto"/>
        <w:ind w:left="0" w:firstLine="567"/>
        <w:jc w:val="both"/>
        <w:rPr>
          <w:sz w:val="28"/>
        </w:rPr>
      </w:pPr>
      <w:r w:rsidRPr="008C1483">
        <w:rPr>
          <w:spacing w:val="-2"/>
          <w:sz w:val="28"/>
        </w:rPr>
        <w:t>Екологія;</w:t>
      </w:r>
    </w:p>
    <w:p w14:paraId="05C40B13" w14:textId="77777777" w:rsidR="001F402C" w:rsidRDefault="009929E1" w:rsidP="00EE704F">
      <w:pPr>
        <w:pStyle w:val="a5"/>
        <w:numPr>
          <w:ilvl w:val="1"/>
          <w:numId w:val="7"/>
        </w:numPr>
        <w:tabs>
          <w:tab w:val="left" w:pos="1134"/>
        </w:tabs>
        <w:spacing w:line="360" w:lineRule="auto"/>
        <w:ind w:left="0" w:firstLine="567"/>
        <w:jc w:val="both"/>
        <w:rPr>
          <w:sz w:val="28"/>
        </w:rPr>
      </w:pPr>
      <w:r>
        <w:rPr>
          <w:spacing w:val="-2"/>
          <w:sz w:val="28"/>
        </w:rPr>
        <w:t>Природні</w:t>
      </w:r>
      <w:r>
        <w:rPr>
          <w:spacing w:val="-5"/>
          <w:sz w:val="28"/>
        </w:rPr>
        <w:t xml:space="preserve"> </w:t>
      </w:r>
      <w:r>
        <w:rPr>
          <w:spacing w:val="-2"/>
          <w:sz w:val="28"/>
        </w:rPr>
        <w:t>ресурси.</w:t>
      </w:r>
    </w:p>
    <w:p w14:paraId="4CE988FB" w14:textId="77777777" w:rsidR="001F402C" w:rsidRDefault="001F402C" w:rsidP="00EE704F">
      <w:pPr>
        <w:pStyle w:val="a3"/>
        <w:tabs>
          <w:tab w:val="left" w:pos="1134"/>
        </w:tabs>
        <w:spacing w:line="360" w:lineRule="auto"/>
        <w:ind w:firstLine="567"/>
        <w:jc w:val="both"/>
      </w:pPr>
    </w:p>
    <w:p w14:paraId="3638DE0D" w14:textId="77777777" w:rsidR="001F402C" w:rsidRDefault="009929E1" w:rsidP="00EE704F">
      <w:pPr>
        <w:pStyle w:val="a3"/>
        <w:tabs>
          <w:tab w:val="left" w:pos="1134"/>
        </w:tabs>
        <w:spacing w:line="360" w:lineRule="auto"/>
        <w:ind w:firstLine="567"/>
        <w:jc w:val="both"/>
      </w:pPr>
      <w:r>
        <w:t>Місцезнаходження грає важливу роль, оскільки деякі ЗОНИ можуть бути обмежені у використанні з зв'язку з умовами охорони навколишнього середовища, а можлива сейсмічна небезпека повинна враховуватися при проектуванні будівель і плануванні витрат на їх зведення.</w:t>
      </w:r>
    </w:p>
    <w:p w14:paraId="3EAB5C88" w14:textId="77777777" w:rsidR="001F402C" w:rsidRDefault="009929E1" w:rsidP="00EE704F">
      <w:pPr>
        <w:pStyle w:val="a3"/>
        <w:tabs>
          <w:tab w:val="left" w:pos="1134"/>
        </w:tabs>
        <w:spacing w:line="360" w:lineRule="auto"/>
        <w:ind w:firstLine="567"/>
        <w:jc w:val="both"/>
      </w:pPr>
      <w:r>
        <w:t>До</w:t>
      </w:r>
      <w:r>
        <w:rPr>
          <w:spacing w:val="-13"/>
        </w:rPr>
        <w:t xml:space="preserve"> </w:t>
      </w:r>
      <w:r>
        <w:t>політичних</w:t>
      </w:r>
      <w:r>
        <w:rPr>
          <w:spacing w:val="-15"/>
        </w:rPr>
        <w:t xml:space="preserve"> </w:t>
      </w:r>
      <w:r>
        <w:t>факторів</w:t>
      </w:r>
      <w:r>
        <w:rPr>
          <w:spacing w:val="-14"/>
        </w:rPr>
        <w:t xml:space="preserve"> </w:t>
      </w:r>
      <w:r>
        <w:t>даного</w:t>
      </w:r>
      <w:r>
        <w:rPr>
          <w:spacing w:val="-13"/>
        </w:rPr>
        <w:t xml:space="preserve"> </w:t>
      </w:r>
      <w:r>
        <w:t>рівня</w:t>
      </w:r>
      <w:r>
        <w:rPr>
          <w:spacing w:val="-11"/>
        </w:rPr>
        <w:t xml:space="preserve"> </w:t>
      </w:r>
      <w:r>
        <w:rPr>
          <w:spacing w:val="-2"/>
        </w:rPr>
        <w:t>відносяться:</w:t>
      </w:r>
    </w:p>
    <w:p w14:paraId="4F09B601" w14:textId="77777777" w:rsidR="001F402C" w:rsidRDefault="001F402C" w:rsidP="00EE704F">
      <w:pPr>
        <w:pStyle w:val="a3"/>
        <w:tabs>
          <w:tab w:val="left" w:pos="1134"/>
        </w:tabs>
        <w:spacing w:line="360" w:lineRule="auto"/>
        <w:ind w:firstLine="567"/>
        <w:jc w:val="both"/>
      </w:pPr>
    </w:p>
    <w:p w14:paraId="42983415" w14:textId="77777777" w:rsidR="001F402C" w:rsidRDefault="009929E1" w:rsidP="00EE704F">
      <w:pPr>
        <w:pStyle w:val="a5"/>
        <w:numPr>
          <w:ilvl w:val="0"/>
          <w:numId w:val="6"/>
        </w:numPr>
        <w:tabs>
          <w:tab w:val="left" w:pos="1134"/>
          <w:tab w:val="left" w:pos="1276"/>
        </w:tabs>
        <w:spacing w:line="360" w:lineRule="auto"/>
        <w:ind w:left="0" w:firstLine="567"/>
        <w:jc w:val="both"/>
        <w:rPr>
          <w:sz w:val="28"/>
        </w:rPr>
      </w:pPr>
      <w:r>
        <w:rPr>
          <w:sz w:val="28"/>
        </w:rPr>
        <w:t>Іпотечне</w:t>
      </w:r>
      <w:r>
        <w:rPr>
          <w:spacing w:val="-15"/>
          <w:sz w:val="28"/>
        </w:rPr>
        <w:t xml:space="preserve"> </w:t>
      </w:r>
      <w:r>
        <w:rPr>
          <w:sz w:val="28"/>
        </w:rPr>
        <w:t>і</w:t>
      </w:r>
      <w:r>
        <w:rPr>
          <w:spacing w:val="-16"/>
          <w:sz w:val="28"/>
        </w:rPr>
        <w:t xml:space="preserve"> </w:t>
      </w:r>
      <w:r>
        <w:rPr>
          <w:sz w:val="28"/>
        </w:rPr>
        <w:t>податкове</w:t>
      </w:r>
      <w:r>
        <w:rPr>
          <w:spacing w:val="-14"/>
          <w:sz w:val="28"/>
        </w:rPr>
        <w:t xml:space="preserve"> </w:t>
      </w:r>
      <w:r>
        <w:rPr>
          <w:spacing w:val="-2"/>
          <w:sz w:val="28"/>
        </w:rPr>
        <w:t>законодавство;</w:t>
      </w:r>
    </w:p>
    <w:p w14:paraId="6412DCCC" w14:textId="77777777" w:rsidR="001F402C" w:rsidRDefault="009929E1" w:rsidP="00EE704F">
      <w:pPr>
        <w:pStyle w:val="a5"/>
        <w:numPr>
          <w:ilvl w:val="0"/>
          <w:numId w:val="6"/>
        </w:numPr>
        <w:tabs>
          <w:tab w:val="left" w:pos="1134"/>
          <w:tab w:val="left" w:pos="1276"/>
        </w:tabs>
        <w:spacing w:line="360" w:lineRule="auto"/>
        <w:ind w:left="0" w:firstLine="567"/>
        <w:jc w:val="both"/>
        <w:rPr>
          <w:sz w:val="28"/>
        </w:rPr>
      </w:pPr>
      <w:r>
        <w:rPr>
          <w:sz w:val="28"/>
        </w:rPr>
        <w:t>Кредитна</w:t>
      </w:r>
      <w:r>
        <w:rPr>
          <w:spacing w:val="-16"/>
          <w:sz w:val="28"/>
        </w:rPr>
        <w:t xml:space="preserve"> </w:t>
      </w:r>
      <w:r>
        <w:rPr>
          <w:spacing w:val="-2"/>
          <w:sz w:val="28"/>
        </w:rPr>
        <w:t>політика;</w:t>
      </w:r>
    </w:p>
    <w:p w14:paraId="42AD6FC7" w14:textId="77777777" w:rsidR="001F402C" w:rsidRDefault="009929E1" w:rsidP="00EE704F">
      <w:pPr>
        <w:pStyle w:val="a5"/>
        <w:numPr>
          <w:ilvl w:val="0"/>
          <w:numId w:val="6"/>
        </w:numPr>
        <w:tabs>
          <w:tab w:val="left" w:pos="1134"/>
          <w:tab w:val="left" w:pos="1276"/>
        </w:tabs>
        <w:spacing w:line="360" w:lineRule="auto"/>
        <w:ind w:left="0" w:firstLine="567"/>
        <w:jc w:val="both"/>
        <w:rPr>
          <w:sz w:val="28"/>
        </w:rPr>
      </w:pPr>
      <w:r>
        <w:rPr>
          <w:sz w:val="28"/>
        </w:rPr>
        <w:t>Політична</w:t>
      </w:r>
      <w:r>
        <w:rPr>
          <w:spacing w:val="-18"/>
          <w:sz w:val="28"/>
        </w:rPr>
        <w:t xml:space="preserve"> </w:t>
      </w:r>
      <w:r>
        <w:rPr>
          <w:spacing w:val="-2"/>
          <w:sz w:val="28"/>
        </w:rPr>
        <w:t>стабільність.</w:t>
      </w:r>
    </w:p>
    <w:p w14:paraId="12A5EDD4" w14:textId="77777777" w:rsidR="001F402C" w:rsidRDefault="001F402C" w:rsidP="00EE704F">
      <w:pPr>
        <w:pStyle w:val="a3"/>
        <w:tabs>
          <w:tab w:val="left" w:pos="1134"/>
        </w:tabs>
        <w:spacing w:line="360" w:lineRule="auto"/>
        <w:ind w:firstLine="567"/>
        <w:jc w:val="both"/>
      </w:pPr>
    </w:p>
    <w:p w14:paraId="02A18AE7" w14:textId="77777777" w:rsidR="001F402C" w:rsidRDefault="009929E1" w:rsidP="00EE704F">
      <w:pPr>
        <w:pStyle w:val="a3"/>
        <w:tabs>
          <w:tab w:val="left" w:pos="1134"/>
        </w:tabs>
        <w:spacing w:line="360" w:lineRule="auto"/>
        <w:ind w:firstLine="567"/>
        <w:jc w:val="both"/>
      </w:pPr>
      <w:r>
        <w:rPr>
          <w:b/>
        </w:rPr>
        <w:t xml:space="preserve">Другий рівень </w:t>
      </w:r>
      <w:r>
        <w:t>- фактори локального рівня в рамках міста чи району, мають пряме відношення до об'єкту нерухомості. Характерні групи чинників:</w:t>
      </w:r>
    </w:p>
    <w:p w14:paraId="0A5A6BD4" w14:textId="77777777" w:rsidR="001F402C" w:rsidRDefault="009929E1" w:rsidP="00EE704F">
      <w:pPr>
        <w:pStyle w:val="a5"/>
        <w:numPr>
          <w:ilvl w:val="0"/>
          <w:numId w:val="5"/>
        </w:numPr>
        <w:tabs>
          <w:tab w:val="left" w:pos="1134"/>
        </w:tabs>
        <w:spacing w:line="360" w:lineRule="auto"/>
        <w:ind w:left="0" w:firstLine="567"/>
        <w:jc w:val="both"/>
        <w:rPr>
          <w:sz w:val="28"/>
        </w:rPr>
      </w:pPr>
      <w:r>
        <w:rPr>
          <w:sz w:val="28"/>
        </w:rPr>
        <w:t>Умови</w:t>
      </w:r>
      <w:r>
        <w:rPr>
          <w:spacing w:val="-13"/>
          <w:sz w:val="28"/>
        </w:rPr>
        <w:t xml:space="preserve"> </w:t>
      </w:r>
      <w:r>
        <w:rPr>
          <w:spacing w:val="-2"/>
          <w:sz w:val="28"/>
        </w:rPr>
        <w:t>фінансування;</w:t>
      </w:r>
    </w:p>
    <w:p w14:paraId="49E7686D" w14:textId="77777777" w:rsidR="001F402C" w:rsidRDefault="009929E1" w:rsidP="00EE704F">
      <w:pPr>
        <w:pStyle w:val="a5"/>
        <w:numPr>
          <w:ilvl w:val="0"/>
          <w:numId w:val="5"/>
        </w:numPr>
        <w:tabs>
          <w:tab w:val="left" w:pos="1134"/>
        </w:tabs>
        <w:spacing w:line="360" w:lineRule="auto"/>
        <w:ind w:left="0" w:firstLine="567"/>
        <w:jc w:val="both"/>
        <w:rPr>
          <w:sz w:val="28"/>
        </w:rPr>
      </w:pPr>
      <w:r>
        <w:rPr>
          <w:spacing w:val="-2"/>
          <w:sz w:val="28"/>
        </w:rPr>
        <w:t>Місце</w:t>
      </w:r>
      <w:r>
        <w:rPr>
          <w:spacing w:val="-1"/>
          <w:sz w:val="28"/>
        </w:rPr>
        <w:t xml:space="preserve"> </w:t>
      </w:r>
      <w:r>
        <w:rPr>
          <w:spacing w:val="-2"/>
          <w:sz w:val="28"/>
        </w:rPr>
        <w:t>розташування</w:t>
      </w:r>
      <w:r>
        <w:rPr>
          <w:spacing w:val="-1"/>
          <w:sz w:val="28"/>
        </w:rPr>
        <w:t xml:space="preserve"> </w:t>
      </w:r>
      <w:r>
        <w:rPr>
          <w:spacing w:val="-2"/>
          <w:sz w:val="28"/>
        </w:rPr>
        <w:t>об'єкта;</w:t>
      </w:r>
    </w:p>
    <w:p w14:paraId="4D9E0836" w14:textId="77777777" w:rsidR="001F402C" w:rsidRDefault="009929E1" w:rsidP="00EE704F">
      <w:pPr>
        <w:pStyle w:val="a5"/>
        <w:numPr>
          <w:ilvl w:val="0"/>
          <w:numId w:val="5"/>
        </w:numPr>
        <w:tabs>
          <w:tab w:val="left" w:pos="1134"/>
        </w:tabs>
        <w:spacing w:line="360" w:lineRule="auto"/>
        <w:ind w:left="0" w:firstLine="567"/>
        <w:jc w:val="both"/>
        <w:rPr>
          <w:sz w:val="28"/>
        </w:rPr>
      </w:pPr>
      <w:r>
        <w:rPr>
          <w:spacing w:val="-2"/>
          <w:sz w:val="28"/>
        </w:rPr>
        <w:t>Фізичні</w:t>
      </w:r>
      <w:r>
        <w:rPr>
          <w:spacing w:val="-5"/>
          <w:sz w:val="28"/>
        </w:rPr>
        <w:t xml:space="preserve"> </w:t>
      </w:r>
      <w:r>
        <w:rPr>
          <w:spacing w:val="-2"/>
          <w:sz w:val="28"/>
        </w:rPr>
        <w:t>особливості</w:t>
      </w:r>
      <w:r>
        <w:rPr>
          <w:spacing w:val="-4"/>
          <w:sz w:val="28"/>
        </w:rPr>
        <w:t xml:space="preserve"> </w:t>
      </w:r>
      <w:r>
        <w:rPr>
          <w:spacing w:val="-2"/>
          <w:sz w:val="28"/>
        </w:rPr>
        <w:t>нерухомого</w:t>
      </w:r>
      <w:r>
        <w:rPr>
          <w:spacing w:val="1"/>
          <w:sz w:val="28"/>
        </w:rPr>
        <w:t xml:space="preserve"> </w:t>
      </w:r>
      <w:r>
        <w:rPr>
          <w:spacing w:val="-2"/>
          <w:sz w:val="28"/>
        </w:rPr>
        <w:t>майна.</w:t>
      </w:r>
    </w:p>
    <w:p w14:paraId="42ADDC61" w14:textId="77777777" w:rsidR="001F402C" w:rsidRDefault="001F402C" w:rsidP="00EE704F">
      <w:pPr>
        <w:pStyle w:val="a3"/>
        <w:tabs>
          <w:tab w:val="left" w:pos="1134"/>
        </w:tabs>
        <w:spacing w:line="360" w:lineRule="auto"/>
        <w:ind w:firstLine="567"/>
        <w:jc w:val="both"/>
      </w:pPr>
    </w:p>
    <w:p w14:paraId="22EC4A22" w14:textId="77777777" w:rsidR="001F402C" w:rsidRDefault="009929E1" w:rsidP="00EE704F">
      <w:pPr>
        <w:pStyle w:val="a3"/>
        <w:tabs>
          <w:tab w:val="left" w:pos="1134"/>
        </w:tabs>
        <w:spacing w:line="360" w:lineRule="auto"/>
        <w:ind w:firstLine="567"/>
        <w:jc w:val="both"/>
      </w:pPr>
      <w:r>
        <w:t>До</w:t>
      </w:r>
      <w:r>
        <w:rPr>
          <w:spacing w:val="-14"/>
        </w:rPr>
        <w:t xml:space="preserve"> </w:t>
      </w:r>
      <w:r>
        <w:t>факторів</w:t>
      </w:r>
      <w:r>
        <w:rPr>
          <w:spacing w:val="-14"/>
        </w:rPr>
        <w:t xml:space="preserve"> </w:t>
      </w:r>
      <w:r>
        <w:t>місця</w:t>
      </w:r>
      <w:r>
        <w:rPr>
          <w:spacing w:val="-12"/>
        </w:rPr>
        <w:t xml:space="preserve"> </w:t>
      </w:r>
      <w:r>
        <w:t>розташування</w:t>
      </w:r>
      <w:r>
        <w:rPr>
          <w:spacing w:val="-13"/>
        </w:rPr>
        <w:t xml:space="preserve"> </w:t>
      </w:r>
      <w:r>
        <w:t>даного</w:t>
      </w:r>
      <w:r>
        <w:rPr>
          <w:spacing w:val="-13"/>
        </w:rPr>
        <w:t xml:space="preserve"> </w:t>
      </w:r>
      <w:r>
        <w:t>рівня</w:t>
      </w:r>
      <w:r>
        <w:rPr>
          <w:spacing w:val="-13"/>
        </w:rPr>
        <w:t xml:space="preserve"> </w:t>
      </w:r>
      <w:r>
        <w:rPr>
          <w:spacing w:val="-2"/>
        </w:rPr>
        <w:t>відносяться:</w:t>
      </w:r>
    </w:p>
    <w:p w14:paraId="5DE4CC79" w14:textId="77777777" w:rsidR="001F402C" w:rsidRDefault="001F402C" w:rsidP="00EE704F">
      <w:pPr>
        <w:pStyle w:val="a3"/>
        <w:tabs>
          <w:tab w:val="left" w:pos="1134"/>
        </w:tabs>
        <w:spacing w:line="360" w:lineRule="auto"/>
        <w:ind w:firstLine="567"/>
        <w:jc w:val="both"/>
      </w:pPr>
    </w:p>
    <w:p w14:paraId="2D851ACB" w14:textId="77777777" w:rsidR="001F402C" w:rsidRDefault="009929E1" w:rsidP="00EE704F">
      <w:pPr>
        <w:pStyle w:val="a5"/>
        <w:numPr>
          <w:ilvl w:val="1"/>
          <w:numId w:val="5"/>
        </w:numPr>
        <w:tabs>
          <w:tab w:val="left" w:pos="1134"/>
        </w:tabs>
        <w:spacing w:line="360" w:lineRule="auto"/>
        <w:ind w:left="0" w:firstLine="567"/>
        <w:jc w:val="both"/>
        <w:rPr>
          <w:sz w:val="28"/>
        </w:rPr>
      </w:pPr>
      <w:r>
        <w:rPr>
          <w:spacing w:val="-2"/>
          <w:sz w:val="28"/>
        </w:rPr>
        <w:t>Транспортна доступність;</w:t>
      </w:r>
    </w:p>
    <w:p w14:paraId="6661B99B" w14:textId="77777777" w:rsidR="001F402C" w:rsidRDefault="009929E1" w:rsidP="00EE704F">
      <w:pPr>
        <w:pStyle w:val="a5"/>
        <w:numPr>
          <w:ilvl w:val="1"/>
          <w:numId w:val="5"/>
        </w:numPr>
        <w:tabs>
          <w:tab w:val="left" w:pos="1134"/>
        </w:tabs>
        <w:spacing w:line="360" w:lineRule="auto"/>
        <w:ind w:left="0" w:firstLine="567"/>
        <w:jc w:val="both"/>
        <w:rPr>
          <w:sz w:val="28"/>
        </w:rPr>
      </w:pPr>
      <w:r>
        <w:rPr>
          <w:spacing w:val="-2"/>
          <w:sz w:val="28"/>
        </w:rPr>
        <w:t>Оточення;</w:t>
      </w:r>
    </w:p>
    <w:p w14:paraId="4E1A63AC" w14:textId="77777777" w:rsidR="001F402C" w:rsidRDefault="009929E1" w:rsidP="00EE704F">
      <w:pPr>
        <w:pStyle w:val="a5"/>
        <w:numPr>
          <w:ilvl w:val="1"/>
          <w:numId w:val="5"/>
        </w:numPr>
        <w:tabs>
          <w:tab w:val="left" w:pos="1134"/>
        </w:tabs>
        <w:spacing w:line="360" w:lineRule="auto"/>
        <w:ind w:left="0" w:firstLine="567"/>
        <w:jc w:val="both"/>
        <w:rPr>
          <w:sz w:val="28"/>
        </w:rPr>
      </w:pPr>
      <w:r>
        <w:rPr>
          <w:spacing w:val="-2"/>
          <w:sz w:val="28"/>
        </w:rPr>
        <w:t>Наявність</w:t>
      </w:r>
      <w:r>
        <w:rPr>
          <w:spacing w:val="-1"/>
          <w:sz w:val="28"/>
        </w:rPr>
        <w:t xml:space="preserve"> </w:t>
      </w:r>
      <w:r>
        <w:rPr>
          <w:spacing w:val="-2"/>
          <w:sz w:val="28"/>
        </w:rPr>
        <w:t>соціально-культурних</w:t>
      </w:r>
      <w:r>
        <w:rPr>
          <w:spacing w:val="-1"/>
          <w:sz w:val="28"/>
        </w:rPr>
        <w:t xml:space="preserve"> </w:t>
      </w:r>
      <w:r>
        <w:rPr>
          <w:spacing w:val="-2"/>
          <w:sz w:val="28"/>
        </w:rPr>
        <w:t>об'єктів;</w:t>
      </w:r>
    </w:p>
    <w:p w14:paraId="656E9AB1" w14:textId="77777777" w:rsidR="001F402C" w:rsidRDefault="009929E1" w:rsidP="00EE704F">
      <w:pPr>
        <w:pStyle w:val="a5"/>
        <w:numPr>
          <w:ilvl w:val="1"/>
          <w:numId w:val="5"/>
        </w:numPr>
        <w:tabs>
          <w:tab w:val="left" w:pos="1134"/>
        </w:tabs>
        <w:spacing w:line="360" w:lineRule="auto"/>
        <w:ind w:left="0" w:firstLine="567"/>
        <w:jc w:val="both"/>
        <w:rPr>
          <w:sz w:val="28"/>
        </w:rPr>
      </w:pPr>
      <w:r>
        <w:rPr>
          <w:sz w:val="28"/>
        </w:rPr>
        <w:t>Розташування</w:t>
      </w:r>
      <w:r>
        <w:rPr>
          <w:spacing w:val="-14"/>
          <w:sz w:val="28"/>
        </w:rPr>
        <w:t xml:space="preserve"> </w:t>
      </w:r>
      <w:r>
        <w:rPr>
          <w:sz w:val="28"/>
        </w:rPr>
        <w:t>щодо</w:t>
      </w:r>
      <w:r>
        <w:rPr>
          <w:spacing w:val="-15"/>
          <w:sz w:val="28"/>
        </w:rPr>
        <w:t xml:space="preserve"> </w:t>
      </w:r>
      <w:r>
        <w:rPr>
          <w:sz w:val="28"/>
        </w:rPr>
        <w:t>плану</w:t>
      </w:r>
      <w:r>
        <w:rPr>
          <w:spacing w:val="-16"/>
          <w:sz w:val="28"/>
        </w:rPr>
        <w:t xml:space="preserve"> </w:t>
      </w:r>
      <w:r>
        <w:rPr>
          <w:sz w:val="28"/>
        </w:rPr>
        <w:t>міста</w:t>
      </w:r>
      <w:r>
        <w:rPr>
          <w:spacing w:val="-14"/>
          <w:sz w:val="28"/>
        </w:rPr>
        <w:t xml:space="preserve"> </w:t>
      </w:r>
      <w:r>
        <w:rPr>
          <w:spacing w:val="-2"/>
          <w:sz w:val="28"/>
        </w:rPr>
        <w:t>(району).</w:t>
      </w:r>
    </w:p>
    <w:p w14:paraId="5F317701" w14:textId="77777777" w:rsidR="001F402C" w:rsidRDefault="001F402C" w:rsidP="00EE704F">
      <w:pPr>
        <w:pStyle w:val="a3"/>
        <w:tabs>
          <w:tab w:val="left" w:pos="1134"/>
        </w:tabs>
        <w:spacing w:line="360" w:lineRule="auto"/>
        <w:ind w:firstLine="567"/>
        <w:jc w:val="both"/>
      </w:pPr>
    </w:p>
    <w:p w14:paraId="07AF4120" w14:textId="77777777" w:rsidR="001F402C" w:rsidRDefault="009929E1" w:rsidP="00EE704F">
      <w:pPr>
        <w:pStyle w:val="a3"/>
        <w:tabs>
          <w:tab w:val="left" w:pos="1134"/>
        </w:tabs>
        <w:spacing w:line="360" w:lineRule="auto"/>
        <w:ind w:firstLine="567"/>
        <w:jc w:val="both"/>
      </w:pPr>
      <w:r>
        <w:t>Розвинена система громадського транспорту, а також наявність стоянок для автомобілів підвищує вартість об'єктів нерухомості.</w:t>
      </w:r>
    </w:p>
    <w:p w14:paraId="69622158" w14:textId="77777777" w:rsidR="001F402C" w:rsidRDefault="009929E1" w:rsidP="00EE704F">
      <w:pPr>
        <w:pStyle w:val="a3"/>
        <w:tabs>
          <w:tab w:val="left" w:pos="1134"/>
        </w:tabs>
        <w:spacing w:line="360" w:lineRule="auto"/>
        <w:ind w:firstLine="567"/>
        <w:jc w:val="both"/>
      </w:pPr>
      <w:r>
        <w:t>До</w:t>
      </w:r>
      <w:r>
        <w:rPr>
          <w:spacing w:val="-12"/>
        </w:rPr>
        <w:t xml:space="preserve"> </w:t>
      </w:r>
      <w:r>
        <w:t>фізичних</w:t>
      </w:r>
      <w:r>
        <w:rPr>
          <w:spacing w:val="-15"/>
        </w:rPr>
        <w:t xml:space="preserve"> </w:t>
      </w:r>
      <w:r>
        <w:t>факторів</w:t>
      </w:r>
      <w:r>
        <w:rPr>
          <w:spacing w:val="-14"/>
        </w:rPr>
        <w:t xml:space="preserve"> </w:t>
      </w:r>
      <w:r>
        <w:t>даного</w:t>
      </w:r>
      <w:r>
        <w:rPr>
          <w:spacing w:val="-12"/>
        </w:rPr>
        <w:t xml:space="preserve"> </w:t>
      </w:r>
      <w:r>
        <w:t>рівня</w:t>
      </w:r>
      <w:r>
        <w:rPr>
          <w:spacing w:val="-11"/>
        </w:rPr>
        <w:t xml:space="preserve"> </w:t>
      </w:r>
      <w:r>
        <w:rPr>
          <w:spacing w:val="-2"/>
        </w:rPr>
        <w:t>відносяться:</w:t>
      </w:r>
    </w:p>
    <w:p w14:paraId="74A61A10" w14:textId="77777777" w:rsidR="001F402C" w:rsidRDefault="001F402C" w:rsidP="00EE704F">
      <w:pPr>
        <w:pStyle w:val="a3"/>
        <w:tabs>
          <w:tab w:val="left" w:pos="1134"/>
        </w:tabs>
        <w:spacing w:line="360" w:lineRule="auto"/>
        <w:ind w:firstLine="567"/>
        <w:jc w:val="both"/>
      </w:pPr>
    </w:p>
    <w:p w14:paraId="2342C3A3" w14:textId="77777777" w:rsidR="001F402C" w:rsidRDefault="009929E1" w:rsidP="00EE704F">
      <w:pPr>
        <w:pStyle w:val="a5"/>
        <w:numPr>
          <w:ilvl w:val="1"/>
          <w:numId w:val="5"/>
        </w:numPr>
        <w:tabs>
          <w:tab w:val="left" w:pos="1134"/>
        </w:tabs>
        <w:spacing w:line="360" w:lineRule="auto"/>
        <w:ind w:left="0" w:firstLine="567"/>
        <w:jc w:val="both"/>
        <w:rPr>
          <w:sz w:val="28"/>
        </w:rPr>
      </w:pPr>
      <w:r>
        <w:rPr>
          <w:spacing w:val="-2"/>
          <w:sz w:val="28"/>
        </w:rPr>
        <w:t>Комфортність</w:t>
      </w:r>
      <w:r>
        <w:rPr>
          <w:spacing w:val="-1"/>
          <w:sz w:val="28"/>
        </w:rPr>
        <w:t xml:space="preserve"> </w:t>
      </w:r>
      <w:r>
        <w:rPr>
          <w:spacing w:val="-2"/>
          <w:sz w:val="28"/>
        </w:rPr>
        <w:t>об'єкта;</w:t>
      </w:r>
    </w:p>
    <w:p w14:paraId="6375A1D9" w14:textId="77777777" w:rsidR="008C1483" w:rsidRPr="008C1483" w:rsidRDefault="009929E1" w:rsidP="00EE704F">
      <w:pPr>
        <w:pStyle w:val="a5"/>
        <w:numPr>
          <w:ilvl w:val="1"/>
          <w:numId w:val="5"/>
        </w:numPr>
        <w:tabs>
          <w:tab w:val="left" w:pos="1134"/>
        </w:tabs>
        <w:spacing w:line="360" w:lineRule="auto"/>
        <w:ind w:left="0" w:firstLine="567"/>
        <w:jc w:val="both"/>
        <w:rPr>
          <w:sz w:val="28"/>
        </w:rPr>
      </w:pPr>
      <w:r w:rsidRPr="008C1483">
        <w:rPr>
          <w:spacing w:val="-2"/>
          <w:sz w:val="28"/>
        </w:rPr>
        <w:t>Функціональна придатність;</w:t>
      </w:r>
    </w:p>
    <w:p w14:paraId="67BBC66A" w14:textId="32CEEE7B" w:rsidR="001F402C" w:rsidRPr="008C1483" w:rsidRDefault="009929E1" w:rsidP="00EE704F">
      <w:pPr>
        <w:pStyle w:val="a5"/>
        <w:numPr>
          <w:ilvl w:val="1"/>
          <w:numId w:val="5"/>
        </w:numPr>
        <w:tabs>
          <w:tab w:val="left" w:pos="1134"/>
        </w:tabs>
        <w:spacing w:line="360" w:lineRule="auto"/>
        <w:ind w:left="0" w:firstLine="567"/>
        <w:jc w:val="both"/>
        <w:rPr>
          <w:sz w:val="28"/>
        </w:rPr>
      </w:pPr>
      <w:r w:rsidRPr="008C1483">
        <w:rPr>
          <w:spacing w:val="-2"/>
          <w:sz w:val="28"/>
        </w:rPr>
        <w:t>Рівень</w:t>
      </w:r>
      <w:r w:rsidRPr="008C1483">
        <w:rPr>
          <w:spacing w:val="-3"/>
          <w:sz w:val="28"/>
        </w:rPr>
        <w:t xml:space="preserve"> </w:t>
      </w:r>
      <w:r w:rsidRPr="008C1483">
        <w:rPr>
          <w:spacing w:val="-2"/>
          <w:sz w:val="28"/>
        </w:rPr>
        <w:t>розвитку</w:t>
      </w:r>
      <w:r w:rsidRPr="008C1483">
        <w:rPr>
          <w:spacing w:val="-4"/>
          <w:sz w:val="28"/>
        </w:rPr>
        <w:t xml:space="preserve"> </w:t>
      </w:r>
      <w:r w:rsidRPr="008C1483">
        <w:rPr>
          <w:spacing w:val="-2"/>
          <w:sz w:val="28"/>
        </w:rPr>
        <w:t>комунальних</w:t>
      </w:r>
      <w:r w:rsidRPr="008C1483">
        <w:rPr>
          <w:spacing w:val="-3"/>
          <w:sz w:val="28"/>
        </w:rPr>
        <w:t xml:space="preserve"> </w:t>
      </w:r>
      <w:r w:rsidRPr="008C1483">
        <w:rPr>
          <w:spacing w:val="-2"/>
          <w:sz w:val="28"/>
        </w:rPr>
        <w:t>послуг;</w:t>
      </w:r>
    </w:p>
    <w:p w14:paraId="29B7C1E0" w14:textId="77777777" w:rsidR="001F402C" w:rsidRDefault="009929E1" w:rsidP="00EE704F">
      <w:pPr>
        <w:pStyle w:val="a5"/>
        <w:numPr>
          <w:ilvl w:val="1"/>
          <w:numId w:val="5"/>
        </w:numPr>
        <w:tabs>
          <w:tab w:val="left" w:pos="1134"/>
        </w:tabs>
        <w:spacing w:line="360" w:lineRule="auto"/>
        <w:ind w:left="0" w:firstLine="567"/>
        <w:jc w:val="both"/>
        <w:rPr>
          <w:sz w:val="28"/>
        </w:rPr>
      </w:pPr>
      <w:r>
        <w:rPr>
          <w:sz w:val="28"/>
        </w:rPr>
        <w:t>Якість</w:t>
      </w:r>
      <w:r>
        <w:rPr>
          <w:spacing w:val="-15"/>
          <w:sz w:val="28"/>
        </w:rPr>
        <w:t xml:space="preserve"> </w:t>
      </w:r>
      <w:r>
        <w:rPr>
          <w:sz w:val="28"/>
        </w:rPr>
        <w:t>будівництва</w:t>
      </w:r>
      <w:r>
        <w:rPr>
          <w:spacing w:val="-7"/>
          <w:sz w:val="28"/>
        </w:rPr>
        <w:t xml:space="preserve"> </w:t>
      </w:r>
      <w:r>
        <w:rPr>
          <w:sz w:val="28"/>
        </w:rPr>
        <w:t>і</w:t>
      </w:r>
      <w:r>
        <w:rPr>
          <w:spacing w:val="-16"/>
          <w:sz w:val="28"/>
        </w:rPr>
        <w:t xml:space="preserve"> </w:t>
      </w:r>
      <w:r>
        <w:rPr>
          <w:spacing w:val="-2"/>
          <w:sz w:val="28"/>
        </w:rPr>
        <w:t>експлуатації;</w:t>
      </w:r>
    </w:p>
    <w:p w14:paraId="09958166" w14:textId="77777777" w:rsidR="001F402C" w:rsidRDefault="009929E1" w:rsidP="00EE704F">
      <w:pPr>
        <w:pStyle w:val="a5"/>
        <w:numPr>
          <w:ilvl w:val="1"/>
          <w:numId w:val="5"/>
        </w:numPr>
        <w:tabs>
          <w:tab w:val="left" w:pos="1134"/>
        </w:tabs>
        <w:spacing w:line="360" w:lineRule="auto"/>
        <w:ind w:left="0" w:firstLine="567"/>
        <w:jc w:val="both"/>
        <w:rPr>
          <w:sz w:val="28"/>
        </w:rPr>
      </w:pPr>
      <w:r>
        <w:rPr>
          <w:spacing w:val="-2"/>
          <w:sz w:val="28"/>
        </w:rPr>
        <w:t>Фізичні</w:t>
      </w:r>
      <w:r>
        <w:rPr>
          <w:spacing w:val="-5"/>
          <w:sz w:val="28"/>
        </w:rPr>
        <w:t xml:space="preserve"> </w:t>
      </w:r>
      <w:r>
        <w:rPr>
          <w:spacing w:val="-2"/>
          <w:sz w:val="28"/>
        </w:rPr>
        <w:t>властивості</w:t>
      </w:r>
      <w:r>
        <w:rPr>
          <w:spacing w:val="-3"/>
          <w:sz w:val="28"/>
        </w:rPr>
        <w:t xml:space="preserve"> </w:t>
      </w:r>
      <w:r>
        <w:rPr>
          <w:spacing w:val="-2"/>
          <w:sz w:val="28"/>
        </w:rPr>
        <w:t>об'єкта.</w:t>
      </w:r>
    </w:p>
    <w:p w14:paraId="4791E36C" w14:textId="77777777" w:rsidR="001F402C" w:rsidRDefault="001F402C" w:rsidP="00EE704F">
      <w:pPr>
        <w:pStyle w:val="a3"/>
        <w:tabs>
          <w:tab w:val="left" w:pos="1134"/>
        </w:tabs>
        <w:spacing w:line="360" w:lineRule="auto"/>
        <w:ind w:firstLine="567"/>
        <w:jc w:val="both"/>
      </w:pPr>
    </w:p>
    <w:p w14:paraId="42CE7702" w14:textId="77777777" w:rsidR="001F402C" w:rsidRDefault="009929E1" w:rsidP="00EE704F">
      <w:pPr>
        <w:pStyle w:val="a3"/>
        <w:tabs>
          <w:tab w:val="left" w:pos="1134"/>
        </w:tabs>
        <w:spacing w:line="360" w:lineRule="auto"/>
        <w:ind w:firstLine="567"/>
        <w:jc w:val="both"/>
      </w:pPr>
      <w:r>
        <w:t>Характеристики стану об'єкта грають важливу роль в ціноутворенні, також як доступність і якість надання комунальних послуг.</w:t>
      </w:r>
    </w:p>
    <w:p w14:paraId="05B85A3A" w14:textId="77777777" w:rsidR="001F402C" w:rsidRDefault="009929E1" w:rsidP="00EE704F">
      <w:pPr>
        <w:pStyle w:val="a3"/>
        <w:tabs>
          <w:tab w:val="left" w:pos="1134"/>
        </w:tabs>
        <w:spacing w:line="360" w:lineRule="auto"/>
        <w:ind w:firstLine="567"/>
        <w:jc w:val="both"/>
      </w:pPr>
      <w:r>
        <w:t>До</w:t>
      </w:r>
      <w:r>
        <w:rPr>
          <w:spacing w:val="-14"/>
        </w:rPr>
        <w:t xml:space="preserve"> </w:t>
      </w:r>
      <w:r>
        <w:t>умов</w:t>
      </w:r>
      <w:r>
        <w:rPr>
          <w:spacing w:val="-12"/>
        </w:rPr>
        <w:t xml:space="preserve"> </w:t>
      </w:r>
      <w:r>
        <w:t>фінансування</w:t>
      </w:r>
      <w:r>
        <w:rPr>
          <w:spacing w:val="-11"/>
        </w:rPr>
        <w:t xml:space="preserve"> </w:t>
      </w:r>
      <w:r>
        <w:rPr>
          <w:spacing w:val="-2"/>
        </w:rPr>
        <w:t>відносяться:</w:t>
      </w:r>
    </w:p>
    <w:p w14:paraId="0C6A1606" w14:textId="77777777" w:rsidR="001F402C" w:rsidRDefault="009929E1" w:rsidP="00EE704F">
      <w:pPr>
        <w:pStyle w:val="a5"/>
        <w:numPr>
          <w:ilvl w:val="0"/>
          <w:numId w:val="4"/>
        </w:numPr>
        <w:tabs>
          <w:tab w:val="left" w:pos="1134"/>
          <w:tab w:val="left" w:pos="1716"/>
        </w:tabs>
        <w:spacing w:line="360" w:lineRule="auto"/>
        <w:ind w:left="0" w:firstLine="567"/>
        <w:jc w:val="both"/>
        <w:rPr>
          <w:sz w:val="28"/>
        </w:rPr>
      </w:pPr>
      <w:r>
        <w:rPr>
          <w:sz w:val="28"/>
        </w:rPr>
        <w:t>Умови</w:t>
      </w:r>
      <w:r>
        <w:rPr>
          <w:spacing w:val="-12"/>
          <w:sz w:val="28"/>
        </w:rPr>
        <w:t xml:space="preserve"> </w:t>
      </w:r>
      <w:r>
        <w:rPr>
          <w:spacing w:val="-2"/>
          <w:sz w:val="28"/>
        </w:rPr>
        <w:t>кредитування;</w:t>
      </w:r>
    </w:p>
    <w:p w14:paraId="5CDBAB6F" w14:textId="77777777" w:rsidR="001F402C" w:rsidRDefault="009929E1" w:rsidP="00EE704F">
      <w:pPr>
        <w:pStyle w:val="a5"/>
        <w:numPr>
          <w:ilvl w:val="0"/>
          <w:numId w:val="4"/>
        </w:numPr>
        <w:tabs>
          <w:tab w:val="left" w:pos="1134"/>
          <w:tab w:val="left" w:pos="1716"/>
        </w:tabs>
        <w:spacing w:line="360" w:lineRule="auto"/>
        <w:ind w:left="0" w:firstLine="567"/>
        <w:jc w:val="both"/>
        <w:rPr>
          <w:sz w:val="28"/>
        </w:rPr>
      </w:pPr>
      <w:r>
        <w:rPr>
          <w:spacing w:val="-2"/>
          <w:sz w:val="28"/>
        </w:rPr>
        <w:t>Процентні</w:t>
      </w:r>
      <w:r>
        <w:rPr>
          <w:spacing w:val="-5"/>
          <w:sz w:val="28"/>
        </w:rPr>
        <w:t xml:space="preserve"> </w:t>
      </w:r>
      <w:r>
        <w:rPr>
          <w:spacing w:val="-2"/>
          <w:sz w:val="28"/>
        </w:rPr>
        <w:t>ставки;</w:t>
      </w:r>
    </w:p>
    <w:p w14:paraId="724CB78F" w14:textId="77777777" w:rsidR="001F402C" w:rsidRDefault="009929E1" w:rsidP="00EE704F">
      <w:pPr>
        <w:pStyle w:val="a5"/>
        <w:numPr>
          <w:ilvl w:val="0"/>
          <w:numId w:val="4"/>
        </w:numPr>
        <w:tabs>
          <w:tab w:val="left" w:pos="1134"/>
          <w:tab w:val="left" w:pos="1716"/>
        </w:tabs>
        <w:spacing w:line="360" w:lineRule="auto"/>
        <w:ind w:left="0" w:firstLine="567"/>
        <w:jc w:val="both"/>
        <w:rPr>
          <w:sz w:val="28"/>
        </w:rPr>
      </w:pPr>
      <w:r>
        <w:rPr>
          <w:sz w:val="28"/>
        </w:rPr>
        <w:t>Умови</w:t>
      </w:r>
      <w:r>
        <w:rPr>
          <w:spacing w:val="-14"/>
          <w:sz w:val="28"/>
        </w:rPr>
        <w:t xml:space="preserve"> </w:t>
      </w:r>
      <w:r>
        <w:rPr>
          <w:sz w:val="28"/>
        </w:rPr>
        <w:t>надання</w:t>
      </w:r>
      <w:r>
        <w:rPr>
          <w:spacing w:val="-12"/>
          <w:sz w:val="28"/>
        </w:rPr>
        <w:t xml:space="preserve"> </w:t>
      </w:r>
      <w:r>
        <w:rPr>
          <w:spacing w:val="-2"/>
          <w:sz w:val="28"/>
        </w:rPr>
        <w:t>коштів.</w:t>
      </w:r>
    </w:p>
    <w:p w14:paraId="042ADAEB" w14:textId="32CBCAAF" w:rsidR="001F402C" w:rsidRDefault="009929E1" w:rsidP="00EE704F">
      <w:pPr>
        <w:pStyle w:val="a3"/>
        <w:tabs>
          <w:tab w:val="left" w:pos="1134"/>
        </w:tabs>
        <w:spacing w:line="360" w:lineRule="auto"/>
        <w:ind w:firstLine="567"/>
        <w:jc w:val="both"/>
      </w:pPr>
      <w:r>
        <w:lastRenderedPageBreak/>
        <w:t xml:space="preserve">Третій рівень - фактори, що характеризують об'єкт нерухомості. Архітектурно-будівельні чинники відображають </w:t>
      </w:r>
      <w:proofErr w:type="spellStart"/>
      <w:r>
        <w:t>об'ємно</w:t>
      </w:r>
      <w:proofErr w:type="spellEnd"/>
      <w:r>
        <w:t xml:space="preserve">-планувальні показники - відповідність кліматичним вимогам, вимогам планування, освітленості, зовнішнього вигляду і </w:t>
      </w:r>
      <w:proofErr w:type="spellStart"/>
      <w:r>
        <w:t>т.д</w:t>
      </w:r>
      <w:proofErr w:type="spellEnd"/>
      <w:r>
        <w:t>. Цілі, для яких планується використання об'єкта, накладають вимоги до його плануванні та розміщення, тому необхідно перевіряти відповідність характеристик передбачуваної функції об'єкта нерухомості. До фінансово-експлуатаційним факторів належать: • Витрати на будівництво; • Витрати на експлуатацію; • Доходи. Вплив даних показників необхідно враховувати в залежності від рівня деталізації оцінки, оскільки чиниться вплив може здійснюватися на окремих етапах</w:t>
      </w:r>
      <w:r w:rsidR="00EE704F">
        <w:t xml:space="preserve"> </w:t>
      </w:r>
      <w:r>
        <w:t>[3]</w:t>
      </w:r>
      <w:r w:rsidR="00EE704F">
        <w:t>.</w:t>
      </w:r>
    </w:p>
    <w:p w14:paraId="4F2B6022" w14:textId="77777777" w:rsidR="00EE704F" w:rsidRDefault="00EE704F" w:rsidP="00EE704F">
      <w:pPr>
        <w:pStyle w:val="a3"/>
        <w:tabs>
          <w:tab w:val="left" w:pos="1134"/>
        </w:tabs>
        <w:spacing w:line="360" w:lineRule="auto"/>
        <w:ind w:firstLine="567"/>
        <w:jc w:val="both"/>
      </w:pPr>
    </w:p>
    <w:p w14:paraId="2880B024" w14:textId="77777777" w:rsidR="001F402C" w:rsidRDefault="009929E1" w:rsidP="00EE704F">
      <w:pPr>
        <w:pStyle w:val="2"/>
        <w:numPr>
          <w:ilvl w:val="1"/>
          <w:numId w:val="9"/>
        </w:numPr>
        <w:tabs>
          <w:tab w:val="left" w:pos="1134"/>
        </w:tabs>
        <w:spacing w:line="360" w:lineRule="auto"/>
        <w:ind w:left="0" w:firstLine="567"/>
        <w:jc w:val="both"/>
      </w:pPr>
      <w:bookmarkStart w:id="15" w:name="1.3_Моделі_оцінки_об’єктів_нерухомості"/>
      <w:bookmarkStart w:id="16" w:name="_bookmark9"/>
      <w:bookmarkEnd w:id="15"/>
      <w:bookmarkEnd w:id="16"/>
      <w:r>
        <w:rPr>
          <w:spacing w:val="-2"/>
        </w:rPr>
        <w:t>Моделі</w:t>
      </w:r>
      <w:r>
        <w:rPr>
          <w:spacing w:val="-8"/>
        </w:rPr>
        <w:t xml:space="preserve"> </w:t>
      </w:r>
      <w:r>
        <w:rPr>
          <w:spacing w:val="-2"/>
        </w:rPr>
        <w:t>оцінки</w:t>
      </w:r>
      <w:r>
        <w:rPr>
          <w:spacing w:val="-6"/>
        </w:rPr>
        <w:t xml:space="preserve"> </w:t>
      </w:r>
      <w:r>
        <w:rPr>
          <w:spacing w:val="-2"/>
        </w:rPr>
        <w:t>об’єктів</w:t>
      </w:r>
      <w:r>
        <w:rPr>
          <w:spacing w:val="-4"/>
        </w:rPr>
        <w:t xml:space="preserve"> </w:t>
      </w:r>
      <w:r>
        <w:rPr>
          <w:spacing w:val="-2"/>
        </w:rPr>
        <w:t>нерухомості</w:t>
      </w:r>
    </w:p>
    <w:p w14:paraId="4377D0A2" w14:textId="77777777" w:rsidR="001F402C" w:rsidRDefault="009929E1" w:rsidP="00EE704F">
      <w:pPr>
        <w:pStyle w:val="a3"/>
        <w:tabs>
          <w:tab w:val="left" w:pos="1134"/>
        </w:tabs>
        <w:spacing w:line="360" w:lineRule="auto"/>
        <w:ind w:firstLine="567"/>
        <w:jc w:val="both"/>
      </w:pPr>
      <w:r>
        <w:t>Вивчення літератури показало, що індивідуальній оцінці вартості окремого об'єкта або масовій оцінці ряду об'єктів присвячено досить багато досліджень, вироблені підходи і методи аналізу, складені ефективні моделі. Проте, прогнозування і моделювання ціноутворення на ринку нерухомості на рівні регіонів приділяється досить мало уваги. Далі розглянемо підходи до моделювання та побудови моделей прогнозування, які застосовуються для регіональних ринків.</w:t>
      </w:r>
    </w:p>
    <w:p w14:paraId="668BA167" w14:textId="77777777" w:rsidR="001F402C" w:rsidRDefault="009929E1" w:rsidP="00EE704F">
      <w:pPr>
        <w:pStyle w:val="a5"/>
        <w:numPr>
          <w:ilvl w:val="0"/>
          <w:numId w:val="3"/>
        </w:numPr>
        <w:tabs>
          <w:tab w:val="left" w:pos="1134"/>
        </w:tabs>
        <w:spacing w:line="360" w:lineRule="auto"/>
        <w:ind w:left="0" w:firstLine="567"/>
        <w:jc w:val="both"/>
        <w:rPr>
          <w:sz w:val="28"/>
        </w:rPr>
      </w:pPr>
      <w:r>
        <w:rPr>
          <w:sz w:val="28"/>
        </w:rPr>
        <w:t>Моделі на основі аналізу трендів. Чи можливо застосувати в умовах стабільного розвитку ринку нерухомості.</w:t>
      </w:r>
    </w:p>
    <w:p w14:paraId="15BBE25C" w14:textId="77777777" w:rsidR="001F402C" w:rsidRDefault="009929E1" w:rsidP="00EE704F">
      <w:pPr>
        <w:pStyle w:val="a5"/>
        <w:numPr>
          <w:ilvl w:val="1"/>
          <w:numId w:val="3"/>
        </w:numPr>
        <w:tabs>
          <w:tab w:val="left" w:pos="1134"/>
          <w:tab w:val="left" w:pos="2075"/>
        </w:tabs>
        <w:spacing w:line="360" w:lineRule="auto"/>
        <w:ind w:left="0" w:firstLine="567"/>
        <w:jc w:val="both"/>
        <w:rPr>
          <w:sz w:val="28"/>
        </w:rPr>
      </w:pPr>
      <w:r>
        <w:rPr>
          <w:sz w:val="28"/>
        </w:rPr>
        <w:t xml:space="preserve">Моделі, які використовують тренди, побудовані за даними цін на об'єкти нерухомості, які </w:t>
      </w:r>
      <w:proofErr w:type="spellStart"/>
      <w:r>
        <w:rPr>
          <w:sz w:val="28"/>
        </w:rPr>
        <w:t>інтерполюються</w:t>
      </w:r>
      <w:proofErr w:type="spellEnd"/>
      <w:r>
        <w:rPr>
          <w:sz w:val="28"/>
        </w:rPr>
        <w:t xml:space="preserve"> функціями різного ступеня складності. При цьому підході не враховуються внутрішні важелі змін цін, в зв'язку з чим такий підхід не гарантує високу ступінь точності в прогнозах. Високий ступінь полінома тягне за собою нестійкість прогнозу і великі помилки в порівнянні з моделями більш простої структури. Застосування </w:t>
      </w:r>
      <w:proofErr w:type="spellStart"/>
      <w:r>
        <w:rPr>
          <w:sz w:val="28"/>
        </w:rPr>
        <w:t>кусково</w:t>
      </w:r>
      <w:proofErr w:type="spellEnd"/>
      <w:r>
        <w:rPr>
          <w:sz w:val="28"/>
        </w:rPr>
        <w:t xml:space="preserve"> </w:t>
      </w:r>
      <w:proofErr w:type="spellStart"/>
      <w:r>
        <w:rPr>
          <w:sz w:val="28"/>
        </w:rPr>
        <w:t>тренда</w:t>
      </w:r>
      <w:proofErr w:type="spellEnd"/>
      <w:r>
        <w:rPr>
          <w:sz w:val="28"/>
        </w:rPr>
        <w:t xml:space="preserve"> знижує обсяг вибірки на кожному проміжку, що позначається на точності наближення і якості прогнозу. Такий метод раціонально </w:t>
      </w:r>
      <w:r>
        <w:rPr>
          <w:sz w:val="28"/>
        </w:rPr>
        <w:lastRenderedPageBreak/>
        <w:t>використовувати</w:t>
      </w:r>
      <w:r>
        <w:rPr>
          <w:spacing w:val="-7"/>
          <w:sz w:val="28"/>
        </w:rPr>
        <w:t xml:space="preserve"> </w:t>
      </w:r>
      <w:r>
        <w:rPr>
          <w:sz w:val="28"/>
        </w:rPr>
        <w:t>тільки</w:t>
      </w:r>
      <w:r>
        <w:rPr>
          <w:spacing w:val="-6"/>
          <w:sz w:val="28"/>
        </w:rPr>
        <w:t xml:space="preserve"> </w:t>
      </w:r>
      <w:r>
        <w:rPr>
          <w:sz w:val="28"/>
        </w:rPr>
        <w:t>в</w:t>
      </w:r>
      <w:r>
        <w:rPr>
          <w:spacing w:val="-4"/>
          <w:sz w:val="28"/>
        </w:rPr>
        <w:t xml:space="preserve"> </w:t>
      </w:r>
      <w:r>
        <w:rPr>
          <w:sz w:val="28"/>
        </w:rPr>
        <w:t>тому</w:t>
      </w:r>
      <w:r>
        <w:rPr>
          <w:spacing w:val="-10"/>
          <w:sz w:val="28"/>
        </w:rPr>
        <w:t xml:space="preserve"> </w:t>
      </w:r>
      <w:r>
        <w:rPr>
          <w:sz w:val="28"/>
        </w:rPr>
        <w:t>випадку,</w:t>
      </w:r>
      <w:r>
        <w:rPr>
          <w:spacing w:val="-6"/>
          <w:sz w:val="28"/>
        </w:rPr>
        <w:t xml:space="preserve"> </w:t>
      </w:r>
      <w:r>
        <w:rPr>
          <w:sz w:val="28"/>
        </w:rPr>
        <w:t>якщо</w:t>
      </w:r>
      <w:r>
        <w:rPr>
          <w:spacing w:val="-6"/>
          <w:sz w:val="28"/>
        </w:rPr>
        <w:t xml:space="preserve"> </w:t>
      </w:r>
      <w:r>
        <w:rPr>
          <w:sz w:val="28"/>
        </w:rPr>
        <w:t>існують</w:t>
      </w:r>
      <w:r>
        <w:rPr>
          <w:spacing w:val="-9"/>
          <w:sz w:val="28"/>
        </w:rPr>
        <w:t xml:space="preserve"> </w:t>
      </w:r>
      <w:r>
        <w:rPr>
          <w:sz w:val="28"/>
        </w:rPr>
        <w:t>періоди</w:t>
      </w:r>
      <w:r>
        <w:rPr>
          <w:spacing w:val="-7"/>
          <w:sz w:val="28"/>
        </w:rPr>
        <w:t xml:space="preserve"> </w:t>
      </w:r>
      <w:r>
        <w:rPr>
          <w:sz w:val="28"/>
        </w:rPr>
        <w:t>часу,</w:t>
      </w:r>
      <w:r>
        <w:rPr>
          <w:spacing w:val="-5"/>
          <w:sz w:val="28"/>
        </w:rPr>
        <w:t xml:space="preserve"> </w:t>
      </w:r>
      <w:r>
        <w:rPr>
          <w:sz w:val="28"/>
        </w:rPr>
        <w:t>протягом яких спостерігається певна закономірність при змінах цін, а також при застосуванні методів компонентного розкладання тимчасового ряду для подальшого аналізу сезонної складової.</w:t>
      </w:r>
    </w:p>
    <w:p w14:paraId="4AEB26ED" w14:textId="6587DF0F" w:rsidR="001F402C" w:rsidRPr="008C1483" w:rsidRDefault="009929E1" w:rsidP="00EE704F">
      <w:pPr>
        <w:pStyle w:val="a5"/>
        <w:numPr>
          <w:ilvl w:val="1"/>
          <w:numId w:val="3"/>
        </w:numPr>
        <w:tabs>
          <w:tab w:val="left" w:pos="1134"/>
          <w:tab w:val="left" w:pos="2047"/>
        </w:tabs>
        <w:spacing w:line="360" w:lineRule="auto"/>
        <w:ind w:left="0" w:firstLine="567"/>
        <w:jc w:val="both"/>
        <w:rPr>
          <w:sz w:val="28"/>
          <w:szCs w:val="28"/>
        </w:rPr>
      </w:pPr>
      <w:proofErr w:type="spellStart"/>
      <w:r w:rsidRPr="008C1483">
        <w:rPr>
          <w:sz w:val="28"/>
        </w:rPr>
        <w:t>Авторегресійні</w:t>
      </w:r>
      <w:proofErr w:type="spellEnd"/>
      <w:r w:rsidRPr="008C1483">
        <w:rPr>
          <w:sz w:val="28"/>
        </w:rPr>
        <w:t xml:space="preserve"> моделі, в основі яких лежать зв'язку між поточними значеннями даного часового ряду і значеннями цього ж ряду до деяких попередні моменти часу. Також вважається, що характер зміни вартості не змінюється., Спостерігається рівновага попиту і пропозиції, характерне для саморегульованого балансу на ринку. Прогнози на основі </w:t>
      </w:r>
      <w:proofErr w:type="spellStart"/>
      <w:r w:rsidRPr="008C1483">
        <w:rPr>
          <w:sz w:val="28"/>
        </w:rPr>
        <w:t>авторегресії</w:t>
      </w:r>
      <w:proofErr w:type="spellEnd"/>
      <w:r w:rsidRPr="008C1483">
        <w:rPr>
          <w:sz w:val="28"/>
        </w:rPr>
        <w:t xml:space="preserve"> можна розглядати в рамках стабільних процесів (моделі застосовні тільки для </w:t>
      </w:r>
      <w:r w:rsidRPr="008C1483">
        <w:rPr>
          <w:sz w:val="28"/>
          <w:szCs w:val="28"/>
        </w:rPr>
        <w:t>стаціонарних</w:t>
      </w:r>
      <w:r w:rsidRPr="008C1483">
        <w:rPr>
          <w:spacing w:val="40"/>
          <w:sz w:val="28"/>
          <w:szCs w:val="28"/>
        </w:rPr>
        <w:t xml:space="preserve"> </w:t>
      </w:r>
      <w:r w:rsidRPr="008C1483">
        <w:rPr>
          <w:sz w:val="28"/>
          <w:szCs w:val="28"/>
        </w:rPr>
        <w:t>рядів),</w:t>
      </w:r>
      <w:r w:rsidRPr="008C1483">
        <w:rPr>
          <w:spacing w:val="40"/>
          <w:sz w:val="28"/>
          <w:szCs w:val="28"/>
        </w:rPr>
        <w:t xml:space="preserve"> </w:t>
      </w:r>
      <w:r w:rsidRPr="008C1483">
        <w:rPr>
          <w:sz w:val="28"/>
          <w:szCs w:val="28"/>
        </w:rPr>
        <w:t>коли</w:t>
      </w:r>
      <w:r w:rsidRPr="008C1483">
        <w:rPr>
          <w:spacing w:val="40"/>
          <w:sz w:val="28"/>
          <w:szCs w:val="28"/>
        </w:rPr>
        <w:t xml:space="preserve"> </w:t>
      </w:r>
      <w:r w:rsidRPr="008C1483">
        <w:rPr>
          <w:sz w:val="28"/>
          <w:szCs w:val="28"/>
        </w:rPr>
        <w:t>можна</w:t>
      </w:r>
      <w:r w:rsidRPr="008C1483">
        <w:rPr>
          <w:spacing w:val="40"/>
          <w:sz w:val="28"/>
          <w:szCs w:val="28"/>
        </w:rPr>
        <w:t xml:space="preserve"> </w:t>
      </w:r>
      <w:r w:rsidRPr="008C1483">
        <w:rPr>
          <w:sz w:val="28"/>
          <w:szCs w:val="28"/>
        </w:rPr>
        <w:t>припускати,</w:t>
      </w:r>
      <w:r w:rsidRPr="008C1483">
        <w:rPr>
          <w:spacing w:val="40"/>
          <w:sz w:val="28"/>
          <w:szCs w:val="28"/>
        </w:rPr>
        <w:t xml:space="preserve"> </w:t>
      </w:r>
      <w:r w:rsidRPr="008C1483">
        <w:rPr>
          <w:sz w:val="28"/>
          <w:szCs w:val="28"/>
        </w:rPr>
        <w:t>що</w:t>
      </w:r>
      <w:r w:rsidRPr="008C1483">
        <w:rPr>
          <w:spacing w:val="40"/>
          <w:sz w:val="28"/>
          <w:szCs w:val="28"/>
        </w:rPr>
        <w:t xml:space="preserve"> </w:t>
      </w:r>
      <w:r w:rsidRPr="008C1483">
        <w:rPr>
          <w:sz w:val="28"/>
          <w:szCs w:val="28"/>
        </w:rPr>
        <w:t>в</w:t>
      </w:r>
      <w:r w:rsidRPr="008C1483">
        <w:rPr>
          <w:spacing w:val="40"/>
          <w:sz w:val="28"/>
          <w:szCs w:val="28"/>
        </w:rPr>
        <w:t xml:space="preserve"> </w:t>
      </w:r>
      <w:r w:rsidRPr="008C1483">
        <w:rPr>
          <w:sz w:val="28"/>
          <w:szCs w:val="28"/>
        </w:rPr>
        <w:t>прогнозний</w:t>
      </w:r>
      <w:r w:rsidRPr="008C1483">
        <w:rPr>
          <w:spacing w:val="40"/>
          <w:sz w:val="28"/>
          <w:szCs w:val="28"/>
        </w:rPr>
        <w:t xml:space="preserve"> </w:t>
      </w:r>
      <w:r w:rsidRPr="008C1483">
        <w:rPr>
          <w:sz w:val="28"/>
          <w:szCs w:val="28"/>
        </w:rPr>
        <w:t>період</w:t>
      </w:r>
      <w:r w:rsidRPr="008C1483">
        <w:rPr>
          <w:spacing w:val="40"/>
          <w:sz w:val="28"/>
          <w:szCs w:val="28"/>
        </w:rPr>
        <w:t xml:space="preserve"> </w:t>
      </w:r>
      <w:r w:rsidRPr="008C1483">
        <w:rPr>
          <w:sz w:val="28"/>
          <w:szCs w:val="28"/>
        </w:rPr>
        <w:t>не</w:t>
      </w:r>
      <w:r w:rsidR="008C1483" w:rsidRPr="008C1483">
        <w:rPr>
          <w:sz w:val="28"/>
          <w:szCs w:val="28"/>
        </w:rPr>
        <w:t xml:space="preserve"> </w:t>
      </w:r>
      <w:r w:rsidRPr="008C1483">
        <w:rPr>
          <w:sz w:val="28"/>
          <w:szCs w:val="28"/>
        </w:rPr>
        <w:t>виникне значних подій, зміни цін відбуватимуться зі збереженням минулих тенденцій. Виникнення раптових кризових ситуацій тягне за собою</w:t>
      </w:r>
      <w:r w:rsidRPr="008C1483">
        <w:rPr>
          <w:spacing w:val="40"/>
          <w:sz w:val="28"/>
          <w:szCs w:val="28"/>
        </w:rPr>
        <w:t xml:space="preserve"> </w:t>
      </w:r>
      <w:r w:rsidRPr="008C1483">
        <w:rPr>
          <w:sz w:val="28"/>
          <w:szCs w:val="28"/>
        </w:rPr>
        <w:t>порушення сталих механізмів зміни цін, і вимагає в такому випадку дослідження прихованих важелів, які керують динамікою цін.</w:t>
      </w:r>
    </w:p>
    <w:p w14:paraId="3A4133F4" w14:textId="77777777" w:rsidR="001F402C" w:rsidRDefault="009929E1" w:rsidP="00EE704F">
      <w:pPr>
        <w:pStyle w:val="a5"/>
        <w:numPr>
          <w:ilvl w:val="0"/>
          <w:numId w:val="3"/>
        </w:numPr>
        <w:tabs>
          <w:tab w:val="left" w:pos="1134"/>
        </w:tabs>
        <w:spacing w:line="360" w:lineRule="auto"/>
        <w:ind w:left="0" w:firstLine="567"/>
        <w:jc w:val="both"/>
        <w:rPr>
          <w:sz w:val="28"/>
        </w:rPr>
      </w:pPr>
      <w:r>
        <w:rPr>
          <w:sz w:val="28"/>
        </w:rPr>
        <w:t>Моделі</w:t>
      </w:r>
      <w:r>
        <w:rPr>
          <w:spacing w:val="-11"/>
          <w:sz w:val="28"/>
        </w:rPr>
        <w:t xml:space="preserve"> </w:t>
      </w:r>
      <w:r>
        <w:rPr>
          <w:sz w:val="28"/>
        </w:rPr>
        <w:t>на</w:t>
      </w:r>
      <w:r>
        <w:rPr>
          <w:spacing w:val="-3"/>
          <w:sz w:val="28"/>
        </w:rPr>
        <w:t xml:space="preserve"> </w:t>
      </w:r>
      <w:r>
        <w:rPr>
          <w:sz w:val="28"/>
        </w:rPr>
        <w:t>основі</w:t>
      </w:r>
      <w:r>
        <w:rPr>
          <w:spacing w:val="-9"/>
          <w:sz w:val="28"/>
        </w:rPr>
        <w:t xml:space="preserve"> </w:t>
      </w:r>
      <w:r>
        <w:rPr>
          <w:sz w:val="28"/>
        </w:rPr>
        <w:t>статистичного</w:t>
      </w:r>
      <w:r>
        <w:rPr>
          <w:spacing w:val="-5"/>
          <w:sz w:val="28"/>
        </w:rPr>
        <w:t xml:space="preserve"> </w:t>
      </w:r>
      <w:r>
        <w:rPr>
          <w:sz w:val="28"/>
        </w:rPr>
        <w:t>подібності</w:t>
      </w:r>
      <w:r>
        <w:rPr>
          <w:spacing w:val="-9"/>
          <w:sz w:val="28"/>
        </w:rPr>
        <w:t xml:space="preserve"> </w:t>
      </w:r>
      <w:r>
        <w:rPr>
          <w:sz w:val="28"/>
        </w:rPr>
        <w:t>процесів.</w:t>
      </w:r>
      <w:r>
        <w:rPr>
          <w:spacing w:val="-3"/>
          <w:sz w:val="28"/>
        </w:rPr>
        <w:t xml:space="preserve"> </w:t>
      </w:r>
      <w:r>
        <w:rPr>
          <w:sz w:val="28"/>
        </w:rPr>
        <w:t>В</w:t>
      </w:r>
      <w:r>
        <w:rPr>
          <w:spacing w:val="-8"/>
          <w:sz w:val="28"/>
        </w:rPr>
        <w:t xml:space="preserve"> </w:t>
      </w:r>
      <w:r>
        <w:rPr>
          <w:sz w:val="28"/>
        </w:rPr>
        <w:t>основі</w:t>
      </w:r>
      <w:r>
        <w:rPr>
          <w:spacing w:val="-10"/>
          <w:sz w:val="28"/>
        </w:rPr>
        <w:t xml:space="preserve"> </w:t>
      </w:r>
      <w:r>
        <w:rPr>
          <w:sz w:val="28"/>
        </w:rPr>
        <w:t>лежить припущення, що економічна система циклічна. Використання даного підходу ефективно</w:t>
      </w:r>
      <w:r>
        <w:rPr>
          <w:spacing w:val="-2"/>
          <w:sz w:val="28"/>
        </w:rPr>
        <w:t xml:space="preserve"> </w:t>
      </w:r>
      <w:r>
        <w:rPr>
          <w:sz w:val="28"/>
        </w:rPr>
        <w:t>як</w:t>
      </w:r>
      <w:r>
        <w:rPr>
          <w:spacing w:val="-3"/>
          <w:sz w:val="28"/>
        </w:rPr>
        <w:t xml:space="preserve"> </w:t>
      </w:r>
      <w:r>
        <w:rPr>
          <w:sz w:val="28"/>
        </w:rPr>
        <w:t>під</w:t>
      </w:r>
      <w:r>
        <w:rPr>
          <w:spacing w:val="-2"/>
          <w:sz w:val="28"/>
        </w:rPr>
        <w:t xml:space="preserve"> </w:t>
      </w:r>
      <w:r>
        <w:rPr>
          <w:sz w:val="28"/>
        </w:rPr>
        <w:t>час,</w:t>
      </w:r>
      <w:r>
        <w:rPr>
          <w:spacing w:val="-3"/>
          <w:sz w:val="28"/>
        </w:rPr>
        <w:t xml:space="preserve"> </w:t>
      </w:r>
      <w:r>
        <w:rPr>
          <w:sz w:val="28"/>
        </w:rPr>
        <w:t>так</w:t>
      </w:r>
      <w:r>
        <w:rPr>
          <w:spacing w:val="-3"/>
          <w:sz w:val="28"/>
        </w:rPr>
        <w:t xml:space="preserve"> </w:t>
      </w:r>
      <w:r>
        <w:rPr>
          <w:sz w:val="28"/>
        </w:rPr>
        <w:t>і</w:t>
      </w:r>
      <w:r>
        <w:rPr>
          <w:spacing w:val="-2"/>
          <w:sz w:val="28"/>
        </w:rPr>
        <w:t xml:space="preserve"> </w:t>
      </w:r>
      <w:r>
        <w:rPr>
          <w:sz w:val="28"/>
        </w:rPr>
        <w:t>після</w:t>
      </w:r>
      <w:r>
        <w:rPr>
          <w:spacing w:val="-2"/>
          <w:sz w:val="28"/>
        </w:rPr>
        <w:t xml:space="preserve"> </w:t>
      </w:r>
      <w:r>
        <w:rPr>
          <w:sz w:val="28"/>
        </w:rPr>
        <w:t>кризи.</w:t>
      </w:r>
      <w:r>
        <w:rPr>
          <w:spacing w:val="-3"/>
          <w:sz w:val="28"/>
        </w:rPr>
        <w:t xml:space="preserve"> </w:t>
      </w:r>
      <w:r>
        <w:rPr>
          <w:sz w:val="28"/>
        </w:rPr>
        <w:t>Проте,</w:t>
      </w:r>
      <w:r>
        <w:rPr>
          <w:spacing w:val="-3"/>
          <w:sz w:val="28"/>
        </w:rPr>
        <w:t xml:space="preserve"> </w:t>
      </w:r>
      <w:r>
        <w:rPr>
          <w:sz w:val="28"/>
        </w:rPr>
        <w:t>мінусом</w:t>
      </w:r>
      <w:r>
        <w:rPr>
          <w:spacing w:val="-3"/>
          <w:sz w:val="28"/>
        </w:rPr>
        <w:t xml:space="preserve"> </w:t>
      </w:r>
      <w:r>
        <w:rPr>
          <w:sz w:val="28"/>
        </w:rPr>
        <w:t>такого</w:t>
      </w:r>
      <w:r>
        <w:rPr>
          <w:spacing w:val="-2"/>
          <w:sz w:val="28"/>
        </w:rPr>
        <w:t xml:space="preserve"> </w:t>
      </w:r>
      <w:r>
        <w:rPr>
          <w:sz w:val="28"/>
        </w:rPr>
        <w:t>роду</w:t>
      </w:r>
      <w:r>
        <w:rPr>
          <w:spacing w:val="-3"/>
          <w:sz w:val="28"/>
        </w:rPr>
        <w:t xml:space="preserve"> </w:t>
      </w:r>
      <w:r>
        <w:rPr>
          <w:sz w:val="28"/>
        </w:rPr>
        <w:t>моделей</w:t>
      </w:r>
      <w:r>
        <w:rPr>
          <w:spacing w:val="-2"/>
          <w:sz w:val="28"/>
        </w:rPr>
        <w:t xml:space="preserve"> </w:t>
      </w:r>
      <w:r>
        <w:rPr>
          <w:sz w:val="28"/>
        </w:rPr>
        <w:t xml:space="preserve">є неможливість врахування особливостей окремих регіонів (географічне розташування, екологічні умови і </w:t>
      </w:r>
      <w:proofErr w:type="spellStart"/>
      <w:r>
        <w:rPr>
          <w:sz w:val="28"/>
        </w:rPr>
        <w:t>т.д</w:t>
      </w:r>
      <w:proofErr w:type="spellEnd"/>
      <w:r>
        <w:rPr>
          <w:sz w:val="28"/>
        </w:rPr>
        <w:t>.), які безпосередньо впливають на формування цін ринку нерухомості.</w:t>
      </w:r>
    </w:p>
    <w:p w14:paraId="7272FA05" w14:textId="77777777" w:rsidR="001F402C" w:rsidRDefault="009929E1" w:rsidP="00EE704F">
      <w:pPr>
        <w:pStyle w:val="a5"/>
        <w:numPr>
          <w:ilvl w:val="0"/>
          <w:numId w:val="3"/>
        </w:numPr>
        <w:tabs>
          <w:tab w:val="left" w:pos="1134"/>
        </w:tabs>
        <w:spacing w:line="360" w:lineRule="auto"/>
        <w:ind w:left="0" w:firstLine="567"/>
        <w:jc w:val="both"/>
        <w:rPr>
          <w:sz w:val="28"/>
        </w:rPr>
      </w:pPr>
      <w:r>
        <w:rPr>
          <w:sz w:val="28"/>
        </w:rPr>
        <w:t>Моделі</w:t>
      </w:r>
      <w:r>
        <w:rPr>
          <w:spacing w:val="-18"/>
          <w:sz w:val="28"/>
        </w:rPr>
        <w:t xml:space="preserve"> </w:t>
      </w:r>
      <w:r>
        <w:rPr>
          <w:sz w:val="28"/>
        </w:rPr>
        <w:t>кластерного</w:t>
      </w:r>
      <w:r>
        <w:rPr>
          <w:spacing w:val="-13"/>
          <w:sz w:val="28"/>
        </w:rPr>
        <w:t xml:space="preserve"> </w:t>
      </w:r>
      <w:r>
        <w:rPr>
          <w:sz w:val="28"/>
        </w:rPr>
        <w:t>і</w:t>
      </w:r>
      <w:r>
        <w:rPr>
          <w:spacing w:val="-18"/>
          <w:sz w:val="28"/>
        </w:rPr>
        <w:t xml:space="preserve"> </w:t>
      </w:r>
      <w:r>
        <w:rPr>
          <w:sz w:val="28"/>
        </w:rPr>
        <w:t>факторного</w:t>
      </w:r>
      <w:r>
        <w:rPr>
          <w:spacing w:val="-11"/>
          <w:sz w:val="28"/>
        </w:rPr>
        <w:t xml:space="preserve"> </w:t>
      </w:r>
      <w:r>
        <w:rPr>
          <w:spacing w:val="-2"/>
          <w:sz w:val="28"/>
        </w:rPr>
        <w:t>аналізу.</w:t>
      </w:r>
    </w:p>
    <w:p w14:paraId="3FEE7E9D" w14:textId="77777777" w:rsidR="001F402C" w:rsidRDefault="009929E1" w:rsidP="00EE704F">
      <w:pPr>
        <w:pStyle w:val="a5"/>
        <w:numPr>
          <w:ilvl w:val="1"/>
          <w:numId w:val="3"/>
        </w:numPr>
        <w:tabs>
          <w:tab w:val="left" w:pos="1134"/>
          <w:tab w:val="left" w:pos="2163"/>
        </w:tabs>
        <w:spacing w:line="360" w:lineRule="auto"/>
        <w:ind w:left="0" w:firstLine="567"/>
        <w:jc w:val="both"/>
        <w:rPr>
          <w:sz w:val="28"/>
        </w:rPr>
      </w:pPr>
      <w:r>
        <w:rPr>
          <w:sz w:val="28"/>
        </w:rPr>
        <w:t xml:space="preserve">При використанні кластерного аналізу модель формується за рахунок послідовних чи паралельних перетинів вихідної вибірки даних (угруповання, стратифікація) за </w:t>
      </w:r>
      <w:proofErr w:type="spellStart"/>
      <w:r>
        <w:rPr>
          <w:sz w:val="28"/>
        </w:rPr>
        <w:t>ценоопределяющим</w:t>
      </w:r>
      <w:proofErr w:type="spellEnd"/>
      <w:r>
        <w:rPr>
          <w:sz w:val="28"/>
        </w:rPr>
        <w:t xml:space="preserve"> факторів, які в більшій мірі корелюють з цінами об'єктів, і обчислення коефіцієнтів моделі на основі порівняння середніх значень усіченої і вихідної вибірок. Відбувається формування груп об'єктів (кластерів) на основі загального подібності деяких ознак</w:t>
      </w:r>
      <w:r>
        <w:rPr>
          <w:spacing w:val="-5"/>
          <w:sz w:val="28"/>
        </w:rPr>
        <w:t xml:space="preserve"> </w:t>
      </w:r>
      <w:r>
        <w:rPr>
          <w:sz w:val="28"/>
        </w:rPr>
        <w:t>окремих</w:t>
      </w:r>
      <w:r>
        <w:rPr>
          <w:spacing w:val="-4"/>
          <w:sz w:val="28"/>
        </w:rPr>
        <w:t xml:space="preserve"> </w:t>
      </w:r>
      <w:r>
        <w:rPr>
          <w:sz w:val="28"/>
        </w:rPr>
        <w:t>об'єктів.</w:t>
      </w:r>
      <w:r>
        <w:rPr>
          <w:spacing w:val="-5"/>
          <w:sz w:val="28"/>
        </w:rPr>
        <w:t xml:space="preserve"> </w:t>
      </w:r>
      <w:r>
        <w:rPr>
          <w:sz w:val="28"/>
        </w:rPr>
        <w:t>Для</w:t>
      </w:r>
      <w:r>
        <w:rPr>
          <w:spacing w:val="-3"/>
          <w:sz w:val="28"/>
        </w:rPr>
        <w:t xml:space="preserve"> </w:t>
      </w:r>
      <w:r>
        <w:rPr>
          <w:sz w:val="28"/>
        </w:rPr>
        <w:t>кожного</w:t>
      </w:r>
      <w:r>
        <w:rPr>
          <w:spacing w:val="-4"/>
          <w:sz w:val="28"/>
        </w:rPr>
        <w:t xml:space="preserve"> </w:t>
      </w:r>
      <w:r>
        <w:rPr>
          <w:sz w:val="28"/>
        </w:rPr>
        <w:t>кластера</w:t>
      </w:r>
      <w:r>
        <w:rPr>
          <w:spacing w:val="-4"/>
          <w:sz w:val="28"/>
        </w:rPr>
        <w:t xml:space="preserve"> </w:t>
      </w:r>
      <w:r>
        <w:rPr>
          <w:sz w:val="28"/>
        </w:rPr>
        <w:t>обчислюється</w:t>
      </w:r>
      <w:r>
        <w:rPr>
          <w:spacing w:val="-4"/>
          <w:sz w:val="28"/>
        </w:rPr>
        <w:t xml:space="preserve"> </w:t>
      </w:r>
      <w:r>
        <w:rPr>
          <w:sz w:val="28"/>
        </w:rPr>
        <w:t>середня</w:t>
      </w:r>
      <w:r>
        <w:rPr>
          <w:spacing w:val="-5"/>
          <w:sz w:val="28"/>
        </w:rPr>
        <w:t xml:space="preserve"> </w:t>
      </w:r>
      <w:r>
        <w:rPr>
          <w:sz w:val="28"/>
        </w:rPr>
        <w:t>ціна,</w:t>
      </w:r>
      <w:r>
        <w:rPr>
          <w:spacing w:val="-4"/>
          <w:sz w:val="28"/>
        </w:rPr>
        <w:t xml:space="preserve"> </w:t>
      </w:r>
      <w:r>
        <w:rPr>
          <w:sz w:val="28"/>
        </w:rPr>
        <w:t xml:space="preserve">яка за певних умов може бути встановлена в якості ринкової для елементів цієї </w:t>
      </w:r>
      <w:r>
        <w:rPr>
          <w:sz w:val="28"/>
        </w:rPr>
        <w:lastRenderedPageBreak/>
        <w:t>групи. Моделі даної категорії також не пропонують можливості визначити фактори, що впливають на механізм ціноутворення в сфері нерухомості.</w:t>
      </w:r>
    </w:p>
    <w:p w14:paraId="3B7C1CFC" w14:textId="77777777" w:rsidR="001F402C" w:rsidRDefault="009929E1" w:rsidP="00EE704F">
      <w:pPr>
        <w:pStyle w:val="a5"/>
        <w:numPr>
          <w:ilvl w:val="1"/>
          <w:numId w:val="3"/>
        </w:numPr>
        <w:tabs>
          <w:tab w:val="left" w:pos="1134"/>
          <w:tab w:val="left" w:pos="2096"/>
        </w:tabs>
        <w:spacing w:line="360" w:lineRule="auto"/>
        <w:ind w:left="0" w:firstLine="567"/>
        <w:jc w:val="both"/>
        <w:rPr>
          <w:sz w:val="28"/>
        </w:rPr>
      </w:pPr>
      <w:r>
        <w:rPr>
          <w:sz w:val="28"/>
        </w:rPr>
        <w:t xml:space="preserve">Модель факторного аналізу формується за рахунок переходу від спостережуваних показників до узагальнюючих факторів, які можуть застосовуватися в подальшому в кореляційно-регресійному аналізі. В першу чергу факторний аналіз працює як первинна обробка та аналіз даних для подальшої оцінки і не передбачає функціонування як самодостатній метод </w:t>
      </w:r>
      <w:r>
        <w:rPr>
          <w:spacing w:val="-2"/>
          <w:sz w:val="28"/>
        </w:rPr>
        <w:t>прогнозування.</w:t>
      </w:r>
    </w:p>
    <w:p w14:paraId="553FA336" w14:textId="185AB1E9" w:rsidR="001F402C" w:rsidRPr="008C1483" w:rsidRDefault="009929E1" w:rsidP="00EE704F">
      <w:pPr>
        <w:pStyle w:val="a5"/>
        <w:numPr>
          <w:ilvl w:val="1"/>
          <w:numId w:val="3"/>
        </w:numPr>
        <w:tabs>
          <w:tab w:val="left" w:pos="1134"/>
          <w:tab w:val="left" w:pos="2051"/>
        </w:tabs>
        <w:spacing w:line="360" w:lineRule="auto"/>
        <w:ind w:left="0" w:firstLine="567"/>
        <w:jc w:val="both"/>
        <w:rPr>
          <w:sz w:val="28"/>
          <w:szCs w:val="28"/>
        </w:rPr>
      </w:pPr>
      <w:r>
        <w:rPr>
          <w:sz w:val="28"/>
        </w:rPr>
        <w:t>Використання факторного і кластерного аналізу "стискає" зібрані в ході спостереження дані, оскільки з усього обсягу інформації виділяються середні</w:t>
      </w:r>
      <w:r w:rsidRPr="008C1483">
        <w:rPr>
          <w:spacing w:val="40"/>
          <w:sz w:val="28"/>
        </w:rPr>
        <w:t xml:space="preserve"> </w:t>
      </w:r>
      <w:r>
        <w:rPr>
          <w:sz w:val="28"/>
        </w:rPr>
        <w:t>або</w:t>
      </w:r>
      <w:r w:rsidRPr="008C1483">
        <w:rPr>
          <w:spacing w:val="40"/>
          <w:sz w:val="28"/>
        </w:rPr>
        <w:t xml:space="preserve"> </w:t>
      </w:r>
      <w:r>
        <w:rPr>
          <w:sz w:val="28"/>
        </w:rPr>
        <w:t>факторні</w:t>
      </w:r>
      <w:r w:rsidRPr="008C1483">
        <w:rPr>
          <w:spacing w:val="40"/>
          <w:sz w:val="28"/>
        </w:rPr>
        <w:t xml:space="preserve"> </w:t>
      </w:r>
      <w:r>
        <w:rPr>
          <w:sz w:val="28"/>
        </w:rPr>
        <w:t>дані,</w:t>
      </w:r>
      <w:r w:rsidRPr="008C1483">
        <w:rPr>
          <w:spacing w:val="40"/>
          <w:sz w:val="28"/>
        </w:rPr>
        <w:t xml:space="preserve"> </w:t>
      </w:r>
      <w:r>
        <w:rPr>
          <w:sz w:val="28"/>
        </w:rPr>
        <w:t>що</w:t>
      </w:r>
      <w:r w:rsidRPr="008C1483">
        <w:rPr>
          <w:spacing w:val="40"/>
          <w:sz w:val="28"/>
        </w:rPr>
        <w:t xml:space="preserve"> </w:t>
      </w:r>
      <w:r>
        <w:rPr>
          <w:sz w:val="28"/>
        </w:rPr>
        <w:t>знижує</w:t>
      </w:r>
      <w:r w:rsidRPr="008C1483">
        <w:rPr>
          <w:spacing w:val="40"/>
          <w:sz w:val="28"/>
        </w:rPr>
        <w:t xml:space="preserve"> </w:t>
      </w:r>
      <w:r>
        <w:rPr>
          <w:sz w:val="28"/>
        </w:rPr>
        <w:t>обсяг</w:t>
      </w:r>
      <w:r w:rsidRPr="008C1483">
        <w:rPr>
          <w:spacing w:val="40"/>
          <w:sz w:val="28"/>
        </w:rPr>
        <w:t xml:space="preserve"> </w:t>
      </w:r>
      <w:r>
        <w:rPr>
          <w:sz w:val="28"/>
        </w:rPr>
        <w:t>випадкових</w:t>
      </w:r>
      <w:r w:rsidRPr="008C1483">
        <w:rPr>
          <w:spacing w:val="40"/>
          <w:sz w:val="28"/>
        </w:rPr>
        <w:t xml:space="preserve"> </w:t>
      </w:r>
      <w:r>
        <w:rPr>
          <w:sz w:val="28"/>
        </w:rPr>
        <w:t>відхилень</w:t>
      </w:r>
      <w:r w:rsidRPr="008C1483">
        <w:rPr>
          <w:spacing w:val="40"/>
          <w:sz w:val="28"/>
        </w:rPr>
        <w:t xml:space="preserve"> </w:t>
      </w:r>
      <w:r w:rsidRPr="008C1483">
        <w:rPr>
          <w:sz w:val="28"/>
          <w:szCs w:val="28"/>
        </w:rPr>
        <w:t>від</w:t>
      </w:r>
      <w:r w:rsidR="008C1483" w:rsidRPr="008C1483">
        <w:rPr>
          <w:sz w:val="28"/>
          <w:szCs w:val="28"/>
        </w:rPr>
        <w:t xml:space="preserve"> </w:t>
      </w:r>
      <w:r w:rsidRPr="008C1483">
        <w:rPr>
          <w:sz w:val="28"/>
          <w:szCs w:val="28"/>
        </w:rPr>
        <w:t>"справжніх" даних. Таким чином можна досить ефективно визначити закономірності ринку нерухомості і на їх підставі побудувати більш надійні моделі оцінки.</w:t>
      </w:r>
    </w:p>
    <w:p w14:paraId="05651EDF" w14:textId="77777777" w:rsidR="001F402C" w:rsidRDefault="009929E1" w:rsidP="00EE704F">
      <w:pPr>
        <w:pStyle w:val="a5"/>
        <w:numPr>
          <w:ilvl w:val="0"/>
          <w:numId w:val="3"/>
        </w:numPr>
        <w:tabs>
          <w:tab w:val="left" w:pos="1134"/>
        </w:tabs>
        <w:spacing w:line="360" w:lineRule="auto"/>
        <w:ind w:left="0" w:firstLine="567"/>
        <w:jc w:val="both"/>
        <w:rPr>
          <w:sz w:val="28"/>
        </w:rPr>
      </w:pPr>
      <w:proofErr w:type="spellStart"/>
      <w:r>
        <w:rPr>
          <w:sz w:val="28"/>
        </w:rPr>
        <w:t>Нейромережеве</w:t>
      </w:r>
      <w:proofErr w:type="spellEnd"/>
      <w:r>
        <w:rPr>
          <w:spacing w:val="-17"/>
          <w:sz w:val="28"/>
        </w:rPr>
        <w:t xml:space="preserve"> </w:t>
      </w:r>
      <w:r>
        <w:rPr>
          <w:sz w:val="28"/>
        </w:rPr>
        <w:t>моделювання.</w:t>
      </w:r>
      <w:r>
        <w:rPr>
          <w:spacing w:val="-14"/>
          <w:sz w:val="28"/>
        </w:rPr>
        <w:t xml:space="preserve"> </w:t>
      </w:r>
      <w:r>
        <w:rPr>
          <w:sz w:val="28"/>
        </w:rPr>
        <w:t>Для</w:t>
      </w:r>
      <w:r>
        <w:rPr>
          <w:spacing w:val="-15"/>
          <w:sz w:val="28"/>
        </w:rPr>
        <w:t xml:space="preserve"> </w:t>
      </w:r>
      <w:r>
        <w:rPr>
          <w:sz w:val="28"/>
        </w:rPr>
        <w:t>побудови</w:t>
      </w:r>
      <w:r>
        <w:rPr>
          <w:spacing w:val="-15"/>
          <w:sz w:val="28"/>
        </w:rPr>
        <w:t xml:space="preserve"> </w:t>
      </w:r>
      <w:r>
        <w:rPr>
          <w:sz w:val="28"/>
        </w:rPr>
        <w:t>нейронної</w:t>
      </w:r>
      <w:r>
        <w:rPr>
          <w:spacing w:val="-18"/>
          <w:sz w:val="28"/>
        </w:rPr>
        <w:t xml:space="preserve"> </w:t>
      </w:r>
      <w:r>
        <w:rPr>
          <w:sz w:val="28"/>
        </w:rPr>
        <w:t>мережі</w:t>
      </w:r>
      <w:r>
        <w:rPr>
          <w:spacing w:val="-17"/>
          <w:sz w:val="28"/>
        </w:rPr>
        <w:t xml:space="preserve"> </w:t>
      </w:r>
      <w:r>
        <w:rPr>
          <w:sz w:val="28"/>
        </w:rPr>
        <w:t xml:space="preserve">розмір вибірки, на якій проводиться "навчання" мережі, повинна бути досить великого обсягу і мати одну моду. Також для кожного окремого регіону необхідно проводити "перенавчання" мережі або побудова нової. Проте, </w:t>
      </w:r>
      <w:proofErr w:type="spellStart"/>
      <w:r>
        <w:rPr>
          <w:sz w:val="28"/>
        </w:rPr>
        <w:t>нейромережеві</w:t>
      </w:r>
      <w:proofErr w:type="spellEnd"/>
      <w:r>
        <w:rPr>
          <w:sz w:val="28"/>
        </w:rPr>
        <w:t xml:space="preserve"> моделі в області нерухомості показують слабкі прогностичні здібності [5].</w:t>
      </w:r>
    </w:p>
    <w:p w14:paraId="135DF2BC" w14:textId="77777777" w:rsidR="001F402C" w:rsidRDefault="009929E1" w:rsidP="00EE704F">
      <w:pPr>
        <w:pStyle w:val="a5"/>
        <w:numPr>
          <w:ilvl w:val="0"/>
          <w:numId w:val="3"/>
        </w:numPr>
        <w:tabs>
          <w:tab w:val="left" w:pos="1134"/>
          <w:tab w:val="left" w:pos="1965"/>
        </w:tabs>
        <w:spacing w:line="360" w:lineRule="auto"/>
        <w:ind w:left="0" w:firstLine="567"/>
        <w:jc w:val="both"/>
        <w:rPr>
          <w:sz w:val="28"/>
        </w:rPr>
      </w:pPr>
      <w:r>
        <w:rPr>
          <w:sz w:val="28"/>
        </w:rPr>
        <w:t>Просторово-параметричне моделювання. Підхід передбачає, що велика частина ціни визначається деяким рядом значущих показників, для яких здійснюється перевірка статичної значущості їх середніх значень. Застосовувати метод доцільно для розвинених ринків, так як для слаборозвинених і неоднорідних ринків результати неефективні.</w:t>
      </w:r>
    </w:p>
    <w:p w14:paraId="1635BFBC" w14:textId="77777777" w:rsidR="001F402C" w:rsidRDefault="009929E1" w:rsidP="00EE704F">
      <w:pPr>
        <w:pStyle w:val="a5"/>
        <w:numPr>
          <w:ilvl w:val="0"/>
          <w:numId w:val="3"/>
        </w:numPr>
        <w:tabs>
          <w:tab w:val="left" w:pos="1134"/>
          <w:tab w:val="left" w:pos="1969"/>
        </w:tabs>
        <w:spacing w:line="360" w:lineRule="auto"/>
        <w:ind w:left="0" w:firstLine="567"/>
        <w:jc w:val="both"/>
        <w:rPr>
          <w:sz w:val="28"/>
        </w:rPr>
      </w:pPr>
      <w:r>
        <w:rPr>
          <w:sz w:val="28"/>
        </w:rPr>
        <w:t>Експертна оцінка. Заснована на знаннях і досвіді оцінювача, надійність такого прогнозу залежить від кваліфікації експерта. Звідси випливає</w:t>
      </w:r>
      <w:r>
        <w:rPr>
          <w:spacing w:val="-9"/>
          <w:sz w:val="28"/>
        </w:rPr>
        <w:t xml:space="preserve"> </w:t>
      </w:r>
      <w:r>
        <w:rPr>
          <w:sz w:val="28"/>
        </w:rPr>
        <w:t>і</w:t>
      </w:r>
      <w:r>
        <w:rPr>
          <w:spacing w:val="-15"/>
          <w:sz w:val="28"/>
        </w:rPr>
        <w:t xml:space="preserve"> </w:t>
      </w:r>
      <w:r>
        <w:rPr>
          <w:sz w:val="28"/>
        </w:rPr>
        <w:t>недолік</w:t>
      </w:r>
      <w:r>
        <w:rPr>
          <w:spacing w:val="-9"/>
          <w:sz w:val="28"/>
        </w:rPr>
        <w:t xml:space="preserve"> </w:t>
      </w:r>
      <w:r>
        <w:rPr>
          <w:sz w:val="28"/>
        </w:rPr>
        <w:t>-</w:t>
      </w:r>
      <w:r>
        <w:rPr>
          <w:spacing w:val="-13"/>
          <w:sz w:val="28"/>
        </w:rPr>
        <w:t xml:space="preserve"> </w:t>
      </w:r>
      <w:r>
        <w:rPr>
          <w:sz w:val="28"/>
        </w:rPr>
        <w:t>прогноз</w:t>
      </w:r>
      <w:r>
        <w:rPr>
          <w:spacing w:val="-11"/>
          <w:sz w:val="28"/>
        </w:rPr>
        <w:t xml:space="preserve"> </w:t>
      </w:r>
      <w:r>
        <w:rPr>
          <w:sz w:val="28"/>
        </w:rPr>
        <w:t>носить</w:t>
      </w:r>
      <w:r>
        <w:rPr>
          <w:spacing w:val="-13"/>
          <w:sz w:val="28"/>
        </w:rPr>
        <w:t xml:space="preserve"> </w:t>
      </w:r>
      <w:r>
        <w:rPr>
          <w:sz w:val="28"/>
        </w:rPr>
        <w:t>суб'єктивний</w:t>
      </w:r>
      <w:r>
        <w:rPr>
          <w:spacing w:val="-6"/>
          <w:sz w:val="28"/>
        </w:rPr>
        <w:t xml:space="preserve"> </w:t>
      </w:r>
      <w:r>
        <w:rPr>
          <w:sz w:val="28"/>
        </w:rPr>
        <w:t>характер.</w:t>
      </w:r>
      <w:r>
        <w:rPr>
          <w:spacing w:val="-7"/>
          <w:sz w:val="28"/>
        </w:rPr>
        <w:t xml:space="preserve"> </w:t>
      </w:r>
      <w:r>
        <w:rPr>
          <w:sz w:val="28"/>
        </w:rPr>
        <w:t>Вивчення</w:t>
      </w:r>
      <w:r>
        <w:rPr>
          <w:spacing w:val="-9"/>
          <w:sz w:val="28"/>
        </w:rPr>
        <w:t xml:space="preserve"> </w:t>
      </w:r>
      <w:r>
        <w:rPr>
          <w:sz w:val="28"/>
        </w:rPr>
        <w:t xml:space="preserve">методів, використовуваних при оцінці і прогнозуванні процесів на ринку нерухомості показало, що найбільш поширеним методом є </w:t>
      </w:r>
      <w:proofErr w:type="spellStart"/>
      <w:r>
        <w:rPr>
          <w:sz w:val="28"/>
        </w:rPr>
        <w:t>економетричний</w:t>
      </w:r>
      <w:proofErr w:type="spellEnd"/>
      <w:r>
        <w:rPr>
          <w:sz w:val="28"/>
        </w:rPr>
        <w:t xml:space="preserve"> підхід. [4]</w:t>
      </w:r>
    </w:p>
    <w:p w14:paraId="270953EF" w14:textId="77777777" w:rsidR="001F402C" w:rsidRDefault="001F402C" w:rsidP="00EE704F">
      <w:pPr>
        <w:tabs>
          <w:tab w:val="left" w:pos="1134"/>
        </w:tabs>
        <w:spacing w:line="360" w:lineRule="auto"/>
        <w:ind w:firstLine="567"/>
        <w:jc w:val="both"/>
        <w:rPr>
          <w:sz w:val="28"/>
        </w:rPr>
        <w:sectPr w:rsidR="001F402C" w:rsidSect="00D376A4">
          <w:pgSz w:w="11910" w:h="16840"/>
          <w:pgMar w:top="1134" w:right="851" w:bottom="1134" w:left="1701" w:header="718" w:footer="0" w:gutter="0"/>
          <w:cols w:space="720"/>
        </w:sectPr>
      </w:pPr>
    </w:p>
    <w:p w14:paraId="2BE5B9FD" w14:textId="77777777" w:rsidR="001F402C" w:rsidRDefault="009929E1" w:rsidP="00EE704F">
      <w:pPr>
        <w:pStyle w:val="1"/>
        <w:tabs>
          <w:tab w:val="left" w:pos="1134"/>
        </w:tabs>
        <w:spacing w:line="360" w:lineRule="auto"/>
        <w:ind w:left="0" w:firstLine="567"/>
        <w:jc w:val="both"/>
      </w:pPr>
      <w:bookmarkStart w:id="17" w:name="РОЗДІЛ_2._МАТЕМАТИЧНЕ_МОДЕЛЮВАННЯ_ДИНАМІ"/>
      <w:bookmarkStart w:id="18" w:name="_bookmark10"/>
      <w:bookmarkEnd w:id="17"/>
      <w:bookmarkEnd w:id="18"/>
      <w:r>
        <w:lastRenderedPageBreak/>
        <w:t>РОЗДІЛ</w:t>
      </w:r>
      <w:r>
        <w:rPr>
          <w:spacing w:val="-7"/>
        </w:rPr>
        <w:t xml:space="preserve"> </w:t>
      </w:r>
      <w:r>
        <w:t>2.</w:t>
      </w:r>
      <w:r>
        <w:rPr>
          <w:spacing w:val="-9"/>
        </w:rPr>
        <w:t xml:space="preserve"> </w:t>
      </w:r>
      <w:r>
        <w:t>МАТЕМАТИЧНЕ</w:t>
      </w:r>
      <w:r>
        <w:rPr>
          <w:spacing w:val="-8"/>
        </w:rPr>
        <w:t xml:space="preserve"> </w:t>
      </w:r>
      <w:r>
        <w:t>МОДЕЛЮВАННЯ</w:t>
      </w:r>
      <w:r>
        <w:rPr>
          <w:spacing w:val="-8"/>
        </w:rPr>
        <w:t xml:space="preserve"> </w:t>
      </w:r>
      <w:r>
        <w:t>ДИНАМІКИ</w:t>
      </w:r>
      <w:r>
        <w:rPr>
          <w:spacing w:val="-8"/>
        </w:rPr>
        <w:t xml:space="preserve"> </w:t>
      </w:r>
      <w:r>
        <w:t xml:space="preserve">ЦІН </w:t>
      </w:r>
      <w:bookmarkStart w:id="19" w:name="2.1_Постановка_економічної_проблеми"/>
      <w:bookmarkStart w:id="20" w:name="_bookmark11"/>
      <w:bookmarkEnd w:id="19"/>
      <w:bookmarkEnd w:id="20"/>
      <w:r>
        <w:t>НА РИНКУ НЕРУХОМОСТІ</w:t>
      </w:r>
    </w:p>
    <w:p w14:paraId="271CE14C" w14:textId="4E13D9E8" w:rsidR="001F402C" w:rsidRPr="00EE704F" w:rsidRDefault="009929E1" w:rsidP="00EE704F">
      <w:pPr>
        <w:pStyle w:val="2"/>
        <w:numPr>
          <w:ilvl w:val="1"/>
          <w:numId w:val="14"/>
        </w:numPr>
        <w:tabs>
          <w:tab w:val="left" w:pos="1134"/>
        </w:tabs>
        <w:spacing w:line="360" w:lineRule="auto"/>
        <w:ind w:left="0" w:firstLine="567"/>
        <w:jc w:val="both"/>
      </w:pPr>
      <w:r>
        <w:rPr>
          <w:spacing w:val="-2"/>
        </w:rPr>
        <w:t>Постановка</w:t>
      </w:r>
      <w:r>
        <w:rPr>
          <w:spacing w:val="-10"/>
        </w:rPr>
        <w:t xml:space="preserve"> </w:t>
      </w:r>
      <w:r>
        <w:rPr>
          <w:spacing w:val="-2"/>
        </w:rPr>
        <w:t>економічної</w:t>
      </w:r>
      <w:r>
        <w:rPr>
          <w:spacing w:val="-8"/>
        </w:rPr>
        <w:t xml:space="preserve"> </w:t>
      </w:r>
      <w:r>
        <w:rPr>
          <w:spacing w:val="-2"/>
        </w:rPr>
        <w:t>проблеми</w:t>
      </w:r>
    </w:p>
    <w:p w14:paraId="6A9B8626" w14:textId="77777777" w:rsidR="00EE704F" w:rsidRDefault="00EE704F" w:rsidP="00EE704F">
      <w:pPr>
        <w:pStyle w:val="2"/>
        <w:tabs>
          <w:tab w:val="left" w:pos="1134"/>
        </w:tabs>
        <w:spacing w:line="360" w:lineRule="auto"/>
        <w:ind w:left="567"/>
        <w:jc w:val="both"/>
      </w:pPr>
    </w:p>
    <w:p w14:paraId="19FBF7E7" w14:textId="77777777" w:rsidR="001F402C" w:rsidRDefault="009929E1" w:rsidP="00EE704F">
      <w:pPr>
        <w:pStyle w:val="a3"/>
        <w:tabs>
          <w:tab w:val="left" w:pos="1134"/>
        </w:tabs>
        <w:spacing w:line="360" w:lineRule="auto"/>
        <w:ind w:firstLine="567"/>
        <w:jc w:val="both"/>
      </w:pPr>
      <w:r>
        <w:t>Поліпшення ефективності державного управління в сфері нерухомості можна досягти за рахунок надійних оцінок, які показали б, як справжній стан ринку, так і потенційно можливий. Ціна об'єктів нерухомості піддається впливу безлічі факторів, таким як характеристика конкретного об’єкта нерухомості, регіональні фактори, які безпосередньо не пов’язані з об’єктом, але впливають на ситуацію і тенденції. Наразі більшість досліджень, які проводяться на дану тему здійснені на рівні країни, проте важливу роль відіграє оцінка нерухомості на рівні регіонів, оскільки кожен з них відрізняються як мінімум рівнем життя населення.</w:t>
      </w:r>
    </w:p>
    <w:p w14:paraId="726223D8" w14:textId="77777777" w:rsidR="001F402C" w:rsidRDefault="009929E1" w:rsidP="00EE704F">
      <w:pPr>
        <w:pStyle w:val="a3"/>
        <w:tabs>
          <w:tab w:val="left" w:pos="1134"/>
        </w:tabs>
        <w:spacing w:line="360" w:lineRule="auto"/>
        <w:ind w:firstLine="567"/>
        <w:jc w:val="both"/>
      </w:pPr>
      <w:r>
        <w:t>В такому розрізі мова може йти про розвиток ринку нерухомості за допомогою житлових програм, стимулюванні будівельної діяльності та інвестицій, розвитку доступності іпотечного кредитування.</w:t>
      </w:r>
    </w:p>
    <w:p w14:paraId="3A0607E3" w14:textId="77777777" w:rsidR="001F402C" w:rsidRDefault="009929E1" w:rsidP="00EE704F">
      <w:pPr>
        <w:pStyle w:val="a3"/>
        <w:tabs>
          <w:tab w:val="left" w:pos="1134"/>
        </w:tabs>
        <w:spacing w:line="360" w:lineRule="auto"/>
        <w:ind w:firstLine="567"/>
        <w:jc w:val="both"/>
      </w:pPr>
      <w:r>
        <w:t>За рахунок проведення заходів в зазначених напрямках, держава і регіональні інститути управління можуть успішно впливати на ринок нерухомості на регіональному рівні. Однак найчастіше можна спостерігати недостатню ефективність проведених програм у зв'язку з недостатньою розвиненістю аналітики в даній сфері, яка б враховувала індивідуальні особливості та характеристики регіонів.</w:t>
      </w:r>
    </w:p>
    <w:p w14:paraId="14695108" w14:textId="77777777" w:rsidR="001F402C" w:rsidRDefault="009929E1" w:rsidP="00EE704F">
      <w:pPr>
        <w:pStyle w:val="a3"/>
        <w:tabs>
          <w:tab w:val="left" w:pos="1134"/>
        </w:tabs>
        <w:spacing w:line="360" w:lineRule="auto"/>
        <w:ind w:firstLine="567"/>
        <w:jc w:val="both"/>
      </w:pPr>
      <w:r>
        <w:t>Оскільки багато людей з різних куточків України прагнуть переїхати саме до столиці і придбати тут квартиру, то попит на первинному ринку в Києві значно переважає попиту в інших містах, тому доцільно окремо дослідити ціноутворення в столиці.</w:t>
      </w:r>
    </w:p>
    <w:p w14:paraId="275650E9" w14:textId="77777777" w:rsidR="001F402C" w:rsidRDefault="009929E1" w:rsidP="00EE704F">
      <w:pPr>
        <w:pStyle w:val="a3"/>
        <w:tabs>
          <w:tab w:val="left" w:pos="1134"/>
        </w:tabs>
        <w:spacing w:line="360" w:lineRule="auto"/>
        <w:ind w:firstLine="567"/>
        <w:jc w:val="both"/>
      </w:pPr>
      <w:r>
        <w:t>Побудова</w:t>
      </w:r>
      <w:r>
        <w:rPr>
          <w:spacing w:val="-5"/>
        </w:rPr>
        <w:t xml:space="preserve"> </w:t>
      </w:r>
      <w:r>
        <w:t>невизначеного</w:t>
      </w:r>
      <w:r>
        <w:rPr>
          <w:spacing w:val="-4"/>
        </w:rPr>
        <w:t xml:space="preserve"> </w:t>
      </w:r>
      <w:r>
        <w:t>майбутнього</w:t>
      </w:r>
      <w:r>
        <w:rPr>
          <w:spacing w:val="-5"/>
        </w:rPr>
        <w:t xml:space="preserve"> </w:t>
      </w:r>
      <w:r>
        <w:t>на</w:t>
      </w:r>
      <w:r>
        <w:rPr>
          <w:spacing w:val="-5"/>
        </w:rPr>
        <w:t xml:space="preserve"> </w:t>
      </w:r>
      <w:r>
        <w:t>ринку</w:t>
      </w:r>
      <w:r>
        <w:rPr>
          <w:spacing w:val="-3"/>
        </w:rPr>
        <w:t xml:space="preserve"> </w:t>
      </w:r>
      <w:r>
        <w:t>первинної</w:t>
      </w:r>
      <w:r>
        <w:rPr>
          <w:spacing w:val="-5"/>
        </w:rPr>
        <w:t xml:space="preserve"> </w:t>
      </w:r>
      <w:r>
        <w:t>нерухомості</w:t>
      </w:r>
      <w:r>
        <w:rPr>
          <w:spacing w:val="-5"/>
        </w:rPr>
        <w:t xml:space="preserve"> </w:t>
      </w:r>
      <w:r>
        <w:t>в місті</w:t>
      </w:r>
      <w:r>
        <w:rPr>
          <w:spacing w:val="-18"/>
        </w:rPr>
        <w:t xml:space="preserve"> </w:t>
      </w:r>
      <w:r>
        <w:t>Київ</w:t>
      </w:r>
      <w:r>
        <w:rPr>
          <w:spacing w:val="-17"/>
        </w:rPr>
        <w:t xml:space="preserve"> </w:t>
      </w:r>
      <w:r>
        <w:t>дозволила</w:t>
      </w:r>
      <w:r>
        <w:rPr>
          <w:spacing w:val="9"/>
        </w:rPr>
        <w:t xml:space="preserve"> </w:t>
      </w:r>
      <w:r>
        <w:t>б</w:t>
      </w:r>
      <w:r>
        <w:rPr>
          <w:spacing w:val="21"/>
        </w:rPr>
        <w:t xml:space="preserve"> </w:t>
      </w:r>
      <w:r>
        <w:t>знизити</w:t>
      </w:r>
      <w:r>
        <w:rPr>
          <w:spacing w:val="-18"/>
        </w:rPr>
        <w:t xml:space="preserve"> </w:t>
      </w:r>
      <w:r>
        <w:t>ризики</w:t>
      </w:r>
      <w:r>
        <w:rPr>
          <w:spacing w:val="-17"/>
        </w:rPr>
        <w:t xml:space="preserve"> </w:t>
      </w:r>
      <w:r>
        <w:t>як</w:t>
      </w:r>
      <w:r>
        <w:rPr>
          <w:spacing w:val="-18"/>
        </w:rPr>
        <w:t xml:space="preserve"> </w:t>
      </w:r>
      <w:r>
        <w:t>для</w:t>
      </w:r>
      <w:r>
        <w:rPr>
          <w:spacing w:val="21"/>
        </w:rPr>
        <w:t xml:space="preserve"> </w:t>
      </w:r>
      <w:r>
        <w:t>органів</w:t>
      </w:r>
      <w:r>
        <w:rPr>
          <w:spacing w:val="-18"/>
        </w:rPr>
        <w:t xml:space="preserve"> </w:t>
      </w:r>
      <w:r>
        <w:t>державного</w:t>
      </w:r>
      <w:r>
        <w:rPr>
          <w:spacing w:val="-17"/>
        </w:rPr>
        <w:t xml:space="preserve"> </w:t>
      </w:r>
      <w:r>
        <w:t>управління,</w:t>
      </w:r>
      <w:r>
        <w:rPr>
          <w:spacing w:val="-18"/>
        </w:rPr>
        <w:t xml:space="preserve"> </w:t>
      </w:r>
      <w:r>
        <w:t>а також для пересічних громадян, які бажають придбати або продати квартиру, ріелторів та інвесторів.</w:t>
      </w:r>
    </w:p>
    <w:p w14:paraId="356ACC8B" w14:textId="77777777" w:rsidR="001F402C" w:rsidRDefault="001F402C" w:rsidP="00EE704F">
      <w:pPr>
        <w:tabs>
          <w:tab w:val="left" w:pos="1134"/>
        </w:tabs>
        <w:spacing w:line="360" w:lineRule="auto"/>
        <w:ind w:firstLine="567"/>
        <w:jc w:val="both"/>
        <w:sectPr w:rsidR="001F402C" w:rsidSect="00D376A4">
          <w:pgSz w:w="11910" w:h="16840"/>
          <w:pgMar w:top="1134" w:right="851" w:bottom="1134" w:left="1701" w:header="718" w:footer="0" w:gutter="0"/>
          <w:cols w:space="720"/>
        </w:sectPr>
      </w:pPr>
    </w:p>
    <w:p w14:paraId="5D35B86D" w14:textId="77777777" w:rsidR="001F402C" w:rsidRDefault="009929E1" w:rsidP="00EE704F">
      <w:pPr>
        <w:pStyle w:val="2"/>
        <w:numPr>
          <w:ilvl w:val="1"/>
          <w:numId w:val="14"/>
        </w:numPr>
        <w:tabs>
          <w:tab w:val="left" w:pos="1134"/>
          <w:tab w:val="left" w:pos="2177"/>
        </w:tabs>
        <w:spacing w:line="360" w:lineRule="auto"/>
        <w:ind w:left="0" w:firstLine="567"/>
        <w:jc w:val="both"/>
      </w:pPr>
      <w:bookmarkStart w:id="21" w:name="2.2_Побудова_моделі_ціноутворення_на_пер"/>
      <w:bookmarkStart w:id="22" w:name="_bookmark12"/>
      <w:bookmarkEnd w:id="21"/>
      <w:bookmarkEnd w:id="22"/>
      <w:r>
        <w:rPr>
          <w:spacing w:val="-2"/>
        </w:rPr>
        <w:lastRenderedPageBreak/>
        <w:t>Побудова</w:t>
      </w:r>
      <w:r>
        <w:rPr>
          <w:spacing w:val="-7"/>
        </w:rPr>
        <w:t xml:space="preserve"> </w:t>
      </w:r>
      <w:r>
        <w:rPr>
          <w:spacing w:val="-2"/>
        </w:rPr>
        <w:t>моделі</w:t>
      </w:r>
      <w:r>
        <w:rPr>
          <w:spacing w:val="-4"/>
        </w:rPr>
        <w:t xml:space="preserve"> </w:t>
      </w:r>
      <w:r>
        <w:rPr>
          <w:spacing w:val="-2"/>
        </w:rPr>
        <w:t>ціноутворення</w:t>
      </w:r>
      <w:r>
        <w:t xml:space="preserve"> </w:t>
      </w:r>
      <w:r>
        <w:rPr>
          <w:spacing w:val="-2"/>
        </w:rPr>
        <w:t>на</w:t>
      </w:r>
      <w:r>
        <w:rPr>
          <w:spacing w:val="-3"/>
        </w:rPr>
        <w:t xml:space="preserve"> </w:t>
      </w:r>
      <w:r>
        <w:rPr>
          <w:spacing w:val="-2"/>
        </w:rPr>
        <w:t>первинному</w:t>
      </w:r>
      <w:r>
        <w:rPr>
          <w:spacing w:val="-5"/>
        </w:rPr>
        <w:t xml:space="preserve"> </w:t>
      </w:r>
      <w:r>
        <w:rPr>
          <w:spacing w:val="-2"/>
        </w:rPr>
        <w:t>ринку</w:t>
      </w:r>
    </w:p>
    <w:p w14:paraId="70F115D2" w14:textId="77777777" w:rsidR="001F402C" w:rsidRDefault="009929E1" w:rsidP="00EE704F">
      <w:pPr>
        <w:pStyle w:val="a3"/>
        <w:tabs>
          <w:tab w:val="left" w:pos="1134"/>
        </w:tabs>
        <w:spacing w:line="360" w:lineRule="auto"/>
        <w:ind w:firstLine="567"/>
        <w:jc w:val="both"/>
      </w:pPr>
      <w:r>
        <w:t>Проведемо дослідження на основі даних за 2007-2019 роки про вплив макроекономічних чинників на ціноутворення ринку нерухомості. Це здійснимо за допомогою багатофакторної регресійної моделі, де в якості залежної</w:t>
      </w:r>
      <w:r>
        <w:rPr>
          <w:spacing w:val="-1"/>
        </w:rPr>
        <w:t xml:space="preserve"> </w:t>
      </w:r>
      <w:r>
        <w:t>змінної</w:t>
      </w:r>
      <w:r>
        <w:rPr>
          <w:spacing w:val="-2"/>
        </w:rPr>
        <w:t xml:space="preserve"> </w:t>
      </w:r>
      <w:r>
        <w:t xml:space="preserve">виступатиме середня ціна за </w:t>
      </w:r>
      <w:proofErr w:type="spellStart"/>
      <w:r>
        <w:t>кв</w:t>
      </w:r>
      <w:proofErr w:type="spellEnd"/>
      <w:r>
        <w:t>. м. на первинному</w:t>
      </w:r>
      <w:r>
        <w:rPr>
          <w:spacing w:val="-1"/>
        </w:rPr>
        <w:t xml:space="preserve"> </w:t>
      </w:r>
      <w:r>
        <w:t>ринку у</w:t>
      </w:r>
      <w:r>
        <w:rPr>
          <w:spacing w:val="-1"/>
        </w:rPr>
        <w:t xml:space="preserve"> </w:t>
      </w:r>
      <w:r>
        <w:t xml:space="preserve">м. Київ, а в якості незалежних виступатимуть різні соціально-економічні </w:t>
      </w:r>
      <w:r>
        <w:rPr>
          <w:spacing w:val="-2"/>
        </w:rPr>
        <w:t>фактори.</w:t>
      </w:r>
    </w:p>
    <w:p w14:paraId="6BDF0C87" w14:textId="77777777" w:rsidR="001F402C" w:rsidRDefault="009929E1" w:rsidP="00EE704F">
      <w:pPr>
        <w:pStyle w:val="a3"/>
        <w:tabs>
          <w:tab w:val="left" w:pos="1134"/>
        </w:tabs>
        <w:spacing w:line="360" w:lineRule="auto"/>
        <w:ind w:firstLine="567"/>
        <w:jc w:val="both"/>
      </w:pPr>
      <w:r>
        <w:t xml:space="preserve">На основі проаналізованої літератури, нами було сформовано ряд чинників, які можуть впливати на ціноутворення </w:t>
      </w:r>
      <w:proofErr w:type="spellStart"/>
      <w:r>
        <w:t>кв</w:t>
      </w:r>
      <w:proofErr w:type="spellEnd"/>
      <w:r>
        <w:t>. м. на первинному ринку</w:t>
      </w:r>
      <w:r>
        <w:rPr>
          <w:spacing w:val="80"/>
        </w:rPr>
        <w:t xml:space="preserve"> </w:t>
      </w:r>
      <w:r>
        <w:t>у місті Київ (Таблиця 2.1).</w:t>
      </w:r>
    </w:p>
    <w:p w14:paraId="66F07EF7" w14:textId="77777777" w:rsidR="001F402C" w:rsidRDefault="009929E1" w:rsidP="00EE704F">
      <w:pPr>
        <w:pStyle w:val="a3"/>
        <w:tabs>
          <w:tab w:val="left" w:pos="1134"/>
        </w:tabs>
        <w:spacing w:line="360" w:lineRule="auto"/>
        <w:ind w:firstLine="567"/>
        <w:jc w:val="both"/>
      </w:pPr>
      <w:r>
        <w:t>Вихідні</w:t>
      </w:r>
      <w:r>
        <w:rPr>
          <w:spacing w:val="-15"/>
        </w:rPr>
        <w:t xml:space="preserve"> </w:t>
      </w:r>
      <w:r>
        <w:t>дані</w:t>
      </w:r>
      <w:r>
        <w:rPr>
          <w:spacing w:val="-13"/>
        </w:rPr>
        <w:t xml:space="preserve"> </w:t>
      </w:r>
      <w:proofErr w:type="spellStart"/>
      <w:r>
        <w:t>подамо</w:t>
      </w:r>
      <w:proofErr w:type="spellEnd"/>
      <w:r>
        <w:rPr>
          <w:spacing w:val="-8"/>
        </w:rPr>
        <w:t xml:space="preserve"> </w:t>
      </w:r>
      <w:r>
        <w:t>у</w:t>
      </w:r>
      <w:r>
        <w:rPr>
          <w:spacing w:val="-9"/>
        </w:rPr>
        <w:t xml:space="preserve"> </w:t>
      </w:r>
      <w:r>
        <w:t>вигляді</w:t>
      </w:r>
      <w:r>
        <w:rPr>
          <w:spacing w:val="-13"/>
        </w:rPr>
        <w:t xml:space="preserve"> </w:t>
      </w:r>
      <w:r>
        <w:rPr>
          <w:spacing w:val="-2"/>
        </w:rPr>
        <w:t>таблиці:</w:t>
      </w:r>
    </w:p>
    <w:p w14:paraId="3343C789" w14:textId="77777777" w:rsidR="001F402C" w:rsidRDefault="009929E1" w:rsidP="00EE704F">
      <w:pPr>
        <w:pStyle w:val="a3"/>
        <w:tabs>
          <w:tab w:val="left" w:pos="1134"/>
        </w:tabs>
        <w:spacing w:line="360" w:lineRule="auto"/>
        <w:ind w:firstLine="567"/>
        <w:jc w:val="both"/>
      </w:pPr>
      <w:r>
        <w:t>Таблиця</w:t>
      </w:r>
      <w:r>
        <w:rPr>
          <w:spacing w:val="-12"/>
        </w:rPr>
        <w:t xml:space="preserve"> </w:t>
      </w:r>
      <w:r>
        <w:t>2.1</w:t>
      </w:r>
      <w:r>
        <w:rPr>
          <w:spacing w:val="-10"/>
        </w:rPr>
        <w:t xml:space="preserve"> </w:t>
      </w:r>
      <w:r>
        <w:t>–</w:t>
      </w:r>
      <w:r>
        <w:rPr>
          <w:spacing w:val="-13"/>
        </w:rPr>
        <w:t xml:space="preserve"> </w:t>
      </w:r>
      <w:r>
        <w:t>Значення</w:t>
      </w:r>
      <w:r>
        <w:rPr>
          <w:spacing w:val="-11"/>
        </w:rPr>
        <w:t xml:space="preserve"> </w:t>
      </w:r>
      <w:r>
        <w:t>факторів,</w:t>
      </w:r>
      <w:r>
        <w:rPr>
          <w:spacing w:val="-10"/>
        </w:rPr>
        <w:t xml:space="preserve"> </w:t>
      </w:r>
      <w:r>
        <w:t>що</w:t>
      </w:r>
      <w:r>
        <w:rPr>
          <w:spacing w:val="-13"/>
        </w:rPr>
        <w:t xml:space="preserve"> </w:t>
      </w:r>
      <w:r>
        <w:t>досліджуються</w:t>
      </w:r>
      <w:r>
        <w:rPr>
          <w:spacing w:val="-9"/>
        </w:rPr>
        <w:t xml:space="preserve"> </w:t>
      </w:r>
      <w:r>
        <w:t>за</w:t>
      </w:r>
      <w:r>
        <w:rPr>
          <w:spacing w:val="-12"/>
        </w:rPr>
        <w:t xml:space="preserve"> </w:t>
      </w:r>
      <w:r>
        <w:t>2007-2019</w:t>
      </w:r>
      <w:r>
        <w:rPr>
          <w:spacing w:val="-12"/>
        </w:rPr>
        <w:t xml:space="preserve"> </w:t>
      </w:r>
      <w:r>
        <w:rPr>
          <w:spacing w:val="-2"/>
        </w:rPr>
        <w:t>роки.</w:t>
      </w:r>
    </w:p>
    <w:p w14:paraId="4A4AABA2" w14:textId="77777777" w:rsidR="001F402C" w:rsidRDefault="001F402C" w:rsidP="00D376A4">
      <w:pPr>
        <w:pStyle w:val="a3"/>
        <w:tabs>
          <w:tab w:val="left" w:pos="1134"/>
        </w:tabs>
        <w:jc w:val="center"/>
        <w:rPr>
          <w:sz w:val="1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1301"/>
        <w:gridCol w:w="1417"/>
        <w:gridCol w:w="1143"/>
        <w:gridCol w:w="940"/>
        <w:gridCol w:w="1124"/>
        <w:gridCol w:w="1320"/>
        <w:gridCol w:w="1392"/>
      </w:tblGrid>
      <w:tr w:rsidR="001F402C" w14:paraId="482FE592" w14:textId="77777777" w:rsidTr="00464EA3">
        <w:trPr>
          <w:trHeight w:val="2481"/>
          <w:jc w:val="center"/>
        </w:trPr>
        <w:tc>
          <w:tcPr>
            <w:tcW w:w="709" w:type="dxa"/>
          </w:tcPr>
          <w:p w14:paraId="2DA75007" w14:textId="77777777" w:rsidR="001F402C" w:rsidRDefault="009929E1" w:rsidP="00D376A4">
            <w:pPr>
              <w:pStyle w:val="TableParagraph"/>
              <w:tabs>
                <w:tab w:val="left" w:pos="1134"/>
              </w:tabs>
              <w:spacing w:line="271" w:lineRule="exact"/>
              <w:jc w:val="center"/>
              <w:rPr>
                <w:sz w:val="24"/>
              </w:rPr>
            </w:pPr>
            <w:r>
              <w:rPr>
                <w:spacing w:val="-5"/>
                <w:sz w:val="24"/>
              </w:rPr>
              <w:t>Рік</w:t>
            </w:r>
          </w:p>
        </w:tc>
        <w:tc>
          <w:tcPr>
            <w:tcW w:w="1301" w:type="dxa"/>
          </w:tcPr>
          <w:p w14:paraId="06B5DEC9" w14:textId="77777777" w:rsidR="001F402C" w:rsidRDefault="009929E1" w:rsidP="00D376A4">
            <w:pPr>
              <w:pStyle w:val="TableParagraph"/>
              <w:tabs>
                <w:tab w:val="left" w:pos="1134"/>
              </w:tabs>
              <w:jc w:val="center"/>
              <w:rPr>
                <w:sz w:val="24"/>
              </w:rPr>
            </w:pPr>
            <w:r>
              <w:rPr>
                <w:spacing w:val="-2"/>
                <w:sz w:val="24"/>
              </w:rPr>
              <w:t xml:space="preserve">Середня </w:t>
            </w:r>
            <w:r>
              <w:rPr>
                <w:sz w:val="24"/>
              </w:rPr>
              <w:t xml:space="preserve">ціна 1 </w:t>
            </w:r>
            <w:r>
              <w:rPr>
                <w:spacing w:val="-2"/>
                <w:sz w:val="24"/>
              </w:rPr>
              <w:t xml:space="preserve">квадратно </w:t>
            </w:r>
            <w:r>
              <w:rPr>
                <w:sz w:val="24"/>
              </w:rPr>
              <w:t xml:space="preserve">го метру </w:t>
            </w:r>
            <w:r>
              <w:rPr>
                <w:spacing w:val="-6"/>
                <w:sz w:val="24"/>
              </w:rPr>
              <w:t xml:space="preserve">на </w:t>
            </w:r>
            <w:r>
              <w:rPr>
                <w:spacing w:val="-2"/>
                <w:sz w:val="24"/>
              </w:rPr>
              <w:t xml:space="preserve">первинно </w:t>
            </w:r>
            <w:r>
              <w:rPr>
                <w:sz w:val="24"/>
              </w:rPr>
              <w:t>му ринку</w:t>
            </w:r>
          </w:p>
          <w:p w14:paraId="0A306804" w14:textId="77777777" w:rsidR="001F402C" w:rsidRDefault="009929E1" w:rsidP="00D376A4">
            <w:pPr>
              <w:pStyle w:val="TableParagraph"/>
              <w:tabs>
                <w:tab w:val="left" w:pos="1134"/>
              </w:tabs>
              <w:spacing w:line="223" w:lineRule="auto"/>
              <w:jc w:val="center"/>
              <w:rPr>
                <w:sz w:val="24"/>
              </w:rPr>
            </w:pPr>
            <w:r>
              <w:rPr>
                <w:sz w:val="24"/>
              </w:rPr>
              <w:t>в</w:t>
            </w:r>
            <w:r>
              <w:rPr>
                <w:spacing w:val="-15"/>
                <w:sz w:val="24"/>
              </w:rPr>
              <w:t xml:space="preserve"> </w:t>
            </w:r>
            <w:r>
              <w:rPr>
                <w:sz w:val="24"/>
              </w:rPr>
              <w:t>м.</w:t>
            </w:r>
            <w:r>
              <w:rPr>
                <w:spacing w:val="-15"/>
                <w:sz w:val="24"/>
              </w:rPr>
              <w:t xml:space="preserve"> </w:t>
            </w:r>
            <w:r>
              <w:rPr>
                <w:sz w:val="24"/>
              </w:rPr>
              <w:t xml:space="preserve">Київ </w:t>
            </w:r>
            <w:r>
              <w:rPr>
                <w:spacing w:val="-2"/>
                <w:sz w:val="24"/>
              </w:rPr>
              <w:t>(грн.)</w:t>
            </w:r>
          </w:p>
        </w:tc>
        <w:tc>
          <w:tcPr>
            <w:tcW w:w="1417" w:type="dxa"/>
          </w:tcPr>
          <w:p w14:paraId="7E130E42" w14:textId="77777777" w:rsidR="001F402C" w:rsidRDefault="009929E1" w:rsidP="00D376A4">
            <w:pPr>
              <w:pStyle w:val="TableParagraph"/>
              <w:tabs>
                <w:tab w:val="left" w:pos="1134"/>
              </w:tabs>
              <w:jc w:val="center"/>
              <w:rPr>
                <w:sz w:val="24"/>
              </w:rPr>
            </w:pPr>
            <w:r>
              <w:rPr>
                <w:spacing w:val="-2"/>
                <w:sz w:val="24"/>
              </w:rPr>
              <w:t xml:space="preserve">Обсяг прийняття </w:t>
            </w:r>
            <w:r>
              <w:rPr>
                <w:spacing w:val="-10"/>
                <w:sz w:val="24"/>
              </w:rPr>
              <w:t xml:space="preserve">в </w:t>
            </w:r>
            <w:proofErr w:type="spellStart"/>
            <w:r>
              <w:rPr>
                <w:spacing w:val="-2"/>
                <w:sz w:val="24"/>
              </w:rPr>
              <w:t>експлуатац</w:t>
            </w:r>
            <w:proofErr w:type="spellEnd"/>
            <w:r>
              <w:rPr>
                <w:spacing w:val="-2"/>
                <w:sz w:val="24"/>
              </w:rPr>
              <w:t xml:space="preserve"> </w:t>
            </w:r>
            <w:proofErr w:type="spellStart"/>
            <w:r>
              <w:rPr>
                <w:sz w:val="24"/>
              </w:rPr>
              <w:t>ію</w:t>
            </w:r>
            <w:proofErr w:type="spellEnd"/>
            <w:r>
              <w:rPr>
                <w:sz w:val="24"/>
              </w:rPr>
              <w:t xml:space="preserve"> всього м. </w:t>
            </w:r>
            <w:proofErr w:type="spellStart"/>
            <w:r>
              <w:rPr>
                <w:sz w:val="24"/>
              </w:rPr>
              <w:t>кв</w:t>
            </w:r>
            <w:proofErr w:type="spellEnd"/>
            <w:r>
              <w:rPr>
                <w:sz w:val="24"/>
              </w:rPr>
              <w:t>.</w:t>
            </w:r>
          </w:p>
        </w:tc>
        <w:tc>
          <w:tcPr>
            <w:tcW w:w="1143" w:type="dxa"/>
          </w:tcPr>
          <w:p w14:paraId="3C16EBA5" w14:textId="77777777" w:rsidR="001F402C" w:rsidRDefault="009929E1" w:rsidP="00D376A4">
            <w:pPr>
              <w:pStyle w:val="TableParagraph"/>
              <w:tabs>
                <w:tab w:val="left" w:pos="1134"/>
              </w:tabs>
              <w:jc w:val="center"/>
              <w:rPr>
                <w:sz w:val="24"/>
              </w:rPr>
            </w:pPr>
            <w:r>
              <w:rPr>
                <w:spacing w:val="-2"/>
                <w:sz w:val="24"/>
              </w:rPr>
              <w:t xml:space="preserve">Рівень </w:t>
            </w:r>
            <w:proofErr w:type="spellStart"/>
            <w:r>
              <w:rPr>
                <w:spacing w:val="-2"/>
                <w:sz w:val="24"/>
              </w:rPr>
              <w:t>безробіт</w:t>
            </w:r>
            <w:proofErr w:type="spellEnd"/>
            <w:r>
              <w:rPr>
                <w:spacing w:val="-2"/>
                <w:sz w:val="24"/>
              </w:rPr>
              <w:t xml:space="preserve"> </w:t>
            </w:r>
            <w:proofErr w:type="spellStart"/>
            <w:r>
              <w:rPr>
                <w:sz w:val="24"/>
              </w:rPr>
              <w:t>тя</w:t>
            </w:r>
            <w:proofErr w:type="spellEnd"/>
            <w:r>
              <w:rPr>
                <w:sz w:val="24"/>
              </w:rPr>
              <w:t xml:space="preserve"> (%)</w:t>
            </w:r>
          </w:p>
        </w:tc>
        <w:tc>
          <w:tcPr>
            <w:tcW w:w="940" w:type="dxa"/>
          </w:tcPr>
          <w:p w14:paraId="565AE18C" w14:textId="77777777" w:rsidR="001F402C" w:rsidRDefault="009929E1" w:rsidP="00D376A4">
            <w:pPr>
              <w:pStyle w:val="TableParagraph"/>
              <w:tabs>
                <w:tab w:val="left" w:pos="1134"/>
              </w:tabs>
              <w:jc w:val="center"/>
              <w:rPr>
                <w:sz w:val="24"/>
              </w:rPr>
            </w:pPr>
            <w:r>
              <w:rPr>
                <w:spacing w:val="-2"/>
                <w:sz w:val="24"/>
              </w:rPr>
              <w:t xml:space="preserve">Рівень </w:t>
            </w:r>
            <w:proofErr w:type="spellStart"/>
            <w:r>
              <w:rPr>
                <w:spacing w:val="-4"/>
                <w:sz w:val="24"/>
              </w:rPr>
              <w:t>інфляц</w:t>
            </w:r>
            <w:proofErr w:type="spellEnd"/>
            <w:r>
              <w:rPr>
                <w:spacing w:val="-4"/>
                <w:sz w:val="24"/>
              </w:rPr>
              <w:t xml:space="preserve"> </w:t>
            </w:r>
            <w:proofErr w:type="spellStart"/>
            <w:r>
              <w:rPr>
                <w:sz w:val="24"/>
              </w:rPr>
              <w:t>ії</w:t>
            </w:r>
            <w:proofErr w:type="spellEnd"/>
            <w:r>
              <w:rPr>
                <w:sz w:val="24"/>
              </w:rPr>
              <w:t xml:space="preserve"> (%)</w:t>
            </w:r>
          </w:p>
        </w:tc>
        <w:tc>
          <w:tcPr>
            <w:tcW w:w="1124" w:type="dxa"/>
          </w:tcPr>
          <w:p w14:paraId="778B9212" w14:textId="77777777" w:rsidR="001F402C" w:rsidRDefault="009929E1" w:rsidP="00D376A4">
            <w:pPr>
              <w:pStyle w:val="TableParagraph"/>
              <w:tabs>
                <w:tab w:val="left" w:pos="1134"/>
              </w:tabs>
              <w:jc w:val="center"/>
              <w:rPr>
                <w:sz w:val="24"/>
              </w:rPr>
            </w:pPr>
            <w:r>
              <w:rPr>
                <w:spacing w:val="-2"/>
                <w:sz w:val="24"/>
              </w:rPr>
              <w:t xml:space="preserve">Рівень </w:t>
            </w:r>
            <w:proofErr w:type="spellStart"/>
            <w:r>
              <w:rPr>
                <w:spacing w:val="-2"/>
                <w:sz w:val="24"/>
              </w:rPr>
              <w:t>середнь</w:t>
            </w:r>
            <w:proofErr w:type="spellEnd"/>
            <w:r>
              <w:rPr>
                <w:spacing w:val="-2"/>
                <w:sz w:val="24"/>
              </w:rPr>
              <w:t xml:space="preserve"> </w:t>
            </w:r>
            <w:proofErr w:type="spellStart"/>
            <w:r>
              <w:rPr>
                <w:spacing w:val="-6"/>
                <w:sz w:val="24"/>
              </w:rPr>
              <w:t>ої</w:t>
            </w:r>
            <w:proofErr w:type="spellEnd"/>
            <w:r>
              <w:rPr>
                <w:spacing w:val="-6"/>
                <w:sz w:val="24"/>
              </w:rPr>
              <w:t xml:space="preserve"> </w:t>
            </w:r>
            <w:proofErr w:type="spellStart"/>
            <w:r>
              <w:rPr>
                <w:spacing w:val="-2"/>
                <w:sz w:val="24"/>
              </w:rPr>
              <w:t>заробітн</w:t>
            </w:r>
            <w:proofErr w:type="spellEnd"/>
            <w:r>
              <w:rPr>
                <w:spacing w:val="-2"/>
                <w:sz w:val="24"/>
              </w:rPr>
              <w:t xml:space="preserve"> </w:t>
            </w:r>
            <w:proofErr w:type="spellStart"/>
            <w:r>
              <w:rPr>
                <w:sz w:val="24"/>
              </w:rPr>
              <w:t>ої</w:t>
            </w:r>
            <w:proofErr w:type="spellEnd"/>
            <w:r>
              <w:rPr>
                <w:spacing w:val="-15"/>
                <w:sz w:val="24"/>
              </w:rPr>
              <w:t xml:space="preserve"> </w:t>
            </w:r>
            <w:r>
              <w:rPr>
                <w:sz w:val="24"/>
              </w:rPr>
              <w:t xml:space="preserve">плати </w:t>
            </w:r>
            <w:r>
              <w:rPr>
                <w:spacing w:val="-2"/>
                <w:sz w:val="24"/>
              </w:rPr>
              <w:t>(грн.)</w:t>
            </w:r>
          </w:p>
        </w:tc>
        <w:tc>
          <w:tcPr>
            <w:tcW w:w="1320" w:type="dxa"/>
          </w:tcPr>
          <w:p w14:paraId="406FB10E" w14:textId="77777777" w:rsidR="001F402C" w:rsidRDefault="009929E1" w:rsidP="00D376A4">
            <w:pPr>
              <w:pStyle w:val="TableParagraph"/>
              <w:tabs>
                <w:tab w:val="left" w:pos="1134"/>
              </w:tabs>
              <w:jc w:val="center"/>
              <w:rPr>
                <w:sz w:val="24"/>
              </w:rPr>
            </w:pPr>
            <w:r>
              <w:rPr>
                <w:spacing w:val="-4"/>
                <w:sz w:val="24"/>
              </w:rPr>
              <w:t xml:space="preserve">Курс </w:t>
            </w:r>
            <w:r>
              <w:rPr>
                <w:sz w:val="24"/>
              </w:rPr>
              <w:t xml:space="preserve">гривні по </w:t>
            </w:r>
            <w:proofErr w:type="spellStart"/>
            <w:r>
              <w:rPr>
                <w:spacing w:val="-2"/>
                <w:sz w:val="24"/>
              </w:rPr>
              <w:t>відношенн</w:t>
            </w:r>
            <w:proofErr w:type="spellEnd"/>
            <w:r>
              <w:rPr>
                <w:spacing w:val="-2"/>
                <w:sz w:val="24"/>
              </w:rPr>
              <w:t xml:space="preserve"> </w:t>
            </w:r>
            <w:r>
              <w:rPr>
                <w:sz w:val="24"/>
              </w:rPr>
              <w:t xml:space="preserve">ю до </w:t>
            </w:r>
            <w:r>
              <w:rPr>
                <w:spacing w:val="-2"/>
                <w:sz w:val="24"/>
              </w:rPr>
              <w:t xml:space="preserve">долару </w:t>
            </w:r>
            <w:r>
              <w:rPr>
                <w:spacing w:val="-4"/>
                <w:sz w:val="24"/>
              </w:rPr>
              <w:t>США</w:t>
            </w:r>
          </w:p>
          <w:p w14:paraId="17E82AF3" w14:textId="77777777" w:rsidR="001F402C" w:rsidRDefault="009929E1" w:rsidP="00D376A4">
            <w:pPr>
              <w:pStyle w:val="TableParagraph"/>
              <w:tabs>
                <w:tab w:val="left" w:pos="1134"/>
              </w:tabs>
              <w:spacing w:line="275" w:lineRule="exact"/>
              <w:jc w:val="center"/>
              <w:rPr>
                <w:sz w:val="24"/>
              </w:rPr>
            </w:pPr>
            <w:r>
              <w:rPr>
                <w:spacing w:val="-2"/>
                <w:sz w:val="24"/>
              </w:rPr>
              <w:t>(грн.)</w:t>
            </w:r>
          </w:p>
        </w:tc>
        <w:tc>
          <w:tcPr>
            <w:tcW w:w="1392" w:type="dxa"/>
          </w:tcPr>
          <w:p w14:paraId="40C45CFB" w14:textId="77777777" w:rsidR="001F402C" w:rsidRDefault="009929E1" w:rsidP="00D376A4">
            <w:pPr>
              <w:pStyle w:val="TableParagraph"/>
              <w:tabs>
                <w:tab w:val="left" w:pos="1134"/>
              </w:tabs>
              <w:jc w:val="center"/>
              <w:rPr>
                <w:sz w:val="24"/>
              </w:rPr>
            </w:pPr>
            <w:r>
              <w:rPr>
                <w:spacing w:val="-2"/>
                <w:sz w:val="24"/>
              </w:rPr>
              <w:t xml:space="preserve">Валовий </w:t>
            </w:r>
            <w:proofErr w:type="spellStart"/>
            <w:r>
              <w:rPr>
                <w:spacing w:val="-2"/>
                <w:sz w:val="24"/>
              </w:rPr>
              <w:t>регіональн</w:t>
            </w:r>
            <w:proofErr w:type="spellEnd"/>
            <w:r>
              <w:rPr>
                <w:spacing w:val="-2"/>
                <w:sz w:val="24"/>
              </w:rPr>
              <w:t xml:space="preserve"> </w:t>
            </w:r>
            <w:proofErr w:type="spellStart"/>
            <w:r>
              <w:rPr>
                <w:spacing w:val="-2"/>
                <w:sz w:val="24"/>
              </w:rPr>
              <w:t>ий</w:t>
            </w:r>
            <w:proofErr w:type="spellEnd"/>
            <w:r>
              <w:rPr>
                <w:spacing w:val="-13"/>
                <w:sz w:val="24"/>
              </w:rPr>
              <w:t xml:space="preserve"> </w:t>
            </w:r>
            <w:r>
              <w:rPr>
                <w:spacing w:val="-2"/>
                <w:sz w:val="24"/>
              </w:rPr>
              <w:t xml:space="preserve">продукт </w:t>
            </w:r>
            <w:r>
              <w:rPr>
                <w:sz w:val="24"/>
              </w:rPr>
              <w:t>м. Київ</w:t>
            </w:r>
          </w:p>
        </w:tc>
      </w:tr>
      <w:tr w:rsidR="001F402C" w14:paraId="6FD6C492" w14:textId="77777777" w:rsidTr="00464EA3">
        <w:trPr>
          <w:trHeight w:val="292"/>
          <w:jc w:val="center"/>
        </w:trPr>
        <w:tc>
          <w:tcPr>
            <w:tcW w:w="709" w:type="dxa"/>
          </w:tcPr>
          <w:p w14:paraId="7086EA74" w14:textId="77777777" w:rsidR="001F402C" w:rsidRDefault="009929E1" w:rsidP="00D376A4">
            <w:pPr>
              <w:pStyle w:val="TableParagraph"/>
              <w:tabs>
                <w:tab w:val="left" w:pos="1134"/>
              </w:tabs>
              <w:spacing w:line="270" w:lineRule="exact"/>
              <w:jc w:val="center"/>
              <w:rPr>
                <w:sz w:val="24"/>
              </w:rPr>
            </w:pPr>
            <w:r>
              <w:rPr>
                <w:spacing w:val="-4"/>
                <w:sz w:val="24"/>
              </w:rPr>
              <w:t>2007</w:t>
            </w:r>
          </w:p>
        </w:tc>
        <w:tc>
          <w:tcPr>
            <w:tcW w:w="1301" w:type="dxa"/>
          </w:tcPr>
          <w:p w14:paraId="02DD4ADF" w14:textId="77777777" w:rsidR="001F402C" w:rsidRDefault="009929E1" w:rsidP="00D376A4">
            <w:pPr>
              <w:pStyle w:val="TableParagraph"/>
              <w:tabs>
                <w:tab w:val="left" w:pos="1134"/>
              </w:tabs>
              <w:spacing w:line="270" w:lineRule="exact"/>
              <w:jc w:val="center"/>
              <w:rPr>
                <w:sz w:val="24"/>
              </w:rPr>
            </w:pPr>
            <w:r>
              <w:rPr>
                <w:spacing w:val="-2"/>
                <w:sz w:val="24"/>
              </w:rPr>
              <w:t>12501,00</w:t>
            </w:r>
          </w:p>
        </w:tc>
        <w:tc>
          <w:tcPr>
            <w:tcW w:w="1417" w:type="dxa"/>
          </w:tcPr>
          <w:p w14:paraId="7E8E01AF" w14:textId="77777777" w:rsidR="001F402C" w:rsidRDefault="009929E1" w:rsidP="00D376A4">
            <w:pPr>
              <w:pStyle w:val="TableParagraph"/>
              <w:tabs>
                <w:tab w:val="left" w:pos="1134"/>
              </w:tabs>
              <w:spacing w:line="270" w:lineRule="exact"/>
              <w:jc w:val="center"/>
              <w:rPr>
                <w:sz w:val="24"/>
              </w:rPr>
            </w:pPr>
            <w:r>
              <w:rPr>
                <w:spacing w:val="-2"/>
                <w:sz w:val="24"/>
              </w:rPr>
              <w:t>10243700</w:t>
            </w:r>
          </w:p>
        </w:tc>
        <w:tc>
          <w:tcPr>
            <w:tcW w:w="1143" w:type="dxa"/>
          </w:tcPr>
          <w:p w14:paraId="28E38B04" w14:textId="77777777" w:rsidR="001F402C" w:rsidRDefault="009929E1" w:rsidP="00D376A4">
            <w:pPr>
              <w:pStyle w:val="TableParagraph"/>
              <w:tabs>
                <w:tab w:val="left" w:pos="1134"/>
              </w:tabs>
              <w:spacing w:line="270" w:lineRule="exact"/>
              <w:jc w:val="center"/>
              <w:rPr>
                <w:sz w:val="24"/>
              </w:rPr>
            </w:pPr>
            <w:r>
              <w:rPr>
                <w:spacing w:val="-5"/>
                <w:sz w:val="24"/>
              </w:rPr>
              <w:t>6,9</w:t>
            </w:r>
          </w:p>
        </w:tc>
        <w:tc>
          <w:tcPr>
            <w:tcW w:w="940" w:type="dxa"/>
          </w:tcPr>
          <w:p w14:paraId="3C58ED59" w14:textId="77777777" w:rsidR="001F402C" w:rsidRDefault="009929E1" w:rsidP="00D376A4">
            <w:pPr>
              <w:pStyle w:val="TableParagraph"/>
              <w:tabs>
                <w:tab w:val="left" w:pos="1134"/>
              </w:tabs>
              <w:spacing w:line="270" w:lineRule="exact"/>
              <w:jc w:val="center"/>
              <w:rPr>
                <w:sz w:val="24"/>
              </w:rPr>
            </w:pPr>
            <w:r>
              <w:rPr>
                <w:spacing w:val="-2"/>
                <w:sz w:val="24"/>
              </w:rPr>
              <w:t>116,60</w:t>
            </w:r>
          </w:p>
        </w:tc>
        <w:tc>
          <w:tcPr>
            <w:tcW w:w="1124" w:type="dxa"/>
          </w:tcPr>
          <w:p w14:paraId="3A964174" w14:textId="77777777" w:rsidR="001F402C" w:rsidRDefault="009929E1" w:rsidP="00D376A4">
            <w:pPr>
              <w:pStyle w:val="TableParagraph"/>
              <w:tabs>
                <w:tab w:val="left" w:pos="1134"/>
              </w:tabs>
              <w:spacing w:line="270" w:lineRule="exact"/>
              <w:jc w:val="center"/>
              <w:rPr>
                <w:sz w:val="24"/>
              </w:rPr>
            </w:pPr>
            <w:r>
              <w:rPr>
                <w:spacing w:val="-2"/>
                <w:sz w:val="24"/>
              </w:rPr>
              <w:t>1351,00</w:t>
            </w:r>
          </w:p>
        </w:tc>
        <w:tc>
          <w:tcPr>
            <w:tcW w:w="1320" w:type="dxa"/>
          </w:tcPr>
          <w:p w14:paraId="3159DBFA" w14:textId="77777777" w:rsidR="001F402C" w:rsidRDefault="009929E1" w:rsidP="00D376A4">
            <w:pPr>
              <w:pStyle w:val="TableParagraph"/>
              <w:tabs>
                <w:tab w:val="left" w:pos="1134"/>
              </w:tabs>
              <w:spacing w:line="270" w:lineRule="exact"/>
              <w:jc w:val="center"/>
              <w:rPr>
                <w:sz w:val="24"/>
              </w:rPr>
            </w:pPr>
            <w:r>
              <w:rPr>
                <w:spacing w:val="-4"/>
                <w:sz w:val="24"/>
              </w:rPr>
              <w:t>5,05</w:t>
            </w:r>
          </w:p>
        </w:tc>
        <w:tc>
          <w:tcPr>
            <w:tcW w:w="1392" w:type="dxa"/>
          </w:tcPr>
          <w:p w14:paraId="5F58E1AE" w14:textId="77777777" w:rsidR="001F402C" w:rsidRDefault="009929E1" w:rsidP="00D376A4">
            <w:pPr>
              <w:pStyle w:val="TableParagraph"/>
              <w:tabs>
                <w:tab w:val="left" w:pos="1134"/>
              </w:tabs>
              <w:spacing w:line="270" w:lineRule="exact"/>
              <w:jc w:val="center"/>
              <w:rPr>
                <w:sz w:val="24"/>
              </w:rPr>
            </w:pPr>
            <w:r>
              <w:rPr>
                <w:spacing w:val="-2"/>
                <w:sz w:val="24"/>
              </w:rPr>
              <w:t>49795</w:t>
            </w:r>
          </w:p>
        </w:tc>
      </w:tr>
      <w:tr w:rsidR="001F402C" w14:paraId="1226D552" w14:textId="77777777" w:rsidTr="00464EA3">
        <w:trPr>
          <w:trHeight w:val="286"/>
          <w:jc w:val="center"/>
        </w:trPr>
        <w:tc>
          <w:tcPr>
            <w:tcW w:w="709" w:type="dxa"/>
          </w:tcPr>
          <w:p w14:paraId="1D40189E" w14:textId="77777777" w:rsidR="001F402C" w:rsidRDefault="009929E1" w:rsidP="00D376A4">
            <w:pPr>
              <w:pStyle w:val="TableParagraph"/>
              <w:tabs>
                <w:tab w:val="left" w:pos="1134"/>
              </w:tabs>
              <w:spacing w:line="266" w:lineRule="exact"/>
              <w:jc w:val="center"/>
              <w:rPr>
                <w:sz w:val="24"/>
              </w:rPr>
            </w:pPr>
            <w:r>
              <w:rPr>
                <w:spacing w:val="-4"/>
                <w:sz w:val="24"/>
              </w:rPr>
              <w:t>2008</w:t>
            </w:r>
          </w:p>
        </w:tc>
        <w:tc>
          <w:tcPr>
            <w:tcW w:w="1301" w:type="dxa"/>
          </w:tcPr>
          <w:p w14:paraId="3EFD1760" w14:textId="77777777" w:rsidR="001F402C" w:rsidRDefault="009929E1" w:rsidP="00D376A4">
            <w:pPr>
              <w:pStyle w:val="TableParagraph"/>
              <w:tabs>
                <w:tab w:val="left" w:pos="1134"/>
              </w:tabs>
              <w:spacing w:line="266" w:lineRule="exact"/>
              <w:jc w:val="center"/>
              <w:rPr>
                <w:sz w:val="24"/>
              </w:rPr>
            </w:pPr>
            <w:r>
              <w:rPr>
                <w:spacing w:val="-2"/>
                <w:sz w:val="24"/>
              </w:rPr>
              <w:t>14123,00</w:t>
            </w:r>
          </w:p>
        </w:tc>
        <w:tc>
          <w:tcPr>
            <w:tcW w:w="1417" w:type="dxa"/>
          </w:tcPr>
          <w:p w14:paraId="0E769DA3" w14:textId="77777777" w:rsidR="001F402C" w:rsidRDefault="009929E1" w:rsidP="00D376A4">
            <w:pPr>
              <w:pStyle w:val="TableParagraph"/>
              <w:tabs>
                <w:tab w:val="left" w:pos="1134"/>
              </w:tabs>
              <w:spacing w:line="266" w:lineRule="exact"/>
              <w:jc w:val="center"/>
              <w:rPr>
                <w:sz w:val="24"/>
              </w:rPr>
            </w:pPr>
            <w:r>
              <w:rPr>
                <w:spacing w:val="-2"/>
                <w:sz w:val="24"/>
              </w:rPr>
              <w:t>10495600</w:t>
            </w:r>
          </w:p>
        </w:tc>
        <w:tc>
          <w:tcPr>
            <w:tcW w:w="1143" w:type="dxa"/>
          </w:tcPr>
          <w:p w14:paraId="778A2EEF" w14:textId="77777777" w:rsidR="001F402C" w:rsidRDefault="009929E1" w:rsidP="00D376A4">
            <w:pPr>
              <w:pStyle w:val="TableParagraph"/>
              <w:tabs>
                <w:tab w:val="left" w:pos="1134"/>
              </w:tabs>
              <w:spacing w:line="266" w:lineRule="exact"/>
              <w:jc w:val="center"/>
              <w:rPr>
                <w:sz w:val="24"/>
              </w:rPr>
            </w:pPr>
            <w:r>
              <w:rPr>
                <w:spacing w:val="-5"/>
                <w:sz w:val="24"/>
              </w:rPr>
              <w:t>6,9</w:t>
            </w:r>
          </w:p>
        </w:tc>
        <w:tc>
          <w:tcPr>
            <w:tcW w:w="940" w:type="dxa"/>
          </w:tcPr>
          <w:p w14:paraId="0B3773EC" w14:textId="77777777" w:rsidR="001F402C" w:rsidRDefault="009929E1" w:rsidP="00D376A4">
            <w:pPr>
              <w:pStyle w:val="TableParagraph"/>
              <w:tabs>
                <w:tab w:val="left" w:pos="1134"/>
              </w:tabs>
              <w:spacing w:line="266" w:lineRule="exact"/>
              <w:jc w:val="center"/>
              <w:rPr>
                <w:sz w:val="24"/>
              </w:rPr>
            </w:pPr>
            <w:r>
              <w:rPr>
                <w:spacing w:val="-2"/>
                <w:sz w:val="24"/>
              </w:rPr>
              <w:t>122,30</w:t>
            </w:r>
          </w:p>
        </w:tc>
        <w:tc>
          <w:tcPr>
            <w:tcW w:w="1124" w:type="dxa"/>
          </w:tcPr>
          <w:p w14:paraId="6966EA31" w14:textId="77777777" w:rsidR="001F402C" w:rsidRDefault="009929E1" w:rsidP="00D376A4">
            <w:pPr>
              <w:pStyle w:val="TableParagraph"/>
              <w:tabs>
                <w:tab w:val="left" w:pos="1134"/>
              </w:tabs>
              <w:spacing w:line="266" w:lineRule="exact"/>
              <w:jc w:val="center"/>
              <w:rPr>
                <w:sz w:val="24"/>
              </w:rPr>
            </w:pPr>
            <w:r>
              <w:rPr>
                <w:spacing w:val="-2"/>
                <w:sz w:val="24"/>
              </w:rPr>
              <w:t>1806,00</w:t>
            </w:r>
          </w:p>
        </w:tc>
        <w:tc>
          <w:tcPr>
            <w:tcW w:w="1320" w:type="dxa"/>
          </w:tcPr>
          <w:p w14:paraId="2C334241" w14:textId="77777777" w:rsidR="001F402C" w:rsidRDefault="009929E1" w:rsidP="00D376A4">
            <w:pPr>
              <w:pStyle w:val="TableParagraph"/>
              <w:tabs>
                <w:tab w:val="left" w:pos="1134"/>
              </w:tabs>
              <w:spacing w:line="266" w:lineRule="exact"/>
              <w:jc w:val="center"/>
              <w:rPr>
                <w:sz w:val="24"/>
              </w:rPr>
            </w:pPr>
            <w:r>
              <w:rPr>
                <w:spacing w:val="-4"/>
                <w:sz w:val="24"/>
              </w:rPr>
              <w:t>5,05</w:t>
            </w:r>
          </w:p>
        </w:tc>
        <w:tc>
          <w:tcPr>
            <w:tcW w:w="1392" w:type="dxa"/>
          </w:tcPr>
          <w:p w14:paraId="45817308" w14:textId="77777777" w:rsidR="001F402C" w:rsidRDefault="009929E1" w:rsidP="00D376A4">
            <w:pPr>
              <w:pStyle w:val="TableParagraph"/>
              <w:tabs>
                <w:tab w:val="left" w:pos="1134"/>
              </w:tabs>
              <w:spacing w:line="266" w:lineRule="exact"/>
              <w:jc w:val="center"/>
              <w:rPr>
                <w:sz w:val="24"/>
              </w:rPr>
            </w:pPr>
            <w:r>
              <w:rPr>
                <w:spacing w:val="-2"/>
                <w:sz w:val="24"/>
              </w:rPr>
              <w:t>61592</w:t>
            </w:r>
          </w:p>
        </w:tc>
      </w:tr>
      <w:tr w:rsidR="001F402C" w14:paraId="6255AD83" w14:textId="77777777" w:rsidTr="00464EA3">
        <w:trPr>
          <w:trHeight w:val="292"/>
          <w:jc w:val="center"/>
        </w:trPr>
        <w:tc>
          <w:tcPr>
            <w:tcW w:w="709" w:type="dxa"/>
          </w:tcPr>
          <w:p w14:paraId="76D27557" w14:textId="77777777" w:rsidR="001F402C" w:rsidRDefault="009929E1" w:rsidP="00D376A4">
            <w:pPr>
              <w:pStyle w:val="TableParagraph"/>
              <w:tabs>
                <w:tab w:val="left" w:pos="1134"/>
              </w:tabs>
              <w:spacing w:line="270" w:lineRule="exact"/>
              <w:jc w:val="center"/>
              <w:rPr>
                <w:sz w:val="24"/>
              </w:rPr>
            </w:pPr>
            <w:r>
              <w:rPr>
                <w:spacing w:val="-4"/>
                <w:sz w:val="24"/>
              </w:rPr>
              <w:t>2009</w:t>
            </w:r>
          </w:p>
        </w:tc>
        <w:tc>
          <w:tcPr>
            <w:tcW w:w="1301" w:type="dxa"/>
          </w:tcPr>
          <w:p w14:paraId="02EC808C" w14:textId="77777777" w:rsidR="001F402C" w:rsidRDefault="009929E1" w:rsidP="00D376A4">
            <w:pPr>
              <w:pStyle w:val="TableParagraph"/>
              <w:tabs>
                <w:tab w:val="left" w:pos="1134"/>
              </w:tabs>
              <w:spacing w:line="270" w:lineRule="exact"/>
              <w:jc w:val="center"/>
              <w:rPr>
                <w:sz w:val="24"/>
              </w:rPr>
            </w:pPr>
            <w:r>
              <w:rPr>
                <w:spacing w:val="-2"/>
                <w:sz w:val="24"/>
              </w:rPr>
              <w:t>15354,00</w:t>
            </w:r>
          </w:p>
        </w:tc>
        <w:tc>
          <w:tcPr>
            <w:tcW w:w="1417" w:type="dxa"/>
          </w:tcPr>
          <w:p w14:paraId="460C2ABD" w14:textId="77777777" w:rsidR="001F402C" w:rsidRDefault="009929E1" w:rsidP="00D376A4">
            <w:pPr>
              <w:pStyle w:val="TableParagraph"/>
              <w:tabs>
                <w:tab w:val="left" w:pos="1134"/>
              </w:tabs>
              <w:spacing w:line="270" w:lineRule="exact"/>
              <w:jc w:val="center"/>
              <w:rPr>
                <w:sz w:val="24"/>
              </w:rPr>
            </w:pPr>
            <w:r>
              <w:rPr>
                <w:spacing w:val="-2"/>
                <w:sz w:val="24"/>
              </w:rPr>
              <w:t>6399600</w:t>
            </w:r>
          </w:p>
        </w:tc>
        <w:tc>
          <w:tcPr>
            <w:tcW w:w="1143" w:type="dxa"/>
          </w:tcPr>
          <w:p w14:paraId="5BD0711F" w14:textId="77777777" w:rsidR="001F402C" w:rsidRDefault="009929E1" w:rsidP="00D376A4">
            <w:pPr>
              <w:pStyle w:val="TableParagraph"/>
              <w:tabs>
                <w:tab w:val="left" w:pos="1134"/>
              </w:tabs>
              <w:spacing w:line="270" w:lineRule="exact"/>
              <w:jc w:val="center"/>
              <w:rPr>
                <w:sz w:val="24"/>
              </w:rPr>
            </w:pPr>
            <w:r>
              <w:rPr>
                <w:spacing w:val="-5"/>
                <w:sz w:val="24"/>
              </w:rPr>
              <w:t>9,6</w:t>
            </w:r>
          </w:p>
        </w:tc>
        <w:tc>
          <w:tcPr>
            <w:tcW w:w="940" w:type="dxa"/>
          </w:tcPr>
          <w:p w14:paraId="6690A8A5" w14:textId="77777777" w:rsidR="001F402C" w:rsidRDefault="009929E1" w:rsidP="00D376A4">
            <w:pPr>
              <w:pStyle w:val="TableParagraph"/>
              <w:tabs>
                <w:tab w:val="left" w:pos="1134"/>
              </w:tabs>
              <w:spacing w:line="270" w:lineRule="exact"/>
              <w:jc w:val="center"/>
              <w:rPr>
                <w:sz w:val="24"/>
              </w:rPr>
            </w:pPr>
            <w:r>
              <w:rPr>
                <w:spacing w:val="-2"/>
                <w:sz w:val="24"/>
              </w:rPr>
              <w:t>112,30</w:t>
            </w:r>
          </w:p>
        </w:tc>
        <w:tc>
          <w:tcPr>
            <w:tcW w:w="1124" w:type="dxa"/>
          </w:tcPr>
          <w:p w14:paraId="56A2C1D8" w14:textId="77777777" w:rsidR="001F402C" w:rsidRDefault="009929E1" w:rsidP="00D376A4">
            <w:pPr>
              <w:pStyle w:val="TableParagraph"/>
              <w:tabs>
                <w:tab w:val="left" w:pos="1134"/>
              </w:tabs>
              <w:spacing w:line="270" w:lineRule="exact"/>
              <w:jc w:val="center"/>
              <w:rPr>
                <w:sz w:val="24"/>
              </w:rPr>
            </w:pPr>
            <w:r>
              <w:rPr>
                <w:spacing w:val="-2"/>
                <w:sz w:val="24"/>
              </w:rPr>
              <w:t>1906,00</w:t>
            </w:r>
          </w:p>
        </w:tc>
        <w:tc>
          <w:tcPr>
            <w:tcW w:w="1320" w:type="dxa"/>
          </w:tcPr>
          <w:p w14:paraId="3CF357A2" w14:textId="77777777" w:rsidR="001F402C" w:rsidRDefault="009929E1" w:rsidP="00D376A4">
            <w:pPr>
              <w:pStyle w:val="TableParagraph"/>
              <w:tabs>
                <w:tab w:val="left" w:pos="1134"/>
              </w:tabs>
              <w:spacing w:line="270" w:lineRule="exact"/>
              <w:jc w:val="center"/>
              <w:rPr>
                <w:sz w:val="24"/>
              </w:rPr>
            </w:pPr>
            <w:r>
              <w:rPr>
                <w:spacing w:val="-5"/>
                <w:sz w:val="24"/>
              </w:rPr>
              <w:t>7,7</w:t>
            </w:r>
          </w:p>
        </w:tc>
        <w:tc>
          <w:tcPr>
            <w:tcW w:w="1392" w:type="dxa"/>
          </w:tcPr>
          <w:p w14:paraId="5E75A55C" w14:textId="77777777" w:rsidR="001F402C" w:rsidRDefault="009929E1" w:rsidP="00D376A4">
            <w:pPr>
              <w:pStyle w:val="TableParagraph"/>
              <w:tabs>
                <w:tab w:val="left" w:pos="1134"/>
              </w:tabs>
              <w:spacing w:line="270" w:lineRule="exact"/>
              <w:jc w:val="center"/>
              <w:rPr>
                <w:sz w:val="24"/>
              </w:rPr>
            </w:pPr>
            <w:r>
              <w:rPr>
                <w:spacing w:val="-2"/>
                <w:sz w:val="24"/>
              </w:rPr>
              <w:t>61088</w:t>
            </w:r>
          </w:p>
        </w:tc>
      </w:tr>
      <w:tr w:rsidR="001F402C" w14:paraId="70D9AA1C" w14:textId="77777777" w:rsidTr="00464EA3">
        <w:trPr>
          <w:trHeight w:val="286"/>
          <w:jc w:val="center"/>
        </w:trPr>
        <w:tc>
          <w:tcPr>
            <w:tcW w:w="709" w:type="dxa"/>
          </w:tcPr>
          <w:p w14:paraId="0BEE546F" w14:textId="77777777" w:rsidR="001F402C" w:rsidRDefault="009929E1" w:rsidP="00D376A4">
            <w:pPr>
              <w:pStyle w:val="TableParagraph"/>
              <w:tabs>
                <w:tab w:val="left" w:pos="1134"/>
              </w:tabs>
              <w:spacing w:line="266" w:lineRule="exact"/>
              <w:jc w:val="center"/>
              <w:rPr>
                <w:sz w:val="24"/>
              </w:rPr>
            </w:pPr>
            <w:r>
              <w:rPr>
                <w:spacing w:val="-4"/>
                <w:sz w:val="24"/>
              </w:rPr>
              <w:t>2010</w:t>
            </w:r>
          </w:p>
        </w:tc>
        <w:tc>
          <w:tcPr>
            <w:tcW w:w="1301" w:type="dxa"/>
          </w:tcPr>
          <w:p w14:paraId="5129D1A2" w14:textId="77777777" w:rsidR="001F402C" w:rsidRDefault="009929E1" w:rsidP="00D376A4">
            <w:pPr>
              <w:pStyle w:val="TableParagraph"/>
              <w:tabs>
                <w:tab w:val="left" w:pos="1134"/>
              </w:tabs>
              <w:spacing w:line="266" w:lineRule="exact"/>
              <w:jc w:val="center"/>
              <w:rPr>
                <w:sz w:val="24"/>
              </w:rPr>
            </w:pPr>
            <w:r>
              <w:rPr>
                <w:spacing w:val="-2"/>
                <w:sz w:val="24"/>
              </w:rPr>
              <w:t>15550,00</w:t>
            </w:r>
          </w:p>
        </w:tc>
        <w:tc>
          <w:tcPr>
            <w:tcW w:w="1417" w:type="dxa"/>
          </w:tcPr>
          <w:p w14:paraId="4C5C0D3E" w14:textId="77777777" w:rsidR="001F402C" w:rsidRDefault="009929E1" w:rsidP="00D376A4">
            <w:pPr>
              <w:pStyle w:val="TableParagraph"/>
              <w:tabs>
                <w:tab w:val="left" w:pos="1134"/>
              </w:tabs>
              <w:spacing w:line="266" w:lineRule="exact"/>
              <w:jc w:val="center"/>
              <w:rPr>
                <w:sz w:val="24"/>
              </w:rPr>
            </w:pPr>
            <w:r>
              <w:rPr>
                <w:spacing w:val="-2"/>
                <w:sz w:val="24"/>
              </w:rPr>
              <w:t>8603900</w:t>
            </w:r>
          </w:p>
        </w:tc>
        <w:tc>
          <w:tcPr>
            <w:tcW w:w="1143" w:type="dxa"/>
          </w:tcPr>
          <w:p w14:paraId="0274D1C1" w14:textId="77777777" w:rsidR="001F402C" w:rsidRDefault="009929E1" w:rsidP="00D376A4">
            <w:pPr>
              <w:pStyle w:val="TableParagraph"/>
              <w:tabs>
                <w:tab w:val="left" w:pos="1134"/>
              </w:tabs>
              <w:spacing w:line="266" w:lineRule="exact"/>
              <w:jc w:val="center"/>
              <w:rPr>
                <w:sz w:val="24"/>
              </w:rPr>
            </w:pPr>
            <w:r>
              <w:rPr>
                <w:spacing w:val="-5"/>
                <w:sz w:val="24"/>
              </w:rPr>
              <w:t>8,8</w:t>
            </w:r>
          </w:p>
        </w:tc>
        <w:tc>
          <w:tcPr>
            <w:tcW w:w="940" w:type="dxa"/>
          </w:tcPr>
          <w:p w14:paraId="569F7E80" w14:textId="77777777" w:rsidR="001F402C" w:rsidRDefault="009929E1" w:rsidP="00D376A4">
            <w:pPr>
              <w:pStyle w:val="TableParagraph"/>
              <w:tabs>
                <w:tab w:val="left" w:pos="1134"/>
              </w:tabs>
              <w:spacing w:line="266" w:lineRule="exact"/>
              <w:jc w:val="center"/>
              <w:rPr>
                <w:sz w:val="24"/>
              </w:rPr>
            </w:pPr>
            <w:r>
              <w:rPr>
                <w:spacing w:val="-2"/>
                <w:sz w:val="24"/>
              </w:rPr>
              <w:t>109,10</w:t>
            </w:r>
          </w:p>
        </w:tc>
        <w:tc>
          <w:tcPr>
            <w:tcW w:w="1124" w:type="dxa"/>
          </w:tcPr>
          <w:p w14:paraId="3FC4E6D8" w14:textId="77777777" w:rsidR="001F402C" w:rsidRDefault="009929E1" w:rsidP="00D376A4">
            <w:pPr>
              <w:pStyle w:val="TableParagraph"/>
              <w:tabs>
                <w:tab w:val="left" w:pos="1134"/>
              </w:tabs>
              <w:spacing w:line="266" w:lineRule="exact"/>
              <w:jc w:val="center"/>
              <w:rPr>
                <w:sz w:val="24"/>
              </w:rPr>
            </w:pPr>
            <w:r>
              <w:rPr>
                <w:spacing w:val="-2"/>
                <w:sz w:val="24"/>
              </w:rPr>
              <w:t>2239,00</w:t>
            </w:r>
          </w:p>
        </w:tc>
        <w:tc>
          <w:tcPr>
            <w:tcW w:w="1320" w:type="dxa"/>
          </w:tcPr>
          <w:p w14:paraId="7FD8BDFD" w14:textId="77777777" w:rsidR="001F402C" w:rsidRDefault="009929E1" w:rsidP="00D376A4">
            <w:pPr>
              <w:pStyle w:val="TableParagraph"/>
              <w:tabs>
                <w:tab w:val="left" w:pos="1134"/>
              </w:tabs>
              <w:spacing w:line="266" w:lineRule="exact"/>
              <w:jc w:val="center"/>
              <w:rPr>
                <w:sz w:val="24"/>
              </w:rPr>
            </w:pPr>
            <w:r>
              <w:rPr>
                <w:spacing w:val="-10"/>
                <w:sz w:val="24"/>
              </w:rPr>
              <w:t>8</w:t>
            </w:r>
          </w:p>
        </w:tc>
        <w:tc>
          <w:tcPr>
            <w:tcW w:w="1392" w:type="dxa"/>
          </w:tcPr>
          <w:p w14:paraId="38FD84BA" w14:textId="77777777" w:rsidR="001F402C" w:rsidRDefault="009929E1" w:rsidP="00D376A4">
            <w:pPr>
              <w:pStyle w:val="TableParagraph"/>
              <w:tabs>
                <w:tab w:val="left" w:pos="1134"/>
              </w:tabs>
              <w:spacing w:line="266" w:lineRule="exact"/>
              <w:jc w:val="center"/>
              <w:rPr>
                <w:sz w:val="24"/>
              </w:rPr>
            </w:pPr>
            <w:r>
              <w:rPr>
                <w:spacing w:val="-2"/>
                <w:sz w:val="24"/>
              </w:rPr>
              <w:t>70424</w:t>
            </w:r>
          </w:p>
        </w:tc>
      </w:tr>
      <w:tr w:rsidR="001F402C" w14:paraId="56F98DF3" w14:textId="77777777" w:rsidTr="00464EA3">
        <w:trPr>
          <w:trHeight w:val="292"/>
          <w:jc w:val="center"/>
        </w:trPr>
        <w:tc>
          <w:tcPr>
            <w:tcW w:w="709" w:type="dxa"/>
          </w:tcPr>
          <w:p w14:paraId="695FEC81" w14:textId="77777777" w:rsidR="001F402C" w:rsidRDefault="009929E1" w:rsidP="00D376A4">
            <w:pPr>
              <w:pStyle w:val="TableParagraph"/>
              <w:tabs>
                <w:tab w:val="left" w:pos="1134"/>
              </w:tabs>
              <w:spacing w:line="270" w:lineRule="exact"/>
              <w:jc w:val="center"/>
              <w:rPr>
                <w:sz w:val="24"/>
              </w:rPr>
            </w:pPr>
            <w:r>
              <w:rPr>
                <w:spacing w:val="-4"/>
                <w:sz w:val="24"/>
              </w:rPr>
              <w:t>2011</w:t>
            </w:r>
          </w:p>
        </w:tc>
        <w:tc>
          <w:tcPr>
            <w:tcW w:w="1301" w:type="dxa"/>
          </w:tcPr>
          <w:p w14:paraId="20010647" w14:textId="77777777" w:rsidR="001F402C" w:rsidRDefault="009929E1" w:rsidP="00D376A4">
            <w:pPr>
              <w:pStyle w:val="TableParagraph"/>
              <w:tabs>
                <w:tab w:val="left" w:pos="1134"/>
              </w:tabs>
              <w:spacing w:line="270" w:lineRule="exact"/>
              <w:jc w:val="center"/>
              <w:rPr>
                <w:sz w:val="24"/>
              </w:rPr>
            </w:pPr>
            <w:r>
              <w:rPr>
                <w:spacing w:val="-2"/>
                <w:sz w:val="24"/>
              </w:rPr>
              <w:t>14120,00</w:t>
            </w:r>
          </w:p>
        </w:tc>
        <w:tc>
          <w:tcPr>
            <w:tcW w:w="1417" w:type="dxa"/>
          </w:tcPr>
          <w:p w14:paraId="625A9D78" w14:textId="77777777" w:rsidR="001F402C" w:rsidRDefault="009929E1" w:rsidP="00D376A4">
            <w:pPr>
              <w:pStyle w:val="TableParagraph"/>
              <w:tabs>
                <w:tab w:val="left" w:pos="1134"/>
              </w:tabs>
              <w:spacing w:line="270" w:lineRule="exact"/>
              <w:jc w:val="center"/>
              <w:rPr>
                <w:sz w:val="24"/>
              </w:rPr>
            </w:pPr>
            <w:r>
              <w:rPr>
                <w:spacing w:val="-2"/>
                <w:sz w:val="24"/>
              </w:rPr>
              <w:t>8685300</w:t>
            </w:r>
          </w:p>
        </w:tc>
        <w:tc>
          <w:tcPr>
            <w:tcW w:w="1143" w:type="dxa"/>
          </w:tcPr>
          <w:p w14:paraId="4957EFF7" w14:textId="77777777" w:rsidR="001F402C" w:rsidRDefault="009929E1" w:rsidP="00D376A4">
            <w:pPr>
              <w:pStyle w:val="TableParagraph"/>
              <w:tabs>
                <w:tab w:val="left" w:pos="1134"/>
              </w:tabs>
              <w:spacing w:line="270" w:lineRule="exact"/>
              <w:jc w:val="center"/>
              <w:rPr>
                <w:sz w:val="24"/>
              </w:rPr>
            </w:pPr>
            <w:r>
              <w:rPr>
                <w:spacing w:val="-5"/>
                <w:sz w:val="24"/>
              </w:rPr>
              <w:t>8,6</w:t>
            </w:r>
          </w:p>
        </w:tc>
        <w:tc>
          <w:tcPr>
            <w:tcW w:w="940" w:type="dxa"/>
          </w:tcPr>
          <w:p w14:paraId="4D9DBBBC" w14:textId="77777777" w:rsidR="001F402C" w:rsidRDefault="009929E1" w:rsidP="00D376A4">
            <w:pPr>
              <w:pStyle w:val="TableParagraph"/>
              <w:tabs>
                <w:tab w:val="left" w:pos="1134"/>
              </w:tabs>
              <w:spacing w:line="270" w:lineRule="exact"/>
              <w:jc w:val="center"/>
              <w:rPr>
                <w:sz w:val="24"/>
              </w:rPr>
            </w:pPr>
            <w:r>
              <w:rPr>
                <w:spacing w:val="-2"/>
                <w:sz w:val="24"/>
              </w:rPr>
              <w:t>104,60</w:t>
            </w:r>
          </w:p>
        </w:tc>
        <w:tc>
          <w:tcPr>
            <w:tcW w:w="1124" w:type="dxa"/>
          </w:tcPr>
          <w:p w14:paraId="3737EF71" w14:textId="77777777" w:rsidR="001F402C" w:rsidRDefault="009929E1" w:rsidP="00D376A4">
            <w:pPr>
              <w:pStyle w:val="TableParagraph"/>
              <w:tabs>
                <w:tab w:val="left" w:pos="1134"/>
              </w:tabs>
              <w:spacing w:line="270" w:lineRule="exact"/>
              <w:jc w:val="center"/>
              <w:rPr>
                <w:sz w:val="24"/>
              </w:rPr>
            </w:pPr>
            <w:r>
              <w:rPr>
                <w:spacing w:val="-2"/>
                <w:sz w:val="24"/>
              </w:rPr>
              <w:t>2633,00</w:t>
            </w:r>
          </w:p>
        </w:tc>
        <w:tc>
          <w:tcPr>
            <w:tcW w:w="1320" w:type="dxa"/>
          </w:tcPr>
          <w:p w14:paraId="77E99B36" w14:textId="77777777" w:rsidR="001F402C" w:rsidRDefault="009929E1" w:rsidP="00D376A4">
            <w:pPr>
              <w:pStyle w:val="TableParagraph"/>
              <w:tabs>
                <w:tab w:val="left" w:pos="1134"/>
              </w:tabs>
              <w:spacing w:line="270" w:lineRule="exact"/>
              <w:jc w:val="center"/>
              <w:rPr>
                <w:sz w:val="24"/>
              </w:rPr>
            </w:pPr>
            <w:r>
              <w:rPr>
                <w:spacing w:val="-4"/>
                <w:sz w:val="24"/>
              </w:rPr>
              <w:t>7,95</w:t>
            </w:r>
          </w:p>
        </w:tc>
        <w:tc>
          <w:tcPr>
            <w:tcW w:w="1392" w:type="dxa"/>
          </w:tcPr>
          <w:p w14:paraId="57F46CAA" w14:textId="77777777" w:rsidR="001F402C" w:rsidRDefault="009929E1" w:rsidP="00D376A4">
            <w:pPr>
              <w:pStyle w:val="TableParagraph"/>
              <w:tabs>
                <w:tab w:val="left" w:pos="1134"/>
              </w:tabs>
              <w:spacing w:line="270" w:lineRule="exact"/>
              <w:jc w:val="center"/>
              <w:rPr>
                <w:sz w:val="24"/>
              </w:rPr>
            </w:pPr>
            <w:r>
              <w:rPr>
                <w:spacing w:val="-2"/>
                <w:sz w:val="24"/>
              </w:rPr>
              <w:t>79729</w:t>
            </w:r>
          </w:p>
        </w:tc>
      </w:tr>
      <w:tr w:rsidR="001F402C" w14:paraId="2DABB7ED" w14:textId="77777777" w:rsidTr="00464EA3">
        <w:trPr>
          <w:trHeight w:val="287"/>
          <w:jc w:val="center"/>
        </w:trPr>
        <w:tc>
          <w:tcPr>
            <w:tcW w:w="709" w:type="dxa"/>
          </w:tcPr>
          <w:p w14:paraId="3EC77519" w14:textId="77777777" w:rsidR="001F402C" w:rsidRDefault="009929E1" w:rsidP="00D376A4">
            <w:pPr>
              <w:pStyle w:val="TableParagraph"/>
              <w:tabs>
                <w:tab w:val="left" w:pos="1134"/>
              </w:tabs>
              <w:spacing w:line="267" w:lineRule="exact"/>
              <w:jc w:val="center"/>
              <w:rPr>
                <w:sz w:val="24"/>
              </w:rPr>
            </w:pPr>
            <w:r>
              <w:rPr>
                <w:spacing w:val="-4"/>
                <w:sz w:val="24"/>
              </w:rPr>
              <w:t>2012</w:t>
            </w:r>
          </w:p>
        </w:tc>
        <w:tc>
          <w:tcPr>
            <w:tcW w:w="1301" w:type="dxa"/>
          </w:tcPr>
          <w:p w14:paraId="04E42769" w14:textId="77777777" w:rsidR="001F402C" w:rsidRDefault="009929E1" w:rsidP="00D376A4">
            <w:pPr>
              <w:pStyle w:val="TableParagraph"/>
              <w:tabs>
                <w:tab w:val="left" w:pos="1134"/>
              </w:tabs>
              <w:spacing w:line="267" w:lineRule="exact"/>
              <w:jc w:val="center"/>
              <w:rPr>
                <w:sz w:val="24"/>
              </w:rPr>
            </w:pPr>
            <w:r>
              <w:rPr>
                <w:spacing w:val="-2"/>
                <w:sz w:val="24"/>
              </w:rPr>
              <w:t>13682,00</w:t>
            </w:r>
          </w:p>
        </w:tc>
        <w:tc>
          <w:tcPr>
            <w:tcW w:w="1417" w:type="dxa"/>
          </w:tcPr>
          <w:p w14:paraId="3FC8AD21" w14:textId="77777777" w:rsidR="001F402C" w:rsidRDefault="009929E1" w:rsidP="00D376A4">
            <w:pPr>
              <w:pStyle w:val="TableParagraph"/>
              <w:tabs>
                <w:tab w:val="left" w:pos="1134"/>
              </w:tabs>
              <w:spacing w:line="267" w:lineRule="exact"/>
              <w:jc w:val="center"/>
              <w:rPr>
                <w:sz w:val="24"/>
              </w:rPr>
            </w:pPr>
            <w:r>
              <w:rPr>
                <w:spacing w:val="-2"/>
                <w:sz w:val="24"/>
              </w:rPr>
              <w:t>9769600</w:t>
            </w:r>
          </w:p>
        </w:tc>
        <w:tc>
          <w:tcPr>
            <w:tcW w:w="1143" w:type="dxa"/>
          </w:tcPr>
          <w:p w14:paraId="10A6977E" w14:textId="77777777" w:rsidR="001F402C" w:rsidRDefault="009929E1" w:rsidP="00D376A4">
            <w:pPr>
              <w:pStyle w:val="TableParagraph"/>
              <w:tabs>
                <w:tab w:val="left" w:pos="1134"/>
              </w:tabs>
              <w:spacing w:line="267" w:lineRule="exact"/>
              <w:jc w:val="center"/>
              <w:rPr>
                <w:sz w:val="24"/>
              </w:rPr>
            </w:pPr>
            <w:r>
              <w:rPr>
                <w:spacing w:val="-5"/>
                <w:sz w:val="24"/>
              </w:rPr>
              <w:t>8,1</w:t>
            </w:r>
          </w:p>
        </w:tc>
        <w:tc>
          <w:tcPr>
            <w:tcW w:w="940" w:type="dxa"/>
          </w:tcPr>
          <w:p w14:paraId="620E81B5" w14:textId="77777777" w:rsidR="001F402C" w:rsidRDefault="009929E1" w:rsidP="00D376A4">
            <w:pPr>
              <w:pStyle w:val="TableParagraph"/>
              <w:tabs>
                <w:tab w:val="left" w:pos="1134"/>
              </w:tabs>
              <w:spacing w:line="267" w:lineRule="exact"/>
              <w:jc w:val="center"/>
              <w:rPr>
                <w:sz w:val="24"/>
              </w:rPr>
            </w:pPr>
            <w:r>
              <w:rPr>
                <w:spacing w:val="-2"/>
                <w:sz w:val="24"/>
              </w:rPr>
              <w:t>99,80</w:t>
            </w:r>
          </w:p>
        </w:tc>
        <w:tc>
          <w:tcPr>
            <w:tcW w:w="1124" w:type="dxa"/>
          </w:tcPr>
          <w:p w14:paraId="6192DACA" w14:textId="77777777" w:rsidR="001F402C" w:rsidRDefault="009929E1" w:rsidP="00D376A4">
            <w:pPr>
              <w:pStyle w:val="TableParagraph"/>
              <w:tabs>
                <w:tab w:val="left" w:pos="1134"/>
              </w:tabs>
              <w:spacing w:line="267" w:lineRule="exact"/>
              <w:jc w:val="center"/>
              <w:rPr>
                <w:sz w:val="24"/>
              </w:rPr>
            </w:pPr>
            <w:r>
              <w:rPr>
                <w:spacing w:val="-2"/>
                <w:sz w:val="24"/>
              </w:rPr>
              <w:t>3041,00</w:t>
            </w:r>
          </w:p>
        </w:tc>
        <w:tc>
          <w:tcPr>
            <w:tcW w:w="1320" w:type="dxa"/>
          </w:tcPr>
          <w:p w14:paraId="59E04FA6" w14:textId="77777777" w:rsidR="001F402C" w:rsidRDefault="009929E1" w:rsidP="00D376A4">
            <w:pPr>
              <w:pStyle w:val="TableParagraph"/>
              <w:tabs>
                <w:tab w:val="left" w:pos="1134"/>
              </w:tabs>
              <w:spacing w:line="267" w:lineRule="exact"/>
              <w:jc w:val="center"/>
              <w:rPr>
                <w:sz w:val="24"/>
              </w:rPr>
            </w:pPr>
            <w:r>
              <w:rPr>
                <w:spacing w:val="-4"/>
                <w:sz w:val="24"/>
              </w:rPr>
              <w:t>7,99</w:t>
            </w:r>
          </w:p>
        </w:tc>
        <w:tc>
          <w:tcPr>
            <w:tcW w:w="1392" w:type="dxa"/>
          </w:tcPr>
          <w:p w14:paraId="0D5C6C19" w14:textId="77777777" w:rsidR="001F402C" w:rsidRDefault="009929E1" w:rsidP="00D376A4">
            <w:pPr>
              <w:pStyle w:val="TableParagraph"/>
              <w:tabs>
                <w:tab w:val="left" w:pos="1134"/>
              </w:tabs>
              <w:spacing w:line="267" w:lineRule="exact"/>
              <w:jc w:val="center"/>
              <w:rPr>
                <w:sz w:val="24"/>
              </w:rPr>
            </w:pPr>
            <w:r>
              <w:rPr>
                <w:spacing w:val="-2"/>
                <w:sz w:val="24"/>
              </w:rPr>
              <w:t>97429</w:t>
            </w:r>
          </w:p>
        </w:tc>
      </w:tr>
      <w:tr w:rsidR="001F402C" w14:paraId="2F4F4FED" w14:textId="77777777" w:rsidTr="00464EA3">
        <w:trPr>
          <w:trHeight w:val="292"/>
          <w:jc w:val="center"/>
        </w:trPr>
        <w:tc>
          <w:tcPr>
            <w:tcW w:w="709" w:type="dxa"/>
          </w:tcPr>
          <w:p w14:paraId="2FBBC575" w14:textId="77777777" w:rsidR="001F402C" w:rsidRDefault="009929E1" w:rsidP="00D376A4">
            <w:pPr>
              <w:pStyle w:val="TableParagraph"/>
              <w:tabs>
                <w:tab w:val="left" w:pos="1134"/>
              </w:tabs>
              <w:spacing w:line="270" w:lineRule="exact"/>
              <w:jc w:val="center"/>
              <w:rPr>
                <w:sz w:val="24"/>
              </w:rPr>
            </w:pPr>
            <w:r>
              <w:rPr>
                <w:spacing w:val="-4"/>
                <w:sz w:val="24"/>
              </w:rPr>
              <w:t>2013</w:t>
            </w:r>
          </w:p>
        </w:tc>
        <w:tc>
          <w:tcPr>
            <w:tcW w:w="1301" w:type="dxa"/>
          </w:tcPr>
          <w:p w14:paraId="5192E27C" w14:textId="77777777" w:rsidR="001F402C" w:rsidRDefault="009929E1" w:rsidP="00D376A4">
            <w:pPr>
              <w:pStyle w:val="TableParagraph"/>
              <w:tabs>
                <w:tab w:val="left" w:pos="1134"/>
              </w:tabs>
              <w:spacing w:line="270" w:lineRule="exact"/>
              <w:jc w:val="center"/>
              <w:rPr>
                <w:sz w:val="24"/>
              </w:rPr>
            </w:pPr>
            <w:r>
              <w:rPr>
                <w:spacing w:val="-2"/>
                <w:sz w:val="24"/>
              </w:rPr>
              <w:t>13673,00</w:t>
            </w:r>
          </w:p>
        </w:tc>
        <w:tc>
          <w:tcPr>
            <w:tcW w:w="1417" w:type="dxa"/>
          </w:tcPr>
          <w:p w14:paraId="0B0785BE" w14:textId="77777777" w:rsidR="001F402C" w:rsidRDefault="009929E1" w:rsidP="00D376A4">
            <w:pPr>
              <w:pStyle w:val="TableParagraph"/>
              <w:tabs>
                <w:tab w:val="left" w:pos="1134"/>
              </w:tabs>
              <w:spacing w:line="270" w:lineRule="exact"/>
              <w:jc w:val="center"/>
              <w:rPr>
                <w:sz w:val="24"/>
              </w:rPr>
            </w:pPr>
            <w:r>
              <w:rPr>
                <w:spacing w:val="-2"/>
                <w:sz w:val="24"/>
              </w:rPr>
              <w:t>9949400</w:t>
            </w:r>
          </w:p>
        </w:tc>
        <w:tc>
          <w:tcPr>
            <w:tcW w:w="1143" w:type="dxa"/>
          </w:tcPr>
          <w:p w14:paraId="3AA28392" w14:textId="77777777" w:rsidR="001F402C" w:rsidRDefault="009929E1" w:rsidP="00D376A4">
            <w:pPr>
              <w:pStyle w:val="TableParagraph"/>
              <w:tabs>
                <w:tab w:val="left" w:pos="1134"/>
              </w:tabs>
              <w:spacing w:line="270" w:lineRule="exact"/>
              <w:jc w:val="center"/>
              <w:rPr>
                <w:sz w:val="24"/>
              </w:rPr>
            </w:pPr>
            <w:r>
              <w:rPr>
                <w:spacing w:val="-5"/>
                <w:sz w:val="24"/>
              </w:rPr>
              <w:t>7,7</w:t>
            </w:r>
          </w:p>
        </w:tc>
        <w:tc>
          <w:tcPr>
            <w:tcW w:w="940" w:type="dxa"/>
          </w:tcPr>
          <w:p w14:paraId="079E3EB3" w14:textId="77777777" w:rsidR="001F402C" w:rsidRDefault="009929E1" w:rsidP="00D376A4">
            <w:pPr>
              <w:pStyle w:val="TableParagraph"/>
              <w:tabs>
                <w:tab w:val="left" w:pos="1134"/>
              </w:tabs>
              <w:spacing w:line="270" w:lineRule="exact"/>
              <w:jc w:val="center"/>
              <w:rPr>
                <w:sz w:val="24"/>
              </w:rPr>
            </w:pPr>
            <w:r>
              <w:rPr>
                <w:spacing w:val="-2"/>
                <w:sz w:val="24"/>
              </w:rPr>
              <w:t>100,50</w:t>
            </w:r>
          </w:p>
        </w:tc>
        <w:tc>
          <w:tcPr>
            <w:tcW w:w="1124" w:type="dxa"/>
          </w:tcPr>
          <w:p w14:paraId="5CD81784" w14:textId="77777777" w:rsidR="001F402C" w:rsidRDefault="009929E1" w:rsidP="00D376A4">
            <w:pPr>
              <w:pStyle w:val="TableParagraph"/>
              <w:tabs>
                <w:tab w:val="left" w:pos="1134"/>
              </w:tabs>
              <w:spacing w:line="270" w:lineRule="exact"/>
              <w:jc w:val="center"/>
              <w:rPr>
                <w:sz w:val="24"/>
              </w:rPr>
            </w:pPr>
            <w:r>
              <w:rPr>
                <w:spacing w:val="-2"/>
                <w:sz w:val="24"/>
              </w:rPr>
              <w:t>3282,00</w:t>
            </w:r>
          </w:p>
        </w:tc>
        <w:tc>
          <w:tcPr>
            <w:tcW w:w="1320" w:type="dxa"/>
          </w:tcPr>
          <w:p w14:paraId="690B0F86" w14:textId="77777777" w:rsidR="001F402C" w:rsidRDefault="009929E1" w:rsidP="00D376A4">
            <w:pPr>
              <w:pStyle w:val="TableParagraph"/>
              <w:tabs>
                <w:tab w:val="left" w:pos="1134"/>
              </w:tabs>
              <w:spacing w:line="270" w:lineRule="exact"/>
              <w:jc w:val="center"/>
              <w:rPr>
                <w:sz w:val="24"/>
              </w:rPr>
            </w:pPr>
            <w:r>
              <w:rPr>
                <w:spacing w:val="-4"/>
                <w:sz w:val="24"/>
              </w:rPr>
              <w:t>7,99</w:t>
            </w:r>
          </w:p>
        </w:tc>
        <w:tc>
          <w:tcPr>
            <w:tcW w:w="1392" w:type="dxa"/>
          </w:tcPr>
          <w:p w14:paraId="685F6916" w14:textId="77777777" w:rsidR="001F402C" w:rsidRDefault="009929E1" w:rsidP="00D376A4">
            <w:pPr>
              <w:pStyle w:val="TableParagraph"/>
              <w:tabs>
                <w:tab w:val="left" w:pos="1134"/>
              </w:tabs>
              <w:spacing w:line="270" w:lineRule="exact"/>
              <w:jc w:val="center"/>
              <w:rPr>
                <w:sz w:val="24"/>
              </w:rPr>
            </w:pPr>
            <w:r>
              <w:rPr>
                <w:spacing w:val="-2"/>
                <w:sz w:val="24"/>
              </w:rPr>
              <w:t>109402</w:t>
            </w:r>
          </w:p>
        </w:tc>
      </w:tr>
      <w:tr w:rsidR="001F402C" w14:paraId="268DA702" w14:textId="77777777" w:rsidTr="00464EA3">
        <w:trPr>
          <w:trHeight w:val="287"/>
          <w:jc w:val="center"/>
        </w:trPr>
        <w:tc>
          <w:tcPr>
            <w:tcW w:w="709" w:type="dxa"/>
          </w:tcPr>
          <w:p w14:paraId="10BA1643" w14:textId="77777777" w:rsidR="001F402C" w:rsidRDefault="009929E1" w:rsidP="00D376A4">
            <w:pPr>
              <w:pStyle w:val="TableParagraph"/>
              <w:tabs>
                <w:tab w:val="left" w:pos="1134"/>
              </w:tabs>
              <w:spacing w:line="267" w:lineRule="exact"/>
              <w:jc w:val="center"/>
              <w:rPr>
                <w:sz w:val="24"/>
              </w:rPr>
            </w:pPr>
            <w:r>
              <w:rPr>
                <w:spacing w:val="-4"/>
                <w:sz w:val="24"/>
              </w:rPr>
              <w:t>2014</w:t>
            </w:r>
          </w:p>
        </w:tc>
        <w:tc>
          <w:tcPr>
            <w:tcW w:w="1301" w:type="dxa"/>
          </w:tcPr>
          <w:p w14:paraId="4DF4AFAD" w14:textId="77777777" w:rsidR="001F402C" w:rsidRDefault="009929E1" w:rsidP="00D376A4">
            <w:pPr>
              <w:pStyle w:val="TableParagraph"/>
              <w:tabs>
                <w:tab w:val="left" w:pos="1134"/>
              </w:tabs>
              <w:spacing w:line="267" w:lineRule="exact"/>
              <w:jc w:val="center"/>
              <w:rPr>
                <w:sz w:val="24"/>
              </w:rPr>
            </w:pPr>
            <w:r>
              <w:rPr>
                <w:spacing w:val="-2"/>
                <w:sz w:val="24"/>
              </w:rPr>
              <w:t>17321,00</w:t>
            </w:r>
          </w:p>
        </w:tc>
        <w:tc>
          <w:tcPr>
            <w:tcW w:w="1417" w:type="dxa"/>
          </w:tcPr>
          <w:p w14:paraId="3F04678C" w14:textId="77777777" w:rsidR="001F402C" w:rsidRDefault="009929E1" w:rsidP="00D376A4">
            <w:pPr>
              <w:pStyle w:val="TableParagraph"/>
              <w:tabs>
                <w:tab w:val="left" w:pos="1134"/>
              </w:tabs>
              <w:spacing w:line="267" w:lineRule="exact"/>
              <w:jc w:val="center"/>
              <w:rPr>
                <w:sz w:val="24"/>
              </w:rPr>
            </w:pPr>
            <w:r>
              <w:rPr>
                <w:spacing w:val="-2"/>
                <w:sz w:val="24"/>
              </w:rPr>
              <w:t>9741300</w:t>
            </w:r>
          </w:p>
        </w:tc>
        <w:tc>
          <w:tcPr>
            <w:tcW w:w="1143" w:type="dxa"/>
          </w:tcPr>
          <w:p w14:paraId="27054EB0" w14:textId="77777777" w:rsidR="001F402C" w:rsidRDefault="009929E1" w:rsidP="00D376A4">
            <w:pPr>
              <w:pStyle w:val="TableParagraph"/>
              <w:tabs>
                <w:tab w:val="left" w:pos="1134"/>
              </w:tabs>
              <w:spacing w:line="267" w:lineRule="exact"/>
              <w:jc w:val="center"/>
              <w:rPr>
                <w:sz w:val="24"/>
              </w:rPr>
            </w:pPr>
            <w:r>
              <w:rPr>
                <w:spacing w:val="-5"/>
                <w:sz w:val="24"/>
              </w:rPr>
              <w:t>9,7</w:t>
            </w:r>
          </w:p>
        </w:tc>
        <w:tc>
          <w:tcPr>
            <w:tcW w:w="940" w:type="dxa"/>
          </w:tcPr>
          <w:p w14:paraId="11A86DD6" w14:textId="77777777" w:rsidR="001F402C" w:rsidRDefault="009929E1" w:rsidP="00D376A4">
            <w:pPr>
              <w:pStyle w:val="TableParagraph"/>
              <w:tabs>
                <w:tab w:val="left" w:pos="1134"/>
              </w:tabs>
              <w:spacing w:line="267" w:lineRule="exact"/>
              <w:jc w:val="center"/>
              <w:rPr>
                <w:sz w:val="24"/>
              </w:rPr>
            </w:pPr>
            <w:r>
              <w:rPr>
                <w:spacing w:val="-2"/>
                <w:sz w:val="24"/>
              </w:rPr>
              <w:t>124,90</w:t>
            </w:r>
          </w:p>
        </w:tc>
        <w:tc>
          <w:tcPr>
            <w:tcW w:w="1124" w:type="dxa"/>
          </w:tcPr>
          <w:p w14:paraId="058A718E" w14:textId="77777777" w:rsidR="001F402C" w:rsidRDefault="009929E1" w:rsidP="00D376A4">
            <w:pPr>
              <w:pStyle w:val="TableParagraph"/>
              <w:tabs>
                <w:tab w:val="left" w:pos="1134"/>
              </w:tabs>
              <w:spacing w:line="267" w:lineRule="exact"/>
              <w:jc w:val="center"/>
              <w:rPr>
                <w:sz w:val="24"/>
              </w:rPr>
            </w:pPr>
            <w:r>
              <w:rPr>
                <w:spacing w:val="-2"/>
                <w:sz w:val="24"/>
              </w:rPr>
              <w:t>3480,00</w:t>
            </w:r>
          </w:p>
        </w:tc>
        <w:tc>
          <w:tcPr>
            <w:tcW w:w="1320" w:type="dxa"/>
          </w:tcPr>
          <w:p w14:paraId="2B32FAA7" w14:textId="77777777" w:rsidR="001F402C" w:rsidRDefault="009929E1" w:rsidP="00D376A4">
            <w:pPr>
              <w:pStyle w:val="TableParagraph"/>
              <w:tabs>
                <w:tab w:val="left" w:pos="1134"/>
              </w:tabs>
              <w:spacing w:line="267" w:lineRule="exact"/>
              <w:jc w:val="center"/>
              <w:rPr>
                <w:sz w:val="24"/>
              </w:rPr>
            </w:pPr>
            <w:r>
              <w:rPr>
                <w:spacing w:val="-4"/>
                <w:sz w:val="24"/>
              </w:rPr>
              <w:t>7,99</w:t>
            </w:r>
          </w:p>
        </w:tc>
        <w:tc>
          <w:tcPr>
            <w:tcW w:w="1392" w:type="dxa"/>
          </w:tcPr>
          <w:p w14:paraId="5DC696A2" w14:textId="77777777" w:rsidR="001F402C" w:rsidRDefault="009929E1" w:rsidP="00D376A4">
            <w:pPr>
              <w:pStyle w:val="TableParagraph"/>
              <w:tabs>
                <w:tab w:val="left" w:pos="1134"/>
              </w:tabs>
              <w:spacing w:line="267" w:lineRule="exact"/>
              <w:jc w:val="center"/>
              <w:rPr>
                <w:sz w:val="24"/>
              </w:rPr>
            </w:pPr>
            <w:r>
              <w:rPr>
                <w:spacing w:val="-2"/>
                <w:sz w:val="24"/>
              </w:rPr>
              <w:t>124163</w:t>
            </w:r>
          </w:p>
        </w:tc>
      </w:tr>
      <w:tr w:rsidR="001F402C" w14:paraId="63269205" w14:textId="77777777" w:rsidTr="00464EA3">
        <w:trPr>
          <w:trHeight w:val="291"/>
          <w:jc w:val="center"/>
        </w:trPr>
        <w:tc>
          <w:tcPr>
            <w:tcW w:w="709" w:type="dxa"/>
          </w:tcPr>
          <w:p w14:paraId="234CCF9F" w14:textId="77777777" w:rsidR="001F402C" w:rsidRDefault="009929E1" w:rsidP="00D376A4">
            <w:pPr>
              <w:pStyle w:val="TableParagraph"/>
              <w:tabs>
                <w:tab w:val="left" w:pos="1134"/>
              </w:tabs>
              <w:spacing w:line="270" w:lineRule="exact"/>
              <w:jc w:val="center"/>
              <w:rPr>
                <w:sz w:val="24"/>
              </w:rPr>
            </w:pPr>
            <w:r>
              <w:rPr>
                <w:spacing w:val="-4"/>
                <w:sz w:val="24"/>
              </w:rPr>
              <w:t>2015</w:t>
            </w:r>
          </w:p>
        </w:tc>
        <w:tc>
          <w:tcPr>
            <w:tcW w:w="1301" w:type="dxa"/>
          </w:tcPr>
          <w:p w14:paraId="54C5BCB6" w14:textId="77777777" w:rsidR="001F402C" w:rsidRDefault="009929E1" w:rsidP="00D376A4">
            <w:pPr>
              <w:pStyle w:val="TableParagraph"/>
              <w:tabs>
                <w:tab w:val="left" w:pos="1134"/>
              </w:tabs>
              <w:spacing w:line="270" w:lineRule="exact"/>
              <w:jc w:val="center"/>
              <w:rPr>
                <w:sz w:val="24"/>
              </w:rPr>
            </w:pPr>
            <w:r>
              <w:rPr>
                <w:spacing w:val="-2"/>
                <w:sz w:val="24"/>
              </w:rPr>
              <w:t>26126,00</w:t>
            </w:r>
          </w:p>
        </w:tc>
        <w:tc>
          <w:tcPr>
            <w:tcW w:w="1417" w:type="dxa"/>
          </w:tcPr>
          <w:p w14:paraId="40E56391" w14:textId="77777777" w:rsidR="001F402C" w:rsidRDefault="009929E1" w:rsidP="00D376A4">
            <w:pPr>
              <w:pStyle w:val="TableParagraph"/>
              <w:tabs>
                <w:tab w:val="left" w:pos="1134"/>
              </w:tabs>
              <w:spacing w:line="270" w:lineRule="exact"/>
              <w:jc w:val="center"/>
              <w:rPr>
                <w:sz w:val="24"/>
              </w:rPr>
            </w:pPr>
            <w:r>
              <w:rPr>
                <w:spacing w:val="-2"/>
                <w:sz w:val="24"/>
              </w:rPr>
              <w:t>11044400</w:t>
            </w:r>
          </w:p>
        </w:tc>
        <w:tc>
          <w:tcPr>
            <w:tcW w:w="1143" w:type="dxa"/>
          </w:tcPr>
          <w:p w14:paraId="3B297629" w14:textId="77777777" w:rsidR="001F402C" w:rsidRDefault="009929E1" w:rsidP="00D376A4">
            <w:pPr>
              <w:pStyle w:val="TableParagraph"/>
              <w:tabs>
                <w:tab w:val="left" w:pos="1134"/>
              </w:tabs>
              <w:spacing w:line="270" w:lineRule="exact"/>
              <w:jc w:val="center"/>
              <w:rPr>
                <w:sz w:val="24"/>
              </w:rPr>
            </w:pPr>
            <w:r>
              <w:rPr>
                <w:spacing w:val="-5"/>
                <w:sz w:val="24"/>
              </w:rPr>
              <w:t>9,5</w:t>
            </w:r>
          </w:p>
        </w:tc>
        <w:tc>
          <w:tcPr>
            <w:tcW w:w="940" w:type="dxa"/>
          </w:tcPr>
          <w:p w14:paraId="40A6DD7C" w14:textId="77777777" w:rsidR="001F402C" w:rsidRDefault="009929E1" w:rsidP="00D376A4">
            <w:pPr>
              <w:pStyle w:val="TableParagraph"/>
              <w:tabs>
                <w:tab w:val="left" w:pos="1134"/>
              </w:tabs>
              <w:spacing w:line="270" w:lineRule="exact"/>
              <w:jc w:val="center"/>
              <w:rPr>
                <w:sz w:val="24"/>
              </w:rPr>
            </w:pPr>
            <w:r>
              <w:rPr>
                <w:spacing w:val="-2"/>
                <w:sz w:val="24"/>
              </w:rPr>
              <w:t>143,30</w:t>
            </w:r>
          </w:p>
        </w:tc>
        <w:tc>
          <w:tcPr>
            <w:tcW w:w="1124" w:type="dxa"/>
          </w:tcPr>
          <w:p w14:paraId="5C8BA8AD" w14:textId="77777777" w:rsidR="001F402C" w:rsidRDefault="009929E1" w:rsidP="00D376A4">
            <w:pPr>
              <w:pStyle w:val="TableParagraph"/>
              <w:tabs>
                <w:tab w:val="left" w:pos="1134"/>
              </w:tabs>
              <w:spacing w:line="270" w:lineRule="exact"/>
              <w:jc w:val="center"/>
              <w:rPr>
                <w:sz w:val="24"/>
              </w:rPr>
            </w:pPr>
            <w:r>
              <w:rPr>
                <w:spacing w:val="-2"/>
                <w:sz w:val="24"/>
              </w:rPr>
              <w:t>4195,00</w:t>
            </w:r>
          </w:p>
        </w:tc>
        <w:tc>
          <w:tcPr>
            <w:tcW w:w="1320" w:type="dxa"/>
          </w:tcPr>
          <w:p w14:paraId="74D2CB63" w14:textId="77777777" w:rsidR="001F402C" w:rsidRDefault="009929E1" w:rsidP="00D376A4">
            <w:pPr>
              <w:pStyle w:val="TableParagraph"/>
              <w:tabs>
                <w:tab w:val="left" w:pos="1134"/>
              </w:tabs>
              <w:spacing w:line="270" w:lineRule="exact"/>
              <w:jc w:val="center"/>
              <w:rPr>
                <w:sz w:val="24"/>
              </w:rPr>
            </w:pPr>
            <w:r>
              <w:rPr>
                <w:spacing w:val="-2"/>
                <w:sz w:val="24"/>
              </w:rPr>
              <w:t>15,77</w:t>
            </w:r>
          </w:p>
        </w:tc>
        <w:tc>
          <w:tcPr>
            <w:tcW w:w="1392" w:type="dxa"/>
          </w:tcPr>
          <w:p w14:paraId="55D18D4C" w14:textId="77777777" w:rsidR="001F402C" w:rsidRDefault="009929E1" w:rsidP="00D376A4">
            <w:pPr>
              <w:pStyle w:val="TableParagraph"/>
              <w:tabs>
                <w:tab w:val="left" w:pos="1134"/>
              </w:tabs>
              <w:spacing w:line="270" w:lineRule="exact"/>
              <w:jc w:val="center"/>
              <w:rPr>
                <w:sz w:val="24"/>
              </w:rPr>
            </w:pPr>
            <w:r>
              <w:rPr>
                <w:spacing w:val="-2"/>
                <w:sz w:val="24"/>
              </w:rPr>
              <w:t>155904</w:t>
            </w:r>
          </w:p>
        </w:tc>
      </w:tr>
      <w:tr w:rsidR="001F402C" w14:paraId="026161C9" w14:textId="77777777" w:rsidTr="00464EA3">
        <w:trPr>
          <w:trHeight w:val="287"/>
          <w:jc w:val="center"/>
        </w:trPr>
        <w:tc>
          <w:tcPr>
            <w:tcW w:w="709" w:type="dxa"/>
          </w:tcPr>
          <w:p w14:paraId="59BCBBDB" w14:textId="77777777" w:rsidR="001F402C" w:rsidRDefault="009929E1" w:rsidP="00D376A4">
            <w:pPr>
              <w:pStyle w:val="TableParagraph"/>
              <w:tabs>
                <w:tab w:val="left" w:pos="1134"/>
              </w:tabs>
              <w:spacing w:line="266" w:lineRule="exact"/>
              <w:jc w:val="center"/>
              <w:rPr>
                <w:sz w:val="24"/>
              </w:rPr>
            </w:pPr>
            <w:r>
              <w:rPr>
                <w:spacing w:val="-4"/>
                <w:sz w:val="24"/>
              </w:rPr>
              <w:t>2016</w:t>
            </w:r>
          </w:p>
        </w:tc>
        <w:tc>
          <w:tcPr>
            <w:tcW w:w="1301" w:type="dxa"/>
          </w:tcPr>
          <w:p w14:paraId="387FABEE" w14:textId="77777777" w:rsidR="001F402C" w:rsidRDefault="009929E1" w:rsidP="00D376A4">
            <w:pPr>
              <w:pStyle w:val="TableParagraph"/>
              <w:tabs>
                <w:tab w:val="left" w:pos="1134"/>
              </w:tabs>
              <w:spacing w:line="266" w:lineRule="exact"/>
              <w:jc w:val="center"/>
              <w:rPr>
                <w:sz w:val="24"/>
              </w:rPr>
            </w:pPr>
            <w:r>
              <w:rPr>
                <w:spacing w:val="-2"/>
                <w:sz w:val="24"/>
              </w:rPr>
              <w:t>30128,00</w:t>
            </w:r>
          </w:p>
        </w:tc>
        <w:tc>
          <w:tcPr>
            <w:tcW w:w="1417" w:type="dxa"/>
          </w:tcPr>
          <w:p w14:paraId="14F3AE78" w14:textId="77777777" w:rsidR="001F402C" w:rsidRDefault="009929E1" w:rsidP="00D376A4">
            <w:pPr>
              <w:pStyle w:val="TableParagraph"/>
              <w:tabs>
                <w:tab w:val="left" w:pos="1134"/>
              </w:tabs>
              <w:spacing w:line="266" w:lineRule="exact"/>
              <w:jc w:val="center"/>
              <w:rPr>
                <w:sz w:val="24"/>
              </w:rPr>
            </w:pPr>
            <w:r>
              <w:rPr>
                <w:spacing w:val="-2"/>
                <w:sz w:val="24"/>
              </w:rPr>
              <w:t>9366800</w:t>
            </w:r>
          </w:p>
        </w:tc>
        <w:tc>
          <w:tcPr>
            <w:tcW w:w="1143" w:type="dxa"/>
          </w:tcPr>
          <w:p w14:paraId="6378DF60" w14:textId="77777777" w:rsidR="001F402C" w:rsidRDefault="009929E1" w:rsidP="00D376A4">
            <w:pPr>
              <w:pStyle w:val="TableParagraph"/>
              <w:tabs>
                <w:tab w:val="left" w:pos="1134"/>
              </w:tabs>
              <w:spacing w:line="266" w:lineRule="exact"/>
              <w:jc w:val="center"/>
              <w:rPr>
                <w:sz w:val="24"/>
              </w:rPr>
            </w:pPr>
            <w:r>
              <w:rPr>
                <w:spacing w:val="-5"/>
                <w:sz w:val="24"/>
              </w:rPr>
              <w:t>9,7</w:t>
            </w:r>
          </w:p>
        </w:tc>
        <w:tc>
          <w:tcPr>
            <w:tcW w:w="940" w:type="dxa"/>
          </w:tcPr>
          <w:p w14:paraId="2F1E3F0B" w14:textId="77777777" w:rsidR="001F402C" w:rsidRDefault="009929E1" w:rsidP="00D376A4">
            <w:pPr>
              <w:pStyle w:val="TableParagraph"/>
              <w:tabs>
                <w:tab w:val="left" w:pos="1134"/>
              </w:tabs>
              <w:spacing w:line="266" w:lineRule="exact"/>
              <w:jc w:val="center"/>
              <w:rPr>
                <w:sz w:val="24"/>
              </w:rPr>
            </w:pPr>
            <w:r>
              <w:rPr>
                <w:spacing w:val="-2"/>
                <w:sz w:val="24"/>
              </w:rPr>
              <w:t>112,40</w:t>
            </w:r>
          </w:p>
        </w:tc>
        <w:tc>
          <w:tcPr>
            <w:tcW w:w="1124" w:type="dxa"/>
          </w:tcPr>
          <w:p w14:paraId="36654251" w14:textId="77777777" w:rsidR="001F402C" w:rsidRDefault="009929E1" w:rsidP="00D376A4">
            <w:pPr>
              <w:pStyle w:val="TableParagraph"/>
              <w:tabs>
                <w:tab w:val="left" w:pos="1134"/>
              </w:tabs>
              <w:spacing w:line="266" w:lineRule="exact"/>
              <w:jc w:val="center"/>
              <w:rPr>
                <w:sz w:val="24"/>
              </w:rPr>
            </w:pPr>
            <w:r>
              <w:rPr>
                <w:spacing w:val="-2"/>
                <w:sz w:val="24"/>
              </w:rPr>
              <w:t>5183,00</w:t>
            </w:r>
          </w:p>
        </w:tc>
        <w:tc>
          <w:tcPr>
            <w:tcW w:w="1320" w:type="dxa"/>
          </w:tcPr>
          <w:p w14:paraId="65ADF58A" w14:textId="77777777" w:rsidR="001F402C" w:rsidRDefault="009929E1" w:rsidP="00D376A4">
            <w:pPr>
              <w:pStyle w:val="TableParagraph"/>
              <w:tabs>
                <w:tab w:val="left" w:pos="1134"/>
              </w:tabs>
              <w:spacing w:line="266" w:lineRule="exact"/>
              <w:jc w:val="center"/>
              <w:rPr>
                <w:sz w:val="24"/>
              </w:rPr>
            </w:pPr>
            <w:r>
              <w:rPr>
                <w:spacing w:val="-2"/>
                <w:sz w:val="24"/>
              </w:rPr>
              <w:t>23,95</w:t>
            </w:r>
          </w:p>
        </w:tc>
        <w:tc>
          <w:tcPr>
            <w:tcW w:w="1392" w:type="dxa"/>
          </w:tcPr>
          <w:p w14:paraId="5DB1A059" w14:textId="77777777" w:rsidR="001F402C" w:rsidRDefault="009929E1" w:rsidP="00D376A4">
            <w:pPr>
              <w:pStyle w:val="TableParagraph"/>
              <w:tabs>
                <w:tab w:val="left" w:pos="1134"/>
              </w:tabs>
              <w:spacing w:line="266" w:lineRule="exact"/>
              <w:jc w:val="center"/>
              <w:rPr>
                <w:sz w:val="24"/>
              </w:rPr>
            </w:pPr>
            <w:r>
              <w:rPr>
                <w:spacing w:val="-2"/>
                <w:sz w:val="24"/>
              </w:rPr>
              <w:t>191736</w:t>
            </w:r>
          </w:p>
        </w:tc>
      </w:tr>
      <w:tr w:rsidR="001F402C" w14:paraId="4642C05C" w14:textId="77777777" w:rsidTr="00464EA3">
        <w:trPr>
          <w:trHeight w:val="291"/>
          <w:jc w:val="center"/>
        </w:trPr>
        <w:tc>
          <w:tcPr>
            <w:tcW w:w="709" w:type="dxa"/>
          </w:tcPr>
          <w:p w14:paraId="6CF0FB43" w14:textId="77777777" w:rsidR="001F402C" w:rsidRDefault="009929E1" w:rsidP="00D376A4">
            <w:pPr>
              <w:pStyle w:val="TableParagraph"/>
              <w:tabs>
                <w:tab w:val="left" w:pos="1134"/>
              </w:tabs>
              <w:spacing w:line="270" w:lineRule="exact"/>
              <w:jc w:val="center"/>
              <w:rPr>
                <w:sz w:val="24"/>
              </w:rPr>
            </w:pPr>
            <w:r>
              <w:rPr>
                <w:spacing w:val="-4"/>
                <w:sz w:val="24"/>
              </w:rPr>
              <w:t>2017</w:t>
            </w:r>
          </w:p>
        </w:tc>
        <w:tc>
          <w:tcPr>
            <w:tcW w:w="1301" w:type="dxa"/>
          </w:tcPr>
          <w:p w14:paraId="73E42FBA" w14:textId="77777777" w:rsidR="001F402C" w:rsidRDefault="009929E1" w:rsidP="00D376A4">
            <w:pPr>
              <w:pStyle w:val="TableParagraph"/>
              <w:tabs>
                <w:tab w:val="left" w:pos="1134"/>
              </w:tabs>
              <w:spacing w:line="270" w:lineRule="exact"/>
              <w:jc w:val="center"/>
              <w:rPr>
                <w:sz w:val="24"/>
              </w:rPr>
            </w:pPr>
            <w:r>
              <w:rPr>
                <w:spacing w:val="-2"/>
                <w:sz w:val="24"/>
              </w:rPr>
              <w:t>31543,00</w:t>
            </w:r>
          </w:p>
        </w:tc>
        <w:tc>
          <w:tcPr>
            <w:tcW w:w="1417" w:type="dxa"/>
          </w:tcPr>
          <w:p w14:paraId="1407E331" w14:textId="77777777" w:rsidR="001F402C" w:rsidRDefault="009929E1" w:rsidP="00D376A4">
            <w:pPr>
              <w:pStyle w:val="TableParagraph"/>
              <w:tabs>
                <w:tab w:val="left" w:pos="1134"/>
              </w:tabs>
              <w:spacing w:line="270" w:lineRule="exact"/>
              <w:jc w:val="center"/>
              <w:rPr>
                <w:sz w:val="24"/>
              </w:rPr>
            </w:pPr>
            <w:r>
              <w:rPr>
                <w:spacing w:val="-2"/>
                <w:sz w:val="24"/>
              </w:rPr>
              <w:t>10206000</w:t>
            </w:r>
          </w:p>
        </w:tc>
        <w:tc>
          <w:tcPr>
            <w:tcW w:w="1143" w:type="dxa"/>
          </w:tcPr>
          <w:p w14:paraId="0DA38294" w14:textId="77777777" w:rsidR="001F402C" w:rsidRDefault="009929E1" w:rsidP="00D376A4">
            <w:pPr>
              <w:pStyle w:val="TableParagraph"/>
              <w:tabs>
                <w:tab w:val="left" w:pos="1134"/>
              </w:tabs>
              <w:spacing w:line="270" w:lineRule="exact"/>
              <w:jc w:val="center"/>
              <w:rPr>
                <w:sz w:val="24"/>
              </w:rPr>
            </w:pPr>
            <w:r>
              <w:rPr>
                <w:spacing w:val="-5"/>
                <w:sz w:val="24"/>
              </w:rPr>
              <w:t>9,9</w:t>
            </w:r>
          </w:p>
        </w:tc>
        <w:tc>
          <w:tcPr>
            <w:tcW w:w="940" w:type="dxa"/>
          </w:tcPr>
          <w:p w14:paraId="54D52EF2" w14:textId="77777777" w:rsidR="001F402C" w:rsidRDefault="009929E1" w:rsidP="00D376A4">
            <w:pPr>
              <w:pStyle w:val="TableParagraph"/>
              <w:tabs>
                <w:tab w:val="left" w:pos="1134"/>
              </w:tabs>
              <w:spacing w:line="270" w:lineRule="exact"/>
              <w:jc w:val="center"/>
              <w:rPr>
                <w:sz w:val="24"/>
              </w:rPr>
            </w:pPr>
            <w:r>
              <w:rPr>
                <w:spacing w:val="-2"/>
                <w:sz w:val="24"/>
              </w:rPr>
              <w:t>113,70</w:t>
            </w:r>
          </w:p>
        </w:tc>
        <w:tc>
          <w:tcPr>
            <w:tcW w:w="1124" w:type="dxa"/>
          </w:tcPr>
          <w:p w14:paraId="1176E930" w14:textId="77777777" w:rsidR="001F402C" w:rsidRDefault="009929E1" w:rsidP="00D376A4">
            <w:pPr>
              <w:pStyle w:val="TableParagraph"/>
              <w:tabs>
                <w:tab w:val="left" w:pos="1134"/>
              </w:tabs>
              <w:spacing w:line="270" w:lineRule="exact"/>
              <w:jc w:val="center"/>
              <w:rPr>
                <w:sz w:val="24"/>
              </w:rPr>
            </w:pPr>
            <w:r>
              <w:rPr>
                <w:spacing w:val="-2"/>
                <w:sz w:val="24"/>
              </w:rPr>
              <w:t>7104,00</w:t>
            </w:r>
          </w:p>
        </w:tc>
        <w:tc>
          <w:tcPr>
            <w:tcW w:w="1320" w:type="dxa"/>
          </w:tcPr>
          <w:p w14:paraId="19DC7FCD" w14:textId="77777777" w:rsidR="001F402C" w:rsidRDefault="009929E1" w:rsidP="00D376A4">
            <w:pPr>
              <w:pStyle w:val="TableParagraph"/>
              <w:tabs>
                <w:tab w:val="left" w:pos="1134"/>
              </w:tabs>
              <w:spacing w:line="270" w:lineRule="exact"/>
              <w:jc w:val="center"/>
              <w:rPr>
                <w:sz w:val="24"/>
              </w:rPr>
            </w:pPr>
            <w:r>
              <w:rPr>
                <w:spacing w:val="-2"/>
                <w:sz w:val="24"/>
              </w:rPr>
              <w:t>27,18</w:t>
            </w:r>
          </w:p>
        </w:tc>
        <w:tc>
          <w:tcPr>
            <w:tcW w:w="1392" w:type="dxa"/>
          </w:tcPr>
          <w:p w14:paraId="3B1F9924" w14:textId="77777777" w:rsidR="001F402C" w:rsidRDefault="009929E1" w:rsidP="00D376A4">
            <w:pPr>
              <w:pStyle w:val="TableParagraph"/>
              <w:tabs>
                <w:tab w:val="left" w:pos="1134"/>
              </w:tabs>
              <w:spacing w:line="270" w:lineRule="exact"/>
              <w:jc w:val="center"/>
              <w:rPr>
                <w:sz w:val="24"/>
              </w:rPr>
            </w:pPr>
            <w:r>
              <w:rPr>
                <w:spacing w:val="-2"/>
                <w:sz w:val="24"/>
              </w:rPr>
              <w:t>238622</w:t>
            </w:r>
          </w:p>
        </w:tc>
      </w:tr>
      <w:tr w:rsidR="001F402C" w14:paraId="79D4DE56" w14:textId="77777777" w:rsidTr="00464EA3">
        <w:trPr>
          <w:trHeight w:val="288"/>
          <w:jc w:val="center"/>
        </w:trPr>
        <w:tc>
          <w:tcPr>
            <w:tcW w:w="709" w:type="dxa"/>
          </w:tcPr>
          <w:p w14:paraId="09DA71CD" w14:textId="77777777" w:rsidR="001F402C" w:rsidRDefault="009929E1" w:rsidP="00D376A4">
            <w:pPr>
              <w:pStyle w:val="TableParagraph"/>
              <w:tabs>
                <w:tab w:val="left" w:pos="1134"/>
              </w:tabs>
              <w:spacing w:line="267" w:lineRule="exact"/>
              <w:jc w:val="center"/>
              <w:rPr>
                <w:sz w:val="24"/>
              </w:rPr>
            </w:pPr>
            <w:r>
              <w:rPr>
                <w:spacing w:val="-4"/>
                <w:sz w:val="24"/>
              </w:rPr>
              <w:t>2018</w:t>
            </w:r>
          </w:p>
        </w:tc>
        <w:tc>
          <w:tcPr>
            <w:tcW w:w="1301" w:type="dxa"/>
          </w:tcPr>
          <w:p w14:paraId="1C4C79ED" w14:textId="77777777" w:rsidR="001F402C" w:rsidRDefault="009929E1" w:rsidP="00D376A4">
            <w:pPr>
              <w:pStyle w:val="TableParagraph"/>
              <w:tabs>
                <w:tab w:val="left" w:pos="1134"/>
              </w:tabs>
              <w:spacing w:line="267" w:lineRule="exact"/>
              <w:jc w:val="center"/>
              <w:rPr>
                <w:sz w:val="24"/>
              </w:rPr>
            </w:pPr>
            <w:r>
              <w:rPr>
                <w:spacing w:val="-2"/>
                <w:sz w:val="24"/>
              </w:rPr>
              <w:t>32858,00</w:t>
            </w:r>
          </w:p>
        </w:tc>
        <w:tc>
          <w:tcPr>
            <w:tcW w:w="1417" w:type="dxa"/>
          </w:tcPr>
          <w:p w14:paraId="3CEE3245" w14:textId="77777777" w:rsidR="001F402C" w:rsidRDefault="009929E1" w:rsidP="00D376A4">
            <w:pPr>
              <w:pStyle w:val="TableParagraph"/>
              <w:tabs>
                <w:tab w:val="left" w:pos="1134"/>
              </w:tabs>
              <w:spacing w:line="267" w:lineRule="exact"/>
              <w:jc w:val="center"/>
              <w:rPr>
                <w:sz w:val="24"/>
              </w:rPr>
            </w:pPr>
            <w:r>
              <w:rPr>
                <w:spacing w:val="-2"/>
                <w:sz w:val="24"/>
              </w:rPr>
              <w:t>8689400</w:t>
            </w:r>
          </w:p>
        </w:tc>
        <w:tc>
          <w:tcPr>
            <w:tcW w:w="1143" w:type="dxa"/>
          </w:tcPr>
          <w:p w14:paraId="190B4B40" w14:textId="77777777" w:rsidR="001F402C" w:rsidRDefault="009929E1" w:rsidP="00D376A4">
            <w:pPr>
              <w:pStyle w:val="TableParagraph"/>
              <w:tabs>
                <w:tab w:val="left" w:pos="1134"/>
              </w:tabs>
              <w:spacing w:line="267" w:lineRule="exact"/>
              <w:jc w:val="center"/>
              <w:rPr>
                <w:sz w:val="24"/>
              </w:rPr>
            </w:pPr>
            <w:r>
              <w:rPr>
                <w:spacing w:val="-5"/>
                <w:sz w:val="24"/>
              </w:rPr>
              <w:t>9,1</w:t>
            </w:r>
          </w:p>
        </w:tc>
        <w:tc>
          <w:tcPr>
            <w:tcW w:w="940" w:type="dxa"/>
          </w:tcPr>
          <w:p w14:paraId="615282FB" w14:textId="77777777" w:rsidR="001F402C" w:rsidRDefault="009929E1" w:rsidP="00D376A4">
            <w:pPr>
              <w:pStyle w:val="TableParagraph"/>
              <w:tabs>
                <w:tab w:val="left" w:pos="1134"/>
              </w:tabs>
              <w:spacing w:line="267" w:lineRule="exact"/>
              <w:jc w:val="center"/>
              <w:rPr>
                <w:sz w:val="24"/>
              </w:rPr>
            </w:pPr>
            <w:r>
              <w:rPr>
                <w:spacing w:val="-2"/>
                <w:sz w:val="24"/>
              </w:rPr>
              <w:t>109,80</w:t>
            </w:r>
          </w:p>
        </w:tc>
        <w:tc>
          <w:tcPr>
            <w:tcW w:w="1124" w:type="dxa"/>
          </w:tcPr>
          <w:p w14:paraId="3577C1E2" w14:textId="77777777" w:rsidR="001F402C" w:rsidRDefault="009929E1" w:rsidP="00D376A4">
            <w:pPr>
              <w:pStyle w:val="TableParagraph"/>
              <w:tabs>
                <w:tab w:val="left" w:pos="1134"/>
              </w:tabs>
              <w:spacing w:line="267" w:lineRule="exact"/>
              <w:jc w:val="center"/>
              <w:rPr>
                <w:sz w:val="24"/>
              </w:rPr>
            </w:pPr>
            <w:r>
              <w:rPr>
                <w:spacing w:val="-2"/>
                <w:sz w:val="24"/>
              </w:rPr>
              <w:t>8865,00</w:t>
            </w:r>
          </w:p>
        </w:tc>
        <w:tc>
          <w:tcPr>
            <w:tcW w:w="1320" w:type="dxa"/>
          </w:tcPr>
          <w:p w14:paraId="4E55C7C1" w14:textId="77777777" w:rsidR="001F402C" w:rsidRDefault="009929E1" w:rsidP="00D376A4">
            <w:pPr>
              <w:pStyle w:val="TableParagraph"/>
              <w:tabs>
                <w:tab w:val="left" w:pos="1134"/>
              </w:tabs>
              <w:spacing w:line="267" w:lineRule="exact"/>
              <w:jc w:val="center"/>
              <w:rPr>
                <w:sz w:val="24"/>
              </w:rPr>
            </w:pPr>
            <w:r>
              <w:rPr>
                <w:spacing w:val="-2"/>
                <w:sz w:val="24"/>
              </w:rPr>
              <w:t>28,32</w:t>
            </w:r>
          </w:p>
        </w:tc>
        <w:tc>
          <w:tcPr>
            <w:tcW w:w="1392" w:type="dxa"/>
          </w:tcPr>
          <w:p w14:paraId="4BDD09FC" w14:textId="77777777" w:rsidR="001F402C" w:rsidRDefault="009929E1" w:rsidP="00D376A4">
            <w:pPr>
              <w:pStyle w:val="TableParagraph"/>
              <w:tabs>
                <w:tab w:val="left" w:pos="1134"/>
              </w:tabs>
              <w:spacing w:line="267" w:lineRule="exact"/>
              <w:jc w:val="center"/>
              <w:rPr>
                <w:sz w:val="24"/>
              </w:rPr>
            </w:pPr>
            <w:r>
              <w:rPr>
                <w:spacing w:val="-2"/>
                <w:sz w:val="24"/>
              </w:rPr>
              <w:t>283097</w:t>
            </w:r>
          </w:p>
        </w:tc>
      </w:tr>
      <w:tr w:rsidR="001F402C" w14:paraId="0BB44580" w14:textId="77777777" w:rsidTr="00464EA3">
        <w:trPr>
          <w:trHeight w:val="292"/>
          <w:jc w:val="center"/>
        </w:trPr>
        <w:tc>
          <w:tcPr>
            <w:tcW w:w="709" w:type="dxa"/>
          </w:tcPr>
          <w:p w14:paraId="7662889E" w14:textId="77777777" w:rsidR="001F402C" w:rsidRDefault="009929E1" w:rsidP="00D376A4">
            <w:pPr>
              <w:pStyle w:val="TableParagraph"/>
              <w:tabs>
                <w:tab w:val="left" w:pos="1134"/>
              </w:tabs>
              <w:spacing w:line="270" w:lineRule="exact"/>
              <w:jc w:val="center"/>
              <w:rPr>
                <w:sz w:val="24"/>
              </w:rPr>
            </w:pPr>
            <w:r>
              <w:rPr>
                <w:spacing w:val="-4"/>
                <w:sz w:val="24"/>
              </w:rPr>
              <w:t>2019</w:t>
            </w:r>
          </w:p>
        </w:tc>
        <w:tc>
          <w:tcPr>
            <w:tcW w:w="1301" w:type="dxa"/>
          </w:tcPr>
          <w:p w14:paraId="3D200D82" w14:textId="77777777" w:rsidR="001F402C" w:rsidRDefault="009929E1" w:rsidP="00D376A4">
            <w:pPr>
              <w:pStyle w:val="TableParagraph"/>
              <w:tabs>
                <w:tab w:val="left" w:pos="1134"/>
              </w:tabs>
              <w:spacing w:line="270" w:lineRule="exact"/>
              <w:jc w:val="center"/>
              <w:rPr>
                <w:sz w:val="24"/>
              </w:rPr>
            </w:pPr>
            <w:r>
              <w:rPr>
                <w:spacing w:val="-2"/>
                <w:sz w:val="24"/>
              </w:rPr>
              <w:t>30876,00</w:t>
            </w:r>
          </w:p>
        </w:tc>
        <w:tc>
          <w:tcPr>
            <w:tcW w:w="1417" w:type="dxa"/>
          </w:tcPr>
          <w:p w14:paraId="11B314AA" w14:textId="77777777" w:rsidR="001F402C" w:rsidRDefault="009929E1" w:rsidP="00D376A4">
            <w:pPr>
              <w:pStyle w:val="TableParagraph"/>
              <w:tabs>
                <w:tab w:val="left" w:pos="1134"/>
              </w:tabs>
              <w:spacing w:line="270" w:lineRule="exact"/>
              <w:jc w:val="center"/>
              <w:rPr>
                <w:sz w:val="24"/>
              </w:rPr>
            </w:pPr>
            <w:r>
              <w:rPr>
                <w:spacing w:val="-2"/>
                <w:sz w:val="24"/>
              </w:rPr>
              <w:t>11029327</w:t>
            </w:r>
          </w:p>
        </w:tc>
        <w:tc>
          <w:tcPr>
            <w:tcW w:w="1143" w:type="dxa"/>
          </w:tcPr>
          <w:p w14:paraId="1E2C6878" w14:textId="77777777" w:rsidR="001F402C" w:rsidRDefault="009929E1" w:rsidP="00D376A4">
            <w:pPr>
              <w:pStyle w:val="TableParagraph"/>
              <w:tabs>
                <w:tab w:val="left" w:pos="1134"/>
              </w:tabs>
              <w:spacing w:line="270" w:lineRule="exact"/>
              <w:jc w:val="center"/>
              <w:rPr>
                <w:sz w:val="24"/>
              </w:rPr>
            </w:pPr>
            <w:r>
              <w:rPr>
                <w:spacing w:val="-5"/>
                <w:sz w:val="24"/>
              </w:rPr>
              <w:t>8,6</w:t>
            </w:r>
          </w:p>
        </w:tc>
        <w:tc>
          <w:tcPr>
            <w:tcW w:w="940" w:type="dxa"/>
          </w:tcPr>
          <w:p w14:paraId="28B08B9A" w14:textId="77777777" w:rsidR="001F402C" w:rsidRDefault="009929E1" w:rsidP="00D376A4">
            <w:pPr>
              <w:pStyle w:val="TableParagraph"/>
              <w:tabs>
                <w:tab w:val="left" w:pos="1134"/>
              </w:tabs>
              <w:spacing w:line="270" w:lineRule="exact"/>
              <w:jc w:val="center"/>
              <w:rPr>
                <w:sz w:val="24"/>
              </w:rPr>
            </w:pPr>
            <w:r>
              <w:rPr>
                <w:spacing w:val="-2"/>
                <w:sz w:val="24"/>
              </w:rPr>
              <w:t>104,10</w:t>
            </w:r>
          </w:p>
        </w:tc>
        <w:tc>
          <w:tcPr>
            <w:tcW w:w="1124" w:type="dxa"/>
          </w:tcPr>
          <w:p w14:paraId="17E85BC7" w14:textId="77777777" w:rsidR="001F402C" w:rsidRDefault="009929E1" w:rsidP="00D376A4">
            <w:pPr>
              <w:pStyle w:val="TableParagraph"/>
              <w:tabs>
                <w:tab w:val="left" w:pos="1134"/>
              </w:tabs>
              <w:spacing w:line="270" w:lineRule="exact"/>
              <w:jc w:val="center"/>
              <w:rPr>
                <w:sz w:val="24"/>
              </w:rPr>
            </w:pPr>
            <w:r>
              <w:rPr>
                <w:spacing w:val="-2"/>
                <w:sz w:val="24"/>
              </w:rPr>
              <w:t>10497,00</w:t>
            </w:r>
          </w:p>
        </w:tc>
        <w:tc>
          <w:tcPr>
            <w:tcW w:w="1320" w:type="dxa"/>
          </w:tcPr>
          <w:p w14:paraId="4815AA0C" w14:textId="77777777" w:rsidR="001F402C" w:rsidRDefault="009929E1" w:rsidP="00D376A4">
            <w:pPr>
              <w:pStyle w:val="TableParagraph"/>
              <w:tabs>
                <w:tab w:val="left" w:pos="1134"/>
              </w:tabs>
              <w:spacing w:line="270" w:lineRule="exact"/>
              <w:jc w:val="center"/>
              <w:rPr>
                <w:sz w:val="24"/>
              </w:rPr>
            </w:pPr>
            <w:r>
              <w:rPr>
                <w:spacing w:val="-2"/>
                <w:sz w:val="24"/>
              </w:rPr>
              <w:t>28,12</w:t>
            </w:r>
          </w:p>
        </w:tc>
        <w:tc>
          <w:tcPr>
            <w:tcW w:w="1392" w:type="dxa"/>
          </w:tcPr>
          <w:p w14:paraId="02297684" w14:textId="77777777" w:rsidR="001F402C" w:rsidRDefault="009929E1" w:rsidP="00D376A4">
            <w:pPr>
              <w:pStyle w:val="TableParagraph"/>
              <w:tabs>
                <w:tab w:val="left" w:pos="1134"/>
              </w:tabs>
              <w:spacing w:line="270" w:lineRule="exact"/>
              <w:jc w:val="center"/>
              <w:rPr>
                <w:sz w:val="24"/>
              </w:rPr>
            </w:pPr>
            <w:r>
              <w:rPr>
                <w:spacing w:val="-2"/>
                <w:sz w:val="24"/>
              </w:rPr>
              <w:t>315068</w:t>
            </w:r>
          </w:p>
        </w:tc>
      </w:tr>
    </w:tbl>
    <w:p w14:paraId="1DDB050A" w14:textId="77777777" w:rsidR="001F402C" w:rsidRDefault="001F402C" w:rsidP="00D376A4">
      <w:pPr>
        <w:pStyle w:val="a3"/>
        <w:tabs>
          <w:tab w:val="left" w:pos="1134"/>
        </w:tabs>
        <w:jc w:val="center"/>
      </w:pPr>
    </w:p>
    <w:p w14:paraId="765D0A51" w14:textId="77777777" w:rsidR="001F402C" w:rsidRDefault="009929E1" w:rsidP="00D376A4">
      <w:pPr>
        <w:pStyle w:val="a3"/>
        <w:tabs>
          <w:tab w:val="left" w:pos="1134"/>
        </w:tabs>
        <w:spacing w:line="360" w:lineRule="auto"/>
        <w:ind w:firstLine="567"/>
        <w:jc w:val="both"/>
      </w:pPr>
      <w:r>
        <w:t>Оскільки побудову</w:t>
      </w:r>
      <w:r>
        <w:rPr>
          <w:spacing w:val="-7"/>
        </w:rPr>
        <w:t xml:space="preserve"> </w:t>
      </w:r>
      <w:r>
        <w:t>моделі</w:t>
      </w:r>
      <w:r>
        <w:rPr>
          <w:spacing w:val="-2"/>
        </w:rPr>
        <w:t xml:space="preserve"> </w:t>
      </w:r>
      <w:r>
        <w:t>і</w:t>
      </w:r>
      <w:r>
        <w:rPr>
          <w:spacing w:val="-3"/>
        </w:rPr>
        <w:t xml:space="preserve"> </w:t>
      </w:r>
      <w:r>
        <w:t>її</w:t>
      </w:r>
      <w:r>
        <w:rPr>
          <w:spacing w:val="-7"/>
        </w:rPr>
        <w:t xml:space="preserve"> </w:t>
      </w:r>
      <w:r>
        <w:t>аналіз</w:t>
      </w:r>
      <w:r>
        <w:rPr>
          <w:spacing w:val="-1"/>
        </w:rPr>
        <w:t xml:space="preserve"> </w:t>
      </w:r>
      <w:r>
        <w:t>ми</w:t>
      </w:r>
      <w:r>
        <w:rPr>
          <w:spacing w:val="-1"/>
        </w:rPr>
        <w:t xml:space="preserve"> </w:t>
      </w:r>
      <w:r>
        <w:t>будемо</w:t>
      </w:r>
      <w:r>
        <w:rPr>
          <w:spacing w:val="-2"/>
        </w:rPr>
        <w:t xml:space="preserve"> </w:t>
      </w:r>
      <w:r>
        <w:t>проводити</w:t>
      </w:r>
      <w:r>
        <w:rPr>
          <w:spacing w:val="-2"/>
        </w:rPr>
        <w:t xml:space="preserve"> </w:t>
      </w:r>
      <w:r>
        <w:t>за</w:t>
      </w:r>
      <w:r>
        <w:rPr>
          <w:spacing w:val="-2"/>
        </w:rPr>
        <w:t xml:space="preserve"> </w:t>
      </w:r>
      <w:r>
        <w:t xml:space="preserve">допомогою програми SPSS </w:t>
      </w:r>
      <w:proofErr w:type="spellStart"/>
      <w:r>
        <w:t>Statistic</w:t>
      </w:r>
      <w:proofErr w:type="spellEnd"/>
      <w:r>
        <w:t>, а дана програма не підтримує кирилицю, то введемо позначення (Таблиця 2.2):</w:t>
      </w:r>
    </w:p>
    <w:p w14:paraId="6A61B122" w14:textId="77777777" w:rsidR="001F402C" w:rsidRDefault="001F402C" w:rsidP="00D376A4">
      <w:pPr>
        <w:tabs>
          <w:tab w:val="left" w:pos="1134"/>
        </w:tabs>
        <w:spacing w:line="360" w:lineRule="auto"/>
        <w:ind w:firstLine="567"/>
        <w:jc w:val="both"/>
        <w:sectPr w:rsidR="001F402C" w:rsidSect="00D376A4">
          <w:pgSz w:w="11910" w:h="16840"/>
          <w:pgMar w:top="1134" w:right="851" w:bottom="1134" w:left="1701" w:header="718" w:footer="0" w:gutter="0"/>
          <w:cols w:space="720"/>
        </w:sectPr>
      </w:pPr>
    </w:p>
    <w:p w14:paraId="40D55692" w14:textId="77777777" w:rsidR="001F402C" w:rsidRDefault="009929E1" w:rsidP="00D376A4">
      <w:pPr>
        <w:pStyle w:val="a3"/>
        <w:tabs>
          <w:tab w:val="left" w:pos="1134"/>
        </w:tabs>
        <w:ind w:firstLine="567"/>
        <w:jc w:val="both"/>
      </w:pPr>
      <w:r>
        <w:lastRenderedPageBreak/>
        <w:t>Таблиця</w:t>
      </w:r>
      <w:r>
        <w:rPr>
          <w:spacing w:val="-12"/>
        </w:rPr>
        <w:t xml:space="preserve"> </w:t>
      </w:r>
      <w:r>
        <w:t>2.2</w:t>
      </w:r>
      <w:r>
        <w:rPr>
          <w:spacing w:val="-12"/>
        </w:rPr>
        <w:t xml:space="preserve"> </w:t>
      </w:r>
      <w:r>
        <w:t>–</w:t>
      </w:r>
      <w:r>
        <w:rPr>
          <w:spacing w:val="-11"/>
        </w:rPr>
        <w:t xml:space="preserve"> </w:t>
      </w:r>
      <w:r>
        <w:t>Позначення</w:t>
      </w:r>
      <w:r>
        <w:rPr>
          <w:spacing w:val="-13"/>
        </w:rPr>
        <w:t xml:space="preserve"> </w:t>
      </w:r>
      <w:r>
        <w:t>факторів,</w:t>
      </w:r>
      <w:r>
        <w:rPr>
          <w:spacing w:val="-10"/>
        </w:rPr>
        <w:t xml:space="preserve"> </w:t>
      </w:r>
      <w:r>
        <w:t>що</w:t>
      </w:r>
      <w:r>
        <w:rPr>
          <w:spacing w:val="-11"/>
        </w:rPr>
        <w:t xml:space="preserve"> </w:t>
      </w:r>
      <w:r>
        <w:rPr>
          <w:spacing w:val="-2"/>
        </w:rPr>
        <w:t>досліджуються</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0"/>
        <w:gridCol w:w="6948"/>
      </w:tblGrid>
      <w:tr w:rsidR="001F402C" w14:paraId="1A1A7ED3" w14:textId="77777777" w:rsidTr="00464EA3">
        <w:trPr>
          <w:trHeight w:val="277"/>
          <w:jc w:val="center"/>
        </w:trPr>
        <w:tc>
          <w:tcPr>
            <w:tcW w:w="2550" w:type="dxa"/>
          </w:tcPr>
          <w:p w14:paraId="5366E41F" w14:textId="77777777" w:rsidR="001F402C" w:rsidRDefault="009929E1" w:rsidP="00D376A4">
            <w:pPr>
              <w:pStyle w:val="TableParagraph"/>
              <w:tabs>
                <w:tab w:val="left" w:pos="1134"/>
              </w:tabs>
              <w:spacing w:line="258" w:lineRule="exact"/>
              <w:ind w:firstLine="567"/>
              <w:jc w:val="both"/>
              <w:rPr>
                <w:sz w:val="24"/>
              </w:rPr>
            </w:pPr>
            <w:r>
              <w:rPr>
                <w:spacing w:val="-2"/>
                <w:sz w:val="24"/>
              </w:rPr>
              <w:t>Позначення</w:t>
            </w:r>
          </w:p>
        </w:tc>
        <w:tc>
          <w:tcPr>
            <w:tcW w:w="6948" w:type="dxa"/>
          </w:tcPr>
          <w:p w14:paraId="2D4A653C" w14:textId="77777777" w:rsidR="001F402C" w:rsidRDefault="009929E1" w:rsidP="00D376A4">
            <w:pPr>
              <w:pStyle w:val="TableParagraph"/>
              <w:tabs>
                <w:tab w:val="left" w:pos="1134"/>
              </w:tabs>
              <w:spacing w:line="258" w:lineRule="exact"/>
              <w:ind w:firstLine="567"/>
              <w:jc w:val="both"/>
              <w:rPr>
                <w:sz w:val="24"/>
              </w:rPr>
            </w:pPr>
            <w:r>
              <w:rPr>
                <w:spacing w:val="-4"/>
                <w:sz w:val="24"/>
              </w:rPr>
              <w:t>Опис</w:t>
            </w:r>
          </w:p>
        </w:tc>
      </w:tr>
      <w:tr w:rsidR="001F402C" w14:paraId="66893B6E" w14:textId="77777777" w:rsidTr="00464EA3">
        <w:trPr>
          <w:trHeight w:val="550"/>
          <w:jc w:val="center"/>
        </w:trPr>
        <w:tc>
          <w:tcPr>
            <w:tcW w:w="2550" w:type="dxa"/>
          </w:tcPr>
          <w:p w14:paraId="058017D5" w14:textId="77777777" w:rsidR="001F402C" w:rsidRDefault="009929E1" w:rsidP="00D376A4">
            <w:pPr>
              <w:pStyle w:val="TableParagraph"/>
              <w:tabs>
                <w:tab w:val="left" w:pos="1134"/>
              </w:tabs>
              <w:ind w:firstLine="567"/>
              <w:jc w:val="both"/>
              <w:rPr>
                <w:sz w:val="24"/>
              </w:rPr>
            </w:pPr>
            <w:proofErr w:type="spellStart"/>
            <w:r>
              <w:rPr>
                <w:sz w:val="24"/>
              </w:rPr>
              <w:t>Price</w:t>
            </w:r>
            <w:proofErr w:type="spellEnd"/>
            <w:r>
              <w:rPr>
                <w:spacing w:val="-2"/>
                <w:sz w:val="24"/>
              </w:rPr>
              <w:t xml:space="preserve"> (m^2)</w:t>
            </w:r>
          </w:p>
        </w:tc>
        <w:tc>
          <w:tcPr>
            <w:tcW w:w="6948" w:type="dxa"/>
          </w:tcPr>
          <w:p w14:paraId="1E1EFC2E" w14:textId="77777777" w:rsidR="001F402C" w:rsidRDefault="009929E1" w:rsidP="00D376A4">
            <w:pPr>
              <w:pStyle w:val="TableParagraph"/>
              <w:tabs>
                <w:tab w:val="left" w:pos="1134"/>
              </w:tabs>
              <w:spacing w:line="262" w:lineRule="exact"/>
              <w:ind w:firstLine="567"/>
              <w:jc w:val="both"/>
              <w:rPr>
                <w:sz w:val="24"/>
              </w:rPr>
            </w:pPr>
            <w:r>
              <w:rPr>
                <w:sz w:val="24"/>
              </w:rPr>
              <w:t>Середня</w:t>
            </w:r>
            <w:r>
              <w:rPr>
                <w:spacing w:val="-3"/>
                <w:sz w:val="24"/>
              </w:rPr>
              <w:t xml:space="preserve"> </w:t>
            </w:r>
            <w:r>
              <w:rPr>
                <w:sz w:val="24"/>
              </w:rPr>
              <w:t>ціна</w:t>
            </w:r>
            <w:r>
              <w:rPr>
                <w:spacing w:val="-1"/>
                <w:sz w:val="24"/>
              </w:rPr>
              <w:t xml:space="preserve"> </w:t>
            </w:r>
            <w:r>
              <w:rPr>
                <w:sz w:val="24"/>
              </w:rPr>
              <w:t>1 квадратного</w:t>
            </w:r>
            <w:r>
              <w:rPr>
                <w:spacing w:val="-1"/>
                <w:sz w:val="24"/>
              </w:rPr>
              <w:t xml:space="preserve"> </w:t>
            </w:r>
            <w:r>
              <w:rPr>
                <w:sz w:val="24"/>
              </w:rPr>
              <w:t>метру</w:t>
            </w:r>
            <w:r>
              <w:rPr>
                <w:spacing w:val="-9"/>
                <w:sz w:val="24"/>
              </w:rPr>
              <w:t xml:space="preserve"> </w:t>
            </w:r>
            <w:r>
              <w:rPr>
                <w:sz w:val="24"/>
              </w:rPr>
              <w:t>на</w:t>
            </w:r>
            <w:r>
              <w:rPr>
                <w:spacing w:val="-1"/>
                <w:sz w:val="24"/>
              </w:rPr>
              <w:t xml:space="preserve"> </w:t>
            </w:r>
            <w:r>
              <w:rPr>
                <w:sz w:val="24"/>
              </w:rPr>
              <w:t>первинному</w:t>
            </w:r>
            <w:r>
              <w:rPr>
                <w:spacing w:val="-11"/>
                <w:sz w:val="24"/>
              </w:rPr>
              <w:t xml:space="preserve"> </w:t>
            </w:r>
            <w:r>
              <w:rPr>
                <w:sz w:val="24"/>
              </w:rPr>
              <w:t>ринку</w:t>
            </w:r>
            <w:r>
              <w:rPr>
                <w:spacing w:val="-11"/>
                <w:sz w:val="24"/>
              </w:rPr>
              <w:t xml:space="preserve"> </w:t>
            </w:r>
            <w:r>
              <w:rPr>
                <w:sz w:val="24"/>
              </w:rPr>
              <w:t>в</w:t>
            </w:r>
            <w:r>
              <w:rPr>
                <w:spacing w:val="2"/>
                <w:sz w:val="24"/>
              </w:rPr>
              <w:t xml:space="preserve"> </w:t>
            </w:r>
            <w:r>
              <w:rPr>
                <w:spacing w:val="-5"/>
                <w:sz w:val="24"/>
              </w:rPr>
              <w:t>м.</w:t>
            </w:r>
          </w:p>
          <w:p w14:paraId="25BD3439" w14:textId="77777777" w:rsidR="001F402C" w:rsidRDefault="009929E1" w:rsidP="00D376A4">
            <w:pPr>
              <w:pStyle w:val="TableParagraph"/>
              <w:tabs>
                <w:tab w:val="left" w:pos="1134"/>
              </w:tabs>
              <w:spacing w:line="269" w:lineRule="exact"/>
              <w:ind w:firstLine="567"/>
              <w:jc w:val="both"/>
              <w:rPr>
                <w:sz w:val="24"/>
              </w:rPr>
            </w:pPr>
            <w:r>
              <w:rPr>
                <w:sz w:val="24"/>
              </w:rPr>
              <w:t>Київ</w:t>
            </w:r>
            <w:r>
              <w:rPr>
                <w:spacing w:val="-2"/>
                <w:sz w:val="24"/>
              </w:rPr>
              <w:t xml:space="preserve"> (грн.)</w:t>
            </w:r>
          </w:p>
        </w:tc>
      </w:tr>
      <w:tr w:rsidR="001F402C" w14:paraId="31C232DA" w14:textId="77777777" w:rsidTr="00464EA3">
        <w:trPr>
          <w:trHeight w:val="277"/>
          <w:jc w:val="center"/>
        </w:trPr>
        <w:tc>
          <w:tcPr>
            <w:tcW w:w="2550" w:type="dxa"/>
          </w:tcPr>
          <w:p w14:paraId="39B9EB2A" w14:textId="77777777" w:rsidR="001F402C" w:rsidRDefault="009929E1" w:rsidP="00D376A4">
            <w:pPr>
              <w:pStyle w:val="TableParagraph"/>
              <w:tabs>
                <w:tab w:val="left" w:pos="1134"/>
              </w:tabs>
              <w:spacing w:line="258" w:lineRule="exact"/>
              <w:ind w:firstLine="567"/>
              <w:jc w:val="both"/>
              <w:rPr>
                <w:sz w:val="24"/>
              </w:rPr>
            </w:pPr>
            <w:proofErr w:type="spellStart"/>
            <w:r>
              <w:rPr>
                <w:sz w:val="24"/>
              </w:rPr>
              <w:t>Houses</w:t>
            </w:r>
            <w:proofErr w:type="spellEnd"/>
            <w:r>
              <w:rPr>
                <w:spacing w:val="-8"/>
                <w:sz w:val="24"/>
              </w:rPr>
              <w:t xml:space="preserve"> </w:t>
            </w:r>
            <w:r>
              <w:rPr>
                <w:spacing w:val="-2"/>
                <w:sz w:val="24"/>
              </w:rPr>
              <w:t>(m^2)</w:t>
            </w:r>
          </w:p>
        </w:tc>
        <w:tc>
          <w:tcPr>
            <w:tcW w:w="6948" w:type="dxa"/>
          </w:tcPr>
          <w:p w14:paraId="2C7F7BEE" w14:textId="77777777" w:rsidR="001F402C" w:rsidRDefault="009929E1" w:rsidP="00D376A4">
            <w:pPr>
              <w:pStyle w:val="TableParagraph"/>
              <w:tabs>
                <w:tab w:val="left" w:pos="1134"/>
              </w:tabs>
              <w:spacing w:line="258" w:lineRule="exact"/>
              <w:ind w:firstLine="567"/>
              <w:jc w:val="both"/>
              <w:rPr>
                <w:sz w:val="24"/>
              </w:rPr>
            </w:pPr>
            <w:r>
              <w:rPr>
                <w:sz w:val="24"/>
              </w:rPr>
              <w:t>Обсяг</w:t>
            </w:r>
            <w:r>
              <w:rPr>
                <w:spacing w:val="-3"/>
                <w:sz w:val="24"/>
              </w:rPr>
              <w:t xml:space="preserve"> </w:t>
            </w:r>
            <w:r>
              <w:rPr>
                <w:sz w:val="24"/>
              </w:rPr>
              <w:t>прийняття</w:t>
            </w:r>
            <w:r>
              <w:rPr>
                <w:spacing w:val="-1"/>
                <w:sz w:val="24"/>
              </w:rPr>
              <w:t xml:space="preserve"> </w:t>
            </w:r>
            <w:r>
              <w:rPr>
                <w:sz w:val="24"/>
              </w:rPr>
              <w:t>в</w:t>
            </w:r>
            <w:r>
              <w:rPr>
                <w:spacing w:val="-7"/>
                <w:sz w:val="24"/>
              </w:rPr>
              <w:t xml:space="preserve"> </w:t>
            </w:r>
            <w:r>
              <w:rPr>
                <w:sz w:val="24"/>
              </w:rPr>
              <w:t>експлуатацію</w:t>
            </w:r>
            <w:r>
              <w:rPr>
                <w:spacing w:val="-4"/>
                <w:sz w:val="24"/>
              </w:rPr>
              <w:t xml:space="preserve"> </w:t>
            </w:r>
            <w:r>
              <w:rPr>
                <w:sz w:val="24"/>
              </w:rPr>
              <w:t>всього</w:t>
            </w:r>
            <w:r>
              <w:rPr>
                <w:spacing w:val="-1"/>
                <w:sz w:val="24"/>
              </w:rPr>
              <w:t xml:space="preserve"> </w:t>
            </w:r>
            <w:r>
              <w:rPr>
                <w:sz w:val="24"/>
              </w:rPr>
              <w:t>м.</w:t>
            </w:r>
            <w:r>
              <w:rPr>
                <w:spacing w:val="-5"/>
                <w:sz w:val="24"/>
              </w:rPr>
              <w:t xml:space="preserve"> </w:t>
            </w:r>
            <w:proofErr w:type="spellStart"/>
            <w:r>
              <w:rPr>
                <w:spacing w:val="-5"/>
                <w:sz w:val="24"/>
              </w:rPr>
              <w:t>кв</w:t>
            </w:r>
            <w:proofErr w:type="spellEnd"/>
            <w:r>
              <w:rPr>
                <w:spacing w:val="-5"/>
                <w:sz w:val="24"/>
              </w:rPr>
              <w:t>.</w:t>
            </w:r>
          </w:p>
        </w:tc>
      </w:tr>
      <w:tr w:rsidR="001F402C" w14:paraId="57B982E4" w14:textId="77777777" w:rsidTr="00464EA3">
        <w:trPr>
          <w:trHeight w:val="273"/>
          <w:jc w:val="center"/>
        </w:trPr>
        <w:tc>
          <w:tcPr>
            <w:tcW w:w="2550" w:type="dxa"/>
          </w:tcPr>
          <w:p w14:paraId="0225A36D" w14:textId="77777777" w:rsidR="001F402C" w:rsidRDefault="009929E1" w:rsidP="00D376A4">
            <w:pPr>
              <w:pStyle w:val="TableParagraph"/>
              <w:tabs>
                <w:tab w:val="left" w:pos="1134"/>
              </w:tabs>
              <w:spacing w:line="253" w:lineRule="exact"/>
              <w:ind w:firstLine="567"/>
              <w:jc w:val="both"/>
              <w:rPr>
                <w:sz w:val="24"/>
              </w:rPr>
            </w:pPr>
            <w:proofErr w:type="spellStart"/>
            <w:r>
              <w:rPr>
                <w:spacing w:val="-2"/>
                <w:sz w:val="24"/>
              </w:rPr>
              <w:t>Unemployment</w:t>
            </w:r>
            <w:proofErr w:type="spellEnd"/>
          </w:p>
        </w:tc>
        <w:tc>
          <w:tcPr>
            <w:tcW w:w="6948" w:type="dxa"/>
          </w:tcPr>
          <w:p w14:paraId="78FB31FC" w14:textId="77777777" w:rsidR="001F402C" w:rsidRDefault="009929E1" w:rsidP="00D376A4">
            <w:pPr>
              <w:pStyle w:val="TableParagraph"/>
              <w:tabs>
                <w:tab w:val="left" w:pos="1134"/>
              </w:tabs>
              <w:spacing w:line="253" w:lineRule="exact"/>
              <w:ind w:firstLine="567"/>
              <w:jc w:val="both"/>
              <w:rPr>
                <w:sz w:val="24"/>
              </w:rPr>
            </w:pPr>
            <w:r>
              <w:rPr>
                <w:sz w:val="24"/>
              </w:rPr>
              <w:t>Рівень</w:t>
            </w:r>
            <w:r>
              <w:rPr>
                <w:spacing w:val="-5"/>
                <w:sz w:val="24"/>
              </w:rPr>
              <w:t xml:space="preserve"> </w:t>
            </w:r>
            <w:r>
              <w:rPr>
                <w:sz w:val="24"/>
              </w:rPr>
              <w:t>безробіття</w:t>
            </w:r>
            <w:r>
              <w:rPr>
                <w:spacing w:val="-4"/>
                <w:sz w:val="24"/>
              </w:rPr>
              <w:t xml:space="preserve"> </w:t>
            </w:r>
            <w:r>
              <w:rPr>
                <w:spacing w:val="-5"/>
                <w:sz w:val="24"/>
              </w:rPr>
              <w:t>(%)</w:t>
            </w:r>
          </w:p>
        </w:tc>
      </w:tr>
      <w:tr w:rsidR="001F402C" w14:paraId="1EB4802B" w14:textId="77777777" w:rsidTr="00464EA3">
        <w:trPr>
          <w:trHeight w:val="276"/>
          <w:jc w:val="center"/>
        </w:trPr>
        <w:tc>
          <w:tcPr>
            <w:tcW w:w="2550" w:type="dxa"/>
          </w:tcPr>
          <w:p w14:paraId="02DF366E" w14:textId="77777777" w:rsidR="001F402C" w:rsidRDefault="009929E1" w:rsidP="00D376A4">
            <w:pPr>
              <w:pStyle w:val="TableParagraph"/>
              <w:tabs>
                <w:tab w:val="left" w:pos="1134"/>
              </w:tabs>
              <w:spacing w:line="257" w:lineRule="exact"/>
              <w:ind w:firstLine="567"/>
              <w:jc w:val="both"/>
              <w:rPr>
                <w:sz w:val="24"/>
              </w:rPr>
            </w:pPr>
            <w:proofErr w:type="spellStart"/>
            <w:r>
              <w:rPr>
                <w:spacing w:val="-2"/>
                <w:sz w:val="24"/>
              </w:rPr>
              <w:t>Inflation</w:t>
            </w:r>
            <w:proofErr w:type="spellEnd"/>
          </w:p>
        </w:tc>
        <w:tc>
          <w:tcPr>
            <w:tcW w:w="6948" w:type="dxa"/>
          </w:tcPr>
          <w:p w14:paraId="4837C605" w14:textId="77777777" w:rsidR="001F402C" w:rsidRDefault="009929E1" w:rsidP="00D376A4">
            <w:pPr>
              <w:pStyle w:val="TableParagraph"/>
              <w:tabs>
                <w:tab w:val="left" w:pos="1134"/>
              </w:tabs>
              <w:spacing w:line="257" w:lineRule="exact"/>
              <w:ind w:firstLine="567"/>
              <w:jc w:val="both"/>
              <w:rPr>
                <w:sz w:val="24"/>
              </w:rPr>
            </w:pPr>
            <w:r>
              <w:rPr>
                <w:sz w:val="24"/>
              </w:rPr>
              <w:t>Рівень</w:t>
            </w:r>
            <w:r>
              <w:rPr>
                <w:spacing w:val="-4"/>
                <w:sz w:val="24"/>
              </w:rPr>
              <w:t xml:space="preserve"> </w:t>
            </w:r>
            <w:r>
              <w:rPr>
                <w:sz w:val="24"/>
              </w:rPr>
              <w:t>інфляції</w:t>
            </w:r>
            <w:r>
              <w:rPr>
                <w:spacing w:val="-4"/>
                <w:sz w:val="24"/>
              </w:rPr>
              <w:t xml:space="preserve"> </w:t>
            </w:r>
            <w:r>
              <w:rPr>
                <w:spacing w:val="-5"/>
                <w:sz w:val="24"/>
              </w:rPr>
              <w:t>(%)</w:t>
            </w:r>
          </w:p>
        </w:tc>
      </w:tr>
      <w:tr w:rsidR="001F402C" w14:paraId="1DC8CA0A" w14:textId="77777777" w:rsidTr="00464EA3">
        <w:trPr>
          <w:trHeight w:val="273"/>
          <w:jc w:val="center"/>
        </w:trPr>
        <w:tc>
          <w:tcPr>
            <w:tcW w:w="2550" w:type="dxa"/>
          </w:tcPr>
          <w:p w14:paraId="0DA5ADA4" w14:textId="77777777" w:rsidR="001F402C" w:rsidRDefault="009929E1" w:rsidP="00D376A4">
            <w:pPr>
              <w:pStyle w:val="TableParagraph"/>
              <w:tabs>
                <w:tab w:val="left" w:pos="1134"/>
              </w:tabs>
              <w:spacing w:line="253" w:lineRule="exact"/>
              <w:ind w:firstLine="567"/>
              <w:jc w:val="both"/>
              <w:rPr>
                <w:sz w:val="24"/>
              </w:rPr>
            </w:pPr>
            <w:proofErr w:type="spellStart"/>
            <w:r>
              <w:rPr>
                <w:sz w:val="24"/>
              </w:rPr>
              <w:t>Average</w:t>
            </w:r>
            <w:proofErr w:type="spellEnd"/>
            <w:r>
              <w:rPr>
                <w:spacing w:val="-2"/>
                <w:sz w:val="24"/>
              </w:rPr>
              <w:t xml:space="preserve"> </w:t>
            </w:r>
            <w:proofErr w:type="spellStart"/>
            <w:r>
              <w:rPr>
                <w:spacing w:val="-2"/>
                <w:sz w:val="24"/>
              </w:rPr>
              <w:t>salary</w:t>
            </w:r>
            <w:proofErr w:type="spellEnd"/>
          </w:p>
        </w:tc>
        <w:tc>
          <w:tcPr>
            <w:tcW w:w="6948" w:type="dxa"/>
          </w:tcPr>
          <w:p w14:paraId="28033303" w14:textId="77777777" w:rsidR="001F402C" w:rsidRDefault="009929E1" w:rsidP="00D376A4">
            <w:pPr>
              <w:pStyle w:val="TableParagraph"/>
              <w:tabs>
                <w:tab w:val="left" w:pos="1134"/>
              </w:tabs>
              <w:spacing w:line="253" w:lineRule="exact"/>
              <w:ind w:firstLine="567"/>
              <w:jc w:val="both"/>
              <w:rPr>
                <w:sz w:val="24"/>
              </w:rPr>
            </w:pPr>
            <w:r>
              <w:rPr>
                <w:sz w:val="24"/>
              </w:rPr>
              <w:t>Рівень</w:t>
            </w:r>
            <w:r>
              <w:rPr>
                <w:spacing w:val="-5"/>
                <w:sz w:val="24"/>
              </w:rPr>
              <w:t xml:space="preserve"> </w:t>
            </w:r>
            <w:r>
              <w:rPr>
                <w:sz w:val="24"/>
              </w:rPr>
              <w:t>середньої</w:t>
            </w:r>
            <w:r>
              <w:rPr>
                <w:spacing w:val="-10"/>
                <w:sz w:val="24"/>
              </w:rPr>
              <w:t xml:space="preserve"> </w:t>
            </w:r>
            <w:r>
              <w:rPr>
                <w:sz w:val="24"/>
              </w:rPr>
              <w:t>заробітної</w:t>
            </w:r>
            <w:r>
              <w:rPr>
                <w:spacing w:val="-12"/>
                <w:sz w:val="24"/>
              </w:rPr>
              <w:t xml:space="preserve"> </w:t>
            </w:r>
            <w:r>
              <w:rPr>
                <w:sz w:val="24"/>
              </w:rPr>
              <w:t>плати</w:t>
            </w:r>
            <w:r>
              <w:rPr>
                <w:spacing w:val="6"/>
                <w:sz w:val="24"/>
              </w:rPr>
              <w:t xml:space="preserve"> </w:t>
            </w:r>
            <w:r>
              <w:rPr>
                <w:spacing w:val="-2"/>
                <w:sz w:val="24"/>
              </w:rPr>
              <w:t>(грн.)</w:t>
            </w:r>
          </w:p>
        </w:tc>
      </w:tr>
      <w:tr w:rsidR="001F402C" w14:paraId="727BF47B" w14:textId="77777777" w:rsidTr="00464EA3">
        <w:trPr>
          <w:trHeight w:val="278"/>
          <w:jc w:val="center"/>
        </w:trPr>
        <w:tc>
          <w:tcPr>
            <w:tcW w:w="2550" w:type="dxa"/>
          </w:tcPr>
          <w:p w14:paraId="3AFBB434" w14:textId="77777777" w:rsidR="001F402C" w:rsidRDefault="009929E1" w:rsidP="00D376A4">
            <w:pPr>
              <w:pStyle w:val="TableParagraph"/>
              <w:tabs>
                <w:tab w:val="left" w:pos="1134"/>
              </w:tabs>
              <w:spacing w:line="258" w:lineRule="exact"/>
              <w:ind w:firstLine="567"/>
              <w:jc w:val="both"/>
              <w:rPr>
                <w:sz w:val="24"/>
              </w:rPr>
            </w:pPr>
            <w:proofErr w:type="spellStart"/>
            <w:r>
              <w:rPr>
                <w:spacing w:val="-2"/>
                <w:sz w:val="24"/>
              </w:rPr>
              <w:t>Currency</w:t>
            </w:r>
            <w:proofErr w:type="spellEnd"/>
          </w:p>
        </w:tc>
        <w:tc>
          <w:tcPr>
            <w:tcW w:w="6948" w:type="dxa"/>
          </w:tcPr>
          <w:p w14:paraId="653D0F2C" w14:textId="77777777" w:rsidR="001F402C" w:rsidRDefault="009929E1" w:rsidP="00D376A4">
            <w:pPr>
              <w:pStyle w:val="TableParagraph"/>
              <w:tabs>
                <w:tab w:val="left" w:pos="1134"/>
              </w:tabs>
              <w:spacing w:line="258" w:lineRule="exact"/>
              <w:ind w:firstLine="567"/>
              <w:jc w:val="both"/>
              <w:rPr>
                <w:sz w:val="24"/>
              </w:rPr>
            </w:pPr>
            <w:r>
              <w:rPr>
                <w:sz w:val="24"/>
              </w:rPr>
              <w:t>Курс</w:t>
            </w:r>
            <w:r>
              <w:rPr>
                <w:spacing w:val="-2"/>
                <w:sz w:val="24"/>
              </w:rPr>
              <w:t xml:space="preserve"> </w:t>
            </w:r>
            <w:r>
              <w:rPr>
                <w:sz w:val="24"/>
              </w:rPr>
              <w:t>гривні</w:t>
            </w:r>
            <w:r>
              <w:rPr>
                <w:spacing w:val="-9"/>
                <w:sz w:val="24"/>
              </w:rPr>
              <w:t xml:space="preserve"> </w:t>
            </w:r>
            <w:r>
              <w:rPr>
                <w:sz w:val="24"/>
              </w:rPr>
              <w:t>по відношенню</w:t>
            </w:r>
            <w:r>
              <w:rPr>
                <w:spacing w:val="-4"/>
                <w:sz w:val="24"/>
              </w:rPr>
              <w:t xml:space="preserve"> </w:t>
            </w:r>
            <w:r>
              <w:rPr>
                <w:sz w:val="24"/>
              </w:rPr>
              <w:t>до</w:t>
            </w:r>
            <w:r>
              <w:rPr>
                <w:spacing w:val="3"/>
                <w:sz w:val="24"/>
              </w:rPr>
              <w:t xml:space="preserve"> </w:t>
            </w:r>
            <w:r>
              <w:rPr>
                <w:sz w:val="24"/>
              </w:rPr>
              <w:t>долару</w:t>
            </w:r>
            <w:r>
              <w:rPr>
                <w:spacing w:val="-11"/>
                <w:sz w:val="24"/>
              </w:rPr>
              <w:t xml:space="preserve"> </w:t>
            </w:r>
            <w:r>
              <w:rPr>
                <w:sz w:val="24"/>
              </w:rPr>
              <w:t>США</w:t>
            </w:r>
            <w:r>
              <w:rPr>
                <w:spacing w:val="-7"/>
                <w:sz w:val="24"/>
              </w:rPr>
              <w:t xml:space="preserve"> </w:t>
            </w:r>
            <w:r>
              <w:rPr>
                <w:spacing w:val="-2"/>
                <w:sz w:val="24"/>
              </w:rPr>
              <w:t>(грн.)</w:t>
            </w:r>
          </w:p>
        </w:tc>
      </w:tr>
      <w:tr w:rsidR="001F402C" w14:paraId="0C96E5F9" w14:textId="77777777" w:rsidTr="00464EA3">
        <w:trPr>
          <w:trHeight w:val="276"/>
          <w:jc w:val="center"/>
        </w:trPr>
        <w:tc>
          <w:tcPr>
            <w:tcW w:w="2550" w:type="dxa"/>
          </w:tcPr>
          <w:p w14:paraId="185F094C" w14:textId="77777777" w:rsidR="001F402C" w:rsidRDefault="009929E1" w:rsidP="00D376A4">
            <w:pPr>
              <w:pStyle w:val="TableParagraph"/>
              <w:tabs>
                <w:tab w:val="left" w:pos="1134"/>
              </w:tabs>
              <w:spacing w:line="257" w:lineRule="exact"/>
              <w:ind w:firstLine="567"/>
              <w:jc w:val="both"/>
              <w:rPr>
                <w:sz w:val="24"/>
              </w:rPr>
            </w:pPr>
            <w:proofErr w:type="spellStart"/>
            <w:r>
              <w:rPr>
                <w:spacing w:val="-5"/>
                <w:sz w:val="24"/>
              </w:rPr>
              <w:t>Vrp</w:t>
            </w:r>
            <w:proofErr w:type="spellEnd"/>
          </w:p>
        </w:tc>
        <w:tc>
          <w:tcPr>
            <w:tcW w:w="6948" w:type="dxa"/>
          </w:tcPr>
          <w:p w14:paraId="10F470C5" w14:textId="77777777" w:rsidR="001F402C" w:rsidRDefault="009929E1" w:rsidP="00D376A4">
            <w:pPr>
              <w:pStyle w:val="TableParagraph"/>
              <w:tabs>
                <w:tab w:val="left" w:pos="1134"/>
              </w:tabs>
              <w:spacing w:line="257" w:lineRule="exact"/>
              <w:ind w:firstLine="567"/>
              <w:jc w:val="both"/>
              <w:rPr>
                <w:sz w:val="24"/>
              </w:rPr>
            </w:pPr>
            <w:r>
              <w:rPr>
                <w:sz w:val="24"/>
              </w:rPr>
              <w:t>Валовий</w:t>
            </w:r>
            <w:r>
              <w:rPr>
                <w:spacing w:val="-9"/>
                <w:sz w:val="24"/>
              </w:rPr>
              <w:t xml:space="preserve"> </w:t>
            </w:r>
            <w:r>
              <w:rPr>
                <w:sz w:val="24"/>
              </w:rPr>
              <w:t>регіональний</w:t>
            </w:r>
            <w:r>
              <w:rPr>
                <w:spacing w:val="-9"/>
                <w:sz w:val="24"/>
              </w:rPr>
              <w:t xml:space="preserve"> </w:t>
            </w:r>
            <w:r>
              <w:rPr>
                <w:sz w:val="24"/>
              </w:rPr>
              <w:t>продукт</w:t>
            </w:r>
            <w:r>
              <w:rPr>
                <w:spacing w:val="-4"/>
                <w:sz w:val="24"/>
              </w:rPr>
              <w:t xml:space="preserve"> </w:t>
            </w:r>
            <w:r>
              <w:rPr>
                <w:sz w:val="24"/>
              </w:rPr>
              <w:t>м.</w:t>
            </w:r>
            <w:r>
              <w:rPr>
                <w:spacing w:val="-1"/>
                <w:sz w:val="24"/>
              </w:rPr>
              <w:t xml:space="preserve"> </w:t>
            </w:r>
            <w:r>
              <w:rPr>
                <w:spacing w:val="-4"/>
                <w:sz w:val="24"/>
              </w:rPr>
              <w:t>Київ</w:t>
            </w:r>
          </w:p>
        </w:tc>
      </w:tr>
    </w:tbl>
    <w:p w14:paraId="140141F9" w14:textId="77777777" w:rsidR="001F402C" w:rsidRDefault="001F402C" w:rsidP="00D376A4">
      <w:pPr>
        <w:pStyle w:val="a3"/>
        <w:tabs>
          <w:tab w:val="left" w:pos="1134"/>
        </w:tabs>
        <w:ind w:firstLine="567"/>
        <w:jc w:val="both"/>
      </w:pPr>
    </w:p>
    <w:p w14:paraId="0F4CAFFF" w14:textId="77777777" w:rsidR="001F402C" w:rsidRDefault="009929E1" w:rsidP="00D376A4">
      <w:pPr>
        <w:pStyle w:val="a3"/>
        <w:tabs>
          <w:tab w:val="left" w:pos="1134"/>
        </w:tabs>
        <w:spacing w:line="360" w:lineRule="auto"/>
        <w:ind w:firstLine="567"/>
        <w:jc w:val="both"/>
      </w:pPr>
      <w:r>
        <w:t xml:space="preserve">Перш за все перед побудовою моделі необхідно провести аналіз парної кореляції незалежних факторів. Для цього скористуємося коефіцієнтом кореляції </w:t>
      </w:r>
      <w:proofErr w:type="spellStart"/>
      <w:r>
        <w:t>Пірсона</w:t>
      </w:r>
      <w:proofErr w:type="spellEnd"/>
      <w:r>
        <w:t xml:space="preserve"> (Рис.2.1):</w:t>
      </w:r>
    </w:p>
    <w:p w14:paraId="0C088881" w14:textId="77777777" w:rsidR="001F402C" w:rsidRDefault="009929E1" w:rsidP="00D376A4">
      <w:pPr>
        <w:pStyle w:val="a3"/>
        <w:tabs>
          <w:tab w:val="left" w:pos="1134"/>
        </w:tabs>
        <w:ind w:firstLine="567"/>
        <w:jc w:val="both"/>
        <w:rPr>
          <w:sz w:val="15"/>
        </w:rPr>
      </w:pPr>
      <w:r>
        <w:rPr>
          <w:noProof/>
          <w:lang w:eastAsia="uk-UA"/>
        </w:rPr>
        <w:drawing>
          <wp:anchor distT="0" distB="0" distL="0" distR="0" simplePos="0" relativeHeight="487595008" behindDoc="1" locked="0" layoutInCell="1" allowOverlap="1" wp14:anchorId="59E41040" wp14:editId="1D505027">
            <wp:simplePos x="0" y="0"/>
            <wp:positionH relativeFrom="page">
              <wp:posOffset>1158239</wp:posOffset>
            </wp:positionH>
            <wp:positionV relativeFrom="paragraph">
              <wp:posOffset>126038</wp:posOffset>
            </wp:positionV>
            <wp:extent cx="5895490" cy="3457575"/>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0" cstate="print"/>
                    <a:stretch>
                      <a:fillRect/>
                    </a:stretch>
                  </pic:blipFill>
                  <pic:spPr>
                    <a:xfrm>
                      <a:off x="0" y="0"/>
                      <a:ext cx="5895490" cy="3457575"/>
                    </a:xfrm>
                    <a:prstGeom prst="rect">
                      <a:avLst/>
                    </a:prstGeom>
                  </pic:spPr>
                </pic:pic>
              </a:graphicData>
            </a:graphic>
          </wp:anchor>
        </w:drawing>
      </w:r>
    </w:p>
    <w:p w14:paraId="3E697F8D" w14:textId="77777777" w:rsidR="001F402C" w:rsidRDefault="009929E1" w:rsidP="00D376A4">
      <w:pPr>
        <w:tabs>
          <w:tab w:val="left" w:pos="1134"/>
        </w:tabs>
        <w:spacing w:line="268" w:lineRule="exact"/>
        <w:ind w:firstLine="567"/>
        <w:jc w:val="both"/>
        <w:rPr>
          <w:i/>
          <w:sz w:val="28"/>
        </w:rPr>
      </w:pPr>
      <w:r>
        <w:rPr>
          <w:i/>
          <w:sz w:val="28"/>
        </w:rPr>
        <w:t>Рис.</w:t>
      </w:r>
      <w:r>
        <w:rPr>
          <w:i/>
          <w:spacing w:val="-9"/>
          <w:sz w:val="28"/>
        </w:rPr>
        <w:t xml:space="preserve"> </w:t>
      </w:r>
      <w:r>
        <w:rPr>
          <w:i/>
          <w:sz w:val="28"/>
        </w:rPr>
        <w:t>2.1</w:t>
      </w:r>
      <w:r>
        <w:rPr>
          <w:i/>
          <w:spacing w:val="-8"/>
          <w:sz w:val="28"/>
        </w:rPr>
        <w:t xml:space="preserve"> </w:t>
      </w:r>
      <w:r>
        <w:rPr>
          <w:i/>
          <w:sz w:val="28"/>
        </w:rPr>
        <w:t>–</w:t>
      </w:r>
      <w:r>
        <w:rPr>
          <w:i/>
          <w:spacing w:val="-9"/>
          <w:sz w:val="28"/>
        </w:rPr>
        <w:t xml:space="preserve"> </w:t>
      </w:r>
      <w:r>
        <w:rPr>
          <w:i/>
          <w:sz w:val="28"/>
        </w:rPr>
        <w:t>Значення</w:t>
      </w:r>
      <w:r>
        <w:rPr>
          <w:i/>
          <w:spacing w:val="-13"/>
          <w:sz w:val="28"/>
        </w:rPr>
        <w:t xml:space="preserve"> </w:t>
      </w:r>
      <w:r>
        <w:rPr>
          <w:i/>
          <w:sz w:val="28"/>
        </w:rPr>
        <w:t>парних</w:t>
      </w:r>
      <w:r>
        <w:rPr>
          <w:i/>
          <w:spacing w:val="-10"/>
          <w:sz w:val="28"/>
        </w:rPr>
        <w:t xml:space="preserve"> </w:t>
      </w:r>
      <w:r>
        <w:rPr>
          <w:i/>
          <w:sz w:val="28"/>
        </w:rPr>
        <w:t>кореляцій</w:t>
      </w:r>
      <w:r>
        <w:rPr>
          <w:i/>
          <w:spacing w:val="-11"/>
          <w:sz w:val="28"/>
        </w:rPr>
        <w:t xml:space="preserve"> </w:t>
      </w:r>
      <w:r>
        <w:rPr>
          <w:i/>
          <w:spacing w:val="-2"/>
          <w:sz w:val="28"/>
        </w:rPr>
        <w:t>факторів</w:t>
      </w:r>
    </w:p>
    <w:p w14:paraId="704F1106" w14:textId="77777777" w:rsidR="001F402C" w:rsidRDefault="009929E1" w:rsidP="00D376A4">
      <w:pPr>
        <w:pStyle w:val="a3"/>
        <w:tabs>
          <w:tab w:val="left" w:pos="1134"/>
        </w:tabs>
        <w:spacing w:line="362" w:lineRule="auto"/>
        <w:ind w:firstLine="567"/>
        <w:jc w:val="both"/>
      </w:pPr>
      <w:r>
        <w:t xml:space="preserve">Як видно з Рис. 2.1, найбільша кореляція, а саме 0,992 спостерігається між рівнем середньої заробітної плати і значенням валового регіонального </w:t>
      </w:r>
      <w:r>
        <w:rPr>
          <w:spacing w:val="-2"/>
        </w:rPr>
        <w:t>продукту.</w:t>
      </w:r>
    </w:p>
    <w:p w14:paraId="2086CEA2" w14:textId="6D2CC308" w:rsidR="001F402C" w:rsidRDefault="009929E1" w:rsidP="00D376A4">
      <w:pPr>
        <w:pStyle w:val="a3"/>
        <w:tabs>
          <w:tab w:val="left" w:pos="1134"/>
        </w:tabs>
        <w:spacing w:line="360" w:lineRule="auto"/>
        <w:ind w:firstLine="567"/>
        <w:jc w:val="both"/>
      </w:pPr>
      <w:r>
        <w:t xml:space="preserve">В наслідок цього, було прийнято рішення виключити вище перелічені змінні з аналізу для збільшення точності результатів і уникнення </w:t>
      </w:r>
      <w:proofErr w:type="spellStart"/>
      <w:r>
        <w:t>мультиколінеарності</w:t>
      </w:r>
      <w:proofErr w:type="spellEnd"/>
      <w:r>
        <w:t xml:space="preserve"> - лінійної залежності між пояснюють змінними. Цей підхід</w:t>
      </w:r>
      <w:r>
        <w:rPr>
          <w:spacing w:val="-10"/>
        </w:rPr>
        <w:t xml:space="preserve"> </w:t>
      </w:r>
      <w:r>
        <w:t>ґрунтується</w:t>
      </w:r>
      <w:r>
        <w:rPr>
          <w:spacing w:val="-9"/>
        </w:rPr>
        <w:t xml:space="preserve"> </w:t>
      </w:r>
      <w:r>
        <w:t>на</w:t>
      </w:r>
      <w:r>
        <w:rPr>
          <w:spacing w:val="-11"/>
        </w:rPr>
        <w:t xml:space="preserve"> </w:t>
      </w:r>
      <w:r>
        <w:t>тому,</w:t>
      </w:r>
      <w:r>
        <w:rPr>
          <w:spacing w:val="-7"/>
        </w:rPr>
        <w:t xml:space="preserve"> </w:t>
      </w:r>
      <w:r>
        <w:t>що</w:t>
      </w:r>
      <w:r>
        <w:rPr>
          <w:spacing w:val="-5"/>
        </w:rPr>
        <w:t xml:space="preserve"> </w:t>
      </w:r>
      <w:r>
        <w:t>якщо</w:t>
      </w:r>
      <w:r>
        <w:rPr>
          <w:spacing w:val="-10"/>
        </w:rPr>
        <w:t xml:space="preserve"> </w:t>
      </w:r>
      <w:r>
        <w:t>один</w:t>
      </w:r>
      <w:r>
        <w:rPr>
          <w:spacing w:val="-10"/>
        </w:rPr>
        <w:t xml:space="preserve"> </w:t>
      </w:r>
      <w:r>
        <w:t>фактор</w:t>
      </w:r>
      <w:r>
        <w:rPr>
          <w:spacing w:val="-10"/>
        </w:rPr>
        <w:t xml:space="preserve"> </w:t>
      </w:r>
      <w:r>
        <w:t>має</w:t>
      </w:r>
      <w:r>
        <w:rPr>
          <w:spacing w:val="-10"/>
        </w:rPr>
        <w:t xml:space="preserve"> </w:t>
      </w:r>
      <w:r>
        <w:t>лінійну</w:t>
      </w:r>
      <w:r>
        <w:rPr>
          <w:spacing w:val="-15"/>
        </w:rPr>
        <w:t xml:space="preserve"> </w:t>
      </w:r>
      <w:r>
        <w:t>зв'язок</w:t>
      </w:r>
      <w:r>
        <w:rPr>
          <w:spacing w:val="-10"/>
        </w:rPr>
        <w:t xml:space="preserve"> </w:t>
      </w:r>
      <w:r>
        <w:t>з</w:t>
      </w:r>
      <w:r>
        <w:rPr>
          <w:spacing w:val="-5"/>
        </w:rPr>
        <w:t xml:space="preserve"> </w:t>
      </w:r>
      <w:r>
        <w:t>іншими,</w:t>
      </w:r>
      <w:r w:rsidR="008C1483">
        <w:t xml:space="preserve"> </w:t>
      </w:r>
      <w:r>
        <w:t>то</w:t>
      </w:r>
      <w:r>
        <w:rPr>
          <w:spacing w:val="-2"/>
        </w:rPr>
        <w:t xml:space="preserve"> </w:t>
      </w:r>
      <w:r>
        <w:t>загальний</w:t>
      </w:r>
      <w:r>
        <w:rPr>
          <w:spacing w:val="-2"/>
        </w:rPr>
        <w:t xml:space="preserve"> </w:t>
      </w:r>
      <w:r>
        <w:t>вплив</w:t>
      </w:r>
      <w:r>
        <w:rPr>
          <w:spacing w:val="-4"/>
        </w:rPr>
        <w:t xml:space="preserve"> </w:t>
      </w:r>
      <w:r>
        <w:t>на</w:t>
      </w:r>
      <w:r>
        <w:rPr>
          <w:spacing w:val="-2"/>
        </w:rPr>
        <w:t xml:space="preserve"> </w:t>
      </w:r>
      <w:r>
        <w:t>результат</w:t>
      </w:r>
      <w:r>
        <w:rPr>
          <w:spacing w:val="-3"/>
        </w:rPr>
        <w:t xml:space="preserve"> </w:t>
      </w:r>
      <w:r>
        <w:t>відображає</w:t>
      </w:r>
      <w:r>
        <w:rPr>
          <w:spacing w:val="-1"/>
        </w:rPr>
        <w:t xml:space="preserve"> </w:t>
      </w:r>
      <w:r>
        <w:t>вплив</w:t>
      </w:r>
      <w:r>
        <w:rPr>
          <w:spacing w:val="-4"/>
        </w:rPr>
        <w:t xml:space="preserve"> </w:t>
      </w:r>
      <w:r>
        <w:t>цього</w:t>
      </w:r>
      <w:r>
        <w:rPr>
          <w:spacing w:val="-2"/>
        </w:rPr>
        <w:t xml:space="preserve"> </w:t>
      </w:r>
      <w:r>
        <w:t>окремо</w:t>
      </w:r>
      <w:r>
        <w:rPr>
          <w:spacing w:val="-2"/>
        </w:rPr>
        <w:t xml:space="preserve"> </w:t>
      </w:r>
      <w:r>
        <w:t xml:space="preserve">взятого </w:t>
      </w:r>
      <w:proofErr w:type="spellStart"/>
      <w:r>
        <w:lastRenderedPageBreak/>
        <w:t>фактора</w:t>
      </w:r>
      <w:proofErr w:type="spellEnd"/>
      <w:r>
        <w:t>, а, отже, його можна виключити з подальшого аналізу.</w:t>
      </w:r>
    </w:p>
    <w:p w14:paraId="6EB1E78D" w14:textId="77777777" w:rsidR="001F402C" w:rsidRDefault="009929E1" w:rsidP="00D376A4">
      <w:pPr>
        <w:pStyle w:val="a3"/>
        <w:tabs>
          <w:tab w:val="left" w:pos="1134"/>
        </w:tabs>
        <w:spacing w:line="362" w:lineRule="auto"/>
        <w:ind w:firstLine="567"/>
        <w:jc w:val="both"/>
      </w:pPr>
      <w:r>
        <w:t>При виключенні змінних коефіцієнти попарної кореляції виглядатимуть наступним чином (Рис 2.2):</w:t>
      </w:r>
    </w:p>
    <w:p w14:paraId="3A0D1019" w14:textId="77777777" w:rsidR="001F402C" w:rsidRDefault="009929E1" w:rsidP="00D376A4">
      <w:pPr>
        <w:pStyle w:val="a3"/>
        <w:tabs>
          <w:tab w:val="left" w:pos="1134"/>
        </w:tabs>
        <w:ind w:firstLine="567"/>
        <w:jc w:val="both"/>
        <w:rPr>
          <w:sz w:val="20"/>
        </w:rPr>
      </w:pPr>
      <w:r>
        <w:rPr>
          <w:noProof/>
          <w:lang w:eastAsia="uk-UA"/>
        </w:rPr>
        <w:drawing>
          <wp:anchor distT="0" distB="0" distL="0" distR="0" simplePos="0" relativeHeight="487595520" behindDoc="1" locked="0" layoutInCell="1" allowOverlap="1" wp14:anchorId="2D1FA709" wp14:editId="3257C6F5">
            <wp:simplePos x="0" y="0"/>
            <wp:positionH relativeFrom="page">
              <wp:posOffset>1278255</wp:posOffset>
            </wp:positionH>
            <wp:positionV relativeFrom="paragraph">
              <wp:posOffset>163567</wp:posOffset>
            </wp:positionV>
            <wp:extent cx="5439002" cy="2846260"/>
            <wp:effectExtent l="0" t="0" r="0" b="0"/>
            <wp:wrapTopAndBottom/>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1" cstate="print"/>
                    <a:stretch>
                      <a:fillRect/>
                    </a:stretch>
                  </pic:blipFill>
                  <pic:spPr>
                    <a:xfrm>
                      <a:off x="0" y="0"/>
                      <a:ext cx="5439002" cy="2846260"/>
                    </a:xfrm>
                    <a:prstGeom prst="rect">
                      <a:avLst/>
                    </a:prstGeom>
                  </pic:spPr>
                </pic:pic>
              </a:graphicData>
            </a:graphic>
          </wp:anchor>
        </w:drawing>
      </w:r>
    </w:p>
    <w:p w14:paraId="222F5CEF" w14:textId="77777777" w:rsidR="001F402C" w:rsidRDefault="009929E1" w:rsidP="00D376A4">
      <w:pPr>
        <w:tabs>
          <w:tab w:val="left" w:pos="1134"/>
        </w:tabs>
        <w:ind w:firstLine="567"/>
        <w:jc w:val="both"/>
        <w:rPr>
          <w:i/>
          <w:sz w:val="28"/>
        </w:rPr>
      </w:pPr>
      <w:r>
        <w:rPr>
          <w:i/>
          <w:sz w:val="28"/>
        </w:rPr>
        <w:t>Рис.</w:t>
      </w:r>
      <w:r>
        <w:rPr>
          <w:i/>
          <w:spacing w:val="-10"/>
          <w:sz w:val="28"/>
        </w:rPr>
        <w:t xml:space="preserve"> </w:t>
      </w:r>
      <w:r>
        <w:rPr>
          <w:i/>
          <w:sz w:val="28"/>
        </w:rPr>
        <w:t>2.2</w:t>
      </w:r>
      <w:r>
        <w:rPr>
          <w:i/>
          <w:spacing w:val="-9"/>
          <w:sz w:val="28"/>
        </w:rPr>
        <w:t xml:space="preserve"> </w:t>
      </w:r>
      <w:r>
        <w:rPr>
          <w:i/>
          <w:sz w:val="28"/>
        </w:rPr>
        <w:t>–</w:t>
      </w:r>
      <w:r>
        <w:rPr>
          <w:i/>
          <w:spacing w:val="-9"/>
          <w:sz w:val="28"/>
        </w:rPr>
        <w:t xml:space="preserve"> </w:t>
      </w:r>
      <w:r>
        <w:rPr>
          <w:i/>
          <w:sz w:val="28"/>
        </w:rPr>
        <w:t>Скореговані</w:t>
      </w:r>
      <w:r>
        <w:rPr>
          <w:i/>
          <w:spacing w:val="-11"/>
          <w:sz w:val="28"/>
        </w:rPr>
        <w:t xml:space="preserve"> </w:t>
      </w:r>
      <w:r>
        <w:rPr>
          <w:i/>
          <w:sz w:val="28"/>
        </w:rPr>
        <w:t>значення</w:t>
      </w:r>
      <w:r>
        <w:rPr>
          <w:i/>
          <w:spacing w:val="-9"/>
          <w:sz w:val="28"/>
        </w:rPr>
        <w:t xml:space="preserve"> </w:t>
      </w:r>
      <w:r>
        <w:rPr>
          <w:i/>
          <w:sz w:val="28"/>
        </w:rPr>
        <w:t>попарної</w:t>
      </w:r>
      <w:r>
        <w:rPr>
          <w:i/>
          <w:spacing w:val="-11"/>
          <w:sz w:val="28"/>
        </w:rPr>
        <w:t xml:space="preserve"> </w:t>
      </w:r>
      <w:r>
        <w:rPr>
          <w:i/>
          <w:spacing w:val="-2"/>
          <w:sz w:val="28"/>
        </w:rPr>
        <w:t>кореляції</w:t>
      </w:r>
    </w:p>
    <w:p w14:paraId="0E0D0C1A" w14:textId="77777777" w:rsidR="001F402C" w:rsidRDefault="009929E1" w:rsidP="00D376A4">
      <w:pPr>
        <w:pStyle w:val="a3"/>
        <w:tabs>
          <w:tab w:val="left" w:pos="1134"/>
        </w:tabs>
        <w:spacing w:line="360" w:lineRule="auto"/>
        <w:ind w:firstLine="567"/>
        <w:jc w:val="both"/>
      </w:pPr>
      <w:r>
        <w:t xml:space="preserve">Використаємо метод прямого відбору, для визначення факторів, які необхідно включити до моделі [6]. При цьому підході в першу чергу включається та змінна, яка має найбільшу кореляцію з залежною змінною. </w:t>
      </w:r>
      <w:r>
        <w:rPr>
          <w:spacing w:val="-2"/>
        </w:rPr>
        <w:t>Показники</w:t>
      </w:r>
      <w:r>
        <w:rPr>
          <w:spacing w:val="-7"/>
        </w:rPr>
        <w:t xml:space="preserve"> </w:t>
      </w:r>
      <w:r>
        <w:rPr>
          <w:spacing w:val="-2"/>
        </w:rPr>
        <w:t>кореляції</w:t>
      </w:r>
      <w:r>
        <w:rPr>
          <w:spacing w:val="-12"/>
        </w:rPr>
        <w:t xml:space="preserve"> </w:t>
      </w:r>
      <w:r>
        <w:rPr>
          <w:spacing w:val="-2"/>
        </w:rPr>
        <w:t>середньої</w:t>
      </w:r>
      <w:r>
        <w:rPr>
          <w:spacing w:val="-11"/>
        </w:rPr>
        <w:t xml:space="preserve"> </w:t>
      </w:r>
      <w:r>
        <w:rPr>
          <w:spacing w:val="-2"/>
        </w:rPr>
        <w:t>ціни</w:t>
      </w:r>
      <w:r>
        <w:rPr>
          <w:spacing w:val="-7"/>
        </w:rPr>
        <w:t xml:space="preserve"> </w:t>
      </w:r>
      <w:r>
        <w:rPr>
          <w:spacing w:val="-2"/>
        </w:rPr>
        <w:t>1</w:t>
      </w:r>
      <w:r>
        <w:rPr>
          <w:spacing w:val="-4"/>
        </w:rPr>
        <w:t xml:space="preserve"> </w:t>
      </w:r>
      <w:proofErr w:type="spellStart"/>
      <w:r>
        <w:rPr>
          <w:spacing w:val="-2"/>
        </w:rPr>
        <w:t>кв</w:t>
      </w:r>
      <w:proofErr w:type="spellEnd"/>
      <w:r>
        <w:rPr>
          <w:spacing w:val="-2"/>
        </w:rPr>
        <w:t>. м.</w:t>
      </w:r>
      <w:r>
        <w:rPr>
          <w:spacing w:val="-4"/>
        </w:rPr>
        <w:t xml:space="preserve"> </w:t>
      </w:r>
      <w:r>
        <w:rPr>
          <w:spacing w:val="-2"/>
        </w:rPr>
        <w:t>і</w:t>
      </w:r>
      <w:r>
        <w:rPr>
          <w:spacing w:val="-11"/>
        </w:rPr>
        <w:t xml:space="preserve"> </w:t>
      </w:r>
      <w:r>
        <w:rPr>
          <w:spacing w:val="-2"/>
        </w:rPr>
        <w:t>незалежних</w:t>
      </w:r>
      <w:r>
        <w:rPr>
          <w:spacing w:val="-11"/>
        </w:rPr>
        <w:t xml:space="preserve"> </w:t>
      </w:r>
      <w:r>
        <w:rPr>
          <w:spacing w:val="-2"/>
        </w:rPr>
        <w:t>змінних</w:t>
      </w:r>
      <w:r>
        <w:rPr>
          <w:spacing w:val="-11"/>
        </w:rPr>
        <w:t xml:space="preserve"> </w:t>
      </w:r>
      <w:proofErr w:type="spellStart"/>
      <w:r>
        <w:rPr>
          <w:spacing w:val="-2"/>
        </w:rPr>
        <w:t>представленів</w:t>
      </w:r>
      <w:proofErr w:type="spellEnd"/>
      <w:r>
        <w:rPr>
          <w:spacing w:val="-2"/>
        </w:rPr>
        <w:t xml:space="preserve"> </w:t>
      </w:r>
      <w:r>
        <w:t>Таблиці 2.3:</w:t>
      </w:r>
    </w:p>
    <w:p w14:paraId="2595FBAB" w14:textId="77777777" w:rsidR="001F402C" w:rsidRDefault="009929E1" w:rsidP="00D376A4">
      <w:pPr>
        <w:pStyle w:val="a3"/>
        <w:tabs>
          <w:tab w:val="left" w:pos="1134"/>
        </w:tabs>
        <w:ind w:firstLine="567"/>
        <w:jc w:val="both"/>
      </w:pPr>
      <w:r>
        <w:t>Таблиця</w:t>
      </w:r>
      <w:r>
        <w:rPr>
          <w:spacing w:val="-11"/>
        </w:rPr>
        <w:t xml:space="preserve"> </w:t>
      </w:r>
      <w:r>
        <w:t>2.3</w:t>
      </w:r>
      <w:r>
        <w:rPr>
          <w:spacing w:val="-9"/>
        </w:rPr>
        <w:t xml:space="preserve"> </w:t>
      </w:r>
      <w:r>
        <w:t>–</w:t>
      </w:r>
      <w:r>
        <w:rPr>
          <w:spacing w:val="-10"/>
        </w:rPr>
        <w:t xml:space="preserve"> </w:t>
      </w:r>
      <w:r>
        <w:t>Кореляція</w:t>
      </w:r>
      <w:r>
        <w:rPr>
          <w:spacing w:val="-9"/>
        </w:rPr>
        <w:t xml:space="preserve"> </w:t>
      </w:r>
      <w:r>
        <w:t>середньої</w:t>
      </w:r>
      <w:r>
        <w:rPr>
          <w:spacing w:val="-15"/>
        </w:rPr>
        <w:t xml:space="preserve"> </w:t>
      </w:r>
      <w:r>
        <w:t>ціни</w:t>
      </w:r>
      <w:r>
        <w:rPr>
          <w:spacing w:val="-7"/>
        </w:rPr>
        <w:t xml:space="preserve"> </w:t>
      </w:r>
      <w:r>
        <w:t>і</w:t>
      </w:r>
      <w:r>
        <w:rPr>
          <w:spacing w:val="-11"/>
        </w:rPr>
        <w:t xml:space="preserve"> </w:t>
      </w:r>
      <w:r>
        <w:t>незалежних</w:t>
      </w:r>
      <w:r>
        <w:rPr>
          <w:spacing w:val="-14"/>
        </w:rPr>
        <w:t xml:space="preserve"> </w:t>
      </w:r>
      <w:r>
        <w:rPr>
          <w:spacing w:val="-2"/>
        </w:rPr>
        <w:t>факторів</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2"/>
        <w:gridCol w:w="4677"/>
      </w:tblGrid>
      <w:tr w:rsidR="001F402C" w14:paraId="50CB9675" w14:textId="77777777" w:rsidTr="00464EA3">
        <w:trPr>
          <w:trHeight w:val="278"/>
          <w:jc w:val="center"/>
        </w:trPr>
        <w:tc>
          <w:tcPr>
            <w:tcW w:w="4672" w:type="dxa"/>
          </w:tcPr>
          <w:p w14:paraId="05E487C5" w14:textId="77777777" w:rsidR="001F402C" w:rsidRDefault="009929E1" w:rsidP="00D376A4">
            <w:pPr>
              <w:pStyle w:val="TableParagraph"/>
              <w:tabs>
                <w:tab w:val="left" w:pos="1134"/>
              </w:tabs>
              <w:spacing w:line="258" w:lineRule="exact"/>
              <w:ind w:firstLine="567"/>
              <w:jc w:val="both"/>
              <w:rPr>
                <w:sz w:val="24"/>
              </w:rPr>
            </w:pPr>
            <w:r>
              <w:rPr>
                <w:spacing w:val="-2"/>
                <w:sz w:val="24"/>
              </w:rPr>
              <w:t>Фактори</w:t>
            </w:r>
          </w:p>
        </w:tc>
        <w:tc>
          <w:tcPr>
            <w:tcW w:w="4677" w:type="dxa"/>
          </w:tcPr>
          <w:p w14:paraId="2B395055" w14:textId="77777777" w:rsidR="001F402C" w:rsidRDefault="009929E1" w:rsidP="00D376A4">
            <w:pPr>
              <w:pStyle w:val="TableParagraph"/>
              <w:tabs>
                <w:tab w:val="left" w:pos="1134"/>
              </w:tabs>
              <w:spacing w:line="258" w:lineRule="exact"/>
              <w:ind w:firstLine="567"/>
              <w:jc w:val="both"/>
              <w:rPr>
                <w:sz w:val="24"/>
              </w:rPr>
            </w:pPr>
            <w:r>
              <w:rPr>
                <w:sz w:val="24"/>
              </w:rPr>
              <w:t>Середня</w:t>
            </w:r>
            <w:r>
              <w:rPr>
                <w:spacing w:val="-3"/>
                <w:sz w:val="24"/>
              </w:rPr>
              <w:t xml:space="preserve"> </w:t>
            </w:r>
            <w:r>
              <w:rPr>
                <w:sz w:val="24"/>
              </w:rPr>
              <w:t>ціна</w:t>
            </w:r>
            <w:r>
              <w:rPr>
                <w:spacing w:val="-4"/>
                <w:sz w:val="24"/>
              </w:rPr>
              <w:t xml:space="preserve"> </w:t>
            </w:r>
            <w:r>
              <w:rPr>
                <w:spacing w:val="-2"/>
                <w:sz w:val="24"/>
              </w:rPr>
              <w:t>(</w:t>
            </w:r>
            <w:proofErr w:type="spellStart"/>
            <w:r>
              <w:rPr>
                <w:spacing w:val="-2"/>
                <w:sz w:val="24"/>
              </w:rPr>
              <w:t>Price</w:t>
            </w:r>
            <w:proofErr w:type="spellEnd"/>
            <w:r>
              <w:rPr>
                <w:spacing w:val="-2"/>
                <w:sz w:val="24"/>
              </w:rPr>
              <w:t>)</w:t>
            </w:r>
          </w:p>
        </w:tc>
      </w:tr>
      <w:tr w:rsidR="001F402C" w14:paraId="425F4132" w14:textId="77777777" w:rsidTr="00464EA3">
        <w:trPr>
          <w:trHeight w:val="273"/>
          <w:jc w:val="center"/>
        </w:trPr>
        <w:tc>
          <w:tcPr>
            <w:tcW w:w="4672" w:type="dxa"/>
          </w:tcPr>
          <w:p w14:paraId="2D57EE95" w14:textId="77777777" w:rsidR="001F402C" w:rsidRDefault="009929E1" w:rsidP="00D376A4">
            <w:pPr>
              <w:pStyle w:val="TableParagraph"/>
              <w:tabs>
                <w:tab w:val="left" w:pos="1134"/>
              </w:tabs>
              <w:spacing w:line="253" w:lineRule="exact"/>
              <w:ind w:firstLine="567"/>
              <w:jc w:val="both"/>
              <w:rPr>
                <w:sz w:val="24"/>
              </w:rPr>
            </w:pPr>
            <w:proofErr w:type="spellStart"/>
            <w:r>
              <w:rPr>
                <w:sz w:val="24"/>
              </w:rPr>
              <w:t>Houses</w:t>
            </w:r>
            <w:proofErr w:type="spellEnd"/>
            <w:r>
              <w:rPr>
                <w:spacing w:val="-8"/>
                <w:sz w:val="24"/>
              </w:rPr>
              <w:t xml:space="preserve"> </w:t>
            </w:r>
            <w:r>
              <w:rPr>
                <w:spacing w:val="-2"/>
                <w:sz w:val="24"/>
              </w:rPr>
              <w:t>(m^2)</w:t>
            </w:r>
          </w:p>
        </w:tc>
        <w:tc>
          <w:tcPr>
            <w:tcW w:w="4677" w:type="dxa"/>
          </w:tcPr>
          <w:p w14:paraId="21688912" w14:textId="77777777" w:rsidR="001F402C" w:rsidRDefault="009929E1" w:rsidP="00D376A4">
            <w:pPr>
              <w:pStyle w:val="TableParagraph"/>
              <w:tabs>
                <w:tab w:val="left" w:pos="1134"/>
              </w:tabs>
              <w:spacing w:line="253" w:lineRule="exact"/>
              <w:ind w:firstLine="567"/>
              <w:jc w:val="both"/>
              <w:rPr>
                <w:sz w:val="24"/>
              </w:rPr>
            </w:pPr>
            <w:r>
              <w:rPr>
                <w:spacing w:val="-2"/>
                <w:sz w:val="24"/>
              </w:rPr>
              <w:t>0,232</w:t>
            </w:r>
          </w:p>
        </w:tc>
      </w:tr>
      <w:tr w:rsidR="001F402C" w14:paraId="702CEEB2" w14:textId="77777777" w:rsidTr="00464EA3">
        <w:trPr>
          <w:trHeight w:val="276"/>
          <w:jc w:val="center"/>
        </w:trPr>
        <w:tc>
          <w:tcPr>
            <w:tcW w:w="4672" w:type="dxa"/>
          </w:tcPr>
          <w:p w14:paraId="5B54E3D8" w14:textId="77777777" w:rsidR="001F402C" w:rsidRDefault="009929E1" w:rsidP="00D376A4">
            <w:pPr>
              <w:pStyle w:val="TableParagraph"/>
              <w:tabs>
                <w:tab w:val="left" w:pos="1134"/>
              </w:tabs>
              <w:spacing w:line="257" w:lineRule="exact"/>
              <w:ind w:firstLine="567"/>
              <w:jc w:val="both"/>
              <w:rPr>
                <w:sz w:val="24"/>
              </w:rPr>
            </w:pPr>
            <w:proofErr w:type="spellStart"/>
            <w:r>
              <w:rPr>
                <w:spacing w:val="-2"/>
                <w:sz w:val="24"/>
              </w:rPr>
              <w:t>Unemployment</w:t>
            </w:r>
            <w:proofErr w:type="spellEnd"/>
          </w:p>
        </w:tc>
        <w:tc>
          <w:tcPr>
            <w:tcW w:w="4677" w:type="dxa"/>
          </w:tcPr>
          <w:p w14:paraId="62B5B6A6" w14:textId="77777777" w:rsidR="001F402C" w:rsidRDefault="009929E1" w:rsidP="00D376A4">
            <w:pPr>
              <w:pStyle w:val="TableParagraph"/>
              <w:tabs>
                <w:tab w:val="left" w:pos="1134"/>
              </w:tabs>
              <w:spacing w:line="257" w:lineRule="exact"/>
              <w:ind w:firstLine="567"/>
              <w:jc w:val="both"/>
              <w:rPr>
                <w:sz w:val="24"/>
              </w:rPr>
            </w:pPr>
            <w:r>
              <w:rPr>
                <w:spacing w:val="-2"/>
                <w:sz w:val="24"/>
              </w:rPr>
              <w:t>0,592</w:t>
            </w:r>
          </w:p>
        </w:tc>
      </w:tr>
      <w:tr w:rsidR="001F402C" w14:paraId="5326893A" w14:textId="77777777" w:rsidTr="00464EA3">
        <w:trPr>
          <w:trHeight w:val="277"/>
          <w:jc w:val="center"/>
        </w:trPr>
        <w:tc>
          <w:tcPr>
            <w:tcW w:w="4672" w:type="dxa"/>
          </w:tcPr>
          <w:p w14:paraId="06CE0E31" w14:textId="77777777" w:rsidR="001F402C" w:rsidRDefault="009929E1" w:rsidP="00D376A4">
            <w:pPr>
              <w:pStyle w:val="TableParagraph"/>
              <w:tabs>
                <w:tab w:val="left" w:pos="1134"/>
              </w:tabs>
              <w:spacing w:line="258" w:lineRule="exact"/>
              <w:ind w:firstLine="567"/>
              <w:jc w:val="both"/>
              <w:rPr>
                <w:sz w:val="24"/>
              </w:rPr>
            </w:pPr>
            <w:proofErr w:type="spellStart"/>
            <w:r>
              <w:rPr>
                <w:spacing w:val="-2"/>
                <w:sz w:val="24"/>
              </w:rPr>
              <w:t>Inflation</w:t>
            </w:r>
            <w:proofErr w:type="spellEnd"/>
          </w:p>
        </w:tc>
        <w:tc>
          <w:tcPr>
            <w:tcW w:w="4677" w:type="dxa"/>
          </w:tcPr>
          <w:p w14:paraId="2A031417" w14:textId="77777777" w:rsidR="001F402C" w:rsidRDefault="009929E1" w:rsidP="00D376A4">
            <w:pPr>
              <w:pStyle w:val="TableParagraph"/>
              <w:tabs>
                <w:tab w:val="left" w:pos="1134"/>
              </w:tabs>
              <w:spacing w:line="258" w:lineRule="exact"/>
              <w:ind w:firstLine="567"/>
              <w:jc w:val="both"/>
              <w:rPr>
                <w:sz w:val="24"/>
              </w:rPr>
            </w:pPr>
            <w:r>
              <w:rPr>
                <w:spacing w:val="-2"/>
                <w:sz w:val="24"/>
              </w:rPr>
              <w:t>0,143</w:t>
            </w:r>
          </w:p>
        </w:tc>
      </w:tr>
      <w:tr w:rsidR="001F402C" w14:paraId="1511F9B9" w14:textId="77777777" w:rsidTr="00464EA3">
        <w:trPr>
          <w:trHeight w:val="273"/>
          <w:jc w:val="center"/>
        </w:trPr>
        <w:tc>
          <w:tcPr>
            <w:tcW w:w="4672" w:type="dxa"/>
          </w:tcPr>
          <w:p w14:paraId="086B4BDE" w14:textId="77777777" w:rsidR="001F402C" w:rsidRDefault="009929E1" w:rsidP="00D376A4">
            <w:pPr>
              <w:pStyle w:val="TableParagraph"/>
              <w:tabs>
                <w:tab w:val="left" w:pos="1134"/>
              </w:tabs>
              <w:spacing w:line="253" w:lineRule="exact"/>
              <w:ind w:firstLine="567"/>
              <w:jc w:val="both"/>
              <w:rPr>
                <w:sz w:val="24"/>
              </w:rPr>
            </w:pPr>
            <w:proofErr w:type="spellStart"/>
            <w:r>
              <w:rPr>
                <w:spacing w:val="-2"/>
                <w:sz w:val="24"/>
              </w:rPr>
              <w:t>Currency</w:t>
            </w:r>
            <w:proofErr w:type="spellEnd"/>
          </w:p>
        </w:tc>
        <w:tc>
          <w:tcPr>
            <w:tcW w:w="4677" w:type="dxa"/>
          </w:tcPr>
          <w:p w14:paraId="174A364E" w14:textId="77777777" w:rsidR="001F402C" w:rsidRDefault="009929E1" w:rsidP="00D376A4">
            <w:pPr>
              <w:pStyle w:val="TableParagraph"/>
              <w:tabs>
                <w:tab w:val="left" w:pos="1134"/>
              </w:tabs>
              <w:spacing w:line="253" w:lineRule="exact"/>
              <w:ind w:firstLine="567"/>
              <w:jc w:val="both"/>
              <w:rPr>
                <w:sz w:val="24"/>
              </w:rPr>
            </w:pPr>
            <w:r>
              <w:rPr>
                <w:spacing w:val="-2"/>
                <w:sz w:val="24"/>
              </w:rPr>
              <w:t>0,979</w:t>
            </w:r>
          </w:p>
        </w:tc>
      </w:tr>
    </w:tbl>
    <w:p w14:paraId="6DA5E833" w14:textId="77777777" w:rsidR="001F402C" w:rsidRDefault="009929E1" w:rsidP="00D376A4">
      <w:pPr>
        <w:pStyle w:val="a3"/>
        <w:tabs>
          <w:tab w:val="left" w:pos="1134"/>
        </w:tabs>
        <w:spacing w:line="360" w:lineRule="auto"/>
        <w:ind w:firstLine="567"/>
        <w:jc w:val="both"/>
      </w:pPr>
      <w:r>
        <w:t>З таблиці 2.3 спостерігаємо найбільшу залежність між середньою ціною за м.</w:t>
      </w:r>
      <w:r>
        <w:rPr>
          <w:spacing w:val="-2"/>
        </w:rPr>
        <w:t xml:space="preserve"> </w:t>
      </w:r>
      <w:proofErr w:type="spellStart"/>
      <w:r>
        <w:t>кв</w:t>
      </w:r>
      <w:proofErr w:type="spellEnd"/>
      <w:r>
        <w:rPr>
          <w:spacing w:val="-3"/>
        </w:rPr>
        <w:t xml:space="preserve"> </w:t>
      </w:r>
      <w:r>
        <w:t>та курсом гривні</w:t>
      </w:r>
      <w:r>
        <w:rPr>
          <w:spacing w:val="-6"/>
        </w:rPr>
        <w:t xml:space="preserve"> </w:t>
      </w:r>
      <w:r>
        <w:t>по відношенню до долару</w:t>
      </w:r>
      <w:r>
        <w:rPr>
          <w:spacing w:val="-4"/>
        </w:rPr>
        <w:t xml:space="preserve"> </w:t>
      </w:r>
      <w:r>
        <w:t>США, тому</w:t>
      </w:r>
      <w:r>
        <w:rPr>
          <w:spacing w:val="-4"/>
        </w:rPr>
        <w:t xml:space="preserve"> </w:t>
      </w:r>
      <w:r>
        <w:t>саме ця змінна має першою пройти перевірку на включення до загальної моделі. Знайдемо оцінки значень результуючої</w:t>
      </w:r>
      <w:r>
        <w:rPr>
          <w:spacing w:val="-3"/>
        </w:rPr>
        <w:t xml:space="preserve"> </w:t>
      </w:r>
      <w:r>
        <w:t>ознаки на підставі</w:t>
      </w:r>
      <w:r>
        <w:rPr>
          <w:spacing w:val="-2"/>
        </w:rPr>
        <w:t xml:space="preserve"> </w:t>
      </w:r>
      <w:r>
        <w:t xml:space="preserve">побудови моделі, яка включає тільки одну незалежну змінну </w:t>
      </w:r>
      <w:proofErr w:type="spellStart"/>
      <w:r>
        <w:t>Currency</w:t>
      </w:r>
      <w:proofErr w:type="spellEnd"/>
      <w:r>
        <w:t>. Результати розрахунків подано у Таблиці 2.4:</w:t>
      </w:r>
    </w:p>
    <w:p w14:paraId="10C9DCFF" w14:textId="77777777" w:rsidR="001F402C" w:rsidRDefault="001F402C" w:rsidP="00D376A4">
      <w:pPr>
        <w:tabs>
          <w:tab w:val="left" w:pos="1134"/>
        </w:tabs>
        <w:spacing w:line="360" w:lineRule="auto"/>
        <w:ind w:firstLine="567"/>
        <w:jc w:val="both"/>
        <w:sectPr w:rsidR="001F402C" w:rsidSect="00D376A4">
          <w:pgSz w:w="11910" w:h="16840"/>
          <w:pgMar w:top="1134" w:right="851" w:bottom="1134" w:left="1701" w:header="718" w:footer="0" w:gutter="0"/>
          <w:cols w:space="720"/>
        </w:sectPr>
      </w:pPr>
    </w:p>
    <w:p w14:paraId="2B2FEED7" w14:textId="77777777" w:rsidR="001F402C" w:rsidRDefault="009929E1" w:rsidP="00D376A4">
      <w:pPr>
        <w:pStyle w:val="a3"/>
        <w:tabs>
          <w:tab w:val="left" w:pos="1134"/>
        </w:tabs>
        <w:ind w:firstLine="567"/>
        <w:jc w:val="both"/>
      </w:pPr>
      <w:r>
        <w:lastRenderedPageBreak/>
        <w:t>Таблиця</w:t>
      </w:r>
      <w:r>
        <w:rPr>
          <w:spacing w:val="-11"/>
        </w:rPr>
        <w:t xml:space="preserve"> </w:t>
      </w:r>
      <w:r>
        <w:t>2.4</w:t>
      </w:r>
      <w:r>
        <w:rPr>
          <w:spacing w:val="-8"/>
        </w:rPr>
        <w:t xml:space="preserve"> </w:t>
      </w:r>
      <w:r>
        <w:t>–</w:t>
      </w:r>
      <w:r>
        <w:rPr>
          <w:spacing w:val="-10"/>
        </w:rPr>
        <w:t xml:space="preserve"> </w:t>
      </w:r>
      <w:r>
        <w:t>Розрахунки</w:t>
      </w:r>
      <w:r>
        <w:rPr>
          <w:spacing w:val="-12"/>
        </w:rPr>
        <w:t xml:space="preserve"> </w:t>
      </w:r>
      <w:r>
        <w:t>моделі</w:t>
      </w:r>
      <w:r>
        <w:rPr>
          <w:spacing w:val="-12"/>
        </w:rPr>
        <w:t xml:space="preserve"> </w:t>
      </w:r>
      <w:r>
        <w:t>з</w:t>
      </w:r>
      <w:r>
        <w:rPr>
          <w:spacing w:val="-11"/>
        </w:rPr>
        <w:t xml:space="preserve"> </w:t>
      </w:r>
      <w:r>
        <w:t>незалежною</w:t>
      </w:r>
      <w:r>
        <w:rPr>
          <w:spacing w:val="-12"/>
        </w:rPr>
        <w:t xml:space="preserve"> </w:t>
      </w:r>
      <w:r>
        <w:t>змінною</w:t>
      </w:r>
      <w:r>
        <w:rPr>
          <w:spacing w:val="-8"/>
        </w:rPr>
        <w:t xml:space="preserve"> </w:t>
      </w:r>
      <w:proofErr w:type="spellStart"/>
      <w:r>
        <w:rPr>
          <w:spacing w:val="-2"/>
        </w:rPr>
        <w:t>Currency</w:t>
      </w:r>
      <w:proofErr w:type="spellEnd"/>
    </w:p>
    <w:p w14:paraId="68EA7D87" w14:textId="77777777" w:rsidR="001F402C" w:rsidRDefault="001F402C" w:rsidP="00D376A4">
      <w:pPr>
        <w:pStyle w:val="a3"/>
        <w:tabs>
          <w:tab w:val="left" w:pos="1134"/>
        </w:tabs>
        <w:ind w:firstLine="567"/>
        <w:jc w:val="both"/>
        <w:rPr>
          <w:sz w:val="1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5"/>
        <w:gridCol w:w="1609"/>
        <w:gridCol w:w="1689"/>
        <w:gridCol w:w="1220"/>
        <w:gridCol w:w="1095"/>
        <w:gridCol w:w="1637"/>
        <w:gridCol w:w="1290"/>
      </w:tblGrid>
      <w:tr w:rsidR="001F402C" w14:paraId="22EFADB9" w14:textId="77777777" w:rsidTr="00CF2CA2">
        <w:trPr>
          <w:trHeight w:val="527"/>
          <w:jc w:val="center"/>
        </w:trPr>
        <w:tc>
          <w:tcPr>
            <w:tcW w:w="805" w:type="dxa"/>
            <w:vAlign w:val="center"/>
          </w:tcPr>
          <w:p w14:paraId="06DE9291" w14:textId="77777777" w:rsidR="001F402C" w:rsidRDefault="009929E1" w:rsidP="00D376A4">
            <w:pPr>
              <w:pStyle w:val="TableParagraph"/>
              <w:tabs>
                <w:tab w:val="left" w:pos="1134"/>
              </w:tabs>
              <w:jc w:val="center"/>
              <w:rPr>
                <w:sz w:val="24"/>
              </w:rPr>
            </w:pPr>
            <w:r>
              <w:rPr>
                <w:spacing w:val="-5"/>
                <w:sz w:val="24"/>
              </w:rPr>
              <w:t>Рік</w:t>
            </w:r>
          </w:p>
        </w:tc>
        <w:tc>
          <w:tcPr>
            <w:tcW w:w="1609" w:type="dxa"/>
            <w:vAlign w:val="center"/>
          </w:tcPr>
          <w:p w14:paraId="23A97515" w14:textId="77777777" w:rsidR="001F402C" w:rsidRDefault="009929E1" w:rsidP="00D376A4">
            <w:pPr>
              <w:pStyle w:val="TableParagraph"/>
              <w:tabs>
                <w:tab w:val="left" w:pos="1134"/>
              </w:tabs>
              <w:jc w:val="center"/>
              <w:rPr>
                <w:sz w:val="24"/>
              </w:rPr>
            </w:pPr>
            <w:proofErr w:type="spellStart"/>
            <w:r>
              <w:rPr>
                <w:sz w:val="24"/>
              </w:rPr>
              <w:t>Сurrency</w:t>
            </w:r>
            <w:proofErr w:type="spellEnd"/>
            <w:r>
              <w:rPr>
                <w:spacing w:val="-6"/>
                <w:sz w:val="24"/>
              </w:rPr>
              <w:t xml:space="preserve"> </w:t>
            </w:r>
            <w:r>
              <w:rPr>
                <w:spacing w:val="-5"/>
                <w:sz w:val="24"/>
              </w:rPr>
              <w:t>(X)</w:t>
            </w:r>
          </w:p>
        </w:tc>
        <w:tc>
          <w:tcPr>
            <w:tcW w:w="1689" w:type="dxa"/>
            <w:vAlign w:val="center"/>
          </w:tcPr>
          <w:p w14:paraId="36FD6725" w14:textId="77777777" w:rsidR="001F402C" w:rsidRDefault="009929E1" w:rsidP="00D376A4">
            <w:pPr>
              <w:pStyle w:val="TableParagraph"/>
              <w:tabs>
                <w:tab w:val="left" w:pos="1134"/>
              </w:tabs>
              <w:jc w:val="center"/>
              <w:rPr>
                <w:sz w:val="24"/>
              </w:rPr>
            </w:pPr>
            <w:proofErr w:type="spellStart"/>
            <w:r>
              <w:rPr>
                <w:sz w:val="24"/>
              </w:rPr>
              <w:t>Price</w:t>
            </w:r>
            <w:proofErr w:type="spellEnd"/>
            <w:r>
              <w:rPr>
                <w:spacing w:val="1"/>
                <w:sz w:val="24"/>
              </w:rPr>
              <w:t xml:space="preserve"> </w:t>
            </w:r>
            <w:r>
              <w:rPr>
                <w:sz w:val="24"/>
              </w:rPr>
              <w:t>m^2</w:t>
            </w:r>
            <w:r>
              <w:rPr>
                <w:spacing w:val="-2"/>
                <w:sz w:val="24"/>
              </w:rPr>
              <w:t xml:space="preserve"> </w:t>
            </w:r>
            <w:r>
              <w:rPr>
                <w:spacing w:val="-5"/>
                <w:sz w:val="24"/>
              </w:rPr>
              <w:t>(Y)</w:t>
            </w:r>
          </w:p>
        </w:tc>
        <w:tc>
          <w:tcPr>
            <w:tcW w:w="1220" w:type="dxa"/>
            <w:vAlign w:val="center"/>
          </w:tcPr>
          <w:p w14:paraId="326AB8FB" w14:textId="77777777" w:rsidR="001F402C" w:rsidRDefault="009929E1" w:rsidP="00D376A4">
            <w:pPr>
              <w:pStyle w:val="TableParagraph"/>
              <w:tabs>
                <w:tab w:val="left" w:pos="1134"/>
              </w:tabs>
              <w:jc w:val="center"/>
              <w:rPr>
                <w:sz w:val="24"/>
              </w:rPr>
            </w:pPr>
            <w:r>
              <w:rPr>
                <w:spacing w:val="-5"/>
                <w:sz w:val="24"/>
              </w:rPr>
              <w:t>(Ŷ)</w:t>
            </w:r>
          </w:p>
        </w:tc>
        <w:tc>
          <w:tcPr>
            <w:tcW w:w="1095" w:type="dxa"/>
            <w:vAlign w:val="center"/>
          </w:tcPr>
          <w:p w14:paraId="4347340C" w14:textId="77777777" w:rsidR="001F402C" w:rsidRDefault="009929E1" w:rsidP="00D376A4">
            <w:pPr>
              <w:pStyle w:val="TableParagraph"/>
              <w:tabs>
                <w:tab w:val="left" w:pos="1134"/>
              </w:tabs>
              <w:jc w:val="center"/>
              <w:rPr>
                <w:sz w:val="24"/>
              </w:rPr>
            </w:pPr>
            <w:proofErr w:type="spellStart"/>
            <w:r>
              <w:rPr>
                <w:spacing w:val="-2"/>
                <w:sz w:val="24"/>
              </w:rPr>
              <w:t>Y_сер</w:t>
            </w:r>
            <w:proofErr w:type="spellEnd"/>
          </w:p>
        </w:tc>
        <w:tc>
          <w:tcPr>
            <w:tcW w:w="1637" w:type="dxa"/>
            <w:vAlign w:val="center"/>
          </w:tcPr>
          <w:p w14:paraId="1DA49969" w14:textId="77777777" w:rsidR="001F402C" w:rsidRDefault="009929E1" w:rsidP="00D376A4">
            <w:pPr>
              <w:pStyle w:val="TableParagraph"/>
              <w:tabs>
                <w:tab w:val="left" w:pos="1134"/>
              </w:tabs>
              <w:jc w:val="center"/>
              <w:rPr>
                <w:sz w:val="24"/>
              </w:rPr>
            </w:pPr>
            <w:r>
              <w:rPr>
                <w:sz w:val="24"/>
              </w:rPr>
              <w:t>(Ŷ –</w:t>
            </w:r>
            <w:r>
              <w:rPr>
                <w:spacing w:val="1"/>
                <w:sz w:val="24"/>
              </w:rPr>
              <w:t xml:space="preserve"> </w:t>
            </w:r>
            <w:proofErr w:type="spellStart"/>
            <w:r>
              <w:rPr>
                <w:spacing w:val="-2"/>
                <w:sz w:val="24"/>
              </w:rPr>
              <w:t>Yсер</w:t>
            </w:r>
            <w:proofErr w:type="spellEnd"/>
            <w:r>
              <w:rPr>
                <w:spacing w:val="-2"/>
                <w:sz w:val="24"/>
              </w:rPr>
              <w:t>)^2</w:t>
            </w:r>
          </w:p>
        </w:tc>
        <w:tc>
          <w:tcPr>
            <w:tcW w:w="1290" w:type="dxa"/>
            <w:vAlign w:val="center"/>
          </w:tcPr>
          <w:p w14:paraId="4E9E1DF2" w14:textId="77777777" w:rsidR="001F402C" w:rsidRDefault="009929E1" w:rsidP="00D376A4">
            <w:pPr>
              <w:pStyle w:val="TableParagraph"/>
              <w:tabs>
                <w:tab w:val="left" w:pos="1134"/>
              </w:tabs>
              <w:jc w:val="center"/>
              <w:rPr>
                <w:sz w:val="24"/>
              </w:rPr>
            </w:pPr>
            <w:r>
              <w:rPr>
                <w:sz w:val="24"/>
              </w:rPr>
              <w:t>(Y</w:t>
            </w:r>
            <w:r>
              <w:rPr>
                <w:spacing w:val="-1"/>
                <w:sz w:val="24"/>
              </w:rPr>
              <w:t xml:space="preserve"> </w:t>
            </w:r>
            <w:r>
              <w:rPr>
                <w:sz w:val="24"/>
              </w:rPr>
              <w:t>–</w:t>
            </w:r>
            <w:r>
              <w:rPr>
                <w:spacing w:val="1"/>
                <w:sz w:val="24"/>
              </w:rPr>
              <w:t xml:space="preserve"> </w:t>
            </w:r>
            <w:r>
              <w:rPr>
                <w:spacing w:val="-4"/>
                <w:sz w:val="24"/>
              </w:rPr>
              <w:t>Ŷ)^2</w:t>
            </w:r>
          </w:p>
        </w:tc>
      </w:tr>
      <w:tr w:rsidR="001F402C" w14:paraId="643CA62F" w14:textId="77777777" w:rsidTr="00CF2CA2">
        <w:trPr>
          <w:trHeight w:val="292"/>
          <w:jc w:val="center"/>
        </w:trPr>
        <w:tc>
          <w:tcPr>
            <w:tcW w:w="805" w:type="dxa"/>
            <w:vAlign w:val="center"/>
          </w:tcPr>
          <w:p w14:paraId="5FE85FC2" w14:textId="77777777" w:rsidR="001F402C" w:rsidRDefault="009929E1" w:rsidP="00D376A4">
            <w:pPr>
              <w:pStyle w:val="TableParagraph"/>
              <w:tabs>
                <w:tab w:val="left" w:pos="1134"/>
              </w:tabs>
              <w:jc w:val="center"/>
              <w:rPr>
                <w:sz w:val="24"/>
              </w:rPr>
            </w:pPr>
            <w:r>
              <w:rPr>
                <w:spacing w:val="-4"/>
                <w:sz w:val="24"/>
              </w:rPr>
              <w:t>2007</w:t>
            </w:r>
          </w:p>
        </w:tc>
        <w:tc>
          <w:tcPr>
            <w:tcW w:w="1609" w:type="dxa"/>
            <w:vAlign w:val="center"/>
          </w:tcPr>
          <w:p w14:paraId="70AE6F3D" w14:textId="77777777" w:rsidR="001F402C" w:rsidRDefault="009929E1" w:rsidP="00D376A4">
            <w:pPr>
              <w:pStyle w:val="TableParagraph"/>
              <w:tabs>
                <w:tab w:val="left" w:pos="1134"/>
              </w:tabs>
              <w:spacing w:line="271" w:lineRule="exact"/>
              <w:jc w:val="center"/>
              <w:rPr>
                <w:sz w:val="24"/>
              </w:rPr>
            </w:pPr>
            <w:r>
              <w:rPr>
                <w:spacing w:val="-4"/>
                <w:sz w:val="24"/>
              </w:rPr>
              <w:t>5,05</w:t>
            </w:r>
          </w:p>
        </w:tc>
        <w:tc>
          <w:tcPr>
            <w:tcW w:w="1689" w:type="dxa"/>
            <w:vAlign w:val="center"/>
          </w:tcPr>
          <w:p w14:paraId="6EEE6839" w14:textId="77777777" w:rsidR="001F402C" w:rsidRDefault="009929E1" w:rsidP="00D376A4">
            <w:pPr>
              <w:pStyle w:val="TableParagraph"/>
              <w:tabs>
                <w:tab w:val="left" w:pos="1134"/>
              </w:tabs>
              <w:spacing w:line="271" w:lineRule="exact"/>
              <w:jc w:val="center"/>
              <w:rPr>
                <w:sz w:val="24"/>
              </w:rPr>
            </w:pPr>
            <w:r>
              <w:rPr>
                <w:spacing w:val="-2"/>
                <w:sz w:val="24"/>
              </w:rPr>
              <w:t>12501,00</w:t>
            </w:r>
          </w:p>
        </w:tc>
        <w:tc>
          <w:tcPr>
            <w:tcW w:w="1220" w:type="dxa"/>
            <w:vAlign w:val="center"/>
          </w:tcPr>
          <w:p w14:paraId="4B2156A8" w14:textId="77777777" w:rsidR="001F402C" w:rsidRDefault="009929E1" w:rsidP="00D376A4">
            <w:pPr>
              <w:pStyle w:val="TableParagraph"/>
              <w:tabs>
                <w:tab w:val="left" w:pos="1134"/>
              </w:tabs>
              <w:spacing w:line="271" w:lineRule="exact"/>
              <w:jc w:val="center"/>
              <w:rPr>
                <w:sz w:val="24"/>
              </w:rPr>
            </w:pPr>
            <w:r>
              <w:rPr>
                <w:spacing w:val="-2"/>
                <w:sz w:val="24"/>
              </w:rPr>
              <w:t>13029,24</w:t>
            </w:r>
          </w:p>
        </w:tc>
        <w:tc>
          <w:tcPr>
            <w:tcW w:w="1095" w:type="dxa"/>
            <w:vMerge w:val="restart"/>
            <w:vAlign w:val="center"/>
          </w:tcPr>
          <w:p w14:paraId="35E667D4" w14:textId="77777777" w:rsidR="001F402C" w:rsidRDefault="009929E1" w:rsidP="00D376A4">
            <w:pPr>
              <w:pStyle w:val="TableParagraph"/>
              <w:tabs>
                <w:tab w:val="left" w:pos="1134"/>
              </w:tabs>
              <w:jc w:val="center"/>
              <w:rPr>
                <w:sz w:val="24"/>
              </w:rPr>
            </w:pPr>
            <w:r>
              <w:rPr>
                <w:spacing w:val="-2"/>
                <w:sz w:val="24"/>
              </w:rPr>
              <w:t>20604,2</w:t>
            </w:r>
          </w:p>
        </w:tc>
        <w:tc>
          <w:tcPr>
            <w:tcW w:w="1637" w:type="dxa"/>
            <w:vAlign w:val="center"/>
          </w:tcPr>
          <w:p w14:paraId="632A0FC6" w14:textId="77777777" w:rsidR="001F402C" w:rsidRDefault="009929E1" w:rsidP="00D376A4">
            <w:pPr>
              <w:pStyle w:val="TableParagraph"/>
              <w:tabs>
                <w:tab w:val="left" w:pos="1134"/>
              </w:tabs>
              <w:spacing w:line="271" w:lineRule="exact"/>
              <w:jc w:val="center"/>
              <w:rPr>
                <w:sz w:val="24"/>
              </w:rPr>
            </w:pPr>
            <w:r>
              <w:rPr>
                <w:spacing w:val="-2"/>
                <w:sz w:val="24"/>
              </w:rPr>
              <w:t>57380430,6</w:t>
            </w:r>
          </w:p>
        </w:tc>
        <w:tc>
          <w:tcPr>
            <w:tcW w:w="1290" w:type="dxa"/>
            <w:vAlign w:val="center"/>
          </w:tcPr>
          <w:p w14:paraId="5FABFE03" w14:textId="77777777" w:rsidR="001F402C" w:rsidRDefault="009929E1" w:rsidP="00D376A4">
            <w:pPr>
              <w:pStyle w:val="TableParagraph"/>
              <w:tabs>
                <w:tab w:val="left" w:pos="1134"/>
              </w:tabs>
              <w:spacing w:line="271" w:lineRule="exact"/>
              <w:jc w:val="center"/>
              <w:rPr>
                <w:sz w:val="24"/>
              </w:rPr>
            </w:pPr>
            <w:r>
              <w:rPr>
                <w:spacing w:val="-2"/>
                <w:sz w:val="24"/>
              </w:rPr>
              <w:t>279041,3</w:t>
            </w:r>
          </w:p>
        </w:tc>
      </w:tr>
      <w:tr w:rsidR="001F402C" w14:paraId="701CAE25" w14:textId="77777777" w:rsidTr="00CF2CA2">
        <w:trPr>
          <w:trHeight w:val="287"/>
          <w:jc w:val="center"/>
        </w:trPr>
        <w:tc>
          <w:tcPr>
            <w:tcW w:w="805" w:type="dxa"/>
            <w:vAlign w:val="center"/>
          </w:tcPr>
          <w:p w14:paraId="05C044E6" w14:textId="77777777" w:rsidR="001F402C" w:rsidRDefault="009929E1" w:rsidP="00D376A4">
            <w:pPr>
              <w:pStyle w:val="TableParagraph"/>
              <w:tabs>
                <w:tab w:val="left" w:pos="1134"/>
              </w:tabs>
              <w:jc w:val="center"/>
              <w:rPr>
                <w:sz w:val="24"/>
              </w:rPr>
            </w:pPr>
            <w:r>
              <w:rPr>
                <w:spacing w:val="-4"/>
                <w:sz w:val="24"/>
              </w:rPr>
              <w:t>2008</w:t>
            </w:r>
          </w:p>
        </w:tc>
        <w:tc>
          <w:tcPr>
            <w:tcW w:w="1609" w:type="dxa"/>
            <w:vAlign w:val="center"/>
          </w:tcPr>
          <w:p w14:paraId="3C1FEDA4" w14:textId="77777777" w:rsidR="001F402C" w:rsidRDefault="009929E1" w:rsidP="00D376A4">
            <w:pPr>
              <w:pStyle w:val="TableParagraph"/>
              <w:tabs>
                <w:tab w:val="left" w:pos="1134"/>
              </w:tabs>
              <w:spacing w:line="267" w:lineRule="exact"/>
              <w:jc w:val="center"/>
              <w:rPr>
                <w:sz w:val="24"/>
              </w:rPr>
            </w:pPr>
            <w:r>
              <w:rPr>
                <w:spacing w:val="-4"/>
                <w:sz w:val="24"/>
              </w:rPr>
              <w:t>5,05</w:t>
            </w:r>
          </w:p>
        </w:tc>
        <w:tc>
          <w:tcPr>
            <w:tcW w:w="1689" w:type="dxa"/>
            <w:vAlign w:val="center"/>
          </w:tcPr>
          <w:p w14:paraId="2FEC8E5C" w14:textId="77777777" w:rsidR="001F402C" w:rsidRDefault="009929E1" w:rsidP="00D376A4">
            <w:pPr>
              <w:pStyle w:val="TableParagraph"/>
              <w:tabs>
                <w:tab w:val="left" w:pos="1134"/>
              </w:tabs>
              <w:spacing w:line="267" w:lineRule="exact"/>
              <w:jc w:val="center"/>
              <w:rPr>
                <w:sz w:val="24"/>
              </w:rPr>
            </w:pPr>
            <w:r>
              <w:rPr>
                <w:spacing w:val="-2"/>
                <w:sz w:val="24"/>
              </w:rPr>
              <w:t>14123,00</w:t>
            </w:r>
          </w:p>
        </w:tc>
        <w:tc>
          <w:tcPr>
            <w:tcW w:w="1220" w:type="dxa"/>
            <w:vAlign w:val="center"/>
          </w:tcPr>
          <w:p w14:paraId="211E3AD6" w14:textId="77777777" w:rsidR="001F402C" w:rsidRDefault="009929E1" w:rsidP="00D376A4">
            <w:pPr>
              <w:pStyle w:val="TableParagraph"/>
              <w:tabs>
                <w:tab w:val="left" w:pos="1134"/>
              </w:tabs>
              <w:spacing w:line="267" w:lineRule="exact"/>
              <w:jc w:val="center"/>
              <w:rPr>
                <w:sz w:val="24"/>
              </w:rPr>
            </w:pPr>
            <w:r>
              <w:rPr>
                <w:spacing w:val="-2"/>
                <w:sz w:val="24"/>
              </w:rPr>
              <w:t>13029,24</w:t>
            </w:r>
          </w:p>
        </w:tc>
        <w:tc>
          <w:tcPr>
            <w:tcW w:w="1095" w:type="dxa"/>
            <w:vMerge/>
            <w:tcBorders>
              <w:top w:val="nil"/>
            </w:tcBorders>
            <w:vAlign w:val="center"/>
          </w:tcPr>
          <w:p w14:paraId="1FC3EE4C" w14:textId="77777777" w:rsidR="001F402C" w:rsidRDefault="001F402C" w:rsidP="00D376A4">
            <w:pPr>
              <w:tabs>
                <w:tab w:val="left" w:pos="1134"/>
              </w:tabs>
              <w:jc w:val="center"/>
              <w:rPr>
                <w:sz w:val="2"/>
                <w:szCs w:val="2"/>
              </w:rPr>
            </w:pPr>
          </w:p>
        </w:tc>
        <w:tc>
          <w:tcPr>
            <w:tcW w:w="1637" w:type="dxa"/>
            <w:vAlign w:val="center"/>
          </w:tcPr>
          <w:p w14:paraId="3A99A92F" w14:textId="77777777" w:rsidR="001F402C" w:rsidRDefault="009929E1" w:rsidP="00D376A4">
            <w:pPr>
              <w:pStyle w:val="TableParagraph"/>
              <w:tabs>
                <w:tab w:val="left" w:pos="1134"/>
              </w:tabs>
              <w:spacing w:line="267" w:lineRule="exact"/>
              <w:jc w:val="center"/>
              <w:rPr>
                <w:sz w:val="24"/>
              </w:rPr>
            </w:pPr>
            <w:r>
              <w:rPr>
                <w:spacing w:val="-2"/>
                <w:sz w:val="24"/>
              </w:rPr>
              <w:t>57380430,6</w:t>
            </w:r>
          </w:p>
        </w:tc>
        <w:tc>
          <w:tcPr>
            <w:tcW w:w="1290" w:type="dxa"/>
            <w:vAlign w:val="center"/>
          </w:tcPr>
          <w:p w14:paraId="33FC462B" w14:textId="77777777" w:rsidR="001F402C" w:rsidRDefault="009929E1" w:rsidP="00D376A4">
            <w:pPr>
              <w:pStyle w:val="TableParagraph"/>
              <w:tabs>
                <w:tab w:val="left" w:pos="1134"/>
              </w:tabs>
              <w:spacing w:line="267" w:lineRule="exact"/>
              <w:jc w:val="center"/>
              <w:rPr>
                <w:sz w:val="24"/>
              </w:rPr>
            </w:pPr>
            <w:r>
              <w:rPr>
                <w:spacing w:val="-2"/>
                <w:sz w:val="24"/>
              </w:rPr>
              <w:t>1196303</w:t>
            </w:r>
          </w:p>
        </w:tc>
      </w:tr>
      <w:tr w:rsidR="001F402C" w14:paraId="0CE62C52" w14:textId="77777777" w:rsidTr="00CF2CA2">
        <w:trPr>
          <w:trHeight w:val="292"/>
          <w:jc w:val="center"/>
        </w:trPr>
        <w:tc>
          <w:tcPr>
            <w:tcW w:w="805" w:type="dxa"/>
            <w:vAlign w:val="center"/>
          </w:tcPr>
          <w:p w14:paraId="1751A912" w14:textId="77777777" w:rsidR="001F402C" w:rsidRDefault="009929E1" w:rsidP="00D376A4">
            <w:pPr>
              <w:pStyle w:val="TableParagraph"/>
              <w:tabs>
                <w:tab w:val="left" w:pos="1134"/>
              </w:tabs>
              <w:jc w:val="center"/>
              <w:rPr>
                <w:sz w:val="24"/>
              </w:rPr>
            </w:pPr>
            <w:r>
              <w:rPr>
                <w:spacing w:val="-4"/>
                <w:sz w:val="24"/>
              </w:rPr>
              <w:t>2009</w:t>
            </w:r>
          </w:p>
        </w:tc>
        <w:tc>
          <w:tcPr>
            <w:tcW w:w="1609" w:type="dxa"/>
            <w:vAlign w:val="center"/>
          </w:tcPr>
          <w:p w14:paraId="32CFD31C" w14:textId="77777777" w:rsidR="001F402C" w:rsidRDefault="009929E1" w:rsidP="00D376A4">
            <w:pPr>
              <w:pStyle w:val="TableParagraph"/>
              <w:tabs>
                <w:tab w:val="left" w:pos="1134"/>
              </w:tabs>
              <w:spacing w:line="271" w:lineRule="exact"/>
              <w:jc w:val="center"/>
              <w:rPr>
                <w:sz w:val="24"/>
              </w:rPr>
            </w:pPr>
            <w:r>
              <w:rPr>
                <w:spacing w:val="-5"/>
                <w:sz w:val="24"/>
              </w:rPr>
              <w:t>7,7</w:t>
            </w:r>
          </w:p>
        </w:tc>
        <w:tc>
          <w:tcPr>
            <w:tcW w:w="1689" w:type="dxa"/>
            <w:vAlign w:val="center"/>
          </w:tcPr>
          <w:p w14:paraId="69E29C28" w14:textId="77777777" w:rsidR="001F402C" w:rsidRDefault="009929E1" w:rsidP="00D376A4">
            <w:pPr>
              <w:pStyle w:val="TableParagraph"/>
              <w:tabs>
                <w:tab w:val="left" w:pos="1134"/>
              </w:tabs>
              <w:spacing w:line="271" w:lineRule="exact"/>
              <w:jc w:val="center"/>
              <w:rPr>
                <w:sz w:val="24"/>
              </w:rPr>
            </w:pPr>
            <w:r>
              <w:rPr>
                <w:spacing w:val="-2"/>
                <w:sz w:val="24"/>
              </w:rPr>
              <w:t>15354,00</w:t>
            </w:r>
          </w:p>
        </w:tc>
        <w:tc>
          <w:tcPr>
            <w:tcW w:w="1220" w:type="dxa"/>
            <w:vAlign w:val="center"/>
          </w:tcPr>
          <w:p w14:paraId="358D9335" w14:textId="77777777" w:rsidR="001F402C" w:rsidRDefault="009929E1" w:rsidP="00D376A4">
            <w:pPr>
              <w:pStyle w:val="TableParagraph"/>
              <w:tabs>
                <w:tab w:val="left" w:pos="1134"/>
              </w:tabs>
              <w:spacing w:line="271" w:lineRule="exact"/>
              <w:jc w:val="center"/>
              <w:rPr>
                <w:sz w:val="24"/>
              </w:rPr>
            </w:pPr>
            <w:r>
              <w:rPr>
                <w:spacing w:val="-2"/>
                <w:sz w:val="24"/>
              </w:rPr>
              <w:t>15290,38</w:t>
            </w:r>
          </w:p>
        </w:tc>
        <w:tc>
          <w:tcPr>
            <w:tcW w:w="1095" w:type="dxa"/>
            <w:vMerge/>
            <w:tcBorders>
              <w:top w:val="nil"/>
            </w:tcBorders>
            <w:vAlign w:val="center"/>
          </w:tcPr>
          <w:p w14:paraId="13552895" w14:textId="77777777" w:rsidR="001F402C" w:rsidRDefault="001F402C" w:rsidP="00D376A4">
            <w:pPr>
              <w:tabs>
                <w:tab w:val="left" w:pos="1134"/>
              </w:tabs>
              <w:jc w:val="center"/>
              <w:rPr>
                <w:sz w:val="2"/>
                <w:szCs w:val="2"/>
              </w:rPr>
            </w:pPr>
          </w:p>
        </w:tc>
        <w:tc>
          <w:tcPr>
            <w:tcW w:w="1637" w:type="dxa"/>
            <w:vAlign w:val="center"/>
          </w:tcPr>
          <w:p w14:paraId="450284D1" w14:textId="77777777" w:rsidR="001F402C" w:rsidRDefault="009929E1" w:rsidP="00D376A4">
            <w:pPr>
              <w:pStyle w:val="TableParagraph"/>
              <w:tabs>
                <w:tab w:val="left" w:pos="1134"/>
              </w:tabs>
              <w:spacing w:line="271" w:lineRule="exact"/>
              <w:jc w:val="center"/>
              <w:rPr>
                <w:sz w:val="24"/>
              </w:rPr>
            </w:pPr>
            <w:r>
              <w:rPr>
                <w:spacing w:val="-2"/>
                <w:sz w:val="24"/>
              </w:rPr>
              <w:t>28236958,8</w:t>
            </w:r>
          </w:p>
        </w:tc>
        <w:tc>
          <w:tcPr>
            <w:tcW w:w="1290" w:type="dxa"/>
            <w:vAlign w:val="center"/>
          </w:tcPr>
          <w:p w14:paraId="0CAE119B" w14:textId="77777777" w:rsidR="001F402C" w:rsidRDefault="009929E1" w:rsidP="00D376A4">
            <w:pPr>
              <w:pStyle w:val="TableParagraph"/>
              <w:tabs>
                <w:tab w:val="left" w:pos="1134"/>
              </w:tabs>
              <w:spacing w:line="271" w:lineRule="exact"/>
              <w:jc w:val="center"/>
              <w:rPr>
                <w:sz w:val="24"/>
              </w:rPr>
            </w:pPr>
            <w:r>
              <w:rPr>
                <w:spacing w:val="-2"/>
                <w:sz w:val="24"/>
              </w:rPr>
              <w:t>4046,891</w:t>
            </w:r>
          </w:p>
        </w:tc>
      </w:tr>
      <w:tr w:rsidR="001F402C" w14:paraId="658C8481" w14:textId="77777777" w:rsidTr="00CF2CA2">
        <w:trPr>
          <w:trHeight w:val="286"/>
          <w:jc w:val="center"/>
        </w:trPr>
        <w:tc>
          <w:tcPr>
            <w:tcW w:w="805" w:type="dxa"/>
            <w:vAlign w:val="center"/>
          </w:tcPr>
          <w:p w14:paraId="753F046D" w14:textId="77777777" w:rsidR="001F402C" w:rsidRDefault="009929E1" w:rsidP="00D376A4">
            <w:pPr>
              <w:pStyle w:val="TableParagraph"/>
              <w:tabs>
                <w:tab w:val="left" w:pos="1134"/>
              </w:tabs>
              <w:jc w:val="center"/>
              <w:rPr>
                <w:sz w:val="24"/>
              </w:rPr>
            </w:pPr>
            <w:r>
              <w:rPr>
                <w:spacing w:val="-4"/>
                <w:sz w:val="24"/>
              </w:rPr>
              <w:t>2010</w:t>
            </w:r>
          </w:p>
        </w:tc>
        <w:tc>
          <w:tcPr>
            <w:tcW w:w="1609" w:type="dxa"/>
            <w:vAlign w:val="center"/>
          </w:tcPr>
          <w:p w14:paraId="0D99C41C" w14:textId="77777777" w:rsidR="001F402C" w:rsidRDefault="009929E1" w:rsidP="00D376A4">
            <w:pPr>
              <w:pStyle w:val="TableParagraph"/>
              <w:tabs>
                <w:tab w:val="left" w:pos="1134"/>
              </w:tabs>
              <w:spacing w:line="265" w:lineRule="exact"/>
              <w:jc w:val="center"/>
              <w:rPr>
                <w:sz w:val="24"/>
              </w:rPr>
            </w:pPr>
            <w:r>
              <w:rPr>
                <w:spacing w:val="-10"/>
                <w:sz w:val="24"/>
              </w:rPr>
              <w:t>8</w:t>
            </w:r>
          </w:p>
        </w:tc>
        <w:tc>
          <w:tcPr>
            <w:tcW w:w="1689" w:type="dxa"/>
            <w:vAlign w:val="center"/>
          </w:tcPr>
          <w:p w14:paraId="5F05190C" w14:textId="77777777" w:rsidR="001F402C" w:rsidRDefault="009929E1" w:rsidP="00D376A4">
            <w:pPr>
              <w:pStyle w:val="TableParagraph"/>
              <w:tabs>
                <w:tab w:val="left" w:pos="1134"/>
              </w:tabs>
              <w:spacing w:line="265" w:lineRule="exact"/>
              <w:jc w:val="center"/>
              <w:rPr>
                <w:sz w:val="24"/>
              </w:rPr>
            </w:pPr>
            <w:r>
              <w:rPr>
                <w:spacing w:val="-2"/>
                <w:sz w:val="24"/>
              </w:rPr>
              <w:t>15550,00</w:t>
            </w:r>
          </w:p>
        </w:tc>
        <w:tc>
          <w:tcPr>
            <w:tcW w:w="1220" w:type="dxa"/>
            <w:vAlign w:val="center"/>
          </w:tcPr>
          <w:p w14:paraId="619EC802" w14:textId="77777777" w:rsidR="001F402C" w:rsidRDefault="009929E1" w:rsidP="00D376A4">
            <w:pPr>
              <w:pStyle w:val="TableParagraph"/>
              <w:tabs>
                <w:tab w:val="left" w:pos="1134"/>
              </w:tabs>
              <w:spacing w:line="265" w:lineRule="exact"/>
              <w:jc w:val="center"/>
              <w:rPr>
                <w:sz w:val="24"/>
              </w:rPr>
            </w:pPr>
            <w:r>
              <w:rPr>
                <w:spacing w:val="-2"/>
                <w:sz w:val="24"/>
              </w:rPr>
              <w:t>15546,36</w:t>
            </w:r>
          </w:p>
        </w:tc>
        <w:tc>
          <w:tcPr>
            <w:tcW w:w="1095" w:type="dxa"/>
            <w:vMerge/>
            <w:tcBorders>
              <w:top w:val="nil"/>
            </w:tcBorders>
            <w:vAlign w:val="center"/>
          </w:tcPr>
          <w:p w14:paraId="236BEF16" w14:textId="77777777" w:rsidR="001F402C" w:rsidRDefault="001F402C" w:rsidP="00D376A4">
            <w:pPr>
              <w:tabs>
                <w:tab w:val="left" w:pos="1134"/>
              </w:tabs>
              <w:jc w:val="center"/>
              <w:rPr>
                <w:sz w:val="2"/>
                <w:szCs w:val="2"/>
              </w:rPr>
            </w:pPr>
          </w:p>
        </w:tc>
        <w:tc>
          <w:tcPr>
            <w:tcW w:w="1637" w:type="dxa"/>
            <w:vAlign w:val="center"/>
          </w:tcPr>
          <w:p w14:paraId="7EBFEA37" w14:textId="77777777" w:rsidR="001F402C" w:rsidRDefault="009929E1" w:rsidP="00D376A4">
            <w:pPr>
              <w:pStyle w:val="TableParagraph"/>
              <w:tabs>
                <w:tab w:val="left" w:pos="1134"/>
              </w:tabs>
              <w:spacing w:line="265" w:lineRule="exact"/>
              <w:jc w:val="center"/>
              <w:rPr>
                <w:sz w:val="24"/>
              </w:rPr>
            </w:pPr>
            <w:r>
              <w:rPr>
                <w:spacing w:val="-2"/>
                <w:sz w:val="24"/>
              </w:rPr>
              <w:t>25582025,7</w:t>
            </w:r>
          </w:p>
        </w:tc>
        <w:tc>
          <w:tcPr>
            <w:tcW w:w="1290" w:type="dxa"/>
            <w:vAlign w:val="center"/>
          </w:tcPr>
          <w:p w14:paraId="23894E45" w14:textId="77777777" w:rsidR="001F402C" w:rsidRDefault="009929E1" w:rsidP="00D376A4">
            <w:pPr>
              <w:pStyle w:val="TableParagraph"/>
              <w:tabs>
                <w:tab w:val="left" w:pos="1134"/>
              </w:tabs>
              <w:spacing w:line="265" w:lineRule="exact"/>
              <w:jc w:val="center"/>
              <w:rPr>
                <w:sz w:val="24"/>
              </w:rPr>
            </w:pPr>
            <w:r>
              <w:rPr>
                <w:spacing w:val="-2"/>
                <w:sz w:val="24"/>
              </w:rPr>
              <w:t>13,22727</w:t>
            </w:r>
          </w:p>
        </w:tc>
      </w:tr>
      <w:tr w:rsidR="001F402C" w14:paraId="504AA2CD" w14:textId="77777777" w:rsidTr="00CF2CA2">
        <w:trPr>
          <w:trHeight w:val="292"/>
          <w:jc w:val="center"/>
        </w:trPr>
        <w:tc>
          <w:tcPr>
            <w:tcW w:w="805" w:type="dxa"/>
            <w:vAlign w:val="center"/>
          </w:tcPr>
          <w:p w14:paraId="5AC44817" w14:textId="77777777" w:rsidR="001F402C" w:rsidRDefault="009929E1" w:rsidP="00D376A4">
            <w:pPr>
              <w:pStyle w:val="TableParagraph"/>
              <w:tabs>
                <w:tab w:val="left" w:pos="1134"/>
              </w:tabs>
              <w:jc w:val="center"/>
              <w:rPr>
                <w:sz w:val="24"/>
              </w:rPr>
            </w:pPr>
            <w:r>
              <w:rPr>
                <w:spacing w:val="-4"/>
                <w:sz w:val="24"/>
              </w:rPr>
              <w:t>2011</w:t>
            </w:r>
          </w:p>
        </w:tc>
        <w:tc>
          <w:tcPr>
            <w:tcW w:w="1609" w:type="dxa"/>
            <w:vAlign w:val="center"/>
          </w:tcPr>
          <w:p w14:paraId="370E8488" w14:textId="77777777" w:rsidR="001F402C" w:rsidRDefault="009929E1" w:rsidP="00D376A4">
            <w:pPr>
              <w:pStyle w:val="TableParagraph"/>
              <w:tabs>
                <w:tab w:val="left" w:pos="1134"/>
              </w:tabs>
              <w:spacing w:line="271" w:lineRule="exact"/>
              <w:jc w:val="center"/>
              <w:rPr>
                <w:sz w:val="24"/>
              </w:rPr>
            </w:pPr>
            <w:r>
              <w:rPr>
                <w:spacing w:val="-4"/>
                <w:sz w:val="24"/>
              </w:rPr>
              <w:t>7,95</w:t>
            </w:r>
          </w:p>
        </w:tc>
        <w:tc>
          <w:tcPr>
            <w:tcW w:w="1689" w:type="dxa"/>
            <w:vAlign w:val="center"/>
          </w:tcPr>
          <w:p w14:paraId="42FF17A5" w14:textId="77777777" w:rsidR="001F402C" w:rsidRDefault="009929E1" w:rsidP="00D376A4">
            <w:pPr>
              <w:pStyle w:val="TableParagraph"/>
              <w:tabs>
                <w:tab w:val="left" w:pos="1134"/>
              </w:tabs>
              <w:spacing w:line="271" w:lineRule="exact"/>
              <w:jc w:val="center"/>
              <w:rPr>
                <w:sz w:val="24"/>
              </w:rPr>
            </w:pPr>
            <w:r>
              <w:rPr>
                <w:spacing w:val="-2"/>
                <w:sz w:val="24"/>
              </w:rPr>
              <w:t>14120,00</w:t>
            </w:r>
          </w:p>
        </w:tc>
        <w:tc>
          <w:tcPr>
            <w:tcW w:w="1220" w:type="dxa"/>
            <w:vAlign w:val="center"/>
          </w:tcPr>
          <w:p w14:paraId="4F3ADE4C" w14:textId="77777777" w:rsidR="001F402C" w:rsidRDefault="009929E1" w:rsidP="00D376A4">
            <w:pPr>
              <w:pStyle w:val="TableParagraph"/>
              <w:tabs>
                <w:tab w:val="left" w:pos="1134"/>
              </w:tabs>
              <w:spacing w:line="271" w:lineRule="exact"/>
              <w:jc w:val="center"/>
              <w:rPr>
                <w:sz w:val="24"/>
              </w:rPr>
            </w:pPr>
            <w:r>
              <w:rPr>
                <w:spacing w:val="-2"/>
                <w:sz w:val="24"/>
              </w:rPr>
              <w:t>15503,7</w:t>
            </w:r>
          </w:p>
        </w:tc>
        <w:tc>
          <w:tcPr>
            <w:tcW w:w="1095" w:type="dxa"/>
            <w:vMerge/>
            <w:tcBorders>
              <w:top w:val="nil"/>
            </w:tcBorders>
            <w:vAlign w:val="center"/>
          </w:tcPr>
          <w:p w14:paraId="206EDCC8" w14:textId="77777777" w:rsidR="001F402C" w:rsidRDefault="001F402C" w:rsidP="00D376A4">
            <w:pPr>
              <w:tabs>
                <w:tab w:val="left" w:pos="1134"/>
              </w:tabs>
              <w:jc w:val="center"/>
              <w:rPr>
                <w:sz w:val="2"/>
                <w:szCs w:val="2"/>
              </w:rPr>
            </w:pPr>
          </w:p>
        </w:tc>
        <w:tc>
          <w:tcPr>
            <w:tcW w:w="1637" w:type="dxa"/>
            <w:vAlign w:val="center"/>
          </w:tcPr>
          <w:p w14:paraId="5818AFF5" w14:textId="77777777" w:rsidR="001F402C" w:rsidRDefault="009929E1" w:rsidP="00D376A4">
            <w:pPr>
              <w:pStyle w:val="TableParagraph"/>
              <w:tabs>
                <w:tab w:val="left" w:pos="1134"/>
              </w:tabs>
              <w:spacing w:line="271" w:lineRule="exact"/>
              <w:jc w:val="center"/>
              <w:rPr>
                <w:sz w:val="24"/>
              </w:rPr>
            </w:pPr>
            <w:r>
              <w:rPr>
                <w:spacing w:val="-2"/>
                <w:sz w:val="24"/>
              </w:rPr>
              <w:t>26015413,8</w:t>
            </w:r>
          </w:p>
        </w:tc>
        <w:tc>
          <w:tcPr>
            <w:tcW w:w="1290" w:type="dxa"/>
            <w:vAlign w:val="center"/>
          </w:tcPr>
          <w:p w14:paraId="462338E6" w14:textId="77777777" w:rsidR="001F402C" w:rsidRDefault="009929E1" w:rsidP="00D376A4">
            <w:pPr>
              <w:pStyle w:val="TableParagraph"/>
              <w:tabs>
                <w:tab w:val="left" w:pos="1134"/>
              </w:tabs>
              <w:spacing w:line="271" w:lineRule="exact"/>
              <w:jc w:val="center"/>
              <w:rPr>
                <w:sz w:val="24"/>
              </w:rPr>
            </w:pPr>
            <w:r>
              <w:rPr>
                <w:spacing w:val="-2"/>
                <w:sz w:val="24"/>
              </w:rPr>
              <w:t>1914626</w:t>
            </w:r>
          </w:p>
        </w:tc>
      </w:tr>
      <w:tr w:rsidR="001F402C" w14:paraId="2E6C96AE" w14:textId="77777777" w:rsidTr="00CF2CA2">
        <w:trPr>
          <w:trHeight w:val="297"/>
          <w:jc w:val="center"/>
        </w:trPr>
        <w:tc>
          <w:tcPr>
            <w:tcW w:w="805" w:type="dxa"/>
            <w:vAlign w:val="center"/>
          </w:tcPr>
          <w:p w14:paraId="5A5464BE" w14:textId="77777777" w:rsidR="001F402C" w:rsidRDefault="009929E1" w:rsidP="00D376A4">
            <w:pPr>
              <w:pStyle w:val="TableParagraph"/>
              <w:tabs>
                <w:tab w:val="left" w:pos="1134"/>
              </w:tabs>
              <w:jc w:val="center"/>
              <w:rPr>
                <w:sz w:val="24"/>
              </w:rPr>
            </w:pPr>
            <w:r>
              <w:rPr>
                <w:spacing w:val="-4"/>
                <w:sz w:val="24"/>
              </w:rPr>
              <w:t>2012</w:t>
            </w:r>
          </w:p>
        </w:tc>
        <w:tc>
          <w:tcPr>
            <w:tcW w:w="1609" w:type="dxa"/>
            <w:vAlign w:val="center"/>
          </w:tcPr>
          <w:p w14:paraId="72A9B7CB" w14:textId="77777777" w:rsidR="001F402C" w:rsidRDefault="009929E1" w:rsidP="00D376A4">
            <w:pPr>
              <w:pStyle w:val="TableParagraph"/>
              <w:tabs>
                <w:tab w:val="left" w:pos="1134"/>
              </w:tabs>
              <w:spacing w:line="275" w:lineRule="exact"/>
              <w:jc w:val="center"/>
              <w:rPr>
                <w:sz w:val="24"/>
              </w:rPr>
            </w:pPr>
            <w:r>
              <w:rPr>
                <w:spacing w:val="-4"/>
                <w:sz w:val="24"/>
              </w:rPr>
              <w:t>7,99</w:t>
            </w:r>
          </w:p>
        </w:tc>
        <w:tc>
          <w:tcPr>
            <w:tcW w:w="1689" w:type="dxa"/>
            <w:vAlign w:val="center"/>
          </w:tcPr>
          <w:p w14:paraId="73FCE0BA" w14:textId="77777777" w:rsidR="001F402C" w:rsidRDefault="009929E1" w:rsidP="00D376A4">
            <w:pPr>
              <w:pStyle w:val="TableParagraph"/>
              <w:tabs>
                <w:tab w:val="left" w:pos="1134"/>
              </w:tabs>
              <w:spacing w:line="275" w:lineRule="exact"/>
              <w:jc w:val="center"/>
              <w:rPr>
                <w:sz w:val="24"/>
              </w:rPr>
            </w:pPr>
            <w:r>
              <w:rPr>
                <w:spacing w:val="-2"/>
                <w:sz w:val="24"/>
              </w:rPr>
              <w:t>13682,00</w:t>
            </w:r>
          </w:p>
        </w:tc>
        <w:tc>
          <w:tcPr>
            <w:tcW w:w="1220" w:type="dxa"/>
            <w:vAlign w:val="center"/>
          </w:tcPr>
          <w:p w14:paraId="474634AF" w14:textId="77777777" w:rsidR="001F402C" w:rsidRDefault="009929E1" w:rsidP="00D376A4">
            <w:pPr>
              <w:pStyle w:val="TableParagraph"/>
              <w:tabs>
                <w:tab w:val="left" w:pos="1134"/>
              </w:tabs>
              <w:spacing w:line="275" w:lineRule="exact"/>
              <w:jc w:val="center"/>
              <w:rPr>
                <w:sz w:val="24"/>
              </w:rPr>
            </w:pPr>
            <w:r>
              <w:rPr>
                <w:spacing w:val="-2"/>
                <w:sz w:val="24"/>
              </w:rPr>
              <w:t>15537,83</w:t>
            </w:r>
          </w:p>
        </w:tc>
        <w:tc>
          <w:tcPr>
            <w:tcW w:w="1095" w:type="dxa"/>
            <w:vMerge/>
            <w:tcBorders>
              <w:top w:val="nil"/>
            </w:tcBorders>
            <w:vAlign w:val="center"/>
          </w:tcPr>
          <w:p w14:paraId="6B5FF3D0" w14:textId="77777777" w:rsidR="001F402C" w:rsidRDefault="001F402C" w:rsidP="00D376A4">
            <w:pPr>
              <w:tabs>
                <w:tab w:val="left" w:pos="1134"/>
              </w:tabs>
              <w:jc w:val="center"/>
              <w:rPr>
                <w:sz w:val="2"/>
                <w:szCs w:val="2"/>
              </w:rPr>
            </w:pPr>
          </w:p>
        </w:tc>
        <w:tc>
          <w:tcPr>
            <w:tcW w:w="1637" w:type="dxa"/>
            <w:vAlign w:val="center"/>
          </w:tcPr>
          <w:p w14:paraId="5B197563" w14:textId="77777777" w:rsidR="001F402C" w:rsidRDefault="009929E1" w:rsidP="00D376A4">
            <w:pPr>
              <w:pStyle w:val="TableParagraph"/>
              <w:tabs>
                <w:tab w:val="left" w:pos="1134"/>
              </w:tabs>
              <w:spacing w:line="275" w:lineRule="exact"/>
              <w:jc w:val="center"/>
              <w:rPr>
                <w:sz w:val="24"/>
              </w:rPr>
            </w:pPr>
            <w:r>
              <w:rPr>
                <w:spacing w:val="-2"/>
                <w:sz w:val="24"/>
              </w:rPr>
              <w:t>25668412,1</w:t>
            </w:r>
          </w:p>
        </w:tc>
        <w:tc>
          <w:tcPr>
            <w:tcW w:w="1290" w:type="dxa"/>
            <w:vAlign w:val="center"/>
          </w:tcPr>
          <w:p w14:paraId="7AB9367F" w14:textId="77777777" w:rsidR="001F402C" w:rsidRDefault="009929E1" w:rsidP="00D376A4">
            <w:pPr>
              <w:pStyle w:val="TableParagraph"/>
              <w:tabs>
                <w:tab w:val="left" w:pos="1134"/>
              </w:tabs>
              <w:spacing w:line="275" w:lineRule="exact"/>
              <w:jc w:val="center"/>
              <w:rPr>
                <w:sz w:val="24"/>
              </w:rPr>
            </w:pPr>
            <w:r>
              <w:rPr>
                <w:spacing w:val="-2"/>
                <w:sz w:val="24"/>
              </w:rPr>
              <w:t>3444107</w:t>
            </w:r>
          </w:p>
        </w:tc>
      </w:tr>
      <w:tr w:rsidR="001F402C" w14:paraId="4A85F121" w14:textId="77777777" w:rsidTr="00CF2CA2">
        <w:trPr>
          <w:trHeight w:val="291"/>
          <w:jc w:val="center"/>
        </w:trPr>
        <w:tc>
          <w:tcPr>
            <w:tcW w:w="805" w:type="dxa"/>
            <w:vAlign w:val="center"/>
          </w:tcPr>
          <w:p w14:paraId="16DD6476" w14:textId="77777777" w:rsidR="001F402C" w:rsidRDefault="009929E1" w:rsidP="00D376A4">
            <w:pPr>
              <w:pStyle w:val="TableParagraph"/>
              <w:tabs>
                <w:tab w:val="left" w:pos="1134"/>
              </w:tabs>
              <w:jc w:val="center"/>
              <w:rPr>
                <w:sz w:val="24"/>
              </w:rPr>
            </w:pPr>
            <w:r>
              <w:rPr>
                <w:spacing w:val="-4"/>
                <w:sz w:val="24"/>
              </w:rPr>
              <w:t>2013</w:t>
            </w:r>
          </w:p>
        </w:tc>
        <w:tc>
          <w:tcPr>
            <w:tcW w:w="1609" w:type="dxa"/>
            <w:vAlign w:val="center"/>
          </w:tcPr>
          <w:p w14:paraId="4663AEC6" w14:textId="77777777" w:rsidR="001F402C" w:rsidRDefault="009929E1" w:rsidP="00D376A4">
            <w:pPr>
              <w:pStyle w:val="TableParagraph"/>
              <w:tabs>
                <w:tab w:val="left" w:pos="1134"/>
              </w:tabs>
              <w:spacing w:line="271" w:lineRule="exact"/>
              <w:jc w:val="center"/>
              <w:rPr>
                <w:sz w:val="24"/>
              </w:rPr>
            </w:pPr>
            <w:r>
              <w:rPr>
                <w:spacing w:val="-4"/>
                <w:sz w:val="24"/>
              </w:rPr>
              <w:t>7,99</w:t>
            </w:r>
          </w:p>
        </w:tc>
        <w:tc>
          <w:tcPr>
            <w:tcW w:w="1689" w:type="dxa"/>
            <w:vAlign w:val="center"/>
          </w:tcPr>
          <w:p w14:paraId="7934CCB3" w14:textId="77777777" w:rsidR="001F402C" w:rsidRDefault="009929E1" w:rsidP="00D376A4">
            <w:pPr>
              <w:pStyle w:val="TableParagraph"/>
              <w:tabs>
                <w:tab w:val="left" w:pos="1134"/>
              </w:tabs>
              <w:spacing w:line="271" w:lineRule="exact"/>
              <w:jc w:val="center"/>
              <w:rPr>
                <w:sz w:val="24"/>
              </w:rPr>
            </w:pPr>
            <w:r>
              <w:rPr>
                <w:spacing w:val="-2"/>
                <w:sz w:val="24"/>
              </w:rPr>
              <w:t>13673,00</w:t>
            </w:r>
          </w:p>
        </w:tc>
        <w:tc>
          <w:tcPr>
            <w:tcW w:w="1220" w:type="dxa"/>
            <w:vAlign w:val="center"/>
          </w:tcPr>
          <w:p w14:paraId="799DE902" w14:textId="77777777" w:rsidR="001F402C" w:rsidRDefault="009929E1" w:rsidP="00D376A4">
            <w:pPr>
              <w:pStyle w:val="TableParagraph"/>
              <w:tabs>
                <w:tab w:val="left" w:pos="1134"/>
              </w:tabs>
              <w:spacing w:line="271" w:lineRule="exact"/>
              <w:jc w:val="center"/>
              <w:rPr>
                <w:sz w:val="24"/>
              </w:rPr>
            </w:pPr>
            <w:r>
              <w:rPr>
                <w:spacing w:val="-2"/>
                <w:sz w:val="24"/>
              </w:rPr>
              <w:t>15537,83</w:t>
            </w:r>
          </w:p>
        </w:tc>
        <w:tc>
          <w:tcPr>
            <w:tcW w:w="1095" w:type="dxa"/>
            <w:vMerge/>
            <w:tcBorders>
              <w:top w:val="nil"/>
            </w:tcBorders>
            <w:vAlign w:val="center"/>
          </w:tcPr>
          <w:p w14:paraId="3A00E6D7" w14:textId="77777777" w:rsidR="001F402C" w:rsidRDefault="001F402C" w:rsidP="00D376A4">
            <w:pPr>
              <w:tabs>
                <w:tab w:val="left" w:pos="1134"/>
              </w:tabs>
              <w:jc w:val="center"/>
              <w:rPr>
                <w:sz w:val="2"/>
                <w:szCs w:val="2"/>
              </w:rPr>
            </w:pPr>
          </w:p>
        </w:tc>
        <w:tc>
          <w:tcPr>
            <w:tcW w:w="1637" w:type="dxa"/>
            <w:vAlign w:val="center"/>
          </w:tcPr>
          <w:p w14:paraId="4FA49C59" w14:textId="77777777" w:rsidR="001F402C" w:rsidRDefault="009929E1" w:rsidP="00D376A4">
            <w:pPr>
              <w:pStyle w:val="TableParagraph"/>
              <w:tabs>
                <w:tab w:val="left" w:pos="1134"/>
              </w:tabs>
              <w:spacing w:line="271" w:lineRule="exact"/>
              <w:jc w:val="center"/>
              <w:rPr>
                <w:sz w:val="24"/>
              </w:rPr>
            </w:pPr>
            <w:r>
              <w:rPr>
                <w:spacing w:val="-2"/>
                <w:sz w:val="24"/>
              </w:rPr>
              <w:t>25668412,1</w:t>
            </w:r>
          </w:p>
        </w:tc>
        <w:tc>
          <w:tcPr>
            <w:tcW w:w="1290" w:type="dxa"/>
            <w:vAlign w:val="center"/>
          </w:tcPr>
          <w:p w14:paraId="790EDECA" w14:textId="77777777" w:rsidR="001F402C" w:rsidRDefault="009929E1" w:rsidP="00D376A4">
            <w:pPr>
              <w:pStyle w:val="TableParagraph"/>
              <w:tabs>
                <w:tab w:val="left" w:pos="1134"/>
              </w:tabs>
              <w:spacing w:line="271" w:lineRule="exact"/>
              <w:jc w:val="center"/>
              <w:rPr>
                <w:sz w:val="24"/>
              </w:rPr>
            </w:pPr>
            <w:r>
              <w:rPr>
                <w:spacing w:val="-2"/>
                <w:sz w:val="24"/>
              </w:rPr>
              <w:t>3477593</w:t>
            </w:r>
          </w:p>
        </w:tc>
      </w:tr>
      <w:tr w:rsidR="001F402C" w14:paraId="708B9427" w14:textId="77777777" w:rsidTr="00CF2CA2">
        <w:trPr>
          <w:trHeight w:val="287"/>
          <w:jc w:val="center"/>
        </w:trPr>
        <w:tc>
          <w:tcPr>
            <w:tcW w:w="805" w:type="dxa"/>
            <w:vAlign w:val="center"/>
          </w:tcPr>
          <w:p w14:paraId="0F8061AC" w14:textId="77777777" w:rsidR="001F402C" w:rsidRDefault="009929E1" w:rsidP="00D376A4">
            <w:pPr>
              <w:pStyle w:val="TableParagraph"/>
              <w:tabs>
                <w:tab w:val="left" w:pos="1134"/>
              </w:tabs>
              <w:jc w:val="center"/>
              <w:rPr>
                <w:sz w:val="24"/>
              </w:rPr>
            </w:pPr>
            <w:r>
              <w:rPr>
                <w:spacing w:val="-4"/>
                <w:sz w:val="24"/>
              </w:rPr>
              <w:t>2014</w:t>
            </w:r>
          </w:p>
        </w:tc>
        <w:tc>
          <w:tcPr>
            <w:tcW w:w="1609" w:type="dxa"/>
            <w:vAlign w:val="center"/>
          </w:tcPr>
          <w:p w14:paraId="4B2FBF6D" w14:textId="77777777" w:rsidR="001F402C" w:rsidRDefault="009929E1" w:rsidP="00D376A4">
            <w:pPr>
              <w:pStyle w:val="TableParagraph"/>
              <w:tabs>
                <w:tab w:val="left" w:pos="1134"/>
              </w:tabs>
              <w:spacing w:line="267" w:lineRule="exact"/>
              <w:jc w:val="center"/>
              <w:rPr>
                <w:sz w:val="24"/>
              </w:rPr>
            </w:pPr>
            <w:r>
              <w:rPr>
                <w:spacing w:val="-4"/>
                <w:sz w:val="24"/>
              </w:rPr>
              <w:t>7,99</w:t>
            </w:r>
          </w:p>
        </w:tc>
        <w:tc>
          <w:tcPr>
            <w:tcW w:w="1689" w:type="dxa"/>
            <w:vAlign w:val="center"/>
          </w:tcPr>
          <w:p w14:paraId="01CF9E6E" w14:textId="77777777" w:rsidR="001F402C" w:rsidRDefault="009929E1" w:rsidP="00D376A4">
            <w:pPr>
              <w:pStyle w:val="TableParagraph"/>
              <w:tabs>
                <w:tab w:val="left" w:pos="1134"/>
              </w:tabs>
              <w:spacing w:line="267" w:lineRule="exact"/>
              <w:jc w:val="center"/>
              <w:rPr>
                <w:sz w:val="24"/>
              </w:rPr>
            </w:pPr>
            <w:r>
              <w:rPr>
                <w:spacing w:val="-2"/>
                <w:sz w:val="24"/>
              </w:rPr>
              <w:t>17321,00</w:t>
            </w:r>
          </w:p>
        </w:tc>
        <w:tc>
          <w:tcPr>
            <w:tcW w:w="1220" w:type="dxa"/>
            <w:vAlign w:val="center"/>
          </w:tcPr>
          <w:p w14:paraId="14FD8FAC" w14:textId="77777777" w:rsidR="001F402C" w:rsidRDefault="009929E1" w:rsidP="00D376A4">
            <w:pPr>
              <w:pStyle w:val="TableParagraph"/>
              <w:tabs>
                <w:tab w:val="left" w:pos="1134"/>
              </w:tabs>
              <w:spacing w:line="267" w:lineRule="exact"/>
              <w:jc w:val="center"/>
              <w:rPr>
                <w:sz w:val="24"/>
              </w:rPr>
            </w:pPr>
            <w:r>
              <w:rPr>
                <w:spacing w:val="-2"/>
                <w:sz w:val="24"/>
              </w:rPr>
              <w:t>15537,83</w:t>
            </w:r>
          </w:p>
        </w:tc>
        <w:tc>
          <w:tcPr>
            <w:tcW w:w="1095" w:type="dxa"/>
            <w:vMerge/>
            <w:tcBorders>
              <w:top w:val="nil"/>
            </w:tcBorders>
            <w:vAlign w:val="center"/>
          </w:tcPr>
          <w:p w14:paraId="5E7D6551" w14:textId="77777777" w:rsidR="001F402C" w:rsidRDefault="001F402C" w:rsidP="00D376A4">
            <w:pPr>
              <w:tabs>
                <w:tab w:val="left" w:pos="1134"/>
              </w:tabs>
              <w:jc w:val="center"/>
              <w:rPr>
                <w:sz w:val="2"/>
                <w:szCs w:val="2"/>
              </w:rPr>
            </w:pPr>
          </w:p>
        </w:tc>
        <w:tc>
          <w:tcPr>
            <w:tcW w:w="1637" w:type="dxa"/>
            <w:vAlign w:val="center"/>
          </w:tcPr>
          <w:p w14:paraId="0BA4CF3D" w14:textId="77777777" w:rsidR="001F402C" w:rsidRDefault="009929E1" w:rsidP="00D376A4">
            <w:pPr>
              <w:pStyle w:val="TableParagraph"/>
              <w:tabs>
                <w:tab w:val="left" w:pos="1134"/>
              </w:tabs>
              <w:spacing w:line="267" w:lineRule="exact"/>
              <w:jc w:val="center"/>
              <w:rPr>
                <w:sz w:val="24"/>
              </w:rPr>
            </w:pPr>
            <w:r>
              <w:rPr>
                <w:spacing w:val="-2"/>
                <w:sz w:val="24"/>
              </w:rPr>
              <w:t>25668412,1</w:t>
            </w:r>
          </w:p>
        </w:tc>
        <w:tc>
          <w:tcPr>
            <w:tcW w:w="1290" w:type="dxa"/>
            <w:vAlign w:val="center"/>
          </w:tcPr>
          <w:p w14:paraId="4CAEFF79" w14:textId="77777777" w:rsidR="001F402C" w:rsidRDefault="009929E1" w:rsidP="00D376A4">
            <w:pPr>
              <w:pStyle w:val="TableParagraph"/>
              <w:tabs>
                <w:tab w:val="left" w:pos="1134"/>
              </w:tabs>
              <w:spacing w:line="267" w:lineRule="exact"/>
              <w:jc w:val="center"/>
              <w:rPr>
                <w:sz w:val="24"/>
              </w:rPr>
            </w:pPr>
            <w:r>
              <w:rPr>
                <w:spacing w:val="-2"/>
                <w:sz w:val="24"/>
              </w:rPr>
              <w:t>3179694</w:t>
            </w:r>
          </w:p>
        </w:tc>
      </w:tr>
      <w:tr w:rsidR="001F402C" w14:paraId="693A4B6D" w14:textId="77777777" w:rsidTr="00CF2CA2">
        <w:trPr>
          <w:trHeight w:val="291"/>
          <w:jc w:val="center"/>
        </w:trPr>
        <w:tc>
          <w:tcPr>
            <w:tcW w:w="805" w:type="dxa"/>
            <w:vAlign w:val="center"/>
          </w:tcPr>
          <w:p w14:paraId="35BF9C25" w14:textId="77777777" w:rsidR="001F402C" w:rsidRDefault="009929E1" w:rsidP="00D376A4">
            <w:pPr>
              <w:pStyle w:val="TableParagraph"/>
              <w:tabs>
                <w:tab w:val="left" w:pos="1134"/>
              </w:tabs>
              <w:jc w:val="center"/>
              <w:rPr>
                <w:sz w:val="24"/>
              </w:rPr>
            </w:pPr>
            <w:r>
              <w:rPr>
                <w:spacing w:val="-4"/>
                <w:sz w:val="24"/>
              </w:rPr>
              <w:t>2015</w:t>
            </w:r>
          </w:p>
        </w:tc>
        <w:tc>
          <w:tcPr>
            <w:tcW w:w="1609" w:type="dxa"/>
            <w:vAlign w:val="center"/>
          </w:tcPr>
          <w:p w14:paraId="12D61A93" w14:textId="77777777" w:rsidR="001F402C" w:rsidRDefault="009929E1" w:rsidP="00D376A4">
            <w:pPr>
              <w:pStyle w:val="TableParagraph"/>
              <w:tabs>
                <w:tab w:val="left" w:pos="1134"/>
              </w:tabs>
              <w:spacing w:line="271" w:lineRule="exact"/>
              <w:jc w:val="center"/>
              <w:rPr>
                <w:sz w:val="24"/>
              </w:rPr>
            </w:pPr>
            <w:r>
              <w:rPr>
                <w:spacing w:val="-2"/>
                <w:sz w:val="24"/>
              </w:rPr>
              <w:t>15,77</w:t>
            </w:r>
          </w:p>
        </w:tc>
        <w:tc>
          <w:tcPr>
            <w:tcW w:w="1689" w:type="dxa"/>
            <w:vAlign w:val="center"/>
          </w:tcPr>
          <w:p w14:paraId="3AC638CB" w14:textId="77777777" w:rsidR="001F402C" w:rsidRDefault="009929E1" w:rsidP="00D376A4">
            <w:pPr>
              <w:pStyle w:val="TableParagraph"/>
              <w:tabs>
                <w:tab w:val="left" w:pos="1134"/>
              </w:tabs>
              <w:spacing w:line="271" w:lineRule="exact"/>
              <w:jc w:val="center"/>
              <w:rPr>
                <w:sz w:val="24"/>
              </w:rPr>
            </w:pPr>
            <w:r>
              <w:rPr>
                <w:spacing w:val="-2"/>
                <w:sz w:val="24"/>
              </w:rPr>
              <w:t>26126,00</w:t>
            </w:r>
          </w:p>
        </w:tc>
        <w:tc>
          <w:tcPr>
            <w:tcW w:w="1220" w:type="dxa"/>
            <w:vAlign w:val="center"/>
          </w:tcPr>
          <w:p w14:paraId="617D90D8" w14:textId="77777777" w:rsidR="001F402C" w:rsidRDefault="009929E1" w:rsidP="00D376A4">
            <w:pPr>
              <w:pStyle w:val="TableParagraph"/>
              <w:tabs>
                <w:tab w:val="left" w:pos="1134"/>
              </w:tabs>
              <w:spacing w:line="271" w:lineRule="exact"/>
              <w:jc w:val="center"/>
              <w:rPr>
                <w:sz w:val="24"/>
              </w:rPr>
            </w:pPr>
            <w:r>
              <w:rPr>
                <w:spacing w:val="-2"/>
                <w:sz w:val="24"/>
              </w:rPr>
              <w:t>22176,2</w:t>
            </w:r>
          </w:p>
        </w:tc>
        <w:tc>
          <w:tcPr>
            <w:tcW w:w="1095" w:type="dxa"/>
            <w:vMerge/>
            <w:tcBorders>
              <w:top w:val="nil"/>
            </w:tcBorders>
            <w:vAlign w:val="center"/>
          </w:tcPr>
          <w:p w14:paraId="292AAB27" w14:textId="77777777" w:rsidR="001F402C" w:rsidRDefault="001F402C" w:rsidP="00D376A4">
            <w:pPr>
              <w:tabs>
                <w:tab w:val="left" w:pos="1134"/>
              </w:tabs>
              <w:jc w:val="center"/>
              <w:rPr>
                <w:sz w:val="2"/>
                <w:szCs w:val="2"/>
              </w:rPr>
            </w:pPr>
          </w:p>
        </w:tc>
        <w:tc>
          <w:tcPr>
            <w:tcW w:w="1637" w:type="dxa"/>
            <w:vAlign w:val="center"/>
          </w:tcPr>
          <w:p w14:paraId="64F4B43C" w14:textId="77777777" w:rsidR="001F402C" w:rsidRDefault="009929E1" w:rsidP="00D376A4">
            <w:pPr>
              <w:pStyle w:val="TableParagraph"/>
              <w:tabs>
                <w:tab w:val="left" w:pos="1134"/>
              </w:tabs>
              <w:spacing w:line="271" w:lineRule="exact"/>
              <w:jc w:val="center"/>
              <w:rPr>
                <w:sz w:val="24"/>
              </w:rPr>
            </w:pPr>
            <w:r>
              <w:rPr>
                <w:spacing w:val="-2"/>
                <w:sz w:val="24"/>
              </w:rPr>
              <w:t>2471086,55</w:t>
            </w:r>
          </w:p>
        </w:tc>
        <w:tc>
          <w:tcPr>
            <w:tcW w:w="1290" w:type="dxa"/>
            <w:vAlign w:val="center"/>
          </w:tcPr>
          <w:p w14:paraId="1AB33D10" w14:textId="77777777" w:rsidR="001F402C" w:rsidRDefault="009929E1" w:rsidP="00D376A4">
            <w:pPr>
              <w:pStyle w:val="TableParagraph"/>
              <w:tabs>
                <w:tab w:val="left" w:pos="1134"/>
              </w:tabs>
              <w:spacing w:line="271" w:lineRule="exact"/>
              <w:jc w:val="center"/>
              <w:rPr>
                <w:sz w:val="24"/>
              </w:rPr>
            </w:pPr>
            <w:r>
              <w:rPr>
                <w:spacing w:val="-2"/>
                <w:sz w:val="24"/>
              </w:rPr>
              <w:t>15600922</w:t>
            </w:r>
          </w:p>
        </w:tc>
      </w:tr>
      <w:tr w:rsidR="001F402C" w14:paraId="325B4ECA" w14:textId="77777777" w:rsidTr="00CF2CA2">
        <w:trPr>
          <w:trHeight w:val="287"/>
          <w:jc w:val="center"/>
        </w:trPr>
        <w:tc>
          <w:tcPr>
            <w:tcW w:w="805" w:type="dxa"/>
            <w:vAlign w:val="center"/>
          </w:tcPr>
          <w:p w14:paraId="7C6C92C6" w14:textId="77777777" w:rsidR="001F402C" w:rsidRDefault="009929E1" w:rsidP="00D376A4">
            <w:pPr>
              <w:pStyle w:val="TableParagraph"/>
              <w:tabs>
                <w:tab w:val="left" w:pos="1134"/>
              </w:tabs>
              <w:jc w:val="center"/>
              <w:rPr>
                <w:sz w:val="24"/>
              </w:rPr>
            </w:pPr>
            <w:r>
              <w:rPr>
                <w:spacing w:val="-4"/>
                <w:sz w:val="24"/>
              </w:rPr>
              <w:t>2016</w:t>
            </w:r>
          </w:p>
        </w:tc>
        <w:tc>
          <w:tcPr>
            <w:tcW w:w="1609" w:type="dxa"/>
            <w:vAlign w:val="center"/>
          </w:tcPr>
          <w:p w14:paraId="6C47B1A2" w14:textId="77777777" w:rsidR="001F402C" w:rsidRDefault="009929E1" w:rsidP="00D376A4">
            <w:pPr>
              <w:pStyle w:val="TableParagraph"/>
              <w:tabs>
                <w:tab w:val="left" w:pos="1134"/>
              </w:tabs>
              <w:spacing w:line="267" w:lineRule="exact"/>
              <w:jc w:val="center"/>
              <w:rPr>
                <w:sz w:val="24"/>
              </w:rPr>
            </w:pPr>
            <w:r>
              <w:rPr>
                <w:spacing w:val="-2"/>
                <w:sz w:val="24"/>
              </w:rPr>
              <w:t>23,95</w:t>
            </w:r>
          </w:p>
        </w:tc>
        <w:tc>
          <w:tcPr>
            <w:tcW w:w="1689" w:type="dxa"/>
            <w:vAlign w:val="center"/>
          </w:tcPr>
          <w:p w14:paraId="15768FDC" w14:textId="77777777" w:rsidR="001F402C" w:rsidRDefault="009929E1" w:rsidP="00D376A4">
            <w:pPr>
              <w:pStyle w:val="TableParagraph"/>
              <w:tabs>
                <w:tab w:val="left" w:pos="1134"/>
              </w:tabs>
              <w:spacing w:line="267" w:lineRule="exact"/>
              <w:jc w:val="center"/>
              <w:rPr>
                <w:sz w:val="24"/>
              </w:rPr>
            </w:pPr>
            <w:r>
              <w:rPr>
                <w:spacing w:val="-2"/>
                <w:sz w:val="24"/>
              </w:rPr>
              <w:t>30128,00</w:t>
            </w:r>
          </w:p>
        </w:tc>
        <w:tc>
          <w:tcPr>
            <w:tcW w:w="1220" w:type="dxa"/>
            <w:vAlign w:val="center"/>
          </w:tcPr>
          <w:p w14:paraId="0079B614" w14:textId="77777777" w:rsidR="001F402C" w:rsidRDefault="009929E1" w:rsidP="00D376A4">
            <w:pPr>
              <w:pStyle w:val="TableParagraph"/>
              <w:tabs>
                <w:tab w:val="left" w:pos="1134"/>
              </w:tabs>
              <w:spacing w:line="267" w:lineRule="exact"/>
              <w:jc w:val="center"/>
              <w:rPr>
                <w:sz w:val="24"/>
              </w:rPr>
            </w:pPr>
            <w:r>
              <w:rPr>
                <w:spacing w:val="-2"/>
                <w:sz w:val="24"/>
              </w:rPr>
              <w:t>29155,87</w:t>
            </w:r>
          </w:p>
        </w:tc>
        <w:tc>
          <w:tcPr>
            <w:tcW w:w="1095" w:type="dxa"/>
            <w:vMerge/>
            <w:tcBorders>
              <w:top w:val="nil"/>
            </w:tcBorders>
            <w:vAlign w:val="center"/>
          </w:tcPr>
          <w:p w14:paraId="584AD7DC" w14:textId="77777777" w:rsidR="001F402C" w:rsidRDefault="001F402C" w:rsidP="00D376A4">
            <w:pPr>
              <w:tabs>
                <w:tab w:val="left" w:pos="1134"/>
              </w:tabs>
              <w:jc w:val="center"/>
              <w:rPr>
                <w:sz w:val="2"/>
                <w:szCs w:val="2"/>
              </w:rPr>
            </w:pPr>
          </w:p>
        </w:tc>
        <w:tc>
          <w:tcPr>
            <w:tcW w:w="1637" w:type="dxa"/>
            <w:vAlign w:val="center"/>
          </w:tcPr>
          <w:p w14:paraId="4A47EE69" w14:textId="77777777" w:rsidR="001F402C" w:rsidRDefault="009929E1" w:rsidP="00D376A4">
            <w:pPr>
              <w:pStyle w:val="TableParagraph"/>
              <w:tabs>
                <w:tab w:val="left" w:pos="1134"/>
              </w:tabs>
              <w:spacing w:line="267" w:lineRule="exact"/>
              <w:jc w:val="center"/>
              <w:rPr>
                <w:sz w:val="24"/>
              </w:rPr>
            </w:pPr>
            <w:r>
              <w:rPr>
                <w:spacing w:val="-2"/>
                <w:sz w:val="24"/>
              </w:rPr>
              <w:t>73130592</w:t>
            </w:r>
          </w:p>
        </w:tc>
        <w:tc>
          <w:tcPr>
            <w:tcW w:w="1290" w:type="dxa"/>
            <w:vAlign w:val="center"/>
          </w:tcPr>
          <w:p w14:paraId="44920F21" w14:textId="77777777" w:rsidR="001F402C" w:rsidRDefault="009929E1" w:rsidP="00D376A4">
            <w:pPr>
              <w:pStyle w:val="TableParagraph"/>
              <w:tabs>
                <w:tab w:val="left" w:pos="1134"/>
              </w:tabs>
              <w:spacing w:line="267" w:lineRule="exact"/>
              <w:jc w:val="center"/>
              <w:rPr>
                <w:sz w:val="24"/>
              </w:rPr>
            </w:pPr>
            <w:r>
              <w:rPr>
                <w:spacing w:val="-2"/>
                <w:sz w:val="24"/>
              </w:rPr>
              <w:t>945030,1</w:t>
            </w:r>
          </w:p>
        </w:tc>
      </w:tr>
      <w:tr w:rsidR="001F402C" w14:paraId="2A7DF7AB" w14:textId="77777777" w:rsidTr="00CF2CA2">
        <w:trPr>
          <w:trHeight w:val="292"/>
          <w:jc w:val="center"/>
        </w:trPr>
        <w:tc>
          <w:tcPr>
            <w:tcW w:w="805" w:type="dxa"/>
            <w:vAlign w:val="center"/>
          </w:tcPr>
          <w:p w14:paraId="73EA6123" w14:textId="77777777" w:rsidR="001F402C" w:rsidRDefault="009929E1" w:rsidP="00D376A4">
            <w:pPr>
              <w:pStyle w:val="TableParagraph"/>
              <w:tabs>
                <w:tab w:val="left" w:pos="1134"/>
              </w:tabs>
              <w:jc w:val="center"/>
              <w:rPr>
                <w:sz w:val="24"/>
              </w:rPr>
            </w:pPr>
            <w:r>
              <w:rPr>
                <w:spacing w:val="-4"/>
                <w:sz w:val="24"/>
              </w:rPr>
              <w:t>2017</w:t>
            </w:r>
          </w:p>
        </w:tc>
        <w:tc>
          <w:tcPr>
            <w:tcW w:w="1609" w:type="dxa"/>
            <w:vAlign w:val="center"/>
          </w:tcPr>
          <w:p w14:paraId="019D800B" w14:textId="77777777" w:rsidR="001F402C" w:rsidRDefault="009929E1" w:rsidP="00D376A4">
            <w:pPr>
              <w:pStyle w:val="TableParagraph"/>
              <w:tabs>
                <w:tab w:val="left" w:pos="1134"/>
              </w:tabs>
              <w:spacing w:line="271" w:lineRule="exact"/>
              <w:jc w:val="center"/>
              <w:rPr>
                <w:sz w:val="24"/>
              </w:rPr>
            </w:pPr>
            <w:r>
              <w:rPr>
                <w:spacing w:val="-2"/>
                <w:sz w:val="24"/>
              </w:rPr>
              <w:t>27,18</w:t>
            </w:r>
          </w:p>
        </w:tc>
        <w:tc>
          <w:tcPr>
            <w:tcW w:w="1689" w:type="dxa"/>
            <w:vAlign w:val="center"/>
          </w:tcPr>
          <w:p w14:paraId="1245D115" w14:textId="77777777" w:rsidR="001F402C" w:rsidRDefault="009929E1" w:rsidP="00D376A4">
            <w:pPr>
              <w:pStyle w:val="TableParagraph"/>
              <w:tabs>
                <w:tab w:val="left" w:pos="1134"/>
              </w:tabs>
              <w:spacing w:line="271" w:lineRule="exact"/>
              <w:jc w:val="center"/>
              <w:rPr>
                <w:sz w:val="24"/>
              </w:rPr>
            </w:pPr>
            <w:r>
              <w:rPr>
                <w:spacing w:val="-2"/>
                <w:sz w:val="24"/>
              </w:rPr>
              <w:t>31543,00</w:t>
            </w:r>
          </w:p>
        </w:tc>
        <w:tc>
          <w:tcPr>
            <w:tcW w:w="1220" w:type="dxa"/>
            <w:vAlign w:val="center"/>
          </w:tcPr>
          <w:p w14:paraId="1B72D71E" w14:textId="77777777" w:rsidR="001F402C" w:rsidRDefault="009929E1" w:rsidP="00D376A4">
            <w:pPr>
              <w:pStyle w:val="TableParagraph"/>
              <w:tabs>
                <w:tab w:val="left" w:pos="1134"/>
              </w:tabs>
              <w:spacing w:line="271" w:lineRule="exact"/>
              <w:jc w:val="center"/>
              <w:rPr>
                <w:sz w:val="24"/>
              </w:rPr>
            </w:pPr>
            <w:r>
              <w:rPr>
                <w:spacing w:val="-2"/>
                <w:sz w:val="24"/>
              </w:rPr>
              <w:t>31911,91</w:t>
            </w:r>
          </w:p>
        </w:tc>
        <w:tc>
          <w:tcPr>
            <w:tcW w:w="1095" w:type="dxa"/>
            <w:vMerge/>
            <w:tcBorders>
              <w:top w:val="nil"/>
            </w:tcBorders>
            <w:vAlign w:val="center"/>
          </w:tcPr>
          <w:p w14:paraId="1FB359A1" w14:textId="77777777" w:rsidR="001F402C" w:rsidRDefault="001F402C" w:rsidP="00D376A4">
            <w:pPr>
              <w:tabs>
                <w:tab w:val="left" w:pos="1134"/>
              </w:tabs>
              <w:jc w:val="center"/>
              <w:rPr>
                <w:sz w:val="2"/>
                <w:szCs w:val="2"/>
              </w:rPr>
            </w:pPr>
          </w:p>
        </w:tc>
        <w:tc>
          <w:tcPr>
            <w:tcW w:w="1637" w:type="dxa"/>
            <w:vAlign w:val="center"/>
          </w:tcPr>
          <w:p w14:paraId="3E822867" w14:textId="77777777" w:rsidR="001F402C" w:rsidRDefault="009929E1" w:rsidP="00D376A4">
            <w:pPr>
              <w:pStyle w:val="TableParagraph"/>
              <w:tabs>
                <w:tab w:val="left" w:pos="1134"/>
              </w:tabs>
              <w:spacing w:line="271" w:lineRule="exact"/>
              <w:jc w:val="center"/>
              <w:rPr>
                <w:sz w:val="24"/>
              </w:rPr>
            </w:pPr>
            <w:r>
              <w:rPr>
                <w:spacing w:val="-2"/>
                <w:sz w:val="24"/>
              </w:rPr>
              <w:t>127863517</w:t>
            </w:r>
          </w:p>
        </w:tc>
        <w:tc>
          <w:tcPr>
            <w:tcW w:w="1290" w:type="dxa"/>
            <w:vAlign w:val="center"/>
          </w:tcPr>
          <w:p w14:paraId="2254CE60" w14:textId="77777777" w:rsidR="001F402C" w:rsidRDefault="009929E1" w:rsidP="00D376A4">
            <w:pPr>
              <w:pStyle w:val="TableParagraph"/>
              <w:tabs>
                <w:tab w:val="left" w:pos="1134"/>
              </w:tabs>
              <w:spacing w:line="271" w:lineRule="exact"/>
              <w:jc w:val="center"/>
              <w:rPr>
                <w:sz w:val="24"/>
              </w:rPr>
            </w:pPr>
            <w:r>
              <w:rPr>
                <w:spacing w:val="-2"/>
                <w:sz w:val="24"/>
              </w:rPr>
              <w:t>136091,6</w:t>
            </w:r>
          </w:p>
        </w:tc>
      </w:tr>
      <w:tr w:rsidR="001F402C" w14:paraId="56BDE47F" w14:textId="77777777" w:rsidTr="00CF2CA2">
        <w:trPr>
          <w:trHeight w:val="286"/>
          <w:jc w:val="center"/>
        </w:trPr>
        <w:tc>
          <w:tcPr>
            <w:tcW w:w="805" w:type="dxa"/>
            <w:vAlign w:val="center"/>
          </w:tcPr>
          <w:p w14:paraId="3D9316D7" w14:textId="77777777" w:rsidR="001F402C" w:rsidRDefault="009929E1" w:rsidP="00D376A4">
            <w:pPr>
              <w:pStyle w:val="TableParagraph"/>
              <w:tabs>
                <w:tab w:val="left" w:pos="1134"/>
              </w:tabs>
              <w:jc w:val="center"/>
              <w:rPr>
                <w:sz w:val="24"/>
              </w:rPr>
            </w:pPr>
            <w:r>
              <w:rPr>
                <w:spacing w:val="-4"/>
                <w:sz w:val="24"/>
              </w:rPr>
              <w:t>2018</w:t>
            </w:r>
          </w:p>
        </w:tc>
        <w:tc>
          <w:tcPr>
            <w:tcW w:w="1609" w:type="dxa"/>
            <w:vAlign w:val="center"/>
          </w:tcPr>
          <w:p w14:paraId="4EE00707" w14:textId="77777777" w:rsidR="001F402C" w:rsidRDefault="009929E1" w:rsidP="00D376A4">
            <w:pPr>
              <w:pStyle w:val="TableParagraph"/>
              <w:tabs>
                <w:tab w:val="left" w:pos="1134"/>
              </w:tabs>
              <w:spacing w:line="265" w:lineRule="exact"/>
              <w:jc w:val="center"/>
              <w:rPr>
                <w:sz w:val="24"/>
              </w:rPr>
            </w:pPr>
            <w:r>
              <w:rPr>
                <w:spacing w:val="-2"/>
                <w:sz w:val="24"/>
              </w:rPr>
              <w:t>28,32</w:t>
            </w:r>
          </w:p>
        </w:tc>
        <w:tc>
          <w:tcPr>
            <w:tcW w:w="1689" w:type="dxa"/>
            <w:vAlign w:val="center"/>
          </w:tcPr>
          <w:p w14:paraId="037A77FB" w14:textId="77777777" w:rsidR="001F402C" w:rsidRDefault="009929E1" w:rsidP="00D376A4">
            <w:pPr>
              <w:pStyle w:val="TableParagraph"/>
              <w:tabs>
                <w:tab w:val="left" w:pos="1134"/>
              </w:tabs>
              <w:spacing w:line="265" w:lineRule="exact"/>
              <w:jc w:val="center"/>
              <w:rPr>
                <w:sz w:val="24"/>
              </w:rPr>
            </w:pPr>
            <w:r>
              <w:rPr>
                <w:spacing w:val="-2"/>
                <w:sz w:val="24"/>
              </w:rPr>
              <w:t>32858,00</w:t>
            </w:r>
          </w:p>
        </w:tc>
        <w:tc>
          <w:tcPr>
            <w:tcW w:w="1220" w:type="dxa"/>
            <w:vAlign w:val="center"/>
          </w:tcPr>
          <w:p w14:paraId="0C5982E5" w14:textId="77777777" w:rsidR="001F402C" w:rsidRDefault="009929E1" w:rsidP="00D376A4">
            <w:pPr>
              <w:pStyle w:val="TableParagraph"/>
              <w:tabs>
                <w:tab w:val="left" w:pos="1134"/>
              </w:tabs>
              <w:spacing w:line="265" w:lineRule="exact"/>
              <w:jc w:val="center"/>
              <w:rPr>
                <w:sz w:val="24"/>
              </w:rPr>
            </w:pPr>
            <w:r>
              <w:rPr>
                <w:spacing w:val="-2"/>
                <w:sz w:val="24"/>
              </w:rPr>
              <w:t>32884,62</w:t>
            </w:r>
          </w:p>
        </w:tc>
        <w:tc>
          <w:tcPr>
            <w:tcW w:w="1095" w:type="dxa"/>
            <w:vMerge/>
            <w:tcBorders>
              <w:top w:val="nil"/>
            </w:tcBorders>
            <w:vAlign w:val="center"/>
          </w:tcPr>
          <w:p w14:paraId="60FF5332" w14:textId="77777777" w:rsidR="001F402C" w:rsidRDefault="001F402C" w:rsidP="00D376A4">
            <w:pPr>
              <w:tabs>
                <w:tab w:val="left" w:pos="1134"/>
              </w:tabs>
              <w:jc w:val="center"/>
              <w:rPr>
                <w:sz w:val="2"/>
                <w:szCs w:val="2"/>
              </w:rPr>
            </w:pPr>
          </w:p>
        </w:tc>
        <w:tc>
          <w:tcPr>
            <w:tcW w:w="1637" w:type="dxa"/>
            <w:vAlign w:val="center"/>
          </w:tcPr>
          <w:p w14:paraId="3E27945C" w14:textId="77777777" w:rsidR="001F402C" w:rsidRDefault="009929E1" w:rsidP="00D376A4">
            <w:pPr>
              <w:pStyle w:val="TableParagraph"/>
              <w:tabs>
                <w:tab w:val="left" w:pos="1134"/>
              </w:tabs>
              <w:spacing w:line="265" w:lineRule="exact"/>
              <w:jc w:val="center"/>
              <w:rPr>
                <w:sz w:val="24"/>
              </w:rPr>
            </w:pPr>
            <w:r>
              <w:rPr>
                <w:spacing w:val="-2"/>
                <w:sz w:val="24"/>
              </w:rPr>
              <w:t>150808040</w:t>
            </w:r>
          </w:p>
        </w:tc>
        <w:tc>
          <w:tcPr>
            <w:tcW w:w="1290" w:type="dxa"/>
            <w:vAlign w:val="center"/>
          </w:tcPr>
          <w:p w14:paraId="0F73562E" w14:textId="77777777" w:rsidR="001F402C" w:rsidRDefault="009929E1" w:rsidP="00D376A4">
            <w:pPr>
              <w:pStyle w:val="TableParagraph"/>
              <w:tabs>
                <w:tab w:val="left" w:pos="1134"/>
              </w:tabs>
              <w:spacing w:line="265" w:lineRule="exact"/>
              <w:jc w:val="center"/>
              <w:rPr>
                <w:sz w:val="24"/>
              </w:rPr>
            </w:pPr>
            <w:r>
              <w:rPr>
                <w:spacing w:val="-2"/>
                <w:sz w:val="24"/>
              </w:rPr>
              <w:t>708,7989</w:t>
            </w:r>
          </w:p>
        </w:tc>
      </w:tr>
      <w:tr w:rsidR="001F402C" w14:paraId="1C266C00" w14:textId="77777777" w:rsidTr="00CF2CA2">
        <w:trPr>
          <w:trHeight w:val="292"/>
          <w:jc w:val="center"/>
        </w:trPr>
        <w:tc>
          <w:tcPr>
            <w:tcW w:w="805" w:type="dxa"/>
            <w:vAlign w:val="center"/>
          </w:tcPr>
          <w:p w14:paraId="4DF3C868" w14:textId="77777777" w:rsidR="001F402C" w:rsidRDefault="009929E1" w:rsidP="00D376A4">
            <w:pPr>
              <w:pStyle w:val="TableParagraph"/>
              <w:tabs>
                <w:tab w:val="left" w:pos="1134"/>
              </w:tabs>
              <w:jc w:val="center"/>
              <w:rPr>
                <w:sz w:val="24"/>
              </w:rPr>
            </w:pPr>
            <w:r>
              <w:rPr>
                <w:spacing w:val="-4"/>
                <w:sz w:val="24"/>
              </w:rPr>
              <w:t>2019</w:t>
            </w:r>
          </w:p>
        </w:tc>
        <w:tc>
          <w:tcPr>
            <w:tcW w:w="1609" w:type="dxa"/>
            <w:vAlign w:val="center"/>
          </w:tcPr>
          <w:p w14:paraId="1C5C29AE" w14:textId="77777777" w:rsidR="001F402C" w:rsidRDefault="009929E1" w:rsidP="00D376A4">
            <w:pPr>
              <w:pStyle w:val="TableParagraph"/>
              <w:tabs>
                <w:tab w:val="left" w:pos="1134"/>
              </w:tabs>
              <w:spacing w:line="272" w:lineRule="exact"/>
              <w:jc w:val="center"/>
              <w:rPr>
                <w:sz w:val="24"/>
              </w:rPr>
            </w:pPr>
            <w:r>
              <w:rPr>
                <w:spacing w:val="-2"/>
                <w:sz w:val="24"/>
              </w:rPr>
              <w:t>28,12</w:t>
            </w:r>
          </w:p>
        </w:tc>
        <w:tc>
          <w:tcPr>
            <w:tcW w:w="1689" w:type="dxa"/>
            <w:vAlign w:val="center"/>
          </w:tcPr>
          <w:p w14:paraId="16B7C145" w14:textId="77777777" w:rsidR="001F402C" w:rsidRDefault="009929E1" w:rsidP="00D376A4">
            <w:pPr>
              <w:pStyle w:val="TableParagraph"/>
              <w:tabs>
                <w:tab w:val="left" w:pos="1134"/>
              </w:tabs>
              <w:spacing w:line="272" w:lineRule="exact"/>
              <w:jc w:val="center"/>
              <w:rPr>
                <w:sz w:val="24"/>
              </w:rPr>
            </w:pPr>
            <w:r>
              <w:rPr>
                <w:spacing w:val="-2"/>
                <w:sz w:val="24"/>
              </w:rPr>
              <w:t>30876,00</w:t>
            </w:r>
          </w:p>
        </w:tc>
        <w:tc>
          <w:tcPr>
            <w:tcW w:w="1220" w:type="dxa"/>
            <w:vAlign w:val="center"/>
          </w:tcPr>
          <w:p w14:paraId="227E2B5E" w14:textId="77777777" w:rsidR="001F402C" w:rsidRDefault="009929E1" w:rsidP="00D376A4">
            <w:pPr>
              <w:pStyle w:val="TableParagraph"/>
              <w:tabs>
                <w:tab w:val="left" w:pos="1134"/>
              </w:tabs>
              <w:spacing w:line="272" w:lineRule="exact"/>
              <w:jc w:val="center"/>
              <w:rPr>
                <w:sz w:val="24"/>
              </w:rPr>
            </w:pPr>
            <w:r>
              <w:rPr>
                <w:spacing w:val="-2"/>
                <w:sz w:val="24"/>
              </w:rPr>
              <w:t>32713,97</w:t>
            </w:r>
          </w:p>
        </w:tc>
        <w:tc>
          <w:tcPr>
            <w:tcW w:w="1095" w:type="dxa"/>
            <w:vMerge/>
            <w:tcBorders>
              <w:top w:val="nil"/>
            </w:tcBorders>
            <w:vAlign w:val="center"/>
          </w:tcPr>
          <w:p w14:paraId="5D526A92" w14:textId="77777777" w:rsidR="001F402C" w:rsidRDefault="001F402C" w:rsidP="00D376A4">
            <w:pPr>
              <w:tabs>
                <w:tab w:val="left" w:pos="1134"/>
              </w:tabs>
              <w:jc w:val="center"/>
              <w:rPr>
                <w:sz w:val="2"/>
                <w:szCs w:val="2"/>
              </w:rPr>
            </w:pPr>
          </w:p>
        </w:tc>
        <w:tc>
          <w:tcPr>
            <w:tcW w:w="1637" w:type="dxa"/>
            <w:vAlign w:val="center"/>
          </w:tcPr>
          <w:p w14:paraId="3DCF506F" w14:textId="77777777" w:rsidR="001F402C" w:rsidRDefault="009929E1" w:rsidP="00D376A4">
            <w:pPr>
              <w:pStyle w:val="TableParagraph"/>
              <w:tabs>
                <w:tab w:val="left" w:pos="1134"/>
              </w:tabs>
              <w:spacing w:line="272" w:lineRule="exact"/>
              <w:jc w:val="center"/>
              <w:rPr>
                <w:sz w:val="24"/>
              </w:rPr>
            </w:pPr>
            <w:r>
              <w:rPr>
                <w:spacing w:val="-2"/>
                <w:sz w:val="24"/>
              </w:rPr>
              <w:t>146645811</w:t>
            </w:r>
          </w:p>
        </w:tc>
        <w:tc>
          <w:tcPr>
            <w:tcW w:w="1290" w:type="dxa"/>
            <w:vAlign w:val="center"/>
          </w:tcPr>
          <w:p w14:paraId="554D93A8" w14:textId="77777777" w:rsidR="001F402C" w:rsidRDefault="009929E1" w:rsidP="00D376A4">
            <w:pPr>
              <w:pStyle w:val="TableParagraph"/>
              <w:tabs>
                <w:tab w:val="left" w:pos="1134"/>
              </w:tabs>
              <w:spacing w:line="272" w:lineRule="exact"/>
              <w:jc w:val="center"/>
              <w:rPr>
                <w:sz w:val="24"/>
              </w:rPr>
            </w:pPr>
            <w:r>
              <w:rPr>
                <w:spacing w:val="-2"/>
                <w:sz w:val="24"/>
              </w:rPr>
              <w:t>3378138</w:t>
            </w:r>
          </w:p>
        </w:tc>
      </w:tr>
      <w:tr w:rsidR="001F402C" w14:paraId="4FA4FE9D" w14:textId="77777777" w:rsidTr="00CF2CA2">
        <w:trPr>
          <w:trHeight w:val="292"/>
          <w:jc w:val="center"/>
        </w:trPr>
        <w:tc>
          <w:tcPr>
            <w:tcW w:w="805" w:type="dxa"/>
            <w:vAlign w:val="center"/>
          </w:tcPr>
          <w:p w14:paraId="0909F8EC" w14:textId="77777777" w:rsidR="001F402C" w:rsidRDefault="009929E1" w:rsidP="00D376A4">
            <w:pPr>
              <w:pStyle w:val="TableParagraph"/>
              <w:tabs>
                <w:tab w:val="left" w:pos="1134"/>
              </w:tabs>
              <w:jc w:val="center"/>
              <w:rPr>
                <w:sz w:val="24"/>
              </w:rPr>
            </w:pPr>
            <w:r>
              <w:rPr>
                <w:spacing w:val="-4"/>
                <w:sz w:val="24"/>
              </w:rPr>
              <w:t>Сума</w:t>
            </w:r>
          </w:p>
        </w:tc>
        <w:tc>
          <w:tcPr>
            <w:tcW w:w="1609" w:type="dxa"/>
            <w:vAlign w:val="center"/>
          </w:tcPr>
          <w:p w14:paraId="5E9F1CB2" w14:textId="77777777" w:rsidR="001F402C" w:rsidRDefault="009929E1" w:rsidP="00D376A4">
            <w:pPr>
              <w:pStyle w:val="TableParagraph"/>
              <w:tabs>
                <w:tab w:val="left" w:pos="1134"/>
              </w:tabs>
              <w:spacing w:line="270" w:lineRule="exact"/>
              <w:jc w:val="center"/>
              <w:rPr>
                <w:sz w:val="24"/>
              </w:rPr>
            </w:pPr>
            <w:r>
              <w:rPr>
                <w:spacing w:val="-10"/>
                <w:sz w:val="24"/>
              </w:rPr>
              <w:t>-</w:t>
            </w:r>
          </w:p>
        </w:tc>
        <w:tc>
          <w:tcPr>
            <w:tcW w:w="1689" w:type="dxa"/>
            <w:vAlign w:val="center"/>
          </w:tcPr>
          <w:p w14:paraId="191CC3E4" w14:textId="77777777" w:rsidR="001F402C" w:rsidRDefault="009929E1" w:rsidP="00D376A4">
            <w:pPr>
              <w:pStyle w:val="TableParagraph"/>
              <w:tabs>
                <w:tab w:val="left" w:pos="1134"/>
              </w:tabs>
              <w:spacing w:line="270" w:lineRule="exact"/>
              <w:jc w:val="center"/>
              <w:rPr>
                <w:sz w:val="24"/>
              </w:rPr>
            </w:pPr>
            <w:r>
              <w:rPr>
                <w:spacing w:val="-10"/>
                <w:sz w:val="24"/>
              </w:rPr>
              <w:t>-</w:t>
            </w:r>
          </w:p>
        </w:tc>
        <w:tc>
          <w:tcPr>
            <w:tcW w:w="1220" w:type="dxa"/>
            <w:vAlign w:val="center"/>
          </w:tcPr>
          <w:p w14:paraId="7F93B287" w14:textId="77777777" w:rsidR="001F402C" w:rsidRDefault="009929E1" w:rsidP="00D376A4">
            <w:pPr>
              <w:pStyle w:val="TableParagraph"/>
              <w:tabs>
                <w:tab w:val="left" w:pos="1134"/>
              </w:tabs>
              <w:spacing w:line="270" w:lineRule="exact"/>
              <w:jc w:val="center"/>
              <w:rPr>
                <w:sz w:val="24"/>
              </w:rPr>
            </w:pPr>
            <w:r>
              <w:rPr>
                <w:spacing w:val="-10"/>
                <w:sz w:val="24"/>
              </w:rPr>
              <w:t>-</w:t>
            </w:r>
          </w:p>
        </w:tc>
        <w:tc>
          <w:tcPr>
            <w:tcW w:w="1095" w:type="dxa"/>
            <w:vAlign w:val="center"/>
          </w:tcPr>
          <w:p w14:paraId="6034E7CB" w14:textId="77777777" w:rsidR="001F402C" w:rsidRDefault="009929E1" w:rsidP="00D376A4">
            <w:pPr>
              <w:pStyle w:val="TableParagraph"/>
              <w:tabs>
                <w:tab w:val="left" w:pos="1134"/>
              </w:tabs>
              <w:spacing w:line="270" w:lineRule="exact"/>
              <w:jc w:val="center"/>
              <w:rPr>
                <w:sz w:val="24"/>
              </w:rPr>
            </w:pPr>
            <w:r>
              <w:rPr>
                <w:spacing w:val="-10"/>
                <w:sz w:val="24"/>
              </w:rPr>
              <w:t>-</w:t>
            </w:r>
          </w:p>
        </w:tc>
        <w:tc>
          <w:tcPr>
            <w:tcW w:w="1637" w:type="dxa"/>
            <w:vAlign w:val="center"/>
          </w:tcPr>
          <w:p w14:paraId="68AD2F3C" w14:textId="77777777" w:rsidR="001F402C" w:rsidRDefault="009929E1" w:rsidP="00D376A4">
            <w:pPr>
              <w:pStyle w:val="TableParagraph"/>
              <w:tabs>
                <w:tab w:val="left" w:pos="1134"/>
              </w:tabs>
              <w:spacing w:line="270" w:lineRule="exact"/>
              <w:jc w:val="center"/>
              <w:rPr>
                <w:sz w:val="24"/>
              </w:rPr>
            </w:pPr>
            <w:r>
              <w:rPr>
                <w:spacing w:val="-2"/>
                <w:sz w:val="24"/>
              </w:rPr>
              <w:t>772519543</w:t>
            </w:r>
          </w:p>
        </w:tc>
        <w:tc>
          <w:tcPr>
            <w:tcW w:w="1290" w:type="dxa"/>
            <w:vAlign w:val="center"/>
          </w:tcPr>
          <w:p w14:paraId="56F9FE7E" w14:textId="77777777" w:rsidR="001F402C" w:rsidRDefault="009929E1" w:rsidP="00D376A4">
            <w:pPr>
              <w:pStyle w:val="TableParagraph"/>
              <w:tabs>
                <w:tab w:val="left" w:pos="1134"/>
              </w:tabs>
              <w:spacing w:line="270" w:lineRule="exact"/>
              <w:jc w:val="center"/>
              <w:rPr>
                <w:sz w:val="24"/>
              </w:rPr>
            </w:pPr>
            <w:r>
              <w:rPr>
                <w:spacing w:val="-2"/>
                <w:sz w:val="24"/>
              </w:rPr>
              <w:t>33556313</w:t>
            </w:r>
          </w:p>
        </w:tc>
      </w:tr>
    </w:tbl>
    <w:p w14:paraId="07C8BAE2" w14:textId="77777777" w:rsidR="001F402C" w:rsidRDefault="001F402C" w:rsidP="00D376A4">
      <w:pPr>
        <w:pStyle w:val="a3"/>
        <w:tabs>
          <w:tab w:val="left" w:pos="1134"/>
        </w:tabs>
        <w:ind w:firstLine="567"/>
        <w:jc w:val="both"/>
      </w:pPr>
    </w:p>
    <w:p w14:paraId="3AB62E84" w14:textId="77777777" w:rsidR="001F402C" w:rsidRDefault="009929E1" w:rsidP="00D376A4">
      <w:pPr>
        <w:pStyle w:val="a3"/>
        <w:tabs>
          <w:tab w:val="left" w:pos="1134"/>
        </w:tabs>
        <w:ind w:firstLine="567"/>
        <w:jc w:val="both"/>
      </w:pPr>
      <w:r>
        <w:t>Значення</w:t>
      </w:r>
      <w:r>
        <w:rPr>
          <w:spacing w:val="-8"/>
        </w:rPr>
        <w:t xml:space="preserve"> </w:t>
      </w:r>
      <w:r>
        <w:t>F-критерію</w:t>
      </w:r>
      <w:r>
        <w:rPr>
          <w:spacing w:val="-18"/>
        </w:rPr>
        <w:t xml:space="preserve"> </w:t>
      </w:r>
      <w:r>
        <w:t>будемо</w:t>
      </w:r>
      <w:r>
        <w:rPr>
          <w:spacing w:val="-13"/>
        </w:rPr>
        <w:t xml:space="preserve"> </w:t>
      </w:r>
      <w:r>
        <w:t>знаходити</w:t>
      </w:r>
      <w:r>
        <w:rPr>
          <w:spacing w:val="-11"/>
        </w:rPr>
        <w:t xml:space="preserve"> </w:t>
      </w:r>
      <w:r>
        <w:t>за</w:t>
      </w:r>
      <w:r>
        <w:rPr>
          <w:spacing w:val="-14"/>
        </w:rPr>
        <w:t xml:space="preserve"> </w:t>
      </w:r>
      <w:r>
        <w:t>формулою</w:t>
      </w:r>
      <w:r>
        <w:rPr>
          <w:spacing w:val="-10"/>
        </w:rPr>
        <w:t xml:space="preserve"> </w:t>
      </w:r>
      <w:r>
        <w:rPr>
          <w:spacing w:val="-4"/>
        </w:rPr>
        <w:t>[6]:</w:t>
      </w:r>
    </w:p>
    <w:p w14:paraId="60C39944" w14:textId="09C5500C" w:rsidR="008C1483" w:rsidRDefault="008C1483" w:rsidP="00D376A4">
      <w:pPr>
        <w:pStyle w:val="a3"/>
        <w:tabs>
          <w:tab w:val="left" w:pos="1134"/>
        </w:tabs>
        <w:ind w:firstLine="567"/>
        <w:jc w:val="center"/>
        <w:rPr>
          <w:rFonts w:ascii="Cambria Math" w:eastAsia="Cambria Math" w:hAnsi="Cambria Math"/>
          <w:spacing w:val="-4"/>
        </w:rPr>
      </w:pPr>
      <w:r>
        <w:rPr>
          <w:noProof/>
          <w:lang w:eastAsia="uk-UA"/>
        </w:rPr>
        <w:drawing>
          <wp:inline distT="0" distB="0" distL="0" distR="0" wp14:anchorId="719C9A19" wp14:editId="016DF698">
            <wp:extent cx="3258140" cy="555697"/>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15133" cy="565418"/>
                    </a:xfrm>
                    <a:prstGeom prst="rect">
                      <a:avLst/>
                    </a:prstGeom>
                  </pic:spPr>
                </pic:pic>
              </a:graphicData>
            </a:graphic>
          </wp:inline>
        </w:drawing>
      </w:r>
    </w:p>
    <w:p w14:paraId="6545A8E8" w14:textId="4ADBA0F7" w:rsidR="001F402C" w:rsidRDefault="009929E1" w:rsidP="00D376A4">
      <w:pPr>
        <w:pStyle w:val="a3"/>
        <w:tabs>
          <w:tab w:val="left" w:pos="1134"/>
        </w:tabs>
        <w:ind w:firstLine="567"/>
        <w:jc w:val="both"/>
        <w:rPr>
          <w:i/>
        </w:rPr>
      </w:pPr>
      <w:r>
        <w:rPr>
          <w:rFonts w:ascii="Cambria Math" w:eastAsia="Cambria Math" w:hAnsi="Cambria Math"/>
          <w:spacing w:val="-4"/>
        </w:rPr>
        <w:t>де</w:t>
      </w:r>
      <w:r>
        <w:rPr>
          <w:rFonts w:ascii="Cambria Math" w:eastAsia="Cambria Math" w:hAnsi="Cambria Math"/>
          <w:spacing w:val="-9"/>
        </w:rPr>
        <w:t xml:space="preserve"> </w:t>
      </w:r>
      <w:r>
        <w:rPr>
          <w:rFonts w:ascii="Cambria Math" w:eastAsia="Cambria Math" w:hAnsi="Cambria Math"/>
          <w:spacing w:val="-102"/>
          <w:w w:val="96"/>
        </w:rPr>
        <w:t>𝑌</w:t>
      </w:r>
      <w:r>
        <w:rPr>
          <w:rFonts w:ascii="Cambria Math" w:eastAsia="Cambria Math" w:hAnsi="Cambria Math"/>
          <w:spacing w:val="44"/>
          <w:w w:val="96"/>
          <w:position w:val="5"/>
        </w:rPr>
        <w:t>̂</w:t>
      </w:r>
      <w:r>
        <w:rPr>
          <w:rFonts w:ascii="Cambria Math" w:eastAsia="Cambria Math" w:hAnsi="Cambria Math"/>
          <w:spacing w:val="44"/>
          <w:w w:val="108"/>
          <w:position w:val="-4"/>
          <w:sz w:val="20"/>
        </w:rPr>
        <w:t>𝑖</w:t>
      </w:r>
      <w:r>
        <w:rPr>
          <w:rFonts w:ascii="Cambria Math" w:eastAsia="Cambria Math" w:hAnsi="Cambria Math"/>
          <w:spacing w:val="14"/>
          <w:position w:val="-4"/>
          <w:sz w:val="20"/>
        </w:rPr>
        <w:t xml:space="preserve"> </w:t>
      </w:r>
      <w:r>
        <w:rPr>
          <w:rFonts w:ascii="Cambria Math" w:eastAsia="Cambria Math" w:hAnsi="Cambria Math"/>
          <w:spacing w:val="-4"/>
        </w:rPr>
        <w:t>−</w:t>
      </w:r>
      <w:r>
        <w:rPr>
          <w:rFonts w:ascii="Cambria Math" w:eastAsia="Cambria Math" w:hAnsi="Cambria Math"/>
          <w:spacing w:val="-11"/>
        </w:rPr>
        <w:t xml:space="preserve"> </w:t>
      </w:r>
      <w:r>
        <w:rPr>
          <w:rFonts w:ascii="Cambria Math" w:eastAsia="Cambria Math" w:hAnsi="Cambria Math"/>
          <w:spacing w:val="-4"/>
        </w:rPr>
        <w:t>оцінка</w:t>
      </w:r>
      <w:r>
        <w:rPr>
          <w:rFonts w:ascii="Cambria Math" w:eastAsia="Cambria Math" w:hAnsi="Cambria Math"/>
          <w:spacing w:val="-9"/>
        </w:rPr>
        <w:t xml:space="preserve"> </w:t>
      </w:r>
      <w:r>
        <w:rPr>
          <w:rFonts w:ascii="Cambria Math" w:eastAsia="Cambria Math" w:hAnsi="Cambria Math"/>
          <w:spacing w:val="-4"/>
        </w:rPr>
        <w:t>отримана</w:t>
      </w:r>
      <w:r>
        <w:rPr>
          <w:rFonts w:ascii="Cambria Math" w:eastAsia="Cambria Math" w:hAnsi="Cambria Math"/>
          <w:spacing w:val="-9"/>
        </w:rPr>
        <w:t xml:space="preserve"> </w:t>
      </w:r>
      <w:r>
        <w:rPr>
          <w:rFonts w:ascii="Cambria Math" w:eastAsia="Cambria Math" w:hAnsi="Cambria Math"/>
          <w:spacing w:val="-4"/>
        </w:rPr>
        <w:t>на</w:t>
      </w:r>
      <w:r>
        <w:rPr>
          <w:rFonts w:ascii="Cambria Math" w:eastAsia="Cambria Math" w:hAnsi="Cambria Math"/>
          <w:spacing w:val="-9"/>
        </w:rPr>
        <w:t xml:space="preserve"> </w:t>
      </w:r>
      <w:r>
        <w:rPr>
          <w:rFonts w:ascii="Cambria Math" w:eastAsia="Cambria Math" w:hAnsi="Cambria Math"/>
          <w:spacing w:val="-4"/>
        </w:rPr>
        <w:t>основі</w:t>
      </w:r>
      <w:r>
        <w:rPr>
          <w:rFonts w:ascii="Cambria Math" w:eastAsia="Cambria Math" w:hAnsi="Cambria Math"/>
          <w:spacing w:val="-8"/>
        </w:rPr>
        <w:t xml:space="preserve"> </w:t>
      </w:r>
      <w:r>
        <w:rPr>
          <w:rFonts w:ascii="Cambria Math" w:eastAsia="Cambria Math" w:hAnsi="Cambria Math"/>
          <w:spacing w:val="-4"/>
        </w:rPr>
        <w:t>регресійної</w:t>
      </w:r>
      <w:r>
        <w:rPr>
          <w:rFonts w:ascii="Cambria Math" w:eastAsia="Cambria Math" w:hAnsi="Cambria Math"/>
          <w:spacing w:val="-7"/>
        </w:rPr>
        <w:t xml:space="preserve"> </w:t>
      </w:r>
      <w:r>
        <w:rPr>
          <w:rFonts w:ascii="Cambria Math" w:eastAsia="Cambria Math" w:hAnsi="Cambria Math"/>
          <w:spacing w:val="-4"/>
        </w:rPr>
        <w:t>моделі</w:t>
      </w:r>
      <w:r>
        <w:rPr>
          <w:i/>
          <w:spacing w:val="-4"/>
        </w:rPr>
        <w:t>;</w:t>
      </w:r>
    </w:p>
    <w:p w14:paraId="3C6DBB40" w14:textId="77777777" w:rsidR="001F402C" w:rsidRDefault="009929E1" w:rsidP="00D376A4">
      <w:pPr>
        <w:pStyle w:val="a3"/>
        <w:tabs>
          <w:tab w:val="left" w:pos="1134"/>
        </w:tabs>
        <w:ind w:firstLine="567"/>
        <w:jc w:val="both"/>
        <w:rPr>
          <w:i/>
        </w:rPr>
      </w:pPr>
      <w:r>
        <w:rPr>
          <w:rFonts w:ascii="Cambria Math" w:eastAsia="Cambria Math" w:hAnsi="Cambria Math"/>
        </w:rPr>
        <w:t>𝑌</w:t>
      </w:r>
      <w:r>
        <w:rPr>
          <w:rFonts w:ascii="Cambria Math" w:eastAsia="Cambria Math" w:hAnsi="Cambria Math"/>
          <w:vertAlign w:val="subscript"/>
        </w:rPr>
        <w:t>𝑖</w:t>
      </w:r>
      <w:r>
        <w:rPr>
          <w:rFonts w:ascii="Cambria Math" w:eastAsia="Cambria Math" w:hAnsi="Cambria Math"/>
        </w:rPr>
        <w:t xml:space="preserve"> −</w:t>
      </w:r>
      <w:r>
        <w:rPr>
          <w:rFonts w:ascii="Cambria Math" w:eastAsia="Cambria Math" w:hAnsi="Cambria Math"/>
          <w:spacing w:val="-15"/>
        </w:rPr>
        <w:t xml:space="preserve"> </w:t>
      </w:r>
      <w:r>
        <w:rPr>
          <w:rFonts w:ascii="Cambria Math" w:eastAsia="Cambria Math" w:hAnsi="Cambria Math"/>
        </w:rPr>
        <w:t>значення</w:t>
      </w:r>
      <w:r>
        <w:rPr>
          <w:rFonts w:ascii="Cambria Math" w:eastAsia="Cambria Math" w:hAnsi="Cambria Math"/>
          <w:spacing w:val="-10"/>
        </w:rPr>
        <w:t xml:space="preserve"> </w:t>
      </w:r>
      <w:r>
        <w:rPr>
          <w:rFonts w:ascii="Cambria Math" w:eastAsia="Cambria Math" w:hAnsi="Cambria Math"/>
        </w:rPr>
        <w:t>результуючої</w:t>
      </w:r>
      <w:r>
        <w:rPr>
          <w:rFonts w:ascii="Cambria Math" w:eastAsia="Cambria Math" w:hAnsi="Cambria Math"/>
          <w:spacing w:val="-9"/>
        </w:rPr>
        <w:t xml:space="preserve"> </w:t>
      </w:r>
      <w:r>
        <w:rPr>
          <w:rFonts w:ascii="Cambria Math" w:eastAsia="Cambria Math" w:hAnsi="Cambria Math"/>
          <w:spacing w:val="-2"/>
        </w:rPr>
        <w:t>змінної</w:t>
      </w:r>
      <w:r>
        <w:rPr>
          <w:i/>
          <w:spacing w:val="-2"/>
        </w:rPr>
        <w:t>;</w:t>
      </w:r>
    </w:p>
    <w:p w14:paraId="58B56076" w14:textId="77777777" w:rsidR="001F402C" w:rsidRDefault="009929E1" w:rsidP="00D376A4">
      <w:pPr>
        <w:pStyle w:val="a3"/>
        <w:tabs>
          <w:tab w:val="left" w:pos="1134"/>
        </w:tabs>
        <w:ind w:firstLine="567"/>
        <w:jc w:val="both"/>
        <w:rPr>
          <w:i/>
        </w:rPr>
      </w:pPr>
      <w:r>
        <w:rPr>
          <w:rFonts w:ascii="Cambria Math" w:eastAsia="Cambria Math" w:hAnsi="Cambria Math"/>
          <w:spacing w:val="-131"/>
        </w:rPr>
        <w:t>𝑌</w:t>
      </w:r>
      <w:r>
        <w:rPr>
          <w:rFonts w:ascii="Cambria Math" w:eastAsia="Cambria Math" w:hAnsi="Cambria Math"/>
          <w:position w:val="5"/>
        </w:rPr>
        <w:t>̅</w:t>
      </w:r>
      <w:r>
        <w:rPr>
          <w:rFonts w:ascii="Cambria Math" w:eastAsia="Cambria Math" w:hAnsi="Cambria Math"/>
          <w:spacing w:val="15"/>
          <w:position w:val="5"/>
        </w:rPr>
        <w:t xml:space="preserve"> </w:t>
      </w:r>
      <w:r>
        <w:rPr>
          <w:rFonts w:ascii="Cambria Math" w:eastAsia="Cambria Math" w:hAnsi="Cambria Math"/>
          <w:spacing w:val="-2"/>
        </w:rPr>
        <w:t>−</w:t>
      </w:r>
      <w:r>
        <w:rPr>
          <w:rFonts w:ascii="Cambria Math" w:eastAsia="Cambria Math" w:hAnsi="Cambria Math"/>
          <w:spacing w:val="-12"/>
        </w:rPr>
        <w:t xml:space="preserve"> </w:t>
      </w:r>
      <w:r>
        <w:rPr>
          <w:rFonts w:ascii="Cambria Math" w:eastAsia="Cambria Math" w:hAnsi="Cambria Math"/>
          <w:spacing w:val="-2"/>
        </w:rPr>
        <w:t>середнє</w:t>
      </w:r>
      <w:r>
        <w:rPr>
          <w:rFonts w:ascii="Cambria Math" w:eastAsia="Cambria Math" w:hAnsi="Cambria Math"/>
          <w:spacing w:val="-3"/>
        </w:rPr>
        <w:t xml:space="preserve"> </w:t>
      </w:r>
      <w:r>
        <w:rPr>
          <w:rFonts w:ascii="Cambria Math" w:eastAsia="Cambria Math" w:hAnsi="Cambria Math"/>
          <w:spacing w:val="-2"/>
        </w:rPr>
        <w:t>значення</w:t>
      </w:r>
      <w:r>
        <w:rPr>
          <w:rFonts w:ascii="Cambria Math" w:eastAsia="Cambria Math" w:hAnsi="Cambria Math"/>
        </w:rPr>
        <w:t xml:space="preserve"> </w:t>
      </w:r>
      <w:r>
        <w:rPr>
          <w:rFonts w:ascii="Cambria Math" w:eastAsia="Cambria Math" w:hAnsi="Cambria Math"/>
          <w:spacing w:val="-2"/>
        </w:rPr>
        <w:t>по</w:t>
      </w:r>
      <w:r>
        <w:rPr>
          <w:rFonts w:ascii="Cambria Math" w:eastAsia="Cambria Math" w:hAnsi="Cambria Math"/>
          <w:spacing w:val="-6"/>
        </w:rPr>
        <w:t xml:space="preserve"> </w:t>
      </w:r>
      <w:r>
        <w:rPr>
          <w:rFonts w:ascii="Cambria Math" w:eastAsia="Cambria Math" w:hAnsi="Cambria Math"/>
          <w:spacing w:val="-2"/>
        </w:rPr>
        <w:t>всім</w:t>
      </w:r>
      <w:r>
        <w:rPr>
          <w:rFonts w:ascii="Cambria Math" w:eastAsia="Cambria Math" w:hAnsi="Cambria Math"/>
          <w:spacing w:val="-7"/>
        </w:rPr>
        <w:t xml:space="preserve"> </w:t>
      </w:r>
      <w:r>
        <w:rPr>
          <w:rFonts w:ascii="Cambria Math" w:eastAsia="Cambria Math" w:hAnsi="Cambria Math"/>
          <w:spacing w:val="-2"/>
        </w:rPr>
        <w:t>дослідженням</w:t>
      </w:r>
      <w:r>
        <w:rPr>
          <w:rFonts w:ascii="Cambria Math" w:eastAsia="Cambria Math" w:hAnsi="Cambria Math"/>
          <w:spacing w:val="4"/>
        </w:rPr>
        <w:t xml:space="preserve"> </w:t>
      </w:r>
      <w:r>
        <w:rPr>
          <w:rFonts w:ascii="Cambria Math" w:eastAsia="Cambria Math" w:hAnsi="Cambria Math"/>
          <w:spacing w:val="-5"/>
        </w:rPr>
        <w:t>𝑌</w:t>
      </w:r>
      <w:r>
        <w:rPr>
          <w:rFonts w:ascii="Cambria Math" w:eastAsia="Cambria Math" w:hAnsi="Cambria Math"/>
          <w:spacing w:val="-5"/>
          <w:vertAlign w:val="subscript"/>
        </w:rPr>
        <w:t>𝑖</w:t>
      </w:r>
      <w:r>
        <w:rPr>
          <w:i/>
          <w:spacing w:val="-5"/>
        </w:rPr>
        <w:t>;</w:t>
      </w:r>
    </w:p>
    <w:p w14:paraId="41428362" w14:textId="77777777" w:rsidR="001F402C" w:rsidRDefault="009929E1" w:rsidP="00D376A4">
      <w:pPr>
        <w:pStyle w:val="a3"/>
        <w:tabs>
          <w:tab w:val="left" w:pos="1134"/>
        </w:tabs>
        <w:ind w:firstLine="567"/>
        <w:jc w:val="both"/>
        <w:rPr>
          <w:i/>
        </w:rPr>
      </w:pPr>
      <w:r>
        <w:rPr>
          <w:rFonts w:ascii="Cambria Math" w:eastAsia="Cambria Math" w:hAnsi="Cambria Math"/>
        </w:rPr>
        <w:t>𝑛</w:t>
      </w:r>
      <w:r>
        <w:rPr>
          <w:rFonts w:ascii="Cambria Math" w:eastAsia="Cambria Math" w:hAnsi="Cambria Math"/>
          <w:spacing w:val="-2"/>
        </w:rPr>
        <w:t xml:space="preserve"> </w:t>
      </w:r>
      <w:r>
        <w:rPr>
          <w:rFonts w:ascii="Cambria Math" w:eastAsia="Cambria Math" w:hAnsi="Cambria Math"/>
        </w:rPr>
        <w:t>−</w:t>
      </w:r>
      <w:r>
        <w:rPr>
          <w:rFonts w:ascii="Cambria Math" w:eastAsia="Cambria Math" w:hAnsi="Cambria Math"/>
          <w:spacing w:val="-3"/>
        </w:rPr>
        <w:t xml:space="preserve"> </w:t>
      </w:r>
      <w:r>
        <w:rPr>
          <w:rFonts w:ascii="Cambria Math" w:eastAsia="Cambria Math" w:hAnsi="Cambria Math"/>
        </w:rPr>
        <w:t>об’єм</w:t>
      </w:r>
      <w:r>
        <w:rPr>
          <w:rFonts w:ascii="Cambria Math" w:eastAsia="Cambria Math" w:hAnsi="Cambria Math"/>
          <w:spacing w:val="-1"/>
        </w:rPr>
        <w:t xml:space="preserve"> </w:t>
      </w:r>
      <w:r>
        <w:rPr>
          <w:rFonts w:ascii="Cambria Math" w:eastAsia="Cambria Math" w:hAnsi="Cambria Math"/>
          <w:spacing w:val="-2"/>
        </w:rPr>
        <w:t>вибірки</w:t>
      </w:r>
      <w:r>
        <w:rPr>
          <w:i/>
          <w:spacing w:val="-2"/>
        </w:rPr>
        <w:t>;</w:t>
      </w:r>
    </w:p>
    <w:p w14:paraId="2FB70B63" w14:textId="77777777" w:rsidR="001F402C" w:rsidRDefault="009929E1" w:rsidP="00D376A4">
      <w:pPr>
        <w:pStyle w:val="a3"/>
        <w:tabs>
          <w:tab w:val="left" w:pos="1134"/>
        </w:tabs>
        <w:ind w:firstLine="567"/>
        <w:jc w:val="both"/>
      </w:pPr>
      <w:r>
        <w:t>Тоді</w:t>
      </w:r>
      <w:r>
        <w:rPr>
          <w:spacing w:val="-16"/>
        </w:rPr>
        <w:t xml:space="preserve"> </w:t>
      </w:r>
      <w:r>
        <w:t>для</w:t>
      </w:r>
      <w:r>
        <w:rPr>
          <w:spacing w:val="-9"/>
        </w:rPr>
        <w:t xml:space="preserve"> </w:t>
      </w:r>
      <w:proofErr w:type="spellStart"/>
      <w:r>
        <w:t>фактора</w:t>
      </w:r>
      <w:proofErr w:type="spellEnd"/>
      <w:r>
        <w:rPr>
          <w:spacing w:val="-8"/>
        </w:rPr>
        <w:t xml:space="preserve"> </w:t>
      </w:r>
      <w:proofErr w:type="spellStart"/>
      <w:r>
        <w:t>currency</w:t>
      </w:r>
      <w:proofErr w:type="spellEnd"/>
      <w:r>
        <w:rPr>
          <w:spacing w:val="-13"/>
        </w:rPr>
        <w:t xml:space="preserve"> </w:t>
      </w:r>
      <w:r>
        <w:t>будемо</w:t>
      </w:r>
      <w:r>
        <w:rPr>
          <w:spacing w:val="-9"/>
        </w:rPr>
        <w:t xml:space="preserve"> </w:t>
      </w:r>
      <w:r>
        <w:rPr>
          <w:spacing w:val="-4"/>
        </w:rPr>
        <w:t>мати:</w:t>
      </w:r>
    </w:p>
    <w:p w14:paraId="7299C343" w14:textId="0AEC69C9" w:rsidR="008C1483" w:rsidRDefault="008C1483" w:rsidP="00D376A4">
      <w:pPr>
        <w:pStyle w:val="a3"/>
        <w:tabs>
          <w:tab w:val="left" w:pos="1134"/>
          <w:tab w:val="left" w:pos="3124"/>
          <w:tab w:val="left" w:pos="4595"/>
          <w:tab w:val="left" w:pos="6796"/>
          <w:tab w:val="left" w:pos="9052"/>
        </w:tabs>
        <w:spacing w:line="362" w:lineRule="auto"/>
        <w:ind w:firstLine="567"/>
        <w:jc w:val="center"/>
        <w:rPr>
          <w:rFonts w:ascii="Cambria Math"/>
          <w:spacing w:val="-2"/>
        </w:rPr>
      </w:pPr>
      <w:r>
        <w:rPr>
          <w:noProof/>
          <w:lang w:eastAsia="uk-UA"/>
        </w:rPr>
        <w:drawing>
          <wp:inline distT="0" distB="0" distL="0" distR="0" wp14:anchorId="2AA2EEF4" wp14:editId="7A279FBD">
            <wp:extent cx="2273861" cy="430518"/>
            <wp:effectExtent l="0" t="0" r="0" b="8255"/>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05634" cy="436534"/>
                    </a:xfrm>
                    <a:prstGeom prst="rect">
                      <a:avLst/>
                    </a:prstGeom>
                  </pic:spPr>
                </pic:pic>
              </a:graphicData>
            </a:graphic>
          </wp:inline>
        </w:drawing>
      </w:r>
    </w:p>
    <w:p w14:paraId="2D1B193B" w14:textId="77777777" w:rsidR="008C1483" w:rsidRDefault="009929E1" w:rsidP="00D376A4">
      <w:pPr>
        <w:pStyle w:val="a3"/>
        <w:tabs>
          <w:tab w:val="left" w:pos="1134"/>
          <w:tab w:val="left" w:pos="3124"/>
          <w:tab w:val="left" w:pos="4595"/>
          <w:tab w:val="left" w:pos="6796"/>
          <w:tab w:val="left" w:pos="9052"/>
        </w:tabs>
        <w:spacing w:line="362" w:lineRule="auto"/>
        <w:ind w:firstLine="567"/>
        <w:jc w:val="both"/>
      </w:pPr>
      <w:r>
        <w:rPr>
          <w:spacing w:val="-2"/>
        </w:rPr>
        <w:t>Аналогічно</w:t>
      </w:r>
      <w:r w:rsidR="008C1483">
        <w:rPr>
          <w:spacing w:val="-2"/>
        </w:rPr>
        <w:t xml:space="preserve"> </w:t>
      </w:r>
      <w:r>
        <w:rPr>
          <w:spacing w:val="-2"/>
        </w:rPr>
        <w:t>проведемо</w:t>
      </w:r>
      <w:r w:rsidR="008C1483">
        <w:rPr>
          <w:spacing w:val="-2"/>
        </w:rPr>
        <w:t xml:space="preserve"> </w:t>
      </w:r>
      <w:r>
        <w:t>обчислення</w:t>
      </w:r>
      <w:r>
        <w:rPr>
          <w:spacing w:val="80"/>
        </w:rPr>
        <w:t xml:space="preserve"> </w:t>
      </w:r>
      <w:r>
        <w:t>для</w:t>
      </w:r>
      <w:r w:rsidR="008C1483">
        <w:t xml:space="preserve"> </w:t>
      </w:r>
      <w:r>
        <w:t>інших</w:t>
      </w:r>
      <w:r>
        <w:rPr>
          <w:spacing w:val="80"/>
        </w:rPr>
        <w:t xml:space="preserve"> </w:t>
      </w:r>
      <w:r w:rsidR="008C1483">
        <w:t>факторів.</w:t>
      </w:r>
    </w:p>
    <w:p w14:paraId="40781CD5" w14:textId="03A3B9B0" w:rsidR="001F402C" w:rsidRDefault="009929E1" w:rsidP="00D376A4">
      <w:pPr>
        <w:pStyle w:val="a3"/>
        <w:tabs>
          <w:tab w:val="left" w:pos="1134"/>
          <w:tab w:val="left" w:pos="3124"/>
          <w:tab w:val="left" w:pos="4595"/>
          <w:tab w:val="left" w:pos="6796"/>
          <w:tab w:val="left" w:pos="9052"/>
        </w:tabs>
        <w:spacing w:line="362" w:lineRule="auto"/>
        <w:ind w:firstLine="567"/>
        <w:jc w:val="both"/>
      </w:pPr>
      <w:r>
        <w:rPr>
          <w:spacing w:val="-4"/>
        </w:rPr>
        <w:t xml:space="preserve">Отримані </w:t>
      </w:r>
      <w:r>
        <w:t>значення занесемо в Таблицю 2.5:</w:t>
      </w:r>
    </w:p>
    <w:p w14:paraId="5AF6DB43" w14:textId="77777777" w:rsidR="001F402C" w:rsidRDefault="009929E1" w:rsidP="00D376A4">
      <w:pPr>
        <w:pStyle w:val="a3"/>
        <w:tabs>
          <w:tab w:val="left" w:pos="1134"/>
        </w:tabs>
        <w:spacing w:line="314" w:lineRule="exact"/>
        <w:ind w:firstLine="567"/>
        <w:jc w:val="both"/>
      </w:pPr>
      <w:r>
        <w:t>Таблиця</w:t>
      </w:r>
      <w:r>
        <w:rPr>
          <w:spacing w:val="-13"/>
        </w:rPr>
        <w:t xml:space="preserve"> </w:t>
      </w:r>
      <w:r>
        <w:t>2.5</w:t>
      </w:r>
      <w:r>
        <w:rPr>
          <w:spacing w:val="-11"/>
        </w:rPr>
        <w:t xml:space="preserve"> </w:t>
      </w:r>
      <w:r>
        <w:t>–</w:t>
      </w:r>
      <w:r>
        <w:rPr>
          <w:spacing w:val="-11"/>
        </w:rPr>
        <w:t xml:space="preserve"> </w:t>
      </w:r>
      <w:r>
        <w:t>F-критерій</w:t>
      </w:r>
      <w:r>
        <w:rPr>
          <w:spacing w:val="-12"/>
        </w:rPr>
        <w:t xml:space="preserve"> </w:t>
      </w:r>
      <w:r>
        <w:t>для</w:t>
      </w:r>
      <w:r>
        <w:rPr>
          <w:spacing w:val="-11"/>
        </w:rPr>
        <w:t xml:space="preserve"> </w:t>
      </w:r>
      <w:r>
        <w:rPr>
          <w:spacing w:val="-2"/>
        </w:rPr>
        <w:t>факторів</w:t>
      </w:r>
    </w:p>
    <w:p w14:paraId="4B4688E8" w14:textId="77777777" w:rsidR="001F402C" w:rsidRDefault="001F402C" w:rsidP="00D376A4">
      <w:pPr>
        <w:pStyle w:val="a3"/>
        <w:tabs>
          <w:tab w:val="left" w:pos="1134"/>
        </w:tabs>
        <w:ind w:firstLine="567"/>
        <w:jc w:val="both"/>
        <w:rPr>
          <w:sz w:val="14"/>
        </w:rPr>
      </w:pPr>
    </w:p>
    <w:tbl>
      <w:tblPr>
        <w:tblStyle w:val="TableNormal"/>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97"/>
        <w:gridCol w:w="4101"/>
      </w:tblGrid>
      <w:tr w:rsidR="001F402C" w14:paraId="2BE64661" w14:textId="77777777" w:rsidTr="00EE704F">
        <w:trPr>
          <w:trHeight w:val="261"/>
        </w:trPr>
        <w:tc>
          <w:tcPr>
            <w:tcW w:w="4097" w:type="dxa"/>
          </w:tcPr>
          <w:p w14:paraId="6BFF17E0" w14:textId="77777777" w:rsidR="001F402C" w:rsidRDefault="009929E1" w:rsidP="00D376A4">
            <w:pPr>
              <w:pStyle w:val="TableParagraph"/>
              <w:tabs>
                <w:tab w:val="left" w:pos="1134"/>
              </w:tabs>
              <w:spacing w:line="257" w:lineRule="exact"/>
              <w:ind w:firstLine="567"/>
              <w:jc w:val="both"/>
              <w:rPr>
                <w:sz w:val="24"/>
              </w:rPr>
            </w:pPr>
            <w:r>
              <w:rPr>
                <w:spacing w:val="-2"/>
                <w:sz w:val="24"/>
              </w:rPr>
              <w:t>Фактор</w:t>
            </w:r>
          </w:p>
        </w:tc>
        <w:tc>
          <w:tcPr>
            <w:tcW w:w="4101" w:type="dxa"/>
          </w:tcPr>
          <w:p w14:paraId="3443E649" w14:textId="77777777" w:rsidR="001F402C" w:rsidRDefault="009929E1" w:rsidP="00D376A4">
            <w:pPr>
              <w:pStyle w:val="TableParagraph"/>
              <w:tabs>
                <w:tab w:val="left" w:pos="1134"/>
              </w:tabs>
              <w:spacing w:line="257" w:lineRule="exact"/>
              <w:ind w:firstLine="567"/>
              <w:jc w:val="both"/>
              <w:rPr>
                <w:sz w:val="24"/>
              </w:rPr>
            </w:pPr>
            <w:r>
              <w:rPr>
                <w:sz w:val="24"/>
              </w:rPr>
              <w:t>Значення</w:t>
            </w:r>
            <w:r>
              <w:rPr>
                <w:spacing w:val="-3"/>
                <w:sz w:val="24"/>
              </w:rPr>
              <w:t xml:space="preserve"> </w:t>
            </w:r>
            <w:r>
              <w:rPr>
                <w:sz w:val="24"/>
              </w:rPr>
              <w:t>F-</w:t>
            </w:r>
            <w:r>
              <w:rPr>
                <w:spacing w:val="-2"/>
                <w:sz w:val="24"/>
              </w:rPr>
              <w:t>критерію</w:t>
            </w:r>
          </w:p>
        </w:tc>
      </w:tr>
      <w:tr w:rsidR="001F402C" w14:paraId="32FDA4BC" w14:textId="77777777" w:rsidTr="00EE704F">
        <w:trPr>
          <w:trHeight w:val="258"/>
        </w:trPr>
        <w:tc>
          <w:tcPr>
            <w:tcW w:w="4097" w:type="dxa"/>
          </w:tcPr>
          <w:p w14:paraId="3C26B222" w14:textId="77777777" w:rsidR="001F402C" w:rsidRDefault="009929E1" w:rsidP="00D376A4">
            <w:pPr>
              <w:pStyle w:val="TableParagraph"/>
              <w:tabs>
                <w:tab w:val="left" w:pos="1134"/>
              </w:tabs>
              <w:spacing w:line="253" w:lineRule="exact"/>
              <w:ind w:firstLine="567"/>
              <w:jc w:val="both"/>
              <w:rPr>
                <w:sz w:val="24"/>
              </w:rPr>
            </w:pPr>
            <w:proofErr w:type="spellStart"/>
            <w:r>
              <w:rPr>
                <w:spacing w:val="-2"/>
                <w:sz w:val="24"/>
              </w:rPr>
              <w:t>Unemployment</w:t>
            </w:r>
            <w:proofErr w:type="spellEnd"/>
          </w:p>
        </w:tc>
        <w:tc>
          <w:tcPr>
            <w:tcW w:w="4101" w:type="dxa"/>
          </w:tcPr>
          <w:p w14:paraId="338C935A" w14:textId="77777777" w:rsidR="001F402C" w:rsidRDefault="009929E1" w:rsidP="00D376A4">
            <w:pPr>
              <w:pStyle w:val="TableParagraph"/>
              <w:tabs>
                <w:tab w:val="left" w:pos="1134"/>
              </w:tabs>
              <w:spacing w:line="253" w:lineRule="exact"/>
              <w:ind w:firstLine="567"/>
              <w:jc w:val="both"/>
              <w:rPr>
                <w:sz w:val="24"/>
              </w:rPr>
            </w:pPr>
            <w:r>
              <w:rPr>
                <w:spacing w:val="-5"/>
                <w:sz w:val="24"/>
              </w:rPr>
              <w:t>5,9</w:t>
            </w:r>
          </w:p>
        </w:tc>
      </w:tr>
      <w:tr w:rsidR="001F402C" w14:paraId="71744428" w14:textId="77777777" w:rsidTr="00EE704F">
        <w:trPr>
          <w:trHeight w:val="261"/>
        </w:trPr>
        <w:tc>
          <w:tcPr>
            <w:tcW w:w="4097" w:type="dxa"/>
          </w:tcPr>
          <w:p w14:paraId="47A58D40" w14:textId="77777777" w:rsidR="001F402C" w:rsidRDefault="009929E1" w:rsidP="00D376A4">
            <w:pPr>
              <w:pStyle w:val="TableParagraph"/>
              <w:tabs>
                <w:tab w:val="left" w:pos="1134"/>
              </w:tabs>
              <w:spacing w:line="257" w:lineRule="exact"/>
              <w:ind w:firstLine="567"/>
              <w:jc w:val="both"/>
              <w:rPr>
                <w:sz w:val="24"/>
              </w:rPr>
            </w:pPr>
            <w:proofErr w:type="spellStart"/>
            <w:r>
              <w:rPr>
                <w:sz w:val="24"/>
              </w:rPr>
              <w:t>Houses</w:t>
            </w:r>
            <w:proofErr w:type="spellEnd"/>
            <w:r>
              <w:rPr>
                <w:spacing w:val="-8"/>
                <w:sz w:val="24"/>
              </w:rPr>
              <w:t xml:space="preserve"> </w:t>
            </w:r>
            <w:r>
              <w:rPr>
                <w:spacing w:val="-2"/>
                <w:sz w:val="24"/>
              </w:rPr>
              <w:t>(m^2)</w:t>
            </w:r>
          </w:p>
        </w:tc>
        <w:tc>
          <w:tcPr>
            <w:tcW w:w="4101" w:type="dxa"/>
          </w:tcPr>
          <w:p w14:paraId="352898A2" w14:textId="77777777" w:rsidR="001F402C" w:rsidRDefault="009929E1" w:rsidP="00D376A4">
            <w:pPr>
              <w:pStyle w:val="TableParagraph"/>
              <w:tabs>
                <w:tab w:val="left" w:pos="1134"/>
              </w:tabs>
              <w:spacing w:line="257" w:lineRule="exact"/>
              <w:ind w:firstLine="567"/>
              <w:jc w:val="both"/>
              <w:rPr>
                <w:sz w:val="24"/>
              </w:rPr>
            </w:pPr>
            <w:r>
              <w:rPr>
                <w:spacing w:val="-5"/>
                <w:sz w:val="24"/>
              </w:rPr>
              <w:t>0,6</w:t>
            </w:r>
          </w:p>
        </w:tc>
      </w:tr>
      <w:tr w:rsidR="001F402C" w14:paraId="50F26780" w14:textId="77777777" w:rsidTr="00EE704F">
        <w:trPr>
          <w:trHeight w:val="262"/>
        </w:trPr>
        <w:tc>
          <w:tcPr>
            <w:tcW w:w="4097" w:type="dxa"/>
          </w:tcPr>
          <w:p w14:paraId="1467B369" w14:textId="77777777" w:rsidR="001F402C" w:rsidRDefault="009929E1" w:rsidP="00D376A4">
            <w:pPr>
              <w:pStyle w:val="TableParagraph"/>
              <w:tabs>
                <w:tab w:val="left" w:pos="1134"/>
              </w:tabs>
              <w:spacing w:line="258" w:lineRule="exact"/>
              <w:ind w:firstLine="567"/>
              <w:jc w:val="both"/>
              <w:rPr>
                <w:sz w:val="24"/>
              </w:rPr>
            </w:pPr>
            <w:proofErr w:type="spellStart"/>
            <w:r>
              <w:rPr>
                <w:spacing w:val="-2"/>
                <w:sz w:val="24"/>
              </w:rPr>
              <w:t>Inflation</w:t>
            </w:r>
            <w:proofErr w:type="spellEnd"/>
          </w:p>
        </w:tc>
        <w:tc>
          <w:tcPr>
            <w:tcW w:w="4101" w:type="dxa"/>
          </w:tcPr>
          <w:p w14:paraId="695A86CD" w14:textId="77777777" w:rsidR="001F402C" w:rsidRDefault="009929E1" w:rsidP="00D376A4">
            <w:pPr>
              <w:pStyle w:val="TableParagraph"/>
              <w:tabs>
                <w:tab w:val="left" w:pos="1134"/>
              </w:tabs>
              <w:spacing w:line="258" w:lineRule="exact"/>
              <w:ind w:firstLine="567"/>
              <w:jc w:val="both"/>
              <w:rPr>
                <w:sz w:val="24"/>
              </w:rPr>
            </w:pPr>
            <w:r>
              <w:rPr>
                <w:spacing w:val="-5"/>
                <w:sz w:val="24"/>
              </w:rPr>
              <w:t>0,2</w:t>
            </w:r>
          </w:p>
        </w:tc>
      </w:tr>
    </w:tbl>
    <w:p w14:paraId="7E796B18" w14:textId="77777777" w:rsidR="001F402C" w:rsidRDefault="009929E1" w:rsidP="00D376A4">
      <w:pPr>
        <w:tabs>
          <w:tab w:val="left" w:pos="1134"/>
        </w:tabs>
        <w:ind w:firstLine="567"/>
        <w:jc w:val="both"/>
        <w:rPr>
          <w:i/>
          <w:sz w:val="28"/>
        </w:rPr>
      </w:pPr>
      <w:r>
        <w:rPr>
          <w:sz w:val="28"/>
        </w:rPr>
        <w:t>При</w:t>
      </w:r>
      <w:r>
        <w:rPr>
          <w:spacing w:val="-12"/>
          <w:sz w:val="28"/>
        </w:rPr>
        <w:t xml:space="preserve"> </w:t>
      </w:r>
      <w:r>
        <w:rPr>
          <w:sz w:val="28"/>
        </w:rPr>
        <w:t>рівні</w:t>
      </w:r>
      <w:r>
        <w:rPr>
          <w:spacing w:val="-15"/>
          <w:sz w:val="28"/>
        </w:rPr>
        <w:t xml:space="preserve"> </w:t>
      </w:r>
      <w:r>
        <w:rPr>
          <w:sz w:val="28"/>
        </w:rPr>
        <w:t>значимості</w:t>
      </w:r>
      <w:r>
        <w:rPr>
          <w:spacing w:val="-14"/>
          <w:sz w:val="28"/>
        </w:rPr>
        <w:t xml:space="preserve"> </w:t>
      </w:r>
      <w:r>
        <w:rPr>
          <w:i/>
          <w:sz w:val="28"/>
        </w:rPr>
        <w:t>α</w:t>
      </w:r>
      <w:r>
        <w:rPr>
          <w:i/>
          <w:spacing w:val="-12"/>
          <w:sz w:val="28"/>
        </w:rPr>
        <w:t xml:space="preserve"> </w:t>
      </w:r>
      <w:r>
        <w:rPr>
          <w:i/>
          <w:sz w:val="28"/>
        </w:rPr>
        <w:t>=</w:t>
      </w:r>
      <w:r>
        <w:rPr>
          <w:i/>
          <w:spacing w:val="-12"/>
          <w:sz w:val="28"/>
        </w:rPr>
        <w:t xml:space="preserve"> </w:t>
      </w:r>
      <w:r>
        <w:rPr>
          <w:i/>
          <w:sz w:val="28"/>
        </w:rPr>
        <w:t>0,05</w:t>
      </w:r>
      <w:r>
        <w:rPr>
          <w:i/>
          <w:spacing w:val="-10"/>
          <w:sz w:val="28"/>
        </w:rPr>
        <w:t xml:space="preserve"> </w:t>
      </w:r>
      <w:r>
        <w:rPr>
          <w:sz w:val="28"/>
        </w:rPr>
        <w:t>і</w:t>
      </w:r>
      <w:r>
        <w:rPr>
          <w:spacing w:val="-15"/>
          <w:sz w:val="28"/>
        </w:rPr>
        <w:t xml:space="preserve"> </w:t>
      </w:r>
      <w:r>
        <w:rPr>
          <w:sz w:val="28"/>
        </w:rPr>
        <w:t>степенях</w:t>
      </w:r>
      <w:r>
        <w:rPr>
          <w:spacing w:val="-11"/>
          <w:sz w:val="28"/>
        </w:rPr>
        <w:t xml:space="preserve"> </w:t>
      </w:r>
      <w:r>
        <w:rPr>
          <w:sz w:val="28"/>
        </w:rPr>
        <w:t>свободи</w:t>
      </w:r>
      <w:r>
        <w:rPr>
          <w:spacing w:val="-9"/>
          <w:sz w:val="28"/>
        </w:rPr>
        <w:t xml:space="preserve"> </w:t>
      </w:r>
      <w:r>
        <w:rPr>
          <w:i/>
          <w:sz w:val="28"/>
        </w:rPr>
        <w:t>f1</w:t>
      </w:r>
      <w:r>
        <w:rPr>
          <w:i/>
          <w:spacing w:val="-10"/>
          <w:sz w:val="28"/>
        </w:rPr>
        <w:t xml:space="preserve"> </w:t>
      </w:r>
      <w:r>
        <w:rPr>
          <w:sz w:val="28"/>
        </w:rPr>
        <w:t>=</w:t>
      </w:r>
      <w:r>
        <w:rPr>
          <w:spacing w:val="-10"/>
          <w:sz w:val="28"/>
        </w:rPr>
        <w:t xml:space="preserve"> </w:t>
      </w:r>
      <w:r>
        <w:rPr>
          <w:sz w:val="28"/>
        </w:rPr>
        <w:t>1</w:t>
      </w:r>
      <w:r>
        <w:rPr>
          <w:spacing w:val="-14"/>
          <w:sz w:val="28"/>
        </w:rPr>
        <w:t xml:space="preserve"> </w:t>
      </w:r>
      <w:r>
        <w:rPr>
          <w:sz w:val="28"/>
        </w:rPr>
        <w:t>и</w:t>
      </w:r>
      <w:r>
        <w:rPr>
          <w:spacing w:val="-10"/>
          <w:sz w:val="28"/>
        </w:rPr>
        <w:t xml:space="preserve"> </w:t>
      </w:r>
      <w:r>
        <w:rPr>
          <w:i/>
          <w:sz w:val="28"/>
        </w:rPr>
        <w:t>f2</w:t>
      </w:r>
      <w:r>
        <w:rPr>
          <w:i/>
          <w:spacing w:val="-15"/>
          <w:sz w:val="28"/>
        </w:rPr>
        <w:t xml:space="preserve"> </w:t>
      </w:r>
      <w:r>
        <w:rPr>
          <w:sz w:val="28"/>
        </w:rPr>
        <w:t>=</w:t>
      </w:r>
      <w:r>
        <w:rPr>
          <w:spacing w:val="-10"/>
          <w:sz w:val="28"/>
        </w:rPr>
        <w:t xml:space="preserve"> </w:t>
      </w:r>
      <w:r>
        <w:rPr>
          <w:sz w:val="28"/>
        </w:rPr>
        <w:t>13,</w:t>
      </w:r>
      <w:r>
        <w:rPr>
          <w:spacing w:val="-9"/>
          <w:sz w:val="28"/>
        </w:rPr>
        <w:t xml:space="preserve"> </w:t>
      </w:r>
      <w:proofErr w:type="spellStart"/>
      <w:r>
        <w:rPr>
          <w:i/>
          <w:spacing w:val="-2"/>
          <w:sz w:val="28"/>
        </w:rPr>
        <w:t>F</w:t>
      </w:r>
      <w:r>
        <w:rPr>
          <w:i/>
          <w:spacing w:val="-2"/>
          <w:sz w:val="28"/>
          <w:vertAlign w:val="subscript"/>
        </w:rPr>
        <w:t>табличне</w:t>
      </w:r>
      <w:proofErr w:type="spellEnd"/>
    </w:p>
    <w:p w14:paraId="130E7082" w14:textId="77777777" w:rsidR="001F402C" w:rsidRDefault="009929E1" w:rsidP="00D376A4">
      <w:pPr>
        <w:pStyle w:val="a3"/>
        <w:tabs>
          <w:tab w:val="left" w:pos="1134"/>
        </w:tabs>
        <w:ind w:firstLine="567"/>
        <w:jc w:val="both"/>
      </w:pPr>
      <w:r>
        <w:t>буде</w:t>
      </w:r>
      <w:r>
        <w:rPr>
          <w:spacing w:val="6"/>
        </w:rPr>
        <w:t xml:space="preserve"> </w:t>
      </w:r>
      <w:r>
        <w:t>дорівнювати</w:t>
      </w:r>
      <w:r>
        <w:rPr>
          <w:spacing w:val="8"/>
        </w:rPr>
        <w:t xml:space="preserve"> </w:t>
      </w:r>
      <w:r>
        <w:t>4,67.</w:t>
      </w:r>
      <w:r>
        <w:rPr>
          <w:spacing w:val="9"/>
        </w:rPr>
        <w:t xml:space="preserve"> </w:t>
      </w:r>
      <w:r>
        <w:t>[7].</w:t>
      </w:r>
      <w:r>
        <w:rPr>
          <w:spacing w:val="8"/>
        </w:rPr>
        <w:t xml:space="preserve"> </w:t>
      </w:r>
      <w:r>
        <w:t>Отже,</w:t>
      </w:r>
      <w:r>
        <w:rPr>
          <w:spacing w:val="9"/>
        </w:rPr>
        <w:t xml:space="preserve"> </w:t>
      </w:r>
      <w:r>
        <w:t>згідно</w:t>
      </w:r>
      <w:r>
        <w:rPr>
          <w:spacing w:val="7"/>
        </w:rPr>
        <w:t xml:space="preserve"> </w:t>
      </w:r>
      <w:r>
        <w:t>до</w:t>
      </w:r>
      <w:r>
        <w:rPr>
          <w:spacing w:val="8"/>
        </w:rPr>
        <w:t xml:space="preserve"> </w:t>
      </w:r>
      <w:r>
        <w:t>проведеного</w:t>
      </w:r>
      <w:r>
        <w:rPr>
          <w:spacing w:val="8"/>
        </w:rPr>
        <w:t xml:space="preserve"> </w:t>
      </w:r>
      <w:r>
        <w:t>прямого</w:t>
      </w:r>
      <w:r>
        <w:rPr>
          <w:spacing w:val="11"/>
        </w:rPr>
        <w:t xml:space="preserve"> </w:t>
      </w:r>
      <w:r>
        <w:t>відбору</w:t>
      </w:r>
      <w:r>
        <w:rPr>
          <w:spacing w:val="10"/>
        </w:rPr>
        <w:t xml:space="preserve"> </w:t>
      </w:r>
      <w:r>
        <w:rPr>
          <w:spacing w:val="-5"/>
        </w:rPr>
        <w:t>до</w:t>
      </w:r>
    </w:p>
    <w:p w14:paraId="2BFED736" w14:textId="77777777" w:rsidR="001F402C" w:rsidRDefault="001F402C" w:rsidP="00D376A4">
      <w:pPr>
        <w:tabs>
          <w:tab w:val="left" w:pos="1134"/>
        </w:tabs>
        <w:ind w:firstLine="567"/>
        <w:jc w:val="both"/>
        <w:sectPr w:rsidR="001F402C" w:rsidSect="00D376A4">
          <w:pgSz w:w="11910" w:h="16840"/>
          <w:pgMar w:top="1134" w:right="851" w:bottom="1134" w:left="1701" w:header="718" w:footer="0" w:gutter="0"/>
          <w:cols w:space="720"/>
        </w:sectPr>
      </w:pPr>
    </w:p>
    <w:p w14:paraId="6A92FDFE" w14:textId="77777777" w:rsidR="001F402C" w:rsidRDefault="009929E1" w:rsidP="00D376A4">
      <w:pPr>
        <w:pStyle w:val="a3"/>
        <w:tabs>
          <w:tab w:val="left" w:pos="1134"/>
        </w:tabs>
        <w:spacing w:line="362" w:lineRule="auto"/>
        <w:ind w:firstLine="567"/>
        <w:jc w:val="both"/>
      </w:pPr>
      <w:r>
        <w:lastRenderedPageBreak/>
        <w:t>моделі необхідно включити лише значення курсу гривні по відношенню до долару США та рівень безробіття.</w:t>
      </w:r>
    </w:p>
    <w:p w14:paraId="2426EF23" w14:textId="77777777" w:rsidR="001F402C" w:rsidRDefault="009929E1" w:rsidP="00D376A4">
      <w:pPr>
        <w:pStyle w:val="a3"/>
        <w:tabs>
          <w:tab w:val="left" w:pos="1134"/>
        </w:tabs>
        <w:spacing w:line="321" w:lineRule="exact"/>
        <w:ind w:firstLine="567"/>
        <w:jc w:val="both"/>
      </w:pPr>
      <w:r>
        <w:rPr>
          <w:spacing w:val="-2"/>
        </w:rPr>
        <w:t>В</w:t>
      </w:r>
      <w:r>
        <w:rPr>
          <w:spacing w:val="-16"/>
        </w:rPr>
        <w:t xml:space="preserve"> </w:t>
      </w:r>
      <w:r>
        <w:rPr>
          <w:spacing w:val="-2"/>
        </w:rPr>
        <w:t>результаті</w:t>
      </w:r>
      <w:r>
        <w:rPr>
          <w:spacing w:val="-15"/>
        </w:rPr>
        <w:t xml:space="preserve"> </w:t>
      </w:r>
      <w:r>
        <w:rPr>
          <w:spacing w:val="-2"/>
        </w:rPr>
        <w:t>отримали</w:t>
      </w:r>
      <w:r>
        <w:rPr>
          <w:spacing w:val="-16"/>
        </w:rPr>
        <w:t xml:space="preserve"> </w:t>
      </w:r>
      <w:r>
        <w:rPr>
          <w:spacing w:val="-2"/>
        </w:rPr>
        <w:t>модель</w:t>
      </w:r>
      <w:r>
        <w:rPr>
          <w:spacing w:val="-15"/>
        </w:rPr>
        <w:t xml:space="preserve"> </w:t>
      </w:r>
      <w:r>
        <w:rPr>
          <w:spacing w:val="-2"/>
        </w:rPr>
        <w:t>зі</w:t>
      </w:r>
      <w:r>
        <w:rPr>
          <w:spacing w:val="-16"/>
        </w:rPr>
        <w:t xml:space="preserve"> </w:t>
      </w:r>
      <w:r>
        <w:rPr>
          <w:spacing w:val="-2"/>
        </w:rPr>
        <w:t>значеннями:</w:t>
      </w:r>
      <w:r>
        <w:rPr>
          <w:spacing w:val="-15"/>
        </w:rPr>
        <w:t xml:space="preserve"> </w:t>
      </w:r>
      <w:r>
        <w:rPr>
          <w:rFonts w:ascii="Cambria Math" w:eastAsia="Cambria Math" w:hAnsi="Cambria Math"/>
          <w:spacing w:val="-2"/>
        </w:rPr>
        <w:t>𝑅𝑅</w:t>
      </w:r>
      <w:r>
        <w:rPr>
          <w:rFonts w:ascii="Cambria Math" w:eastAsia="Cambria Math" w:hAnsi="Cambria Math"/>
          <w:spacing w:val="-2"/>
          <w:position w:val="7"/>
          <w:sz w:val="18"/>
        </w:rPr>
        <w:t>2</w:t>
      </w:r>
      <w:r>
        <w:rPr>
          <w:rFonts w:ascii="Cambria Math" w:eastAsia="Cambria Math" w:hAnsi="Cambria Math"/>
          <w:spacing w:val="17"/>
          <w:position w:val="7"/>
          <w:sz w:val="18"/>
        </w:rPr>
        <w:t xml:space="preserve"> </w:t>
      </w:r>
      <w:r>
        <w:rPr>
          <w:rFonts w:ascii="Cambria Math" w:eastAsia="Cambria Math" w:hAnsi="Cambria Math"/>
          <w:spacing w:val="-2"/>
        </w:rPr>
        <w:t>=</w:t>
      </w:r>
      <w:r>
        <w:rPr>
          <w:rFonts w:ascii="Cambria Math" w:eastAsia="Cambria Math" w:hAnsi="Cambria Math"/>
          <w:spacing w:val="-11"/>
        </w:rPr>
        <w:t xml:space="preserve"> </w:t>
      </w:r>
      <w:r>
        <w:rPr>
          <w:rFonts w:ascii="Cambria Math" w:eastAsia="Cambria Math" w:hAnsi="Cambria Math"/>
          <w:spacing w:val="-2"/>
        </w:rPr>
        <w:t>0,974</w:t>
      </w:r>
      <w:r>
        <w:rPr>
          <w:spacing w:val="-2"/>
        </w:rPr>
        <w:t>,</w:t>
      </w:r>
      <w:r>
        <w:rPr>
          <w:spacing w:val="-14"/>
        </w:rPr>
        <w:t xml:space="preserve"> </w:t>
      </w:r>
      <w:r>
        <w:rPr>
          <w:spacing w:val="-2"/>
        </w:rPr>
        <w:t>скоригований</w:t>
      </w:r>
    </w:p>
    <w:p w14:paraId="04B0E0D8" w14:textId="77777777" w:rsidR="001F402C" w:rsidRDefault="009929E1" w:rsidP="00D376A4">
      <w:pPr>
        <w:pStyle w:val="a3"/>
        <w:tabs>
          <w:tab w:val="left" w:pos="1134"/>
        </w:tabs>
        <w:ind w:firstLine="567"/>
        <w:jc w:val="both"/>
      </w:pPr>
      <w:r>
        <w:rPr>
          <w:rFonts w:ascii="Cambria Math" w:eastAsia="Cambria Math" w:hAnsi="Cambria Math"/>
          <w:spacing w:val="-6"/>
        </w:rPr>
        <w:t>𝑅𝑅</w:t>
      </w:r>
      <w:r>
        <w:rPr>
          <w:rFonts w:ascii="Cambria Math" w:eastAsia="Cambria Math" w:hAnsi="Cambria Math"/>
          <w:spacing w:val="-6"/>
          <w:position w:val="7"/>
          <w:sz w:val="18"/>
        </w:rPr>
        <w:t>2</w:t>
      </w:r>
      <w:r>
        <w:rPr>
          <w:rFonts w:ascii="Cambria Math" w:eastAsia="Cambria Math" w:hAnsi="Cambria Math"/>
          <w:spacing w:val="-6"/>
        </w:rPr>
        <w:t>дорівнює</w:t>
      </w:r>
      <w:r>
        <w:rPr>
          <w:rFonts w:ascii="Cambria Math" w:eastAsia="Cambria Math" w:hAnsi="Cambria Math"/>
          <w:spacing w:val="7"/>
        </w:rPr>
        <w:t xml:space="preserve"> </w:t>
      </w:r>
      <w:r>
        <w:rPr>
          <w:rFonts w:ascii="Cambria Math" w:eastAsia="Cambria Math" w:hAnsi="Cambria Math"/>
          <w:spacing w:val="-6"/>
        </w:rPr>
        <w:t>0,968</w:t>
      </w:r>
      <w:r>
        <w:rPr>
          <w:spacing w:val="-6"/>
        </w:rPr>
        <w:t>,</w:t>
      </w:r>
      <w:r>
        <w:rPr>
          <w:spacing w:val="3"/>
        </w:rPr>
        <w:t xml:space="preserve"> </w:t>
      </w:r>
      <w:r>
        <w:rPr>
          <w:spacing w:val="-6"/>
        </w:rPr>
        <w:t>стандартна</w:t>
      </w:r>
      <w:r>
        <w:t xml:space="preserve"> </w:t>
      </w:r>
      <w:r>
        <w:rPr>
          <w:spacing w:val="-6"/>
        </w:rPr>
        <w:t>помилка</w:t>
      </w:r>
      <w:r>
        <w:rPr>
          <w:spacing w:val="-1"/>
        </w:rPr>
        <w:t xml:space="preserve"> </w:t>
      </w:r>
      <w:r>
        <w:rPr>
          <w:spacing w:val="-6"/>
        </w:rPr>
        <w:t>оцінки=</w:t>
      </w:r>
      <w:r>
        <w:t xml:space="preserve"> </w:t>
      </w:r>
      <w:r>
        <w:rPr>
          <w:spacing w:val="-6"/>
        </w:rPr>
        <w:t>1456,974.</w:t>
      </w:r>
    </w:p>
    <w:p w14:paraId="10AE6AC1" w14:textId="77777777" w:rsidR="001F402C" w:rsidRDefault="009929E1" w:rsidP="00D376A4">
      <w:pPr>
        <w:pStyle w:val="a3"/>
        <w:tabs>
          <w:tab w:val="left" w:pos="1134"/>
        </w:tabs>
        <w:spacing w:line="360" w:lineRule="auto"/>
        <w:ind w:firstLine="567"/>
        <w:jc w:val="both"/>
      </w:pPr>
      <w:r>
        <w:t xml:space="preserve">Значення </w:t>
      </w:r>
      <w:r>
        <w:rPr>
          <w:rFonts w:ascii="Cambria Math" w:eastAsia="Cambria Math" w:hAnsi="Cambria Math"/>
        </w:rPr>
        <w:t>𝑅𝑅</w:t>
      </w:r>
      <w:r>
        <w:rPr>
          <w:rFonts w:ascii="Cambria Math" w:eastAsia="Cambria Math" w:hAnsi="Cambria Math"/>
          <w:position w:val="7"/>
          <w:sz w:val="18"/>
        </w:rPr>
        <w:t>2</w:t>
      </w:r>
      <w:r>
        <w:rPr>
          <w:rFonts w:ascii="Cambria Math" w:eastAsia="Cambria Math" w:hAnsi="Cambria Math"/>
          <w:spacing w:val="20"/>
          <w:position w:val="7"/>
          <w:sz w:val="18"/>
        </w:rPr>
        <w:t xml:space="preserve"> </w:t>
      </w:r>
      <w:r>
        <w:t>означає,</w:t>
      </w:r>
      <w:r>
        <w:rPr>
          <w:spacing w:val="-2"/>
        </w:rPr>
        <w:t xml:space="preserve"> </w:t>
      </w:r>
      <w:r>
        <w:t>що</w:t>
      </w:r>
      <w:r>
        <w:rPr>
          <w:spacing w:val="-2"/>
        </w:rPr>
        <w:t xml:space="preserve"> </w:t>
      </w:r>
      <w:r>
        <w:t>варіація</w:t>
      </w:r>
      <w:r>
        <w:rPr>
          <w:spacing w:val="-3"/>
        </w:rPr>
        <w:t xml:space="preserve"> </w:t>
      </w:r>
      <w:r>
        <w:t>ціни</w:t>
      </w:r>
      <w:r>
        <w:rPr>
          <w:spacing w:val="-1"/>
        </w:rPr>
        <w:t xml:space="preserve"> </w:t>
      </w:r>
      <w:r>
        <w:t>за</w:t>
      </w:r>
      <w:r>
        <w:rPr>
          <w:spacing w:val="-2"/>
        </w:rPr>
        <w:t xml:space="preserve"> </w:t>
      </w:r>
      <w:proofErr w:type="spellStart"/>
      <w:r>
        <w:t>кв</w:t>
      </w:r>
      <w:proofErr w:type="spellEnd"/>
      <w:r>
        <w:t>.</w:t>
      </w:r>
      <w:r>
        <w:rPr>
          <w:spacing w:val="-1"/>
        </w:rPr>
        <w:t xml:space="preserve"> </w:t>
      </w:r>
      <w:r>
        <w:t>метр</w:t>
      </w:r>
      <w:r>
        <w:rPr>
          <w:spacing w:val="-2"/>
        </w:rPr>
        <w:t xml:space="preserve"> </w:t>
      </w:r>
      <w:r>
        <w:t>на</w:t>
      </w:r>
      <w:r>
        <w:rPr>
          <w:spacing w:val="-3"/>
        </w:rPr>
        <w:t xml:space="preserve"> </w:t>
      </w:r>
      <w:r>
        <w:t>первинному</w:t>
      </w:r>
      <w:r>
        <w:rPr>
          <w:spacing w:val="-2"/>
        </w:rPr>
        <w:t xml:space="preserve"> </w:t>
      </w:r>
      <w:r>
        <w:t>ринку нерухомості в м. Київ за 2007-2019 роки на 97,4% обумовлена наведеними факторами, що є гарною оцінкою для побудованої моделі.</w:t>
      </w:r>
    </w:p>
    <w:p w14:paraId="0E422F01" w14:textId="77777777" w:rsidR="001F402C" w:rsidRDefault="009929E1" w:rsidP="00D376A4">
      <w:pPr>
        <w:pStyle w:val="a3"/>
        <w:tabs>
          <w:tab w:val="left" w:pos="1134"/>
        </w:tabs>
        <w:spacing w:line="362" w:lineRule="auto"/>
        <w:ind w:firstLine="567"/>
        <w:jc w:val="both"/>
      </w:pPr>
      <w:r>
        <w:t>Переглянемо інші отримані значення для нашої побудованої моделі на Рис. 2.3:</w:t>
      </w:r>
    </w:p>
    <w:p w14:paraId="787271DC" w14:textId="3B1752D4" w:rsidR="001F402C" w:rsidRDefault="009929E1" w:rsidP="00D376A4">
      <w:pPr>
        <w:pStyle w:val="a3"/>
        <w:tabs>
          <w:tab w:val="left" w:pos="1134"/>
        </w:tabs>
        <w:ind w:firstLine="567"/>
        <w:jc w:val="both"/>
        <w:rPr>
          <w:i/>
        </w:rPr>
      </w:pPr>
      <w:r>
        <w:rPr>
          <w:noProof/>
          <w:lang w:eastAsia="uk-UA"/>
        </w:rPr>
        <w:drawing>
          <wp:anchor distT="0" distB="0" distL="0" distR="0" simplePos="0" relativeHeight="487597056" behindDoc="1" locked="0" layoutInCell="1" allowOverlap="1" wp14:anchorId="2F6A62D6" wp14:editId="1F5E8941">
            <wp:simplePos x="0" y="0"/>
            <wp:positionH relativeFrom="page">
              <wp:posOffset>1188097</wp:posOffset>
            </wp:positionH>
            <wp:positionV relativeFrom="paragraph">
              <wp:posOffset>115636</wp:posOffset>
            </wp:positionV>
            <wp:extent cx="5513820" cy="1946433"/>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4" cstate="print"/>
                    <a:stretch>
                      <a:fillRect/>
                    </a:stretch>
                  </pic:blipFill>
                  <pic:spPr>
                    <a:xfrm>
                      <a:off x="0" y="0"/>
                      <a:ext cx="5513820" cy="1946433"/>
                    </a:xfrm>
                    <a:prstGeom prst="rect">
                      <a:avLst/>
                    </a:prstGeom>
                  </pic:spPr>
                </pic:pic>
              </a:graphicData>
            </a:graphic>
          </wp:anchor>
        </w:drawing>
      </w:r>
      <w:r>
        <w:rPr>
          <w:i/>
        </w:rPr>
        <w:t>Рис.</w:t>
      </w:r>
      <w:r>
        <w:rPr>
          <w:i/>
          <w:spacing w:val="-11"/>
        </w:rPr>
        <w:t xml:space="preserve"> </w:t>
      </w:r>
      <w:r>
        <w:rPr>
          <w:i/>
        </w:rPr>
        <w:t>2.3</w:t>
      </w:r>
      <w:r>
        <w:rPr>
          <w:i/>
          <w:spacing w:val="-9"/>
        </w:rPr>
        <w:t xml:space="preserve"> </w:t>
      </w:r>
      <w:r>
        <w:rPr>
          <w:i/>
        </w:rPr>
        <w:t>–</w:t>
      </w:r>
      <w:r>
        <w:rPr>
          <w:i/>
          <w:spacing w:val="-10"/>
        </w:rPr>
        <w:t xml:space="preserve"> </w:t>
      </w:r>
      <w:r>
        <w:rPr>
          <w:i/>
        </w:rPr>
        <w:t>Коефіцієнти</w:t>
      </w:r>
      <w:r>
        <w:rPr>
          <w:i/>
          <w:spacing w:val="-11"/>
        </w:rPr>
        <w:t xml:space="preserve"> </w:t>
      </w:r>
      <w:r>
        <w:rPr>
          <w:i/>
        </w:rPr>
        <w:t>регресійної</w:t>
      </w:r>
      <w:r>
        <w:rPr>
          <w:i/>
          <w:spacing w:val="-13"/>
        </w:rPr>
        <w:t xml:space="preserve"> </w:t>
      </w:r>
      <w:r>
        <w:rPr>
          <w:i/>
          <w:spacing w:val="-2"/>
        </w:rPr>
        <w:t>моделі</w:t>
      </w:r>
    </w:p>
    <w:p w14:paraId="5986EFD8" w14:textId="77777777" w:rsidR="001F402C" w:rsidRDefault="009929E1" w:rsidP="00D376A4">
      <w:pPr>
        <w:pStyle w:val="a3"/>
        <w:tabs>
          <w:tab w:val="left" w:pos="1134"/>
        </w:tabs>
        <w:ind w:firstLine="567"/>
        <w:jc w:val="both"/>
      </w:pPr>
      <w:r>
        <w:t>Отже,</w:t>
      </w:r>
      <w:r>
        <w:rPr>
          <w:spacing w:val="-14"/>
        </w:rPr>
        <w:t xml:space="preserve"> </w:t>
      </w:r>
      <w:r>
        <w:t>побудована</w:t>
      </w:r>
      <w:r>
        <w:rPr>
          <w:spacing w:val="-13"/>
        </w:rPr>
        <w:t xml:space="preserve"> </w:t>
      </w:r>
      <w:r>
        <w:t>модель</w:t>
      </w:r>
      <w:r>
        <w:rPr>
          <w:spacing w:val="-16"/>
        </w:rPr>
        <w:t xml:space="preserve"> </w:t>
      </w:r>
      <w:r>
        <w:t>матиме</w:t>
      </w:r>
      <w:r>
        <w:rPr>
          <w:spacing w:val="-15"/>
        </w:rPr>
        <w:t xml:space="preserve"> </w:t>
      </w:r>
      <w:r>
        <w:rPr>
          <w:spacing w:val="-2"/>
        </w:rPr>
        <w:t>вигляд:</w:t>
      </w:r>
    </w:p>
    <w:p w14:paraId="28AC131A" w14:textId="77777777" w:rsidR="001F402C" w:rsidRDefault="009929E1" w:rsidP="00D376A4">
      <w:pPr>
        <w:pStyle w:val="a3"/>
        <w:tabs>
          <w:tab w:val="left" w:pos="1134"/>
        </w:tabs>
        <w:ind w:firstLine="567"/>
        <w:jc w:val="both"/>
        <w:rPr>
          <w:rFonts w:ascii="Cambria Math" w:eastAsia="Cambria Math" w:hAnsi="Cambria Math"/>
        </w:rPr>
      </w:pPr>
      <w:proofErr w:type="spellStart"/>
      <w:r>
        <w:rPr>
          <w:rFonts w:ascii="Cambria Math" w:eastAsia="Cambria Math" w:hAnsi="Cambria Math"/>
        </w:rPr>
        <w:t>Price</w:t>
      </w:r>
      <w:proofErr w:type="spellEnd"/>
      <w:r>
        <w:rPr>
          <w:rFonts w:ascii="Cambria Math" w:eastAsia="Cambria Math" w:hAnsi="Cambria Math"/>
          <w:spacing w:val="-10"/>
        </w:rPr>
        <w:t xml:space="preserve"> </w:t>
      </w:r>
      <w:r>
        <w:rPr>
          <w:rFonts w:ascii="Cambria Math" w:eastAsia="Cambria Math" w:hAnsi="Cambria Math"/>
          <w:position w:val="1"/>
        </w:rPr>
        <w:t>(</w:t>
      </w:r>
      <w:r>
        <w:rPr>
          <w:rFonts w:ascii="Cambria Math" w:eastAsia="Cambria Math" w:hAnsi="Cambria Math"/>
        </w:rPr>
        <w:t>m</w:t>
      </w:r>
      <w:r>
        <w:rPr>
          <w:rFonts w:ascii="Cambria Math" w:eastAsia="Cambria Math" w:hAnsi="Cambria Math"/>
          <w:position w:val="7"/>
          <w:sz w:val="18"/>
        </w:rPr>
        <w:t>2</w:t>
      </w:r>
      <w:r>
        <w:rPr>
          <w:rFonts w:ascii="Cambria Math" w:eastAsia="Cambria Math" w:hAnsi="Cambria Math"/>
          <w:position w:val="1"/>
        </w:rPr>
        <w:t>)</w:t>
      </w:r>
      <w:r>
        <w:rPr>
          <w:rFonts w:ascii="Cambria Math" w:eastAsia="Cambria Math" w:hAnsi="Cambria Math"/>
          <w:spacing w:val="8"/>
          <w:position w:val="1"/>
        </w:rPr>
        <w:t xml:space="preserve"> </w:t>
      </w:r>
      <w:r>
        <w:rPr>
          <w:rFonts w:ascii="Cambria Math" w:eastAsia="Cambria Math" w:hAnsi="Cambria Math"/>
        </w:rPr>
        <w:t>=</w:t>
      </w:r>
      <w:r>
        <w:rPr>
          <w:rFonts w:ascii="Cambria Math" w:eastAsia="Cambria Math" w:hAnsi="Cambria Math"/>
          <w:spacing w:val="8"/>
        </w:rPr>
        <w:t xml:space="preserve"> </w:t>
      </w:r>
      <w:r>
        <w:rPr>
          <w:rFonts w:ascii="Cambria Math" w:eastAsia="Cambria Math" w:hAnsi="Cambria Math"/>
        </w:rPr>
        <w:t>−1863,54</w:t>
      </w:r>
      <w:r>
        <w:rPr>
          <w:rFonts w:ascii="Cambria Math" w:eastAsia="Cambria Math" w:hAnsi="Cambria Math"/>
          <w:spacing w:val="-6"/>
        </w:rPr>
        <w:t xml:space="preserve"> </w:t>
      </w:r>
      <w:r>
        <w:rPr>
          <w:rFonts w:ascii="Cambria Math" w:eastAsia="Cambria Math" w:hAnsi="Cambria Math"/>
        </w:rPr>
        <w:t>+</w:t>
      </w:r>
      <w:r>
        <w:rPr>
          <w:rFonts w:ascii="Cambria Math" w:eastAsia="Cambria Math" w:hAnsi="Cambria Math"/>
          <w:spacing w:val="-5"/>
        </w:rPr>
        <w:t xml:space="preserve"> </w:t>
      </w:r>
      <w:r>
        <w:rPr>
          <w:rFonts w:ascii="Cambria Math" w:eastAsia="Cambria Math" w:hAnsi="Cambria Math"/>
        </w:rPr>
        <w:t>1290,68</w:t>
      </w:r>
      <w:r>
        <w:rPr>
          <w:rFonts w:ascii="Cambria Math" w:eastAsia="Cambria Math" w:hAnsi="Cambria Math"/>
          <w:spacing w:val="-8"/>
        </w:rPr>
        <w:t xml:space="preserve"> </w:t>
      </w:r>
      <w:r>
        <w:rPr>
          <w:rFonts w:ascii="Cambria Math" w:eastAsia="Cambria Math" w:hAnsi="Cambria Math"/>
        </w:rPr>
        <w:t>∗</w:t>
      </w:r>
      <w:r>
        <w:rPr>
          <w:rFonts w:ascii="Cambria Math" w:eastAsia="Cambria Math" w:hAnsi="Cambria Math"/>
          <w:spacing w:val="-9"/>
        </w:rPr>
        <w:t xml:space="preserve"> </w:t>
      </w:r>
      <w:r>
        <w:rPr>
          <w:rFonts w:ascii="Cambria Math" w:eastAsia="Cambria Math" w:hAnsi="Cambria Math"/>
        </w:rPr>
        <w:t>𝑢𝑛𝑒𝑚𝑝𝑙𝑜𝑦𝑚𝑒𝑛𝑡</w:t>
      </w:r>
      <w:r>
        <w:rPr>
          <w:rFonts w:ascii="Cambria Math" w:eastAsia="Cambria Math" w:hAnsi="Cambria Math"/>
          <w:spacing w:val="7"/>
        </w:rPr>
        <w:t xml:space="preserve"> </w:t>
      </w:r>
      <w:r>
        <w:rPr>
          <w:rFonts w:ascii="Cambria Math" w:eastAsia="Cambria Math" w:hAnsi="Cambria Math"/>
        </w:rPr>
        <w:t>+</w:t>
      </w:r>
      <w:r>
        <w:rPr>
          <w:rFonts w:ascii="Cambria Math" w:eastAsia="Cambria Math" w:hAnsi="Cambria Math"/>
          <w:spacing w:val="-8"/>
        </w:rPr>
        <w:t xml:space="preserve"> </w:t>
      </w:r>
      <w:r>
        <w:rPr>
          <w:rFonts w:ascii="Cambria Math" w:eastAsia="Cambria Math" w:hAnsi="Cambria Math"/>
        </w:rPr>
        <w:t>795,537</w:t>
      </w:r>
      <w:r>
        <w:rPr>
          <w:rFonts w:ascii="Cambria Math" w:eastAsia="Cambria Math" w:hAnsi="Cambria Math"/>
          <w:spacing w:val="-4"/>
        </w:rPr>
        <w:t xml:space="preserve"> </w:t>
      </w:r>
      <w:r>
        <w:rPr>
          <w:rFonts w:ascii="Cambria Math" w:eastAsia="Cambria Math" w:hAnsi="Cambria Math"/>
          <w:spacing w:val="-10"/>
        </w:rPr>
        <w:t>∗</w:t>
      </w:r>
    </w:p>
    <w:p w14:paraId="6C6599EB" w14:textId="77777777" w:rsidR="001F402C" w:rsidRDefault="009929E1" w:rsidP="00D376A4">
      <w:pPr>
        <w:pStyle w:val="a3"/>
        <w:tabs>
          <w:tab w:val="left" w:pos="1134"/>
          <w:tab w:val="left" w:pos="9344"/>
        </w:tabs>
        <w:ind w:firstLine="567"/>
        <w:jc w:val="both"/>
        <w:rPr>
          <w:rFonts w:ascii="Cambria Math" w:eastAsia="Cambria Math"/>
        </w:rPr>
      </w:pPr>
      <w:r>
        <w:rPr>
          <w:rFonts w:ascii="Cambria Math" w:eastAsia="Cambria Math"/>
          <w:spacing w:val="-2"/>
        </w:rPr>
        <w:t>𝑐𝑢𝑟𝑟𝑒𝑛𝑐𝑦</w:t>
      </w:r>
      <w:r>
        <w:rPr>
          <w:rFonts w:ascii="Cambria Math" w:eastAsia="Cambria Math"/>
        </w:rPr>
        <w:tab/>
      </w:r>
      <w:r>
        <w:rPr>
          <w:rFonts w:ascii="Cambria Math" w:eastAsia="Cambria Math"/>
          <w:spacing w:val="-5"/>
        </w:rPr>
        <w:t>(2)</w:t>
      </w:r>
    </w:p>
    <w:p w14:paraId="10CEC589" w14:textId="77777777" w:rsidR="001F402C" w:rsidRDefault="009929E1" w:rsidP="00D376A4">
      <w:pPr>
        <w:pStyle w:val="a3"/>
        <w:tabs>
          <w:tab w:val="left" w:pos="1134"/>
        </w:tabs>
        <w:spacing w:line="360" w:lineRule="auto"/>
        <w:ind w:firstLine="567"/>
        <w:jc w:val="both"/>
      </w:pPr>
      <w:r>
        <w:t xml:space="preserve">Тобто зі зростанням рівня безробіття на один відсоток ціна за </w:t>
      </w:r>
      <w:proofErr w:type="spellStart"/>
      <w:r>
        <w:t>кв</w:t>
      </w:r>
      <w:proofErr w:type="spellEnd"/>
      <w:r>
        <w:t>. м на первинну</w:t>
      </w:r>
      <w:r>
        <w:rPr>
          <w:spacing w:val="-3"/>
        </w:rPr>
        <w:t xml:space="preserve"> </w:t>
      </w:r>
      <w:r>
        <w:t>житлову</w:t>
      </w:r>
      <w:r>
        <w:rPr>
          <w:spacing w:val="-1"/>
        </w:rPr>
        <w:t xml:space="preserve"> </w:t>
      </w:r>
      <w:r>
        <w:t>нерухомість у</w:t>
      </w:r>
      <w:r>
        <w:rPr>
          <w:spacing w:val="-2"/>
        </w:rPr>
        <w:t xml:space="preserve"> </w:t>
      </w:r>
      <w:r>
        <w:t>місті</w:t>
      </w:r>
      <w:r>
        <w:rPr>
          <w:spacing w:val="-1"/>
        </w:rPr>
        <w:t xml:space="preserve"> </w:t>
      </w:r>
      <w:r>
        <w:t>Київ піднімається на 1290,68</w:t>
      </w:r>
      <w:r>
        <w:rPr>
          <w:spacing w:val="-2"/>
        </w:rPr>
        <w:t xml:space="preserve"> </w:t>
      </w:r>
      <w:r>
        <w:t>гривень, а при зростанні</w:t>
      </w:r>
      <w:r>
        <w:rPr>
          <w:spacing w:val="-1"/>
        </w:rPr>
        <w:t xml:space="preserve"> </w:t>
      </w:r>
      <w:r>
        <w:t>курсу</w:t>
      </w:r>
      <w:r>
        <w:rPr>
          <w:spacing w:val="-1"/>
        </w:rPr>
        <w:t xml:space="preserve"> </w:t>
      </w:r>
      <w:r>
        <w:t>гривні</w:t>
      </w:r>
      <w:r>
        <w:rPr>
          <w:spacing w:val="-3"/>
        </w:rPr>
        <w:t xml:space="preserve"> </w:t>
      </w:r>
      <w:r>
        <w:t>на 1 одиницю по відношенню до долара США</w:t>
      </w:r>
      <w:r>
        <w:rPr>
          <w:spacing w:val="-3"/>
        </w:rPr>
        <w:t xml:space="preserve"> </w:t>
      </w:r>
      <w:r>
        <w:t>ціна за квадратний метр росте на 795,54 грн.</w:t>
      </w:r>
    </w:p>
    <w:p w14:paraId="677CC14E" w14:textId="77777777" w:rsidR="001F402C" w:rsidRDefault="009929E1" w:rsidP="00D376A4">
      <w:pPr>
        <w:pStyle w:val="a3"/>
        <w:tabs>
          <w:tab w:val="left" w:pos="1134"/>
        </w:tabs>
        <w:spacing w:line="362" w:lineRule="auto"/>
        <w:ind w:firstLine="567"/>
        <w:jc w:val="both"/>
      </w:pPr>
      <w:r>
        <w:t xml:space="preserve">Аналізуючи дані зі стовпчика «Бета» можемо зробити висновок, що найбільше на ціну за </w:t>
      </w:r>
      <w:proofErr w:type="spellStart"/>
      <w:r>
        <w:t>кв</w:t>
      </w:r>
      <w:proofErr w:type="spellEnd"/>
      <w:r>
        <w:t>. метр впливає курс гривні по відношенню до долару</w:t>
      </w:r>
      <w:r>
        <w:rPr>
          <w:spacing w:val="40"/>
        </w:rPr>
        <w:t xml:space="preserve"> </w:t>
      </w:r>
      <w:r>
        <w:t>(</w:t>
      </w:r>
      <w:r>
        <w:rPr>
          <w:rFonts w:ascii="Cambria Math" w:eastAsia="Cambria Math" w:hAnsi="Cambria Math"/>
        </w:rPr>
        <w:t>𝛽 = 0,913)</w:t>
      </w:r>
      <w:r>
        <w:t>.</w:t>
      </w:r>
    </w:p>
    <w:p w14:paraId="3810B171" w14:textId="77777777" w:rsidR="001F402C" w:rsidRDefault="009929E1" w:rsidP="00D376A4">
      <w:pPr>
        <w:pStyle w:val="a3"/>
        <w:tabs>
          <w:tab w:val="left" w:pos="1134"/>
        </w:tabs>
        <w:spacing w:line="362" w:lineRule="auto"/>
        <w:ind w:firstLine="567"/>
        <w:jc w:val="both"/>
      </w:pPr>
      <w:r>
        <w:t>Значення</w:t>
      </w:r>
      <w:r>
        <w:rPr>
          <w:spacing w:val="-3"/>
        </w:rPr>
        <w:t xml:space="preserve"> </w:t>
      </w:r>
      <w:r>
        <w:t>p-</w:t>
      </w:r>
      <w:proofErr w:type="spellStart"/>
      <w:r>
        <w:t>value</w:t>
      </w:r>
      <w:proofErr w:type="spellEnd"/>
      <w:r>
        <w:rPr>
          <w:spacing w:val="-4"/>
        </w:rPr>
        <w:t xml:space="preserve"> </w:t>
      </w:r>
      <w:r>
        <w:t>для</w:t>
      </w:r>
      <w:r>
        <w:rPr>
          <w:spacing w:val="-4"/>
        </w:rPr>
        <w:t xml:space="preserve"> </w:t>
      </w:r>
      <w:r>
        <w:t>фактору</w:t>
      </w:r>
      <w:r>
        <w:rPr>
          <w:spacing w:val="-7"/>
        </w:rPr>
        <w:t xml:space="preserve"> </w:t>
      </w:r>
      <w:proofErr w:type="spellStart"/>
      <w:r>
        <w:t>currency</w:t>
      </w:r>
      <w:proofErr w:type="spellEnd"/>
      <w:r>
        <w:t>=0,037,</w:t>
      </w:r>
      <w:r>
        <w:rPr>
          <w:spacing w:val="-4"/>
        </w:rPr>
        <w:t xml:space="preserve"> </w:t>
      </w:r>
      <w:r>
        <w:t>а</w:t>
      </w:r>
      <w:r>
        <w:rPr>
          <w:spacing w:val="-4"/>
        </w:rPr>
        <w:t xml:space="preserve"> </w:t>
      </w:r>
      <w:r>
        <w:t>для</w:t>
      </w:r>
      <w:r>
        <w:rPr>
          <w:spacing w:val="-6"/>
        </w:rPr>
        <w:t xml:space="preserve"> </w:t>
      </w:r>
      <w:proofErr w:type="spellStart"/>
      <w:r>
        <w:t>unemployment</w:t>
      </w:r>
      <w:proofErr w:type="spellEnd"/>
      <w:r>
        <w:t>=0,000, як бачимо обидва значення лежать в межах допустимого від 0,000 до 0,05.</w:t>
      </w:r>
    </w:p>
    <w:p w14:paraId="7374094D" w14:textId="77777777" w:rsidR="001F402C" w:rsidRDefault="001F402C" w:rsidP="00D376A4">
      <w:pPr>
        <w:tabs>
          <w:tab w:val="left" w:pos="1134"/>
        </w:tabs>
        <w:spacing w:line="362" w:lineRule="auto"/>
        <w:ind w:firstLine="567"/>
        <w:jc w:val="both"/>
        <w:sectPr w:rsidR="001F402C" w:rsidSect="00D376A4">
          <w:pgSz w:w="11910" w:h="16840"/>
          <w:pgMar w:top="1134" w:right="851" w:bottom="1134" w:left="1701" w:header="718" w:footer="0" w:gutter="0"/>
          <w:cols w:space="720"/>
        </w:sectPr>
      </w:pPr>
    </w:p>
    <w:p w14:paraId="4595B33A" w14:textId="77777777" w:rsidR="001F402C" w:rsidRDefault="009929E1" w:rsidP="00D376A4">
      <w:pPr>
        <w:pStyle w:val="a3"/>
        <w:tabs>
          <w:tab w:val="left" w:pos="1134"/>
        </w:tabs>
        <w:spacing w:line="362" w:lineRule="auto"/>
        <w:ind w:firstLine="567"/>
        <w:jc w:val="both"/>
      </w:pPr>
      <w:r>
        <w:lastRenderedPageBreak/>
        <w:t>Перевіримо</w:t>
      </w:r>
      <w:r>
        <w:rPr>
          <w:spacing w:val="-5"/>
        </w:rPr>
        <w:t xml:space="preserve"> </w:t>
      </w:r>
      <w:r>
        <w:t>наявність</w:t>
      </w:r>
      <w:r>
        <w:rPr>
          <w:spacing w:val="-5"/>
        </w:rPr>
        <w:t xml:space="preserve"> </w:t>
      </w:r>
      <w:r>
        <w:t>автокореляції</w:t>
      </w:r>
      <w:r>
        <w:rPr>
          <w:spacing w:val="-5"/>
        </w:rPr>
        <w:t xml:space="preserve"> </w:t>
      </w:r>
      <w:r>
        <w:t>в</w:t>
      </w:r>
      <w:r>
        <w:rPr>
          <w:spacing w:val="-6"/>
        </w:rPr>
        <w:t xml:space="preserve"> </w:t>
      </w:r>
      <w:r>
        <w:t>побудованій</w:t>
      </w:r>
      <w:r>
        <w:rPr>
          <w:spacing w:val="-5"/>
        </w:rPr>
        <w:t xml:space="preserve"> </w:t>
      </w:r>
      <w:r>
        <w:t>моделі,</w:t>
      </w:r>
      <w:r>
        <w:rPr>
          <w:spacing w:val="-5"/>
        </w:rPr>
        <w:t xml:space="preserve"> </w:t>
      </w:r>
      <w:r>
        <w:t>за</w:t>
      </w:r>
      <w:r>
        <w:rPr>
          <w:spacing w:val="-6"/>
        </w:rPr>
        <w:t xml:space="preserve"> </w:t>
      </w:r>
      <w:r>
        <w:t xml:space="preserve">допомогою критерію </w:t>
      </w:r>
      <w:proofErr w:type="spellStart"/>
      <w:r>
        <w:t>Дарбіна</w:t>
      </w:r>
      <w:proofErr w:type="spellEnd"/>
      <w:r>
        <w:t xml:space="preserve">- </w:t>
      </w:r>
      <w:proofErr w:type="spellStart"/>
      <w:r>
        <w:t>Уотсона</w:t>
      </w:r>
      <w:proofErr w:type="spellEnd"/>
      <w:r>
        <w:t xml:space="preserve">. При рівні значимості </w:t>
      </w:r>
      <w:r>
        <w:rPr>
          <w:i/>
        </w:rPr>
        <w:t xml:space="preserve">α = 0,05, </w:t>
      </w:r>
      <w:r>
        <w:t>n (об’єм вибірки)</w:t>
      </w:r>
    </w:p>
    <w:p w14:paraId="1B099369" w14:textId="77777777" w:rsidR="001F402C" w:rsidRDefault="009929E1" w:rsidP="00D376A4">
      <w:pPr>
        <w:pStyle w:val="a3"/>
        <w:tabs>
          <w:tab w:val="left" w:pos="1134"/>
        </w:tabs>
        <w:spacing w:line="357" w:lineRule="auto"/>
        <w:ind w:firstLine="567"/>
        <w:jc w:val="both"/>
      </w:pPr>
      <w:r>
        <w:t xml:space="preserve">=14, m (число змінних в рівнянні регресії) =2, критичні значення DW будуть дорівнювати </w:t>
      </w:r>
      <w:r>
        <w:rPr>
          <w:rFonts w:ascii="Cambria Math" w:eastAsia="Cambria Math" w:hAnsi="Cambria Math"/>
        </w:rPr>
        <w:t>𝑑𝑑</w:t>
      </w:r>
      <w:r>
        <w:rPr>
          <w:rFonts w:ascii="Cambria Math" w:eastAsia="Cambria Math" w:hAnsi="Cambria Math"/>
          <w:vertAlign w:val="subscript"/>
        </w:rPr>
        <w:t>𝑙</w:t>
      </w:r>
      <w:r>
        <w:rPr>
          <w:rFonts w:ascii="Cambria Math" w:eastAsia="Cambria Math" w:hAnsi="Cambria Math"/>
          <w:spacing w:val="-8"/>
        </w:rPr>
        <w:t xml:space="preserve"> </w:t>
      </w:r>
      <w:r>
        <w:rPr>
          <w:rFonts w:ascii="Cambria Math" w:eastAsia="Cambria Math" w:hAnsi="Cambria Math"/>
        </w:rPr>
        <w:t xml:space="preserve">= 0,861 </w:t>
      </w:r>
      <w:r>
        <w:t xml:space="preserve">та </w:t>
      </w:r>
      <w:r>
        <w:rPr>
          <w:rFonts w:ascii="Cambria Math" w:eastAsia="Cambria Math" w:hAnsi="Cambria Math"/>
        </w:rPr>
        <w:t>𝑑𝑑</w:t>
      </w:r>
      <w:r>
        <w:rPr>
          <w:rFonts w:ascii="Cambria Math" w:eastAsia="Cambria Math" w:hAnsi="Cambria Math"/>
          <w:vertAlign w:val="subscript"/>
        </w:rPr>
        <w:t>𝑢</w:t>
      </w:r>
      <w:r>
        <w:rPr>
          <w:rFonts w:ascii="Cambria Math" w:eastAsia="Cambria Math" w:hAnsi="Cambria Math"/>
          <w:spacing w:val="-8"/>
        </w:rPr>
        <w:t xml:space="preserve"> </w:t>
      </w:r>
      <w:r>
        <w:rPr>
          <w:rFonts w:ascii="Cambria Math" w:eastAsia="Cambria Math" w:hAnsi="Cambria Math"/>
        </w:rPr>
        <w:t>= 1,562</w:t>
      </w:r>
      <w:r>
        <w:t xml:space="preserve">. [8]. Знайдемо значення </w:t>
      </w:r>
      <w:proofErr w:type="spellStart"/>
      <w:r>
        <w:t>DWдля</w:t>
      </w:r>
      <w:proofErr w:type="spellEnd"/>
      <w:r>
        <w:t xml:space="preserve"> нашої моделі за допомогою статистичного пакету SPSS </w:t>
      </w:r>
      <w:proofErr w:type="spellStart"/>
      <w:r>
        <w:t>Statistic</w:t>
      </w:r>
      <w:proofErr w:type="spellEnd"/>
      <w:r>
        <w:t xml:space="preserve"> і отримаємо (Рис. </w:t>
      </w:r>
      <w:r>
        <w:rPr>
          <w:spacing w:val="-2"/>
        </w:rPr>
        <w:t>2.4):</w:t>
      </w:r>
    </w:p>
    <w:p w14:paraId="5968E6BB" w14:textId="77777777" w:rsidR="001F402C" w:rsidRDefault="009929E1" w:rsidP="00D376A4">
      <w:pPr>
        <w:pStyle w:val="a3"/>
        <w:tabs>
          <w:tab w:val="left" w:pos="1134"/>
        </w:tabs>
        <w:ind w:firstLine="567"/>
        <w:jc w:val="both"/>
        <w:rPr>
          <w:sz w:val="20"/>
        </w:rPr>
      </w:pPr>
      <w:r>
        <w:rPr>
          <w:noProof/>
          <w:sz w:val="20"/>
          <w:lang w:eastAsia="uk-UA"/>
        </w:rPr>
        <w:drawing>
          <wp:inline distT="0" distB="0" distL="0" distR="0" wp14:anchorId="08C45078" wp14:editId="7247DF4E">
            <wp:extent cx="5326380" cy="1150620"/>
            <wp:effectExtent l="0" t="0" r="762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5" cstate="print"/>
                    <a:stretch>
                      <a:fillRect/>
                    </a:stretch>
                  </pic:blipFill>
                  <pic:spPr>
                    <a:xfrm>
                      <a:off x="0" y="0"/>
                      <a:ext cx="5326774" cy="1150705"/>
                    </a:xfrm>
                    <a:prstGeom prst="rect">
                      <a:avLst/>
                    </a:prstGeom>
                  </pic:spPr>
                </pic:pic>
              </a:graphicData>
            </a:graphic>
          </wp:inline>
        </w:drawing>
      </w:r>
    </w:p>
    <w:p w14:paraId="286867A1" w14:textId="77777777" w:rsidR="001F402C" w:rsidRDefault="009929E1" w:rsidP="00D376A4">
      <w:pPr>
        <w:tabs>
          <w:tab w:val="left" w:pos="1134"/>
        </w:tabs>
        <w:ind w:firstLine="567"/>
        <w:jc w:val="both"/>
        <w:rPr>
          <w:i/>
          <w:sz w:val="28"/>
        </w:rPr>
      </w:pPr>
      <w:r>
        <w:rPr>
          <w:i/>
          <w:sz w:val="28"/>
        </w:rPr>
        <w:t>Рис.</w:t>
      </w:r>
      <w:r>
        <w:rPr>
          <w:i/>
          <w:spacing w:val="-13"/>
          <w:sz w:val="28"/>
        </w:rPr>
        <w:t xml:space="preserve"> </w:t>
      </w:r>
      <w:r>
        <w:rPr>
          <w:i/>
          <w:sz w:val="28"/>
        </w:rPr>
        <w:t>2.4</w:t>
      </w:r>
      <w:r>
        <w:rPr>
          <w:i/>
          <w:spacing w:val="-11"/>
          <w:sz w:val="28"/>
        </w:rPr>
        <w:t xml:space="preserve"> </w:t>
      </w:r>
      <w:r>
        <w:rPr>
          <w:i/>
          <w:sz w:val="28"/>
        </w:rPr>
        <w:t>–</w:t>
      </w:r>
      <w:r>
        <w:rPr>
          <w:i/>
          <w:spacing w:val="-11"/>
          <w:sz w:val="28"/>
        </w:rPr>
        <w:t xml:space="preserve"> </w:t>
      </w:r>
      <w:r>
        <w:rPr>
          <w:i/>
          <w:sz w:val="28"/>
        </w:rPr>
        <w:t>Значення</w:t>
      </w:r>
      <w:r>
        <w:rPr>
          <w:i/>
          <w:spacing w:val="-16"/>
          <w:sz w:val="28"/>
        </w:rPr>
        <w:t xml:space="preserve"> </w:t>
      </w:r>
      <w:r>
        <w:rPr>
          <w:i/>
          <w:sz w:val="28"/>
        </w:rPr>
        <w:t>критерію</w:t>
      </w:r>
      <w:r>
        <w:rPr>
          <w:i/>
          <w:spacing w:val="-13"/>
          <w:sz w:val="28"/>
        </w:rPr>
        <w:t xml:space="preserve"> </w:t>
      </w:r>
      <w:proofErr w:type="spellStart"/>
      <w:r>
        <w:rPr>
          <w:i/>
          <w:sz w:val="28"/>
        </w:rPr>
        <w:t>Дарбіна-Уотсона</w:t>
      </w:r>
      <w:proofErr w:type="spellEnd"/>
      <w:r>
        <w:rPr>
          <w:i/>
          <w:spacing w:val="-13"/>
          <w:sz w:val="28"/>
        </w:rPr>
        <w:t xml:space="preserve"> </w:t>
      </w:r>
      <w:r>
        <w:rPr>
          <w:i/>
          <w:sz w:val="28"/>
        </w:rPr>
        <w:t>для</w:t>
      </w:r>
      <w:r>
        <w:rPr>
          <w:i/>
          <w:spacing w:val="-15"/>
          <w:sz w:val="28"/>
        </w:rPr>
        <w:t xml:space="preserve"> </w:t>
      </w:r>
      <w:r>
        <w:rPr>
          <w:i/>
          <w:sz w:val="28"/>
        </w:rPr>
        <w:t>побудованою</w:t>
      </w:r>
      <w:r>
        <w:rPr>
          <w:i/>
          <w:spacing w:val="-13"/>
          <w:sz w:val="28"/>
        </w:rPr>
        <w:t xml:space="preserve"> </w:t>
      </w:r>
      <w:r>
        <w:rPr>
          <w:i/>
          <w:spacing w:val="-2"/>
          <w:sz w:val="28"/>
        </w:rPr>
        <w:t>моделі</w:t>
      </w:r>
    </w:p>
    <w:p w14:paraId="485C6135" w14:textId="77777777" w:rsidR="001F402C" w:rsidRDefault="001F402C" w:rsidP="00D376A4">
      <w:pPr>
        <w:pStyle w:val="a3"/>
        <w:tabs>
          <w:tab w:val="left" w:pos="1134"/>
        </w:tabs>
        <w:ind w:firstLine="567"/>
        <w:jc w:val="both"/>
        <w:rPr>
          <w:i/>
        </w:rPr>
      </w:pPr>
    </w:p>
    <w:p w14:paraId="1B0A004E" w14:textId="77777777" w:rsidR="001F402C" w:rsidRDefault="009929E1" w:rsidP="00D376A4">
      <w:pPr>
        <w:pStyle w:val="a3"/>
        <w:tabs>
          <w:tab w:val="left" w:pos="1134"/>
        </w:tabs>
        <w:spacing w:line="357" w:lineRule="auto"/>
        <w:ind w:firstLine="567"/>
        <w:jc w:val="both"/>
      </w:pPr>
      <w:r>
        <w:t xml:space="preserve">Оскільки DW=1,437 і </w:t>
      </w:r>
      <w:r>
        <w:rPr>
          <w:rFonts w:ascii="Cambria Math" w:hAnsi="Cambria Math"/>
        </w:rPr>
        <w:t>0,861 &lt; 1,437 &lt; 1,562</w:t>
      </w:r>
      <w:r>
        <w:t>, то можемо зробити висновок про відсутність автокореляції в побудованій моделі.</w:t>
      </w:r>
    </w:p>
    <w:p w14:paraId="69BA5FD7" w14:textId="77777777" w:rsidR="001F402C" w:rsidRDefault="009929E1" w:rsidP="00D376A4">
      <w:pPr>
        <w:pStyle w:val="a3"/>
        <w:tabs>
          <w:tab w:val="left" w:pos="1134"/>
        </w:tabs>
        <w:ind w:firstLine="567"/>
        <w:jc w:val="both"/>
      </w:pPr>
      <w:r>
        <w:t>Здійснимо</w:t>
      </w:r>
      <w:r>
        <w:rPr>
          <w:spacing w:val="34"/>
        </w:rPr>
        <w:t xml:space="preserve"> </w:t>
      </w:r>
      <w:r>
        <w:t>перевірку</w:t>
      </w:r>
      <w:r>
        <w:rPr>
          <w:spacing w:val="35"/>
        </w:rPr>
        <w:t xml:space="preserve"> </w:t>
      </w:r>
      <w:r>
        <w:t>моделі</w:t>
      </w:r>
      <w:r>
        <w:rPr>
          <w:spacing w:val="35"/>
        </w:rPr>
        <w:t xml:space="preserve"> </w:t>
      </w:r>
      <w:r>
        <w:t>на</w:t>
      </w:r>
      <w:r>
        <w:rPr>
          <w:spacing w:val="35"/>
        </w:rPr>
        <w:t xml:space="preserve"> </w:t>
      </w:r>
      <w:r>
        <w:t>адекватність</w:t>
      </w:r>
      <w:r>
        <w:rPr>
          <w:spacing w:val="35"/>
        </w:rPr>
        <w:t xml:space="preserve"> </w:t>
      </w:r>
      <w:r>
        <w:t>за</w:t>
      </w:r>
      <w:r>
        <w:rPr>
          <w:spacing w:val="35"/>
        </w:rPr>
        <w:t xml:space="preserve"> </w:t>
      </w:r>
      <w:r>
        <w:t>допомогою</w:t>
      </w:r>
      <w:r>
        <w:rPr>
          <w:spacing w:val="34"/>
        </w:rPr>
        <w:t xml:space="preserve"> </w:t>
      </w:r>
      <w:r>
        <w:t>F-</w:t>
      </w:r>
      <w:r>
        <w:rPr>
          <w:spacing w:val="-2"/>
        </w:rPr>
        <w:t>критерію</w:t>
      </w:r>
    </w:p>
    <w:p w14:paraId="2DFB9B17" w14:textId="77777777" w:rsidR="001F402C" w:rsidRDefault="009929E1" w:rsidP="00D376A4">
      <w:pPr>
        <w:pStyle w:val="a3"/>
        <w:tabs>
          <w:tab w:val="left" w:pos="1134"/>
        </w:tabs>
        <w:ind w:firstLine="567"/>
        <w:jc w:val="both"/>
        <w:rPr>
          <w:spacing w:val="-4"/>
        </w:rPr>
      </w:pPr>
      <w:r>
        <w:t>Фішера.</w:t>
      </w:r>
      <w:r>
        <w:rPr>
          <w:spacing w:val="-7"/>
        </w:rPr>
        <w:t xml:space="preserve"> </w:t>
      </w:r>
      <w:r>
        <w:t>Для</w:t>
      </w:r>
      <w:r>
        <w:rPr>
          <w:spacing w:val="-10"/>
        </w:rPr>
        <w:t xml:space="preserve"> </w:t>
      </w:r>
      <w:r>
        <w:t>цього</w:t>
      </w:r>
      <w:r>
        <w:rPr>
          <w:spacing w:val="-11"/>
        </w:rPr>
        <w:t xml:space="preserve"> </w:t>
      </w:r>
      <w:r>
        <w:t>обчислимо</w:t>
      </w:r>
      <w:r>
        <w:rPr>
          <w:spacing w:val="-10"/>
        </w:rPr>
        <w:t xml:space="preserve"> </w:t>
      </w:r>
      <w:r>
        <w:t>значення для</w:t>
      </w:r>
      <w:r>
        <w:rPr>
          <w:spacing w:val="-9"/>
        </w:rPr>
        <w:t xml:space="preserve"> </w:t>
      </w:r>
      <w:r>
        <w:t>моделі</w:t>
      </w:r>
      <w:r>
        <w:rPr>
          <w:spacing w:val="-15"/>
        </w:rPr>
        <w:t xml:space="preserve"> </w:t>
      </w:r>
      <w:r>
        <w:t>за</w:t>
      </w:r>
      <w:r>
        <w:rPr>
          <w:spacing w:val="-10"/>
        </w:rPr>
        <w:t xml:space="preserve"> </w:t>
      </w:r>
      <w:r>
        <w:t>формулою</w:t>
      </w:r>
      <w:r>
        <w:rPr>
          <w:spacing w:val="-7"/>
        </w:rPr>
        <w:t xml:space="preserve"> </w:t>
      </w:r>
      <w:r>
        <w:rPr>
          <w:spacing w:val="-4"/>
        </w:rPr>
        <w:t>(2):</w:t>
      </w:r>
    </w:p>
    <w:p w14:paraId="200201DB" w14:textId="44CEDA16" w:rsidR="00D164E3" w:rsidRDefault="00D164E3" w:rsidP="00D376A4">
      <w:pPr>
        <w:pStyle w:val="a3"/>
        <w:tabs>
          <w:tab w:val="left" w:pos="1134"/>
        </w:tabs>
        <w:ind w:firstLine="567"/>
        <w:jc w:val="center"/>
        <w:rPr>
          <w:spacing w:val="-4"/>
        </w:rPr>
      </w:pPr>
      <w:r>
        <w:rPr>
          <w:noProof/>
          <w:lang w:eastAsia="uk-UA"/>
        </w:rPr>
        <w:drawing>
          <wp:inline distT="0" distB="0" distL="0" distR="0" wp14:anchorId="4E914732" wp14:editId="31710408">
            <wp:extent cx="3718589" cy="679391"/>
            <wp:effectExtent l="0" t="0" r="0" b="6985"/>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62479" cy="687410"/>
                    </a:xfrm>
                    <a:prstGeom prst="rect">
                      <a:avLst/>
                    </a:prstGeom>
                  </pic:spPr>
                </pic:pic>
              </a:graphicData>
            </a:graphic>
          </wp:inline>
        </w:drawing>
      </w:r>
    </w:p>
    <w:p w14:paraId="2A745048" w14:textId="77777777" w:rsidR="001F402C" w:rsidRDefault="009929E1" w:rsidP="00D376A4">
      <w:pPr>
        <w:tabs>
          <w:tab w:val="left" w:pos="1134"/>
        </w:tabs>
        <w:ind w:firstLine="567"/>
        <w:jc w:val="both"/>
        <w:rPr>
          <w:sz w:val="28"/>
        </w:rPr>
      </w:pPr>
      <w:r>
        <w:rPr>
          <w:sz w:val="28"/>
        </w:rPr>
        <w:t>При</w:t>
      </w:r>
      <w:r>
        <w:rPr>
          <w:spacing w:val="-10"/>
          <w:sz w:val="28"/>
        </w:rPr>
        <w:t xml:space="preserve"> </w:t>
      </w:r>
      <w:r>
        <w:rPr>
          <w:sz w:val="28"/>
        </w:rPr>
        <w:t>рівні</w:t>
      </w:r>
      <w:r>
        <w:rPr>
          <w:spacing w:val="-11"/>
          <w:sz w:val="28"/>
        </w:rPr>
        <w:t xml:space="preserve"> </w:t>
      </w:r>
      <w:r>
        <w:rPr>
          <w:sz w:val="28"/>
        </w:rPr>
        <w:t>значимості</w:t>
      </w:r>
      <w:r>
        <w:rPr>
          <w:spacing w:val="-15"/>
          <w:sz w:val="28"/>
        </w:rPr>
        <w:t xml:space="preserve"> </w:t>
      </w:r>
      <w:r>
        <w:rPr>
          <w:i/>
          <w:sz w:val="28"/>
        </w:rPr>
        <w:t>α</w:t>
      </w:r>
      <w:r>
        <w:rPr>
          <w:i/>
          <w:spacing w:val="-10"/>
          <w:sz w:val="28"/>
        </w:rPr>
        <w:t xml:space="preserve"> </w:t>
      </w:r>
      <w:r>
        <w:rPr>
          <w:i/>
          <w:sz w:val="28"/>
        </w:rPr>
        <w:t>=</w:t>
      </w:r>
      <w:r>
        <w:rPr>
          <w:i/>
          <w:spacing w:val="-12"/>
          <w:sz w:val="28"/>
        </w:rPr>
        <w:t xml:space="preserve"> </w:t>
      </w:r>
      <w:r>
        <w:rPr>
          <w:i/>
          <w:sz w:val="28"/>
        </w:rPr>
        <w:t>0,05</w:t>
      </w:r>
      <w:r>
        <w:rPr>
          <w:i/>
          <w:spacing w:val="-7"/>
          <w:sz w:val="28"/>
        </w:rPr>
        <w:t xml:space="preserve"> </w:t>
      </w:r>
      <w:r>
        <w:rPr>
          <w:sz w:val="28"/>
        </w:rPr>
        <w:t>і</w:t>
      </w:r>
      <w:r>
        <w:rPr>
          <w:spacing w:val="-17"/>
          <w:sz w:val="28"/>
        </w:rPr>
        <w:t xml:space="preserve"> </w:t>
      </w:r>
      <w:r>
        <w:rPr>
          <w:sz w:val="28"/>
        </w:rPr>
        <w:t>степенях</w:t>
      </w:r>
      <w:r>
        <w:rPr>
          <w:spacing w:val="-10"/>
          <w:sz w:val="28"/>
        </w:rPr>
        <w:t xml:space="preserve"> </w:t>
      </w:r>
      <w:r>
        <w:rPr>
          <w:sz w:val="28"/>
        </w:rPr>
        <w:t>свободи</w:t>
      </w:r>
      <w:r>
        <w:rPr>
          <w:spacing w:val="-10"/>
          <w:sz w:val="28"/>
        </w:rPr>
        <w:t xml:space="preserve"> </w:t>
      </w:r>
      <w:r>
        <w:rPr>
          <w:i/>
          <w:sz w:val="28"/>
        </w:rPr>
        <w:t>v1</w:t>
      </w:r>
      <w:r>
        <w:rPr>
          <w:i/>
          <w:spacing w:val="-11"/>
          <w:sz w:val="28"/>
        </w:rPr>
        <w:t xml:space="preserve"> </w:t>
      </w:r>
      <w:r>
        <w:rPr>
          <w:sz w:val="28"/>
        </w:rPr>
        <w:t>=2</w:t>
      </w:r>
      <w:r>
        <w:rPr>
          <w:spacing w:val="-11"/>
          <w:sz w:val="28"/>
        </w:rPr>
        <w:t xml:space="preserve"> </w:t>
      </w:r>
      <w:r>
        <w:rPr>
          <w:sz w:val="28"/>
        </w:rPr>
        <w:t>и</w:t>
      </w:r>
      <w:r>
        <w:rPr>
          <w:spacing w:val="-11"/>
          <w:sz w:val="28"/>
        </w:rPr>
        <w:t xml:space="preserve"> </w:t>
      </w:r>
      <w:r>
        <w:rPr>
          <w:i/>
          <w:sz w:val="28"/>
        </w:rPr>
        <w:t>v2</w:t>
      </w:r>
      <w:r>
        <w:rPr>
          <w:i/>
          <w:spacing w:val="-11"/>
          <w:sz w:val="28"/>
        </w:rPr>
        <w:t xml:space="preserve"> </w:t>
      </w:r>
      <w:r>
        <w:rPr>
          <w:sz w:val="28"/>
        </w:rPr>
        <w:t>=</w:t>
      </w:r>
      <w:r>
        <w:rPr>
          <w:spacing w:val="-11"/>
          <w:sz w:val="28"/>
        </w:rPr>
        <w:t xml:space="preserve"> </w:t>
      </w:r>
      <w:r>
        <w:rPr>
          <w:sz w:val="28"/>
        </w:rPr>
        <w:t>13-2-</w:t>
      </w:r>
      <w:r>
        <w:rPr>
          <w:spacing w:val="-2"/>
          <w:sz w:val="28"/>
        </w:rPr>
        <w:t>1=10,</w:t>
      </w:r>
    </w:p>
    <w:p w14:paraId="4B38B532" w14:textId="77777777" w:rsidR="001F402C" w:rsidRDefault="009929E1" w:rsidP="00D376A4">
      <w:pPr>
        <w:tabs>
          <w:tab w:val="left" w:pos="1134"/>
        </w:tabs>
        <w:ind w:firstLine="567"/>
        <w:jc w:val="both"/>
        <w:rPr>
          <w:sz w:val="28"/>
        </w:rPr>
      </w:pPr>
      <w:proofErr w:type="spellStart"/>
      <w:r>
        <w:rPr>
          <w:i/>
          <w:sz w:val="28"/>
        </w:rPr>
        <w:t>F</w:t>
      </w:r>
      <w:r>
        <w:rPr>
          <w:i/>
          <w:sz w:val="28"/>
          <w:vertAlign w:val="subscript"/>
        </w:rPr>
        <w:t>табличне</w:t>
      </w:r>
      <w:proofErr w:type="spellEnd"/>
      <w:r>
        <w:rPr>
          <w:i/>
          <w:spacing w:val="-15"/>
          <w:sz w:val="28"/>
        </w:rPr>
        <w:t xml:space="preserve"> </w:t>
      </w:r>
      <w:r>
        <w:rPr>
          <w:sz w:val="28"/>
        </w:rPr>
        <w:t>буде</w:t>
      </w:r>
      <w:r>
        <w:rPr>
          <w:spacing w:val="-10"/>
          <w:sz w:val="28"/>
        </w:rPr>
        <w:t xml:space="preserve"> </w:t>
      </w:r>
      <w:r>
        <w:rPr>
          <w:sz w:val="28"/>
        </w:rPr>
        <w:t>дорівнювати</w:t>
      </w:r>
      <w:r>
        <w:rPr>
          <w:spacing w:val="-7"/>
          <w:sz w:val="28"/>
        </w:rPr>
        <w:t xml:space="preserve"> </w:t>
      </w:r>
      <w:r>
        <w:rPr>
          <w:sz w:val="28"/>
        </w:rPr>
        <w:t>4,10.</w:t>
      </w:r>
      <w:r>
        <w:rPr>
          <w:spacing w:val="-6"/>
          <w:sz w:val="28"/>
        </w:rPr>
        <w:t xml:space="preserve"> </w:t>
      </w:r>
      <w:r>
        <w:rPr>
          <w:spacing w:val="-4"/>
          <w:sz w:val="28"/>
        </w:rPr>
        <w:t>[7].</w:t>
      </w:r>
    </w:p>
    <w:p w14:paraId="1ED9FAD4" w14:textId="355EDE40" w:rsidR="001F402C" w:rsidRDefault="009929E1" w:rsidP="00D376A4">
      <w:pPr>
        <w:pStyle w:val="a3"/>
        <w:tabs>
          <w:tab w:val="left" w:pos="1134"/>
          <w:tab w:val="left" w:pos="4339"/>
          <w:tab w:val="left" w:pos="5678"/>
          <w:tab w:val="left" w:pos="6192"/>
          <w:tab w:val="left" w:pos="7822"/>
          <w:tab w:val="left" w:pos="9342"/>
        </w:tabs>
        <w:spacing w:line="379" w:lineRule="auto"/>
        <w:ind w:firstLine="567"/>
        <w:jc w:val="both"/>
      </w:pPr>
      <w:r>
        <w:rPr>
          <w:spacing w:val="-2"/>
        </w:rPr>
        <w:t>Оскільки</w:t>
      </w:r>
      <w:r w:rsidR="00D164E3">
        <w:rPr>
          <w:spacing w:val="-2"/>
        </w:rPr>
        <w:t xml:space="preserve"> </w:t>
      </w:r>
      <w:r>
        <w:rPr>
          <w:rFonts w:ascii="Cambria Math" w:eastAsia="Cambria Math" w:hAnsi="Cambria Math"/>
          <w:spacing w:val="-2"/>
        </w:rPr>
        <w:t>𝐹</w:t>
      </w:r>
      <w:r>
        <w:rPr>
          <w:rFonts w:ascii="Cambria Math" w:eastAsia="Cambria Math" w:hAnsi="Cambria Math"/>
          <w:spacing w:val="-2"/>
          <w:vertAlign w:val="subscript"/>
        </w:rPr>
        <w:t>фактичне</w:t>
      </w:r>
      <w:r>
        <w:rPr>
          <w:spacing w:val="-2"/>
        </w:rPr>
        <w:t>&gt;</w:t>
      </w:r>
      <w:r>
        <w:rPr>
          <w:rFonts w:ascii="Cambria Math" w:eastAsia="Cambria Math" w:hAnsi="Cambria Math"/>
          <w:spacing w:val="-2"/>
        </w:rPr>
        <w:t>𝐹</w:t>
      </w:r>
      <w:r>
        <w:rPr>
          <w:rFonts w:ascii="Cambria Math" w:eastAsia="Cambria Math" w:hAnsi="Cambria Math"/>
          <w:spacing w:val="-2"/>
          <w:vertAlign w:val="subscript"/>
        </w:rPr>
        <w:t>табличне</w:t>
      </w:r>
      <w:r>
        <w:rPr>
          <w:spacing w:val="-2"/>
        </w:rPr>
        <w:t>,</w:t>
      </w:r>
      <w:r w:rsidR="00D164E3">
        <w:rPr>
          <w:spacing w:val="-2"/>
        </w:rPr>
        <w:t xml:space="preserve"> </w:t>
      </w:r>
      <w:r>
        <w:rPr>
          <w:spacing w:val="-6"/>
        </w:rPr>
        <w:t>то</w:t>
      </w:r>
      <w:r w:rsidR="00D164E3">
        <w:rPr>
          <w:spacing w:val="-6"/>
        </w:rPr>
        <w:t xml:space="preserve"> </w:t>
      </w:r>
      <w:r>
        <w:rPr>
          <w:spacing w:val="-2"/>
        </w:rPr>
        <w:t>побудована</w:t>
      </w:r>
      <w:r w:rsidR="00D164E3">
        <w:rPr>
          <w:spacing w:val="-2"/>
        </w:rPr>
        <w:t xml:space="preserve"> </w:t>
      </w:r>
      <w:r>
        <w:rPr>
          <w:spacing w:val="-2"/>
        </w:rPr>
        <w:t>регресійна</w:t>
      </w:r>
      <w:r w:rsidR="00D164E3">
        <w:rPr>
          <w:spacing w:val="-2"/>
        </w:rPr>
        <w:t xml:space="preserve"> </w:t>
      </w:r>
      <w:r>
        <w:rPr>
          <w:spacing w:val="-4"/>
        </w:rPr>
        <w:t xml:space="preserve">модель </w:t>
      </w:r>
      <w:r>
        <w:t>відповідає реальній дійсності.</w:t>
      </w:r>
      <w:bookmarkStart w:id="23" w:name="2.3_Динаміка_впливу_курсу_валюти_та_безр"/>
      <w:bookmarkStart w:id="24" w:name="_bookmark13"/>
      <w:bookmarkEnd w:id="23"/>
      <w:bookmarkEnd w:id="24"/>
      <w:r w:rsidR="00D164E3">
        <w:t xml:space="preserve"> </w:t>
      </w:r>
      <w:r>
        <w:t>Динаміка</w:t>
      </w:r>
      <w:r>
        <w:rPr>
          <w:spacing w:val="-15"/>
        </w:rPr>
        <w:t xml:space="preserve"> </w:t>
      </w:r>
      <w:r>
        <w:t>впливу</w:t>
      </w:r>
      <w:r>
        <w:rPr>
          <w:spacing w:val="-10"/>
        </w:rPr>
        <w:t xml:space="preserve"> </w:t>
      </w:r>
      <w:r>
        <w:t>курсу</w:t>
      </w:r>
      <w:r>
        <w:rPr>
          <w:spacing w:val="-15"/>
        </w:rPr>
        <w:t xml:space="preserve"> </w:t>
      </w:r>
      <w:r>
        <w:t>валюти</w:t>
      </w:r>
      <w:r>
        <w:rPr>
          <w:spacing w:val="-16"/>
        </w:rPr>
        <w:t xml:space="preserve"> </w:t>
      </w:r>
      <w:r>
        <w:t>та</w:t>
      </w:r>
      <w:r>
        <w:rPr>
          <w:spacing w:val="-11"/>
        </w:rPr>
        <w:t xml:space="preserve"> </w:t>
      </w:r>
      <w:r>
        <w:t>безробіття</w:t>
      </w:r>
      <w:r>
        <w:rPr>
          <w:spacing w:val="-17"/>
        </w:rPr>
        <w:t xml:space="preserve"> </w:t>
      </w:r>
      <w:r>
        <w:t>по</w:t>
      </w:r>
      <w:r>
        <w:rPr>
          <w:spacing w:val="-15"/>
        </w:rPr>
        <w:t xml:space="preserve"> </w:t>
      </w:r>
      <w:r>
        <w:rPr>
          <w:spacing w:val="-2"/>
        </w:rPr>
        <w:t>районам</w:t>
      </w:r>
    </w:p>
    <w:p w14:paraId="2B7850C9" w14:textId="77777777" w:rsidR="001F402C" w:rsidRDefault="009929E1" w:rsidP="00D376A4">
      <w:pPr>
        <w:pStyle w:val="a3"/>
        <w:tabs>
          <w:tab w:val="left" w:pos="1134"/>
        </w:tabs>
        <w:spacing w:line="360" w:lineRule="auto"/>
        <w:ind w:firstLine="567"/>
        <w:jc w:val="both"/>
      </w:pPr>
      <w:r>
        <w:t>На ціноутворення, крім макроекономічних факторів великий вплив має район розміщення даної квартири, близькість до центру, наявність гарної транспортної розв’язки та розвиненої інфраструктури, зазвичай ціни в центральних районах переважають, ніж на околицях міста.</w:t>
      </w:r>
    </w:p>
    <w:p w14:paraId="41C00A95" w14:textId="77777777" w:rsidR="001F402C" w:rsidRDefault="009929E1" w:rsidP="00D376A4">
      <w:pPr>
        <w:pStyle w:val="a3"/>
        <w:tabs>
          <w:tab w:val="left" w:pos="1134"/>
        </w:tabs>
        <w:spacing w:line="362" w:lineRule="auto"/>
        <w:ind w:firstLine="567"/>
        <w:jc w:val="both"/>
      </w:pPr>
      <w:r>
        <w:t>Проаналізуємо чи є якась залежність між престижністю району (і відповідно вартістю) і його реагуванням на економічну нестабільність.</w:t>
      </w:r>
    </w:p>
    <w:p w14:paraId="7F62CE9E" w14:textId="77777777" w:rsidR="001F402C" w:rsidRDefault="009929E1" w:rsidP="00D376A4">
      <w:pPr>
        <w:pStyle w:val="a3"/>
        <w:tabs>
          <w:tab w:val="left" w:pos="1134"/>
        </w:tabs>
        <w:spacing w:line="360" w:lineRule="auto"/>
        <w:ind w:firstLine="567"/>
        <w:jc w:val="both"/>
      </w:pPr>
      <w:r>
        <w:t xml:space="preserve">Вияснимо, як реагували ціни на одно-, </w:t>
      </w:r>
      <w:proofErr w:type="spellStart"/>
      <w:r>
        <w:t>дво</w:t>
      </w:r>
      <w:proofErr w:type="spellEnd"/>
      <w:r>
        <w:t xml:space="preserve">- і </w:t>
      </w:r>
      <w:proofErr w:type="spellStart"/>
      <w:r>
        <w:t>трьокімнатні</w:t>
      </w:r>
      <w:proofErr w:type="spellEnd"/>
      <w:r>
        <w:t xml:space="preserve"> квартири в різних районах за останні 13 років, вияснимо чи спостерігається однакова тенденція. Спростуємо або підтвердимо твердження «економічна нестабільність по різному впливає на ціноутворення на первинному ринку в </w:t>
      </w:r>
      <w:r>
        <w:lastRenderedPageBreak/>
        <w:t>залежності від району».</w:t>
      </w:r>
    </w:p>
    <w:p w14:paraId="042D4E09" w14:textId="77777777" w:rsidR="00D164E3" w:rsidRDefault="009929E1" w:rsidP="00D376A4">
      <w:pPr>
        <w:pStyle w:val="a3"/>
        <w:tabs>
          <w:tab w:val="left" w:pos="1134"/>
        </w:tabs>
        <w:spacing w:line="357" w:lineRule="auto"/>
        <w:ind w:firstLine="567"/>
        <w:jc w:val="both"/>
      </w:pPr>
      <w:r>
        <w:rPr>
          <w:noProof/>
          <w:lang w:eastAsia="uk-UA"/>
        </w:rPr>
        <mc:AlternateContent>
          <mc:Choice Requires="wps">
            <w:drawing>
              <wp:anchor distT="0" distB="0" distL="0" distR="0" simplePos="0" relativeHeight="15740928" behindDoc="0" locked="0" layoutInCell="1" allowOverlap="1" wp14:anchorId="33717602" wp14:editId="78D6A438">
                <wp:simplePos x="0" y="0"/>
                <wp:positionH relativeFrom="page">
                  <wp:posOffset>1571116</wp:posOffset>
                </wp:positionH>
                <wp:positionV relativeFrom="paragraph">
                  <wp:posOffset>1434542</wp:posOffset>
                </wp:positionV>
                <wp:extent cx="139700" cy="921385"/>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921385"/>
                        </a:xfrm>
                        <a:prstGeom prst="rect">
                          <a:avLst/>
                        </a:prstGeom>
                      </wps:spPr>
                      <wps:txbx>
                        <w:txbxContent>
                          <w:p w14:paraId="48766F5F" w14:textId="77777777" w:rsidR="008C1483" w:rsidRDefault="008C1483">
                            <w:pPr>
                              <w:spacing w:line="203" w:lineRule="exact"/>
                              <w:ind w:left="20"/>
                              <w:rPr>
                                <w:rFonts w:ascii="Calibri" w:hAnsi="Calibri"/>
                                <w:b/>
                                <w:sz w:val="18"/>
                              </w:rPr>
                            </w:pPr>
                            <w:r>
                              <w:rPr>
                                <w:rFonts w:ascii="Calibri" w:hAnsi="Calibri"/>
                                <w:b/>
                                <w:color w:val="44526A"/>
                                <w:sz w:val="18"/>
                              </w:rPr>
                              <w:t>Ціна</w:t>
                            </w:r>
                            <w:r>
                              <w:rPr>
                                <w:rFonts w:ascii="Calibri" w:hAnsi="Calibri"/>
                                <w:b/>
                                <w:color w:val="44526A"/>
                                <w:spacing w:val="-6"/>
                                <w:sz w:val="18"/>
                              </w:rPr>
                              <w:t xml:space="preserve"> </w:t>
                            </w:r>
                            <w:r>
                              <w:rPr>
                                <w:rFonts w:ascii="Calibri" w:hAnsi="Calibri"/>
                                <w:b/>
                                <w:color w:val="44526A"/>
                                <w:sz w:val="18"/>
                              </w:rPr>
                              <w:t>тис.</w:t>
                            </w:r>
                            <w:r>
                              <w:rPr>
                                <w:rFonts w:ascii="Calibri" w:hAnsi="Calibri"/>
                                <w:b/>
                                <w:color w:val="44526A"/>
                                <w:spacing w:val="-2"/>
                                <w:sz w:val="18"/>
                              </w:rPr>
                              <w:t xml:space="preserve"> </w:t>
                            </w:r>
                            <w:r>
                              <w:rPr>
                                <w:rFonts w:ascii="Calibri" w:hAnsi="Calibri"/>
                                <w:b/>
                                <w:color w:val="44526A"/>
                                <w:sz w:val="18"/>
                              </w:rPr>
                              <w:t>$</w:t>
                            </w:r>
                            <w:r>
                              <w:rPr>
                                <w:rFonts w:ascii="Calibri" w:hAnsi="Calibri"/>
                                <w:b/>
                                <w:color w:val="44526A"/>
                                <w:spacing w:val="-3"/>
                                <w:sz w:val="18"/>
                              </w:rPr>
                              <w:t xml:space="preserve"> </w:t>
                            </w:r>
                            <w:r>
                              <w:rPr>
                                <w:rFonts w:ascii="Calibri" w:hAnsi="Calibri"/>
                                <w:b/>
                                <w:color w:val="44526A"/>
                                <w:sz w:val="18"/>
                              </w:rPr>
                              <w:t xml:space="preserve">за </w:t>
                            </w:r>
                            <w:proofErr w:type="spellStart"/>
                            <w:r>
                              <w:rPr>
                                <w:rFonts w:ascii="Calibri" w:hAnsi="Calibri"/>
                                <w:b/>
                                <w:color w:val="44526A"/>
                                <w:spacing w:val="-4"/>
                                <w:sz w:val="18"/>
                              </w:rPr>
                              <w:t>кв.м</w:t>
                            </w:r>
                            <w:proofErr w:type="spellEnd"/>
                          </w:p>
                        </w:txbxContent>
                      </wps:txbx>
                      <wps:bodyPr vert="vert270" wrap="square" lIns="0" tIns="0" rIns="0" bIns="0" rtlCol="0">
                        <a:noAutofit/>
                      </wps:bodyPr>
                    </wps:wsp>
                  </a:graphicData>
                </a:graphic>
              </wp:anchor>
            </w:drawing>
          </mc:Choice>
          <mc:Fallback>
            <w:pict>
              <v:shapetype w14:anchorId="33717602" id="_x0000_t202" coordsize="21600,21600" o:spt="202" path="m,l,21600r21600,l21600,xe">
                <v:stroke joinstyle="miter"/>
                <v:path gradientshapeok="t" o:connecttype="rect"/>
              </v:shapetype>
              <v:shape id="Textbox 66" o:spid="_x0000_s1026" type="#_x0000_t202" style="position:absolute;left:0;text-align:left;margin-left:123.7pt;margin-top:112.95pt;width:11pt;height:72.55pt;z-index:15740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" filled="f" stroked="f">
                <v:textbox style="layout-flow:vertical;mso-layout-flow-alt:bottom-to-top" inset="0,0,0,0">
                  <w:txbxContent>
                    <w:p w14:paraId="48766F5F" w14:textId="77777777" w:rsidR="008C1483" w:rsidRDefault="008C1483">
                      <w:pPr>
                        <w:spacing w:line="203" w:lineRule="exact"/>
                        <w:ind w:left="20"/>
                        <w:rPr>
                          <w:rFonts w:ascii="Calibri" w:hAnsi="Calibri"/>
                          <w:b/>
                          <w:sz w:val="18"/>
                        </w:rPr>
                      </w:pPr>
                      <w:r>
                        <w:rPr>
                          <w:rFonts w:ascii="Calibri" w:hAnsi="Calibri"/>
                          <w:b/>
                          <w:color w:val="44526A"/>
                          <w:sz w:val="18"/>
                        </w:rPr>
                        <w:t>Ціна</w:t>
                      </w:r>
                      <w:r>
                        <w:rPr>
                          <w:rFonts w:ascii="Calibri" w:hAnsi="Calibri"/>
                          <w:b/>
                          <w:color w:val="44526A"/>
                          <w:spacing w:val="-6"/>
                          <w:sz w:val="18"/>
                        </w:rPr>
                        <w:t xml:space="preserve"> </w:t>
                      </w:r>
                      <w:r>
                        <w:rPr>
                          <w:rFonts w:ascii="Calibri" w:hAnsi="Calibri"/>
                          <w:b/>
                          <w:color w:val="44526A"/>
                          <w:sz w:val="18"/>
                        </w:rPr>
                        <w:t>тис.</w:t>
                      </w:r>
                      <w:r>
                        <w:rPr>
                          <w:rFonts w:ascii="Calibri" w:hAnsi="Calibri"/>
                          <w:b/>
                          <w:color w:val="44526A"/>
                          <w:spacing w:val="-2"/>
                          <w:sz w:val="18"/>
                        </w:rPr>
                        <w:t xml:space="preserve"> </w:t>
                      </w:r>
                      <w:r>
                        <w:rPr>
                          <w:rFonts w:ascii="Calibri" w:hAnsi="Calibri"/>
                          <w:b/>
                          <w:color w:val="44526A"/>
                          <w:sz w:val="18"/>
                        </w:rPr>
                        <w:t>$</w:t>
                      </w:r>
                      <w:r>
                        <w:rPr>
                          <w:rFonts w:ascii="Calibri" w:hAnsi="Calibri"/>
                          <w:b/>
                          <w:color w:val="44526A"/>
                          <w:spacing w:val="-3"/>
                          <w:sz w:val="18"/>
                        </w:rPr>
                        <w:t xml:space="preserve"> </w:t>
                      </w:r>
                      <w:r>
                        <w:rPr>
                          <w:rFonts w:ascii="Calibri" w:hAnsi="Calibri"/>
                          <w:b/>
                          <w:color w:val="44526A"/>
                          <w:sz w:val="18"/>
                        </w:rPr>
                        <w:t xml:space="preserve">за </w:t>
                      </w:r>
                      <w:proofErr w:type="spellStart"/>
                      <w:r>
                        <w:rPr>
                          <w:rFonts w:ascii="Calibri" w:hAnsi="Calibri"/>
                          <w:b/>
                          <w:color w:val="44526A"/>
                          <w:spacing w:val="-4"/>
                          <w:sz w:val="18"/>
                        </w:rPr>
                        <w:t>кв.м</w:t>
                      </w:r>
                      <w:proofErr w:type="spellEnd"/>
                    </w:p>
                  </w:txbxContent>
                </v:textbox>
                <w10:wrap anchorx="page"/>
              </v:shape>
            </w:pict>
          </mc:Fallback>
        </mc:AlternateContent>
      </w:r>
      <w:r>
        <w:t xml:space="preserve">Побудуємо графік динаміки зміни цін за 1 </w:t>
      </w:r>
      <w:proofErr w:type="spellStart"/>
      <w:r>
        <w:t>кв</w:t>
      </w:r>
      <w:proofErr w:type="spellEnd"/>
      <w:r>
        <w:t>. м. на однокімнатні квартири по районам (Рис. 2.5):</w:t>
      </w:r>
    </w:p>
    <w:p w14:paraId="138104CF" w14:textId="5917612C" w:rsidR="00D164E3" w:rsidRDefault="00D164E3" w:rsidP="00D376A4">
      <w:pPr>
        <w:pStyle w:val="a3"/>
        <w:tabs>
          <w:tab w:val="left" w:pos="1134"/>
        </w:tabs>
        <w:spacing w:line="357" w:lineRule="auto"/>
        <w:ind w:firstLine="567"/>
        <w:jc w:val="both"/>
      </w:pPr>
      <w:r>
        <w:rPr>
          <w:noProof/>
          <w:lang w:eastAsia="uk-UA"/>
        </w:rPr>
        <mc:AlternateContent>
          <mc:Choice Requires="wpg">
            <w:drawing>
              <wp:inline distT="0" distB="0" distL="0" distR="0" wp14:anchorId="7B9EA192" wp14:editId="0FA952DB">
                <wp:extent cx="5670550" cy="2663825"/>
                <wp:effectExtent l="0" t="0" r="6350" b="22225"/>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0550" cy="2663825"/>
                          <a:chOff x="0" y="0"/>
                          <a:chExt cx="5670550" cy="2663825"/>
                        </a:xfrm>
                      </wpg:grpSpPr>
                      <wps:wsp>
                        <wps:cNvPr id="36" name="Graphic 36"/>
                        <wps:cNvSpPr/>
                        <wps:spPr>
                          <a:xfrm>
                            <a:off x="338137" y="1288097"/>
                            <a:ext cx="3889375" cy="725170"/>
                          </a:xfrm>
                          <a:custGeom>
                            <a:avLst/>
                            <a:gdLst/>
                            <a:ahLst/>
                            <a:cxnLst/>
                            <a:rect l="l" t="t" r="r" b="b"/>
                            <a:pathLst>
                              <a:path w="3889375" h="725170">
                                <a:moveTo>
                                  <a:pt x="0" y="725170"/>
                                </a:moveTo>
                                <a:lnTo>
                                  <a:pt x="3889375" y="725170"/>
                                </a:lnTo>
                              </a:path>
                              <a:path w="3889375" h="725170">
                                <a:moveTo>
                                  <a:pt x="0" y="362585"/>
                                </a:moveTo>
                                <a:lnTo>
                                  <a:pt x="3889375" y="362585"/>
                                </a:lnTo>
                              </a:path>
                              <a:path w="3889375" h="725170">
                                <a:moveTo>
                                  <a:pt x="0" y="0"/>
                                </a:moveTo>
                                <a:lnTo>
                                  <a:pt x="3889375" y="0"/>
                                </a:lnTo>
                              </a:path>
                            </a:pathLst>
                          </a:custGeom>
                          <a:ln w="9525">
                            <a:solidFill>
                              <a:srgbClr val="DFE3EB"/>
                            </a:solidFill>
                            <a:prstDash val="solid"/>
                          </a:ln>
                        </wps:spPr>
                        <wps:bodyPr wrap="square" lIns="0" tIns="0" rIns="0" bIns="0" rtlCol="0">
                          <a:prstTxWarp prst="textNoShape">
                            <a:avLst/>
                          </a:prstTxWarp>
                          <a:noAutofit/>
                        </wps:bodyPr>
                      </wps:wsp>
                      <wps:wsp>
                        <wps:cNvPr id="37" name="Graphic 37"/>
                        <wps:cNvSpPr/>
                        <wps:spPr>
                          <a:xfrm>
                            <a:off x="477202" y="1034732"/>
                            <a:ext cx="3611245" cy="1021715"/>
                          </a:xfrm>
                          <a:custGeom>
                            <a:avLst/>
                            <a:gdLst/>
                            <a:ahLst/>
                            <a:cxnLst/>
                            <a:rect l="l" t="t" r="r" b="b"/>
                            <a:pathLst>
                              <a:path w="3611245" h="1021715">
                                <a:moveTo>
                                  <a:pt x="0" y="55245"/>
                                </a:moveTo>
                                <a:lnTo>
                                  <a:pt x="276860" y="0"/>
                                </a:lnTo>
                                <a:lnTo>
                                  <a:pt x="554355" y="226060"/>
                                </a:lnTo>
                                <a:lnTo>
                                  <a:pt x="835025" y="226060"/>
                                </a:lnTo>
                                <a:lnTo>
                                  <a:pt x="1112520" y="542925"/>
                                </a:lnTo>
                                <a:lnTo>
                                  <a:pt x="1389380" y="542925"/>
                                </a:lnTo>
                                <a:lnTo>
                                  <a:pt x="1666875" y="551815"/>
                                </a:lnTo>
                                <a:lnTo>
                                  <a:pt x="1944370" y="676910"/>
                                </a:lnTo>
                                <a:lnTo>
                                  <a:pt x="2221865" y="746760"/>
                                </a:lnTo>
                                <a:lnTo>
                                  <a:pt x="2499360" y="871855"/>
                                </a:lnTo>
                                <a:lnTo>
                                  <a:pt x="2779395" y="1021715"/>
                                </a:lnTo>
                                <a:lnTo>
                                  <a:pt x="3056890" y="883920"/>
                                </a:lnTo>
                                <a:lnTo>
                                  <a:pt x="3334385" y="746760"/>
                                </a:lnTo>
                                <a:lnTo>
                                  <a:pt x="3611245" y="637540"/>
                                </a:lnTo>
                              </a:path>
                            </a:pathLst>
                          </a:custGeom>
                          <a:ln w="31750">
                            <a:solidFill>
                              <a:srgbClr val="6E2E9F"/>
                            </a:solidFill>
                            <a:prstDash val="solid"/>
                          </a:ln>
                        </wps:spPr>
                        <wps:bodyPr wrap="square" lIns="0" tIns="0" rIns="0" bIns="0" rtlCol="0">
                          <a:prstTxWarp prst="textNoShape">
                            <a:avLst/>
                          </a:prstTxWarp>
                          <a:noAutofit/>
                        </wps:bodyPr>
                      </wps:wsp>
                      <wps:wsp>
                        <wps:cNvPr id="38" name="Graphic 38"/>
                        <wps:cNvSpPr/>
                        <wps:spPr>
                          <a:xfrm>
                            <a:off x="477202" y="1346517"/>
                            <a:ext cx="3611245" cy="858519"/>
                          </a:xfrm>
                          <a:custGeom>
                            <a:avLst/>
                            <a:gdLst/>
                            <a:ahLst/>
                            <a:cxnLst/>
                            <a:rect l="l" t="t" r="r" b="b"/>
                            <a:pathLst>
                              <a:path w="3611245" h="858519">
                                <a:moveTo>
                                  <a:pt x="0" y="93979"/>
                                </a:moveTo>
                                <a:lnTo>
                                  <a:pt x="276860" y="0"/>
                                </a:lnTo>
                                <a:lnTo>
                                  <a:pt x="554355" y="175894"/>
                                </a:lnTo>
                                <a:lnTo>
                                  <a:pt x="835025" y="365124"/>
                                </a:lnTo>
                                <a:lnTo>
                                  <a:pt x="1112520" y="395604"/>
                                </a:lnTo>
                                <a:lnTo>
                                  <a:pt x="1389380" y="468629"/>
                                </a:lnTo>
                                <a:lnTo>
                                  <a:pt x="1666875" y="456564"/>
                                </a:lnTo>
                                <a:lnTo>
                                  <a:pt x="1944370" y="426084"/>
                                </a:lnTo>
                                <a:lnTo>
                                  <a:pt x="2221865" y="432434"/>
                                </a:lnTo>
                                <a:lnTo>
                                  <a:pt x="2499360" y="517524"/>
                                </a:lnTo>
                                <a:lnTo>
                                  <a:pt x="2779395" y="529589"/>
                                </a:lnTo>
                                <a:lnTo>
                                  <a:pt x="3056890" y="858519"/>
                                </a:lnTo>
                                <a:lnTo>
                                  <a:pt x="3334385" y="648334"/>
                                </a:lnTo>
                                <a:lnTo>
                                  <a:pt x="3611245" y="556894"/>
                                </a:lnTo>
                              </a:path>
                            </a:pathLst>
                          </a:custGeom>
                          <a:ln w="31750">
                            <a:solidFill>
                              <a:srgbClr val="EB7B2F"/>
                            </a:solidFill>
                            <a:prstDash val="solid"/>
                          </a:ln>
                        </wps:spPr>
                        <wps:bodyPr wrap="square" lIns="0" tIns="0" rIns="0" bIns="0" rtlCol="0">
                          <a:prstTxWarp prst="textNoShape">
                            <a:avLst/>
                          </a:prstTxWarp>
                          <a:noAutofit/>
                        </wps:bodyPr>
                      </wps:wsp>
                      <wps:wsp>
                        <wps:cNvPr id="39" name="Graphic 39"/>
                        <wps:cNvSpPr/>
                        <wps:spPr>
                          <a:xfrm>
                            <a:off x="477202" y="1368742"/>
                            <a:ext cx="3611245" cy="688340"/>
                          </a:xfrm>
                          <a:custGeom>
                            <a:avLst/>
                            <a:gdLst/>
                            <a:ahLst/>
                            <a:cxnLst/>
                            <a:rect l="l" t="t" r="r" b="b"/>
                            <a:pathLst>
                              <a:path w="3611245" h="688340">
                                <a:moveTo>
                                  <a:pt x="0" y="106045"/>
                                </a:moveTo>
                                <a:lnTo>
                                  <a:pt x="276860" y="0"/>
                                </a:lnTo>
                                <a:lnTo>
                                  <a:pt x="554355" y="111760"/>
                                </a:lnTo>
                                <a:lnTo>
                                  <a:pt x="835025" y="355600"/>
                                </a:lnTo>
                                <a:lnTo>
                                  <a:pt x="1112520" y="428625"/>
                                </a:lnTo>
                                <a:lnTo>
                                  <a:pt x="1389380" y="422910"/>
                                </a:lnTo>
                                <a:lnTo>
                                  <a:pt x="1666875" y="419735"/>
                                </a:lnTo>
                                <a:lnTo>
                                  <a:pt x="1944370" y="471805"/>
                                </a:lnTo>
                                <a:lnTo>
                                  <a:pt x="2221865" y="511175"/>
                                </a:lnTo>
                                <a:lnTo>
                                  <a:pt x="2499360" y="556895"/>
                                </a:lnTo>
                                <a:lnTo>
                                  <a:pt x="2779395" y="462280"/>
                                </a:lnTo>
                                <a:lnTo>
                                  <a:pt x="3056890" y="648335"/>
                                </a:lnTo>
                                <a:lnTo>
                                  <a:pt x="3334385" y="688340"/>
                                </a:lnTo>
                                <a:lnTo>
                                  <a:pt x="3611245" y="593725"/>
                                </a:lnTo>
                              </a:path>
                            </a:pathLst>
                          </a:custGeom>
                          <a:ln w="31750">
                            <a:solidFill>
                              <a:srgbClr val="A3A3A3"/>
                            </a:solidFill>
                            <a:prstDash val="solid"/>
                          </a:ln>
                        </wps:spPr>
                        <wps:bodyPr wrap="square" lIns="0" tIns="0" rIns="0" bIns="0" rtlCol="0">
                          <a:prstTxWarp prst="textNoShape">
                            <a:avLst/>
                          </a:prstTxWarp>
                          <a:noAutofit/>
                        </wps:bodyPr>
                      </wps:wsp>
                      <wps:wsp>
                        <wps:cNvPr id="40" name="Graphic 40"/>
                        <wps:cNvSpPr/>
                        <wps:spPr>
                          <a:xfrm>
                            <a:off x="477202" y="1237932"/>
                            <a:ext cx="3611245" cy="688975"/>
                          </a:xfrm>
                          <a:custGeom>
                            <a:avLst/>
                            <a:gdLst/>
                            <a:ahLst/>
                            <a:cxnLst/>
                            <a:rect l="l" t="t" r="r" b="b"/>
                            <a:pathLst>
                              <a:path w="3611245" h="688975">
                                <a:moveTo>
                                  <a:pt x="0" y="111760"/>
                                </a:moveTo>
                                <a:lnTo>
                                  <a:pt x="276860" y="0"/>
                                </a:lnTo>
                                <a:lnTo>
                                  <a:pt x="554355" y="86995"/>
                                </a:lnTo>
                                <a:lnTo>
                                  <a:pt x="835025" y="321945"/>
                                </a:lnTo>
                                <a:lnTo>
                                  <a:pt x="1112520" y="416560"/>
                                </a:lnTo>
                                <a:lnTo>
                                  <a:pt x="1389380" y="483235"/>
                                </a:lnTo>
                                <a:lnTo>
                                  <a:pt x="1666875" y="508000"/>
                                </a:lnTo>
                                <a:lnTo>
                                  <a:pt x="1944370" y="489585"/>
                                </a:lnTo>
                                <a:lnTo>
                                  <a:pt x="2221865" y="688975"/>
                                </a:lnTo>
                                <a:lnTo>
                                  <a:pt x="2499360" y="593090"/>
                                </a:lnTo>
                                <a:lnTo>
                                  <a:pt x="2779395" y="130175"/>
                                </a:lnTo>
                                <a:lnTo>
                                  <a:pt x="3056890" y="495935"/>
                                </a:lnTo>
                                <a:lnTo>
                                  <a:pt x="3334385" y="657225"/>
                                </a:lnTo>
                                <a:lnTo>
                                  <a:pt x="3611245" y="617855"/>
                                </a:lnTo>
                              </a:path>
                            </a:pathLst>
                          </a:custGeom>
                          <a:ln w="31750">
                            <a:solidFill>
                              <a:srgbClr val="FFC000"/>
                            </a:solidFill>
                            <a:prstDash val="solid"/>
                          </a:ln>
                        </wps:spPr>
                        <wps:bodyPr wrap="square" lIns="0" tIns="0" rIns="0" bIns="0" rtlCol="0">
                          <a:prstTxWarp prst="textNoShape">
                            <a:avLst/>
                          </a:prstTxWarp>
                          <a:noAutofit/>
                        </wps:bodyPr>
                      </wps:wsp>
                      <wps:wsp>
                        <wps:cNvPr id="41" name="Graphic 41"/>
                        <wps:cNvSpPr/>
                        <wps:spPr>
                          <a:xfrm>
                            <a:off x="477202" y="1114742"/>
                            <a:ext cx="3611245" cy="765175"/>
                          </a:xfrm>
                          <a:custGeom>
                            <a:avLst/>
                            <a:gdLst/>
                            <a:ahLst/>
                            <a:cxnLst/>
                            <a:rect l="l" t="t" r="r" b="b"/>
                            <a:pathLst>
                              <a:path w="3611245" h="765175">
                                <a:moveTo>
                                  <a:pt x="0" y="194945"/>
                                </a:moveTo>
                                <a:lnTo>
                                  <a:pt x="276860" y="0"/>
                                </a:lnTo>
                                <a:lnTo>
                                  <a:pt x="554355" y="97790"/>
                                </a:lnTo>
                                <a:lnTo>
                                  <a:pt x="835025" y="314325"/>
                                </a:lnTo>
                                <a:lnTo>
                                  <a:pt x="1112520" y="438785"/>
                                </a:lnTo>
                                <a:lnTo>
                                  <a:pt x="1389380" y="445135"/>
                                </a:lnTo>
                                <a:lnTo>
                                  <a:pt x="1666875" y="438785"/>
                                </a:lnTo>
                                <a:lnTo>
                                  <a:pt x="1944370" y="481965"/>
                                </a:lnTo>
                                <a:lnTo>
                                  <a:pt x="2221865" y="658495"/>
                                </a:lnTo>
                                <a:lnTo>
                                  <a:pt x="2499360" y="716280"/>
                                </a:lnTo>
                                <a:lnTo>
                                  <a:pt x="2779395" y="765175"/>
                                </a:lnTo>
                                <a:lnTo>
                                  <a:pt x="3056890" y="716280"/>
                                </a:lnTo>
                                <a:lnTo>
                                  <a:pt x="3334385" y="692150"/>
                                </a:lnTo>
                                <a:lnTo>
                                  <a:pt x="3611245" y="734695"/>
                                </a:lnTo>
                              </a:path>
                            </a:pathLst>
                          </a:custGeom>
                          <a:ln w="31750">
                            <a:solidFill>
                              <a:srgbClr val="5B9BD3"/>
                            </a:solidFill>
                            <a:prstDash val="solid"/>
                          </a:ln>
                        </wps:spPr>
                        <wps:bodyPr wrap="square" lIns="0" tIns="0" rIns="0" bIns="0" rtlCol="0">
                          <a:prstTxWarp prst="textNoShape">
                            <a:avLst/>
                          </a:prstTxWarp>
                          <a:noAutofit/>
                        </wps:bodyPr>
                      </wps:wsp>
                      <wps:wsp>
                        <wps:cNvPr id="42" name="Graphic 42"/>
                        <wps:cNvSpPr/>
                        <wps:spPr>
                          <a:xfrm>
                            <a:off x="338137" y="562927"/>
                            <a:ext cx="3889375" cy="363220"/>
                          </a:xfrm>
                          <a:custGeom>
                            <a:avLst/>
                            <a:gdLst/>
                            <a:ahLst/>
                            <a:cxnLst/>
                            <a:rect l="l" t="t" r="r" b="b"/>
                            <a:pathLst>
                              <a:path w="3889375" h="363220">
                                <a:moveTo>
                                  <a:pt x="0" y="363220"/>
                                </a:moveTo>
                                <a:lnTo>
                                  <a:pt x="3889375" y="363220"/>
                                </a:lnTo>
                              </a:path>
                              <a:path w="3889375" h="363220">
                                <a:moveTo>
                                  <a:pt x="0" y="0"/>
                                </a:moveTo>
                                <a:lnTo>
                                  <a:pt x="3889375" y="0"/>
                                </a:lnTo>
                              </a:path>
                            </a:pathLst>
                          </a:custGeom>
                          <a:ln w="9525">
                            <a:solidFill>
                              <a:srgbClr val="DFE3EB"/>
                            </a:solidFill>
                            <a:prstDash val="solid"/>
                          </a:ln>
                        </wps:spPr>
                        <wps:bodyPr wrap="square" lIns="0" tIns="0" rIns="0" bIns="0" rtlCol="0">
                          <a:prstTxWarp prst="textNoShape">
                            <a:avLst/>
                          </a:prstTxWarp>
                          <a:noAutofit/>
                        </wps:bodyPr>
                      </wps:wsp>
                      <wps:wsp>
                        <wps:cNvPr id="43" name="Graphic 43"/>
                        <wps:cNvSpPr/>
                        <wps:spPr>
                          <a:xfrm>
                            <a:off x="477202" y="350202"/>
                            <a:ext cx="3611245" cy="1337310"/>
                          </a:xfrm>
                          <a:custGeom>
                            <a:avLst/>
                            <a:gdLst/>
                            <a:ahLst/>
                            <a:cxnLst/>
                            <a:rect l="l" t="t" r="r" b="b"/>
                            <a:pathLst>
                              <a:path w="3611245" h="1337310">
                                <a:moveTo>
                                  <a:pt x="0" y="508635"/>
                                </a:moveTo>
                                <a:lnTo>
                                  <a:pt x="276860" y="0"/>
                                </a:lnTo>
                                <a:lnTo>
                                  <a:pt x="554355" y="185420"/>
                                </a:lnTo>
                                <a:lnTo>
                                  <a:pt x="835025" y="596900"/>
                                </a:lnTo>
                                <a:lnTo>
                                  <a:pt x="1112520" y="795020"/>
                                </a:lnTo>
                                <a:lnTo>
                                  <a:pt x="1389380" y="874395"/>
                                </a:lnTo>
                                <a:lnTo>
                                  <a:pt x="1666875" y="932180"/>
                                </a:lnTo>
                                <a:lnTo>
                                  <a:pt x="1944370" y="862330"/>
                                </a:lnTo>
                                <a:lnTo>
                                  <a:pt x="2221865" y="1048385"/>
                                </a:lnTo>
                                <a:lnTo>
                                  <a:pt x="2499360" y="987425"/>
                                </a:lnTo>
                                <a:lnTo>
                                  <a:pt x="2779395" y="1200785"/>
                                </a:lnTo>
                                <a:lnTo>
                                  <a:pt x="3056890" y="1087755"/>
                                </a:lnTo>
                                <a:lnTo>
                                  <a:pt x="3334385" y="1106170"/>
                                </a:lnTo>
                                <a:lnTo>
                                  <a:pt x="3611245" y="1337310"/>
                                </a:lnTo>
                              </a:path>
                            </a:pathLst>
                          </a:custGeom>
                          <a:ln w="31750">
                            <a:solidFill>
                              <a:srgbClr val="6EAC46"/>
                            </a:solidFill>
                            <a:prstDash val="solid"/>
                          </a:ln>
                        </wps:spPr>
                        <wps:bodyPr wrap="square" lIns="0" tIns="0" rIns="0" bIns="0" rtlCol="0">
                          <a:prstTxWarp prst="textNoShape">
                            <a:avLst/>
                          </a:prstTxWarp>
                          <a:noAutofit/>
                        </wps:bodyPr>
                      </wps:wsp>
                      <wps:wsp>
                        <wps:cNvPr id="44" name="Graphic 44"/>
                        <wps:cNvSpPr/>
                        <wps:spPr>
                          <a:xfrm>
                            <a:off x="477202" y="1063942"/>
                            <a:ext cx="3611245" cy="1069340"/>
                          </a:xfrm>
                          <a:custGeom>
                            <a:avLst/>
                            <a:gdLst/>
                            <a:ahLst/>
                            <a:cxnLst/>
                            <a:rect l="l" t="t" r="r" b="b"/>
                            <a:pathLst>
                              <a:path w="3611245" h="1069340">
                                <a:moveTo>
                                  <a:pt x="0" y="230504"/>
                                </a:moveTo>
                                <a:lnTo>
                                  <a:pt x="276860" y="0"/>
                                </a:lnTo>
                                <a:lnTo>
                                  <a:pt x="554355" y="72389"/>
                                </a:lnTo>
                                <a:lnTo>
                                  <a:pt x="835025" y="380364"/>
                                </a:lnTo>
                                <a:lnTo>
                                  <a:pt x="1112520" y="504824"/>
                                </a:lnTo>
                                <a:lnTo>
                                  <a:pt x="1389380" y="523239"/>
                                </a:lnTo>
                                <a:lnTo>
                                  <a:pt x="1666875" y="553719"/>
                                </a:lnTo>
                                <a:lnTo>
                                  <a:pt x="1944370" y="535304"/>
                                </a:lnTo>
                                <a:lnTo>
                                  <a:pt x="2221865" y="532764"/>
                                </a:lnTo>
                                <a:lnTo>
                                  <a:pt x="2499360" y="849629"/>
                                </a:lnTo>
                                <a:lnTo>
                                  <a:pt x="2779395" y="1069339"/>
                                </a:lnTo>
                                <a:lnTo>
                                  <a:pt x="3056890" y="544829"/>
                                </a:lnTo>
                                <a:lnTo>
                                  <a:pt x="3334385" y="645159"/>
                                </a:lnTo>
                                <a:lnTo>
                                  <a:pt x="3611245" y="483869"/>
                                </a:lnTo>
                              </a:path>
                            </a:pathLst>
                          </a:custGeom>
                          <a:ln w="31750">
                            <a:solidFill>
                              <a:srgbClr val="CC0099"/>
                            </a:solidFill>
                            <a:prstDash val="solid"/>
                          </a:ln>
                        </wps:spPr>
                        <wps:bodyPr wrap="square" lIns="0" tIns="0" rIns="0" bIns="0" rtlCol="0">
                          <a:prstTxWarp prst="textNoShape">
                            <a:avLst/>
                          </a:prstTxWarp>
                          <a:noAutofit/>
                        </wps:bodyPr>
                      </wps:wsp>
                      <wps:wsp>
                        <wps:cNvPr id="45" name="Graphic 45"/>
                        <wps:cNvSpPr/>
                        <wps:spPr>
                          <a:xfrm>
                            <a:off x="477202" y="1310322"/>
                            <a:ext cx="3611245" cy="615950"/>
                          </a:xfrm>
                          <a:custGeom>
                            <a:avLst/>
                            <a:gdLst/>
                            <a:ahLst/>
                            <a:cxnLst/>
                            <a:rect l="l" t="t" r="r" b="b"/>
                            <a:pathLst>
                              <a:path w="3611245" h="615950">
                                <a:moveTo>
                                  <a:pt x="0" y="169545"/>
                                </a:moveTo>
                                <a:lnTo>
                                  <a:pt x="276860" y="0"/>
                                </a:lnTo>
                                <a:lnTo>
                                  <a:pt x="554355" y="111760"/>
                                </a:lnTo>
                                <a:lnTo>
                                  <a:pt x="835025" y="321945"/>
                                </a:lnTo>
                                <a:lnTo>
                                  <a:pt x="1112520" y="428625"/>
                                </a:lnTo>
                                <a:lnTo>
                                  <a:pt x="1389380" y="489585"/>
                                </a:lnTo>
                                <a:lnTo>
                                  <a:pt x="1666875" y="453390"/>
                                </a:lnTo>
                                <a:lnTo>
                                  <a:pt x="1944370" y="447040"/>
                                </a:lnTo>
                                <a:lnTo>
                                  <a:pt x="2221865" y="538480"/>
                                </a:lnTo>
                                <a:lnTo>
                                  <a:pt x="2499360" y="480695"/>
                                </a:lnTo>
                                <a:lnTo>
                                  <a:pt x="2779395" y="565785"/>
                                </a:lnTo>
                                <a:lnTo>
                                  <a:pt x="3056890" y="615950"/>
                                </a:lnTo>
                                <a:lnTo>
                                  <a:pt x="3334385" y="590550"/>
                                </a:lnTo>
                                <a:lnTo>
                                  <a:pt x="3611245" y="602615"/>
                                </a:lnTo>
                              </a:path>
                            </a:pathLst>
                          </a:custGeom>
                          <a:ln w="31750">
                            <a:solidFill>
                              <a:srgbClr val="9E460D"/>
                            </a:solidFill>
                            <a:prstDash val="solid"/>
                          </a:ln>
                        </wps:spPr>
                        <wps:bodyPr wrap="square" lIns="0" tIns="0" rIns="0" bIns="0" rtlCol="0">
                          <a:prstTxWarp prst="textNoShape">
                            <a:avLst/>
                          </a:prstTxWarp>
                          <a:noAutofit/>
                        </wps:bodyPr>
                      </wps:wsp>
                      <wps:wsp>
                        <wps:cNvPr id="46" name="Graphic 46"/>
                        <wps:cNvSpPr/>
                        <wps:spPr>
                          <a:xfrm>
                            <a:off x="477202" y="1154747"/>
                            <a:ext cx="3611245" cy="750570"/>
                          </a:xfrm>
                          <a:custGeom>
                            <a:avLst/>
                            <a:gdLst/>
                            <a:ahLst/>
                            <a:cxnLst/>
                            <a:rect l="l" t="t" r="r" b="b"/>
                            <a:pathLst>
                              <a:path w="3611245" h="750570">
                                <a:moveTo>
                                  <a:pt x="0" y="203835"/>
                                </a:moveTo>
                                <a:lnTo>
                                  <a:pt x="276860" y="0"/>
                                </a:lnTo>
                                <a:lnTo>
                                  <a:pt x="554355" y="207010"/>
                                </a:lnTo>
                                <a:lnTo>
                                  <a:pt x="835025" y="441960"/>
                                </a:lnTo>
                                <a:lnTo>
                                  <a:pt x="1112520" y="481330"/>
                                </a:lnTo>
                                <a:lnTo>
                                  <a:pt x="1389380" y="472440"/>
                                </a:lnTo>
                                <a:lnTo>
                                  <a:pt x="1666875" y="450850"/>
                                </a:lnTo>
                                <a:lnTo>
                                  <a:pt x="1944370" y="493395"/>
                                </a:lnTo>
                                <a:lnTo>
                                  <a:pt x="2221865" y="612140"/>
                                </a:lnTo>
                                <a:lnTo>
                                  <a:pt x="2499360" y="718820"/>
                                </a:lnTo>
                                <a:lnTo>
                                  <a:pt x="2779395" y="750570"/>
                                </a:lnTo>
                                <a:lnTo>
                                  <a:pt x="3056890" y="713105"/>
                                </a:lnTo>
                                <a:lnTo>
                                  <a:pt x="3334385" y="706755"/>
                                </a:lnTo>
                                <a:lnTo>
                                  <a:pt x="3611245" y="709930"/>
                                </a:lnTo>
                              </a:path>
                            </a:pathLst>
                          </a:custGeom>
                          <a:ln w="31750">
                            <a:solidFill>
                              <a:srgbClr val="616161"/>
                            </a:solidFill>
                            <a:prstDash val="solid"/>
                          </a:ln>
                        </wps:spPr>
                        <wps:bodyPr wrap="square" lIns="0" tIns="0" rIns="0" bIns="0" rtlCol="0">
                          <a:prstTxWarp prst="textNoShape">
                            <a:avLst/>
                          </a:prstTxWarp>
                          <a:noAutofit/>
                        </wps:bodyPr>
                      </wps:wsp>
                      <wps:wsp>
                        <wps:cNvPr id="47" name="Graphic 47"/>
                        <wps:cNvSpPr/>
                        <wps:spPr>
                          <a:xfrm>
                            <a:off x="477202" y="802957"/>
                            <a:ext cx="3611245" cy="1036319"/>
                          </a:xfrm>
                          <a:custGeom>
                            <a:avLst/>
                            <a:gdLst/>
                            <a:ahLst/>
                            <a:cxnLst/>
                            <a:rect l="l" t="t" r="r" b="b"/>
                            <a:pathLst>
                              <a:path w="3611245" h="1036319">
                                <a:moveTo>
                                  <a:pt x="0" y="247014"/>
                                </a:moveTo>
                                <a:lnTo>
                                  <a:pt x="276860" y="0"/>
                                </a:lnTo>
                                <a:lnTo>
                                  <a:pt x="554355" y="216534"/>
                                </a:lnTo>
                                <a:lnTo>
                                  <a:pt x="835025" y="478789"/>
                                </a:lnTo>
                                <a:lnTo>
                                  <a:pt x="1112520" y="634364"/>
                                </a:lnTo>
                                <a:lnTo>
                                  <a:pt x="1389380" y="692149"/>
                                </a:lnTo>
                                <a:lnTo>
                                  <a:pt x="1666875" y="710564"/>
                                </a:lnTo>
                                <a:lnTo>
                                  <a:pt x="1944370" y="701674"/>
                                </a:lnTo>
                                <a:lnTo>
                                  <a:pt x="2221865" y="869314"/>
                                </a:lnTo>
                                <a:lnTo>
                                  <a:pt x="2499360" y="756284"/>
                                </a:lnTo>
                                <a:lnTo>
                                  <a:pt x="2779395" y="789939"/>
                                </a:lnTo>
                                <a:lnTo>
                                  <a:pt x="3056890" y="881379"/>
                                </a:lnTo>
                                <a:lnTo>
                                  <a:pt x="3334385" y="1036319"/>
                                </a:lnTo>
                                <a:lnTo>
                                  <a:pt x="3611245" y="881379"/>
                                </a:lnTo>
                              </a:path>
                            </a:pathLst>
                          </a:custGeom>
                          <a:ln w="31750">
                            <a:solidFill>
                              <a:srgbClr val="997300"/>
                            </a:solidFill>
                            <a:prstDash val="solid"/>
                          </a:ln>
                        </wps:spPr>
                        <wps:bodyPr wrap="square" lIns="0" tIns="0" rIns="0" bIns="0" rtlCol="0">
                          <a:prstTxWarp prst="textNoShape">
                            <a:avLst/>
                          </a:prstTxWarp>
                          <a:noAutofit/>
                        </wps:bodyPr>
                      </wps:wsp>
                      <wps:wsp>
                        <wps:cNvPr id="48" name="Graphic 48"/>
                        <wps:cNvSpPr/>
                        <wps:spPr>
                          <a:xfrm>
                            <a:off x="4148772" y="656272"/>
                            <a:ext cx="243840" cy="1270"/>
                          </a:xfrm>
                          <a:custGeom>
                            <a:avLst/>
                            <a:gdLst/>
                            <a:ahLst/>
                            <a:cxnLst/>
                            <a:rect l="l" t="t" r="r" b="b"/>
                            <a:pathLst>
                              <a:path w="243840">
                                <a:moveTo>
                                  <a:pt x="0" y="0"/>
                                </a:moveTo>
                                <a:lnTo>
                                  <a:pt x="243840" y="0"/>
                                </a:lnTo>
                              </a:path>
                            </a:pathLst>
                          </a:custGeom>
                          <a:ln w="31750">
                            <a:solidFill>
                              <a:srgbClr val="6E2E9F"/>
                            </a:solidFill>
                            <a:prstDash val="solid"/>
                          </a:ln>
                        </wps:spPr>
                        <wps:bodyPr wrap="square" lIns="0" tIns="0" rIns="0" bIns="0" rtlCol="0">
                          <a:prstTxWarp prst="textNoShape">
                            <a:avLst/>
                          </a:prstTxWarp>
                          <a:noAutofit/>
                        </wps:bodyPr>
                      </wps:wsp>
                      <wps:wsp>
                        <wps:cNvPr id="49" name="Graphic 49"/>
                        <wps:cNvSpPr/>
                        <wps:spPr>
                          <a:xfrm>
                            <a:off x="4148772" y="870267"/>
                            <a:ext cx="243840" cy="1270"/>
                          </a:xfrm>
                          <a:custGeom>
                            <a:avLst/>
                            <a:gdLst/>
                            <a:ahLst/>
                            <a:cxnLst/>
                            <a:rect l="l" t="t" r="r" b="b"/>
                            <a:pathLst>
                              <a:path w="243840">
                                <a:moveTo>
                                  <a:pt x="0" y="0"/>
                                </a:moveTo>
                                <a:lnTo>
                                  <a:pt x="243840" y="0"/>
                                </a:lnTo>
                              </a:path>
                            </a:pathLst>
                          </a:custGeom>
                          <a:ln w="31750">
                            <a:solidFill>
                              <a:srgbClr val="EB7B2F"/>
                            </a:solidFill>
                            <a:prstDash val="solid"/>
                          </a:ln>
                        </wps:spPr>
                        <wps:bodyPr wrap="square" lIns="0" tIns="0" rIns="0" bIns="0" rtlCol="0">
                          <a:prstTxWarp prst="textNoShape">
                            <a:avLst/>
                          </a:prstTxWarp>
                          <a:noAutofit/>
                        </wps:bodyPr>
                      </wps:wsp>
                      <wps:wsp>
                        <wps:cNvPr id="50" name="Graphic 50"/>
                        <wps:cNvSpPr/>
                        <wps:spPr>
                          <a:xfrm>
                            <a:off x="4148772" y="1084897"/>
                            <a:ext cx="243840" cy="1270"/>
                          </a:xfrm>
                          <a:custGeom>
                            <a:avLst/>
                            <a:gdLst/>
                            <a:ahLst/>
                            <a:cxnLst/>
                            <a:rect l="l" t="t" r="r" b="b"/>
                            <a:pathLst>
                              <a:path w="243840">
                                <a:moveTo>
                                  <a:pt x="0" y="0"/>
                                </a:moveTo>
                                <a:lnTo>
                                  <a:pt x="243840" y="0"/>
                                </a:lnTo>
                              </a:path>
                            </a:pathLst>
                          </a:custGeom>
                          <a:ln w="31750">
                            <a:solidFill>
                              <a:srgbClr val="A3A3A3"/>
                            </a:solidFill>
                            <a:prstDash val="solid"/>
                          </a:ln>
                        </wps:spPr>
                        <wps:bodyPr wrap="square" lIns="0" tIns="0" rIns="0" bIns="0" rtlCol="0">
                          <a:prstTxWarp prst="textNoShape">
                            <a:avLst/>
                          </a:prstTxWarp>
                          <a:noAutofit/>
                        </wps:bodyPr>
                      </wps:wsp>
                      <wps:wsp>
                        <wps:cNvPr id="51" name="Graphic 51"/>
                        <wps:cNvSpPr/>
                        <wps:spPr>
                          <a:xfrm>
                            <a:off x="4148772" y="1298892"/>
                            <a:ext cx="243840" cy="1270"/>
                          </a:xfrm>
                          <a:custGeom>
                            <a:avLst/>
                            <a:gdLst/>
                            <a:ahLst/>
                            <a:cxnLst/>
                            <a:rect l="l" t="t" r="r" b="b"/>
                            <a:pathLst>
                              <a:path w="243840">
                                <a:moveTo>
                                  <a:pt x="0" y="0"/>
                                </a:moveTo>
                                <a:lnTo>
                                  <a:pt x="243840" y="0"/>
                                </a:lnTo>
                              </a:path>
                            </a:pathLst>
                          </a:custGeom>
                          <a:ln w="31750">
                            <a:solidFill>
                              <a:srgbClr val="FFC000"/>
                            </a:solidFill>
                            <a:prstDash val="solid"/>
                          </a:ln>
                        </wps:spPr>
                        <wps:bodyPr wrap="square" lIns="0" tIns="0" rIns="0" bIns="0" rtlCol="0">
                          <a:prstTxWarp prst="textNoShape">
                            <a:avLst/>
                          </a:prstTxWarp>
                          <a:noAutofit/>
                        </wps:bodyPr>
                      </wps:wsp>
                      <wps:wsp>
                        <wps:cNvPr id="52" name="Graphic 52"/>
                        <wps:cNvSpPr/>
                        <wps:spPr>
                          <a:xfrm>
                            <a:off x="4148772" y="1513522"/>
                            <a:ext cx="243840" cy="1270"/>
                          </a:xfrm>
                          <a:custGeom>
                            <a:avLst/>
                            <a:gdLst/>
                            <a:ahLst/>
                            <a:cxnLst/>
                            <a:rect l="l" t="t" r="r" b="b"/>
                            <a:pathLst>
                              <a:path w="243840">
                                <a:moveTo>
                                  <a:pt x="0" y="0"/>
                                </a:moveTo>
                                <a:lnTo>
                                  <a:pt x="243840" y="0"/>
                                </a:lnTo>
                              </a:path>
                            </a:pathLst>
                          </a:custGeom>
                          <a:ln w="31750">
                            <a:solidFill>
                              <a:srgbClr val="5B9BD3"/>
                            </a:solidFill>
                            <a:prstDash val="solid"/>
                          </a:ln>
                        </wps:spPr>
                        <wps:bodyPr wrap="square" lIns="0" tIns="0" rIns="0" bIns="0" rtlCol="0">
                          <a:prstTxWarp prst="textNoShape">
                            <a:avLst/>
                          </a:prstTxWarp>
                          <a:noAutofit/>
                        </wps:bodyPr>
                      </wps:wsp>
                      <wps:wsp>
                        <wps:cNvPr id="53" name="Graphic 53"/>
                        <wps:cNvSpPr/>
                        <wps:spPr>
                          <a:xfrm>
                            <a:off x="4148772" y="1727517"/>
                            <a:ext cx="243840" cy="1270"/>
                          </a:xfrm>
                          <a:custGeom>
                            <a:avLst/>
                            <a:gdLst/>
                            <a:ahLst/>
                            <a:cxnLst/>
                            <a:rect l="l" t="t" r="r" b="b"/>
                            <a:pathLst>
                              <a:path w="243840">
                                <a:moveTo>
                                  <a:pt x="0" y="0"/>
                                </a:moveTo>
                                <a:lnTo>
                                  <a:pt x="243840" y="0"/>
                                </a:lnTo>
                              </a:path>
                            </a:pathLst>
                          </a:custGeom>
                          <a:ln w="31750">
                            <a:solidFill>
                              <a:srgbClr val="6EAC46"/>
                            </a:solidFill>
                            <a:prstDash val="solid"/>
                          </a:ln>
                        </wps:spPr>
                        <wps:bodyPr wrap="square" lIns="0" tIns="0" rIns="0" bIns="0" rtlCol="0">
                          <a:prstTxWarp prst="textNoShape">
                            <a:avLst/>
                          </a:prstTxWarp>
                          <a:noAutofit/>
                        </wps:bodyPr>
                      </wps:wsp>
                      <wps:wsp>
                        <wps:cNvPr id="54" name="Graphic 54"/>
                        <wps:cNvSpPr/>
                        <wps:spPr>
                          <a:xfrm>
                            <a:off x="4148772" y="1942147"/>
                            <a:ext cx="243840" cy="1270"/>
                          </a:xfrm>
                          <a:custGeom>
                            <a:avLst/>
                            <a:gdLst/>
                            <a:ahLst/>
                            <a:cxnLst/>
                            <a:rect l="l" t="t" r="r" b="b"/>
                            <a:pathLst>
                              <a:path w="243840">
                                <a:moveTo>
                                  <a:pt x="0" y="0"/>
                                </a:moveTo>
                                <a:lnTo>
                                  <a:pt x="243840" y="0"/>
                                </a:lnTo>
                              </a:path>
                            </a:pathLst>
                          </a:custGeom>
                          <a:ln w="31750">
                            <a:solidFill>
                              <a:srgbClr val="CC0099"/>
                            </a:solidFill>
                            <a:prstDash val="solid"/>
                          </a:ln>
                        </wps:spPr>
                        <wps:bodyPr wrap="square" lIns="0" tIns="0" rIns="0" bIns="0" rtlCol="0">
                          <a:prstTxWarp prst="textNoShape">
                            <a:avLst/>
                          </a:prstTxWarp>
                          <a:noAutofit/>
                        </wps:bodyPr>
                      </wps:wsp>
                      <wps:wsp>
                        <wps:cNvPr id="55" name="Graphic 55"/>
                        <wps:cNvSpPr/>
                        <wps:spPr>
                          <a:xfrm>
                            <a:off x="4148772" y="2156142"/>
                            <a:ext cx="243840" cy="1270"/>
                          </a:xfrm>
                          <a:custGeom>
                            <a:avLst/>
                            <a:gdLst/>
                            <a:ahLst/>
                            <a:cxnLst/>
                            <a:rect l="l" t="t" r="r" b="b"/>
                            <a:pathLst>
                              <a:path w="243840">
                                <a:moveTo>
                                  <a:pt x="0" y="0"/>
                                </a:moveTo>
                                <a:lnTo>
                                  <a:pt x="243840" y="0"/>
                                </a:lnTo>
                              </a:path>
                            </a:pathLst>
                          </a:custGeom>
                          <a:ln w="31750">
                            <a:solidFill>
                              <a:srgbClr val="9E460D"/>
                            </a:solidFill>
                            <a:prstDash val="solid"/>
                          </a:ln>
                        </wps:spPr>
                        <wps:bodyPr wrap="square" lIns="0" tIns="0" rIns="0" bIns="0" rtlCol="0">
                          <a:prstTxWarp prst="textNoShape">
                            <a:avLst/>
                          </a:prstTxWarp>
                          <a:noAutofit/>
                        </wps:bodyPr>
                      </wps:wsp>
                      <wps:wsp>
                        <wps:cNvPr id="56" name="Graphic 56"/>
                        <wps:cNvSpPr/>
                        <wps:spPr>
                          <a:xfrm>
                            <a:off x="338137" y="201612"/>
                            <a:ext cx="3889375" cy="2211070"/>
                          </a:xfrm>
                          <a:custGeom>
                            <a:avLst/>
                            <a:gdLst/>
                            <a:ahLst/>
                            <a:cxnLst/>
                            <a:rect l="l" t="t" r="r" b="b"/>
                            <a:pathLst>
                              <a:path w="3889375" h="2211070">
                                <a:moveTo>
                                  <a:pt x="0" y="0"/>
                                </a:moveTo>
                                <a:lnTo>
                                  <a:pt x="3889375" y="0"/>
                                </a:lnTo>
                              </a:path>
                              <a:path w="3889375" h="2211070">
                                <a:moveTo>
                                  <a:pt x="0" y="2174875"/>
                                </a:moveTo>
                                <a:lnTo>
                                  <a:pt x="3889375" y="2174875"/>
                                </a:lnTo>
                              </a:path>
                              <a:path w="3889375" h="2211070">
                                <a:moveTo>
                                  <a:pt x="0" y="2174875"/>
                                </a:moveTo>
                                <a:lnTo>
                                  <a:pt x="0" y="2211070"/>
                                </a:lnTo>
                              </a:path>
                              <a:path w="3889375" h="2211070">
                                <a:moveTo>
                                  <a:pt x="278765" y="2174875"/>
                                </a:moveTo>
                                <a:lnTo>
                                  <a:pt x="278765" y="2211070"/>
                                </a:lnTo>
                              </a:path>
                              <a:path w="3889375" h="2211070">
                                <a:moveTo>
                                  <a:pt x="556260" y="2174875"/>
                                </a:moveTo>
                                <a:lnTo>
                                  <a:pt x="556260" y="2211070"/>
                                </a:lnTo>
                              </a:path>
                              <a:path w="3889375" h="2211070">
                                <a:moveTo>
                                  <a:pt x="833755" y="2174875"/>
                                </a:moveTo>
                                <a:lnTo>
                                  <a:pt x="833755" y="2211070"/>
                                </a:lnTo>
                              </a:path>
                              <a:path w="3889375" h="2211070">
                                <a:moveTo>
                                  <a:pt x="1111250" y="2174875"/>
                                </a:moveTo>
                                <a:lnTo>
                                  <a:pt x="1111250" y="2211070"/>
                                </a:lnTo>
                              </a:path>
                              <a:path w="3889375" h="2211070">
                                <a:moveTo>
                                  <a:pt x="1388745" y="2174875"/>
                                </a:moveTo>
                                <a:lnTo>
                                  <a:pt x="1388745" y="2211070"/>
                                </a:lnTo>
                              </a:path>
                              <a:path w="3889375" h="2211070">
                                <a:moveTo>
                                  <a:pt x="1665605" y="2174875"/>
                                </a:moveTo>
                                <a:lnTo>
                                  <a:pt x="1665605" y="2211070"/>
                                </a:lnTo>
                              </a:path>
                              <a:path w="3889375" h="2211070">
                                <a:moveTo>
                                  <a:pt x="1946275" y="2174875"/>
                                </a:moveTo>
                                <a:lnTo>
                                  <a:pt x="1946275" y="2211070"/>
                                </a:lnTo>
                              </a:path>
                              <a:path w="3889375" h="2211070">
                                <a:moveTo>
                                  <a:pt x="2223770" y="2174875"/>
                                </a:moveTo>
                                <a:lnTo>
                                  <a:pt x="2223770" y="2211070"/>
                                </a:lnTo>
                              </a:path>
                              <a:path w="3889375" h="2211070">
                                <a:moveTo>
                                  <a:pt x="2501265" y="2174875"/>
                                </a:moveTo>
                                <a:lnTo>
                                  <a:pt x="2501265" y="2211070"/>
                                </a:lnTo>
                              </a:path>
                              <a:path w="3889375" h="2211070">
                                <a:moveTo>
                                  <a:pt x="2778125" y="2174875"/>
                                </a:moveTo>
                                <a:lnTo>
                                  <a:pt x="2778125" y="2211070"/>
                                </a:lnTo>
                              </a:path>
                              <a:path w="3889375" h="2211070">
                                <a:moveTo>
                                  <a:pt x="3055620" y="2174875"/>
                                </a:moveTo>
                                <a:lnTo>
                                  <a:pt x="3055620" y="2211070"/>
                                </a:lnTo>
                              </a:path>
                              <a:path w="3889375" h="2211070">
                                <a:moveTo>
                                  <a:pt x="3333115" y="2174875"/>
                                </a:moveTo>
                                <a:lnTo>
                                  <a:pt x="3333115" y="2211070"/>
                                </a:lnTo>
                              </a:path>
                              <a:path w="3889375" h="2211070">
                                <a:moveTo>
                                  <a:pt x="3610610" y="2174875"/>
                                </a:moveTo>
                                <a:lnTo>
                                  <a:pt x="3610610" y="2211070"/>
                                </a:lnTo>
                              </a:path>
                              <a:path w="3889375" h="2211070">
                                <a:moveTo>
                                  <a:pt x="3889375" y="2174875"/>
                                </a:moveTo>
                                <a:lnTo>
                                  <a:pt x="3889375" y="2211070"/>
                                </a:lnTo>
                              </a:path>
                            </a:pathLst>
                          </a:custGeom>
                          <a:ln w="9525">
                            <a:solidFill>
                              <a:srgbClr val="DFE3EB"/>
                            </a:solidFill>
                            <a:prstDash val="solid"/>
                          </a:ln>
                        </wps:spPr>
                        <wps:bodyPr wrap="square" lIns="0" tIns="0" rIns="0" bIns="0" rtlCol="0">
                          <a:prstTxWarp prst="textNoShape">
                            <a:avLst/>
                          </a:prstTxWarp>
                          <a:noAutofit/>
                        </wps:bodyPr>
                      </wps:wsp>
                      <wps:wsp>
                        <wps:cNvPr id="57" name="Graphic 57"/>
                        <wps:cNvSpPr/>
                        <wps:spPr>
                          <a:xfrm>
                            <a:off x="4148772" y="2370772"/>
                            <a:ext cx="243840" cy="1270"/>
                          </a:xfrm>
                          <a:custGeom>
                            <a:avLst/>
                            <a:gdLst/>
                            <a:ahLst/>
                            <a:cxnLst/>
                            <a:rect l="l" t="t" r="r" b="b"/>
                            <a:pathLst>
                              <a:path w="243840">
                                <a:moveTo>
                                  <a:pt x="0" y="0"/>
                                </a:moveTo>
                                <a:lnTo>
                                  <a:pt x="243840" y="0"/>
                                </a:lnTo>
                              </a:path>
                            </a:pathLst>
                          </a:custGeom>
                          <a:ln w="31750">
                            <a:solidFill>
                              <a:srgbClr val="616161"/>
                            </a:solidFill>
                            <a:prstDash val="solid"/>
                          </a:ln>
                        </wps:spPr>
                        <wps:bodyPr wrap="square" lIns="0" tIns="0" rIns="0" bIns="0" rtlCol="0">
                          <a:prstTxWarp prst="textNoShape">
                            <a:avLst/>
                          </a:prstTxWarp>
                          <a:noAutofit/>
                        </wps:bodyPr>
                      </wps:wsp>
                      <wps:wsp>
                        <wps:cNvPr id="58" name="Graphic 58"/>
                        <wps:cNvSpPr/>
                        <wps:spPr>
                          <a:xfrm>
                            <a:off x="4762" y="4762"/>
                            <a:ext cx="5661025" cy="2654300"/>
                          </a:xfrm>
                          <a:custGeom>
                            <a:avLst/>
                            <a:gdLst/>
                            <a:ahLst/>
                            <a:cxnLst/>
                            <a:rect l="l" t="t" r="r" b="b"/>
                            <a:pathLst>
                              <a:path w="5661025" h="2654300">
                                <a:moveTo>
                                  <a:pt x="0" y="2654300"/>
                                </a:moveTo>
                                <a:lnTo>
                                  <a:pt x="5661025" y="2654300"/>
                                </a:lnTo>
                                <a:lnTo>
                                  <a:pt x="5661025" y="0"/>
                                </a:lnTo>
                                <a:lnTo>
                                  <a:pt x="0" y="0"/>
                                </a:lnTo>
                                <a:lnTo>
                                  <a:pt x="0" y="2654300"/>
                                </a:lnTo>
                                <a:close/>
                              </a:path>
                            </a:pathLst>
                          </a:custGeom>
                          <a:ln w="9525">
                            <a:solidFill>
                              <a:srgbClr val="DFE3EB"/>
                            </a:solidFill>
                            <a:prstDash val="solid"/>
                          </a:ln>
                        </wps:spPr>
                        <wps:bodyPr wrap="square" lIns="0" tIns="0" rIns="0" bIns="0" rtlCol="0">
                          <a:prstTxWarp prst="textNoShape">
                            <a:avLst/>
                          </a:prstTxWarp>
                          <a:noAutofit/>
                        </wps:bodyPr>
                      </wps:wsp>
                      <wps:wsp>
                        <wps:cNvPr id="59" name="Textbox 59"/>
                        <wps:cNvSpPr txBox="1"/>
                        <wps:spPr>
                          <a:xfrm>
                            <a:off x="175196" y="156908"/>
                            <a:ext cx="71120" cy="114300"/>
                          </a:xfrm>
                          <a:prstGeom prst="rect">
                            <a:avLst/>
                          </a:prstGeom>
                        </wps:spPr>
                        <wps:txbx>
                          <w:txbxContent>
                            <w:p w14:paraId="5D66E583" w14:textId="77777777" w:rsidR="00D164E3" w:rsidRDefault="00D164E3" w:rsidP="00D164E3">
                              <w:pPr>
                                <w:spacing w:line="180" w:lineRule="exact"/>
                                <w:rPr>
                                  <w:rFonts w:ascii="Calibri"/>
                                  <w:sz w:val="18"/>
                                </w:rPr>
                              </w:pPr>
                              <w:r>
                                <w:rPr>
                                  <w:rFonts w:ascii="Calibri"/>
                                  <w:color w:val="44526A"/>
                                  <w:spacing w:val="-10"/>
                                  <w:sz w:val="18"/>
                                </w:rPr>
                                <w:t>6</w:t>
                              </w:r>
                            </w:p>
                          </w:txbxContent>
                        </wps:txbx>
                        <wps:bodyPr wrap="square" lIns="0" tIns="0" rIns="0" bIns="0" rtlCol="0">
                          <a:noAutofit/>
                        </wps:bodyPr>
                      </wps:wsp>
                      <wps:wsp>
                        <wps:cNvPr id="60" name="Textbox 60"/>
                        <wps:cNvSpPr txBox="1"/>
                        <wps:spPr>
                          <a:xfrm>
                            <a:off x="1792922" y="151002"/>
                            <a:ext cx="2096770" cy="203835"/>
                          </a:xfrm>
                          <a:prstGeom prst="rect">
                            <a:avLst/>
                          </a:prstGeom>
                        </wps:spPr>
                        <wps:txbx>
                          <w:txbxContent>
                            <w:p w14:paraId="4F7FC574" w14:textId="77777777" w:rsidR="00D164E3" w:rsidRDefault="00D164E3" w:rsidP="00D164E3">
                              <w:pPr>
                                <w:spacing w:line="320" w:lineRule="exact"/>
                                <w:rPr>
                                  <w:rFonts w:ascii="Calibri" w:hAnsi="Calibri"/>
                                  <w:b/>
                                  <w:sz w:val="32"/>
                                </w:rPr>
                              </w:pPr>
                              <w:r>
                                <w:rPr>
                                  <w:rFonts w:ascii="Calibri" w:hAnsi="Calibri"/>
                                  <w:b/>
                                  <w:color w:val="44526A"/>
                                  <w:spacing w:val="-2"/>
                                  <w:sz w:val="32"/>
                                </w:rPr>
                                <w:t>Однокімнатні</w:t>
                              </w:r>
                              <w:r>
                                <w:rPr>
                                  <w:rFonts w:ascii="Calibri" w:hAnsi="Calibri"/>
                                  <w:b/>
                                  <w:color w:val="44526A"/>
                                  <w:spacing w:val="1"/>
                                  <w:sz w:val="32"/>
                                </w:rPr>
                                <w:t xml:space="preserve"> </w:t>
                              </w:r>
                              <w:r>
                                <w:rPr>
                                  <w:rFonts w:ascii="Calibri" w:hAnsi="Calibri"/>
                                  <w:b/>
                                  <w:color w:val="44526A"/>
                                  <w:spacing w:val="-2"/>
                                  <w:sz w:val="32"/>
                                </w:rPr>
                                <w:t>квартири</w:t>
                              </w:r>
                            </w:p>
                          </w:txbxContent>
                        </wps:txbx>
                        <wps:bodyPr wrap="square" lIns="0" tIns="0" rIns="0" bIns="0" rtlCol="0">
                          <a:noAutofit/>
                        </wps:bodyPr>
                      </wps:wsp>
                      <wps:wsp>
                        <wps:cNvPr id="61" name="Textbox 61"/>
                        <wps:cNvSpPr txBox="1"/>
                        <wps:spPr>
                          <a:xfrm>
                            <a:off x="175196" y="520382"/>
                            <a:ext cx="71120" cy="471170"/>
                          </a:xfrm>
                          <a:prstGeom prst="rect">
                            <a:avLst/>
                          </a:prstGeom>
                        </wps:spPr>
                        <wps:txbx>
                          <w:txbxContent>
                            <w:p w14:paraId="73C6DE6F" w14:textId="77777777" w:rsidR="00D164E3" w:rsidRDefault="00D164E3" w:rsidP="00D164E3">
                              <w:pPr>
                                <w:spacing w:line="183" w:lineRule="exact"/>
                                <w:rPr>
                                  <w:rFonts w:ascii="Calibri"/>
                                  <w:sz w:val="18"/>
                                </w:rPr>
                              </w:pPr>
                              <w:r>
                                <w:rPr>
                                  <w:rFonts w:ascii="Calibri"/>
                                  <w:color w:val="44526A"/>
                                  <w:spacing w:val="-10"/>
                                  <w:sz w:val="18"/>
                                </w:rPr>
                                <w:t>5</w:t>
                              </w:r>
                            </w:p>
                            <w:p w14:paraId="2F504CB9" w14:textId="77777777" w:rsidR="00D164E3" w:rsidRDefault="00D164E3" w:rsidP="00D164E3">
                              <w:pPr>
                                <w:spacing w:before="122"/>
                                <w:rPr>
                                  <w:rFonts w:ascii="Calibri"/>
                                  <w:sz w:val="18"/>
                                </w:rPr>
                              </w:pPr>
                            </w:p>
                            <w:p w14:paraId="369C2D8C" w14:textId="77777777" w:rsidR="00D164E3" w:rsidRDefault="00D164E3" w:rsidP="00D164E3">
                              <w:pPr>
                                <w:spacing w:line="216" w:lineRule="exact"/>
                                <w:rPr>
                                  <w:rFonts w:ascii="Calibri"/>
                                  <w:sz w:val="18"/>
                                </w:rPr>
                              </w:pPr>
                              <w:r>
                                <w:rPr>
                                  <w:rFonts w:ascii="Calibri"/>
                                  <w:color w:val="44526A"/>
                                  <w:spacing w:val="-10"/>
                                  <w:sz w:val="18"/>
                                </w:rPr>
                                <w:t>4</w:t>
                              </w:r>
                            </w:p>
                          </w:txbxContent>
                        </wps:txbx>
                        <wps:bodyPr wrap="square" lIns="0" tIns="0" rIns="0" bIns="0" rtlCol="0">
                          <a:noAutofit/>
                        </wps:bodyPr>
                      </wps:wsp>
                      <wps:wsp>
                        <wps:cNvPr id="62" name="Textbox 62"/>
                        <wps:cNvSpPr txBox="1"/>
                        <wps:spPr>
                          <a:xfrm>
                            <a:off x="175196" y="612584"/>
                            <a:ext cx="5263515" cy="1166495"/>
                          </a:xfrm>
                          <a:prstGeom prst="rect">
                            <a:avLst/>
                          </a:prstGeom>
                        </wps:spPr>
                        <wps:txbx>
                          <w:txbxContent>
                            <w:p w14:paraId="208C339F" w14:textId="77777777" w:rsidR="00D164E3" w:rsidRDefault="00D164E3" w:rsidP="00D164E3">
                              <w:pPr>
                                <w:spacing w:line="183" w:lineRule="exact"/>
                                <w:ind w:right="37"/>
                                <w:jc w:val="right"/>
                                <w:rPr>
                                  <w:rFonts w:ascii="Calibri" w:hAnsi="Calibri"/>
                                  <w:sz w:val="18"/>
                                </w:rPr>
                              </w:pPr>
                              <w:r>
                                <w:rPr>
                                  <w:rFonts w:ascii="Calibri" w:hAnsi="Calibri"/>
                                  <w:color w:val="44526A"/>
                                  <w:spacing w:val="-2"/>
                                  <w:sz w:val="18"/>
                                </w:rPr>
                                <w:t>Голосіївський</w:t>
                              </w:r>
                              <w:r>
                                <w:rPr>
                                  <w:rFonts w:ascii="Calibri" w:hAnsi="Calibri"/>
                                  <w:color w:val="44526A"/>
                                  <w:spacing w:val="3"/>
                                  <w:sz w:val="18"/>
                                </w:rPr>
                                <w:t xml:space="preserve"> </w:t>
                              </w:r>
                              <w:r>
                                <w:rPr>
                                  <w:rFonts w:ascii="Calibri" w:hAnsi="Calibri"/>
                                  <w:color w:val="44526A"/>
                                  <w:spacing w:val="-4"/>
                                  <w:sz w:val="18"/>
                                </w:rPr>
                                <w:t>район</w:t>
                              </w:r>
                            </w:p>
                            <w:p w14:paraId="3DA5137C" w14:textId="77777777" w:rsidR="00D164E3" w:rsidRDefault="00D164E3" w:rsidP="00D164E3">
                              <w:pPr>
                                <w:spacing w:before="108" w:line="369" w:lineRule="auto"/>
                                <w:ind w:left="6700" w:right="83" w:firstLine="41"/>
                                <w:jc w:val="right"/>
                                <w:rPr>
                                  <w:rFonts w:ascii="Calibri" w:hAnsi="Calibri"/>
                                  <w:sz w:val="18"/>
                                </w:rPr>
                              </w:pPr>
                              <w:r>
                                <w:rPr>
                                  <w:rFonts w:ascii="Calibri" w:hAnsi="Calibri"/>
                                  <w:color w:val="44526A"/>
                                  <w:sz w:val="18"/>
                                </w:rPr>
                                <w:t>Дарницький</w:t>
                              </w:r>
                              <w:r>
                                <w:rPr>
                                  <w:rFonts w:ascii="Calibri" w:hAnsi="Calibri"/>
                                  <w:color w:val="44526A"/>
                                  <w:spacing w:val="-11"/>
                                  <w:sz w:val="18"/>
                                </w:rPr>
                                <w:t xml:space="preserve"> </w:t>
                              </w:r>
                              <w:r>
                                <w:rPr>
                                  <w:rFonts w:ascii="Calibri" w:hAnsi="Calibri"/>
                                  <w:color w:val="44526A"/>
                                  <w:sz w:val="18"/>
                                </w:rPr>
                                <w:t xml:space="preserve">район </w:t>
                              </w:r>
                              <w:r>
                                <w:rPr>
                                  <w:rFonts w:ascii="Calibri" w:hAnsi="Calibri"/>
                                  <w:color w:val="44526A"/>
                                  <w:spacing w:val="-2"/>
                                  <w:sz w:val="18"/>
                                </w:rPr>
                                <w:t>Деснянський</w:t>
                              </w:r>
                              <w:r>
                                <w:rPr>
                                  <w:rFonts w:ascii="Calibri" w:hAnsi="Calibri"/>
                                  <w:color w:val="44526A"/>
                                  <w:spacing w:val="7"/>
                                  <w:sz w:val="18"/>
                                </w:rPr>
                                <w:t xml:space="preserve"> </w:t>
                              </w:r>
                              <w:r>
                                <w:rPr>
                                  <w:rFonts w:ascii="Calibri" w:hAnsi="Calibri"/>
                                  <w:color w:val="44526A"/>
                                  <w:spacing w:val="-2"/>
                                  <w:sz w:val="18"/>
                                </w:rPr>
                                <w:t>район</w:t>
                              </w:r>
                            </w:p>
                            <w:p w14:paraId="00E942C9" w14:textId="77777777" w:rsidR="00D164E3" w:rsidRDefault="00D164E3" w:rsidP="00D164E3">
                              <w:pPr>
                                <w:tabs>
                                  <w:tab w:val="left" w:pos="6685"/>
                                </w:tabs>
                                <w:spacing w:line="221" w:lineRule="exact"/>
                                <w:ind w:right="18"/>
                                <w:jc w:val="right"/>
                                <w:rPr>
                                  <w:rFonts w:ascii="Calibri" w:hAnsi="Calibri"/>
                                  <w:sz w:val="18"/>
                                </w:rPr>
                              </w:pPr>
                              <w:r>
                                <w:rPr>
                                  <w:rFonts w:ascii="Calibri" w:hAnsi="Calibri"/>
                                  <w:color w:val="44526A"/>
                                  <w:spacing w:val="-10"/>
                                  <w:position w:val="2"/>
                                  <w:sz w:val="18"/>
                                </w:rPr>
                                <w:t>3</w:t>
                              </w:r>
                              <w:r>
                                <w:rPr>
                                  <w:rFonts w:ascii="Calibri" w:hAnsi="Calibri"/>
                                  <w:color w:val="44526A"/>
                                  <w:position w:val="2"/>
                                  <w:sz w:val="18"/>
                                </w:rPr>
                                <w:tab/>
                              </w:r>
                              <w:r>
                                <w:rPr>
                                  <w:rFonts w:ascii="Calibri" w:hAnsi="Calibri"/>
                                  <w:color w:val="44526A"/>
                                  <w:sz w:val="18"/>
                                </w:rPr>
                                <w:t>Дніпровський</w:t>
                              </w:r>
                              <w:r>
                                <w:rPr>
                                  <w:rFonts w:ascii="Calibri" w:hAnsi="Calibri"/>
                                  <w:color w:val="44526A"/>
                                  <w:spacing w:val="-11"/>
                                  <w:sz w:val="18"/>
                                </w:rPr>
                                <w:t xml:space="preserve"> </w:t>
                              </w:r>
                              <w:r>
                                <w:rPr>
                                  <w:rFonts w:ascii="Calibri" w:hAnsi="Calibri"/>
                                  <w:color w:val="44526A"/>
                                  <w:spacing w:val="-2"/>
                                  <w:sz w:val="18"/>
                                </w:rPr>
                                <w:t>район</w:t>
                              </w:r>
                            </w:p>
                            <w:p w14:paraId="0FB3B81E" w14:textId="77777777" w:rsidR="00D164E3" w:rsidRDefault="00D164E3" w:rsidP="00D164E3">
                              <w:pPr>
                                <w:spacing w:before="116" w:line="207" w:lineRule="exact"/>
                                <w:ind w:left="6699"/>
                                <w:rPr>
                                  <w:rFonts w:ascii="Calibri" w:hAnsi="Calibri"/>
                                  <w:sz w:val="18"/>
                                </w:rPr>
                              </w:pPr>
                              <w:r>
                                <w:rPr>
                                  <w:rFonts w:ascii="Calibri" w:hAnsi="Calibri"/>
                                  <w:color w:val="44526A"/>
                                  <w:spacing w:val="-2"/>
                                  <w:sz w:val="18"/>
                                </w:rPr>
                                <w:t>Оболонський</w:t>
                              </w:r>
                              <w:r>
                                <w:rPr>
                                  <w:rFonts w:ascii="Calibri" w:hAnsi="Calibri"/>
                                  <w:color w:val="44526A"/>
                                  <w:spacing w:val="10"/>
                                  <w:sz w:val="18"/>
                                </w:rPr>
                                <w:t xml:space="preserve"> </w:t>
                              </w:r>
                              <w:r>
                                <w:rPr>
                                  <w:rFonts w:ascii="Calibri" w:hAnsi="Calibri"/>
                                  <w:color w:val="44526A"/>
                                  <w:spacing w:val="-2"/>
                                  <w:sz w:val="18"/>
                                </w:rPr>
                                <w:t>район</w:t>
                              </w:r>
                            </w:p>
                            <w:p w14:paraId="7CAB18FC" w14:textId="77777777" w:rsidR="00D164E3" w:rsidRDefault="00D164E3" w:rsidP="00D164E3">
                              <w:pPr>
                                <w:spacing w:line="157" w:lineRule="exact"/>
                                <w:rPr>
                                  <w:rFonts w:ascii="Calibri"/>
                                  <w:sz w:val="18"/>
                                </w:rPr>
                              </w:pPr>
                              <w:r>
                                <w:rPr>
                                  <w:rFonts w:ascii="Calibri"/>
                                  <w:color w:val="44526A"/>
                                  <w:spacing w:val="-10"/>
                                  <w:sz w:val="18"/>
                                </w:rPr>
                                <w:t>2</w:t>
                              </w:r>
                            </w:p>
                            <w:p w14:paraId="4AEA68D4" w14:textId="77777777" w:rsidR="00D164E3" w:rsidRDefault="00D164E3" w:rsidP="00D164E3">
                              <w:pPr>
                                <w:spacing w:line="167" w:lineRule="exact"/>
                                <w:ind w:left="6685"/>
                                <w:rPr>
                                  <w:rFonts w:ascii="Calibri" w:hAnsi="Calibri"/>
                                  <w:sz w:val="18"/>
                                </w:rPr>
                              </w:pPr>
                              <w:r>
                                <w:rPr>
                                  <w:rFonts w:ascii="Calibri" w:hAnsi="Calibri"/>
                                  <w:color w:val="44526A"/>
                                  <w:spacing w:val="-2"/>
                                  <w:sz w:val="18"/>
                                </w:rPr>
                                <w:t>Печерський</w:t>
                              </w:r>
                              <w:r>
                                <w:rPr>
                                  <w:rFonts w:ascii="Calibri" w:hAnsi="Calibri"/>
                                  <w:color w:val="44526A"/>
                                  <w:spacing w:val="1"/>
                                  <w:sz w:val="18"/>
                                </w:rPr>
                                <w:t xml:space="preserve"> </w:t>
                              </w:r>
                              <w:r>
                                <w:rPr>
                                  <w:rFonts w:ascii="Calibri" w:hAnsi="Calibri"/>
                                  <w:color w:val="44526A"/>
                                  <w:spacing w:val="-4"/>
                                  <w:sz w:val="18"/>
                                </w:rPr>
                                <w:t>район</w:t>
                              </w:r>
                            </w:p>
                          </w:txbxContent>
                        </wps:txbx>
                        <wps:bodyPr wrap="square" lIns="0" tIns="0" rIns="0" bIns="0" rtlCol="0">
                          <a:noAutofit/>
                        </wps:bodyPr>
                      </wps:wsp>
                      <wps:wsp>
                        <wps:cNvPr id="63" name="Textbox 63"/>
                        <wps:cNvSpPr txBox="1"/>
                        <wps:spPr>
                          <a:xfrm>
                            <a:off x="175196" y="1954466"/>
                            <a:ext cx="71120" cy="114300"/>
                          </a:xfrm>
                          <a:prstGeom prst="rect">
                            <a:avLst/>
                          </a:prstGeom>
                        </wps:spPr>
                        <wps:txbx>
                          <w:txbxContent>
                            <w:p w14:paraId="1DC47731" w14:textId="77777777" w:rsidR="00D164E3" w:rsidRDefault="00D164E3" w:rsidP="00D164E3">
                              <w:pPr>
                                <w:spacing w:line="180" w:lineRule="exact"/>
                                <w:rPr>
                                  <w:rFonts w:ascii="Calibri"/>
                                  <w:sz w:val="18"/>
                                </w:rPr>
                              </w:pPr>
                              <w:r>
                                <w:rPr>
                                  <w:rFonts w:ascii="Calibri"/>
                                  <w:color w:val="44526A"/>
                                  <w:spacing w:val="-10"/>
                                  <w:sz w:val="18"/>
                                </w:rPr>
                                <w:t>1</w:t>
                              </w:r>
                            </w:p>
                          </w:txbxContent>
                        </wps:txbx>
                        <wps:bodyPr wrap="square" lIns="0" tIns="0" rIns="0" bIns="0" rtlCol="0">
                          <a:noAutofit/>
                        </wps:bodyPr>
                      </wps:wsp>
                      <wps:wsp>
                        <wps:cNvPr id="64" name="Textbox 64"/>
                        <wps:cNvSpPr txBox="1"/>
                        <wps:spPr>
                          <a:xfrm>
                            <a:off x="184340" y="1891258"/>
                            <a:ext cx="5339080" cy="542925"/>
                          </a:xfrm>
                          <a:prstGeom prst="rect">
                            <a:avLst/>
                          </a:prstGeom>
                        </wps:spPr>
                        <wps:txbx>
                          <w:txbxContent>
                            <w:p w14:paraId="151D550A" w14:textId="77777777" w:rsidR="00D164E3" w:rsidRDefault="00D164E3" w:rsidP="00D164E3">
                              <w:pPr>
                                <w:spacing w:line="183" w:lineRule="exact"/>
                                <w:ind w:left="6670"/>
                                <w:rPr>
                                  <w:rFonts w:ascii="Calibri" w:hAnsi="Calibri"/>
                                  <w:sz w:val="18"/>
                                </w:rPr>
                              </w:pPr>
                              <w:r>
                                <w:rPr>
                                  <w:rFonts w:ascii="Calibri" w:hAnsi="Calibri"/>
                                  <w:color w:val="44526A"/>
                                  <w:spacing w:val="-2"/>
                                  <w:sz w:val="18"/>
                                </w:rPr>
                                <w:t>Подільський</w:t>
                              </w:r>
                              <w:r>
                                <w:rPr>
                                  <w:rFonts w:ascii="Calibri" w:hAnsi="Calibri"/>
                                  <w:color w:val="44526A"/>
                                  <w:spacing w:val="-5"/>
                                  <w:sz w:val="18"/>
                                </w:rPr>
                                <w:t xml:space="preserve"> </w:t>
                              </w:r>
                              <w:r>
                                <w:rPr>
                                  <w:rFonts w:ascii="Calibri" w:hAnsi="Calibri"/>
                                  <w:color w:val="44526A"/>
                                  <w:spacing w:val="-2"/>
                                  <w:sz w:val="18"/>
                                </w:rPr>
                                <w:t>район</w:t>
                              </w:r>
                            </w:p>
                            <w:p w14:paraId="215429FD" w14:textId="77777777" w:rsidR="00D164E3" w:rsidRDefault="00D164E3" w:rsidP="00D164E3">
                              <w:pPr>
                                <w:spacing w:before="108"/>
                                <w:ind w:left="6682"/>
                                <w:rPr>
                                  <w:rFonts w:ascii="Calibri" w:hAnsi="Calibri"/>
                                  <w:sz w:val="18"/>
                                </w:rPr>
                              </w:pPr>
                              <w:r>
                                <w:rPr>
                                  <w:rFonts w:ascii="Calibri" w:hAnsi="Calibri"/>
                                  <w:color w:val="44526A"/>
                                  <w:sz w:val="18"/>
                                </w:rPr>
                                <w:t>Святошинський</w:t>
                              </w:r>
                              <w:r>
                                <w:rPr>
                                  <w:rFonts w:ascii="Calibri" w:hAnsi="Calibri"/>
                                  <w:color w:val="44526A"/>
                                  <w:spacing w:val="-8"/>
                                  <w:sz w:val="18"/>
                                </w:rPr>
                                <w:t xml:space="preserve"> </w:t>
                              </w:r>
                              <w:r>
                                <w:rPr>
                                  <w:rFonts w:ascii="Calibri" w:hAnsi="Calibri"/>
                                  <w:color w:val="44526A"/>
                                  <w:spacing w:val="-2"/>
                                  <w:sz w:val="18"/>
                                </w:rPr>
                                <w:t>район</w:t>
                              </w:r>
                            </w:p>
                            <w:p w14:paraId="34DBA215" w14:textId="77777777" w:rsidR="00D164E3" w:rsidRDefault="00D164E3" w:rsidP="00D164E3">
                              <w:pPr>
                                <w:tabs>
                                  <w:tab w:val="left" w:pos="6685"/>
                                </w:tabs>
                                <w:spacing w:before="117" w:line="226" w:lineRule="exact"/>
                                <w:rPr>
                                  <w:rFonts w:ascii="Calibri" w:hAnsi="Calibri"/>
                                  <w:sz w:val="18"/>
                                </w:rPr>
                              </w:pPr>
                              <w:r>
                                <w:rPr>
                                  <w:rFonts w:ascii="Calibri" w:hAnsi="Calibri"/>
                                  <w:color w:val="44526A"/>
                                  <w:spacing w:val="-10"/>
                                  <w:sz w:val="18"/>
                                </w:rPr>
                                <w:t>0</w:t>
                              </w:r>
                              <w:r>
                                <w:rPr>
                                  <w:rFonts w:ascii="Calibri" w:hAnsi="Calibri"/>
                                  <w:color w:val="44526A"/>
                                  <w:sz w:val="18"/>
                                </w:rPr>
                                <w:tab/>
                              </w:r>
                              <w:r>
                                <w:rPr>
                                  <w:rFonts w:ascii="Calibri" w:hAnsi="Calibri"/>
                                  <w:color w:val="44526A"/>
                                  <w:spacing w:val="-2"/>
                                  <w:position w:val="1"/>
                                  <w:sz w:val="18"/>
                                </w:rPr>
                                <w:t>Солом'янський</w:t>
                              </w:r>
                              <w:r>
                                <w:rPr>
                                  <w:rFonts w:ascii="Calibri" w:hAnsi="Calibri"/>
                                  <w:color w:val="44526A"/>
                                  <w:spacing w:val="12"/>
                                  <w:position w:val="1"/>
                                  <w:sz w:val="18"/>
                                </w:rPr>
                                <w:t xml:space="preserve"> </w:t>
                              </w:r>
                              <w:r>
                                <w:rPr>
                                  <w:rFonts w:ascii="Calibri" w:hAnsi="Calibri"/>
                                  <w:color w:val="44526A"/>
                                  <w:spacing w:val="-2"/>
                                  <w:position w:val="1"/>
                                  <w:sz w:val="18"/>
                                </w:rPr>
                                <w:t>район</w:t>
                              </w:r>
                            </w:p>
                          </w:txbxContent>
                        </wps:txbx>
                        <wps:bodyPr wrap="square" lIns="0" tIns="0" rIns="0" bIns="0" rtlCol="0">
                          <a:noAutofit/>
                        </wps:bodyPr>
                      </wps:wsp>
                      <wps:wsp>
                        <wps:cNvPr id="65" name="Textbox 65"/>
                        <wps:cNvSpPr txBox="1"/>
                        <wps:spPr>
                          <a:xfrm>
                            <a:off x="361886" y="2483294"/>
                            <a:ext cx="3845560" cy="158750"/>
                          </a:xfrm>
                          <a:prstGeom prst="rect">
                            <a:avLst/>
                          </a:prstGeom>
                        </wps:spPr>
                        <wps:txbx>
                          <w:txbxContent>
                            <w:p w14:paraId="68E5CAEE" w14:textId="77777777" w:rsidR="00D164E3" w:rsidRDefault="00D164E3" w:rsidP="00D164E3">
                              <w:pPr>
                                <w:spacing w:line="187" w:lineRule="auto"/>
                                <w:rPr>
                                  <w:rFonts w:ascii="Calibri" w:hAnsi="Calibri"/>
                                  <w:sz w:val="18"/>
                                </w:rPr>
                              </w:pPr>
                              <w:r>
                                <w:rPr>
                                  <w:rFonts w:ascii="Calibri" w:hAnsi="Calibri"/>
                                  <w:color w:val="44526A"/>
                                  <w:sz w:val="18"/>
                                </w:rPr>
                                <w:t>2007</w:t>
                              </w:r>
                              <w:r>
                                <w:rPr>
                                  <w:rFonts w:ascii="Calibri" w:hAnsi="Calibri"/>
                                  <w:color w:val="44526A"/>
                                  <w:spacing w:val="1"/>
                                  <w:sz w:val="18"/>
                                </w:rPr>
                                <w:t xml:space="preserve"> </w:t>
                              </w:r>
                              <w:r>
                                <w:rPr>
                                  <w:rFonts w:ascii="Calibri" w:hAnsi="Calibri"/>
                                  <w:color w:val="44526A"/>
                                  <w:sz w:val="18"/>
                                </w:rPr>
                                <w:t>2008</w:t>
                              </w:r>
                              <w:r>
                                <w:rPr>
                                  <w:rFonts w:ascii="Calibri" w:hAnsi="Calibri"/>
                                  <w:color w:val="44526A"/>
                                  <w:spacing w:val="1"/>
                                  <w:sz w:val="18"/>
                                </w:rPr>
                                <w:t xml:space="preserve"> </w:t>
                              </w:r>
                              <w:r>
                                <w:rPr>
                                  <w:rFonts w:ascii="Calibri" w:hAnsi="Calibri"/>
                                  <w:color w:val="44526A"/>
                                  <w:sz w:val="18"/>
                                </w:rPr>
                                <w:t>2009</w:t>
                              </w:r>
                              <w:r>
                                <w:rPr>
                                  <w:rFonts w:ascii="Calibri" w:hAnsi="Calibri"/>
                                  <w:color w:val="44526A"/>
                                  <w:spacing w:val="2"/>
                                  <w:sz w:val="18"/>
                                </w:rPr>
                                <w:t xml:space="preserve"> </w:t>
                              </w:r>
                              <w:r>
                                <w:rPr>
                                  <w:rFonts w:ascii="Calibri" w:hAnsi="Calibri"/>
                                  <w:color w:val="44526A"/>
                                  <w:sz w:val="18"/>
                                </w:rPr>
                                <w:t>2010</w:t>
                              </w:r>
                              <w:r>
                                <w:rPr>
                                  <w:rFonts w:ascii="Calibri" w:hAnsi="Calibri"/>
                                  <w:color w:val="44526A"/>
                                  <w:spacing w:val="4"/>
                                  <w:sz w:val="18"/>
                                </w:rPr>
                                <w:t xml:space="preserve"> </w:t>
                              </w:r>
                              <w:r>
                                <w:rPr>
                                  <w:rFonts w:ascii="Calibri" w:hAnsi="Calibri"/>
                                  <w:color w:val="44526A"/>
                                  <w:sz w:val="18"/>
                                </w:rPr>
                                <w:t>2011</w:t>
                              </w:r>
                              <w:r>
                                <w:rPr>
                                  <w:rFonts w:ascii="Calibri" w:hAnsi="Calibri"/>
                                  <w:color w:val="44526A"/>
                                  <w:spacing w:val="3"/>
                                  <w:sz w:val="18"/>
                                </w:rPr>
                                <w:t xml:space="preserve"> </w:t>
                              </w:r>
                              <w:r>
                                <w:rPr>
                                  <w:rFonts w:ascii="Calibri" w:hAnsi="Calibri"/>
                                  <w:color w:val="44526A"/>
                                  <w:sz w:val="18"/>
                                </w:rPr>
                                <w:t>2012</w:t>
                              </w:r>
                              <w:r>
                                <w:rPr>
                                  <w:rFonts w:ascii="Calibri" w:hAnsi="Calibri"/>
                                  <w:color w:val="44526A"/>
                                  <w:spacing w:val="3"/>
                                  <w:sz w:val="18"/>
                                </w:rPr>
                                <w:t xml:space="preserve"> </w:t>
                              </w:r>
                              <w:r>
                                <w:rPr>
                                  <w:rFonts w:ascii="Calibri" w:hAnsi="Calibri"/>
                                  <w:color w:val="44526A"/>
                                  <w:sz w:val="18"/>
                                </w:rPr>
                                <w:t>201</w:t>
                              </w:r>
                              <w:r>
                                <w:rPr>
                                  <w:rFonts w:ascii="Calibri" w:hAnsi="Calibri"/>
                                  <w:b/>
                                  <w:color w:val="44526A"/>
                                  <w:position w:val="-6"/>
                                  <w:sz w:val="18"/>
                                </w:rPr>
                                <w:t>Р</w:t>
                              </w:r>
                              <w:r>
                                <w:rPr>
                                  <w:rFonts w:ascii="Calibri" w:hAnsi="Calibri"/>
                                  <w:color w:val="44526A"/>
                                  <w:sz w:val="18"/>
                                </w:rPr>
                                <w:t>3</w:t>
                              </w:r>
                              <w:proofErr w:type="spellStart"/>
                              <w:r>
                                <w:rPr>
                                  <w:rFonts w:ascii="Calibri" w:hAnsi="Calibri"/>
                                  <w:b/>
                                  <w:color w:val="44526A"/>
                                  <w:position w:val="-6"/>
                                  <w:sz w:val="18"/>
                                </w:rPr>
                                <w:t>ок</w:t>
                              </w:r>
                              <w:proofErr w:type="spellEnd"/>
                              <w:r>
                                <w:rPr>
                                  <w:rFonts w:ascii="Calibri" w:hAnsi="Calibri"/>
                                  <w:color w:val="44526A"/>
                                  <w:sz w:val="18"/>
                                </w:rPr>
                                <w:t>2</w:t>
                              </w:r>
                              <w:r>
                                <w:rPr>
                                  <w:rFonts w:ascii="Calibri" w:hAnsi="Calibri"/>
                                  <w:b/>
                                  <w:color w:val="44526A"/>
                                  <w:position w:val="-6"/>
                                  <w:sz w:val="18"/>
                                </w:rPr>
                                <w:t>и</w:t>
                              </w:r>
                              <w:r>
                                <w:rPr>
                                  <w:rFonts w:ascii="Calibri" w:hAnsi="Calibri"/>
                                  <w:color w:val="44526A"/>
                                  <w:sz w:val="18"/>
                                </w:rPr>
                                <w:t>014</w:t>
                              </w:r>
                              <w:r>
                                <w:rPr>
                                  <w:rFonts w:ascii="Calibri" w:hAnsi="Calibri"/>
                                  <w:color w:val="44526A"/>
                                  <w:spacing w:val="2"/>
                                  <w:sz w:val="18"/>
                                </w:rPr>
                                <w:t xml:space="preserve"> </w:t>
                              </w:r>
                              <w:r>
                                <w:rPr>
                                  <w:rFonts w:ascii="Calibri" w:hAnsi="Calibri"/>
                                  <w:color w:val="44526A"/>
                                  <w:sz w:val="18"/>
                                </w:rPr>
                                <w:t>2015</w:t>
                              </w:r>
                              <w:r>
                                <w:rPr>
                                  <w:rFonts w:ascii="Calibri" w:hAnsi="Calibri"/>
                                  <w:color w:val="44526A"/>
                                  <w:spacing w:val="4"/>
                                  <w:sz w:val="18"/>
                                </w:rPr>
                                <w:t xml:space="preserve"> </w:t>
                              </w:r>
                              <w:r>
                                <w:rPr>
                                  <w:rFonts w:ascii="Calibri" w:hAnsi="Calibri"/>
                                  <w:color w:val="44526A"/>
                                  <w:sz w:val="18"/>
                                </w:rPr>
                                <w:t>2016</w:t>
                              </w:r>
                              <w:r>
                                <w:rPr>
                                  <w:rFonts w:ascii="Calibri" w:hAnsi="Calibri"/>
                                  <w:color w:val="44526A"/>
                                  <w:spacing w:val="3"/>
                                  <w:sz w:val="18"/>
                                </w:rPr>
                                <w:t xml:space="preserve"> </w:t>
                              </w:r>
                              <w:r>
                                <w:rPr>
                                  <w:rFonts w:ascii="Calibri" w:hAnsi="Calibri"/>
                                  <w:color w:val="44526A"/>
                                  <w:sz w:val="18"/>
                                </w:rPr>
                                <w:t>2017</w:t>
                              </w:r>
                              <w:r>
                                <w:rPr>
                                  <w:rFonts w:ascii="Calibri" w:hAnsi="Calibri"/>
                                  <w:color w:val="44526A"/>
                                  <w:spacing w:val="3"/>
                                  <w:sz w:val="18"/>
                                </w:rPr>
                                <w:t xml:space="preserve"> </w:t>
                              </w:r>
                              <w:r>
                                <w:rPr>
                                  <w:rFonts w:ascii="Calibri" w:hAnsi="Calibri"/>
                                  <w:color w:val="44526A"/>
                                  <w:sz w:val="18"/>
                                </w:rPr>
                                <w:t>2018</w:t>
                              </w:r>
                              <w:r>
                                <w:rPr>
                                  <w:rFonts w:ascii="Calibri" w:hAnsi="Calibri"/>
                                  <w:color w:val="44526A"/>
                                  <w:spacing w:val="3"/>
                                  <w:sz w:val="18"/>
                                </w:rPr>
                                <w:t xml:space="preserve"> </w:t>
                              </w:r>
                              <w:r>
                                <w:rPr>
                                  <w:rFonts w:ascii="Calibri" w:hAnsi="Calibri"/>
                                  <w:color w:val="44526A"/>
                                  <w:sz w:val="18"/>
                                </w:rPr>
                                <w:t>2019</w:t>
                              </w:r>
                              <w:r>
                                <w:rPr>
                                  <w:rFonts w:ascii="Calibri" w:hAnsi="Calibri"/>
                                  <w:color w:val="44526A"/>
                                  <w:spacing w:val="4"/>
                                  <w:sz w:val="18"/>
                                </w:rPr>
                                <w:t xml:space="preserve"> </w:t>
                              </w:r>
                              <w:r>
                                <w:rPr>
                                  <w:rFonts w:ascii="Calibri" w:hAnsi="Calibri"/>
                                  <w:color w:val="44526A"/>
                                  <w:spacing w:val="-4"/>
                                  <w:sz w:val="18"/>
                                </w:rPr>
                                <w:t>2020</w:t>
                              </w:r>
                            </w:p>
                          </w:txbxContent>
                        </wps:txbx>
                        <wps:bodyPr wrap="square" lIns="0" tIns="0" rIns="0" bIns="0" rtlCol="0">
                          <a:noAutofit/>
                        </wps:bodyPr>
                      </wps:wsp>
                    </wpg:wgp>
                  </a:graphicData>
                </a:graphic>
              </wp:inline>
            </w:drawing>
          </mc:Choice>
          <mc:Fallback>
            <w:pict>
              <v:group w14:anchorId="7B9EA192" id="Group 35" o:spid="_x0000_s1027" style="width:446.5pt;height:209.75pt;mso-position-horizontal-relative:char;mso-position-vertical-relative:line" coordsize="56705,26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">
                <v:shape id="Graphic 36" o:spid="_x0000_s1028" style="position:absolute;left:3381;top:12880;width:38894;height:7252;visibility:visible;mso-wrap-style:square;v-text-anchor:top" coordsize="3889375,72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" path="m,725170r3889375,em,362585r3889375,em,l3889375,e" filled="f" strokecolor="#dfe3eb">
                  <v:path arrowok="t"/>
                </v:shape>
                <v:shape id="Graphic 37" o:spid="_x0000_s1029" style="position:absolute;left:4772;top:10347;width:36112;height:10217;visibility:visible;mso-wrap-style:square;v-text-anchor:top" coordsize="3611245,102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" path="m,55245l276860,,554355,226060r280670,l1112520,542925r276860,l1666875,551815r277495,125095l2221865,746760r277495,125095l2779395,1021715,3056890,883920,3334385,746760,3611245,637540e" filled="f" strokecolor="#6e2e9f" strokeweight="2.5pt">
                  <v:path arrowok="t"/>
                </v:shape>
                <v:shape id="Graphic 38" o:spid="_x0000_s1030" style="position:absolute;left:4772;top:13465;width:36112;height:8585;visibility:visible;mso-wrap-style:square;v-text-anchor:top" coordsize="3611245,85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" path="m,93979l276860,,554355,175894,835025,365124r277495,30480l1389380,468629r277495,-12065l1944370,426084r277495,6350l2499360,517524r280035,12065l3056890,858519,3334385,648334r276860,-91440e" filled="f" strokecolor="#eb7b2f" strokeweight="2.5pt">
                  <v:path arrowok="t"/>
                </v:shape>
                <v:shape id="Graphic 39" o:spid="_x0000_s1031" style="position:absolute;left:4772;top:13687;width:36112;height:6883;visibility:visible;mso-wrap-style:square;v-text-anchor:top" coordsize="3611245,6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" path="m,106045l276860,,554355,111760,835025,355600r277495,73025l1389380,422910r277495,-3175l1944370,471805r277495,39370l2499360,556895r280035,-94615l3056890,648335r277495,40005l3611245,593725e" filled="f" strokecolor="#a3a3a3" strokeweight="2.5pt">
                  <v:path arrowok="t"/>
                </v:shape>
                <v:shape id="Graphic 40" o:spid="_x0000_s1032" style="position:absolute;left:4772;top:12379;width:36112;height:6890;visibility:visible;mso-wrap-style:square;v-text-anchor:top" coordsize="3611245,688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" path="m,111760l276860,,554355,86995,835025,321945r277495,94615l1389380,483235r277495,24765l1944370,489585r277495,199390l2499360,593090,2779395,130175r277495,365760l3334385,657225r276860,-39370e" filled="f" strokecolor="#ffc000" strokeweight="2.5pt">
                  <v:path arrowok="t"/>
                </v:shape>
                <v:shape id="Graphic 41" o:spid="_x0000_s1033" style="position:absolute;left:4772;top:11147;width:36112;height:7652;visibility:visible;mso-wrap-style:square;v-text-anchor:top" coordsize="3611245,76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" path="m,194945l276860,,554355,97790,835025,314325r277495,124460l1389380,445135r277495,-6350l1944370,481965r277495,176530l2499360,716280r280035,48895l3056890,716280r277495,-24130l3611245,734695e" filled="f" strokecolor="#5b9bd3" strokeweight="2.5pt">
                  <v:path arrowok="t"/>
                </v:shape>
                <v:shape id="Graphic 42" o:spid="_x0000_s1034" style="position:absolute;left:3381;top:5629;width:38894;height:3632;visibility:visible;mso-wrap-style:square;v-text-anchor:top" coordsize="3889375,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" path="m,363220r3889375,em,l3889375,e" filled="f" strokecolor="#dfe3eb">
                  <v:path arrowok="t"/>
                </v:shape>
                <v:shape id="Graphic 43" o:spid="_x0000_s1035" style="position:absolute;left:4772;top:3502;width:36112;height:13373;visibility:visible;mso-wrap-style:square;v-text-anchor:top" coordsize="3611245,133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" path="m,508635l276860,,554355,185420,835025,596900r277495,198120l1389380,874395r277495,57785l1944370,862330r277495,186055l2499360,987425r280035,213360l3056890,1087755r277495,18415l3611245,1337310e" filled="f" strokecolor="#6eac46" strokeweight="2.5pt">
                  <v:path arrowok="t"/>
                </v:shape>
                <v:shape id="Graphic 44" o:spid="_x0000_s1036" style="position:absolute;left:4772;top:10639;width:36112;height:10693;visibility:visible;mso-wrap-style:square;v-text-anchor:top" coordsize="3611245,106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" path="m,230504l276860,,554355,72389,835025,380364r277495,124460l1389380,523239r277495,30480l1944370,535304r277495,-2540l2499360,849629r280035,219710l3056890,544829r277495,100330l3611245,483869e" filled="f" strokecolor="#c09" strokeweight="2.5pt">
                  <v:path arrowok="t"/>
                </v:shape>
                <v:shape id="Graphic 45" o:spid="_x0000_s1037" style="position:absolute;left:4772;top:13103;width:36112;height:6159;visibility:visible;mso-wrap-style:square;v-text-anchor:top" coordsize="3611245,615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" path="m,169545l276860,,554355,111760,835025,321945r277495,106680l1389380,489585r277495,-36195l1944370,447040r277495,91440l2499360,480695r280035,85090l3056890,615950r277495,-25400l3611245,602615e" filled="f" strokecolor="#9e460d" strokeweight="2.5pt">
                  <v:path arrowok="t"/>
                </v:shape>
                <v:shape id="Graphic 46" o:spid="_x0000_s1038" style="position:absolute;left:4772;top:11547;width:36112;height:7506;visibility:visible;mso-wrap-style:square;v-text-anchor:top" coordsize="3611245,75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" path="m,203835l276860,,554355,207010,835025,441960r277495,39370l1389380,472440r277495,-21590l1944370,493395r277495,118745l2499360,718820r280035,31750l3056890,713105r277495,-6350l3611245,709930e" filled="f" strokecolor="#616161" strokeweight="2.5pt">
                  <v:path arrowok="t"/>
                </v:shape>
                <v:shape id="Graphic 47" o:spid="_x0000_s1039" style="position:absolute;left:4772;top:8029;width:36112;height:10363;visibility:visible;mso-wrap-style:square;v-text-anchor:top" coordsize="3611245,1036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" path="m,247014l276860,,554355,216534,835025,478789r277495,155575l1389380,692149r277495,18415l1944370,701674r277495,167640l2499360,756284r280035,33655l3056890,881379r277495,154940l3611245,881379e" filled="f" strokecolor="#997300" strokeweight="2.5pt">
                  <v:path arrowok="t"/>
                </v:shape>
                <v:shape id="Graphic 48" o:spid="_x0000_s1040" style="position:absolute;left:41487;top:6562;width:2439;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" path="m,l243840,e" filled="f" strokecolor="#6e2e9f" strokeweight="2.5pt">
                  <v:path arrowok="t"/>
                </v:shape>
                <v:shape id="Graphic 49" o:spid="_x0000_s1041" style="position:absolute;left:41487;top:8702;width:2439;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" path="m,l243840,e" filled="f" strokecolor="#eb7b2f" strokeweight="2.5pt">
                  <v:path arrowok="t"/>
                </v:shape>
                <v:shape id="Graphic 50" o:spid="_x0000_s1042" style="position:absolute;left:41487;top:10848;width:2439;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" path="m,l243840,e" filled="f" strokecolor="#a3a3a3" strokeweight="2.5pt">
                  <v:path arrowok="t"/>
                </v:shape>
                <v:shape id="Graphic 51" o:spid="_x0000_s1043" style="position:absolute;left:41487;top:12988;width:2439;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" path="m,l243840,e" filled="f" strokecolor="#ffc000" strokeweight="2.5pt">
                  <v:path arrowok="t"/>
                </v:shape>
                <v:shape id="Graphic 52" o:spid="_x0000_s1044" style="position:absolute;left:41487;top:15135;width:2439;height:12;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" path="m,l243840,e" filled="f" strokecolor="#5b9bd3" strokeweight="2.5pt">
                  <v:path arrowok="t"/>
                </v:shape>
                <v:shape id="Graphic 53" o:spid="_x0000_s1045" style="position:absolute;left:41487;top:17275;width:2439;height:12;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" path="m,l243840,e" filled="f" strokecolor="#6eac46" strokeweight="2.5pt">
                  <v:path arrowok="t"/>
                </v:shape>
                <v:shape id="Graphic 54" o:spid="_x0000_s1046" style="position:absolute;left:41487;top:19421;width:2439;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" path="m,l243840,e" filled="f" strokecolor="#c09" strokeweight="2.5pt">
                  <v:path arrowok="t"/>
                </v:shape>
                <v:shape id="Graphic 55" o:spid="_x0000_s1047" style="position:absolute;left:41487;top:21561;width:2439;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" path="m,l243840,e" filled="f" strokecolor="#9e460d" strokeweight="2.5pt">
                  <v:path arrowok="t"/>
                </v:shape>
                <v:shape id="Graphic 56" o:spid="_x0000_s1048" style="position:absolute;left:3381;top:2016;width:38894;height:22110;visibility:visible;mso-wrap-style:square;v-text-anchor:top" coordsize="3889375,221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" path="m,l3889375,em,2174875r3889375,em,2174875r,36195em278765,2174875r,36195em556260,2174875r,36195em833755,2174875r,36195em1111250,2174875r,36195em1388745,2174875r,36195em1665605,2174875r,36195em1946275,2174875r,36195em2223770,2174875r,36195em2501265,2174875r,36195em2778125,2174875r,36195em3055620,2174875r,36195em3333115,2174875r,36195em3610610,2174875r,36195em3889375,2174875r,36195e" filled="f" strokecolor="#dfe3eb">
                  <v:path arrowok="t"/>
                </v:shape>
                <v:shape id="Graphic 57" o:spid="_x0000_s1049" style="position:absolute;left:41487;top:23707;width:2439;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" path="m,l243840,e" filled="f" strokecolor="#616161" strokeweight="2.5pt">
                  <v:path arrowok="t"/>
                </v:shape>
                <v:shape id="Graphic 58" o:spid="_x0000_s1050" style="position:absolute;left:47;top:47;width:56610;height:26543;visibility:visible;mso-wrap-style:square;v-text-anchor:top" coordsize="5661025,265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" path="m,2654300r5661025,l5661025,,,,,2654300xe" filled="f" strokecolor="#dfe3eb">
                  <v:path arrowok="t"/>
                </v:shape>
                <v:shape id="Textbox 59" o:spid="_x0000_s1051" type="#_x0000_t202" style="position:absolute;left:1751;top:1569;width:71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5D66E583" w14:textId="77777777" w:rsidR="00D164E3" w:rsidRDefault="00D164E3" w:rsidP="00D164E3">
                        <w:pPr>
                          <w:spacing w:line="180" w:lineRule="exact"/>
                          <w:rPr>
                            <w:rFonts w:ascii="Calibri"/>
                            <w:sz w:val="18"/>
                          </w:rPr>
                        </w:pPr>
                        <w:r>
                          <w:rPr>
                            <w:rFonts w:ascii="Calibri"/>
                            <w:color w:val="44526A"/>
                            <w:spacing w:val="-10"/>
                            <w:sz w:val="18"/>
                          </w:rPr>
                          <w:t>6</w:t>
                        </w:r>
                      </w:p>
                    </w:txbxContent>
                  </v:textbox>
                </v:shape>
                <v:shape id="Textbox 60" o:spid="_x0000_s1052" type="#_x0000_t202" style="position:absolute;left:17929;top:1510;width:20967;height:2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4F7FC574" w14:textId="77777777" w:rsidR="00D164E3" w:rsidRDefault="00D164E3" w:rsidP="00D164E3">
                        <w:pPr>
                          <w:spacing w:line="320" w:lineRule="exact"/>
                          <w:rPr>
                            <w:rFonts w:ascii="Calibri" w:hAnsi="Calibri"/>
                            <w:b/>
                            <w:sz w:val="32"/>
                          </w:rPr>
                        </w:pPr>
                        <w:r>
                          <w:rPr>
                            <w:rFonts w:ascii="Calibri" w:hAnsi="Calibri"/>
                            <w:b/>
                            <w:color w:val="44526A"/>
                            <w:spacing w:val="-2"/>
                            <w:sz w:val="32"/>
                          </w:rPr>
                          <w:t>Однокімнатні</w:t>
                        </w:r>
                        <w:r>
                          <w:rPr>
                            <w:rFonts w:ascii="Calibri" w:hAnsi="Calibri"/>
                            <w:b/>
                            <w:color w:val="44526A"/>
                            <w:spacing w:val="1"/>
                            <w:sz w:val="32"/>
                          </w:rPr>
                          <w:t xml:space="preserve"> </w:t>
                        </w:r>
                        <w:r>
                          <w:rPr>
                            <w:rFonts w:ascii="Calibri" w:hAnsi="Calibri"/>
                            <w:b/>
                            <w:color w:val="44526A"/>
                            <w:spacing w:val="-2"/>
                            <w:sz w:val="32"/>
                          </w:rPr>
                          <w:t>квартири</w:t>
                        </w:r>
                      </w:p>
                    </w:txbxContent>
                  </v:textbox>
                </v:shape>
                <v:shape id="Textbox 61" o:spid="_x0000_s1053" type="#_x0000_t202" style="position:absolute;left:1751;top:5203;width:712;height:4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73C6DE6F" w14:textId="77777777" w:rsidR="00D164E3" w:rsidRDefault="00D164E3" w:rsidP="00D164E3">
                        <w:pPr>
                          <w:spacing w:line="183" w:lineRule="exact"/>
                          <w:rPr>
                            <w:rFonts w:ascii="Calibri"/>
                            <w:sz w:val="18"/>
                          </w:rPr>
                        </w:pPr>
                        <w:r>
                          <w:rPr>
                            <w:rFonts w:ascii="Calibri"/>
                            <w:color w:val="44526A"/>
                            <w:spacing w:val="-10"/>
                            <w:sz w:val="18"/>
                          </w:rPr>
                          <w:t>5</w:t>
                        </w:r>
                      </w:p>
                      <w:p w14:paraId="2F504CB9" w14:textId="77777777" w:rsidR="00D164E3" w:rsidRDefault="00D164E3" w:rsidP="00D164E3">
                        <w:pPr>
                          <w:spacing w:before="122"/>
                          <w:rPr>
                            <w:rFonts w:ascii="Calibri"/>
                            <w:sz w:val="18"/>
                          </w:rPr>
                        </w:pPr>
                      </w:p>
                      <w:p w14:paraId="369C2D8C" w14:textId="77777777" w:rsidR="00D164E3" w:rsidRDefault="00D164E3" w:rsidP="00D164E3">
                        <w:pPr>
                          <w:spacing w:line="216" w:lineRule="exact"/>
                          <w:rPr>
                            <w:rFonts w:ascii="Calibri"/>
                            <w:sz w:val="18"/>
                          </w:rPr>
                        </w:pPr>
                        <w:r>
                          <w:rPr>
                            <w:rFonts w:ascii="Calibri"/>
                            <w:color w:val="44526A"/>
                            <w:spacing w:val="-10"/>
                            <w:sz w:val="18"/>
                          </w:rPr>
                          <w:t>4</w:t>
                        </w:r>
                      </w:p>
                    </w:txbxContent>
                  </v:textbox>
                </v:shape>
                <v:shape id="Textbox 62" o:spid="_x0000_s1054" type="#_x0000_t202" style="position:absolute;left:1751;top:6125;width:52636;height:11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208C339F" w14:textId="77777777" w:rsidR="00D164E3" w:rsidRDefault="00D164E3" w:rsidP="00D164E3">
                        <w:pPr>
                          <w:spacing w:line="183" w:lineRule="exact"/>
                          <w:ind w:right="37"/>
                          <w:jc w:val="right"/>
                          <w:rPr>
                            <w:rFonts w:ascii="Calibri" w:hAnsi="Calibri"/>
                            <w:sz w:val="18"/>
                          </w:rPr>
                        </w:pPr>
                        <w:r>
                          <w:rPr>
                            <w:rFonts w:ascii="Calibri" w:hAnsi="Calibri"/>
                            <w:color w:val="44526A"/>
                            <w:spacing w:val="-2"/>
                            <w:sz w:val="18"/>
                          </w:rPr>
                          <w:t>Голосіївський</w:t>
                        </w:r>
                        <w:r>
                          <w:rPr>
                            <w:rFonts w:ascii="Calibri" w:hAnsi="Calibri"/>
                            <w:color w:val="44526A"/>
                            <w:spacing w:val="3"/>
                            <w:sz w:val="18"/>
                          </w:rPr>
                          <w:t xml:space="preserve"> </w:t>
                        </w:r>
                        <w:r>
                          <w:rPr>
                            <w:rFonts w:ascii="Calibri" w:hAnsi="Calibri"/>
                            <w:color w:val="44526A"/>
                            <w:spacing w:val="-4"/>
                            <w:sz w:val="18"/>
                          </w:rPr>
                          <w:t>район</w:t>
                        </w:r>
                      </w:p>
                      <w:p w14:paraId="3DA5137C" w14:textId="77777777" w:rsidR="00D164E3" w:rsidRDefault="00D164E3" w:rsidP="00D164E3">
                        <w:pPr>
                          <w:spacing w:before="108" w:line="369" w:lineRule="auto"/>
                          <w:ind w:left="6700" w:right="83" w:firstLine="41"/>
                          <w:jc w:val="right"/>
                          <w:rPr>
                            <w:rFonts w:ascii="Calibri" w:hAnsi="Calibri"/>
                            <w:sz w:val="18"/>
                          </w:rPr>
                        </w:pPr>
                        <w:r>
                          <w:rPr>
                            <w:rFonts w:ascii="Calibri" w:hAnsi="Calibri"/>
                            <w:color w:val="44526A"/>
                            <w:sz w:val="18"/>
                          </w:rPr>
                          <w:t>Дарницький</w:t>
                        </w:r>
                        <w:r>
                          <w:rPr>
                            <w:rFonts w:ascii="Calibri" w:hAnsi="Calibri"/>
                            <w:color w:val="44526A"/>
                            <w:spacing w:val="-11"/>
                            <w:sz w:val="18"/>
                          </w:rPr>
                          <w:t xml:space="preserve"> </w:t>
                        </w:r>
                        <w:r>
                          <w:rPr>
                            <w:rFonts w:ascii="Calibri" w:hAnsi="Calibri"/>
                            <w:color w:val="44526A"/>
                            <w:sz w:val="18"/>
                          </w:rPr>
                          <w:t xml:space="preserve">район </w:t>
                        </w:r>
                        <w:r>
                          <w:rPr>
                            <w:rFonts w:ascii="Calibri" w:hAnsi="Calibri"/>
                            <w:color w:val="44526A"/>
                            <w:spacing w:val="-2"/>
                            <w:sz w:val="18"/>
                          </w:rPr>
                          <w:t>Деснянський</w:t>
                        </w:r>
                        <w:r>
                          <w:rPr>
                            <w:rFonts w:ascii="Calibri" w:hAnsi="Calibri"/>
                            <w:color w:val="44526A"/>
                            <w:spacing w:val="7"/>
                            <w:sz w:val="18"/>
                          </w:rPr>
                          <w:t xml:space="preserve"> </w:t>
                        </w:r>
                        <w:r>
                          <w:rPr>
                            <w:rFonts w:ascii="Calibri" w:hAnsi="Calibri"/>
                            <w:color w:val="44526A"/>
                            <w:spacing w:val="-2"/>
                            <w:sz w:val="18"/>
                          </w:rPr>
                          <w:t>район</w:t>
                        </w:r>
                      </w:p>
                      <w:p w14:paraId="00E942C9" w14:textId="77777777" w:rsidR="00D164E3" w:rsidRDefault="00D164E3" w:rsidP="00D164E3">
                        <w:pPr>
                          <w:tabs>
                            <w:tab w:val="left" w:pos="6685"/>
                          </w:tabs>
                          <w:spacing w:line="221" w:lineRule="exact"/>
                          <w:ind w:right="18"/>
                          <w:jc w:val="right"/>
                          <w:rPr>
                            <w:rFonts w:ascii="Calibri" w:hAnsi="Calibri"/>
                            <w:sz w:val="18"/>
                          </w:rPr>
                        </w:pPr>
                        <w:r>
                          <w:rPr>
                            <w:rFonts w:ascii="Calibri" w:hAnsi="Calibri"/>
                            <w:color w:val="44526A"/>
                            <w:spacing w:val="-10"/>
                            <w:position w:val="2"/>
                            <w:sz w:val="18"/>
                          </w:rPr>
                          <w:t>3</w:t>
                        </w:r>
                        <w:r>
                          <w:rPr>
                            <w:rFonts w:ascii="Calibri" w:hAnsi="Calibri"/>
                            <w:color w:val="44526A"/>
                            <w:position w:val="2"/>
                            <w:sz w:val="18"/>
                          </w:rPr>
                          <w:tab/>
                        </w:r>
                        <w:r>
                          <w:rPr>
                            <w:rFonts w:ascii="Calibri" w:hAnsi="Calibri"/>
                            <w:color w:val="44526A"/>
                            <w:sz w:val="18"/>
                          </w:rPr>
                          <w:t>Дніпровський</w:t>
                        </w:r>
                        <w:r>
                          <w:rPr>
                            <w:rFonts w:ascii="Calibri" w:hAnsi="Calibri"/>
                            <w:color w:val="44526A"/>
                            <w:spacing w:val="-11"/>
                            <w:sz w:val="18"/>
                          </w:rPr>
                          <w:t xml:space="preserve"> </w:t>
                        </w:r>
                        <w:r>
                          <w:rPr>
                            <w:rFonts w:ascii="Calibri" w:hAnsi="Calibri"/>
                            <w:color w:val="44526A"/>
                            <w:spacing w:val="-2"/>
                            <w:sz w:val="18"/>
                          </w:rPr>
                          <w:t>район</w:t>
                        </w:r>
                      </w:p>
                      <w:p w14:paraId="0FB3B81E" w14:textId="77777777" w:rsidR="00D164E3" w:rsidRDefault="00D164E3" w:rsidP="00D164E3">
                        <w:pPr>
                          <w:spacing w:before="116" w:line="207" w:lineRule="exact"/>
                          <w:ind w:left="6699"/>
                          <w:rPr>
                            <w:rFonts w:ascii="Calibri" w:hAnsi="Calibri"/>
                            <w:sz w:val="18"/>
                          </w:rPr>
                        </w:pPr>
                        <w:r>
                          <w:rPr>
                            <w:rFonts w:ascii="Calibri" w:hAnsi="Calibri"/>
                            <w:color w:val="44526A"/>
                            <w:spacing w:val="-2"/>
                            <w:sz w:val="18"/>
                          </w:rPr>
                          <w:t>Оболонський</w:t>
                        </w:r>
                        <w:r>
                          <w:rPr>
                            <w:rFonts w:ascii="Calibri" w:hAnsi="Calibri"/>
                            <w:color w:val="44526A"/>
                            <w:spacing w:val="10"/>
                            <w:sz w:val="18"/>
                          </w:rPr>
                          <w:t xml:space="preserve"> </w:t>
                        </w:r>
                        <w:r>
                          <w:rPr>
                            <w:rFonts w:ascii="Calibri" w:hAnsi="Calibri"/>
                            <w:color w:val="44526A"/>
                            <w:spacing w:val="-2"/>
                            <w:sz w:val="18"/>
                          </w:rPr>
                          <w:t>район</w:t>
                        </w:r>
                      </w:p>
                      <w:p w14:paraId="7CAB18FC" w14:textId="77777777" w:rsidR="00D164E3" w:rsidRDefault="00D164E3" w:rsidP="00D164E3">
                        <w:pPr>
                          <w:spacing w:line="157" w:lineRule="exact"/>
                          <w:rPr>
                            <w:rFonts w:ascii="Calibri"/>
                            <w:sz w:val="18"/>
                          </w:rPr>
                        </w:pPr>
                        <w:r>
                          <w:rPr>
                            <w:rFonts w:ascii="Calibri"/>
                            <w:color w:val="44526A"/>
                            <w:spacing w:val="-10"/>
                            <w:sz w:val="18"/>
                          </w:rPr>
                          <w:t>2</w:t>
                        </w:r>
                      </w:p>
                      <w:p w14:paraId="4AEA68D4" w14:textId="77777777" w:rsidR="00D164E3" w:rsidRDefault="00D164E3" w:rsidP="00D164E3">
                        <w:pPr>
                          <w:spacing w:line="167" w:lineRule="exact"/>
                          <w:ind w:left="6685"/>
                          <w:rPr>
                            <w:rFonts w:ascii="Calibri" w:hAnsi="Calibri"/>
                            <w:sz w:val="18"/>
                          </w:rPr>
                        </w:pPr>
                        <w:r>
                          <w:rPr>
                            <w:rFonts w:ascii="Calibri" w:hAnsi="Calibri"/>
                            <w:color w:val="44526A"/>
                            <w:spacing w:val="-2"/>
                            <w:sz w:val="18"/>
                          </w:rPr>
                          <w:t>Печерський</w:t>
                        </w:r>
                        <w:r>
                          <w:rPr>
                            <w:rFonts w:ascii="Calibri" w:hAnsi="Calibri"/>
                            <w:color w:val="44526A"/>
                            <w:spacing w:val="1"/>
                            <w:sz w:val="18"/>
                          </w:rPr>
                          <w:t xml:space="preserve"> </w:t>
                        </w:r>
                        <w:r>
                          <w:rPr>
                            <w:rFonts w:ascii="Calibri" w:hAnsi="Calibri"/>
                            <w:color w:val="44526A"/>
                            <w:spacing w:val="-4"/>
                            <w:sz w:val="18"/>
                          </w:rPr>
                          <w:t>район</w:t>
                        </w:r>
                      </w:p>
                    </w:txbxContent>
                  </v:textbox>
                </v:shape>
                <v:shape id="Textbox 63" o:spid="_x0000_s1055" type="#_x0000_t202" style="position:absolute;left:1751;top:19544;width:71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1DC47731" w14:textId="77777777" w:rsidR="00D164E3" w:rsidRDefault="00D164E3" w:rsidP="00D164E3">
                        <w:pPr>
                          <w:spacing w:line="180" w:lineRule="exact"/>
                          <w:rPr>
                            <w:rFonts w:ascii="Calibri"/>
                            <w:sz w:val="18"/>
                          </w:rPr>
                        </w:pPr>
                        <w:r>
                          <w:rPr>
                            <w:rFonts w:ascii="Calibri"/>
                            <w:color w:val="44526A"/>
                            <w:spacing w:val="-10"/>
                            <w:sz w:val="18"/>
                          </w:rPr>
                          <w:t>1</w:t>
                        </w:r>
                      </w:p>
                    </w:txbxContent>
                  </v:textbox>
                </v:shape>
                <v:shape id="Textbox 64" o:spid="_x0000_s1056" type="#_x0000_t202" style="position:absolute;left:1843;top:18912;width:53391;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151D550A" w14:textId="77777777" w:rsidR="00D164E3" w:rsidRDefault="00D164E3" w:rsidP="00D164E3">
                        <w:pPr>
                          <w:spacing w:line="183" w:lineRule="exact"/>
                          <w:ind w:left="6670"/>
                          <w:rPr>
                            <w:rFonts w:ascii="Calibri" w:hAnsi="Calibri"/>
                            <w:sz w:val="18"/>
                          </w:rPr>
                        </w:pPr>
                        <w:r>
                          <w:rPr>
                            <w:rFonts w:ascii="Calibri" w:hAnsi="Calibri"/>
                            <w:color w:val="44526A"/>
                            <w:spacing w:val="-2"/>
                            <w:sz w:val="18"/>
                          </w:rPr>
                          <w:t>Подільський</w:t>
                        </w:r>
                        <w:r>
                          <w:rPr>
                            <w:rFonts w:ascii="Calibri" w:hAnsi="Calibri"/>
                            <w:color w:val="44526A"/>
                            <w:spacing w:val="-5"/>
                            <w:sz w:val="18"/>
                          </w:rPr>
                          <w:t xml:space="preserve"> </w:t>
                        </w:r>
                        <w:r>
                          <w:rPr>
                            <w:rFonts w:ascii="Calibri" w:hAnsi="Calibri"/>
                            <w:color w:val="44526A"/>
                            <w:spacing w:val="-2"/>
                            <w:sz w:val="18"/>
                          </w:rPr>
                          <w:t>район</w:t>
                        </w:r>
                      </w:p>
                      <w:p w14:paraId="215429FD" w14:textId="77777777" w:rsidR="00D164E3" w:rsidRDefault="00D164E3" w:rsidP="00D164E3">
                        <w:pPr>
                          <w:spacing w:before="108"/>
                          <w:ind w:left="6682"/>
                          <w:rPr>
                            <w:rFonts w:ascii="Calibri" w:hAnsi="Calibri"/>
                            <w:sz w:val="18"/>
                          </w:rPr>
                        </w:pPr>
                        <w:r>
                          <w:rPr>
                            <w:rFonts w:ascii="Calibri" w:hAnsi="Calibri"/>
                            <w:color w:val="44526A"/>
                            <w:sz w:val="18"/>
                          </w:rPr>
                          <w:t>Святошинський</w:t>
                        </w:r>
                        <w:r>
                          <w:rPr>
                            <w:rFonts w:ascii="Calibri" w:hAnsi="Calibri"/>
                            <w:color w:val="44526A"/>
                            <w:spacing w:val="-8"/>
                            <w:sz w:val="18"/>
                          </w:rPr>
                          <w:t xml:space="preserve"> </w:t>
                        </w:r>
                        <w:r>
                          <w:rPr>
                            <w:rFonts w:ascii="Calibri" w:hAnsi="Calibri"/>
                            <w:color w:val="44526A"/>
                            <w:spacing w:val="-2"/>
                            <w:sz w:val="18"/>
                          </w:rPr>
                          <w:t>район</w:t>
                        </w:r>
                      </w:p>
                      <w:p w14:paraId="34DBA215" w14:textId="77777777" w:rsidR="00D164E3" w:rsidRDefault="00D164E3" w:rsidP="00D164E3">
                        <w:pPr>
                          <w:tabs>
                            <w:tab w:val="left" w:pos="6685"/>
                          </w:tabs>
                          <w:spacing w:before="117" w:line="226" w:lineRule="exact"/>
                          <w:rPr>
                            <w:rFonts w:ascii="Calibri" w:hAnsi="Calibri"/>
                            <w:sz w:val="18"/>
                          </w:rPr>
                        </w:pPr>
                        <w:r>
                          <w:rPr>
                            <w:rFonts w:ascii="Calibri" w:hAnsi="Calibri"/>
                            <w:color w:val="44526A"/>
                            <w:spacing w:val="-10"/>
                            <w:sz w:val="18"/>
                          </w:rPr>
                          <w:t>0</w:t>
                        </w:r>
                        <w:r>
                          <w:rPr>
                            <w:rFonts w:ascii="Calibri" w:hAnsi="Calibri"/>
                            <w:color w:val="44526A"/>
                            <w:sz w:val="18"/>
                          </w:rPr>
                          <w:tab/>
                        </w:r>
                        <w:r>
                          <w:rPr>
                            <w:rFonts w:ascii="Calibri" w:hAnsi="Calibri"/>
                            <w:color w:val="44526A"/>
                            <w:spacing w:val="-2"/>
                            <w:position w:val="1"/>
                            <w:sz w:val="18"/>
                          </w:rPr>
                          <w:t>Солом'янський</w:t>
                        </w:r>
                        <w:r>
                          <w:rPr>
                            <w:rFonts w:ascii="Calibri" w:hAnsi="Calibri"/>
                            <w:color w:val="44526A"/>
                            <w:spacing w:val="12"/>
                            <w:position w:val="1"/>
                            <w:sz w:val="18"/>
                          </w:rPr>
                          <w:t xml:space="preserve"> </w:t>
                        </w:r>
                        <w:r>
                          <w:rPr>
                            <w:rFonts w:ascii="Calibri" w:hAnsi="Calibri"/>
                            <w:color w:val="44526A"/>
                            <w:spacing w:val="-2"/>
                            <w:position w:val="1"/>
                            <w:sz w:val="18"/>
                          </w:rPr>
                          <w:t>район</w:t>
                        </w:r>
                      </w:p>
                    </w:txbxContent>
                  </v:textbox>
                </v:shape>
                <v:shape id="Textbox 65" o:spid="_x0000_s1057" type="#_x0000_t202" style="position:absolute;left:3618;top:24832;width:38456;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68E5CAEE" w14:textId="77777777" w:rsidR="00D164E3" w:rsidRDefault="00D164E3" w:rsidP="00D164E3">
                        <w:pPr>
                          <w:spacing w:line="187" w:lineRule="auto"/>
                          <w:rPr>
                            <w:rFonts w:ascii="Calibri" w:hAnsi="Calibri"/>
                            <w:sz w:val="18"/>
                          </w:rPr>
                        </w:pPr>
                        <w:r>
                          <w:rPr>
                            <w:rFonts w:ascii="Calibri" w:hAnsi="Calibri"/>
                            <w:color w:val="44526A"/>
                            <w:sz w:val="18"/>
                          </w:rPr>
                          <w:t>2007</w:t>
                        </w:r>
                        <w:r>
                          <w:rPr>
                            <w:rFonts w:ascii="Calibri" w:hAnsi="Calibri"/>
                            <w:color w:val="44526A"/>
                            <w:spacing w:val="1"/>
                            <w:sz w:val="18"/>
                          </w:rPr>
                          <w:t xml:space="preserve"> </w:t>
                        </w:r>
                        <w:r>
                          <w:rPr>
                            <w:rFonts w:ascii="Calibri" w:hAnsi="Calibri"/>
                            <w:color w:val="44526A"/>
                            <w:sz w:val="18"/>
                          </w:rPr>
                          <w:t>2008</w:t>
                        </w:r>
                        <w:r>
                          <w:rPr>
                            <w:rFonts w:ascii="Calibri" w:hAnsi="Calibri"/>
                            <w:color w:val="44526A"/>
                            <w:spacing w:val="1"/>
                            <w:sz w:val="18"/>
                          </w:rPr>
                          <w:t xml:space="preserve"> </w:t>
                        </w:r>
                        <w:r>
                          <w:rPr>
                            <w:rFonts w:ascii="Calibri" w:hAnsi="Calibri"/>
                            <w:color w:val="44526A"/>
                            <w:sz w:val="18"/>
                          </w:rPr>
                          <w:t>2009</w:t>
                        </w:r>
                        <w:r>
                          <w:rPr>
                            <w:rFonts w:ascii="Calibri" w:hAnsi="Calibri"/>
                            <w:color w:val="44526A"/>
                            <w:spacing w:val="2"/>
                            <w:sz w:val="18"/>
                          </w:rPr>
                          <w:t xml:space="preserve"> </w:t>
                        </w:r>
                        <w:r>
                          <w:rPr>
                            <w:rFonts w:ascii="Calibri" w:hAnsi="Calibri"/>
                            <w:color w:val="44526A"/>
                            <w:sz w:val="18"/>
                          </w:rPr>
                          <w:t>2010</w:t>
                        </w:r>
                        <w:r>
                          <w:rPr>
                            <w:rFonts w:ascii="Calibri" w:hAnsi="Calibri"/>
                            <w:color w:val="44526A"/>
                            <w:spacing w:val="4"/>
                            <w:sz w:val="18"/>
                          </w:rPr>
                          <w:t xml:space="preserve"> </w:t>
                        </w:r>
                        <w:r>
                          <w:rPr>
                            <w:rFonts w:ascii="Calibri" w:hAnsi="Calibri"/>
                            <w:color w:val="44526A"/>
                            <w:sz w:val="18"/>
                          </w:rPr>
                          <w:t>2011</w:t>
                        </w:r>
                        <w:r>
                          <w:rPr>
                            <w:rFonts w:ascii="Calibri" w:hAnsi="Calibri"/>
                            <w:color w:val="44526A"/>
                            <w:spacing w:val="3"/>
                            <w:sz w:val="18"/>
                          </w:rPr>
                          <w:t xml:space="preserve"> </w:t>
                        </w:r>
                        <w:r>
                          <w:rPr>
                            <w:rFonts w:ascii="Calibri" w:hAnsi="Calibri"/>
                            <w:color w:val="44526A"/>
                            <w:sz w:val="18"/>
                          </w:rPr>
                          <w:t>2012</w:t>
                        </w:r>
                        <w:r>
                          <w:rPr>
                            <w:rFonts w:ascii="Calibri" w:hAnsi="Calibri"/>
                            <w:color w:val="44526A"/>
                            <w:spacing w:val="3"/>
                            <w:sz w:val="18"/>
                          </w:rPr>
                          <w:t xml:space="preserve"> </w:t>
                        </w:r>
                        <w:r>
                          <w:rPr>
                            <w:rFonts w:ascii="Calibri" w:hAnsi="Calibri"/>
                            <w:color w:val="44526A"/>
                            <w:sz w:val="18"/>
                          </w:rPr>
                          <w:t>201</w:t>
                        </w:r>
                        <w:r>
                          <w:rPr>
                            <w:rFonts w:ascii="Calibri" w:hAnsi="Calibri"/>
                            <w:b/>
                            <w:color w:val="44526A"/>
                            <w:position w:val="-6"/>
                            <w:sz w:val="18"/>
                          </w:rPr>
                          <w:t>Р</w:t>
                        </w:r>
                        <w:r>
                          <w:rPr>
                            <w:rFonts w:ascii="Calibri" w:hAnsi="Calibri"/>
                            <w:color w:val="44526A"/>
                            <w:sz w:val="18"/>
                          </w:rPr>
                          <w:t>3</w:t>
                        </w:r>
                        <w:proofErr w:type="spellStart"/>
                        <w:r>
                          <w:rPr>
                            <w:rFonts w:ascii="Calibri" w:hAnsi="Calibri"/>
                            <w:b/>
                            <w:color w:val="44526A"/>
                            <w:position w:val="-6"/>
                            <w:sz w:val="18"/>
                          </w:rPr>
                          <w:t>ок</w:t>
                        </w:r>
                        <w:proofErr w:type="spellEnd"/>
                        <w:r>
                          <w:rPr>
                            <w:rFonts w:ascii="Calibri" w:hAnsi="Calibri"/>
                            <w:color w:val="44526A"/>
                            <w:sz w:val="18"/>
                          </w:rPr>
                          <w:t>2</w:t>
                        </w:r>
                        <w:r>
                          <w:rPr>
                            <w:rFonts w:ascii="Calibri" w:hAnsi="Calibri"/>
                            <w:b/>
                            <w:color w:val="44526A"/>
                            <w:position w:val="-6"/>
                            <w:sz w:val="18"/>
                          </w:rPr>
                          <w:t>и</w:t>
                        </w:r>
                        <w:r>
                          <w:rPr>
                            <w:rFonts w:ascii="Calibri" w:hAnsi="Calibri"/>
                            <w:color w:val="44526A"/>
                            <w:sz w:val="18"/>
                          </w:rPr>
                          <w:t>014</w:t>
                        </w:r>
                        <w:r>
                          <w:rPr>
                            <w:rFonts w:ascii="Calibri" w:hAnsi="Calibri"/>
                            <w:color w:val="44526A"/>
                            <w:spacing w:val="2"/>
                            <w:sz w:val="18"/>
                          </w:rPr>
                          <w:t xml:space="preserve"> </w:t>
                        </w:r>
                        <w:r>
                          <w:rPr>
                            <w:rFonts w:ascii="Calibri" w:hAnsi="Calibri"/>
                            <w:color w:val="44526A"/>
                            <w:sz w:val="18"/>
                          </w:rPr>
                          <w:t>2015</w:t>
                        </w:r>
                        <w:r>
                          <w:rPr>
                            <w:rFonts w:ascii="Calibri" w:hAnsi="Calibri"/>
                            <w:color w:val="44526A"/>
                            <w:spacing w:val="4"/>
                            <w:sz w:val="18"/>
                          </w:rPr>
                          <w:t xml:space="preserve"> </w:t>
                        </w:r>
                        <w:r>
                          <w:rPr>
                            <w:rFonts w:ascii="Calibri" w:hAnsi="Calibri"/>
                            <w:color w:val="44526A"/>
                            <w:sz w:val="18"/>
                          </w:rPr>
                          <w:t>2016</w:t>
                        </w:r>
                        <w:r>
                          <w:rPr>
                            <w:rFonts w:ascii="Calibri" w:hAnsi="Calibri"/>
                            <w:color w:val="44526A"/>
                            <w:spacing w:val="3"/>
                            <w:sz w:val="18"/>
                          </w:rPr>
                          <w:t xml:space="preserve"> </w:t>
                        </w:r>
                        <w:r>
                          <w:rPr>
                            <w:rFonts w:ascii="Calibri" w:hAnsi="Calibri"/>
                            <w:color w:val="44526A"/>
                            <w:sz w:val="18"/>
                          </w:rPr>
                          <w:t>2017</w:t>
                        </w:r>
                        <w:r>
                          <w:rPr>
                            <w:rFonts w:ascii="Calibri" w:hAnsi="Calibri"/>
                            <w:color w:val="44526A"/>
                            <w:spacing w:val="3"/>
                            <w:sz w:val="18"/>
                          </w:rPr>
                          <w:t xml:space="preserve"> </w:t>
                        </w:r>
                        <w:r>
                          <w:rPr>
                            <w:rFonts w:ascii="Calibri" w:hAnsi="Calibri"/>
                            <w:color w:val="44526A"/>
                            <w:sz w:val="18"/>
                          </w:rPr>
                          <w:t>2018</w:t>
                        </w:r>
                        <w:r>
                          <w:rPr>
                            <w:rFonts w:ascii="Calibri" w:hAnsi="Calibri"/>
                            <w:color w:val="44526A"/>
                            <w:spacing w:val="3"/>
                            <w:sz w:val="18"/>
                          </w:rPr>
                          <w:t xml:space="preserve"> </w:t>
                        </w:r>
                        <w:r>
                          <w:rPr>
                            <w:rFonts w:ascii="Calibri" w:hAnsi="Calibri"/>
                            <w:color w:val="44526A"/>
                            <w:sz w:val="18"/>
                          </w:rPr>
                          <w:t>2019</w:t>
                        </w:r>
                        <w:r>
                          <w:rPr>
                            <w:rFonts w:ascii="Calibri" w:hAnsi="Calibri"/>
                            <w:color w:val="44526A"/>
                            <w:spacing w:val="4"/>
                            <w:sz w:val="18"/>
                          </w:rPr>
                          <w:t xml:space="preserve"> </w:t>
                        </w:r>
                        <w:r>
                          <w:rPr>
                            <w:rFonts w:ascii="Calibri" w:hAnsi="Calibri"/>
                            <w:color w:val="44526A"/>
                            <w:spacing w:val="-4"/>
                            <w:sz w:val="18"/>
                          </w:rPr>
                          <w:t>2020</w:t>
                        </w:r>
                      </w:p>
                    </w:txbxContent>
                  </v:textbox>
                </v:shape>
                <w10:anchorlock/>
              </v:group>
            </w:pict>
          </mc:Fallback>
        </mc:AlternateContent>
      </w:r>
    </w:p>
    <w:p w14:paraId="7009452F" w14:textId="77777777" w:rsidR="001F402C" w:rsidRDefault="009929E1" w:rsidP="00D376A4">
      <w:pPr>
        <w:tabs>
          <w:tab w:val="left" w:pos="1134"/>
        </w:tabs>
        <w:spacing w:line="362" w:lineRule="auto"/>
        <w:ind w:firstLine="567"/>
        <w:jc w:val="both"/>
        <w:rPr>
          <w:i/>
          <w:sz w:val="28"/>
        </w:rPr>
      </w:pPr>
      <w:r>
        <w:rPr>
          <w:i/>
          <w:sz w:val="28"/>
        </w:rPr>
        <w:t>Рис.</w:t>
      </w:r>
      <w:r>
        <w:rPr>
          <w:i/>
          <w:spacing w:val="-3"/>
          <w:sz w:val="28"/>
        </w:rPr>
        <w:t xml:space="preserve"> </w:t>
      </w:r>
      <w:r>
        <w:rPr>
          <w:i/>
          <w:sz w:val="28"/>
        </w:rPr>
        <w:t>2.5</w:t>
      </w:r>
      <w:r>
        <w:rPr>
          <w:i/>
          <w:spacing w:val="-2"/>
          <w:sz w:val="28"/>
        </w:rPr>
        <w:t xml:space="preserve"> </w:t>
      </w:r>
      <w:r>
        <w:rPr>
          <w:i/>
          <w:sz w:val="28"/>
        </w:rPr>
        <w:t>–</w:t>
      </w:r>
      <w:r>
        <w:rPr>
          <w:i/>
          <w:spacing w:val="-2"/>
          <w:sz w:val="28"/>
        </w:rPr>
        <w:t xml:space="preserve"> </w:t>
      </w:r>
      <w:r>
        <w:rPr>
          <w:i/>
          <w:sz w:val="28"/>
        </w:rPr>
        <w:t>Динаміка</w:t>
      </w:r>
      <w:r>
        <w:rPr>
          <w:i/>
          <w:spacing w:val="-3"/>
          <w:sz w:val="28"/>
        </w:rPr>
        <w:t xml:space="preserve"> </w:t>
      </w:r>
      <w:r>
        <w:rPr>
          <w:i/>
          <w:sz w:val="28"/>
        </w:rPr>
        <w:t>зміни</w:t>
      </w:r>
      <w:r>
        <w:rPr>
          <w:i/>
          <w:spacing w:val="-2"/>
          <w:sz w:val="28"/>
        </w:rPr>
        <w:t xml:space="preserve"> </w:t>
      </w:r>
      <w:r>
        <w:rPr>
          <w:i/>
          <w:sz w:val="28"/>
        </w:rPr>
        <w:t>цін</w:t>
      </w:r>
      <w:r>
        <w:rPr>
          <w:i/>
          <w:spacing w:val="-3"/>
          <w:sz w:val="28"/>
        </w:rPr>
        <w:t xml:space="preserve"> </w:t>
      </w:r>
      <w:r>
        <w:rPr>
          <w:i/>
          <w:sz w:val="28"/>
        </w:rPr>
        <w:t>по</w:t>
      </w:r>
      <w:r>
        <w:rPr>
          <w:i/>
          <w:spacing w:val="-2"/>
          <w:sz w:val="28"/>
        </w:rPr>
        <w:t xml:space="preserve"> </w:t>
      </w:r>
      <w:r>
        <w:rPr>
          <w:i/>
          <w:sz w:val="28"/>
        </w:rPr>
        <w:t>районам</w:t>
      </w:r>
      <w:r>
        <w:rPr>
          <w:i/>
          <w:spacing w:val="-2"/>
          <w:sz w:val="28"/>
        </w:rPr>
        <w:t xml:space="preserve"> </w:t>
      </w:r>
      <w:r>
        <w:rPr>
          <w:i/>
          <w:sz w:val="28"/>
        </w:rPr>
        <w:t>у</w:t>
      </w:r>
      <w:r>
        <w:rPr>
          <w:i/>
          <w:spacing w:val="-3"/>
          <w:sz w:val="28"/>
        </w:rPr>
        <w:t xml:space="preserve"> </w:t>
      </w:r>
      <w:r>
        <w:rPr>
          <w:i/>
          <w:sz w:val="28"/>
        </w:rPr>
        <w:t>місті</w:t>
      </w:r>
      <w:r>
        <w:rPr>
          <w:i/>
          <w:spacing w:val="-1"/>
          <w:sz w:val="28"/>
        </w:rPr>
        <w:t xml:space="preserve"> </w:t>
      </w:r>
      <w:r>
        <w:rPr>
          <w:i/>
          <w:sz w:val="28"/>
        </w:rPr>
        <w:t>Київ</w:t>
      </w:r>
      <w:r>
        <w:rPr>
          <w:i/>
          <w:spacing w:val="-3"/>
          <w:sz w:val="28"/>
        </w:rPr>
        <w:t xml:space="preserve"> </w:t>
      </w:r>
      <w:r>
        <w:rPr>
          <w:i/>
          <w:sz w:val="28"/>
        </w:rPr>
        <w:t>за</w:t>
      </w:r>
      <w:r>
        <w:rPr>
          <w:i/>
          <w:spacing w:val="-2"/>
          <w:sz w:val="28"/>
        </w:rPr>
        <w:t xml:space="preserve"> </w:t>
      </w:r>
      <w:proofErr w:type="spellStart"/>
      <w:r>
        <w:rPr>
          <w:i/>
          <w:sz w:val="28"/>
        </w:rPr>
        <w:t>кв</w:t>
      </w:r>
      <w:proofErr w:type="spellEnd"/>
      <w:r>
        <w:rPr>
          <w:i/>
          <w:sz w:val="28"/>
        </w:rPr>
        <w:t>.</w:t>
      </w:r>
      <w:r>
        <w:rPr>
          <w:i/>
          <w:spacing w:val="-3"/>
          <w:sz w:val="28"/>
        </w:rPr>
        <w:t xml:space="preserve"> </w:t>
      </w:r>
      <w:r>
        <w:rPr>
          <w:i/>
          <w:sz w:val="28"/>
        </w:rPr>
        <w:t>м</w:t>
      </w:r>
      <w:r>
        <w:rPr>
          <w:i/>
          <w:spacing w:val="-2"/>
          <w:sz w:val="28"/>
        </w:rPr>
        <w:t xml:space="preserve"> </w:t>
      </w:r>
      <w:r>
        <w:rPr>
          <w:i/>
          <w:sz w:val="28"/>
        </w:rPr>
        <w:t>у</w:t>
      </w:r>
      <w:r>
        <w:rPr>
          <w:i/>
          <w:spacing w:val="-3"/>
          <w:sz w:val="28"/>
        </w:rPr>
        <w:t xml:space="preserve"> </w:t>
      </w:r>
      <w:r>
        <w:rPr>
          <w:i/>
          <w:sz w:val="28"/>
        </w:rPr>
        <w:t>$</w:t>
      </w:r>
      <w:r>
        <w:rPr>
          <w:i/>
          <w:spacing w:val="-2"/>
          <w:sz w:val="28"/>
        </w:rPr>
        <w:t xml:space="preserve"> </w:t>
      </w:r>
      <w:r>
        <w:rPr>
          <w:i/>
          <w:sz w:val="28"/>
        </w:rPr>
        <w:t>на однокімнатні квартири за 2007-2020 роки</w:t>
      </w:r>
    </w:p>
    <w:p w14:paraId="283B2124" w14:textId="6AF1CD12" w:rsidR="001F402C" w:rsidRDefault="009929E1" w:rsidP="00D376A4">
      <w:pPr>
        <w:pStyle w:val="a3"/>
        <w:tabs>
          <w:tab w:val="left" w:pos="1134"/>
        </w:tabs>
        <w:spacing w:line="360" w:lineRule="auto"/>
        <w:ind w:firstLine="567"/>
        <w:jc w:val="both"/>
      </w:pPr>
      <w:r>
        <w:t xml:space="preserve">Згідно графіку бачимо, що у 2008 та 2014 роках спостерігається скачок цін за 1 </w:t>
      </w:r>
      <w:proofErr w:type="spellStart"/>
      <w:r>
        <w:t>кв</w:t>
      </w:r>
      <w:proofErr w:type="spellEnd"/>
      <w:r>
        <w:t>. м у $ по всім районам. У 2008 році скачок ціни дещо більший, оскільки тоді на початку кризи через псевдо падіння долару відбувалося масове кредитування у валюті, через це</w:t>
      </w:r>
      <w:r>
        <w:rPr>
          <w:spacing w:val="-1"/>
        </w:rPr>
        <w:t xml:space="preserve"> </w:t>
      </w:r>
      <w:r>
        <w:t>був великий попит і ціни росли. В той час</w:t>
      </w:r>
      <w:r>
        <w:rPr>
          <w:spacing w:val="40"/>
        </w:rPr>
        <w:t xml:space="preserve"> </w:t>
      </w:r>
      <w:r>
        <w:t>чимало</w:t>
      </w:r>
      <w:r>
        <w:rPr>
          <w:spacing w:val="40"/>
        </w:rPr>
        <w:t xml:space="preserve"> </w:t>
      </w:r>
      <w:r>
        <w:t>людей</w:t>
      </w:r>
      <w:r>
        <w:rPr>
          <w:spacing w:val="40"/>
        </w:rPr>
        <w:t xml:space="preserve"> </w:t>
      </w:r>
      <w:r>
        <w:t>набирали</w:t>
      </w:r>
      <w:r>
        <w:rPr>
          <w:spacing w:val="40"/>
        </w:rPr>
        <w:t xml:space="preserve"> </w:t>
      </w:r>
      <w:r>
        <w:t>кредити</w:t>
      </w:r>
      <w:r>
        <w:rPr>
          <w:spacing w:val="40"/>
        </w:rPr>
        <w:t xml:space="preserve"> </w:t>
      </w:r>
      <w:r>
        <w:t>у</w:t>
      </w:r>
      <w:r>
        <w:rPr>
          <w:spacing w:val="37"/>
        </w:rPr>
        <w:t xml:space="preserve"> </w:t>
      </w:r>
      <w:r>
        <w:t>доларах</w:t>
      </w:r>
      <w:r>
        <w:rPr>
          <w:spacing w:val="38"/>
        </w:rPr>
        <w:t xml:space="preserve"> </w:t>
      </w:r>
      <w:r>
        <w:t>США,</w:t>
      </w:r>
      <w:r>
        <w:rPr>
          <w:spacing w:val="40"/>
        </w:rPr>
        <w:t xml:space="preserve"> </w:t>
      </w:r>
      <w:r>
        <w:t>які</w:t>
      </w:r>
      <w:r>
        <w:rPr>
          <w:spacing w:val="36"/>
        </w:rPr>
        <w:t xml:space="preserve"> </w:t>
      </w:r>
      <w:r>
        <w:t>через</w:t>
      </w:r>
      <w:r>
        <w:rPr>
          <w:spacing w:val="40"/>
        </w:rPr>
        <w:t xml:space="preserve"> </w:t>
      </w:r>
      <w:r>
        <w:t>те</w:t>
      </w:r>
      <w:r>
        <w:rPr>
          <w:spacing w:val="40"/>
        </w:rPr>
        <w:t xml:space="preserve"> </w:t>
      </w:r>
      <w:r>
        <w:t>що</w:t>
      </w:r>
      <w:r>
        <w:rPr>
          <w:spacing w:val="40"/>
        </w:rPr>
        <w:t xml:space="preserve"> </w:t>
      </w:r>
      <w:r>
        <w:t>курс</w:t>
      </w:r>
      <w:r w:rsidR="00D164E3">
        <w:t xml:space="preserve"> </w:t>
      </w:r>
      <w:r>
        <w:t xml:space="preserve">різко виріс, а вони отримували заробітну платню в гривнях не мали змоги </w:t>
      </w:r>
      <w:r>
        <w:rPr>
          <w:spacing w:val="-2"/>
        </w:rPr>
        <w:t>повернути.</w:t>
      </w:r>
    </w:p>
    <w:p w14:paraId="7F73194C" w14:textId="77777777" w:rsidR="001F402C" w:rsidRDefault="009929E1" w:rsidP="00D376A4">
      <w:pPr>
        <w:pStyle w:val="a3"/>
        <w:tabs>
          <w:tab w:val="left" w:pos="1134"/>
        </w:tabs>
        <w:spacing w:line="362" w:lineRule="auto"/>
        <w:ind w:firstLine="567"/>
        <w:jc w:val="both"/>
      </w:pPr>
      <w:r>
        <w:t>У 2015 спостерігається синхронне падіння цін у всіх районах, що зумовлено тим, що гривня подешевіла по відношенню до долару майже у 2 рази порівняно з минулим роком.</w:t>
      </w:r>
    </w:p>
    <w:p w14:paraId="7D9E73CA" w14:textId="6727288D" w:rsidR="001F402C" w:rsidRDefault="009929E1" w:rsidP="00D376A4">
      <w:pPr>
        <w:pStyle w:val="a3"/>
        <w:tabs>
          <w:tab w:val="left" w:pos="1134"/>
        </w:tabs>
        <w:spacing w:line="362" w:lineRule="auto"/>
        <w:ind w:firstLine="567"/>
        <w:jc w:val="both"/>
      </w:pPr>
      <w:r>
        <w:rPr>
          <w:spacing w:val="-6"/>
        </w:rPr>
        <w:t>Побудуємо</w:t>
      </w:r>
      <w:r>
        <w:rPr>
          <w:spacing w:val="-9"/>
        </w:rPr>
        <w:t xml:space="preserve"> </w:t>
      </w:r>
      <w:r>
        <w:rPr>
          <w:spacing w:val="-6"/>
        </w:rPr>
        <w:t>графік</w:t>
      </w:r>
      <w:r>
        <w:rPr>
          <w:spacing w:val="-10"/>
        </w:rPr>
        <w:t xml:space="preserve"> </w:t>
      </w:r>
      <w:r>
        <w:rPr>
          <w:spacing w:val="-6"/>
        </w:rPr>
        <w:t>динаміки</w:t>
      </w:r>
      <w:r>
        <w:rPr>
          <w:spacing w:val="-10"/>
        </w:rPr>
        <w:t xml:space="preserve"> </w:t>
      </w:r>
      <w:r>
        <w:rPr>
          <w:spacing w:val="-6"/>
        </w:rPr>
        <w:t>зміни</w:t>
      </w:r>
      <w:r>
        <w:rPr>
          <w:spacing w:val="-10"/>
        </w:rPr>
        <w:t xml:space="preserve"> </w:t>
      </w:r>
      <w:r>
        <w:rPr>
          <w:spacing w:val="-6"/>
        </w:rPr>
        <w:t>цін</w:t>
      </w:r>
      <w:r>
        <w:rPr>
          <w:spacing w:val="-10"/>
        </w:rPr>
        <w:t xml:space="preserve"> </w:t>
      </w:r>
      <w:r>
        <w:rPr>
          <w:spacing w:val="-6"/>
        </w:rPr>
        <w:t>на</w:t>
      </w:r>
      <w:r>
        <w:rPr>
          <w:spacing w:val="-11"/>
        </w:rPr>
        <w:t xml:space="preserve"> </w:t>
      </w:r>
      <w:r>
        <w:rPr>
          <w:spacing w:val="-6"/>
        </w:rPr>
        <w:t>1</w:t>
      </w:r>
      <w:r>
        <w:rPr>
          <w:spacing w:val="-9"/>
        </w:rPr>
        <w:t xml:space="preserve"> </w:t>
      </w:r>
      <w:proofErr w:type="spellStart"/>
      <w:r>
        <w:rPr>
          <w:spacing w:val="-6"/>
        </w:rPr>
        <w:t>кв</w:t>
      </w:r>
      <w:proofErr w:type="spellEnd"/>
      <w:r>
        <w:rPr>
          <w:spacing w:val="-6"/>
        </w:rPr>
        <w:t>.</w:t>
      </w:r>
      <w:r>
        <w:rPr>
          <w:spacing w:val="-9"/>
        </w:rPr>
        <w:t xml:space="preserve"> </w:t>
      </w:r>
      <w:r>
        <w:rPr>
          <w:spacing w:val="-6"/>
        </w:rPr>
        <w:t>м.</w:t>
      </w:r>
      <w:r>
        <w:rPr>
          <w:spacing w:val="-10"/>
        </w:rPr>
        <w:t xml:space="preserve"> </w:t>
      </w:r>
      <w:r>
        <w:rPr>
          <w:spacing w:val="-6"/>
        </w:rPr>
        <w:t>на</w:t>
      </w:r>
      <w:r>
        <w:rPr>
          <w:spacing w:val="-11"/>
        </w:rPr>
        <w:t xml:space="preserve"> </w:t>
      </w:r>
      <w:r>
        <w:rPr>
          <w:spacing w:val="-6"/>
        </w:rPr>
        <w:t>двокімнатні</w:t>
      </w:r>
      <w:r>
        <w:rPr>
          <w:spacing w:val="-9"/>
        </w:rPr>
        <w:t xml:space="preserve"> </w:t>
      </w:r>
      <w:r>
        <w:rPr>
          <w:spacing w:val="-6"/>
        </w:rPr>
        <w:t>квартири</w:t>
      </w:r>
      <w:r>
        <w:rPr>
          <w:spacing w:val="-9"/>
        </w:rPr>
        <w:t xml:space="preserve"> </w:t>
      </w:r>
      <w:r>
        <w:rPr>
          <w:spacing w:val="-6"/>
        </w:rPr>
        <w:t xml:space="preserve">по </w:t>
      </w:r>
      <w:r>
        <w:t>районам (Рис. 2.6):</w:t>
      </w:r>
    </w:p>
    <w:p w14:paraId="42CCFDE6" w14:textId="644B8A67" w:rsidR="001F402C" w:rsidRDefault="00D164E3" w:rsidP="00D376A4">
      <w:pPr>
        <w:pStyle w:val="a3"/>
        <w:tabs>
          <w:tab w:val="left" w:pos="1134"/>
        </w:tabs>
        <w:ind w:firstLine="567"/>
        <w:jc w:val="both"/>
      </w:pPr>
      <w:r>
        <w:rPr>
          <w:noProof/>
          <w:lang w:eastAsia="uk-UA"/>
        </w:rPr>
        <w:lastRenderedPageBreak/>
        <mc:AlternateContent>
          <mc:Choice Requires="wps">
            <w:drawing>
              <wp:anchor distT="0" distB="0" distL="0" distR="0" simplePos="0" relativeHeight="15741952" behindDoc="0" locked="0" layoutInCell="1" allowOverlap="1" wp14:anchorId="03607056" wp14:editId="60545CBD">
                <wp:simplePos x="0" y="0"/>
                <wp:positionH relativeFrom="page">
                  <wp:posOffset>1214941</wp:posOffset>
                </wp:positionH>
                <wp:positionV relativeFrom="paragraph">
                  <wp:posOffset>757352</wp:posOffset>
                </wp:positionV>
                <wp:extent cx="139700" cy="1108710"/>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108710"/>
                        </a:xfrm>
                        <a:prstGeom prst="rect">
                          <a:avLst/>
                        </a:prstGeom>
                      </wps:spPr>
                      <wps:txbx>
                        <w:txbxContent>
                          <w:p w14:paraId="6C03DCE6" w14:textId="77777777" w:rsidR="008C1483" w:rsidRDefault="008C1483">
                            <w:pPr>
                              <w:spacing w:line="203" w:lineRule="exact"/>
                              <w:ind w:left="20"/>
                              <w:rPr>
                                <w:rFonts w:ascii="Calibri" w:hAnsi="Calibri"/>
                                <w:b/>
                                <w:sz w:val="18"/>
                              </w:rPr>
                            </w:pPr>
                            <w:r>
                              <w:rPr>
                                <w:rFonts w:ascii="Calibri" w:hAnsi="Calibri"/>
                                <w:b/>
                                <w:color w:val="44526A"/>
                                <w:sz w:val="18"/>
                              </w:rPr>
                              <w:t>Ціна</w:t>
                            </w:r>
                            <w:r>
                              <w:rPr>
                                <w:rFonts w:ascii="Calibri" w:hAnsi="Calibri"/>
                                <w:b/>
                                <w:color w:val="44526A"/>
                                <w:spacing w:val="-9"/>
                                <w:sz w:val="18"/>
                              </w:rPr>
                              <w:t xml:space="preserve"> </w:t>
                            </w:r>
                            <w:r>
                              <w:rPr>
                                <w:rFonts w:ascii="Calibri" w:hAnsi="Calibri"/>
                                <w:b/>
                                <w:color w:val="44526A"/>
                                <w:sz w:val="18"/>
                              </w:rPr>
                              <w:t>тис.</w:t>
                            </w:r>
                            <w:r>
                              <w:rPr>
                                <w:rFonts w:ascii="Calibri" w:hAnsi="Calibri"/>
                                <w:b/>
                                <w:color w:val="44526A"/>
                                <w:spacing w:val="-1"/>
                                <w:sz w:val="18"/>
                              </w:rPr>
                              <w:t xml:space="preserve"> </w:t>
                            </w:r>
                            <w:r>
                              <w:rPr>
                                <w:rFonts w:ascii="Calibri" w:hAnsi="Calibri"/>
                                <w:b/>
                                <w:color w:val="44526A"/>
                                <w:sz w:val="18"/>
                              </w:rPr>
                              <w:t>$</w:t>
                            </w:r>
                            <w:r>
                              <w:rPr>
                                <w:rFonts w:ascii="Calibri" w:hAnsi="Calibri"/>
                                <w:b/>
                                <w:color w:val="44526A"/>
                                <w:spacing w:val="-4"/>
                                <w:sz w:val="18"/>
                              </w:rPr>
                              <w:t xml:space="preserve"> </w:t>
                            </w:r>
                            <w:r>
                              <w:rPr>
                                <w:rFonts w:ascii="Calibri" w:hAnsi="Calibri"/>
                                <w:b/>
                                <w:color w:val="44526A"/>
                                <w:sz w:val="18"/>
                              </w:rPr>
                              <w:t>за</w:t>
                            </w:r>
                            <w:r>
                              <w:rPr>
                                <w:rFonts w:ascii="Calibri" w:hAnsi="Calibri"/>
                                <w:b/>
                                <w:color w:val="44526A"/>
                                <w:spacing w:val="-1"/>
                                <w:sz w:val="18"/>
                              </w:rPr>
                              <w:t xml:space="preserve"> </w:t>
                            </w:r>
                            <w:proofErr w:type="spellStart"/>
                            <w:r>
                              <w:rPr>
                                <w:rFonts w:ascii="Calibri" w:hAnsi="Calibri"/>
                                <w:b/>
                                <w:color w:val="44526A"/>
                                <w:sz w:val="18"/>
                              </w:rPr>
                              <w:t>кв</w:t>
                            </w:r>
                            <w:proofErr w:type="spellEnd"/>
                            <w:r>
                              <w:rPr>
                                <w:rFonts w:ascii="Calibri" w:hAnsi="Calibri"/>
                                <w:b/>
                                <w:color w:val="44526A"/>
                                <w:sz w:val="18"/>
                              </w:rPr>
                              <w:t>.</w:t>
                            </w:r>
                            <w:r>
                              <w:rPr>
                                <w:rFonts w:ascii="Calibri" w:hAnsi="Calibri"/>
                                <w:b/>
                                <w:color w:val="44526A"/>
                                <w:spacing w:val="-3"/>
                                <w:sz w:val="18"/>
                              </w:rPr>
                              <w:t xml:space="preserve"> </w:t>
                            </w:r>
                            <w:r>
                              <w:rPr>
                                <w:rFonts w:ascii="Calibri" w:hAnsi="Calibri"/>
                                <w:b/>
                                <w:color w:val="44526A"/>
                                <w:spacing w:val="-4"/>
                                <w:sz w:val="18"/>
                              </w:rPr>
                              <w:t>метр</w:t>
                            </w:r>
                          </w:p>
                        </w:txbxContent>
                      </wps:txbx>
                      <wps:bodyPr vert="vert270" wrap="square" lIns="0" tIns="0" rIns="0" bIns="0" rtlCol="0">
                        <a:noAutofit/>
                      </wps:bodyPr>
                    </wps:wsp>
                  </a:graphicData>
                </a:graphic>
              </wp:anchor>
            </w:drawing>
          </mc:Choice>
          <mc:Fallback>
            <w:pict>
              <v:shape w14:anchorId="03607056" id="Textbox 109" o:spid="_x0000_s1058" type="#_x0000_t202" style="position:absolute;left:0;text-align:left;margin-left:95.65pt;margin-top:59.65pt;width:11pt;height:87.3pt;z-index:15741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" filled="f" stroked="f">
                <v:textbox style="layout-flow:vertical;mso-layout-flow-alt:bottom-to-top" inset="0,0,0,0">
                  <w:txbxContent>
                    <w:p w14:paraId="6C03DCE6" w14:textId="77777777" w:rsidR="008C1483" w:rsidRDefault="008C1483">
                      <w:pPr>
                        <w:spacing w:line="203" w:lineRule="exact"/>
                        <w:ind w:left="20"/>
                        <w:rPr>
                          <w:rFonts w:ascii="Calibri" w:hAnsi="Calibri"/>
                          <w:b/>
                          <w:sz w:val="18"/>
                        </w:rPr>
                      </w:pPr>
                      <w:r>
                        <w:rPr>
                          <w:rFonts w:ascii="Calibri" w:hAnsi="Calibri"/>
                          <w:b/>
                          <w:color w:val="44526A"/>
                          <w:sz w:val="18"/>
                        </w:rPr>
                        <w:t>Ціна</w:t>
                      </w:r>
                      <w:r>
                        <w:rPr>
                          <w:rFonts w:ascii="Calibri" w:hAnsi="Calibri"/>
                          <w:b/>
                          <w:color w:val="44526A"/>
                          <w:spacing w:val="-9"/>
                          <w:sz w:val="18"/>
                        </w:rPr>
                        <w:t xml:space="preserve"> </w:t>
                      </w:r>
                      <w:r>
                        <w:rPr>
                          <w:rFonts w:ascii="Calibri" w:hAnsi="Calibri"/>
                          <w:b/>
                          <w:color w:val="44526A"/>
                          <w:sz w:val="18"/>
                        </w:rPr>
                        <w:t>тис.</w:t>
                      </w:r>
                      <w:r>
                        <w:rPr>
                          <w:rFonts w:ascii="Calibri" w:hAnsi="Calibri"/>
                          <w:b/>
                          <w:color w:val="44526A"/>
                          <w:spacing w:val="-1"/>
                          <w:sz w:val="18"/>
                        </w:rPr>
                        <w:t xml:space="preserve"> </w:t>
                      </w:r>
                      <w:r>
                        <w:rPr>
                          <w:rFonts w:ascii="Calibri" w:hAnsi="Calibri"/>
                          <w:b/>
                          <w:color w:val="44526A"/>
                          <w:sz w:val="18"/>
                        </w:rPr>
                        <w:t>$</w:t>
                      </w:r>
                      <w:r>
                        <w:rPr>
                          <w:rFonts w:ascii="Calibri" w:hAnsi="Calibri"/>
                          <w:b/>
                          <w:color w:val="44526A"/>
                          <w:spacing w:val="-4"/>
                          <w:sz w:val="18"/>
                        </w:rPr>
                        <w:t xml:space="preserve"> </w:t>
                      </w:r>
                      <w:r>
                        <w:rPr>
                          <w:rFonts w:ascii="Calibri" w:hAnsi="Calibri"/>
                          <w:b/>
                          <w:color w:val="44526A"/>
                          <w:sz w:val="18"/>
                        </w:rPr>
                        <w:t>за</w:t>
                      </w:r>
                      <w:r>
                        <w:rPr>
                          <w:rFonts w:ascii="Calibri" w:hAnsi="Calibri"/>
                          <w:b/>
                          <w:color w:val="44526A"/>
                          <w:spacing w:val="-1"/>
                          <w:sz w:val="18"/>
                        </w:rPr>
                        <w:t xml:space="preserve"> </w:t>
                      </w:r>
                      <w:proofErr w:type="spellStart"/>
                      <w:r>
                        <w:rPr>
                          <w:rFonts w:ascii="Calibri" w:hAnsi="Calibri"/>
                          <w:b/>
                          <w:color w:val="44526A"/>
                          <w:sz w:val="18"/>
                        </w:rPr>
                        <w:t>кв</w:t>
                      </w:r>
                      <w:proofErr w:type="spellEnd"/>
                      <w:r>
                        <w:rPr>
                          <w:rFonts w:ascii="Calibri" w:hAnsi="Calibri"/>
                          <w:b/>
                          <w:color w:val="44526A"/>
                          <w:sz w:val="18"/>
                        </w:rPr>
                        <w:t>.</w:t>
                      </w:r>
                      <w:r>
                        <w:rPr>
                          <w:rFonts w:ascii="Calibri" w:hAnsi="Calibri"/>
                          <w:b/>
                          <w:color w:val="44526A"/>
                          <w:spacing w:val="-3"/>
                          <w:sz w:val="18"/>
                        </w:rPr>
                        <w:t xml:space="preserve"> </w:t>
                      </w:r>
                      <w:r>
                        <w:rPr>
                          <w:rFonts w:ascii="Calibri" w:hAnsi="Calibri"/>
                          <w:b/>
                          <w:color w:val="44526A"/>
                          <w:spacing w:val="-4"/>
                          <w:sz w:val="18"/>
                        </w:rPr>
                        <w:t>метр</w:t>
                      </w:r>
                    </w:p>
                  </w:txbxContent>
                </v:textbox>
                <w10:wrap anchorx="page"/>
              </v:shape>
            </w:pict>
          </mc:Fallback>
        </mc:AlternateContent>
      </w:r>
      <w:r>
        <w:rPr>
          <w:noProof/>
          <w:lang w:eastAsia="uk-UA"/>
        </w:rPr>
        <mc:AlternateContent>
          <mc:Choice Requires="wpg">
            <w:drawing>
              <wp:inline distT="0" distB="0" distL="0" distR="0" wp14:anchorId="089E618E" wp14:editId="3F1128ED">
                <wp:extent cx="5562600" cy="2746375"/>
                <wp:effectExtent l="0" t="0" r="19050" b="15875"/>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62600" cy="2746375"/>
                          <a:chOff x="0" y="0"/>
                          <a:chExt cx="5562600" cy="2746375"/>
                        </a:xfrm>
                      </wpg:grpSpPr>
                      <wps:wsp>
                        <wps:cNvPr id="68" name="Graphic 68"/>
                        <wps:cNvSpPr/>
                        <wps:spPr>
                          <a:xfrm>
                            <a:off x="331787" y="1167447"/>
                            <a:ext cx="3815079" cy="962660"/>
                          </a:xfrm>
                          <a:custGeom>
                            <a:avLst/>
                            <a:gdLst/>
                            <a:ahLst/>
                            <a:cxnLst/>
                            <a:rect l="l" t="t" r="r" b="b"/>
                            <a:pathLst>
                              <a:path w="3815079" h="962660">
                                <a:moveTo>
                                  <a:pt x="0" y="962659"/>
                                </a:moveTo>
                                <a:lnTo>
                                  <a:pt x="3815079" y="962659"/>
                                </a:lnTo>
                              </a:path>
                              <a:path w="3815079" h="962660">
                                <a:moveTo>
                                  <a:pt x="0" y="642619"/>
                                </a:moveTo>
                                <a:lnTo>
                                  <a:pt x="3815079" y="642619"/>
                                </a:lnTo>
                              </a:path>
                              <a:path w="3815079" h="962660">
                                <a:moveTo>
                                  <a:pt x="0" y="320039"/>
                                </a:moveTo>
                                <a:lnTo>
                                  <a:pt x="3815079" y="320039"/>
                                </a:lnTo>
                              </a:path>
                              <a:path w="3815079" h="962660">
                                <a:moveTo>
                                  <a:pt x="0" y="0"/>
                                </a:moveTo>
                                <a:lnTo>
                                  <a:pt x="3815079" y="0"/>
                                </a:lnTo>
                              </a:path>
                            </a:pathLst>
                          </a:custGeom>
                          <a:ln w="9525">
                            <a:solidFill>
                              <a:srgbClr val="DFE3EB"/>
                            </a:solidFill>
                            <a:prstDash val="solid"/>
                          </a:ln>
                        </wps:spPr>
                        <wps:bodyPr wrap="square" lIns="0" tIns="0" rIns="0" bIns="0" rtlCol="0">
                          <a:prstTxWarp prst="textNoShape">
                            <a:avLst/>
                          </a:prstTxWarp>
                          <a:noAutofit/>
                        </wps:bodyPr>
                      </wps:wsp>
                      <wps:wsp>
                        <wps:cNvPr id="69" name="Graphic 69"/>
                        <wps:cNvSpPr/>
                        <wps:spPr>
                          <a:xfrm>
                            <a:off x="467677" y="1146492"/>
                            <a:ext cx="3542665" cy="983615"/>
                          </a:xfrm>
                          <a:custGeom>
                            <a:avLst/>
                            <a:gdLst/>
                            <a:ahLst/>
                            <a:cxnLst/>
                            <a:rect l="l" t="t" r="r" b="b"/>
                            <a:pathLst>
                              <a:path w="3542665" h="983615">
                                <a:moveTo>
                                  <a:pt x="0" y="182879"/>
                                </a:moveTo>
                                <a:lnTo>
                                  <a:pt x="273685" y="0"/>
                                </a:lnTo>
                                <a:lnTo>
                                  <a:pt x="544830" y="191769"/>
                                </a:lnTo>
                                <a:lnTo>
                                  <a:pt x="816610" y="460374"/>
                                </a:lnTo>
                                <a:lnTo>
                                  <a:pt x="1090930" y="524509"/>
                                </a:lnTo>
                                <a:lnTo>
                                  <a:pt x="1362075" y="33654"/>
                                </a:lnTo>
                                <a:lnTo>
                                  <a:pt x="1636395" y="563879"/>
                                </a:lnTo>
                                <a:lnTo>
                                  <a:pt x="1907539" y="621664"/>
                                </a:lnTo>
                                <a:lnTo>
                                  <a:pt x="2178685" y="829309"/>
                                </a:lnTo>
                                <a:lnTo>
                                  <a:pt x="2453005" y="883919"/>
                                </a:lnTo>
                                <a:lnTo>
                                  <a:pt x="2724150" y="983614"/>
                                </a:lnTo>
                                <a:lnTo>
                                  <a:pt x="2998470" y="902334"/>
                                </a:lnTo>
                                <a:lnTo>
                                  <a:pt x="3270250" y="753109"/>
                                </a:lnTo>
                                <a:lnTo>
                                  <a:pt x="3542665" y="731519"/>
                                </a:lnTo>
                              </a:path>
                            </a:pathLst>
                          </a:custGeom>
                          <a:ln w="31750">
                            <a:solidFill>
                              <a:srgbClr val="4470C4"/>
                            </a:solidFill>
                            <a:prstDash val="solid"/>
                          </a:ln>
                        </wps:spPr>
                        <wps:bodyPr wrap="square" lIns="0" tIns="0" rIns="0" bIns="0" rtlCol="0">
                          <a:prstTxWarp prst="textNoShape">
                            <a:avLst/>
                          </a:prstTxWarp>
                          <a:noAutofit/>
                        </wps:bodyPr>
                      </wps:wsp>
                      <wps:wsp>
                        <wps:cNvPr id="70" name="Graphic 70"/>
                        <wps:cNvSpPr/>
                        <wps:spPr>
                          <a:xfrm>
                            <a:off x="467677" y="1571942"/>
                            <a:ext cx="3542665" cy="554355"/>
                          </a:xfrm>
                          <a:custGeom>
                            <a:avLst/>
                            <a:gdLst/>
                            <a:ahLst/>
                            <a:cxnLst/>
                            <a:rect l="l" t="t" r="r" b="b"/>
                            <a:pathLst>
                              <a:path w="3542665" h="554355">
                                <a:moveTo>
                                  <a:pt x="0" y="95250"/>
                                </a:moveTo>
                                <a:lnTo>
                                  <a:pt x="273685" y="0"/>
                                </a:lnTo>
                                <a:lnTo>
                                  <a:pt x="544830" y="134620"/>
                                </a:lnTo>
                                <a:lnTo>
                                  <a:pt x="816610" y="329565"/>
                                </a:lnTo>
                                <a:lnTo>
                                  <a:pt x="1090930" y="354330"/>
                                </a:lnTo>
                                <a:lnTo>
                                  <a:pt x="1362075" y="405765"/>
                                </a:lnTo>
                                <a:lnTo>
                                  <a:pt x="1636395" y="554355"/>
                                </a:lnTo>
                                <a:lnTo>
                                  <a:pt x="1907539" y="347980"/>
                                </a:lnTo>
                                <a:lnTo>
                                  <a:pt x="2178685" y="320675"/>
                                </a:lnTo>
                                <a:lnTo>
                                  <a:pt x="2453005" y="469900"/>
                                </a:lnTo>
                                <a:lnTo>
                                  <a:pt x="2724150" y="497205"/>
                                </a:lnTo>
                                <a:lnTo>
                                  <a:pt x="2998470" y="527685"/>
                                </a:lnTo>
                                <a:lnTo>
                                  <a:pt x="3270250" y="500380"/>
                                </a:lnTo>
                                <a:lnTo>
                                  <a:pt x="3542665" y="494665"/>
                                </a:lnTo>
                              </a:path>
                            </a:pathLst>
                          </a:custGeom>
                          <a:ln w="31750">
                            <a:solidFill>
                              <a:srgbClr val="EB7B2F"/>
                            </a:solidFill>
                            <a:prstDash val="solid"/>
                          </a:ln>
                        </wps:spPr>
                        <wps:bodyPr wrap="square" lIns="0" tIns="0" rIns="0" bIns="0" rtlCol="0">
                          <a:prstTxWarp prst="textNoShape">
                            <a:avLst/>
                          </a:prstTxWarp>
                          <a:noAutofit/>
                        </wps:bodyPr>
                      </wps:wsp>
                      <wps:wsp>
                        <wps:cNvPr id="71" name="Graphic 71"/>
                        <wps:cNvSpPr/>
                        <wps:spPr>
                          <a:xfrm>
                            <a:off x="467677" y="1617027"/>
                            <a:ext cx="3542665" cy="499109"/>
                          </a:xfrm>
                          <a:custGeom>
                            <a:avLst/>
                            <a:gdLst/>
                            <a:ahLst/>
                            <a:cxnLst/>
                            <a:rect l="l" t="t" r="r" b="b"/>
                            <a:pathLst>
                              <a:path w="3542665" h="499109">
                                <a:moveTo>
                                  <a:pt x="0" y="77470"/>
                                </a:moveTo>
                                <a:lnTo>
                                  <a:pt x="273685" y="0"/>
                                </a:lnTo>
                                <a:lnTo>
                                  <a:pt x="544830" y="89535"/>
                                </a:lnTo>
                                <a:lnTo>
                                  <a:pt x="816610" y="333375"/>
                                </a:lnTo>
                                <a:lnTo>
                                  <a:pt x="1090930" y="363855"/>
                                </a:lnTo>
                                <a:lnTo>
                                  <a:pt x="1362075" y="354965"/>
                                </a:lnTo>
                                <a:lnTo>
                                  <a:pt x="1636395" y="294005"/>
                                </a:lnTo>
                                <a:lnTo>
                                  <a:pt x="1907539" y="367030"/>
                                </a:lnTo>
                                <a:lnTo>
                                  <a:pt x="2178685" y="419100"/>
                                </a:lnTo>
                                <a:lnTo>
                                  <a:pt x="2453005" y="467360"/>
                                </a:lnTo>
                                <a:lnTo>
                                  <a:pt x="2724150" y="482600"/>
                                </a:lnTo>
                                <a:lnTo>
                                  <a:pt x="2998470" y="488950"/>
                                </a:lnTo>
                                <a:lnTo>
                                  <a:pt x="3270250" y="499110"/>
                                </a:lnTo>
                                <a:lnTo>
                                  <a:pt x="3542665" y="488950"/>
                                </a:lnTo>
                              </a:path>
                            </a:pathLst>
                          </a:custGeom>
                          <a:ln w="31750">
                            <a:solidFill>
                              <a:srgbClr val="A3A3A3"/>
                            </a:solidFill>
                            <a:prstDash val="solid"/>
                          </a:ln>
                        </wps:spPr>
                        <wps:bodyPr wrap="square" lIns="0" tIns="0" rIns="0" bIns="0" rtlCol="0">
                          <a:prstTxWarp prst="textNoShape">
                            <a:avLst/>
                          </a:prstTxWarp>
                          <a:noAutofit/>
                        </wps:bodyPr>
                      </wps:wsp>
                      <wps:wsp>
                        <wps:cNvPr id="72" name="Graphic 72"/>
                        <wps:cNvSpPr/>
                        <wps:spPr>
                          <a:xfrm>
                            <a:off x="467677" y="1476057"/>
                            <a:ext cx="3542665" cy="621030"/>
                          </a:xfrm>
                          <a:custGeom>
                            <a:avLst/>
                            <a:gdLst/>
                            <a:ahLst/>
                            <a:cxnLst/>
                            <a:rect l="l" t="t" r="r" b="b"/>
                            <a:pathLst>
                              <a:path w="3542665" h="621030">
                                <a:moveTo>
                                  <a:pt x="0" y="127000"/>
                                </a:moveTo>
                                <a:lnTo>
                                  <a:pt x="273685" y="0"/>
                                </a:lnTo>
                                <a:lnTo>
                                  <a:pt x="544830" y="87630"/>
                                </a:lnTo>
                                <a:lnTo>
                                  <a:pt x="816610" y="300990"/>
                                </a:lnTo>
                                <a:lnTo>
                                  <a:pt x="1090930" y="382905"/>
                                </a:lnTo>
                                <a:lnTo>
                                  <a:pt x="1362075" y="428625"/>
                                </a:lnTo>
                                <a:lnTo>
                                  <a:pt x="1636395" y="450215"/>
                                </a:lnTo>
                                <a:lnTo>
                                  <a:pt x="1907539" y="431800"/>
                                </a:lnTo>
                                <a:lnTo>
                                  <a:pt x="2178685" y="562610"/>
                                </a:lnTo>
                                <a:lnTo>
                                  <a:pt x="2453005" y="523240"/>
                                </a:lnTo>
                                <a:lnTo>
                                  <a:pt x="2724150" y="447040"/>
                                </a:lnTo>
                                <a:lnTo>
                                  <a:pt x="2998470" y="123825"/>
                                </a:lnTo>
                                <a:lnTo>
                                  <a:pt x="3270250" y="621030"/>
                                </a:lnTo>
                                <a:lnTo>
                                  <a:pt x="3542665" y="492759"/>
                                </a:lnTo>
                              </a:path>
                            </a:pathLst>
                          </a:custGeom>
                          <a:ln w="31749">
                            <a:solidFill>
                              <a:srgbClr val="FFC000"/>
                            </a:solidFill>
                            <a:prstDash val="solid"/>
                          </a:ln>
                        </wps:spPr>
                        <wps:bodyPr wrap="square" lIns="0" tIns="0" rIns="0" bIns="0" rtlCol="0">
                          <a:prstTxWarp prst="textNoShape">
                            <a:avLst/>
                          </a:prstTxWarp>
                          <a:noAutofit/>
                        </wps:bodyPr>
                      </wps:wsp>
                      <wps:wsp>
                        <wps:cNvPr id="73" name="Graphic 73"/>
                        <wps:cNvSpPr/>
                        <wps:spPr>
                          <a:xfrm>
                            <a:off x="467677" y="1335087"/>
                            <a:ext cx="3542665" cy="816610"/>
                          </a:xfrm>
                          <a:custGeom>
                            <a:avLst/>
                            <a:gdLst/>
                            <a:ahLst/>
                            <a:cxnLst/>
                            <a:rect l="l" t="t" r="r" b="b"/>
                            <a:pathLst>
                              <a:path w="3542665" h="816610">
                                <a:moveTo>
                                  <a:pt x="0" y="182879"/>
                                </a:moveTo>
                                <a:lnTo>
                                  <a:pt x="273685" y="0"/>
                                </a:lnTo>
                                <a:lnTo>
                                  <a:pt x="544830" y="97154"/>
                                </a:lnTo>
                                <a:lnTo>
                                  <a:pt x="816610" y="231139"/>
                                </a:lnTo>
                                <a:lnTo>
                                  <a:pt x="1090930" y="344169"/>
                                </a:lnTo>
                                <a:lnTo>
                                  <a:pt x="1362075" y="414019"/>
                                </a:lnTo>
                                <a:lnTo>
                                  <a:pt x="1636395" y="438784"/>
                                </a:lnTo>
                                <a:lnTo>
                                  <a:pt x="1907539" y="377824"/>
                                </a:lnTo>
                                <a:lnTo>
                                  <a:pt x="2178685" y="612139"/>
                                </a:lnTo>
                                <a:lnTo>
                                  <a:pt x="2453005" y="743584"/>
                                </a:lnTo>
                                <a:lnTo>
                                  <a:pt x="2724150" y="606424"/>
                                </a:lnTo>
                                <a:lnTo>
                                  <a:pt x="2998470" y="816609"/>
                                </a:lnTo>
                                <a:lnTo>
                                  <a:pt x="3270250" y="746759"/>
                                </a:lnTo>
                                <a:lnTo>
                                  <a:pt x="3542665" y="755649"/>
                                </a:lnTo>
                              </a:path>
                            </a:pathLst>
                          </a:custGeom>
                          <a:ln w="31750">
                            <a:solidFill>
                              <a:srgbClr val="5B9BD3"/>
                            </a:solidFill>
                            <a:prstDash val="solid"/>
                          </a:ln>
                        </wps:spPr>
                        <wps:bodyPr wrap="square" lIns="0" tIns="0" rIns="0" bIns="0" rtlCol="0">
                          <a:prstTxWarp prst="textNoShape">
                            <a:avLst/>
                          </a:prstTxWarp>
                          <a:noAutofit/>
                        </wps:bodyPr>
                      </wps:wsp>
                      <wps:wsp>
                        <wps:cNvPr id="74" name="Graphic 74"/>
                        <wps:cNvSpPr/>
                        <wps:spPr>
                          <a:xfrm>
                            <a:off x="331787" y="527367"/>
                            <a:ext cx="3815079" cy="320040"/>
                          </a:xfrm>
                          <a:custGeom>
                            <a:avLst/>
                            <a:gdLst/>
                            <a:ahLst/>
                            <a:cxnLst/>
                            <a:rect l="l" t="t" r="r" b="b"/>
                            <a:pathLst>
                              <a:path w="3815079" h="320040">
                                <a:moveTo>
                                  <a:pt x="0" y="320040"/>
                                </a:moveTo>
                                <a:lnTo>
                                  <a:pt x="3815079" y="320040"/>
                                </a:lnTo>
                              </a:path>
                              <a:path w="3815079" h="320040">
                                <a:moveTo>
                                  <a:pt x="0" y="0"/>
                                </a:moveTo>
                                <a:lnTo>
                                  <a:pt x="3815079" y="0"/>
                                </a:lnTo>
                              </a:path>
                            </a:pathLst>
                          </a:custGeom>
                          <a:ln w="9525">
                            <a:solidFill>
                              <a:srgbClr val="DFE3EB"/>
                            </a:solidFill>
                            <a:prstDash val="solid"/>
                          </a:ln>
                        </wps:spPr>
                        <wps:bodyPr wrap="square" lIns="0" tIns="0" rIns="0" bIns="0" rtlCol="0">
                          <a:prstTxWarp prst="textNoShape">
                            <a:avLst/>
                          </a:prstTxWarp>
                          <a:noAutofit/>
                        </wps:bodyPr>
                      </wps:wsp>
                      <wps:wsp>
                        <wps:cNvPr id="75" name="Graphic 75"/>
                        <wps:cNvSpPr/>
                        <wps:spPr>
                          <a:xfrm>
                            <a:off x="467677" y="537527"/>
                            <a:ext cx="3542665" cy="1159510"/>
                          </a:xfrm>
                          <a:custGeom>
                            <a:avLst/>
                            <a:gdLst/>
                            <a:ahLst/>
                            <a:cxnLst/>
                            <a:rect l="l" t="t" r="r" b="b"/>
                            <a:pathLst>
                              <a:path w="3542665" h="1159510">
                                <a:moveTo>
                                  <a:pt x="0" y="495300"/>
                                </a:moveTo>
                                <a:lnTo>
                                  <a:pt x="273685" y="327660"/>
                                </a:lnTo>
                                <a:lnTo>
                                  <a:pt x="544830" y="0"/>
                                </a:lnTo>
                                <a:lnTo>
                                  <a:pt x="816610" y="462280"/>
                                </a:lnTo>
                                <a:lnTo>
                                  <a:pt x="1090930" y="672465"/>
                                </a:lnTo>
                                <a:lnTo>
                                  <a:pt x="1362075" y="779145"/>
                                </a:lnTo>
                                <a:lnTo>
                                  <a:pt x="1636395" y="1111250"/>
                                </a:lnTo>
                                <a:lnTo>
                                  <a:pt x="1907539" y="821690"/>
                                </a:lnTo>
                                <a:lnTo>
                                  <a:pt x="2178685" y="958850"/>
                                </a:lnTo>
                                <a:lnTo>
                                  <a:pt x="2453005" y="1148080"/>
                                </a:lnTo>
                                <a:lnTo>
                                  <a:pt x="2724150" y="1004569"/>
                                </a:lnTo>
                                <a:lnTo>
                                  <a:pt x="2998470" y="1019810"/>
                                </a:lnTo>
                                <a:lnTo>
                                  <a:pt x="3270250" y="1074420"/>
                                </a:lnTo>
                                <a:lnTo>
                                  <a:pt x="3542665" y="1159510"/>
                                </a:lnTo>
                              </a:path>
                            </a:pathLst>
                          </a:custGeom>
                          <a:ln w="31750">
                            <a:solidFill>
                              <a:srgbClr val="6EAC46"/>
                            </a:solidFill>
                            <a:prstDash val="solid"/>
                          </a:ln>
                        </wps:spPr>
                        <wps:bodyPr wrap="square" lIns="0" tIns="0" rIns="0" bIns="0" rtlCol="0">
                          <a:prstTxWarp prst="textNoShape">
                            <a:avLst/>
                          </a:prstTxWarp>
                          <a:noAutofit/>
                        </wps:bodyPr>
                      </wps:wsp>
                      <wps:wsp>
                        <wps:cNvPr id="76" name="Graphic 76"/>
                        <wps:cNvSpPr/>
                        <wps:spPr>
                          <a:xfrm>
                            <a:off x="467677" y="1226502"/>
                            <a:ext cx="3542665" cy="938530"/>
                          </a:xfrm>
                          <a:custGeom>
                            <a:avLst/>
                            <a:gdLst/>
                            <a:ahLst/>
                            <a:cxnLst/>
                            <a:rect l="l" t="t" r="r" b="b"/>
                            <a:pathLst>
                              <a:path w="3542665" h="938530">
                                <a:moveTo>
                                  <a:pt x="0" y="236854"/>
                                </a:moveTo>
                                <a:lnTo>
                                  <a:pt x="273685" y="20319"/>
                                </a:lnTo>
                                <a:lnTo>
                                  <a:pt x="544830" y="0"/>
                                </a:lnTo>
                                <a:lnTo>
                                  <a:pt x="816610" y="386079"/>
                                </a:lnTo>
                                <a:lnTo>
                                  <a:pt x="1090930" y="401319"/>
                                </a:lnTo>
                                <a:lnTo>
                                  <a:pt x="1362075" y="471804"/>
                                </a:lnTo>
                                <a:lnTo>
                                  <a:pt x="1636395" y="544829"/>
                                </a:lnTo>
                                <a:lnTo>
                                  <a:pt x="1907539" y="520699"/>
                                </a:lnTo>
                                <a:lnTo>
                                  <a:pt x="2178685" y="596899"/>
                                </a:lnTo>
                                <a:lnTo>
                                  <a:pt x="2453005" y="810259"/>
                                </a:lnTo>
                                <a:lnTo>
                                  <a:pt x="2724150" y="938529"/>
                                </a:lnTo>
                                <a:lnTo>
                                  <a:pt x="2998470" y="572134"/>
                                </a:lnTo>
                                <a:lnTo>
                                  <a:pt x="3270250" y="614679"/>
                                </a:lnTo>
                                <a:lnTo>
                                  <a:pt x="3542665" y="532764"/>
                                </a:lnTo>
                              </a:path>
                            </a:pathLst>
                          </a:custGeom>
                          <a:ln w="31750">
                            <a:solidFill>
                              <a:srgbClr val="244478"/>
                            </a:solidFill>
                            <a:prstDash val="solid"/>
                          </a:ln>
                        </wps:spPr>
                        <wps:bodyPr wrap="square" lIns="0" tIns="0" rIns="0" bIns="0" rtlCol="0">
                          <a:prstTxWarp prst="textNoShape">
                            <a:avLst/>
                          </a:prstTxWarp>
                          <a:noAutofit/>
                        </wps:bodyPr>
                      </wps:wsp>
                      <wps:wsp>
                        <wps:cNvPr id="77" name="Graphic 77"/>
                        <wps:cNvSpPr/>
                        <wps:spPr>
                          <a:xfrm>
                            <a:off x="467677" y="1495107"/>
                            <a:ext cx="3542665" cy="614680"/>
                          </a:xfrm>
                          <a:custGeom>
                            <a:avLst/>
                            <a:gdLst/>
                            <a:ahLst/>
                            <a:cxnLst/>
                            <a:rect l="l" t="t" r="r" b="b"/>
                            <a:pathLst>
                              <a:path w="3542665" h="614680">
                                <a:moveTo>
                                  <a:pt x="0" y="202564"/>
                                </a:moveTo>
                                <a:lnTo>
                                  <a:pt x="273685" y="0"/>
                                </a:lnTo>
                                <a:lnTo>
                                  <a:pt x="544830" y="150494"/>
                                </a:lnTo>
                                <a:lnTo>
                                  <a:pt x="816610" y="327659"/>
                                </a:lnTo>
                                <a:lnTo>
                                  <a:pt x="1090930" y="391159"/>
                                </a:lnTo>
                                <a:lnTo>
                                  <a:pt x="1362075" y="427989"/>
                                </a:lnTo>
                                <a:lnTo>
                                  <a:pt x="1636395" y="409574"/>
                                </a:lnTo>
                                <a:lnTo>
                                  <a:pt x="1907539" y="440054"/>
                                </a:lnTo>
                                <a:lnTo>
                                  <a:pt x="2178685" y="455294"/>
                                </a:lnTo>
                                <a:lnTo>
                                  <a:pt x="2453005" y="614679"/>
                                </a:lnTo>
                                <a:lnTo>
                                  <a:pt x="2724150" y="519429"/>
                                </a:lnTo>
                                <a:lnTo>
                                  <a:pt x="2998470" y="571499"/>
                                </a:lnTo>
                                <a:lnTo>
                                  <a:pt x="3270250" y="541019"/>
                                </a:lnTo>
                                <a:lnTo>
                                  <a:pt x="3542665" y="546734"/>
                                </a:lnTo>
                              </a:path>
                            </a:pathLst>
                          </a:custGeom>
                          <a:ln w="31750">
                            <a:solidFill>
                              <a:srgbClr val="9E460D"/>
                            </a:solidFill>
                            <a:prstDash val="solid"/>
                          </a:ln>
                        </wps:spPr>
                        <wps:bodyPr wrap="square" lIns="0" tIns="0" rIns="0" bIns="0" rtlCol="0">
                          <a:prstTxWarp prst="textNoShape">
                            <a:avLst/>
                          </a:prstTxWarp>
                          <a:noAutofit/>
                        </wps:bodyPr>
                      </wps:wsp>
                      <wps:wsp>
                        <wps:cNvPr id="78" name="Graphic 78"/>
                        <wps:cNvSpPr/>
                        <wps:spPr>
                          <a:xfrm>
                            <a:off x="467677" y="1434782"/>
                            <a:ext cx="3542665" cy="662940"/>
                          </a:xfrm>
                          <a:custGeom>
                            <a:avLst/>
                            <a:gdLst/>
                            <a:ahLst/>
                            <a:cxnLst/>
                            <a:rect l="l" t="t" r="r" b="b"/>
                            <a:pathLst>
                              <a:path w="3542665" h="662940">
                                <a:moveTo>
                                  <a:pt x="0" y="168910"/>
                                </a:moveTo>
                                <a:lnTo>
                                  <a:pt x="273685" y="0"/>
                                </a:lnTo>
                                <a:lnTo>
                                  <a:pt x="544830" y="156845"/>
                                </a:lnTo>
                                <a:lnTo>
                                  <a:pt x="816610" y="342900"/>
                                </a:lnTo>
                                <a:lnTo>
                                  <a:pt x="1090930" y="375920"/>
                                </a:lnTo>
                                <a:lnTo>
                                  <a:pt x="1362075" y="382270"/>
                                </a:lnTo>
                                <a:lnTo>
                                  <a:pt x="1636395" y="379095"/>
                                </a:lnTo>
                                <a:lnTo>
                                  <a:pt x="1907539" y="385445"/>
                                </a:lnTo>
                                <a:lnTo>
                                  <a:pt x="2178685" y="476885"/>
                                </a:lnTo>
                                <a:lnTo>
                                  <a:pt x="2453005" y="501015"/>
                                </a:lnTo>
                                <a:lnTo>
                                  <a:pt x="2724150" y="571500"/>
                                </a:lnTo>
                                <a:lnTo>
                                  <a:pt x="2998470" y="662940"/>
                                </a:lnTo>
                                <a:lnTo>
                                  <a:pt x="3270250" y="574040"/>
                                </a:lnTo>
                                <a:lnTo>
                                  <a:pt x="3542665" y="619760"/>
                                </a:lnTo>
                              </a:path>
                            </a:pathLst>
                          </a:custGeom>
                          <a:ln w="31750">
                            <a:solidFill>
                              <a:srgbClr val="616161"/>
                            </a:solidFill>
                            <a:prstDash val="solid"/>
                          </a:ln>
                        </wps:spPr>
                        <wps:bodyPr wrap="square" lIns="0" tIns="0" rIns="0" bIns="0" rtlCol="0">
                          <a:prstTxWarp prst="textNoShape">
                            <a:avLst/>
                          </a:prstTxWarp>
                          <a:noAutofit/>
                        </wps:bodyPr>
                      </wps:wsp>
                      <wps:wsp>
                        <wps:cNvPr id="79" name="Graphic 79"/>
                        <wps:cNvSpPr/>
                        <wps:spPr>
                          <a:xfrm>
                            <a:off x="467677" y="819467"/>
                            <a:ext cx="3542665" cy="1191895"/>
                          </a:xfrm>
                          <a:custGeom>
                            <a:avLst/>
                            <a:gdLst/>
                            <a:ahLst/>
                            <a:cxnLst/>
                            <a:rect l="l" t="t" r="r" b="b"/>
                            <a:pathLst>
                              <a:path w="3542665" h="1191895">
                                <a:moveTo>
                                  <a:pt x="0" y="379095"/>
                                </a:moveTo>
                                <a:lnTo>
                                  <a:pt x="273685" y="0"/>
                                </a:lnTo>
                                <a:lnTo>
                                  <a:pt x="544830" y="137795"/>
                                </a:lnTo>
                                <a:lnTo>
                                  <a:pt x="816610" y="473075"/>
                                </a:lnTo>
                                <a:lnTo>
                                  <a:pt x="1090930" y="616585"/>
                                </a:lnTo>
                                <a:lnTo>
                                  <a:pt x="1362075" y="653415"/>
                                </a:lnTo>
                                <a:lnTo>
                                  <a:pt x="1636395" y="738505"/>
                                </a:lnTo>
                                <a:lnTo>
                                  <a:pt x="1907539" y="762635"/>
                                </a:lnTo>
                                <a:lnTo>
                                  <a:pt x="2178685" y="994410"/>
                                </a:lnTo>
                                <a:lnTo>
                                  <a:pt x="2453005" y="848360"/>
                                </a:lnTo>
                                <a:lnTo>
                                  <a:pt x="2724150" y="1191895"/>
                                </a:lnTo>
                                <a:lnTo>
                                  <a:pt x="2998470" y="912495"/>
                                </a:lnTo>
                                <a:lnTo>
                                  <a:pt x="3270250" y="1158875"/>
                                </a:lnTo>
                                <a:lnTo>
                                  <a:pt x="3542665" y="997585"/>
                                </a:lnTo>
                              </a:path>
                            </a:pathLst>
                          </a:custGeom>
                          <a:ln w="31750">
                            <a:solidFill>
                              <a:srgbClr val="997300"/>
                            </a:solidFill>
                            <a:prstDash val="solid"/>
                          </a:ln>
                        </wps:spPr>
                        <wps:bodyPr wrap="square" lIns="0" tIns="0" rIns="0" bIns="0" rtlCol="0">
                          <a:prstTxWarp prst="textNoShape">
                            <a:avLst/>
                          </a:prstTxWarp>
                          <a:noAutofit/>
                        </wps:bodyPr>
                      </wps:wsp>
                      <wps:wsp>
                        <wps:cNvPr id="80" name="Graphic 80"/>
                        <wps:cNvSpPr/>
                        <wps:spPr>
                          <a:xfrm>
                            <a:off x="4040822" y="590232"/>
                            <a:ext cx="243840" cy="1270"/>
                          </a:xfrm>
                          <a:custGeom>
                            <a:avLst/>
                            <a:gdLst/>
                            <a:ahLst/>
                            <a:cxnLst/>
                            <a:rect l="l" t="t" r="r" b="b"/>
                            <a:pathLst>
                              <a:path w="243840">
                                <a:moveTo>
                                  <a:pt x="0" y="0"/>
                                </a:moveTo>
                                <a:lnTo>
                                  <a:pt x="243840" y="0"/>
                                </a:lnTo>
                              </a:path>
                            </a:pathLst>
                          </a:custGeom>
                          <a:ln w="31750">
                            <a:solidFill>
                              <a:srgbClr val="4470C4"/>
                            </a:solidFill>
                            <a:prstDash val="solid"/>
                          </a:ln>
                        </wps:spPr>
                        <wps:bodyPr wrap="square" lIns="0" tIns="0" rIns="0" bIns="0" rtlCol="0">
                          <a:prstTxWarp prst="textNoShape">
                            <a:avLst/>
                          </a:prstTxWarp>
                          <a:noAutofit/>
                        </wps:bodyPr>
                      </wps:wsp>
                      <wps:wsp>
                        <wps:cNvPr id="81" name="Graphic 81"/>
                        <wps:cNvSpPr/>
                        <wps:spPr>
                          <a:xfrm>
                            <a:off x="4040822" y="804862"/>
                            <a:ext cx="243840" cy="1270"/>
                          </a:xfrm>
                          <a:custGeom>
                            <a:avLst/>
                            <a:gdLst/>
                            <a:ahLst/>
                            <a:cxnLst/>
                            <a:rect l="l" t="t" r="r" b="b"/>
                            <a:pathLst>
                              <a:path w="243840">
                                <a:moveTo>
                                  <a:pt x="0" y="0"/>
                                </a:moveTo>
                                <a:lnTo>
                                  <a:pt x="243840" y="0"/>
                                </a:lnTo>
                              </a:path>
                            </a:pathLst>
                          </a:custGeom>
                          <a:ln w="31750">
                            <a:solidFill>
                              <a:srgbClr val="EB7B2F"/>
                            </a:solidFill>
                            <a:prstDash val="solid"/>
                          </a:ln>
                        </wps:spPr>
                        <wps:bodyPr wrap="square" lIns="0" tIns="0" rIns="0" bIns="0" rtlCol="0">
                          <a:prstTxWarp prst="textNoShape">
                            <a:avLst/>
                          </a:prstTxWarp>
                          <a:noAutofit/>
                        </wps:bodyPr>
                      </wps:wsp>
                      <wps:wsp>
                        <wps:cNvPr id="82" name="Graphic 82"/>
                        <wps:cNvSpPr/>
                        <wps:spPr>
                          <a:xfrm>
                            <a:off x="4040822" y="1018857"/>
                            <a:ext cx="243840" cy="1270"/>
                          </a:xfrm>
                          <a:custGeom>
                            <a:avLst/>
                            <a:gdLst/>
                            <a:ahLst/>
                            <a:cxnLst/>
                            <a:rect l="l" t="t" r="r" b="b"/>
                            <a:pathLst>
                              <a:path w="243840">
                                <a:moveTo>
                                  <a:pt x="0" y="0"/>
                                </a:moveTo>
                                <a:lnTo>
                                  <a:pt x="243840" y="0"/>
                                </a:lnTo>
                              </a:path>
                            </a:pathLst>
                          </a:custGeom>
                          <a:ln w="31750">
                            <a:solidFill>
                              <a:srgbClr val="A3A3A3"/>
                            </a:solidFill>
                            <a:prstDash val="solid"/>
                          </a:ln>
                        </wps:spPr>
                        <wps:bodyPr wrap="square" lIns="0" tIns="0" rIns="0" bIns="0" rtlCol="0">
                          <a:prstTxWarp prst="textNoShape">
                            <a:avLst/>
                          </a:prstTxWarp>
                          <a:noAutofit/>
                        </wps:bodyPr>
                      </wps:wsp>
                      <wps:wsp>
                        <wps:cNvPr id="83" name="Graphic 83"/>
                        <wps:cNvSpPr/>
                        <wps:spPr>
                          <a:xfrm>
                            <a:off x="4040822" y="1233487"/>
                            <a:ext cx="243840" cy="1270"/>
                          </a:xfrm>
                          <a:custGeom>
                            <a:avLst/>
                            <a:gdLst/>
                            <a:ahLst/>
                            <a:cxnLst/>
                            <a:rect l="l" t="t" r="r" b="b"/>
                            <a:pathLst>
                              <a:path w="243840">
                                <a:moveTo>
                                  <a:pt x="0" y="0"/>
                                </a:moveTo>
                                <a:lnTo>
                                  <a:pt x="243840" y="0"/>
                                </a:lnTo>
                              </a:path>
                            </a:pathLst>
                          </a:custGeom>
                          <a:ln w="31750">
                            <a:solidFill>
                              <a:srgbClr val="FFC000"/>
                            </a:solidFill>
                            <a:prstDash val="solid"/>
                          </a:ln>
                        </wps:spPr>
                        <wps:bodyPr wrap="square" lIns="0" tIns="0" rIns="0" bIns="0" rtlCol="0">
                          <a:prstTxWarp prst="textNoShape">
                            <a:avLst/>
                          </a:prstTxWarp>
                          <a:noAutofit/>
                        </wps:bodyPr>
                      </wps:wsp>
                      <wps:wsp>
                        <wps:cNvPr id="84" name="Graphic 84"/>
                        <wps:cNvSpPr/>
                        <wps:spPr>
                          <a:xfrm>
                            <a:off x="4040822" y="1447482"/>
                            <a:ext cx="243840" cy="1270"/>
                          </a:xfrm>
                          <a:custGeom>
                            <a:avLst/>
                            <a:gdLst/>
                            <a:ahLst/>
                            <a:cxnLst/>
                            <a:rect l="l" t="t" r="r" b="b"/>
                            <a:pathLst>
                              <a:path w="243840">
                                <a:moveTo>
                                  <a:pt x="0" y="0"/>
                                </a:moveTo>
                                <a:lnTo>
                                  <a:pt x="243840" y="0"/>
                                </a:lnTo>
                              </a:path>
                            </a:pathLst>
                          </a:custGeom>
                          <a:ln w="31750">
                            <a:solidFill>
                              <a:srgbClr val="5B9BD3"/>
                            </a:solidFill>
                            <a:prstDash val="solid"/>
                          </a:ln>
                        </wps:spPr>
                        <wps:bodyPr wrap="square" lIns="0" tIns="0" rIns="0" bIns="0" rtlCol="0">
                          <a:prstTxWarp prst="textNoShape">
                            <a:avLst/>
                          </a:prstTxWarp>
                          <a:noAutofit/>
                        </wps:bodyPr>
                      </wps:wsp>
                      <wps:wsp>
                        <wps:cNvPr id="85" name="Graphic 85"/>
                        <wps:cNvSpPr/>
                        <wps:spPr>
                          <a:xfrm>
                            <a:off x="4040822" y="1662112"/>
                            <a:ext cx="243840" cy="1270"/>
                          </a:xfrm>
                          <a:custGeom>
                            <a:avLst/>
                            <a:gdLst/>
                            <a:ahLst/>
                            <a:cxnLst/>
                            <a:rect l="l" t="t" r="r" b="b"/>
                            <a:pathLst>
                              <a:path w="243840">
                                <a:moveTo>
                                  <a:pt x="0" y="0"/>
                                </a:moveTo>
                                <a:lnTo>
                                  <a:pt x="243840" y="0"/>
                                </a:lnTo>
                              </a:path>
                            </a:pathLst>
                          </a:custGeom>
                          <a:ln w="31750">
                            <a:solidFill>
                              <a:srgbClr val="6EAC46"/>
                            </a:solidFill>
                            <a:prstDash val="solid"/>
                          </a:ln>
                        </wps:spPr>
                        <wps:bodyPr wrap="square" lIns="0" tIns="0" rIns="0" bIns="0" rtlCol="0">
                          <a:prstTxWarp prst="textNoShape">
                            <a:avLst/>
                          </a:prstTxWarp>
                          <a:noAutofit/>
                        </wps:bodyPr>
                      </wps:wsp>
                      <wps:wsp>
                        <wps:cNvPr id="86" name="Graphic 86"/>
                        <wps:cNvSpPr/>
                        <wps:spPr>
                          <a:xfrm>
                            <a:off x="4040822" y="1876107"/>
                            <a:ext cx="243840" cy="1270"/>
                          </a:xfrm>
                          <a:custGeom>
                            <a:avLst/>
                            <a:gdLst/>
                            <a:ahLst/>
                            <a:cxnLst/>
                            <a:rect l="l" t="t" r="r" b="b"/>
                            <a:pathLst>
                              <a:path w="243840">
                                <a:moveTo>
                                  <a:pt x="0" y="0"/>
                                </a:moveTo>
                                <a:lnTo>
                                  <a:pt x="243840" y="0"/>
                                </a:lnTo>
                              </a:path>
                            </a:pathLst>
                          </a:custGeom>
                          <a:ln w="31750">
                            <a:solidFill>
                              <a:srgbClr val="244478"/>
                            </a:solidFill>
                            <a:prstDash val="solid"/>
                          </a:ln>
                        </wps:spPr>
                        <wps:bodyPr wrap="square" lIns="0" tIns="0" rIns="0" bIns="0" rtlCol="0">
                          <a:prstTxWarp prst="textNoShape">
                            <a:avLst/>
                          </a:prstTxWarp>
                          <a:noAutofit/>
                        </wps:bodyPr>
                      </wps:wsp>
                      <wps:wsp>
                        <wps:cNvPr id="87" name="Graphic 87"/>
                        <wps:cNvSpPr/>
                        <wps:spPr>
                          <a:xfrm>
                            <a:off x="4040822" y="2090737"/>
                            <a:ext cx="243840" cy="1270"/>
                          </a:xfrm>
                          <a:custGeom>
                            <a:avLst/>
                            <a:gdLst/>
                            <a:ahLst/>
                            <a:cxnLst/>
                            <a:rect l="l" t="t" r="r" b="b"/>
                            <a:pathLst>
                              <a:path w="243840">
                                <a:moveTo>
                                  <a:pt x="0" y="0"/>
                                </a:moveTo>
                                <a:lnTo>
                                  <a:pt x="243840" y="0"/>
                                </a:lnTo>
                              </a:path>
                            </a:pathLst>
                          </a:custGeom>
                          <a:ln w="31750">
                            <a:solidFill>
                              <a:srgbClr val="9E460D"/>
                            </a:solidFill>
                            <a:prstDash val="solid"/>
                          </a:ln>
                        </wps:spPr>
                        <wps:bodyPr wrap="square" lIns="0" tIns="0" rIns="0" bIns="0" rtlCol="0">
                          <a:prstTxWarp prst="textNoShape">
                            <a:avLst/>
                          </a:prstTxWarp>
                          <a:noAutofit/>
                        </wps:bodyPr>
                      </wps:wsp>
                      <wps:wsp>
                        <wps:cNvPr id="88" name="Graphic 88"/>
                        <wps:cNvSpPr/>
                        <wps:spPr>
                          <a:xfrm>
                            <a:off x="331787" y="207962"/>
                            <a:ext cx="3815079" cy="2278380"/>
                          </a:xfrm>
                          <a:custGeom>
                            <a:avLst/>
                            <a:gdLst/>
                            <a:ahLst/>
                            <a:cxnLst/>
                            <a:rect l="l" t="t" r="r" b="b"/>
                            <a:pathLst>
                              <a:path w="3815079" h="2278380">
                                <a:moveTo>
                                  <a:pt x="0" y="0"/>
                                </a:moveTo>
                                <a:lnTo>
                                  <a:pt x="3815079" y="0"/>
                                </a:lnTo>
                              </a:path>
                              <a:path w="3815079" h="2278380">
                                <a:moveTo>
                                  <a:pt x="0" y="2242185"/>
                                </a:moveTo>
                                <a:lnTo>
                                  <a:pt x="3815079" y="2242185"/>
                                </a:lnTo>
                              </a:path>
                              <a:path w="3815079" h="2278380">
                                <a:moveTo>
                                  <a:pt x="0" y="2242185"/>
                                </a:moveTo>
                                <a:lnTo>
                                  <a:pt x="0" y="2278380"/>
                                </a:lnTo>
                              </a:path>
                              <a:path w="3815079" h="2278380">
                                <a:moveTo>
                                  <a:pt x="273050" y="2242185"/>
                                </a:moveTo>
                                <a:lnTo>
                                  <a:pt x="273050" y="2278380"/>
                                </a:lnTo>
                              </a:path>
                              <a:path w="3815079" h="2278380">
                                <a:moveTo>
                                  <a:pt x="544195" y="2242185"/>
                                </a:moveTo>
                                <a:lnTo>
                                  <a:pt x="544195" y="2278380"/>
                                </a:lnTo>
                              </a:path>
                              <a:path w="3815079" h="2278380">
                                <a:moveTo>
                                  <a:pt x="818515" y="2242185"/>
                                </a:moveTo>
                                <a:lnTo>
                                  <a:pt x="818515" y="2278380"/>
                                </a:lnTo>
                              </a:path>
                              <a:path w="3815079" h="2278380">
                                <a:moveTo>
                                  <a:pt x="1090295" y="2242185"/>
                                </a:moveTo>
                                <a:lnTo>
                                  <a:pt x="1090295" y="2278380"/>
                                </a:lnTo>
                              </a:path>
                              <a:path w="3815079" h="2278380">
                                <a:moveTo>
                                  <a:pt x="1361440" y="2242185"/>
                                </a:moveTo>
                                <a:lnTo>
                                  <a:pt x="1361440" y="2278380"/>
                                </a:lnTo>
                              </a:path>
                              <a:path w="3815079" h="2278380">
                                <a:moveTo>
                                  <a:pt x="1635760" y="2242185"/>
                                </a:moveTo>
                                <a:lnTo>
                                  <a:pt x="1635760" y="2278380"/>
                                </a:lnTo>
                              </a:path>
                              <a:path w="3815079" h="2278380">
                                <a:moveTo>
                                  <a:pt x="1906905" y="2242185"/>
                                </a:moveTo>
                                <a:lnTo>
                                  <a:pt x="1906905" y="2278380"/>
                                </a:lnTo>
                              </a:path>
                              <a:path w="3815079" h="2278380">
                                <a:moveTo>
                                  <a:pt x="2181225" y="2242185"/>
                                </a:moveTo>
                                <a:lnTo>
                                  <a:pt x="2181225" y="2278380"/>
                                </a:lnTo>
                              </a:path>
                              <a:path w="3815079" h="2278380">
                                <a:moveTo>
                                  <a:pt x="2452370" y="2242185"/>
                                </a:moveTo>
                                <a:lnTo>
                                  <a:pt x="2452370" y="2278380"/>
                                </a:lnTo>
                              </a:path>
                              <a:path w="3815079" h="2278380">
                                <a:moveTo>
                                  <a:pt x="2723515" y="2242185"/>
                                </a:moveTo>
                                <a:lnTo>
                                  <a:pt x="2723515" y="2278380"/>
                                </a:lnTo>
                              </a:path>
                              <a:path w="3815079" h="2278380">
                                <a:moveTo>
                                  <a:pt x="2997835" y="2242185"/>
                                </a:moveTo>
                                <a:lnTo>
                                  <a:pt x="2997835" y="2278380"/>
                                </a:lnTo>
                              </a:path>
                              <a:path w="3815079" h="2278380">
                                <a:moveTo>
                                  <a:pt x="3269615" y="2242185"/>
                                </a:moveTo>
                                <a:lnTo>
                                  <a:pt x="3269615" y="2278380"/>
                                </a:lnTo>
                              </a:path>
                              <a:path w="3815079" h="2278380">
                                <a:moveTo>
                                  <a:pt x="3543935" y="2242185"/>
                                </a:moveTo>
                                <a:lnTo>
                                  <a:pt x="3543935" y="2278380"/>
                                </a:lnTo>
                              </a:path>
                              <a:path w="3815079" h="2278380">
                                <a:moveTo>
                                  <a:pt x="3815079" y="2242185"/>
                                </a:moveTo>
                                <a:lnTo>
                                  <a:pt x="3815079" y="2278380"/>
                                </a:lnTo>
                              </a:path>
                            </a:pathLst>
                          </a:custGeom>
                          <a:ln w="9525">
                            <a:solidFill>
                              <a:srgbClr val="DFE3EB"/>
                            </a:solidFill>
                            <a:prstDash val="solid"/>
                          </a:ln>
                        </wps:spPr>
                        <wps:bodyPr wrap="square" lIns="0" tIns="0" rIns="0" bIns="0" rtlCol="0">
                          <a:prstTxWarp prst="textNoShape">
                            <a:avLst/>
                          </a:prstTxWarp>
                          <a:noAutofit/>
                        </wps:bodyPr>
                      </wps:wsp>
                      <wps:wsp>
                        <wps:cNvPr id="89" name="Graphic 89"/>
                        <wps:cNvSpPr/>
                        <wps:spPr>
                          <a:xfrm>
                            <a:off x="4040822" y="2519362"/>
                            <a:ext cx="243840" cy="1270"/>
                          </a:xfrm>
                          <a:custGeom>
                            <a:avLst/>
                            <a:gdLst/>
                            <a:ahLst/>
                            <a:cxnLst/>
                            <a:rect l="l" t="t" r="r" b="b"/>
                            <a:pathLst>
                              <a:path w="243840">
                                <a:moveTo>
                                  <a:pt x="0" y="0"/>
                                </a:moveTo>
                                <a:lnTo>
                                  <a:pt x="243840" y="0"/>
                                </a:lnTo>
                              </a:path>
                            </a:pathLst>
                          </a:custGeom>
                          <a:ln w="31750">
                            <a:solidFill>
                              <a:srgbClr val="997300"/>
                            </a:solidFill>
                            <a:prstDash val="solid"/>
                          </a:ln>
                        </wps:spPr>
                        <wps:bodyPr wrap="square" lIns="0" tIns="0" rIns="0" bIns="0" rtlCol="0">
                          <a:prstTxWarp prst="textNoShape">
                            <a:avLst/>
                          </a:prstTxWarp>
                          <a:noAutofit/>
                        </wps:bodyPr>
                      </wps:wsp>
                      <wps:wsp>
                        <wps:cNvPr id="90" name="Graphic 90"/>
                        <wps:cNvSpPr/>
                        <wps:spPr>
                          <a:xfrm>
                            <a:off x="4040822" y="2304732"/>
                            <a:ext cx="243840" cy="1270"/>
                          </a:xfrm>
                          <a:custGeom>
                            <a:avLst/>
                            <a:gdLst/>
                            <a:ahLst/>
                            <a:cxnLst/>
                            <a:rect l="l" t="t" r="r" b="b"/>
                            <a:pathLst>
                              <a:path w="243840">
                                <a:moveTo>
                                  <a:pt x="0" y="0"/>
                                </a:moveTo>
                                <a:lnTo>
                                  <a:pt x="243840" y="0"/>
                                </a:lnTo>
                              </a:path>
                            </a:pathLst>
                          </a:custGeom>
                          <a:ln w="31750">
                            <a:solidFill>
                              <a:srgbClr val="616161"/>
                            </a:solidFill>
                            <a:prstDash val="solid"/>
                          </a:ln>
                        </wps:spPr>
                        <wps:bodyPr wrap="square" lIns="0" tIns="0" rIns="0" bIns="0" rtlCol="0">
                          <a:prstTxWarp prst="textNoShape">
                            <a:avLst/>
                          </a:prstTxWarp>
                          <a:noAutofit/>
                        </wps:bodyPr>
                      </wps:wsp>
                      <wps:wsp>
                        <wps:cNvPr id="91" name="Graphic 91"/>
                        <wps:cNvSpPr/>
                        <wps:spPr>
                          <a:xfrm>
                            <a:off x="4762" y="4762"/>
                            <a:ext cx="5553075" cy="2736850"/>
                          </a:xfrm>
                          <a:custGeom>
                            <a:avLst/>
                            <a:gdLst/>
                            <a:ahLst/>
                            <a:cxnLst/>
                            <a:rect l="l" t="t" r="r" b="b"/>
                            <a:pathLst>
                              <a:path w="5553075" h="2736850">
                                <a:moveTo>
                                  <a:pt x="0" y="2736849"/>
                                </a:moveTo>
                                <a:lnTo>
                                  <a:pt x="5553075" y="2736849"/>
                                </a:lnTo>
                                <a:lnTo>
                                  <a:pt x="5553075" y="0"/>
                                </a:lnTo>
                                <a:lnTo>
                                  <a:pt x="0" y="0"/>
                                </a:lnTo>
                                <a:lnTo>
                                  <a:pt x="0" y="2736849"/>
                                </a:lnTo>
                                <a:close/>
                              </a:path>
                            </a:pathLst>
                          </a:custGeom>
                          <a:ln w="9525">
                            <a:solidFill>
                              <a:srgbClr val="DFE3EB"/>
                            </a:solidFill>
                            <a:prstDash val="solid"/>
                          </a:ln>
                        </wps:spPr>
                        <wps:bodyPr wrap="square" lIns="0" tIns="0" rIns="0" bIns="0" rtlCol="0">
                          <a:prstTxWarp prst="textNoShape">
                            <a:avLst/>
                          </a:prstTxWarp>
                          <a:noAutofit/>
                        </wps:bodyPr>
                      </wps:wsp>
                      <wps:wsp>
                        <wps:cNvPr id="92" name="Textbox 92"/>
                        <wps:cNvSpPr txBox="1"/>
                        <wps:spPr>
                          <a:xfrm>
                            <a:off x="2118296" y="2614485"/>
                            <a:ext cx="255904" cy="114300"/>
                          </a:xfrm>
                          <a:prstGeom prst="rect">
                            <a:avLst/>
                          </a:prstGeom>
                        </wps:spPr>
                        <wps:txbx>
                          <w:txbxContent>
                            <w:p w14:paraId="33A55F35" w14:textId="77777777" w:rsidR="00D164E3" w:rsidRDefault="00D164E3" w:rsidP="00D164E3">
                              <w:pPr>
                                <w:spacing w:line="180" w:lineRule="exact"/>
                                <w:rPr>
                                  <w:rFonts w:ascii="Calibri" w:hAnsi="Calibri"/>
                                  <w:b/>
                                  <w:sz w:val="18"/>
                                </w:rPr>
                              </w:pPr>
                              <w:r>
                                <w:rPr>
                                  <w:rFonts w:ascii="Calibri" w:hAnsi="Calibri"/>
                                  <w:b/>
                                  <w:color w:val="44526A"/>
                                  <w:spacing w:val="-4"/>
                                  <w:sz w:val="18"/>
                                </w:rPr>
                                <w:t>Роки</w:t>
                              </w:r>
                            </w:p>
                          </w:txbxContent>
                        </wps:txbx>
                        <wps:bodyPr wrap="square" lIns="0" tIns="0" rIns="0" bIns="0" rtlCol="0">
                          <a:noAutofit/>
                        </wps:bodyPr>
                      </wps:wsp>
                      <wps:wsp>
                        <wps:cNvPr id="93" name="Textbox 93"/>
                        <wps:cNvSpPr txBox="1"/>
                        <wps:spPr>
                          <a:xfrm>
                            <a:off x="4312856" y="2474277"/>
                            <a:ext cx="1122680" cy="114300"/>
                          </a:xfrm>
                          <a:prstGeom prst="rect">
                            <a:avLst/>
                          </a:prstGeom>
                        </wps:spPr>
                        <wps:txbx>
                          <w:txbxContent>
                            <w:p w14:paraId="6A4255A9" w14:textId="77777777" w:rsidR="00D164E3" w:rsidRDefault="00D164E3" w:rsidP="00D164E3">
                              <w:pPr>
                                <w:spacing w:line="180" w:lineRule="exact"/>
                                <w:rPr>
                                  <w:rFonts w:ascii="Calibri" w:hAnsi="Calibri"/>
                                  <w:sz w:val="18"/>
                                </w:rPr>
                              </w:pPr>
                              <w:r>
                                <w:rPr>
                                  <w:rFonts w:ascii="Calibri" w:hAnsi="Calibri"/>
                                  <w:color w:val="44526A"/>
                                  <w:spacing w:val="-2"/>
                                  <w:sz w:val="18"/>
                                </w:rPr>
                                <w:t>Шевченківський</w:t>
                              </w:r>
                              <w:r>
                                <w:rPr>
                                  <w:rFonts w:ascii="Calibri" w:hAnsi="Calibri"/>
                                  <w:color w:val="44526A"/>
                                  <w:spacing w:val="6"/>
                                  <w:sz w:val="18"/>
                                </w:rPr>
                                <w:t xml:space="preserve"> </w:t>
                              </w:r>
                              <w:r>
                                <w:rPr>
                                  <w:rFonts w:ascii="Calibri" w:hAnsi="Calibri"/>
                                  <w:color w:val="44526A"/>
                                  <w:spacing w:val="-2"/>
                                  <w:sz w:val="18"/>
                                </w:rPr>
                                <w:t>район</w:t>
                              </w:r>
                            </w:p>
                          </w:txbxContent>
                        </wps:txbx>
                        <wps:bodyPr wrap="square" lIns="0" tIns="0" rIns="0" bIns="0" rtlCol="0">
                          <a:noAutofit/>
                        </wps:bodyPr>
                      </wps:wsp>
                      <wps:wsp>
                        <wps:cNvPr id="94" name="Textbox 94"/>
                        <wps:cNvSpPr txBox="1"/>
                        <wps:spPr>
                          <a:xfrm>
                            <a:off x="352742" y="2553525"/>
                            <a:ext cx="3764279" cy="114300"/>
                          </a:xfrm>
                          <a:prstGeom prst="rect">
                            <a:avLst/>
                          </a:prstGeom>
                        </wps:spPr>
                        <wps:txbx>
                          <w:txbxContent>
                            <w:p w14:paraId="0DDD1355" w14:textId="77777777" w:rsidR="00D164E3" w:rsidRDefault="00D164E3" w:rsidP="00D164E3">
                              <w:pPr>
                                <w:spacing w:line="180" w:lineRule="exact"/>
                                <w:rPr>
                                  <w:rFonts w:ascii="Calibri"/>
                                  <w:sz w:val="18"/>
                                </w:rPr>
                              </w:pPr>
                              <w:r>
                                <w:rPr>
                                  <w:rFonts w:ascii="Calibri"/>
                                  <w:color w:val="44526A"/>
                                  <w:sz w:val="18"/>
                                </w:rPr>
                                <w:t>2007</w:t>
                              </w:r>
                              <w:r>
                                <w:rPr>
                                  <w:rFonts w:ascii="Calibri"/>
                                  <w:color w:val="44526A"/>
                                  <w:spacing w:val="19"/>
                                  <w:sz w:val="18"/>
                                </w:rPr>
                                <w:t xml:space="preserve"> </w:t>
                              </w:r>
                              <w:r>
                                <w:rPr>
                                  <w:rFonts w:ascii="Calibri"/>
                                  <w:color w:val="44526A"/>
                                  <w:sz w:val="18"/>
                                </w:rPr>
                                <w:t>2008</w:t>
                              </w:r>
                              <w:r>
                                <w:rPr>
                                  <w:rFonts w:ascii="Calibri"/>
                                  <w:color w:val="44526A"/>
                                  <w:spacing w:val="20"/>
                                  <w:sz w:val="18"/>
                                </w:rPr>
                                <w:t xml:space="preserve"> </w:t>
                              </w:r>
                              <w:r>
                                <w:rPr>
                                  <w:rFonts w:ascii="Calibri"/>
                                  <w:color w:val="44526A"/>
                                  <w:sz w:val="18"/>
                                </w:rPr>
                                <w:t>2009</w:t>
                              </w:r>
                              <w:r>
                                <w:rPr>
                                  <w:rFonts w:ascii="Calibri"/>
                                  <w:color w:val="44526A"/>
                                  <w:spacing w:val="19"/>
                                  <w:sz w:val="18"/>
                                </w:rPr>
                                <w:t xml:space="preserve"> </w:t>
                              </w:r>
                              <w:r>
                                <w:rPr>
                                  <w:rFonts w:ascii="Calibri"/>
                                  <w:color w:val="44526A"/>
                                  <w:sz w:val="18"/>
                                </w:rPr>
                                <w:t>2010</w:t>
                              </w:r>
                              <w:r>
                                <w:rPr>
                                  <w:rFonts w:ascii="Calibri"/>
                                  <w:color w:val="44526A"/>
                                  <w:spacing w:val="20"/>
                                  <w:sz w:val="18"/>
                                </w:rPr>
                                <w:t xml:space="preserve"> </w:t>
                              </w:r>
                              <w:r>
                                <w:rPr>
                                  <w:rFonts w:ascii="Calibri"/>
                                  <w:color w:val="44526A"/>
                                  <w:sz w:val="18"/>
                                </w:rPr>
                                <w:t>2011</w:t>
                              </w:r>
                              <w:r>
                                <w:rPr>
                                  <w:rFonts w:ascii="Calibri"/>
                                  <w:color w:val="44526A"/>
                                  <w:spacing w:val="19"/>
                                  <w:sz w:val="18"/>
                                </w:rPr>
                                <w:t xml:space="preserve"> </w:t>
                              </w:r>
                              <w:r>
                                <w:rPr>
                                  <w:rFonts w:ascii="Calibri"/>
                                  <w:color w:val="44526A"/>
                                  <w:sz w:val="18"/>
                                </w:rPr>
                                <w:t>2012</w:t>
                              </w:r>
                              <w:r>
                                <w:rPr>
                                  <w:rFonts w:ascii="Calibri"/>
                                  <w:color w:val="44526A"/>
                                  <w:spacing w:val="20"/>
                                  <w:sz w:val="18"/>
                                </w:rPr>
                                <w:t xml:space="preserve"> </w:t>
                              </w:r>
                              <w:r>
                                <w:rPr>
                                  <w:rFonts w:ascii="Calibri"/>
                                  <w:color w:val="44526A"/>
                                  <w:sz w:val="18"/>
                                </w:rPr>
                                <w:t>2013</w:t>
                              </w:r>
                              <w:r>
                                <w:rPr>
                                  <w:rFonts w:ascii="Calibri"/>
                                  <w:color w:val="44526A"/>
                                  <w:spacing w:val="19"/>
                                  <w:sz w:val="18"/>
                                </w:rPr>
                                <w:t xml:space="preserve"> </w:t>
                              </w:r>
                              <w:r>
                                <w:rPr>
                                  <w:rFonts w:ascii="Calibri"/>
                                  <w:color w:val="44526A"/>
                                  <w:sz w:val="18"/>
                                </w:rPr>
                                <w:t>2014</w:t>
                              </w:r>
                              <w:r>
                                <w:rPr>
                                  <w:rFonts w:ascii="Calibri"/>
                                  <w:color w:val="44526A"/>
                                  <w:spacing w:val="20"/>
                                  <w:sz w:val="18"/>
                                </w:rPr>
                                <w:t xml:space="preserve"> </w:t>
                              </w:r>
                              <w:r>
                                <w:rPr>
                                  <w:rFonts w:ascii="Calibri"/>
                                  <w:color w:val="44526A"/>
                                  <w:sz w:val="18"/>
                                </w:rPr>
                                <w:t>2015</w:t>
                              </w:r>
                              <w:r>
                                <w:rPr>
                                  <w:rFonts w:ascii="Calibri"/>
                                  <w:color w:val="44526A"/>
                                  <w:spacing w:val="18"/>
                                  <w:sz w:val="18"/>
                                </w:rPr>
                                <w:t xml:space="preserve"> </w:t>
                              </w:r>
                              <w:r>
                                <w:rPr>
                                  <w:rFonts w:ascii="Calibri"/>
                                  <w:color w:val="44526A"/>
                                  <w:sz w:val="18"/>
                                </w:rPr>
                                <w:t>2016</w:t>
                              </w:r>
                              <w:r>
                                <w:rPr>
                                  <w:rFonts w:ascii="Calibri"/>
                                  <w:color w:val="44526A"/>
                                  <w:spacing w:val="20"/>
                                  <w:sz w:val="18"/>
                                </w:rPr>
                                <w:t xml:space="preserve"> </w:t>
                              </w:r>
                              <w:r>
                                <w:rPr>
                                  <w:rFonts w:ascii="Calibri"/>
                                  <w:color w:val="44526A"/>
                                  <w:sz w:val="18"/>
                                </w:rPr>
                                <w:t>2017</w:t>
                              </w:r>
                              <w:r>
                                <w:rPr>
                                  <w:rFonts w:ascii="Calibri"/>
                                  <w:color w:val="44526A"/>
                                  <w:spacing w:val="19"/>
                                  <w:sz w:val="18"/>
                                </w:rPr>
                                <w:t xml:space="preserve"> </w:t>
                              </w:r>
                              <w:r>
                                <w:rPr>
                                  <w:rFonts w:ascii="Calibri"/>
                                  <w:color w:val="44526A"/>
                                  <w:sz w:val="18"/>
                                </w:rPr>
                                <w:t>2018</w:t>
                              </w:r>
                              <w:r>
                                <w:rPr>
                                  <w:rFonts w:ascii="Calibri"/>
                                  <w:color w:val="44526A"/>
                                  <w:spacing w:val="19"/>
                                  <w:sz w:val="18"/>
                                </w:rPr>
                                <w:t xml:space="preserve"> </w:t>
                              </w:r>
                              <w:r>
                                <w:rPr>
                                  <w:rFonts w:ascii="Calibri"/>
                                  <w:color w:val="44526A"/>
                                  <w:sz w:val="18"/>
                                </w:rPr>
                                <w:t>2019</w:t>
                              </w:r>
                              <w:r>
                                <w:rPr>
                                  <w:rFonts w:ascii="Calibri"/>
                                  <w:color w:val="44526A"/>
                                  <w:spacing w:val="20"/>
                                  <w:sz w:val="18"/>
                                </w:rPr>
                                <w:t xml:space="preserve"> </w:t>
                              </w:r>
                              <w:r>
                                <w:rPr>
                                  <w:rFonts w:ascii="Calibri"/>
                                  <w:color w:val="44526A"/>
                                  <w:spacing w:val="-4"/>
                                  <w:sz w:val="18"/>
                                </w:rPr>
                                <w:t>2020</w:t>
                              </w:r>
                            </w:p>
                          </w:txbxContent>
                        </wps:txbx>
                        <wps:bodyPr wrap="square" lIns="0" tIns="0" rIns="0" bIns="0" rtlCol="0">
                          <a:noAutofit/>
                        </wps:bodyPr>
                      </wps:wsp>
                      <wps:wsp>
                        <wps:cNvPr id="95" name="Textbox 95"/>
                        <wps:cNvSpPr txBox="1"/>
                        <wps:spPr>
                          <a:xfrm>
                            <a:off x="168338" y="2404935"/>
                            <a:ext cx="71120" cy="114300"/>
                          </a:xfrm>
                          <a:prstGeom prst="rect">
                            <a:avLst/>
                          </a:prstGeom>
                        </wps:spPr>
                        <wps:txbx>
                          <w:txbxContent>
                            <w:p w14:paraId="753B5CAC" w14:textId="77777777" w:rsidR="00D164E3" w:rsidRDefault="00D164E3" w:rsidP="00D164E3">
                              <w:pPr>
                                <w:spacing w:line="180" w:lineRule="exact"/>
                                <w:rPr>
                                  <w:rFonts w:ascii="Calibri"/>
                                  <w:sz w:val="18"/>
                                </w:rPr>
                              </w:pPr>
                              <w:r>
                                <w:rPr>
                                  <w:rFonts w:ascii="Calibri"/>
                                  <w:color w:val="44526A"/>
                                  <w:spacing w:val="-10"/>
                                  <w:sz w:val="18"/>
                                </w:rPr>
                                <w:t>0</w:t>
                              </w:r>
                            </w:p>
                          </w:txbxContent>
                        </wps:txbx>
                        <wps:bodyPr wrap="square" lIns="0" tIns="0" rIns="0" bIns="0" rtlCol="0">
                          <a:noAutofit/>
                        </wps:bodyPr>
                      </wps:wsp>
                      <wps:wsp>
                        <wps:cNvPr id="96" name="Textbox 96"/>
                        <wps:cNvSpPr txBox="1"/>
                        <wps:spPr>
                          <a:xfrm>
                            <a:off x="4312856" y="2041461"/>
                            <a:ext cx="1096010" cy="327025"/>
                          </a:xfrm>
                          <a:prstGeom prst="rect">
                            <a:avLst/>
                          </a:prstGeom>
                        </wps:spPr>
                        <wps:txbx>
                          <w:txbxContent>
                            <w:p w14:paraId="015F268D" w14:textId="77777777" w:rsidR="00D164E3" w:rsidRDefault="00D164E3" w:rsidP="00D164E3">
                              <w:pPr>
                                <w:spacing w:line="183" w:lineRule="exact"/>
                                <w:rPr>
                                  <w:rFonts w:ascii="Calibri" w:hAnsi="Calibri"/>
                                  <w:sz w:val="18"/>
                                </w:rPr>
                              </w:pPr>
                              <w:r>
                                <w:rPr>
                                  <w:rFonts w:ascii="Calibri" w:hAnsi="Calibri"/>
                                  <w:color w:val="44526A"/>
                                  <w:sz w:val="18"/>
                                </w:rPr>
                                <w:t>Святошинський</w:t>
                              </w:r>
                              <w:r>
                                <w:rPr>
                                  <w:rFonts w:ascii="Calibri" w:hAnsi="Calibri"/>
                                  <w:color w:val="44526A"/>
                                  <w:spacing w:val="-8"/>
                                  <w:sz w:val="18"/>
                                </w:rPr>
                                <w:t xml:space="preserve"> </w:t>
                              </w:r>
                              <w:r>
                                <w:rPr>
                                  <w:rFonts w:ascii="Calibri" w:hAnsi="Calibri"/>
                                  <w:color w:val="44526A"/>
                                  <w:spacing w:val="-2"/>
                                  <w:sz w:val="18"/>
                                </w:rPr>
                                <w:t>район</w:t>
                              </w:r>
                            </w:p>
                            <w:p w14:paraId="3A56B0A3" w14:textId="77777777" w:rsidR="00D164E3" w:rsidRDefault="00D164E3" w:rsidP="00D164E3">
                              <w:pPr>
                                <w:spacing w:before="115" w:line="216" w:lineRule="exact"/>
                                <w:rPr>
                                  <w:rFonts w:ascii="Calibri" w:hAnsi="Calibri"/>
                                  <w:sz w:val="18"/>
                                </w:rPr>
                              </w:pPr>
                              <w:r>
                                <w:rPr>
                                  <w:rFonts w:ascii="Calibri" w:hAnsi="Calibri"/>
                                  <w:color w:val="44526A"/>
                                  <w:spacing w:val="-2"/>
                                  <w:sz w:val="18"/>
                                </w:rPr>
                                <w:t>Солом'янський</w:t>
                              </w:r>
                              <w:r>
                                <w:rPr>
                                  <w:rFonts w:ascii="Calibri" w:hAnsi="Calibri"/>
                                  <w:color w:val="44526A"/>
                                  <w:spacing w:val="14"/>
                                  <w:sz w:val="18"/>
                                </w:rPr>
                                <w:t xml:space="preserve"> </w:t>
                              </w:r>
                              <w:r>
                                <w:rPr>
                                  <w:rFonts w:ascii="Calibri" w:hAnsi="Calibri"/>
                                  <w:color w:val="44526A"/>
                                  <w:spacing w:val="-2"/>
                                  <w:sz w:val="18"/>
                                </w:rPr>
                                <w:t>район</w:t>
                              </w:r>
                            </w:p>
                          </w:txbxContent>
                        </wps:txbx>
                        <wps:bodyPr wrap="square" lIns="0" tIns="0" rIns="0" bIns="0" rtlCol="0">
                          <a:noAutofit/>
                        </wps:bodyPr>
                      </wps:wsp>
                      <wps:wsp>
                        <wps:cNvPr id="97" name="Textbox 97"/>
                        <wps:cNvSpPr txBox="1"/>
                        <wps:spPr>
                          <a:xfrm>
                            <a:off x="168338" y="2080323"/>
                            <a:ext cx="71120" cy="114300"/>
                          </a:xfrm>
                          <a:prstGeom prst="rect">
                            <a:avLst/>
                          </a:prstGeom>
                        </wps:spPr>
                        <wps:txbx>
                          <w:txbxContent>
                            <w:p w14:paraId="2AC326A6" w14:textId="77777777" w:rsidR="00D164E3" w:rsidRDefault="00D164E3" w:rsidP="00D164E3">
                              <w:pPr>
                                <w:spacing w:line="180" w:lineRule="exact"/>
                                <w:rPr>
                                  <w:rFonts w:ascii="Calibri"/>
                                  <w:sz w:val="18"/>
                                </w:rPr>
                              </w:pPr>
                              <w:r>
                                <w:rPr>
                                  <w:rFonts w:ascii="Calibri"/>
                                  <w:color w:val="44526A"/>
                                  <w:spacing w:val="-10"/>
                                  <w:sz w:val="18"/>
                                </w:rPr>
                                <w:t>1</w:t>
                              </w:r>
                            </w:p>
                          </w:txbxContent>
                        </wps:txbx>
                        <wps:bodyPr wrap="square" lIns="0" tIns="0" rIns="0" bIns="0" rtlCol="0">
                          <a:noAutofit/>
                        </wps:bodyPr>
                      </wps:wsp>
                      <wps:wsp>
                        <wps:cNvPr id="98" name="Textbox 98"/>
                        <wps:cNvSpPr txBox="1"/>
                        <wps:spPr>
                          <a:xfrm>
                            <a:off x="4312856" y="1826577"/>
                            <a:ext cx="948690" cy="114300"/>
                          </a:xfrm>
                          <a:prstGeom prst="rect">
                            <a:avLst/>
                          </a:prstGeom>
                        </wps:spPr>
                        <wps:txbx>
                          <w:txbxContent>
                            <w:p w14:paraId="1BAE6D8C" w14:textId="77777777" w:rsidR="00D164E3" w:rsidRDefault="00D164E3" w:rsidP="00D164E3">
                              <w:pPr>
                                <w:spacing w:line="180" w:lineRule="exact"/>
                                <w:rPr>
                                  <w:rFonts w:ascii="Calibri" w:hAnsi="Calibri"/>
                                  <w:sz w:val="18"/>
                                </w:rPr>
                              </w:pPr>
                              <w:r>
                                <w:rPr>
                                  <w:rFonts w:ascii="Calibri" w:hAnsi="Calibri"/>
                                  <w:color w:val="44526A"/>
                                  <w:sz w:val="18"/>
                                </w:rPr>
                                <w:t>Подільський</w:t>
                              </w:r>
                              <w:r>
                                <w:rPr>
                                  <w:rFonts w:ascii="Calibri" w:hAnsi="Calibri"/>
                                  <w:color w:val="44526A"/>
                                  <w:spacing w:val="-7"/>
                                  <w:sz w:val="18"/>
                                </w:rPr>
                                <w:t xml:space="preserve"> </w:t>
                              </w:r>
                              <w:r>
                                <w:rPr>
                                  <w:rFonts w:ascii="Calibri" w:hAnsi="Calibri"/>
                                  <w:color w:val="44526A"/>
                                  <w:spacing w:val="-2"/>
                                  <w:sz w:val="18"/>
                                </w:rPr>
                                <w:t>район</w:t>
                              </w:r>
                            </w:p>
                          </w:txbxContent>
                        </wps:txbx>
                        <wps:bodyPr wrap="square" lIns="0" tIns="0" rIns="0" bIns="0" rtlCol="0">
                          <a:noAutofit/>
                        </wps:bodyPr>
                      </wps:wsp>
                      <wps:wsp>
                        <wps:cNvPr id="99" name="Textbox 99"/>
                        <wps:cNvSpPr txBox="1"/>
                        <wps:spPr>
                          <a:xfrm>
                            <a:off x="168338" y="1758759"/>
                            <a:ext cx="71120" cy="114300"/>
                          </a:xfrm>
                          <a:prstGeom prst="rect">
                            <a:avLst/>
                          </a:prstGeom>
                        </wps:spPr>
                        <wps:txbx>
                          <w:txbxContent>
                            <w:p w14:paraId="0DAD5307" w14:textId="77777777" w:rsidR="00D164E3" w:rsidRDefault="00D164E3" w:rsidP="00D164E3">
                              <w:pPr>
                                <w:spacing w:line="180" w:lineRule="exact"/>
                                <w:rPr>
                                  <w:rFonts w:ascii="Calibri"/>
                                  <w:sz w:val="18"/>
                                </w:rPr>
                              </w:pPr>
                              <w:r>
                                <w:rPr>
                                  <w:rFonts w:ascii="Calibri"/>
                                  <w:color w:val="44526A"/>
                                  <w:spacing w:val="-10"/>
                                  <w:sz w:val="18"/>
                                </w:rPr>
                                <w:t>2</w:t>
                              </w:r>
                            </w:p>
                          </w:txbxContent>
                        </wps:txbx>
                        <wps:bodyPr wrap="square" lIns="0" tIns="0" rIns="0" bIns="0" rtlCol="0">
                          <a:noAutofit/>
                        </wps:bodyPr>
                      </wps:wsp>
                      <wps:wsp>
                        <wps:cNvPr id="100" name="Textbox 100"/>
                        <wps:cNvSpPr txBox="1"/>
                        <wps:spPr>
                          <a:xfrm>
                            <a:off x="4312856" y="1612455"/>
                            <a:ext cx="913765" cy="114300"/>
                          </a:xfrm>
                          <a:prstGeom prst="rect">
                            <a:avLst/>
                          </a:prstGeom>
                        </wps:spPr>
                        <wps:txbx>
                          <w:txbxContent>
                            <w:p w14:paraId="4D56EBBD" w14:textId="77777777" w:rsidR="00D164E3" w:rsidRDefault="00D164E3" w:rsidP="00D164E3">
                              <w:pPr>
                                <w:spacing w:line="180" w:lineRule="exact"/>
                                <w:rPr>
                                  <w:rFonts w:ascii="Calibri" w:hAnsi="Calibri"/>
                                  <w:sz w:val="18"/>
                                </w:rPr>
                              </w:pPr>
                              <w:r>
                                <w:rPr>
                                  <w:rFonts w:ascii="Calibri" w:hAnsi="Calibri"/>
                                  <w:color w:val="44526A"/>
                                  <w:sz w:val="18"/>
                                </w:rPr>
                                <w:t>Печерський</w:t>
                              </w:r>
                              <w:r>
                                <w:rPr>
                                  <w:rFonts w:ascii="Calibri" w:hAnsi="Calibri"/>
                                  <w:color w:val="44526A"/>
                                  <w:spacing w:val="-5"/>
                                  <w:sz w:val="18"/>
                                </w:rPr>
                                <w:t xml:space="preserve"> </w:t>
                              </w:r>
                              <w:r>
                                <w:rPr>
                                  <w:rFonts w:ascii="Calibri" w:hAnsi="Calibri"/>
                                  <w:color w:val="44526A"/>
                                  <w:spacing w:val="-2"/>
                                  <w:sz w:val="18"/>
                                </w:rPr>
                                <w:t>район</w:t>
                              </w:r>
                            </w:p>
                          </w:txbxContent>
                        </wps:txbx>
                        <wps:bodyPr wrap="square" lIns="0" tIns="0" rIns="0" bIns="0" rtlCol="0">
                          <a:noAutofit/>
                        </wps:bodyPr>
                      </wps:wsp>
                      <wps:wsp>
                        <wps:cNvPr id="101" name="Textbox 101"/>
                        <wps:cNvSpPr txBox="1"/>
                        <wps:spPr>
                          <a:xfrm>
                            <a:off x="4312856" y="974661"/>
                            <a:ext cx="1010919" cy="537210"/>
                          </a:xfrm>
                          <a:prstGeom prst="rect">
                            <a:avLst/>
                          </a:prstGeom>
                        </wps:spPr>
                        <wps:txbx>
                          <w:txbxContent>
                            <w:p w14:paraId="1A9E9458" w14:textId="77777777" w:rsidR="00D164E3" w:rsidRDefault="00D164E3" w:rsidP="00D164E3">
                              <w:pPr>
                                <w:spacing w:line="183" w:lineRule="exact"/>
                                <w:rPr>
                                  <w:rFonts w:ascii="Calibri" w:hAnsi="Calibri"/>
                                  <w:sz w:val="18"/>
                                </w:rPr>
                              </w:pPr>
                              <w:r>
                                <w:rPr>
                                  <w:rFonts w:ascii="Calibri" w:hAnsi="Calibri"/>
                                  <w:color w:val="44526A"/>
                                  <w:spacing w:val="-2"/>
                                  <w:sz w:val="18"/>
                                </w:rPr>
                                <w:t>Деснянський</w:t>
                              </w:r>
                              <w:r>
                                <w:rPr>
                                  <w:rFonts w:ascii="Calibri" w:hAnsi="Calibri"/>
                                  <w:color w:val="44526A"/>
                                  <w:sz w:val="18"/>
                                </w:rPr>
                                <w:t xml:space="preserve"> </w:t>
                              </w:r>
                              <w:r>
                                <w:rPr>
                                  <w:rFonts w:ascii="Calibri" w:hAnsi="Calibri"/>
                                  <w:color w:val="44526A"/>
                                  <w:spacing w:val="-2"/>
                                  <w:sz w:val="18"/>
                                </w:rPr>
                                <w:t>район</w:t>
                              </w:r>
                            </w:p>
                            <w:p w14:paraId="50ADAFE9" w14:textId="77777777" w:rsidR="00D164E3" w:rsidRDefault="00D164E3" w:rsidP="00D164E3">
                              <w:pPr>
                                <w:spacing w:line="338" w:lineRule="exact"/>
                                <w:ind w:right="11"/>
                                <w:rPr>
                                  <w:rFonts w:ascii="Calibri" w:hAnsi="Calibri"/>
                                  <w:sz w:val="18"/>
                                </w:rPr>
                              </w:pPr>
                              <w:r>
                                <w:rPr>
                                  <w:rFonts w:ascii="Calibri" w:hAnsi="Calibri"/>
                                  <w:color w:val="44526A"/>
                                  <w:sz w:val="18"/>
                                </w:rPr>
                                <w:t>Дніпровський</w:t>
                              </w:r>
                              <w:r>
                                <w:rPr>
                                  <w:rFonts w:ascii="Calibri" w:hAnsi="Calibri"/>
                                  <w:color w:val="44526A"/>
                                  <w:spacing w:val="-11"/>
                                  <w:sz w:val="18"/>
                                </w:rPr>
                                <w:t xml:space="preserve"> </w:t>
                              </w:r>
                              <w:r>
                                <w:rPr>
                                  <w:rFonts w:ascii="Calibri" w:hAnsi="Calibri"/>
                                  <w:color w:val="44526A"/>
                                  <w:sz w:val="18"/>
                                </w:rPr>
                                <w:t>район Оболонський</w:t>
                              </w:r>
                              <w:r>
                                <w:rPr>
                                  <w:rFonts w:ascii="Calibri" w:hAnsi="Calibri"/>
                                  <w:color w:val="44526A"/>
                                  <w:spacing w:val="-7"/>
                                  <w:sz w:val="18"/>
                                </w:rPr>
                                <w:t xml:space="preserve"> </w:t>
                              </w:r>
                              <w:r>
                                <w:rPr>
                                  <w:rFonts w:ascii="Calibri" w:hAnsi="Calibri"/>
                                  <w:color w:val="44526A"/>
                                  <w:spacing w:val="-2"/>
                                  <w:sz w:val="18"/>
                                </w:rPr>
                                <w:t>район</w:t>
                              </w:r>
                            </w:p>
                          </w:txbxContent>
                        </wps:txbx>
                        <wps:bodyPr wrap="square" lIns="0" tIns="0" rIns="0" bIns="0" rtlCol="0">
                          <a:noAutofit/>
                        </wps:bodyPr>
                      </wps:wsp>
                      <wps:wsp>
                        <wps:cNvPr id="102" name="Textbox 102"/>
                        <wps:cNvSpPr txBox="1"/>
                        <wps:spPr>
                          <a:xfrm>
                            <a:off x="168338" y="1124775"/>
                            <a:ext cx="71120" cy="427990"/>
                          </a:xfrm>
                          <a:prstGeom prst="rect">
                            <a:avLst/>
                          </a:prstGeom>
                        </wps:spPr>
                        <wps:txbx>
                          <w:txbxContent>
                            <w:p w14:paraId="32426379" w14:textId="77777777" w:rsidR="00D164E3" w:rsidRDefault="00D164E3" w:rsidP="00D164E3">
                              <w:pPr>
                                <w:spacing w:line="183" w:lineRule="exact"/>
                                <w:rPr>
                                  <w:rFonts w:ascii="Calibri"/>
                                  <w:sz w:val="18"/>
                                </w:rPr>
                              </w:pPr>
                              <w:r>
                                <w:rPr>
                                  <w:rFonts w:ascii="Calibri"/>
                                  <w:color w:val="44526A"/>
                                  <w:spacing w:val="-10"/>
                                  <w:sz w:val="18"/>
                                </w:rPr>
                                <w:t>4</w:t>
                              </w:r>
                            </w:p>
                            <w:p w14:paraId="37EEED07" w14:textId="77777777" w:rsidR="00D164E3" w:rsidRDefault="00D164E3" w:rsidP="00D164E3">
                              <w:pPr>
                                <w:spacing w:before="53"/>
                                <w:rPr>
                                  <w:rFonts w:ascii="Calibri"/>
                                  <w:sz w:val="18"/>
                                </w:rPr>
                              </w:pPr>
                            </w:p>
                            <w:p w14:paraId="6407F7BD" w14:textId="77777777" w:rsidR="00D164E3" w:rsidRDefault="00D164E3" w:rsidP="00D164E3">
                              <w:pPr>
                                <w:spacing w:line="216" w:lineRule="exact"/>
                                <w:rPr>
                                  <w:rFonts w:ascii="Calibri"/>
                                  <w:sz w:val="18"/>
                                </w:rPr>
                              </w:pPr>
                              <w:r>
                                <w:rPr>
                                  <w:rFonts w:ascii="Calibri"/>
                                  <w:color w:val="44526A"/>
                                  <w:spacing w:val="-10"/>
                                  <w:sz w:val="18"/>
                                </w:rPr>
                                <w:t>3</w:t>
                              </w:r>
                            </w:p>
                          </w:txbxContent>
                        </wps:txbx>
                        <wps:bodyPr wrap="square" lIns="0" tIns="0" rIns="0" bIns="0" rtlCol="0">
                          <a:noAutofit/>
                        </wps:bodyPr>
                      </wps:wsp>
                      <wps:wsp>
                        <wps:cNvPr id="103" name="Textbox 103"/>
                        <wps:cNvSpPr txBox="1"/>
                        <wps:spPr>
                          <a:xfrm>
                            <a:off x="4312856" y="759016"/>
                            <a:ext cx="931544" cy="114300"/>
                          </a:xfrm>
                          <a:prstGeom prst="rect">
                            <a:avLst/>
                          </a:prstGeom>
                        </wps:spPr>
                        <wps:txbx>
                          <w:txbxContent>
                            <w:p w14:paraId="20B7F178" w14:textId="77777777" w:rsidR="00D164E3" w:rsidRDefault="00D164E3" w:rsidP="00D164E3">
                              <w:pPr>
                                <w:spacing w:line="180" w:lineRule="exact"/>
                                <w:rPr>
                                  <w:rFonts w:ascii="Calibri" w:hAnsi="Calibri"/>
                                  <w:sz w:val="18"/>
                                </w:rPr>
                              </w:pPr>
                              <w:r>
                                <w:rPr>
                                  <w:rFonts w:ascii="Calibri" w:hAnsi="Calibri"/>
                                  <w:color w:val="44526A"/>
                                  <w:spacing w:val="-2"/>
                                  <w:sz w:val="18"/>
                                </w:rPr>
                                <w:t>Дарницький</w:t>
                              </w:r>
                              <w:r>
                                <w:rPr>
                                  <w:rFonts w:ascii="Calibri" w:hAnsi="Calibri"/>
                                  <w:color w:val="44526A"/>
                                  <w:sz w:val="18"/>
                                </w:rPr>
                                <w:t xml:space="preserve"> </w:t>
                              </w:r>
                              <w:r>
                                <w:rPr>
                                  <w:rFonts w:ascii="Calibri" w:hAnsi="Calibri"/>
                                  <w:color w:val="44526A"/>
                                  <w:spacing w:val="-2"/>
                                  <w:sz w:val="18"/>
                                </w:rPr>
                                <w:t>район</w:t>
                              </w:r>
                            </w:p>
                          </w:txbxContent>
                        </wps:txbx>
                        <wps:bodyPr wrap="square" lIns="0" tIns="0" rIns="0" bIns="0" rtlCol="0">
                          <a:noAutofit/>
                        </wps:bodyPr>
                      </wps:wsp>
                      <wps:wsp>
                        <wps:cNvPr id="104" name="Textbox 104"/>
                        <wps:cNvSpPr txBox="1"/>
                        <wps:spPr>
                          <a:xfrm>
                            <a:off x="168338" y="803973"/>
                            <a:ext cx="71120" cy="114300"/>
                          </a:xfrm>
                          <a:prstGeom prst="rect">
                            <a:avLst/>
                          </a:prstGeom>
                        </wps:spPr>
                        <wps:txbx>
                          <w:txbxContent>
                            <w:p w14:paraId="4BB739F9" w14:textId="77777777" w:rsidR="00D164E3" w:rsidRDefault="00D164E3" w:rsidP="00D164E3">
                              <w:pPr>
                                <w:spacing w:line="180" w:lineRule="exact"/>
                                <w:rPr>
                                  <w:rFonts w:ascii="Calibri"/>
                                  <w:sz w:val="18"/>
                                </w:rPr>
                              </w:pPr>
                              <w:r>
                                <w:rPr>
                                  <w:rFonts w:ascii="Calibri"/>
                                  <w:color w:val="44526A"/>
                                  <w:spacing w:val="-10"/>
                                  <w:sz w:val="18"/>
                                </w:rPr>
                                <w:t>5</w:t>
                              </w:r>
                            </w:p>
                          </w:txbxContent>
                        </wps:txbx>
                        <wps:bodyPr wrap="square" lIns="0" tIns="0" rIns="0" bIns="0" rtlCol="0">
                          <a:noAutofit/>
                        </wps:bodyPr>
                      </wps:wsp>
                      <wps:wsp>
                        <wps:cNvPr id="105" name="Textbox 105"/>
                        <wps:cNvSpPr txBox="1"/>
                        <wps:spPr>
                          <a:xfrm>
                            <a:off x="4312856" y="544893"/>
                            <a:ext cx="993140" cy="114300"/>
                          </a:xfrm>
                          <a:prstGeom prst="rect">
                            <a:avLst/>
                          </a:prstGeom>
                        </wps:spPr>
                        <wps:txbx>
                          <w:txbxContent>
                            <w:p w14:paraId="4F37D3D5" w14:textId="77777777" w:rsidR="00D164E3" w:rsidRDefault="00D164E3" w:rsidP="00D164E3">
                              <w:pPr>
                                <w:spacing w:line="180" w:lineRule="exact"/>
                                <w:rPr>
                                  <w:rFonts w:ascii="Calibri" w:hAnsi="Calibri"/>
                                  <w:sz w:val="18"/>
                                </w:rPr>
                              </w:pPr>
                              <w:r>
                                <w:rPr>
                                  <w:rFonts w:ascii="Calibri" w:hAnsi="Calibri"/>
                                  <w:color w:val="44526A"/>
                                  <w:spacing w:val="-2"/>
                                  <w:sz w:val="18"/>
                                </w:rPr>
                                <w:t>Голосіївський</w:t>
                              </w:r>
                              <w:r>
                                <w:rPr>
                                  <w:rFonts w:ascii="Calibri" w:hAnsi="Calibri"/>
                                  <w:color w:val="44526A"/>
                                  <w:spacing w:val="8"/>
                                  <w:sz w:val="18"/>
                                </w:rPr>
                                <w:t xml:space="preserve"> </w:t>
                              </w:r>
                              <w:r>
                                <w:rPr>
                                  <w:rFonts w:ascii="Calibri" w:hAnsi="Calibri"/>
                                  <w:color w:val="44526A"/>
                                  <w:spacing w:val="-4"/>
                                  <w:sz w:val="18"/>
                                </w:rPr>
                                <w:t>район</w:t>
                              </w:r>
                            </w:p>
                          </w:txbxContent>
                        </wps:txbx>
                        <wps:bodyPr wrap="square" lIns="0" tIns="0" rIns="0" bIns="0" rtlCol="0">
                          <a:noAutofit/>
                        </wps:bodyPr>
                      </wps:wsp>
                      <wps:wsp>
                        <wps:cNvPr id="106" name="Textbox 106"/>
                        <wps:cNvSpPr txBox="1"/>
                        <wps:spPr>
                          <a:xfrm>
                            <a:off x="168338" y="483171"/>
                            <a:ext cx="71120" cy="114300"/>
                          </a:xfrm>
                          <a:prstGeom prst="rect">
                            <a:avLst/>
                          </a:prstGeom>
                        </wps:spPr>
                        <wps:txbx>
                          <w:txbxContent>
                            <w:p w14:paraId="2BC66C12" w14:textId="77777777" w:rsidR="00D164E3" w:rsidRDefault="00D164E3" w:rsidP="00D164E3">
                              <w:pPr>
                                <w:spacing w:line="180" w:lineRule="exact"/>
                                <w:rPr>
                                  <w:rFonts w:ascii="Calibri"/>
                                  <w:sz w:val="18"/>
                                </w:rPr>
                              </w:pPr>
                              <w:r>
                                <w:rPr>
                                  <w:rFonts w:ascii="Calibri"/>
                                  <w:color w:val="44526A"/>
                                  <w:spacing w:val="-10"/>
                                  <w:sz w:val="18"/>
                                </w:rPr>
                                <w:t>6</w:t>
                              </w:r>
                            </w:p>
                          </w:txbxContent>
                        </wps:txbx>
                        <wps:bodyPr wrap="square" lIns="0" tIns="0" rIns="0" bIns="0" rtlCol="0">
                          <a:noAutofit/>
                        </wps:bodyPr>
                      </wps:wsp>
                      <wps:wsp>
                        <wps:cNvPr id="107" name="Textbox 107"/>
                        <wps:cNvSpPr txBox="1"/>
                        <wps:spPr>
                          <a:xfrm>
                            <a:off x="1799780" y="151129"/>
                            <a:ext cx="1975485" cy="203835"/>
                          </a:xfrm>
                          <a:prstGeom prst="rect">
                            <a:avLst/>
                          </a:prstGeom>
                        </wps:spPr>
                        <wps:txbx>
                          <w:txbxContent>
                            <w:p w14:paraId="762CB245" w14:textId="77777777" w:rsidR="00D164E3" w:rsidRDefault="00D164E3" w:rsidP="00D164E3">
                              <w:pPr>
                                <w:spacing w:line="320" w:lineRule="exact"/>
                                <w:rPr>
                                  <w:rFonts w:ascii="Calibri" w:hAnsi="Calibri"/>
                                  <w:b/>
                                  <w:sz w:val="32"/>
                                </w:rPr>
                              </w:pPr>
                              <w:r>
                                <w:rPr>
                                  <w:rFonts w:ascii="Calibri" w:hAnsi="Calibri"/>
                                  <w:b/>
                                  <w:color w:val="44526A"/>
                                  <w:sz w:val="32"/>
                                </w:rPr>
                                <w:t>Двокімнатні</w:t>
                              </w:r>
                              <w:r>
                                <w:rPr>
                                  <w:rFonts w:ascii="Calibri" w:hAnsi="Calibri"/>
                                  <w:b/>
                                  <w:color w:val="44526A"/>
                                  <w:spacing w:val="-11"/>
                                  <w:sz w:val="32"/>
                                </w:rPr>
                                <w:t xml:space="preserve"> </w:t>
                              </w:r>
                              <w:r>
                                <w:rPr>
                                  <w:rFonts w:ascii="Calibri" w:hAnsi="Calibri"/>
                                  <w:b/>
                                  <w:color w:val="44526A"/>
                                  <w:spacing w:val="-2"/>
                                  <w:sz w:val="32"/>
                                </w:rPr>
                                <w:t>квартири</w:t>
                              </w:r>
                            </w:p>
                          </w:txbxContent>
                        </wps:txbx>
                        <wps:bodyPr wrap="square" lIns="0" tIns="0" rIns="0" bIns="0" rtlCol="0">
                          <a:noAutofit/>
                        </wps:bodyPr>
                      </wps:wsp>
                      <wps:wsp>
                        <wps:cNvPr id="108" name="Textbox 108"/>
                        <wps:cNvSpPr txBox="1"/>
                        <wps:spPr>
                          <a:xfrm>
                            <a:off x="168338" y="162369"/>
                            <a:ext cx="71120" cy="114300"/>
                          </a:xfrm>
                          <a:prstGeom prst="rect">
                            <a:avLst/>
                          </a:prstGeom>
                        </wps:spPr>
                        <wps:txbx>
                          <w:txbxContent>
                            <w:p w14:paraId="2BC00910" w14:textId="77777777" w:rsidR="00D164E3" w:rsidRDefault="00D164E3" w:rsidP="00D164E3">
                              <w:pPr>
                                <w:spacing w:line="180" w:lineRule="exact"/>
                                <w:rPr>
                                  <w:rFonts w:ascii="Calibri"/>
                                  <w:sz w:val="18"/>
                                </w:rPr>
                              </w:pPr>
                              <w:r>
                                <w:rPr>
                                  <w:rFonts w:ascii="Calibri"/>
                                  <w:color w:val="44526A"/>
                                  <w:spacing w:val="-10"/>
                                  <w:sz w:val="18"/>
                                </w:rPr>
                                <w:t>7</w:t>
                              </w:r>
                            </w:p>
                          </w:txbxContent>
                        </wps:txbx>
                        <wps:bodyPr wrap="square" lIns="0" tIns="0" rIns="0" bIns="0" rtlCol="0">
                          <a:noAutofit/>
                        </wps:bodyPr>
                      </wps:wsp>
                    </wpg:wgp>
                  </a:graphicData>
                </a:graphic>
              </wp:inline>
            </w:drawing>
          </mc:Choice>
          <mc:Fallback>
            <w:pict>
              <v:group w14:anchorId="089E618E" id="Group 67" o:spid="_x0000_s1059" style="width:438pt;height:216.25pt;mso-position-horizontal-relative:char;mso-position-vertical-relative:line" coordsize="55626,27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">
                <v:shape id="Graphic 68" o:spid="_x0000_s1060" style="position:absolute;left:3317;top:11674;width:38151;height:9627;visibility:visible;mso-wrap-style:square;v-text-anchor:top" coordsize="3815079,96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" path="m,962659r3815079,em,642619r3815079,em,320039r3815079,em,l3815079,e" filled="f" strokecolor="#dfe3eb">
                  <v:path arrowok="t"/>
                </v:shape>
                <v:shape id="Graphic 69" o:spid="_x0000_s1061" style="position:absolute;left:4676;top:11464;width:35427;height:9837;visibility:visible;mso-wrap-style:square;v-text-anchor:top" coordsize="3542665,983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" path="m,182879l273685,,544830,191769,816610,460374r274320,64135l1362075,33654r274320,530225l1907539,621664r271146,207645l2453005,883919r271145,99695l2998470,902334,3270250,753109r272415,-21590e" filled="f" strokecolor="#4470c4" strokeweight="2.5pt">
                  <v:path arrowok="t"/>
                </v:shape>
                <v:shape id="Graphic 70" o:spid="_x0000_s1062" style="position:absolute;left:4676;top:15719;width:35427;height:5543;visibility:visible;mso-wrap-style:square;v-text-anchor:top" coordsize="3542665,55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" path="m,95250l273685,,544830,134620,816610,329565r274320,24765l1362075,405765r274320,148590l1907539,347980r271146,-27305l2453005,469900r271145,27305l2998470,527685r271780,-27305l3542665,494665e" filled="f" strokecolor="#eb7b2f" strokeweight="2.5pt">
                  <v:path arrowok="t"/>
                </v:shape>
                <v:shape id="Graphic 71" o:spid="_x0000_s1063" style="position:absolute;left:4676;top:16170;width:35427;height:4991;visibility:visible;mso-wrap-style:square;v-text-anchor:top" coordsize="3542665,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" path="m,77470l273685,,544830,89535,816610,333375r274320,30480l1362075,354965r274320,-60960l1907539,367030r271146,52070l2453005,467360r271145,15240l2998470,488950r271780,10160l3542665,488950e" filled="f" strokecolor="#a3a3a3" strokeweight="2.5pt">
                  <v:path arrowok="t"/>
                </v:shape>
                <v:shape id="Graphic 72" o:spid="_x0000_s1064" style="position:absolute;left:4676;top:14760;width:35427;height:6210;visibility:visible;mso-wrap-style:square;v-text-anchor:top" coordsize="3542665,62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" path="m,127000l273685,,544830,87630,816610,300990r274320,81915l1362075,428625r274320,21590l1907539,431800r271146,130810l2453005,523240r271145,-76200l2998470,123825r271780,497205l3542665,492759e" filled="f" strokecolor="#ffc000" strokeweight=".88192mm">
                  <v:path arrowok="t"/>
                </v:shape>
                <v:shape id="Graphic 73" o:spid="_x0000_s1065" style="position:absolute;left:4676;top:13350;width:35427;height:8166;visibility:visible;mso-wrap-style:square;v-text-anchor:top" coordsize="3542665,816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" path="m,182879l273685,,544830,97154,816610,231139r274320,113030l1362075,414019r274320,24765l1907539,377824r271146,234315l2453005,743584,2724150,606424r274320,210185l3270250,746759r272415,8890e" filled="f" strokecolor="#5b9bd3" strokeweight="2.5pt">
                  <v:path arrowok="t"/>
                </v:shape>
                <v:shape id="Graphic 74" o:spid="_x0000_s1066" style="position:absolute;left:3317;top:5273;width:38151;height:3201;visibility:visible;mso-wrap-style:square;v-text-anchor:top" coordsize="3815079,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" path="m,320040r3815079,em,l3815079,e" filled="f" strokecolor="#dfe3eb">
                  <v:path arrowok="t"/>
                </v:shape>
                <v:shape id="Graphic 75" o:spid="_x0000_s1067" style="position:absolute;left:4676;top:5375;width:35427;height:11595;visibility:visible;mso-wrap-style:square;v-text-anchor:top" coordsize="3542665,115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" path="m,495300l273685,327660,544830,,816610,462280r274320,210185l1362075,779145r274320,332105l1907539,821690r271146,137160l2453005,1148080r271145,-143511l2998470,1019810r271780,54610l3542665,1159510e" filled="f" strokecolor="#6eac46" strokeweight="2.5pt">
                  <v:path arrowok="t"/>
                </v:shape>
                <v:shape id="Graphic 76" o:spid="_x0000_s1068" style="position:absolute;left:4676;top:12265;width:35427;height:9385;visibility:visible;mso-wrap-style:square;v-text-anchor:top" coordsize="3542665,93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" path="m,236854l273685,20319,544830,,816610,386079r274320,15240l1362075,471804r274320,73025l1907539,520699r271146,76200l2453005,810259r271145,128270l2998470,572134r271780,42545l3542665,532764e" filled="f" strokecolor="#244478" strokeweight="2.5pt">
                  <v:path arrowok="t"/>
                </v:shape>
                <v:shape id="Graphic 77" o:spid="_x0000_s1069" style="position:absolute;left:4676;top:14951;width:35427;height:6146;visibility:visible;mso-wrap-style:square;v-text-anchor:top" coordsize="3542665,61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" path="m,202564l273685,,544830,150494,816610,327659r274320,63500l1362075,427989r274320,-18415l1907539,440054r271146,15240l2453005,614679r271145,-95250l2998470,571499r271780,-30480l3542665,546734e" filled="f" strokecolor="#9e460d" strokeweight="2.5pt">
                  <v:path arrowok="t"/>
                </v:shape>
                <v:shape id="Graphic 78" o:spid="_x0000_s1070" style="position:absolute;left:4676;top:14347;width:35427;height:6630;visibility:visible;mso-wrap-style:square;v-text-anchor:top" coordsize="3542665,66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" path="m,168910l273685,,544830,156845,816610,342900r274320,33020l1362075,382270r274320,-3175l1907539,385445r271146,91440l2453005,501015r271145,70485l2998470,662940r271780,-88900l3542665,619760e" filled="f" strokecolor="#616161" strokeweight="2.5pt">
                  <v:path arrowok="t"/>
                </v:shape>
                <v:shape id="Graphic 79" o:spid="_x0000_s1071" style="position:absolute;left:4676;top:8194;width:35427;height:11919;visibility:visible;mso-wrap-style:square;v-text-anchor:top" coordsize="3542665,1191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" path="m,379095l273685,,544830,137795,816610,473075r274320,143510l1362075,653415r274320,85090l1907539,762635r271146,231775l2453005,848360r271145,343535l2998470,912495r271780,246380l3542665,997585e" filled="f" strokecolor="#997300" strokeweight="2.5pt">
                  <v:path arrowok="t"/>
                </v:shape>
                <v:shape id="Graphic 80" o:spid="_x0000_s1072" style="position:absolute;left:40408;top:5902;width:2438;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" path="m,l243840,e" filled="f" strokecolor="#4470c4" strokeweight="2.5pt">
                  <v:path arrowok="t"/>
                </v:shape>
                <v:shape id="Graphic 81" o:spid="_x0000_s1073" style="position:absolute;left:40408;top:8048;width:2438;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" path="m,l243840,e" filled="f" strokecolor="#eb7b2f" strokeweight="2.5pt">
                  <v:path arrowok="t"/>
                </v:shape>
                <v:shape id="Graphic 82" o:spid="_x0000_s1074" style="position:absolute;left:40408;top:10188;width:2438;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" path="m,l243840,e" filled="f" strokecolor="#a3a3a3" strokeweight="2.5pt">
                  <v:path arrowok="t"/>
                </v:shape>
                <v:shape id="Graphic 83" o:spid="_x0000_s1075" style="position:absolute;left:40408;top:12334;width:2438;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" path="m,l243840,e" filled="f" strokecolor="#ffc000" strokeweight="2.5pt">
                  <v:path arrowok="t"/>
                </v:shape>
                <v:shape id="Graphic 84" o:spid="_x0000_s1076" style="position:absolute;left:40408;top:14474;width:2438;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" path="m,l243840,e" filled="f" strokecolor="#5b9bd3" strokeweight="2.5pt">
                  <v:path arrowok="t"/>
                </v:shape>
                <v:shape id="Graphic 85" o:spid="_x0000_s1077" style="position:absolute;left:40408;top:16621;width:2438;height:12;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" path="m,l243840,e" filled="f" strokecolor="#6eac46" strokeweight="2.5pt">
                  <v:path arrowok="t"/>
                </v:shape>
                <v:shape id="Graphic 86" o:spid="_x0000_s1078" style="position:absolute;left:40408;top:18761;width:2438;height:12;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" path="m,l243840,e" filled="f" strokecolor="#244478" strokeweight="2.5pt">
                  <v:path arrowok="t"/>
                </v:shape>
                <v:shape id="Graphic 87" o:spid="_x0000_s1079" style="position:absolute;left:40408;top:20907;width:2438;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" path="m,l243840,e" filled="f" strokecolor="#9e460d" strokeweight="2.5pt">
                  <v:path arrowok="t"/>
                </v:shape>
                <v:shape id="Graphic 88" o:spid="_x0000_s1080" style="position:absolute;left:3317;top:2079;width:38151;height:22784;visibility:visible;mso-wrap-style:square;v-text-anchor:top" coordsize="3815079,227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" path="m,l3815079,em,2242185r3815079,em,2242185r,36195em273050,2242185r,36195em544195,2242185r,36195em818515,2242185r,36195em1090295,2242185r,36195em1361440,2242185r,36195em1635760,2242185r,36195em1906905,2242185r,36195em2181225,2242185r,36195em2452370,2242185r,36195em2723515,2242185r,36195em2997835,2242185r,36195em3269615,2242185r,36195em3543935,2242185r,36195em3815079,2242185r,36195e" filled="f" strokecolor="#dfe3eb">
                  <v:path arrowok="t"/>
                </v:shape>
                <v:shape id="Graphic 89" o:spid="_x0000_s1081" style="position:absolute;left:40408;top:25193;width:2438;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" path="m,l243840,e" filled="f" strokecolor="#997300" strokeweight="2.5pt">
                  <v:path arrowok="t"/>
                </v:shape>
                <v:shape id="Graphic 90" o:spid="_x0000_s1082" style="position:absolute;left:40408;top:23047;width:2438;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" path="m,l243840,e" filled="f" strokecolor="#616161" strokeweight="2.5pt">
                  <v:path arrowok="t"/>
                </v:shape>
                <v:shape id="Graphic 91" o:spid="_x0000_s1083" style="position:absolute;left:47;top:47;width:55531;height:27369;visibility:visible;mso-wrap-style:square;v-text-anchor:top" coordsize="5553075,273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" path="m,2736849r5553075,l5553075,,,,,2736849xe" filled="f" strokecolor="#dfe3eb">
                  <v:path arrowok="t"/>
                </v:shape>
                <v:shape id="Textbox 92" o:spid="_x0000_s1084" type="#_x0000_t202" style="position:absolute;left:21182;top:26144;width:256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33A55F35" w14:textId="77777777" w:rsidR="00D164E3" w:rsidRDefault="00D164E3" w:rsidP="00D164E3">
                        <w:pPr>
                          <w:spacing w:line="180" w:lineRule="exact"/>
                          <w:rPr>
                            <w:rFonts w:ascii="Calibri" w:hAnsi="Calibri"/>
                            <w:b/>
                            <w:sz w:val="18"/>
                          </w:rPr>
                        </w:pPr>
                        <w:r>
                          <w:rPr>
                            <w:rFonts w:ascii="Calibri" w:hAnsi="Calibri"/>
                            <w:b/>
                            <w:color w:val="44526A"/>
                            <w:spacing w:val="-4"/>
                            <w:sz w:val="18"/>
                          </w:rPr>
                          <w:t>Роки</w:t>
                        </w:r>
                      </w:p>
                    </w:txbxContent>
                  </v:textbox>
                </v:shape>
                <v:shape id="Textbox 93" o:spid="_x0000_s1085" type="#_x0000_t202" style="position:absolute;left:43128;top:24742;width:1122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6A4255A9" w14:textId="77777777" w:rsidR="00D164E3" w:rsidRDefault="00D164E3" w:rsidP="00D164E3">
                        <w:pPr>
                          <w:spacing w:line="180" w:lineRule="exact"/>
                          <w:rPr>
                            <w:rFonts w:ascii="Calibri" w:hAnsi="Calibri"/>
                            <w:sz w:val="18"/>
                          </w:rPr>
                        </w:pPr>
                        <w:r>
                          <w:rPr>
                            <w:rFonts w:ascii="Calibri" w:hAnsi="Calibri"/>
                            <w:color w:val="44526A"/>
                            <w:spacing w:val="-2"/>
                            <w:sz w:val="18"/>
                          </w:rPr>
                          <w:t>Шевченківський</w:t>
                        </w:r>
                        <w:r>
                          <w:rPr>
                            <w:rFonts w:ascii="Calibri" w:hAnsi="Calibri"/>
                            <w:color w:val="44526A"/>
                            <w:spacing w:val="6"/>
                            <w:sz w:val="18"/>
                          </w:rPr>
                          <w:t xml:space="preserve"> </w:t>
                        </w:r>
                        <w:r>
                          <w:rPr>
                            <w:rFonts w:ascii="Calibri" w:hAnsi="Calibri"/>
                            <w:color w:val="44526A"/>
                            <w:spacing w:val="-2"/>
                            <w:sz w:val="18"/>
                          </w:rPr>
                          <w:t>район</w:t>
                        </w:r>
                      </w:p>
                    </w:txbxContent>
                  </v:textbox>
                </v:shape>
                <v:shape id="Textbox 94" o:spid="_x0000_s1086" type="#_x0000_t202" style="position:absolute;left:3527;top:25535;width:376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0DDD1355" w14:textId="77777777" w:rsidR="00D164E3" w:rsidRDefault="00D164E3" w:rsidP="00D164E3">
                        <w:pPr>
                          <w:spacing w:line="180" w:lineRule="exact"/>
                          <w:rPr>
                            <w:rFonts w:ascii="Calibri"/>
                            <w:sz w:val="18"/>
                          </w:rPr>
                        </w:pPr>
                        <w:r>
                          <w:rPr>
                            <w:rFonts w:ascii="Calibri"/>
                            <w:color w:val="44526A"/>
                            <w:sz w:val="18"/>
                          </w:rPr>
                          <w:t>2007</w:t>
                        </w:r>
                        <w:r>
                          <w:rPr>
                            <w:rFonts w:ascii="Calibri"/>
                            <w:color w:val="44526A"/>
                            <w:spacing w:val="19"/>
                            <w:sz w:val="18"/>
                          </w:rPr>
                          <w:t xml:space="preserve"> </w:t>
                        </w:r>
                        <w:r>
                          <w:rPr>
                            <w:rFonts w:ascii="Calibri"/>
                            <w:color w:val="44526A"/>
                            <w:sz w:val="18"/>
                          </w:rPr>
                          <w:t>2008</w:t>
                        </w:r>
                        <w:r>
                          <w:rPr>
                            <w:rFonts w:ascii="Calibri"/>
                            <w:color w:val="44526A"/>
                            <w:spacing w:val="20"/>
                            <w:sz w:val="18"/>
                          </w:rPr>
                          <w:t xml:space="preserve"> </w:t>
                        </w:r>
                        <w:r>
                          <w:rPr>
                            <w:rFonts w:ascii="Calibri"/>
                            <w:color w:val="44526A"/>
                            <w:sz w:val="18"/>
                          </w:rPr>
                          <w:t>2009</w:t>
                        </w:r>
                        <w:r>
                          <w:rPr>
                            <w:rFonts w:ascii="Calibri"/>
                            <w:color w:val="44526A"/>
                            <w:spacing w:val="19"/>
                            <w:sz w:val="18"/>
                          </w:rPr>
                          <w:t xml:space="preserve"> </w:t>
                        </w:r>
                        <w:r>
                          <w:rPr>
                            <w:rFonts w:ascii="Calibri"/>
                            <w:color w:val="44526A"/>
                            <w:sz w:val="18"/>
                          </w:rPr>
                          <w:t>2010</w:t>
                        </w:r>
                        <w:r>
                          <w:rPr>
                            <w:rFonts w:ascii="Calibri"/>
                            <w:color w:val="44526A"/>
                            <w:spacing w:val="20"/>
                            <w:sz w:val="18"/>
                          </w:rPr>
                          <w:t xml:space="preserve"> </w:t>
                        </w:r>
                        <w:r>
                          <w:rPr>
                            <w:rFonts w:ascii="Calibri"/>
                            <w:color w:val="44526A"/>
                            <w:sz w:val="18"/>
                          </w:rPr>
                          <w:t>2011</w:t>
                        </w:r>
                        <w:r>
                          <w:rPr>
                            <w:rFonts w:ascii="Calibri"/>
                            <w:color w:val="44526A"/>
                            <w:spacing w:val="19"/>
                            <w:sz w:val="18"/>
                          </w:rPr>
                          <w:t xml:space="preserve"> </w:t>
                        </w:r>
                        <w:r>
                          <w:rPr>
                            <w:rFonts w:ascii="Calibri"/>
                            <w:color w:val="44526A"/>
                            <w:sz w:val="18"/>
                          </w:rPr>
                          <w:t>2012</w:t>
                        </w:r>
                        <w:r>
                          <w:rPr>
                            <w:rFonts w:ascii="Calibri"/>
                            <w:color w:val="44526A"/>
                            <w:spacing w:val="20"/>
                            <w:sz w:val="18"/>
                          </w:rPr>
                          <w:t xml:space="preserve"> </w:t>
                        </w:r>
                        <w:r>
                          <w:rPr>
                            <w:rFonts w:ascii="Calibri"/>
                            <w:color w:val="44526A"/>
                            <w:sz w:val="18"/>
                          </w:rPr>
                          <w:t>2013</w:t>
                        </w:r>
                        <w:r>
                          <w:rPr>
                            <w:rFonts w:ascii="Calibri"/>
                            <w:color w:val="44526A"/>
                            <w:spacing w:val="19"/>
                            <w:sz w:val="18"/>
                          </w:rPr>
                          <w:t xml:space="preserve"> </w:t>
                        </w:r>
                        <w:r>
                          <w:rPr>
                            <w:rFonts w:ascii="Calibri"/>
                            <w:color w:val="44526A"/>
                            <w:sz w:val="18"/>
                          </w:rPr>
                          <w:t>2014</w:t>
                        </w:r>
                        <w:r>
                          <w:rPr>
                            <w:rFonts w:ascii="Calibri"/>
                            <w:color w:val="44526A"/>
                            <w:spacing w:val="20"/>
                            <w:sz w:val="18"/>
                          </w:rPr>
                          <w:t xml:space="preserve"> </w:t>
                        </w:r>
                        <w:r>
                          <w:rPr>
                            <w:rFonts w:ascii="Calibri"/>
                            <w:color w:val="44526A"/>
                            <w:sz w:val="18"/>
                          </w:rPr>
                          <w:t>2015</w:t>
                        </w:r>
                        <w:r>
                          <w:rPr>
                            <w:rFonts w:ascii="Calibri"/>
                            <w:color w:val="44526A"/>
                            <w:spacing w:val="18"/>
                            <w:sz w:val="18"/>
                          </w:rPr>
                          <w:t xml:space="preserve"> </w:t>
                        </w:r>
                        <w:r>
                          <w:rPr>
                            <w:rFonts w:ascii="Calibri"/>
                            <w:color w:val="44526A"/>
                            <w:sz w:val="18"/>
                          </w:rPr>
                          <w:t>2016</w:t>
                        </w:r>
                        <w:r>
                          <w:rPr>
                            <w:rFonts w:ascii="Calibri"/>
                            <w:color w:val="44526A"/>
                            <w:spacing w:val="20"/>
                            <w:sz w:val="18"/>
                          </w:rPr>
                          <w:t xml:space="preserve"> </w:t>
                        </w:r>
                        <w:r>
                          <w:rPr>
                            <w:rFonts w:ascii="Calibri"/>
                            <w:color w:val="44526A"/>
                            <w:sz w:val="18"/>
                          </w:rPr>
                          <w:t>2017</w:t>
                        </w:r>
                        <w:r>
                          <w:rPr>
                            <w:rFonts w:ascii="Calibri"/>
                            <w:color w:val="44526A"/>
                            <w:spacing w:val="19"/>
                            <w:sz w:val="18"/>
                          </w:rPr>
                          <w:t xml:space="preserve"> </w:t>
                        </w:r>
                        <w:r>
                          <w:rPr>
                            <w:rFonts w:ascii="Calibri"/>
                            <w:color w:val="44526A"/>
                            <w:sz w:val="18"/>
                          </w:rPr>
                          <w:t>2018</w:t>
                        </w:r>
                        <w:r>
                          <w:rPr>
                            <w:rFonts w:ascii="Calibri"/>
                            <w:color w:val="44526A"/>
                            <w:spacing w:val="19"/>
                            <w:sz w:val="18"/>
                          </w:rPr>
                          <w:t xml:space="preserve"> </w:t>
                        </w:r>
                        <w:r>
                          <w:rPr>
                            <w:rFonts w:ascii="Calibri"/>
                            <w:color w:val="44526A"/>
                            <w:sz w:val="18"/>
                          </w:rPr>
                          <w:t>2019</w:t>
                        </w:r>
                        <w:r>
                          <w:rPr>
                            <w:rFonts w:ascii="Calibri"/>
                            <w:color w:val="44526A"/>
                            <w:spacing w:val="20"/>
                            <w:sz w:val="18"/>
                          </w:rPr>
                          <w:t xml:space="preserve"> </w:t>
                        </w:r>
                        <w:r>
                          <w:rPr>
                            <w:rFonts w:ascii="Calibri"/>
                            <w:color w:val="44526A"/>
                            <w:spacing w:val="-4"/>
                            <w:sz w:val="18"/>
                          </w:rPr>
                          <w:t>2020</w:t>
                        </w:r>
                      </w:p>
                    </w:txbxContent>
                  </v:textbox>
                </v:shape>
                <v:shape id="Textbox 95" o:spid="_x0000_s1087" type="#_x0000_t202" style="position:absolute;left:1683;top:24049;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753B5CAC" w14:textId="77777777" w:rsidR="00D164E3" w:rsidRDefault="00D164E3" w:rsidP="00D164E3">
                        <w:pPr>
                          <w:spacing w:line="180" w:lineRule="exact"/>
                          <w:rPr>
                            <w:rFonts w:ascii="Calibri"/>
                            <w:sz w:val="18"/>
                          </w:rPr>
                        </w:pPr>
                        <w:r>
                          <w:rPr>
                            <w:rFonts w:ascii="Calibri"/>
                            <w:color w:val="44526A"/>
                            <w:spacing w:val="-10"/>
                            <w:sz w:val="18"/>
                          </w:rPr>
                          <w:t>0</w:t>
                        </w:r>
                      </w:p>
                    </w:txbxContent>
                  </v:textbox>
                </v:shape>
                <v:shape id="Textbox 96" o:spid="_x0000_s1088" type="#_x0000_t202" style="position:absolute;left:43128;top:20414;width:10960;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015F268D" w14:textId="77777777" w:rsidR="00D164E3" w:rsidRDefault="00D164E3" w:rsidP="00D164E3">
                        <w:pPr>
                          <w:spacing w:line="183" w:lineRule="exact"/>
                          <w:rPr>
                            <w:rFonts w:ascii="Calibri" w:hAnsi="Calibri"/>
                            <w:sz w:val="18"/>
                          </w:rPr>
                        </w:pPr>
                        <w:r>
                          <w:rPr>
                            <w:rFonts w:ascii="Calibri" w:hAnsi="Calibri"/>
                            <w:color w:val="44526A"/>
                            <w:sz w:val="18"/>
                          </w:rPr>
                          <w:t>Святошинський</w:t>
                        </w:r>
                        <w:r>
                          <w:rPr>
                            <w:rFonts w:ascii="Calibri" w:hAnsi="Calibri"/>
                            <w:color w:val="44526A"/>
                            <w:spacing w:val="-8"/>
                            <w:sz w:val="18"/>
                          </w:rPr>
                          <w:t xml:space="preserve"> </w:t>
                        </w:r>
                        <w:r>
                          <w:rPr>
                            <w:rFonts w:ascii="Calibri" w:hAnsi="Calibri"/>
                            <w:color w:val="44526A"/>
                            <w:spacing w:val="-2"/>
                            <w:sz w:val="18"/>
                          </w:rPr>
                          <w:t>район</w:t>
                        </w:r>
                      </w:p>
                      <w:p w14:paraId="3A56B0A3" w14:textId="77777777" w:rsidR="00D164E3" w:rsidRDefault="00D164E3" w:rsidP="00D164E3">
                        <w:pPr>
                          <w:spacing w:before="115" w:line="216" w:lineRule="exact"/>
                          <w:rPr>
                            <w:rFonts w:ascii="Calibri" w:hAnsi="Calibri"/>
                            <w:sz w:val="18"/>
                          </w:rPr>
                        </w:pPr>
                        <w:r>
                          <w:rPr>
                            <w:rFonts w:ascii="Calibri" w:hAnsi="Calibri"/>
                            <w:color w:val="44526A"/>
                            <w:spacing w:val="-2"/>
                            <w:sz w:val="18"/>
                          </w:rPr>
                          <w:t>Солом'янський</w:t>
                        </w:r>
                        <w:r>
                          <w:rPr>
                            <w:rFonts w:ascii="Calibri" w:hAnsi="Calibri"/>
                            <w:color w:val="44526A"/>
                            <w:spacing w:val="14"/>
                            <w:sz w:val="18"/>
                          </w:rPr>
                          <w:t xml:space="preserve"> </w:t>
                        </w:r>
                        <w:r>
                          <w:rPr>
                            <w:rFonts w:ascii="Calibri" w:hAnsi="Calibri"/>
                            <w:color w:val="44526A"/>
                            <w:spacing w:val="-2"/>
                            <w:sz w:val="18"/>
                          </w:rPr>
                          <w:t>район</w:t>
                        </w:r>
                      </w:p>
                    </w:txbxContent>
                  </v:textbox>
                </v:shape>
                <v:shape id="Textbox 97" o:spid="_x0000_s1089" type="#_x0000_t202" style="position:absolute;left:1683;top:20803;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2AC326A6" w14:textId="77777777" w:rsidR="00D164E3" w:rsidRDefault="00D164E3" w:rsidP="00D164E3">
                        <w:pPr>
                          <w:spacing w:line="180" w:lineRule="exact"/>
                          <w:rPr>
                            <w:rFonts w:ascii="Calibri"/>
                            <w:sz w:val="18"/>
                          </w:rPr>
                        </w:pPr>
                        <w:r>
                          <w:rPr>
                            <w:rFonts w:ascii="Calibri"/>
                            <w:color w:val="44526A"/>
                            <w:spacing w:val="-10"/>
                            <w:sz w:val="18"/>
                          </w:rPr>
                          <w:t>1</w:t>
                        </w:r>
                      </w:p>
                    </w:txbxContent>
                  </v:textbox>
                </v:shape>
                <v:shape id="Textbox 98" o:spid="_x0000_s1090" type="#_x0000_t202" style="position:absolute;left:43128;top:18265;width:948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1BAE6D8C" w14:textId="77777777" w:rsidR="00D164E3" w:rsidRDefault="00D164E3" w:rsidP="00D164E3">
                        <w:pPr>
                          <w:spacing w:line="180" w:lineRule="exact"/>
                          <w:rPr>
                            <w:rFonts w:ascii="Calibri" w:hAnsi="Calibri"/>
                            <w:sz w:val="18"/>
                          </w:rPr>
                        </w:pPr>
                        <w:r>
                          <w:rPr>
                            <w:rFonts w:ascii="Calibri" w:hAnsi="Calibri"/>
                            <w:color w:val="44526A"/>
                            <w:sz w:val="18"/>
                          </w:rPr>
                          <w:t>Подільський</w:t>
                        </w:r>
                        <w:r>
                          <w:rPr>
                            <w:rFonts w:ascii="Calibri" w:hAnsi="Calibri"/>
                            <w:color w:val="44526A"/>
                            <w:spacing w:val="-7"/>
                            <w:sz w:val="18"/>
                          </w:rPr>
                          <w:t xml:space="preserve"> </w:t>
                        </w:r>
                        <w:r>
                          <w:rPr>
                            <w:rFonts w:ascii="Calibri" w:hAnsi="Calibri"/>
                            <w:color w:val="44526A"/>
                            <w:spacing w:val="-2"/>
                            <w:sz w:val="18"/>
                          </w:rPr>
                          <w:t>район</w:t>
                        </w:r>
                      </w:p>
                    </w:txbxContent>
                  </v:textbox>
                </v:shape>
                <v:shape id="Textbox 99" o:spid="_x0000_s1091" type="#_x0000_t202" style="position:absolute;left:1683;top:17587;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0DAD5307" w14:textId="77777777" w:rsidR="00D164E3" w:rsidRDefault="00D164E3" w:rsidP="00D164E3">
                        <w:pPr>
                          <w:spacing w:line="180" w:lineRule="exact"/>
                          <w:rPr>
                            <w:rFonts w:ascii="Calibri"/>
                            <w:sz w:val="18"/>
                          </w:rPr>
                        </w:pPr>
                        <w:r>
                          <w:rPr>
                            <w:rFonts w:ascii="Calibri"/>
                            <w:color w:val="44526A"/>
                            <w:spacing w:val="-10"/>
                            <w:sz w:val="18"/>
                          </w:rPr>
                          <w:t>2</w:t>
                        </w:r>
                      </w:p>
                    </w:txbxContent>
                  </v:textbox>
                </v:shape>
                <v:shape id="Textbox 100" o:spid="_x0000_s1092" type="#_x0000_t202" style="position:absolute;left:43128;top:16124;width:913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4D56EBBD" w14:textId="77777777" w:rsidR="00D164E3" w:rsidRDefault="00D164E3" w:rsidP="00D164E3">
                        <w:pPr>
                          <w:spacing w:line="180" w:lineRule="exact"/>
                          <w:rPr>
                            <w:rFonts w:ascii="Calibri" w:hAnsi="Calibri"/>
                            <w:sz w:val="18"/>
                          </w:rPr>
                        </w:pPr>
                        <w:r>
                          <w:rPr>
                            <w:rFonts w:ascii="Calibri" w:hAnsi="Calibri"/>
                            <w:color w:val="44526A"/>
                            <w:sz w:val="18"/>
                          </w:rPr>
                          <w:t>Печерський</w:t>
                        </w:r>
                        <w:r>
                          <w:rPr>
                            <w:rFonts w:ascii="Calibri" w:hAnsi="Calibri"/>
                            <w:color w:val="44526A"/>
                            <w:spacing w:val="-5"/>
                            <w:sz w:val="18"/>
                          </w:rPr>
                          <w:t xml:space="preserve"> </w:t>
                        </w:r>
                        <w:r>
                          <w:rPr>
                            <w:rFonts w:ascii="Calibri" w:hAnsi="Calibri"/>
                            <w:color w:val="44526A"/>
                            <w:spacing w:val="-2"/>
                            <w:sz w:val="18"/>
                          </w:rPr>
                          <w:t>район</w:t>
                        </w:r>
                      </w:p>
                    </w:txbxContent>
                  </v:textbox>
                </v:shape>
                <v:shape id="Textbox 101" o:spid="_x0000_s1093" type="#_x0000_t202" style="position:absolute;left:43128;top:9746;width:10109;height:5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1A9E9458" w14:textId="77777777" w:rsidR="00D164E3" w:rsidRDefault="00D164E3" w:rsidP="00D164E3">
                        <w:pPr>
                          <w:spacing w:line="183" w:lineRule="exact"/>
                          <w:rPr>
                            <w:rFonts w:ascii="Calibri" w:hAnsi="Calibri"/>
                            <w:sz w:val="18"/>
                          </w:rPr>
                        </w:pPr>
                        <w:r>
                          <w:rPr>
                            <w:rFonts w:ascii="Calibri" w:hAnsi="Calibri"/>
                            <w:color w:val="44526A"/>
                            <w:spacing w:val="-2"/>
                            <w:sz w:val="18"/>
                          </w:rPr>
                          <w:t>Деснянський</w:t>
                        </w:r>
                        <w:r>
                          <w:rPr>
                            <w:rFonts w:ascii="Calibri" w:hAnsi="Calibri"/>
                            <w:color w:val="44526A"/>
                            <w:sz w:val="18"/>
                          </w:rPr>
                          <w:t xml:space="preserve"> </w:t>
                        </w:r>
                        <w:r>
                          <w:rPr>
                            <w:rFonts w:ascii="Calibri" w:hAnsi="Calibri"/>
                            <w:color w:val="44526A"/>
                            <w:spacing w:val="-2"/>
                            <w:sz w:val="18"/>
                          </w:rPr>
                          <w:t>район</w:t>
                        </w:r>
                      </w:p>
                      <w:p w14:paraId="50ADAFE9" w14:textId="77777777" w:rsidR="00D164E3" w:rsidRDefault="00D164E3" w:rsidP="00D164E3">
                        <w:pPr>
                          <w:spacing w:line="338" w:lineRule="exact"/>
                          <w:ind w:right="11"/>
                          <w:rPr>
                            <w:rFonts w:ascii="Calibri" w:hAnsi="Calibri"/>
                            <w:sz w:val="18"/>
                          </w:rPr>
                        </w:pPr>
                        <w:r>
                          <w:rPr>
                            <w:rFonts w:ascii="Calibri" w:hAnsi="Calibri"/>
                            <w:color w:val="44526A"/>
                            <w:sz w:val="18"/>
                          </w:rPr>
                          <w:t>Дніпровський</w:t>
                        </w:r>
                        <w:r>
                          <w:rPr>
                            <w:rFonts w:ascii="Calibri" w:hAnsi="Calibri"/>
                            <w:color w:val="44526A"/>
                            <w:spacing w:val="-11"/>
                            <w:sz w:val="18"/>
                          </w:rPr>
                          <w:t xml:space="preserve"> </w:t>
                        </w:r>
                        <w:r>
                          <w:rPr>
                            <w:rFonts w:ascii="Calibri" w:hAnsi="Calibri"/>
                            <w:color w:val="44526A"/>
                            <w:sz w:val="18"/>
                          </w:rPr>
                          <w:t>район Оболонський</w:t>
                        </w:r>
                        <w:r>
                          <w:rPr>
                            <w:rFonts w:ascii="Calibri" w:hAnsi="Calibri"/>
                            <w:color w:val="44526A"/>
                            <w:spacing w:val="-7"/>
                            <w:sz w:val="18"/>
                          </w:rPr>
                          <w:t xml:space="preserve"> </w:t>
                        </w:r>
                        <w:r>
                          <w:rPr>
                            <w:rFonts w:ascii="Calibri" w:hAnsi="Calibri"/>
                            <w:color w:val="44526A"/>
                            <w:spacing w:val="-2"/>
                            <w:sz w:val="18"/>
                          </w:rPr>
                          <w:t>район</w:t>
                        </w:r>
                      </w:p>
                    </w:txbxContent>
                  </v:textbox>
                </v:shape>
                <v:shape id="Textbox 102" o:spid="_x0000_s1094" type="#_x0000_t202" style="position:absolute;left:1683;top:11247;width:711;height:4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32426379" w14:textId="77777777" w:rsidR="00D164E3" w:rsidRDefault="00D164E3" w:rsidP="00D164E3">
                        <w:pPr>
                          <w:spacing w:line="183" w:lineRule="exact"/>
                          <w:rPr>
                            <w:rFonts w:ascii="Calibri"/>
                            <w:sz w:val="18"/>
                          </w:rPr>
                        </w:pPr>
                        <w:r>
                          <w:rPr>
                            <w:rFonts w:ascii="Calibri"/>
                            <w:color w:val="44526A"/>
                            <w:spacing w:val="-10"/>
                            <w:sz w:val="18"/>
                          </w:rPr>
                          <w:t>4</w:t>
                        </w:r>
                      </w:p>
                      <w:p w14:paraId="37EEED07" w14:textId="77777777" w:rsidR="00D164E3" w:rsidRDefault="00D164E3" w:rsidP="00D164E3">
                        <w:pPr>
                          <w:spacing w:before="53"/>
                          <w:rPr>
                            <w:rFonts w:ascii="Calibri"/>
                            <w:sz w:val="18"/>
                          </w:rPr>
                        </w:pPr>
                      </w:p>
                      <w:p w14:paraId="6407F7BD" w14:textId="77777777" w:rsidR="00D164E3" w:rsidRDefault="00D164E3" w:rsidP="00D164E3">
                        <w:pPr>
                          <w:spacing w:line="216" w:lineRule="exact"/>
                          <w:rPr>
                            <w:rFonts w:ascii="Calibri"/>
                            <w:sz w:val="18"/>
                          </w:rPr>
                        </w:pPr>
                        <w:r>
                          <w:rPr>
                            <w:rFonts w:ascii="Calibri"/>
                            <w:color w:val="44526A"/>
                            <w:spacing w:val="-10"/>
                            <w:sz w:val="18"/>
                          </w:rPr>
                          <w:t>3</w:t>
                        </w:r>
                      </w:p>
                    </w:txbxContent>
                  </v:textbox>
                </v:shape>
                <v:shape id="Textbox 103" o:spid="_x0000_s1095" type="#_x0000_t202" style="position:absolute;left:43128;top:7590;width:931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20B7F178" w14:textId="77777777" w:rsidR="00D164E3" w:rsidRDefault="00D164E3" w:rsidP="00D164E3">
                        <w:pPr>
                          <w:spacing w:line="180" w:lineRule="exact"/>
                          <w:rPr>
                            <w:rFonts w:ascii="Calibri" w:hAnsi="Calibri"/>
                            <w:sz w:val="18"/>
                          </w:rPr>
                        </w:pPr>
                        <w:r>
                          <w:rPr>
                            <w:rFonts w:ascii="Calibri" w:hAnsi="Calibri"/>
                            <w:color w:val="44526A"/>
                            <w:spacing w:val="-2"/>
                            <w:sz w:val="18"/>
                          </w:rPr>
                          <w:t>Дарницький</w:t>
                        </w:r>
                        <w:r>
                          <w:rPr>
                            <w:rFonts w:ascii="Calibri" w:hAnsi="Calibri"/>
                            <w:color w:val="44526A"/>
                            <w:sz w:val="18"/>
                          </w:rPr>
                          <w:t xml:space="preserve"> </w:t>
                        </w:r>
                        <w:r>
                          <w:rPr>
                            <w:rFonts w:ascii="Calibri" w:hAnsi="Calibri"/>
                            <w:color w:val="44526A"/>
                            <w:spacing w:val="-2"/>
                            <w:sz w:val="18"/>
                          </w:rPr>
                          <w:t>район</w:t>
                        </w:r>
                      </w:p>
                    </w:txbxContent>
                  </v:textbox>
                </v:shape>
                <v:shape id="Textbox 104" o:spid="_x0000_s1096" type="#_x0000_t202" style="position:absolute;left:1683;top:8039;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4BB739F9" w14:textId="77777777" w:rsidR="00D164E3" w:rsidRDefault="00D164E3" w:rsidP="00D164E3">
                        <w:pPr>
                          <w:spacing w:line="180" w:lineRule="exact"/>
                          <w:rPr>
                            <w:rFonts w:ascii="Calibri"/>
                            <w:sz w:val="18"/>
                          </w:rPr>
                        </w:pPr>
                        <w:r>
                          <w:rPr>
                            <w:rFonts w:ascii="Calibri"/>
                            <w:color w:val="44526A"/>
                            <w:spacing w:val="-10"/>
                            <w:sz w:val="18"/>
                          </w:rPr>
                          <w:t>5</w:t>
                        </w:r>
                      </w:p>
                    </w:txbxContent>
                  </v:textbox>
                </v:shape>
                <v:shape id="Textbox 105" o:spid="_x0000_s1097" type="#_x0000_t202" style="position:absolute;left:43128;top:5448;width:993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4F37D3D5" w14:textId="77777777" w:rsidR="00D164E3" w:rsidRDefault="00D164E3" w:rsidP="00D164E3">
                        <w:pPr>
                          <w:spacing w:line="180" w:lineRule="exact"/>
                          <w:rPr>
                            <w:rFonts w:ascii="Calibri" w:hAnsi="Calibri"/>
                            <w:sz w:val="18"/>
                          </w:rPr>
                        </w:pPr>
                        <w:r>
                          <w:rPr>
                            <w:rFonts w:ascii="Calibri" w:hAnsi="Calibri"/>
                            <w:color w:val="44526A"/>
                            <w:spacing w:val="-2"/>
                            <w:sz w:val="18"/>
                          </w:rPr>
                          <w:t>Голосіївський</w:t>
                        </w:r>
                        <w:r>
                          <w:rPr>
                            <w:rFonts w:ascii="Calibri" w:hAnsi="Calibri"/>
                            <w:color w:val="44526A"/>
                            <w:spacing w:val="8"/>
                            <w:sz w:val="18"/>
                          </w:rPr>
                          <w:t xml:space="preserve"> </w:t>
                        </w:r>
                        <w:r>
                          <w:rPr>
                            <w:rFonts w:ascii="Calibri" w:hAnsi="Calibri"/>
                            <w:color w:val="44526A"/>
                            <w:spacing w:val="-4"/>
                            <w:sz w:val="18"/>
                          </w:rPr>
                          <w:t>район</w:t>
                        </w:r>
                      </w:p>
                    </w:txbxContent>
                  </v:textbox>
                </v:shape>
                <v:shape id="Textbox 106" o:spid="_x0000_s1098" type="#_x0000_t202" style="position:absolute;left:1683;top:4831;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2BC66C12" w14:textId="77777777" w:rsidR="00D164E3" w:rsidRDefault="00D164E3" w:rsidP="00D164E3">
                        <w:pPr>
                          <w:spacing w:line="180" w:lineRule="exact"/>
                          <w:rPr>
                            <w:rFonts w:ascii="Calibri"/>
                            <w:sz w:val="18"/>
                          </w:rPr>
                        </w:pPr>
                        <w:r>
                          <w:rPr>
                            <w:rFonts w:ascii="Calibri"/>
                            <w:color w:val="44526A"/>
                            <w:spacing w:val="-10"/>
                            <w:sz w:val="18"/>
                          </w:rPr>
                          <w:t>6</w:t>
                        </w:r>
                      </w:p>
                    </w:txbxContent>
                  </v:textbox>
                </v:shape>
                <v:shape id="Textbox 107" o:spid="_x0000_s1099" type="#_x0000_t202" style="position:absolute;left:17997;top:1511;width:19755;height:2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762CB245" w14:textId="77777777" w:rsidR="00D164E3" w:rsidRDefault="00D164E3" w:rsidP="00D164E3">
                        <w:pPr>
                          <w:spacing w:line="320" w:lineRule="exact"/>
                          <w:rPr>
                            <w:rFonts w:ascii="Calibri" w:hAnsi="Calibri"/>
                            <w:b/>
                            <w:sz w:val="32"/>
                          </w:rPr>
                        </w:pPr>
                        <w:r>
                          <w:rPr>
                            <w:rFonts w:ascii="Calibri" w:hAnsi="Calibri"/>
                            <w:b/>
                            <w:color w:val="44526A"/>
                            <w:sz w:val="32"/>
                          </w:rPr>
                          <w:t>Двокімнатні</w:t>
                        </w:r>
                        <w:r>
                          <w:rPr>
                            <w:rFonts w:ascii="Calibri" w:hAnsi="Calibri"/>
                            <w:b/>
                            <w:color w:val="44526A"/>
                            <w:spacing w:val="-11"/>
                            <w:sz w:val="32"/>
                          </w:rPr>
                          <w:t xml:space="preserve"> </w:t>
                        </w:r>
                        <w:r>
                          <w:rPr>
                            <w:rFonts w:ascii="Calibri" w:hAnsi="Calibri"/>
                            <w:b/>
                            <w:color w:val="44526A"/>
                            <w:spacing w:val="-2"/>
                            <w:sz w:val="32"/>
                          </w:rPr>
                          <w:t>квартири</w:t>
                        </w:r>
                      </w:p>
                    </w:txbxContent>
                  </v:textbox>
                </v:shape>
                <v:shape id="Textbox 108" o:spid="_x0000_s1100" type="#_x0000_t202" style="position:absolute;left:1683;top:1623;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2BC00910" w14:textId="77777777" w:rsidR="00D164E3" w:rsidRDefault="00D164E3" w:rsidP="00D164E3">
                        <w:pPr>
                          <w:spacing w:line="180" w:lineRule="exact"/>
                          <w:rPr>
                            <w:rFonts w:ascii="Calibri"/>
                            <w:sz w:val="18"/>
                          </w:rPr>
                        </w:pPr>
                        <w:r>
                          <w:rPr>
                            <w:rFonts w:ascii="Calibri"/>
                            <w:color w:val="44526A"/>
                            <w:spacing w:val="-10"/>
                            <w:sz w:val="18"/>
                          </w:rPr>
                          <w:t>7</w:t>
                        </w:r>
                      </w:p>
                    </w:txbxContent>
                  </v:textbox>
                </v:shape>
                <w10:anchorlock/>
              </v:group>
            </w:pict>
          </mc:Fallback>
        </mc:AlternateContent>
      </w:r>
    </w:p>
    <w:p w14:paraId="77D8FB1E" w14:textId="77777777" w:rsidR="001F402C" w:rsidRDefault="009929E1" w:rsidP="00D376A4">
      <w:pPr>
        <w:pStyle w:val="a3"/>
        <w:tabs>
          <w:tab w:val="left" w:pos="1134"/>
        </w:tabs>
        <w:spacing w:line="362" w:lineRule="auto"/>
        <w:ind w:firstLine="567"/>
        <w:jc w:val="both"/>
      </w:pPr>
      <w:r>
        <w:t>Рис.</w:t>
      </w:r>
      <w:r>
        <w:rPr>
          <w:spacing w:val="-4"/>
        </w:rPr>
        <w:t xml:space="preserve"> </w:t>
      </w:r>
      <w:r>
        <w:t>2.6</w:t>
      </w:r>
      <w:r>
        <w:rPr>
          <w:spacing w:val="-2"/>
        </w:rPr>
        <w:t xml:space="preserve"> </w:t>
      </w:r>
      <w:r>
        <w:t>–</w:t>
      </w:r>
      <w:r>
        <w:rPr>
          <w:spacing w:val="-2"/>
        </w:rPr>
        <w:t xml:space="preserve"> </w:t>
      </w:r>
      <w:r>
        <w:t>Динаміка</w:t>
      </w:r>
      <w:r>
        <w:rPr>
          <w:spacing w:val="-2"/>
        </w:rPr>
        <w:t xml:space="preserve"> </w:t>
      </w:r>
      <w:r>
        <w:t>зміни</w:t>
      </w:r>
      <w:r>
        <w:rPr>
          <w:spacing w:val="-4"/>
        </w:rPr>
        <w:t xml:space="preserve"> </w:t>
      </w:r>
      <w:r>
        <w:t>цін</w:t>
      </w:r>
      <w:r>
        <w:rPr>
          <w:spacing w:val="-1"/>
        </w:rPr>
        <w:t xml:space="preserve"> </w:t>
      </w:r>
      <w:r>
        <w:t>по</w:t>
      </w:r>
      <w:r>
        <w:rPr>
          <w:spacing w:val="-3"/>
        </w:rPr>
        <w:t xml:space="preserve"> </w:t>
      </w:r>
      <w:r>
        <w:t>районам</w:t>
      </w:r>
      <w:r>
        <w:rPr>
          <w:spacing w:val="-4"/>
        </w:rPr>
        <w:t xml:space="preserve"> </w:t>
      </w:r>
      <w:r>
        <w:t>у</w:t>
      </w:r>
      <w:r>
        <w:rPr>
          <w:spacing w:val="-1"/>
        </w:rPr>
        <w:t xml:space="preserve"> </w:t>
      </w:r>
      <w:r>
        <w:t>місті</w:t>
      </w:r>
      <w:r>
        <w:rPr>
          <w:spacing w:val="-1"/>
        </w:rPr>
        <w:t xml:space="preserve"> </w:t>
      </w:r>
      <w:r>
        <w:t>Київ</w:t>
      </w:r>
      <w:r>
        <w:rPr>
          <w:spacing w:val="-4"/>
        </w:rPr>
        <w:t xml:space="preserve"> </w:t>
      </w:r>
      <w:r>
        <w:t>за</w:t>
      </w:r>
      <w:r>
        <w:rPr>
          <w:spacing w:val="-3"/>
        </w:rPr>
        <w:t xml:space="preserve"> </w:t>
      </w:r>
      <w:proofErr w:type="spellStart"/>
      <w:r>
        <w:t>кв</w:t>
      </w:r>
      <w:proofErr w:type="spellEnd"/>
      <w:r>
        <w:t>.</w:t>
      </w:r>
      <w:r>
        <w:rPr>
          <w:spacing w:val="-3"/>
        </w:rPr>
        <w:t xml:space="preserve"> </w:t>
      </w:r>
      <w:r>
        <w:t>м</w:t>
      </w:r>
      <w:r>
        <w:rPr>
          <w:spacing w:val="-3"/>
        </w:rPr>
        <w:t xml:space="preserve"> </w:t>
      </w:r>
      <w:r>
        <w:t>у</w:t>
      </w:r>
      <w:r>
        <w:rPr>
          <w:spacing w:val="-3"/>
        </w:rPr>
        <w:t xml:space="preserve"> </w:t>
      </w:r>
      <w:r>
        <w:t>$</w:t>
      </w:r>
      <w:r>
        <w:rPr>
          <w:spacing w:val="-2"/>
        </w:rPr>
        <w:t xml:space="preserve"> </w:t>
      </w:r>
      <w:r>
        <w:t>на двокімнатні квартири за 2007-2020 роки</w:t>
      </w:r>
    </w:p>
    <w:p w14:paraId="5A26B418" w14:textId="77777777" w:rsidR="001F402C" w:rsidRDefault="009929E1" w:rsidP="00D376A4">
      <w:pPr>
        <w:pStyle w:val="a3"/>
        <w:tabs>
          <w:tab w:val="left" w:pos="1134"/>
        </w:tabs>
        <w:spacing w:line="360" w:lineRule="auto"/>
        <w:ind w:firstLine="567"/>
        <w:jc w:val="both"/>
      </w:pPr>
      <w:r>
        <w:t xml:space="preserve">Проаналізувавши графік бачимо схожу ситуацію, як і за </w:t>
      </w:r>
      <w:proofErr w:type="spellStart"/>
      <w:r>
        <w:t>кв</w:t>
      </w:r>
      <w:proofErr w:type="spellEnd"/>
      <w:r>
        <w:t xml:space="preserve">. м. однокімнатної квартири. Відмінністю є що тут наявна чітка тенденція у 2018 році центральних районів до збільшення ціни за </w:t>
      </w:r>
      <w:proofErr w:type="spellStart"/>
      <w:r>
        <w:t>кв</w:t>
      </w:r>
      <w:proofErr w:type="spellEnd"/>
      <w:r>
        <w:t>. м., пропри те, що ціна у віддалених районах зменшується.</w:t>
      </w:r>
    </w:p>
    <w:p w14:paraId="19D7E2D9" w14:textId="77777777" w:rsidR="001F402C" w:rsidRDefault="009929E1" w:rsidP="00D376A4">
      <w:pPr>
        <w:pStyle w:val="a3"/>
        <w:tabs>
          <w:tab w:val="left" w:pos="1134"/>
        </w:tabs>
        <w:spacing w:line="360" w:lineRule="auto"/>
        <w:ind w:firstLine="567"/>
        <w:jc w:val="both"/>
      </w:pPr>
      <w:r>
        <w:t>Якщо у випадку з однокімнатними квартирами спостерігалася однакова тенденція зміни ціни усіх районів, то з двокімнатними спостерігається різна динаміка впливу</w:t>
      </w:r>
    </w:p>
    <w:p w14:paraId="0A26686A" w14:textId="77777777" w:rsidR="001F402C" w:rsidRDefault="009929E1" w:rsidP="00D376A4">
      <w:pPr>
        <w:pStyle w:val="a3"/>
        <w:tabs>
          <w:tab w:val="left" w:pos="1134"/>
        </w:tabs>
        <w:spacing w:line="357" w:lineRule="auto"/>
        <w:ind w:firstLine="567"/>
        <w:jc w:val="both"/>
      </w:pPr>
      <w:r>
        <w:t xml:space="preserve">Побудуємо графік динаміки зміни цін на 1 </w:t>
      </w:r>
      <w:proofErr w:type="spellStart"/>
      <w:r>
        <w:t>кв</w:t>
      </w:r>
      <w:proofErr w:type="spellEnd"/>
      <w:r>
        <w:t xml:space="preserve">. м. на </w:t>
      </w:r>
      <w:proofErr w:type="spellStart"/>
      <w:r>
        <w:t>трьокімнатні</w:t>
      </w:r>
      <w:proofErr w:type="spellEnd"/>
      <w:r>
        <w:t xml:space="preserve"> квартири по районам (Рис. 2.7):</w:t>
      </w:r>
    </w:p>
    <w:p w14:paraId="7E806C37" w14:textId="322906E2" w:rsidR="001F402C" w:rsidRDefault="00D164E3" w:rsidP="00D376A4">
      <w:pPr>
        <w:tabs>
          <w:tab w:val="left" w:pos="1134"/>
        </w:tabs>
        <w:spacing w:line="357" w:lineRule="auto"/>
        <w:ind w:firstLine="567"/>
        <w:jc w:val="both"/>
      </w:pPr>
      <w:r>
        <w:rPr>
          <w:noProof/>
          <w:lang w:eastAsia="uk-UA"/>
        </w:rPr>
        <w:lastRenderedPageBreak/>
        <mc:AlternateContent>
          <mc:Choice Requires="wps">
            <w:drawing>
              <wp:anchor distT="0" distB="0" distL="0" distR="0" simplePos="0" relativeHeight="15742976" behindDoc="0" locked="0" layoutInCell="1" allowOverlap="1" wp14:anchorId="68F33FFE" wp14:editId="164ADBAF">
                <wp:simplePos x="0" y="0"/>
                <wp:positionH relativeFrom="page">
                  <wp:posOffset>1292893</wp:posOffset>
                </wp:positionH>
                <wp:positionV relativeFrom="paragraph">
                  <wp:posOffset>921981</wp:posOffset>
                </wp:positionV>
                <wp:extent cx="139700" cy="975994"/>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975994"/>
                        </a:xfrm>
                        <a:prstGeom prst="rect">
                          <a:avLst/>
                        </a:prstGeom>
                      </wps:spPr>
                      <wps:txbx>
                        <w:txbxContent>
                          <w:p w14:paraId="37C8210A" w14:textId="77777777" w:rsidR="008C1483" w:rsidRDefault="008C1483">
                            <w:pPr>
                              <w:spacing w:line="203" w:lineRule="exact"/>
                              <w:ind w:left="20"/>
                              <w:rPr>
                                <w:rFonts w:ascii="Calibri" w:hAnsi="Calibri"/>
                                <w:b/>
                                <w:sz w:val="18"/>
                              </w:rPr>
                            </w:pPr>
                            <w:r>
                              <w:rPr>
                                <w:rFonts w:ascii="Calibri" w:hAnsi="Calibri"/>
                                <w:b/>
                                <w:color w:val="44526A"/>
                                <w:sz w:val="18"/>
                              </w:rPr>
                              <w:t>Ціна</w:t>
                            </w:r>
                            <w:r>
                              <w:rPr>
                                <w:rFonts w:ascii="Calibri" w:hAnsi="Calibri"/>
                                <w:b/>
                                <w:color w:val="44526A"/>
                                <w:spacing w:val="-7"/>
                                <w:sz w:val="18"/>
                              </w:rPr>
                              <w:t xml:space="preserve"> </w:t>
                            </w:r>
                            <w:r>
                              <w:rPr>
                                <w:rFonts w:ascii="Calibri" w:hAnsi="Calibri"/>
                                <w:b/>
                                <w:color w:val="44526A"/>
                                <w:sz w:val="18"/>
                              </w:rPr>
                              <w:t>тис.</w:t>
                            </w:r>
                            <w:r>
                              <w:rPr>
                                <w:rFonts w:ascii="Calibri" w:hAnsi="Calibri"/>
                                <w:b/>
                                <w:color w:val="44526A"/>
                                <w:spacing w:val="-3"/>
                                <w:sz w:val="18"/>
                              </w:rPr>
                              <w:t xml:space="preserve"> </w:t>
                            </w:r>
                            <w:r>
                              <w:rPr>
                                <w:rFonts w:ascii="Calibri" w:hAnsi="Calibri"/>
                                <w:b/>
                                <w:color w:val="44526A"/>
                                <w:sz w:val="18"/>
                              </w:rPr>
                              <w:t>$</w:t>
                            </w:r>
                            <w:r>
                              <w:rPr>
                                <w:rFonts w:ascii="Calibri" w:hAnsi="Calibri"/>
                                <w:b/>
                                <w:color w:val="44526A"/>
                                <w:spacing w:val="-3"/>
                                <w:sz w:val="18"/>
                              </w:rPr>
                              <w:t xml:space="preserve"> </w:t>
                            </w:r>
                            <w:r>
                              <w:rPr>
                                <w:rFonts w:ascii="Calibri" w:hAnsi="Calibri"/>
                                <w:b/>
                                <w:color w:val="44526A"/>
                                <w:sz w:val="18"/>
                              </w:rPr>
                              <w:t>за</w:t>
                            </w:r>
                            <w:r>
                              <w:rPr>
                                <w:rFonts w:ascii="Calibri" w:hAnsi="Calibri"/>
                                <w:b/>
                                <w:color w:val="44526A"/>
                                <w:spacing w:val="-1"/>
                                <w:sz w:val="18"/>
                              </w:rPr>
                              <w:t xml:space="preserve"> </w:t>
                            </w:r>
                            <w:proofErr w:type="spellStart"/>
                            <w:r>
                              <w:rPr>
                                <w:rFonts w:ascii="Calibri" w:hAnsi="Calibri"/>
                                <w:b/>
                                <w:color w:val="44526A"/>
                                <w:sz w:val="18"/>
                              </w:rPr>
                              <w:t>кв</w:t>
                            </w:r>
                            <w:proofErr w:type="spellEnd"/>
                            <w:r>
                              <w:rPr>
                                <w:rFonts w:ascii="Calibri" w:hAnsi="Calibri"/>
                                <w:b/>
                                <w:color w:val="44526A"/>
                                <w:sz w:val="18"/>
                              </w:rPr>
                              <w:t>.</w:t>
                            </w:r>
                            <w:r>
                              <w:rPr>
                                <w:rFonts w:ascii="Calibri" w:hAnsi="Calibri"/>
                                <w:b/>
                                <w:color w:val="44526A"/>
                                <w:spacing w:val="-2"/>
                                <w:sz w:val="18"/>
                              </w:rPr>
                              <w:t xml:space="preserve"> </w:t>
                            </w:r>
                            <w:r>
                              <w:rPr>
                                <w:rFonts w:ascii="Calibri" w:hAnsi="Calibri"/>
                                <w:b/>
                                <w:color w:val="44526A"/>
                                <w:spacing w:val="-5"/>
                                <w:sz w:val="18"/>
                              </w:rPr>
                              <w:t>м.</w:t>
                            </w:r>
                          </w:p>
                        </w:txbxContent>
                      </wps:txbx>
                      <wps:bodyPr vert="vert270" wrap="square" lIns="0" tIns="0" rIns="0" bIns="0" rtlCol="0">
                        <a:noAutofit/>
                      </wps:bodyPr>
                    </wps:wsp>
                  </a:graphicData>
                </a:graphic>
              </wp:anchor>
            </w:drawing>
          </mc:Choice>
          <mc:Fallback>
            <w:pict>
              <v:shape w14:anchorId="68F33FFE" id="Textbox 144" o:spid="_x0000_s1101" type="#_x0000_t202" style="position:absolute;left:0;text-align:left;margin-left:101.8pt;margin-top:72.6pt;width:11pt;height:76.85pt;z-index:15742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" filled="f" stroked="f">
                <v:textbox style="layout-flow:vertical;mso-layout-flow-alt:bottom-to-top" inset="0,0,0,0">
                  <w:txbxContent>
                    <w:p w14:paraId="37C8210A" w14:textId="77777777" w:rsidR="008C1483" w:rsidRDefault="008C1483">
                      <w:pPr>
                        <w:spacing w:line="203" w:lineRule="exact"/>
                        <w:ind w:left="20"/>
                        <w:rPr>
                          <w:rFonts w:ascii="Calibri" w:hAnsi="Calibri"/>
                          <w:b/>
                          <w:sz w:val="18"/>
                        </w:rPr>
                      </w:pPr>
                      <w:r>
                        <w:rPr>
                          <w:rFonts w:ascii="Calibri" w:hAnsi="Calibri"/>
                          <w:b/>
                          <w:color w:val="44526A"/>
                          <w:sz w:val="18"/>
                        </w:rPr>
                        <w:t>Ціна</w:t>
                      </w:r>
                      <w:r>
                        <w:rPr>
                          <w:rFonts w:ascii="Calibri" w:hAnsi="Calibri"/>
                          <w:b/>
                          <w:color w:val="44526A"/>
                          <w:spacing w:val="-7"/>
                          <w:sz w:val="18"/>
                        </w:rPr>
                        <w:t xml:space="preserve"> </w:t>
                      </w:r>
                      <w:r>
                        <w:rPr>
                          <w:rFonts w:ascii="Calibri" w:hAnsi="Calibri"/>
                          <w:b/>
                          <w:color w:val="44526A"/>
                          <w:sz w:val="18"/>
                        </w:rPr>
                        <w:t>тис.</w:t>
                      </w:r>
                      <w:r>
                        <w:rPr>
                          <w:rFonts w:ascii="Calibri" w:hAnsi="Calibri"/>
                          <w:b/>
                          <w:color w:val="44526A"/>
                          <w:spacing w:val="-3"/>
                          <w:sz w:val="18"/>
                        </w:rPr>
                        <w:t xml:space="preserve"> </w:t>
                      </w:r>
                      <w:r>
                        <w:rPr>
                          <w:rFonts w:ascii="Calibri" w:hAnsi="Calibri"/>
                          <w:b/>
                          <w:color w:val="44526A"/>
                          <w:sz w:val="18"/>
                        </w:rPr>
                        <w:t>$</w:t>
                      </w:r>
                      <w:r>
                        <w:rPr>
                          <w:rFonts w:ascii="Calibri" w:hAnsi="Calibri"/>
                          <w:b/>
                          <w:color w:val="44526A"/>
                          <w:spacing w:val="-3"/>
                          <w:sz w:val="18"/>
                        </w:rPr>
                        <w:t xml:space="preserve"> </w:t>
                      </w:r>
                      <w:r>
                        <w:rPr>
                          <w:rFonts w:ascii="Calibri" w:hAnsi="Calibri"/>
                          <w:b/>
                          <w:color w:val="44526A"/>
                          <w:sz w:val="18"/>
                        </w:rPr>
                        <w:t>за</w:t>
                      </w:r>
                      <w:r>
                        <w:rPr>
                          <w:rFonts w:ascii="Calibri" w:hAnsi="Calibri"/>
                          <w:b/>
                          <w:color w:val="44526A"/>
                          <w:spacing w:val="-1"/>
                          <w:sz w:val="18"/>
                        </w:rPr>
                        <w:t xml:space="preserve"> </w:t>
                      </w:r>
                      <w:proofErr w:type="spellStart"/>
                      <w:r>
                        <w:rPr>
                          <w:rFonts w:ascii="Calibri" w:hAnsi="Calibri"/>
                          <w:b/>
                          <w:color w:val="44526A"/>
                          <w:sz w:val="18"/>
                        </w:rPr>
                        <w:t>кв</w:t>
                      </w:r>
                      <w:proofErr w:type="spellEnd"/>
                      <w:r>
                        <w:rPr>
                          <w:rFonts w:ascii="Calibri" w:hAnsi="Calibri"/>
                          <w:b/>
                          <w:color w:val="44526A"/>
                          <w:sz w:val="18"/>
                        </w:rPr>
                        <w:t>.</w:t>
                      </w:r>
                      <w:r>
                        <w:rPr>
                          <w:rFonts w:ascii="Calibri" w:hAnsi="Calibri"/>
                          <w:b/>
                          <w:color w:val="44526A"/>
                          <w:spacing w:val="-2"/>
                          <w:sz w:val="18"/>
                        </w:rPr>
                        <w:t xml:space="preserve"> </w:t>
                      </w:r>
                      <w:r>
                        <w:rPr>
                          <w:rFonts w:ascii="Calibri" w:hAnsi="Calibri"/>
                          <w:b/>
                          <w:color w:val="44526A"/>
                          <w:spacing w:val="-5"/>
                          <w:sz w:val="18"/>
                        </w:rPr>
                        <w:t>м.</w:t>
                      </w:r>
                    </w:p>
                  </w:txbxContent>
                </v:textbox>
                <w10:wrap anchorx="page"/>
              </v:shape>
            </w:pict>
          </mc:Fallback>
        </mc:AlternateContent>
      </w:r>
      <w:r>
        <w:rPr>
          <w:noProof/>
          <w:lang w:eastAsia="uk-UA"/>
        </w:rPr>
        <mc:AlternateContent>
          <mc:Choice Requires="wpg">
            <w:drawing>
              <wp:inline distT="0" distB="0" distL="0" distR="0" wp14:anchorId="25CE69AE" wp14:editId="7AB8F75F">
                <wp:extent cx="5572125" cy="3165475"/>
                <wp:effectExtent l="0" t="0" r="9525" b="15875"/>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72125" cy="3165475"/>
                          <a:chOff x="0" y="0"/>
                          <a:chExt cx="5572125" cy="3165475"/>
                        </a:xfrm>
                      </wpg:grpSpPr>
                      <wps:wsp>
                        <wps:cNvPr id="111" name="Graphic 111"/>
                        <wps:cNvSpPr/>
                        <wps:spPr>
                          <a:xfrm>
                            <a:off x="332422" y="1531302"/>
                            <a:ext cx="3821429" cy="969644"/>
                          </a:xfrm>
                          <a:custGeom>
                            <a:avLst/>
                            <a:gdLst/>
                            <a:ahLst/>
                            <a:cxnLst/>
                            <a:rect l="l" t="t" r="r" b="b"/>
                            <a:pathLst>
                              <a:path w="3821429" h="969644">
                                <a:moveTo>
                                  <a:pt x="0" y="969645"/>
                                </a:moveTo>
                                <a:lnTo>
                                  <a:pt x="3821429" y="969645"/>
                                </a:lnTo>
                              </a:path>
                              <a:path w="3821429" h="969644">
                                <a:moveTo>
                                  <a:pt x="0" y="646430"/>
                                </a:moveTo>
                                <a:lnTo>
                                  <a:pt x="3821429" y="646430"/>
                                </a:lnTo>
                              </a:path>
                              <a:path w="3821429" h="969644">
                                <a:moveTo>
                                  <a:pt x="0" y="323215"/>
                                </a:moveTo>
                                <a:lnTo>
                                  <a:pt x="3821429" y="323215"/>
                                </a:lnTo>
                              </a:path>
                              <a:path w="3821429" h="969644">
                                <a:moveTo>
                                  <a:pt x="0" y="0"/>
                                </a:moveTo>
                                <a:lnTo>
                                  <a:pt x="3821429" y="0"/>
                                </a:lnTo>
                              </a:path>
                            </a:pathLst>
                          </a:custGeom>
                          <a:ln w="9525">
                            <a:solidFill>
                              <a:srgbClr val="DFE3EB"/>
                            </a:solidFill>
                            <a:prstDash val="solid"/>
                          </a:ln>
                        </wps:spPr>
                        <wps:bodyPr wrap="square" lIns="0" tIns="0" rIns="0" bIns="0" rtlCol="0">
                          <a:prstTxWarp prst="textNoShape">
                            <a:avLst/>
                          </a:prstTxWarp>
                          <a:noAutofit/>
                        </wps:bodyPr>
                      </wps:wsp>
                      <wps:wsp>
                        <wps:cNvPr id="112" name="Graphic 112"/>
                        <wps:cNvSpPr/>
                        <wps:spPr>
                          <a:xfrm>
                            <a:off x="468947" y="1509077"/>
                            <a:ext cx="3549015" cy="1053465"/>
                          </a:xfrm>
                          <a:custGeom>
                            <a:avLst/>
                            <a:gdLst/>
                            <a:ahLst/>
                            <a:cxnLst/>
                            <a:rect l="l" t="t" r="r" b="b"/>
                            <a:pathLst>
                              <a:path w="3549015" h="1053465">
                                <a:moveTo>
                                  <a:pt x="0" y="223520"/>
                                </a:moveTo>
                                <a:lnTo>
                                  <a:pt x="273050" y="0"/>
                                </a:lnTo>
                                <a:lnTo>
                                  <a:pt x="547370" y="217170"/>
                                </a:lnTo>
                                <a:lnTo>
                                  <a:pt x="818515" y="440055"/>
                                </a:lnTo>
                                <a:lnTo>
                                  <a:pt x="1092835" y="519430"/>
                                </a:lnTo>
                                <a:lnTo>
                                  <a:pt x="1364615" y="555625"/>
                                </a:lnTo>
                                <a:lnTo>
                                  <a:pt x="1638935" y="610870"/>
                                </a:lnTo>
                                <a:lnTo>
                                  <a:pt x="1910080" y="595630"/>
                                </a:lnTo>
                                <a:lnTo>
                                  <a:pt x="2184400" y="738505"/>
                                </a:lnTo>
                                <a:lnTo>
                                  <a:pt x="2455545" y="973455"/>
                                </a:lnTo>
                                <a:lnTo>
                                  <a:pt x="2729865" y="915670"/>
                                </a:lnTo>
                                <a:lnTo>
                                  <a:pt x="3004185" y="1053465"/>
                                </a:lnTo>
                                <a:lnTo>
                                  <a:pt x="3275329" y="717550"/>
                                </a:lnTo>
                                <a:lnTo>
                                  <a:pt x="3549015" y="808990"/>
                                </a:lnTo>
                              </a:path>
                            </a:pathLst>
                          </a:custGeom>
                          <a:ln w="31750">
                            <a:solidFill>
                              <a:srgbClr val="4470C4"/>
                            </a:solidFill>
                            <a:prstDash val="solid"/>
                          </a:ln>
                        </wps:spPr>
                        <wps:bodyPr wrap="square" lIns="0" tIns="0" rIns="0" bIns="0" rtlCol="0">
                          <a:prstTxWarp prst="textNoShape">
                            <a:avLst/>
                          </a:prstTxWarp>
                          <a:noAutofit/>
                        </wps:bodyPr>
                      </wps:wsp>
                      <wps:wsp>
                        <wps:cNvPr id="113" name="Graphic 113"/>
                        <wps:cNvSpPr/>
                        <wps:spPr>
                          <a:xfrm>
                            <a:off x="468947" y="1987232"/>
                            <a:ext cx="3549015" cy="536575"/>
                          </a:xfrm>
                          <a:custGeom>
                            <a:avLst/>
                            <a:gdLst/>
                            <a:ahLst/>
                            <a:cxnLst/>
                            <a:rect l="l" t="t" r="r" b="b"/>
                            <a:pathLst>
                              <a:path w="3549015" h="536575">
                                <a:moveTo>
                                  <a:pt x="0" y="126365"/>
                                </a:moveTo>
                                <a:lnTo>
                                  <a:pt x="273050" y="0"/>
                                </a:lnTo>
                                <a:lnTo>
                                  <a:pt x="547370" y="165735"/>
                                </a:lnTo>
                                <a:lnTo>
                                  <a:pt x="818515" y="275590"/>
                                </a:lnTo>
                                <a:lnTo>
                                  <a:pt x="1092835" y="327660"/>
                                </a:lnTo>
                                <a:lnTo>
                                  <a:pt x="1364615" y="376555"/>
                                </a:lnTo>
                                <a:lnTo>
                                  <a:pt x="1638935" y="385445"/>
                                </a:lnTo>
                                <a:lnTo>
                                  <a:pt x="1910080" y="333375"/>
                                </a:lnTo>
                                <a:lnTo>
                                  <a:pt x="2184400" y="327660"/>
                                </a:lnTo>
                                <a:lnTo>
                                  <a:pt x="2455545" y="492125"/>
                                </a:lnTo>
                                <a:lnTo>
                                  <a:pt x="2729865" y="513715"/>
                                </a:lnTo>
                                <a:lnTo>
                                  <a:pt x="3004185" y="513715"/>
                                </a:lnTo>
                                <a:lnTo>
                                  <a:pt x="3275329" y="536575"/>
                                </a:lnTo>
                                <a:lnTo>
                                  <a:pt x="3549015" y="519430"/>
                                </a:lnTo>
                              </a:path>
                            </a:pathLst>
                          </a:custGeom>
                          <a:ln w="31750">
                            <a:solidFill>
                              <a:srgbClr val="EB7B2F"/>
                            </a:solidFill>
                            <a:prstDash val="solid"/>
                          </a:ln>
                        </wps:spPr>
                        <wps:bodyPr wrap="square" lIns="0" tIns="0" rIns="0" bIns="0" rtlCol="0">
                          <a:prstTxWarp prst="textNoShape">
                            <a:avLst/>
                          </a:prstTxWarp>
                          <a:noAutofit/>
                        </wps:bodyPr>
                      </wps:wsp>
                      <wps:wsp>
                        <wps:cNvPr id="114" name="Graphic 114"/>
                        <wps:cNvSpPr/>
                        <wps:spPr>
                          <a:xfrm>
                            <a:off x="468947" y="2038667"/>
                            <a:ext cx="3549015" cy="501015"/>
                          </a:xfrm>
                          <a:custGeom>
                            <a:avLst/>
                            <a:gdLst/>
                            <a:ahLst/>
                            <a:cxnLst/>
                            <a:rect l="l" t="t" r="r" b="b"/>
                            <a:pathLst>
                              <a:path w="3549015" h="501015">
                                <a:moveTo>
                                  <a:pt x="0" y="92709"/>
                                </a:moveTo>
                                <a:lnTo>
                                  <a:pt x="273050" y="0"/>
                                </a:lnTo>
                                <a:lnTo>
                                  <a:pt x="547370" y="71119"/>
                                </a:lnTo>
                                <a:lnTo>
                                  <a:pt x="818515" y="275589"/>
                                </a:lnTo>
                                <a:lnTo>
                                  <a:pt x="1092835" y="339724"/>
                                </a:lnTo>
                                <a:lnTo>
                                  <a:pt x="1364615" y="360679"/>
                                </a:lnTo>
                                <a:lnTo>
                                  <a:pt x="1638935" y="354964"/>
                                </a:lnTo>
                                <a:lnTo>
                                  <a:pt x="1910080" y="345439"/>
                                </a:lnTo>
                                <a:lnTo>
                                  <a:pt x="2184400" y="382269"/>
                                </a:lnTo>
                                <a:lnTo>
                                  <a:pt x="2455545" y="455294"/>
                                </a:lnTo>
                                <a:lnTo>
                                  <a:pt x="2729865" y="485774"/>
                                </a:lnTo>
                                <a:lnTo>
                                  <a:pt x="3004185" y="501014"/>
                                </a:lnTo>
                                <a:lnTo>
                                  <a:pt x="3275329" y="501014"/>
                                </a:lnTo>
                                <a:lnTo>
                                  <a:pt x="3549015" y="473709"/>
                                </a:lnTo>
                              </a:path>
                            </a:pathLst>
                          </a:custGeom>
                          <a:ln w="31750">
                            <a:solidFill>
                              <a:srgbClr val="A3A3A3"/>
                            </a:solidFill>
                            <a:prstDash val="solid"/>
                          </a:ln>
                        </wps:spPr>
                        <wps:bodyPr wrap="square" lIns="0" tIns="0" rIns="0" bIns="0" rtlCol="0">
                          <a:prstTxWarp prst="textNoShape">
                            <a:avLst/>
                          </a:prstTxWarp>
                          <a:noAutofit/>
                        </wps:bodyPr>
                      </wps:wsp>
                      <wps:wsp>
                        <wps:cNvPr id="115" name="Graphic 115"/>
                        <wps:cNvSpPr/>
                        <wps:spPr>
                          <a:xfrm>
                            <a:off x="468947" y="1838642"/>
                            <a:ext cx="3549015" cy="708025"/>
                          </a:xfrm>
                          <a:custGeom>
                            <a:avLst/>
                            <a:gdLst/>
                            <a:ahLst/>
                            <a:cxnLst/>
                            <a:rect l="l" t="t" r="r" b="b"/>
                            <a:pathLst>
                              <a:path w="3549015" h="708025">
                                <a:moveTo>
                                  <a:pt x="0" y="119379"/>
                                </a:moveTo>
                                <a:lnTo>
                                  <a:pt x="273050" y="0"/>
                                </a:lnTo>
                                <a:lnTo>
                                  <a:pt x="547370" y="43179"/>
                                </a:lnTo>
                                <a:lnTo>
                                  <a:pt x="818515" y="305434"/>
                                </a:lnTo>
                                <a:lnTo>
                                  <a:pt x="1092835" y="360044"/>
                                </a:lnTo>
                                <a:lnTo>
                                  <a:pt x="1364615" y="400049"/>
                                </a:lnTo>
                                <a:lnTo>
                                  <a:pt x="1638935" y="403224"/>
                                </a:lnTo>
                                <a:lnTo>
                                  <a:pt x="1910080" y="408939"/>
                                </a:lnTo>
                                <a:lnTo>
                                  <a:pt x="2184400" y="558164"/>
                                </a:lnTo>
                                <a:lnTo>
                                  <a:pt x="2455545" y="491489"/>
                                </a:lnTo>
                                <a:lnTo>
                                  <a:pt x="2729865" y="552449"/>
                                </a:lnTo>
                                <a:lnTo>
                                  <a:pt x="3004185" y="320674"/>
                                </a:lnTo>
                                <a:lnTo>
                                  <a:pt x="3275329" y="631824"/>
                                </a:lnTo>
                                <a:lnTo>
                                  <a:pt x="3549015" y="708024"/>
                                </a:lnTo>
                              </a:path>
                            </a:pathLst>
                          </a:custGeom>
                          <a:ln w="31750">
                            <a:solidFill>
                              <a:srgbClr val="FFC000"/>
                            </a:solidFill>
                            <a:prstDash val="solid"/>
                          </a:ln>
                        </wps:spPr>
                        <wps:bodyPr wrap="square" lIns="0" tIns="0" rIns="0" bIns="0" rtlCol="0">
                          <a:prstTxWarp prst="textNoShape">
                            <a:avLst/>
                          </a:prstTxWarp>
                          <a:noAutofit/>
                        </wps:bodyPr>
                      </wps:wsp>
                      <wps:wsp>
                        <wps:cNvPr id="116" name="Graphic 116"/>
                        <wps:cNvSpPr/>
                        <wps:spPr>
                          <a:xfrm>
                            <a:off x="468947" y="1676717"/>
                            <a:ext cx="3549015" cy="859790"/>
                          </a:xfrm>
                          <a:custGeom>
                            <a:avLst/>
                            <a:gdLst/>
                            <a:ahLst/>
                            <a:cxnLst/>
                            <a:rect l="l" t="t" r="r" b="b"/>
                            <a:pathLst>
                              <a:path w="3549015" h="859790">
                                <a:moveTo>
                                  <a:pt x="0" y="231775"/>
                                </a:moveTo>
                                <a:lnTo>
                                  <a:pt x="273050" y="0"/>
                                </a:lnTo>
                                <a:lnTo>
                                  <a:pt x="547370" y="24764"/>
                                </a:lnTo>
                                <a:lnTo>
                                  <a:pt x="818515" y="204470"/>
                                </a:lnTo>
                                <a:lnTo>
                                  <a:pt x="1092835" y="335915"/>
                                </a:lnTo>
                                <a:lnTo>
                                  <a:pt x="1364615" y="335915"/>
                                </a:lnTo>
                                <a:lnTo>
                                  <a:pt x="1638935" y="460375"/>
                                </a:lnTo>
                                <a:lnTo>
                                  <a:pt x="1910080" y="384175"/>
                                </a:lnTo>
                                <a:lnTo>
                                  <a:pt x="2184400" y="640715"/>
                                </a:lnTo>
                                <a:lnTo>
                                  <a:pt x="2455545" y="765175"/>
                                </a:lnTo>
                                <a:lnTo>
                                  <a:pt x="2729865" y="622300"/>
                                </a:lnTo>
                                <a:lnTo>
                                  <a:pt x="3004185" y="859790"/>
                                </a:lnTo>
                                <a:lnTo>
                                  <a:pt x="3275329" y="854075"/>
                                </a:lnTo>
                                <a:lnTo>
                                  <a:pt x="3549015" y="783590"/>
                                </a:lnTo>
                              </a:path>
                            </a:pathLst>
                          </a:custGeom>
                          <a:ln w="31750">
                            <a:solidFill>
                              <a:srgbClr val="5B9BD3"/>
                            </a:solidFill>
                            <a:prstDash val="solid"/>
                          </a:ln>
                        </wps:spPr>
                        <wps:bodyPr wrap="square" lIns="0" tIns="0" rIns="0" bIns="0" rtlCol="0">
                          <a:prstTxWarp prst="textNoShape">
                            <a:avLst/>
                          </a:prstTxWarp>
                          <a:noAutofit/>
                        </wps:bodyPr>
                      </wps:wsp>
                      <wps:wsp>
                        <wps:cNvPr id="117" name="Graphic 117"/>
                        <wps:cNvSpPr/>
                        <wps:spPr>
                          <a:xfrm>
                            <a:off x="332422" y="561657"/>
                            <a:ext cx="3821429" cy="645795"/>
                          </a:xfrm>
                          <a:custGeom>
                            <a:avLst/>
                            <a:gdLst/>
                            <a:ahLst/>
                            <a:cxnLst/>
                            <a:rect l="l" t="t" r="r" b="b"/>
                            <a:pathLst>
                              <a:path w="3821429" h="645795">
                                <a:moveTo>
                                  <a:pt x="0" y="645795"/>
                                </a:moveTo>
                                <a:lnTo>
                                  <a:pt x="3821429" y="645795"/>
                                </a:lnTo>
                              </a:path>
                              <a:path w="3821429" h="645795">
                                <a:moveTo>
                                  <a:pt x="0" y="323215"/>
                                </a:moveTo>
                                <a:lnTo>
                                  <a:pt x="3821429" y="323215"/>
                                </a:lnTo>
                              </a:path>
                              <a:path w="3821429" h="645795">
                                <a:moveTo>
                                  <a:pt x="0" y="0"/>
                                </a:moveTo>
                                <a:lnTo>
                                  <a:pt x="3821429" y="0"/>
                                </a:lnTo>
                              </a:path>
                            </a:pathLst>
                          </a:custGeom>
                          <a:ln w="9525">
                            <a:solidFill>
                              <a:srgbClr val="DFE3EB"/>
                            </a:solidFill>
                            <a:prstDash val="solid"/>
                          </a:ln>
                        </wps:spPr>
                        <wps:bodyPr wrap="square" lIns="0" tIns="0" rIns="0" bIns="0" rtlCol="0">
                          <a:prstTxWarp prst="textNoShape">
                            <a:avLst/>
                          </a:prstTxWarp>
                          <a:noAutofit/>
                        </wps:bodyPr>
                      </wps:wsp>
                      <wps:wsp>
                        <wps:cNvPr id="118" name="Graphic 118"/>
                        <wps:cNvSpPr/>
                        <wps:spPr>
                          <a:xfrm>
                            <a:off x="468947" y="587692"/>
                            <a:ext cx="3549015" cy="1736089"/>
                          </a:xfrm>
                          <a:custGeom>
                            <a:avLst/>
                            <a:gdLst/>
                            <a:ahLst/>
                            <a:cxnLst/>
                            <a:rect l="l" t="t" r="r" b="b"/>
                            <a:pathLst>
                              <a:path w="3549015" h="1736089">
                                <a:moveTo>
                                  <a:pt x="0" y="742315"/>
                                </a:moveTo>
                                <a:lnTo>
                                  <a:pt x="273050" y="84455"/>
                                </a:lnTo>
                                <a:lnTo>
                                  <a:pt x="547370" y="0"/>
                                </a:lnTo>
                                <a:lnTo>
                                  <a:pt x="818515" y="559435"/>
                                </a:lnTo>
                                <a:lnTo>
                                  <a:pt x="1092835" y="730250"/>
                                </a:lnTo>
                                <a:lnTo>
                                  <a:pt x="1364615" y="897890"/>
                                </a:lnTo>
                                <a:lnTo>
                                  <a:pt x="1638935" y="970915"/>
                                </a:lnTo>
                                <a:lnTo>
                                  <a:pt x="1910080" y="1065530"/>
                                </a:lnTo>
                                <a:lnTo>
                                  <a:pt x="2184400" y="770255"/>
                                </a:lnTo>
                                <a:lnTo>
                                  <a:pt x="2455545" y="1376680"/>
                                </a:lnTo>
                                <a:lnTo>
                                  <a:pt x="2729865" y="1449705"/>
                                </a:lnTo>
                                <a:lnTo>
                                  <a:pt x="3004185" y="1151255"/>
                                </a:lnTo>
                                <a:lnTo>
                                  <a:pt x="3275329" y="1163320"/>
                                </a:lnTo>
                                <a:lnTo>
                                  <a:pt x="3549015" y="1736090"/>
                                </a:lnTo>
                              </a:path>
                            </a:pathLst>
                          </a:custGeom>
                          <a:ln w="31750">
                            <a:solidFill>
                              <a:srgbClr val="6EAC46"/>
                            </a:solidFill>
                            <a:prstDash val="solid"/>
                          </a:ln>
                        </wps:spPr>
                        <wps:bodyPr wrap="square" lIns="0" tIns="0" rIns="0" bIns="0" rtlCol="0">
                          <a:prstTxWarp prst="textNoShape">
                            <a:avLst/>
                          </a:prstTxWarp>
                          <a:noAutofit/>
                        </wps:bodyPr>
                      </wps:wsp>
                      <wps:wsp>
                        <wps:cNvPr id="119" name="Graphic 119"/>
                        <wps:cNvSpPr/>
                        <wps:spPr>
                          <a:xfrm>
                            <a:off x="468947" y="1631632"/>
                            <a:ext cx="3549015" cy="889000"/>
                          </a:xfrm>
                          <a:custGeom>
                            <a:avLst/>
                            <a:gdLst/>
                            <a:ahLst/>
                            <a:cxnLst/>
                            <a:rect l="l" t="t" r="r" b="b"/>
                            <a:pathLst>
                              <a:path w="3549015" h="889000">
                                <a:moveTo>
                                  <a:pt x="0" y="259715"/>
                                </a:moveTo>
                                <a:lnTo>
                                  <a:pt x="273050" y="0"/>
                                </a:lnTo>
                                <a:lnTo>
                                  <a:pt x="547370" y="15875"/>
                                </a:lnTo>
                                <a:lnTo>
                                  <a:pt x="818515" y="274955"/>
                                </a:lnTo>
                                <a:lnTo>
                                  <a:pt x="1092835" y="341630"/>
                                </a:lnTo>
                                <a:lnTo>
                                  <a:pt x="1364615" y="481965"/>
                                </a:lnTo>
                                <a:lnTo>
                                  <a:pt x="1638935" y="485140"/>
                                </a:lnTo>
                                <a:lnTo>
                                  <a:pt x="1910080" y="424180"/>
                                </a:lnTo>
                                <a:lnTo>
                                  <a:pt x="2184400" y="737870"/>
                                </a:lnTo>
                                <a:lnTo>
                                  <a:pt x="2455545" y="835660"/>
                                </a:lnTo>
                                <a:lnTo>
                                  <a:pt x="2729865" y="889000"/>
                                </a:lnTo>
                                <a:lnTo>
                                  <a:pt x="3004185" y="603885"/>
                                </a:lnTo>
                                <a:lnTo>
                                  <a:pt x="3275329" y="610235"/>
                                </a:lnTo>
                                <a:lnTo>
                                  <a:pt x="3549015" y="554990"/>
                                </a:lnTo>
                              </a:path>
                            </a:pathLst>
                          </a:custGeom>
                          <a:ln w="31750">
                            <a:solidFill>
                              <a:srgbClr val="244478"/>
                            </a:solidFill>
                            <a:prstDash val="solid"/>
                          </a:ln>
                        </wps:spPr>
                        <wps:bodyPr wrap="square" lIns="0" tIns="0" rIns="0" bIns="0" rtlCol="0">
                          <a:prstTxWarp prst="textNoShape">
                            <a:avLst/>
                          </a:prstTxWarp>
                          <a:noAutofit/>
                        </wps:bodyPr>
                      </wps:wsp>
                      <wps:wsp>
                        <wps:cNvPr id="120" name="Graphic 120"/>
                        <wps:cNvSpPr/>
                        <wps:spPr>
                          <a:xfrm>
                            <a:off x="468947" y="1906587"/>
                            <a:ext cx="3549015" cy="630555"/>
                          </a:xfrm>
                          <a:custGeom>
                            <a:avLst/>
                            <a:gdLst/>
                            <a:ahLst/>
                            <a:cxnLst/>
                            <a:rect l="l" t="t" r="r" b="b"/>
                            <a:pathLst>
                              <a:path w="3549015" h="630555">
                                <a:moveTo>
                                  <a:pt x="0" y="179704"/>
                                </a:moveTo>
                                <a:lnTo>
                                  <a:pt x="273050" y="0"/>
                                </a:lnTo>
                                <a:lnTo>
                                  <a:pt x="547370" y="118744"/>
                                </a:lnTo>
                                <a:lnTo>
                                  <a:pt x="818515" y="353059"/>
                                </a:lnTo>
                                <a:lnTo>
                                  <a:pt x="1092835" y="377824"/>
                                </a:lnTo>
                                <a:lnTo>
                                  <a:pt x="1364615" y="383539"/>
                                </a:lnTo>
                                <a:lnTo>
                                  <a:pt x="1638935" y="383539"/>
                                </a:lnTo>
                                <a:lnTo>
                                  <a:pt x="1910080" y="393064"/>
                                </a:lnTo>
                                <a:lnTo>
                                  <a:pt x="2184400" y="520699"/>
                                </a:lnTo>
                                <a:lnTo>
                                  <a:pt x="2455545" y="530224"/>
                                </a:lnTo>
                                <a:lnTo>
                                  <a:pt x="2729865" y="484504"/>
                                </a:lnTo>
                                <a:lnTo>
                                  <a:pt x="3004185" y="630554"/>
                                </a:lnTo>
                                <a:lnTo>
                                  <a:pt x="3275329" y="575944"/>
                                </a:lnTo>
                                <a:lnTo>
                                  <a:pt x="3549015" y="569594"/>
                                </a:lnTo>
                              </a:path>
                            </a:pathLst>
                          </a:custGeom>
                          <a:ln w="31750">
                            <a:solidFill>
                              <a:srgbClr val="9E460D"/>
                            </a:solidFill>
                            <a:prstDash val="solid"/>
                          </a:ln>
                        </wps:spPr>
                        <wps:bodyPr wrap="square" lIns="0" tIns="0" rIns="0" bIns="0" rtlCol="0">
                          <a:prstTxWarp prst="textNoShape">
                            <a:avLst/>
                          </a:prstTxWarp>
                          <a:noAutofit/>
                        </wps:bodyPr>
                      </wps:wsp>
                      <wps:wsp>
                        <wps:cNvPr id="121" name="Graphic 121"/>
                        <wps:cNvSpPr/>
                        <wps:spPr>
                          <a:xfrm>
                            <a:off x="468947" y="1799907"/>
                            <a:ext cx="3549015" cy="691515"/>
                          </a:xfrm>
                          <a:custGeom>
                            <a:avLst/>
                            <a:gdLst/>
                            <a:ahLst/>
                            <a:cxnLst/>
                            <a:rect l="l" t="t" r="r" b="b"/>
                            <a:pathLst>
                              <a:path w="3549015" h="691515">
                                <a:moveTo>
                                  <a:pt x="0" y="188595"/>
                                </a:moveTo>
                                <a:lnTo>
                                  <a:pt x="273050" y="0"/>
                                </a:lnTo>
                                <a:lnTo>
                                  <a:pt x="547370" y="130810"/>
                                </a:lnTo>
                                <a:lnTo>
                                  <a:pt x="818515" y="301625"/>
                                </a:lnTo>
                                <a:lnTo>
                                  <a:pt x="1092835" y="332105"/>
                                </a:lnTo>
                                <a:lnTo>
                                  <a:pt x="1364615" y="356235"/>
                                </a:lnTo>
                                <a:lnTo>
                                  <a:pt x="1638935" y="386715"/>
                                </a:lnTo>
                                <a:lnTo>
                                  <a:pt x="1910080" y="401955"/>
                                </a:lnTo>
                                <a:lnTo>
                                  <a:pt x="2184400" y="484505"/>
                                </a:lnTo>
                                <a:lnTo>
                                  <a:pt x="2455545" y="579120"/>
                                </a:lnTo>
                                <a:lnTo>
                                  <a:pt x="2729865" y="514985"/>
                                </a:lnTo>
                                <a:lnTo>
                                  <a:pt x="3004185" y="518160"/>
                                </a:lnTo>
                                <a:lnTo>
                                  <a:pt x="3275329" y="606425"/>
                                </a:lnTo>
                                <a:lnTo>
                                  <a:pt x="3549015" y="691515"/>
                                </a:lnTo>
                              </a:path>
                            </a:pathLst>
                          </a:custGeom>
                          <a:ln w="31749">
                            <a:solidFill>
                              <a:srgbClr val="616161"/>
                            </a:solidFill>
                            <a:prstDash val="solid"/>
                          </a:ln>
                        </wps:spPr>
                        <wps:bodyPr wrap="square" lIns="0" tIns="0" rIns="0" bIns="0" rtlCol="0">
                          <a:prstTxWarp prst="textNoShape">
                            <a:avLst/>
                          </a:prstTxWarp>
                          <a:noAutofit/>
                        </wps:bodyPr>
                      </wps:wsp>
                      <wps:wsp>
                        <wps:cNvPr id="122" name="Graphic 122"/>
                        <wps:cNvSpPr/>
                        <wps:spPr>
                          <a:xfrm>
                            <a:off x="468947" y="978852"/>
                            <a:ext cx="3549015" cy="1461135"/>
                          </a:xfrm>
                          <a:custGeom>
                            <a:avLst/>
                            <a:gdLst/>
                            <a:ahLst/>
                            <a:cxnLst/>
                            <a:rect l="l" t="t" r="r" b="b"/>
                            <a:pathLst>
                              <a:path w="3549015" h="1461135">
                                <a:moveTo>
                                  <a:pt x="0" y="561975"/>
                                </a:moveTo>
                                <a:lnTo>
                                  <a:pt x="273050" y="0"/>
                                </a:lnTo>
                                <a:lnTo>
                                  <a:pt x="547370" y="3809"/>
                                </a:lnTo>
                                <a:lnTo>
                                  <a:pt x="818515" y="552450"/>
                                </a:lnTo>
                                <a:lnTo>
                                  <a:pt x="1092835" y="686435"/>
                                </a:lnTo>
                                <a:lnTo>
                                  <a:pt x="1364615" y="732155"/>
                                </a:lnTo>
                                <a:lnTo>
                                  <a:pt x="1638935" y="144145"/>
                                </a:lnTo>
                                <a:lnTo>
                                  <a:pt x="1910080" y="836294"/>
                                </a:lnTo>
                                <a:lnTo>
                                  <a:pt x="2184400" y="1195705"/>
                                </a:lnTo>
                                <a:lnTo>
                                  <a:pt x="2455545" y="1329690"/>
                                </a:lnTo>
                                <a:lnTo>
                                  <a:pt x="2729865" y="1461135"/>
                                </a:lnTo>
                                <a:lnTo>
                                  <a:pt x="3004185" y="1080135"/>
                                </a:lnTo>
                                <a:lnTo>
                                  <a:pt x="3275329" y="1405890"/>
                                </a:lnTo>
                                <a:lnTo>
                                  <a:pt x="3549015" y="1275080"/>
                                </a:lnTo>
                              </a:path>
                            </a:pathLst>
                          </a:custGeom>
                          <a:ln w="31749">
                            <a:solidFill>
                              <a:srgbClr val="997300"/>
                            </a:solidFill>
                            <a:prstDash val="solid"/>
                          </a:ln>
                        </wps:spPr>
                        <wps:bodyPr wrap="square" lIns="0" tIns="0" rIns="0" bIns="0" rtlCol="0">
                          <a:prstTxWarp prst="textNoShape">
                            <a:avLst/>
                          </a:prstTxWarp>
                          <a:noAutofit/>
                        </wps:bodyPr>
                      </wps:wsp>
                      <wps:wsp>
                        <wps:cNvPr id="123" name="Graphic 123"/>
                        <wps:cNvSpPr/>
                        <wps:spPr>
                          <a:xfrm>
                            <a:off x="4050347" y="799782"/>
                            <a:ext cx="243840" cy="1270"/>
                          </a:xfrm>
                          <a:custGeom>
                            <a:avLst/>
                            <a:gdLst/>
                            <a:ahLst/>
                            <a:cxnLst/>
                            <a:rect l="l" t="t" r="r" b="b"/>
                            <a:pathLst>
                              <a:path w="243840">
                                <a:moveTo>
                                  <a:pt x="0" y="0"/>
                                </a:moveTo>
                                <a:lnTo>
                                  <a:pt x="243840" y="0"/>
                                </a:lnTo>
                              </a:path>
                            </a:pathLst>
                          </a:custGeom>
                          <a:ln w="31750">
                            <a:solidFill>
                              <a:srgbClr val="4470C4"/>
                            </a:solidFill>
                            <a:prstDash val="solid"/>
                          </a:ln>
                        </wps:spPr>
                        <wps:bodyPr wrap="square" lIns="0" tIns="0" rIns="0" bIns="0" rtlCol="0">
                          <a:prstTxWarp prst="textNoShape">
                            <a:avLst/>
                          </a:prstTxWarp>
                          <a:noAutofit/>
                        </wps:bodyPr>
                      </wps:wsp>
                      <wps:wsp>
                        <wps:cNvPr id="124" name="Graphic 124"/>
                        <wps:cNvSpPr/>
                        <wps:spPr>
                          <a:xfrm>
                            <a:off x="4050347" y="1014412"/>
                            <a:ext cx="243840" cy="1270"/>
                          </a:xfrm>
                          <a:custGeom>
                            <a:avLst/>
                            <a:gdLst/>
                            <a:ahLst/>
                            <a:cxnLst/>
                            <a:rect l="l" t="t" r="r" b="b"/>
                            <a:pathLst>
                              <a:path w="243840">
                                <a:moveTo>
                                  <a:pt x="0" y="0"/>
                                </a:moveTo>
                                <a:lnTo>
                                  <a:pt x="243840" y="0"/>
                                </a:lnTo>
                              </a:path>
                            </a:pathLst>
                          </a:custGeom>
                          <a:ln w="31750">
                            <a:solidFill>
                              <a:srgbClr val="EB7B2F"/>
                            </a:solidFill>
                            <a:prstDash val="solid"/>
                          </a:ln>
                        </wps:spPr>
                        <wps:bodyPr wrap="square" lIns="0" tIns="0" rIns="0" bIns="0" rtlCol="0">
                          <a:prstTxWarp prst="textNoShape">
                            <a:avLst/>
                          </a:prstTxWarp>
                          <a:noAutofit/>
                        </wps:bodyPr>
                      </wps:wsp>
                      <wps:wsp>
                        <wps:cNvPr id="125" name="Graphic 125"/>
                        <wps:cNvSpPr/>
                        <wps:spPr>
                          <a:xfrm>
                            <a:off x="4050347" y="1228407"/>
                            <a:ext cx="243840" cy="1270"/>
                          </a:xfrm>
                          <a:custGeom>
                            <a:avLst/>
                            <a:gdLst/>
                            <a:ahLst/>
                            <a:cxnLst/>
                            <a:rect l="l" t="t" r="r" b="b"/>
                            <a:pathLst>
                              <a:path w="243840">
                                <a:moveTo>
                                  <a:pt x="0" y="0"/>
                                </a:moveTo>
                                <a:lnTo>
                                  <a:pt x="243840" y="0"/>
                                </a:lnTo>
                              </a:path>
                            </a:pathLst>
                          </a:custGeom>
                          <a:ln w="31750">
                            <a:solidFill>
                              <a:srgbClr val="A3A3A3"/>
                            </a:solidFill>
                            <a:prstDash val="solid"/>
                          </a:ln>
                        </wps:spPr>
                        <wps:bodyPr wrap="square" lIns="0" tIns="0" rIns="0" bIns="0" rtlCol="0">
                          <a:prstTxWarp prst="textNoShape">
                            <a:avLst/>
                          </a:prstTxWarp>
                          <a:noAutofit/>
                        </wps:bodyPr>
                      </wps:wsp>
                      <wps:wsp>
                        <wps:cNvPr id="126" name="Graphic 126"/>
                        <wps:cNvSpPr/>
                        <wps:spPr>
                          <a:xfrm>
                            <a:off x="4050347" y="1443037"/>
                            <a:ext cx="243840" cy="1270"/>
                          </a:xfrm>
                          <a:custGeom>
                            <a:avLst/>
                            <a:gdLst/>
                            <a:ahLst/>
                            <a:cxnLst/>
                            <a:rect l="l" t="t" r="r" b="b"/>
                            <a:pathLst>
                              <a:path w="243840">
                                <a:moveTo>
                                  <a:pt x="0" y="0"/>
                                </a:moveTo>
                                <a:lnTo>
                                  <a:pt x="243840" y="0"/>
                                </a:lnTo>
                              </a:path>
                            </a:pathLst>
                          </a:custGeom>
                          <a:ln w="31750">
                            <a:solidFill>
                              <a:srgbClr val="FFC000"/>
                            </a:solidFill>
                            <a:prstDash val="solid"/>
                          </a:ln>
                        </wps:spPr>
                        <wps:bodyPr wrap="square" lIns="0" tIns="0" rIns="0" bIns="0" rtlCol="0">
                          <a:prstTxWarp prst="textNoShape">
                            <a:avLst/>
                          </a:prstTxWarp>
                          <a:noAutofit/>
                        </wps:bodyPr>
                      </wps:wsp>
                      <wps:wsp>
                        <wps:cNvPr id="127" name="Graphic 127"/>
                        <wps:cNvSpPr/>
                        <wps:spPr>
                          <a:xfrm>
                            <a:off x="4050347" y="1657032"/>
                            <a:ext cx="243840" cy="1270"/>
                          </a:xfrm>
                          <a:custGeom>
                            <a:avLst/>
                            <a:gdLst/>
                            <a:ahLst/>
                            <a:cxnLst/>
                            <a:rect l="l" t="t" r="r" b="b"/>
                            <a:pathLst>
                              <a:path w="243840">
                                <a:moveTo>
                                  <a:pt x="0" y="0"/>
                                </a:moveTo>
                                <a:lnTo>
                                  <a:pt x="243840" y="0"/>
                                </a:lnTo>
                              </a:path>
                            </a:pathLst>
                          </a:custGeom>
                          <a:ln w="31750">
                            <a:solidFill>
                              <a:srgbClr val="5B9BD3"/>
                            </a:solidFill>
                            <a:prstDash val="solid"/>
                          </a:ln>
                        </wps:spPr>
                        <wps:bodyPr wrap="square" lIns="0" tIns="0" rIns="0" bIns="0" rtlCol="0">
                          <a:prstTxWarp prst="textNoShape">
                            <a:avLst/>
                          </a:prstTxWarp>
                          <a:noAutofit/>
                        </wps:bodyPr>
                      </wps:wsp>
                      <wps:wsp>
                        <wps:cNvPr id="128" name="Graphic 128"/>
                        <wps:cNvSpPr/>
                        <wps:spPr>
                          <a:xfrm>
                            <a:off x="4050347" y="1871662"/>
                            <a:ext cx="243840" cy="1270"/>
                          </a:xfrm>
                          <a:custGeom>
                            <a:avLst/>
                            <a:gdLst/>
                            <a:ahLst/>
                            <a:cxnLst/>
                            <a:rect l="l" t="t" r="r" b="b"/>
                            <a:pathLst>
                              <a:path w="243840">
                                <a:moveTo>
                                  <a:pt x="0" y="0"/>
                                </a:moveTo>
                                <a:lnTo>
                                  <a:pt x="243840" y="0"/>
                                </a:lnTo>
                              </a:path>
                            </a:pathLst>
                          </a:custGeom>
                          <a:ln w="31750">
                            <a:solidFill>
                              <a:srgbClr val="6EAC46"/>
                            </a:solidFill>
                            <a:prstDash val="solid"/>
                          </a:ln>
                        </wps:spPr>
                        <wps:bodyPr wrap="square" lIns="0" tIns="0" rIns="0" bIns="0" rtlCol="0">
                          <a:prstTxWarp prst="textNoShape">
                            <a:avLst/>
                          </a:prstTxWarp>
                          <a:noAutofit/>
                        </wps:bodyPr>
                      </wps:wsp>
                      <wps:wsp>
                        <wps:cNvPr id="129" name="Graphic 129"/>
                        <wps:cNvSpPr/>
                        <wps:spPr>
                          <a:xfrm>
                            <a:off x="4050347" y="2085657"/>
                            <a:ext cx="243840" cy="1270"/>
                          </a:xfrm>
                          <a:custGeom>
                            <a:avLst/>
                            <a:gdLst/>
                            <a:ahLst/>
                            <a:cxnLst/>
                            <a:rect l="l" t="t" r="r" b="b"/>
                            <a:pathLst>
                              <a:path w="243840">
                                <a:moveTo>
                                  <a:pt x="0" y="0"/>
                                </a:moveTo>
                                <a:lnTo>
                                  <a:pt x="243840" y="0"/>
                                </a:lnTo>
                              </a:path>
                            </a:pathLst>
                          </a:custGeom>
                          <a:ln w="31750">
                            <a:solidFill>
                              <a:srgbClr val="244478"/>
                            </a:solidFill>
                            <a:prstDash val="solid"/>
                          </a:ln>
                        </wps:spPr>
                        <wps:bodyPr wrap="square" lIns="0" tIns="0" rIns="0" bIns="0" rtlCol="0">
                          <a:prstTxWarp prst="textNoShape">
                            <a:avLst/>
                          </a:prstTxWarp>
                          <a:noAutofit/>
                        </wps:bodyPr>
                      </wps:wsp>
                      <wps:wsp>
                        <wps:cNvPr id="130" name="Graphic 130"/>
                        <wps:cNvSpPr/>
                        <wps:spPr>
                          <a:xfrm>
                            <a:off x="4050347" y="2300287"/>
                            <a:ext cx="243840" cy="1270"/>
                          </a:xfrm>
                          <a:custGeom>
                            <a:avLst/>
                            <a:gdLst/>
                            <a:ahLst/>
                            <a:cxnLst/>
                            <a:rect l="l" t="t" r="r" b="b"/>
                            <a:pathLst>
                              <a:path w="243840">
                                <a:moveTo>
                                  <a:pt x="0" y="0"/>
                                </a:moveTo>
                                <a:lnTo>
                                  <a:pt x="243840" y="0"/>
                                </a:lnTo>
                              </a:path>
                            </a:pathLst>
                          </a:custGeom>
                          <a:ln w="31750">
                            <a:solidFill>
                              <a:srgbClr val="9E460D"/>
                            </a:solidFill>
                            <a:prstDash val="solid"/>
                          </a:ln>
                        </wps:spPr>
                        <wps:bodyPr wrap="square" lIns="0" tIns="0" rIns="0" bIns="0" rtlCol="0">
                          <a:prstTxWarp prst="textNoShape">
                            <a:avLst/>
                          </a:prstTxWarp>
                          <a:noAutofit/>
                        </wps:bodyPr>
                      </wps:wsp>
                      <wps:wsp>
                        <wps:cNvPr id="131" name="Graphic 131"/>
                        <wps:cNvSpPr/>
                        <wps:spPr>
                          <a:xfrm>
                            <a:off x="4050347" y="2514282"/>
                            <a:ext cx="243840" cy="1270"/>
                          </a:xfrm>
                          <a:custGeom>
                            <a:avLst/>
                            <a:gdLst/>
                            <a:ahLst/>
                            <a:cxnLst/>
                            <a:rect l="l" t="t" r="r" b="b"/>
                            <a:pathLst>
                              <a:path w="243840">
                                <a:moveTo>
                                  <a:pt x="0" y="0"/>
                                </a:moveTo>
                                <a:lnTo>
                                  <a:pt x="243840" y="0"/>
                                </a:lnTo>
                              </a:path>
                            </a:pathLst>
                          </a:custGeom>
                          <a:ln w="31750">
                            <a:solidFill>
                              <a:srgbClr val="616161"/>
                            </a:solidFill>
                            <a:prstDash val="solid"/>
                          </a:ln>
                        </wps:spPr>
                        <wps:bodyPr wrap="square" lIns="0" tIns="0" rIns="0" bIns="0" rtlCol="0">
                          <a:prstTxWarp prst="textNoShape">
                            <a:avLst/>
                          </a:prstTxWarp>
                          <a:noAutofit/>
                        </wps:bodyPr>
                      </wps:wsp>
                      <wps:wsp>
                        <wps:cNvPr id="132" name="Graphic 132"/>
                        <wps:cNvSpPr/>
                        <wps:spPr>
                          <a:xfrm>
                            <a:off x="332422" y="238442"/>
                            <a:ext cx="3821429" cy="2621915"/>
                          </a:xfrm>
                          <a:custGeom>
                            <a:avLst/>
                            <a:gdLst/>
                            <a:ahLst/>
                            <a:cxnLst/>
                            <a:rect l="l" t="t" r="r" b="b"/>
                            <a:pathLst>
                              <a:path w="3821429" h="2621915">
                                <a:moveTo>
                                  <a:pt x="0" y="0"/>
                                </a:moveTo>
                                <a:lnTo>
                                  <a:pt x="3821429" y="0"/>
                                </a:lnTo>
                              </a:path>
                              <a:path w="3821429" h="2621915">
                                <a:moveTo>
                                  <a:pt x="0" y="2585720"/>
                                </a:moveTo>
                                <a:lnTo>
                                  <a:pt x="3821429" y="2585720"/>
                                </a:lnTo>
                              </a:path>
                              <a:path w="3821429" h="2621915">
                                <a:moveTo>
                                  <a:pt x="0" y="2585720"/>
                                </a:moveTo>
                                <a:lnTo>
                                  <a:pt x="0" y="2621915"/>
                                </a:lnTo>
                              </a:path>
                              <a:path w="3821429" h="2621915">
                                <a:moveTo>
                                  <a:pt x="272415" y="2585720"/>
                                </a:moveTo>
                                <a:lnTo>
                                  <a:pt x="272415" y="2621915"/>
                                </a:lnTo>
                              </a:path>
                              <a:path w="3821429" h="2621915">
                                <a:moveTo>
                                  <a:pt x="546735" y="2585720"/>
                                </a:moveTo>
                                <a:lnTo>
                                  <a:pt x="546735" y="2621915"/>
                                </a:lnTo>
                              </a:path>
                              <a:path w="3821429" h="2621915">
                                <a:moveTo>
                                  <a:pt x="817880" y="2585720"/>
                                </a:moveTo>
                                <a:lnTo>
                                  <a:pt x="817880" y="2621915"/>
                                </a:lnTo>
                              </a:path>
                              <a:path w="3821429" h="2621915">
                                <a:moveTo>
                                  <a:pt x="1092200" y="2585720"/>
                                </a:moveTo>
                                <a:lnTo>
                                  <a:pt x="1092200" y="2621915"/>
                                </a:lnTo>
                              </a:path>
                              <a:path w="3821429" h="2621915">
                                <a:moveTo>
                                  <a:pt x="1363980" y="2585720"/>
                                </a:moveTo>
                                <a:lnTo>
                                  <a:pt x="1363980" y="2621915"/>
                                </a:lnTo>
                              </a:path>
                              <a:path w="3821429" h="2621915">
                                <a:moveTo>
                                  <a:pt x="1638300" y="2585720"/>
                                </a:moveTo>
                                <a:lnTo>
                                  <a:pt x="1638300" y="2621915"/>
                                </a:lnTo>
                              </a:path>
                              <a:path w="3821429" h="2621915">
                                <a:moveTo>
                                  <a:pt x="1912620" y="2585720"/>
                                </a:moveTo>
                                <a:lnTo>
                                  <a:pt x="1912620" y="2621915"/>
                                </a:lnTo>
                              </a:path>
                              <a:path w="3821429" h="2621915">
                                <a:moveTo>
                                  <a:pt x="2183765" y="2585720"/>
                                </a:moveTo>
                                <a:lnTo>
                                  <a:pt x="2183765" y="2621915"/>
                                </a:lnTo>
                              </a:path>
                              <a:path w="3821429" h="2621915">
                                <a:moveTo>
                                  <a:pt x="2458085" y="2585720"/>
                                </a:moveTo>
                                <a:lnTo>
                                  <a:pt x="2458085" y="2621915"/>
                                </a:lnTo>
                              </a:path>
                              <a:path w="3821429" h="2621915">
                                <a:moveTo>
                                  <a:pt x="2729230" y="2585720"/>
                                </a:moveTo>
                                <a:lnTo>
                                  <a:pt x="2729230" y="2621915"/>
                                </a:lnTo>
                              </a:path>
                              <a:path w="3821429" h="2621915">
                                <a:moveTo>
                                  <a:pt x="3003550" y="2585720"/>
                                </a:moveTo>
                                <a:lnTo>
                                  <a:pt x="3003550" y="2621915"/>
                                </a:lnTo>
                              </a:path>
                              <a:path w="3821429" h="2621915">
                                <a:moveTo>
                                  <a:pt x="3274695" y="2585720"/>
                                </a:moveTo>
                                <a:lnTo>
                                  <a:pt x="3274695" y="2621915"/>
                                </a:lnTo>
                              </a:path>
                              <a:path w="3821429" h="2621915">
                                <a:moveTo>
                                  <a:pt x="3549015" y="2585720"/>
                                </a:moveTo>
                                <a:lnTo>
                                  <a:pt x="3549015" y="2621915"/>
                                </a:lnTo>
                              </a:path>
                              <a:path w="3821429" h="2621915">
                                <a:moveTo>
                                  <a:pt x="3821429" y="2585720"/>
                                </a:moveTo>
                                <a:lnTo>
                                  <a:pt x="3821429" y="2621915"/>
                                </a:lnTo>
                              </a:path>
                            </a:pathLst>
                          </a:custGeom>
                          <a:ln w="9525">
                            <a:solidFill>
                              <a:srgbClr val="DFE3EB"/>
                            </a:solidFill>
                            <a:prstDash val="solid"/>
                          </a:ln>
                        </wps:spPr>
                        <wps:bodyPr wrap="square" lIns="0" tIns="0" rIns="0" bIns="0" rtlCol="0">
                          <a:prstTxWarp prst="textNoShape">
                            <a:avLst/>
                          </a:prstTxWarp>
                          <a:noAutofit/>
                        </wps:bodyPr>
                      </wps:wsp>
                      <wps:wsp>
                        <wps:cNvPr id="133" name="Graphic 133"/>
                        <wps:cNvSpPr/>
                        <wps:spPr>
                          <a:xfrm>
                            <a:off x="4050347" y="2728912"/>
                            <a:ext cx="243840" cy="1270"/>
                          </a:xfrm>
                          <a:custGeom>
                            <a:avLst/>
                            <a:gdLst/>
                            <a:ahLst/>
                            <a:cxnLst/>
                            <a:rect l="l" t="t" r="r" b="b"/>
                            <a:pathLst>
                              <a:path w="243840">
                                <a:moveTo>
                                  <a:pt x="0" y="0"/>
                                </a:moveTo>
                                <a:lnTo>
                                  <a:pt x="243840" y="0"/>
                                </a:lnTo>
                              </a:path>
                            </a:pathLst>
                          </a:custGeom>
                          <a:ln w="31750">
                            <a:solidFill>
                              <a:srgbClr val="997300"/>
                            </a:solidFill>
                            <a:prstDash val="solid"/>
                          </a:ln>
                        </wps:spPr>
                        <wps:bodyPr wrap="square" lIns="0" tIns="0" rIns="0" bIns="0" rtlCol="0">
                          <a:prstTxWarp prst="textNoShape">
                            <a:avLst/>
                          </a:prstTxWarp>
                          <a:noAutofit/>
                        </wps:bodyPr>
                      </wps:wsp>
                      <wps:wsp>
                        <wps:cNvPr id="134" name="Graphic 134"/>
                        <wps:cNvSpPr/>
                        <wps:spPr>
                          <a:xfrm>
                            <a:off x="4762" y="4762"/>
                            <a:ext cx="5562600" cy="3155950"/>
                          </a:xfrm>
                          <a:custGeom>
                            <a:avLst/>
                            <a:gdLst/>
                            <a:ahLst/>
                            <a:cxnLst/>
                            <a:rect l="l" t="t" r="r" b="b"/>
                            <a:pathLst>
                              <a:path w="5562600" h="3155950">
                                <a:moveTo>
                                  <a:pt x="0" y="3155950"/>
                                </a:moveTo>
                                <a:lnTo>
                                  <a:pt x="5562600" y="3155950"/>
                                </a:lnTo>
                                <a:lnTo>
                                  <a:pt x="5562600" y="0"/>
                                </a:lnTo>
                                <a:lnTo>
                                  <a:pt x="0" y="0"/>
                                </a:lnTo>
                                <a:lnTo>
                                  <a:pt x="0" y="3155950"/>
                                </a:lnTo>
                                <a:close/>
                              </a:path>
                            </a:pathLst>
                          </a:custGeom>
                          <a:ln w="9525">
                            <a:solidFill>
                              <a:srgbClr val="DFE3EB"/>
                            </a:solidFill>
                            <a:prstDash val="solid"/>
                          </a:ln>
                        </wps:spPr>
                        <wps:bodyPr wrap="square" lIns="0" tIns="0" rIns="0" bIns="0" rtlCol="0">
                          <a:prstTxWarp prst="textNoShape">
                            <a:avLst/>
                          </a:prstTxWarp>
                          <a:noAutofit/>
                        </wps:bodyPr>
                      </wps:wsp>
                      <wps:wsp>
                        <wps:cNvPr id="135" name="Textbox 135"/>
                        <wps:cNvSpPr txBox="1"/>
                        <wps:spPr>
                          <a:xfrm>
                            <a:off x="169100" y="192468"/>
                            <a:ext cx="71120" cy="114300"/>
                          </a:xfrm>
                          <a:prstGeom prst="rect">
                            <a:avLst/>
                          </a:prstGeom>
                        </wps:spPr>
                        <wps:txbx>
                          <w:txbxContent>
                            <w:p w14:paraId="7F5B8670" w14:textId="77777777" w:rsidR="00D164E3" w:rsidRDefault="00D164E3" w:rsidP="00D164E3">
                              <w:pPr>
                                <w:spacing w:line="180" w:lineRule="exact"/>
                                <w:rPr>
                                  <w:rFonts w:ascii="Calibri"/>
                                  <w:sz w:val="18"/>
                                </w:rPr>
                              </w:pPr>
                              <w:r>
                                <w:rPr>
                                  <w:rFonts w:ascii="Calibri"/>
                                  <w:color w:val="44526A"/>
                                  <w:spacing w:val="-10"/>
                                  <w:sz w:val="18"/>
                                </w:rPr>
                                <w:t>8</w:t>
                              </w:r>
                            </w:p>
                          </w:txbxContent>
                        </wps:txbx>
                        <wps:bodyPr wrap="square" lIns="0" tIns="0" rIns="0" bIns="0" rtlCol="0">
                          <a:noAutofit/>
                        </wps:bodyPr>
                      </wps:wsp>
                      <wps:wsp>
                        <wps:cNvPr id="136" name="Textbox 136"/>
                        <wps:cNvSpPr txBox="1"/>
                        <wps:spPr>
                          <a:xfrm>
                            <a:off x="1773872" y="150748"/>
                            <a:ext cx="2038985" cy="203835"/>
                          </a:xfrm>
                          <a:prstGeom prst="rect">
                            <a:avLst/>
                          </a:prstGeom>
                        </wps:spPr>
                        <wps:txbx>
                          <w:txbxContent>
                            <w:p w14:paraId="754170E5" w14:textId="77777777" w:rsidR="00D164E3" w:rsidRDefault="00D164E3" w:rsidP="00D164E3">
                              <w:pPr>
                                <w:spacing w:line="320" w:lineRule="exact"/>
                                <w:rPr>
                                  <w:rFonts w:ascii="Calibri" w:hAnsi="Calibri"/>
                                  <w:b/>
                                  <w:sz w:val="32"/>
                                </w:rPr>
                              </w:pPr>
                              <w:proofErr w:type="spellStart"/>
                              <w:r>
                                <w:rPr>
                                  <w:rFonts w:ascii="Calibri" w:hAnsi="Calibri"/>
                                  <w:b/>
                                  <w:color w:val="44526A"/>
                                  <w:spacing w:val="-2"/>
                                  <w:sz w:val="32"/>
                                </w:rPr>
                                <w:t>Трьокімнатні</w:t>
                              </w:r>
                              <w:proofErr w:type="spellEnd"/>
                              <w:r>
                                <w:rPr>
                                  <w:rFonts w:ascii="Calibri" w:hAnsi="Calibri"/>
                                  <w:b/>
                                  <w:color w:val="44526A"/>
                                  <w:spacing w:val="-2"/>
                                  <w:sz w:val="32"/>
                                </w:rPr>
                                <w:t xml:space="preserve"> квартири</w:t>
                              </w:r>
                            </w:p>
                          </w:txbxContent>
                        </wps:txbx>
                        <wps:bodyPr wrap="square" lIns="0" tIns="0" rIns="0" bIns="0" rtlCol="0">
                          <a:noAutofit/>
                        </wps:bodyPr>
                      </wps:wsp>
                      <wps:wsp>
                        <wps:cNvPr id="137" name="Textbox 137"/>
                        <wps:cNvSpPr txBox="1"/>
                        <wps:spPr>
                          <a:xfrm>
                            <a:off x="169100" y="517080"/>
                            <a:ext cx="71120" cy="753745"/>
                          </a:xfrm>
                          <a:prstGeom prst="rect">
                            <a:avLst/>
                          </a:prstGeom>
                        </wps:spPr>
                        <wps:txbx>
                          <w:txbxContent>
                            <w:p w14:paraId="6A94E4EB" w14:textId="77777777" w:rsidR="00D164E3" w:rsidRDefault="00D164E3" w:rsidP="00D164E3">
                              <w:pPr>
                                <w:spacing w:line="183" w:lineRule="exact"/>
                                <w:rPr>
                                  <w:rFonts w:ascii="Calibri"/>
                                  <w:sz w:val="18"/>
                                </w:rPr>
                              </w:pPr>
                              <w:r>
                                <w:rPr>
                                  <w:rFonts w:ascii="Calibri"/>
                                  <w:color w:val="44526A"/>
                                  <w:spacing w:val="-10"/>
                                  <w:sz w:val="18"/>
                                </w:rPr>
                                <w:t>7</w:t>
                              </w:r>
                            </w:p>
                            <w:p w14:paraId="6D1F0294" w14:textId="77777777" w:rsidR="00D164E3" w:rsidRDefault="00D164E3" w:rsidP="00D164E3">
                              <w:pPr>
                                <w:spacing w:before="58"/>
                                <w:rPr>
                                  <w:rFonts w:ascii="Calibri"/>
                                  <w:sz w:val="18"/>
                                </w:rPr>
                              </w:pPr>
                            </w:p>
                            <w:p w14:paraId="59B2E798" w14:textId="77777777" w:rsidR="00D164E3" w:rsidRDefault="00D164E3" w:rsidP="00D164E3">
                              <w:pPr>
                                <w:rPr>
                                  <w:rFonts w:ascii="Calibri"/>
                                  <w:sz w:val="18"/>
                                </w:rPr>
                              </w:pPr>
                              <w:r>
                                <w:rPr>
                                  <w:rFonts w:ascii="Calibri"/>
                                  <w:color w:val="44526A"/>
                                  <w:spacing w:val="-10"/>
                                  <w:sz w:val="18"/>
                                </w:rPr>
                                <w:t>6</w:t>
                              </w:r>
                            </w:p>
                            <w:p w14:paraId="3F6B8790" w14:textId="77777777" w:rsidR="00D164E3" w:rsidRDefault="00D164E3" w:rsidP="00D164E3">
                              <w:pPr>
                                <w:spacing w:before="69"/>
                                <w:rPr>
                                  <w:rFonts w:ascii="Calibri"/>
                                  <w:sz w:val="18"/>
                                </w:rPr>
                              </w:pPr>
                            </w:p>
                            <w:p w14:paraId="1B3C74E2" w14:textId="77777777" w:rsidR="00D164E3" w:rsidRDefault="00D164E3" w:rsidP="00D164E3">
                              <w:pPr>
                                <w:spacing w:before="1" w:line="216" w:lineRule="exact"/>
                                <w:rPr>
                                  <w:rFonts w:ascii="Calibri"/>
                                  <w:sz w:val="18"/>
                                </w:rPr>
                              </w:pPr>
                              <w:r>
                                <w:rPr>
                                  <w:rFonts w:ascii="Calibri"/>
                                  <w:color w:val="44526A"/>
                                  <w:spacing w:val="-10"/>
                                  <w:sz w:val="18"/>
                                </w:rPr>
                                <w:t>5</w:t>
                              </w:r>
                            </w:p>
                          </w:txbxContent>
                        </wps:txbx>
                        <wps:bodyPr wrap="square" lIns="0" tIns="0" rIns="0" bIns="0" rtlCol="0">
                          <a:noAutofit/>
                        </wps:bodyPr>
                      </wps:wsp>
                      <wps:wsp>
                        <wps:cNvPr id="138" name="Textbox 138"/>
                        <wps:cNvSpPr txBox="1"/>
                        <wps:spPr>
                          <a:xfrm>
                            <a:off x="4322000" y="754824"/>
                            <a:ext cx="1010919" cy="751840"/>
                          </a:xfrm>
                          <a:prstGeom prst="rect">
                            <a:avLst/>
                          </a:prstGeom>
                        </wps:spPr>
                        <wps:txbx>
                          <w:txbxContent>
                            <w:p w14:paraId="795CC635" w14:textId="77777777" w:rsidR="00D164E3" w:rsidRDefault="00D164E3" w:rsidP="00D164E3">
                              <w:pPr>
                                <w:spacing w:line="183" w:lineRule="exact"/>
                                <w:rPr>
                                  <w:rFonts w:ascii="Calibri" w:hAnsi="Calibri"/>
                                  <w:sz w:val="18"/>
                                </w:rPr>
                              </w:pPr>
                              <w:r>
                                <w:rPr>
                                  <w:rFonts w:ascii="Calibri" w:hAnsi="Calibri"/>
                                  <w:color w:val="44526A"/>
                                  <w:spacing w:val="-2"/>
                                  <w:sz w:val="18"/>
                                </w:rPr>
                                <w:t>Голосіївський</w:t>
                              </w:r>
                              <w:r>
                                <w:rPr>
                                  <w:rFonts w:ascii="Calibri" w:hAnsi="Calibri"/>
                                  <w:color w:val="44526A"/>
                                  <w:spacing w:val="15"/>
                                  <w:sz w:val="18"/>
                                </w:rPr>
                                <w:t xml:space="preserve"> </w:t>
                              </w:r>
                              <w:r>
                                <w:rPr>
                                  <w:rFonts w:ascii="Calibri" w:hAnsi="Calibri"/>
                                  <w:color w:val="44526A"/>
                                  <w:spacing w:val="-2"/>
                                  <w:sz w:val="18"/>
                                </w:rPr>
                                <w:t>район</w:t>
                              </w:r>
                            </w:p>
                            <w:p w14:paraId="772CE3B9" w14:textId="77777777" w:rsidR="00D164E3" w:rsidRDefault="00D164E3" w:rsidP="00D164E3">
                              <w:pPr>
                                <w:spacing w:before="106"/>
                                <w:rPr>
                                  <w:rFonts w:ascii="Calibri" w:hAnsi="Calibri"/>
                                  <w:sz w:val="18"/>
                                </w:rPr>
                              </w:pPr>
                              <w:r>
                                <w:rPr>
                                  <w:rFonts w:ascii="Calibri" w:hAnsi="Calibri"/>
                                  <w:color w:val="44526A"/>
                                  <w:sz w:val="18"/>
                                </w:rPr>
                                <w:t>Дарницький</w:t>
                              </w:r>
                              <w:r>
                                <w:rPr>
                                  <w:rFonts w:ascii="Calibri" w:hAnsi="Calibri"/>
                                  <w:color w:val="44526A"/>
                                  <w:spacing w:val="-5"/>
                                  <w:sz w:val="18"/>
                                </w:rPr>
                                <w:t xml:space="preserve"> </w:t>
                              </w:r>
                              <w:r>
                                <w:rPr>
                                  <w:rFonts w:ascii="Calibri" w:hAnsi="Calibri"/>
                                  <w:color w:val="44526A"/>
                                  <w:spacing w:val="-2"/>
                                  <w:sz w:val="18"/>
                                </w:rPr>
                                <w:t>район</w:t>
                              </w:r>
                            </w:p>
                            <w:p w14:paraId="102935CF" w14:textId="77777777" w:rsidR="00D164E3" w:rsidRDefault="00D164E3" w:rsidP="00D164E3">
                              <w:pPr>
                                <w:spacing w:before="10" w:line="330" w:lineRule="atLeast"/>
                                <w:ind w:right="11"/>
                                <w:rPr>
                                  <w:rFonts w:ascii="Calibri" w:hAnsi="Calibri"/>
                                  <w:sz w:val="18"/>
                                </w:rPr>
                              </w:pPr>
                              <w:r>
                                <w:rPr>
                                  <w:rFonts w:ascii="Calibri" w:hAnsi="Calibri"/>
                                  <w:color w:val="44526A"/>
                                  <w:sz w:val="18"/>
                                </w:rPr>
                                <w:t>Деснянський район Дніпровський</w:t>
                              </w:r>
                              <w:r>
                                <w:rPr>
                                  <w:rFonts w:ascii="Calibri" w:hAnsi="Calibri"/>
                                  <w:color w:val="44526A"/>
                                  <w:spacing w:val="-11"/>
                                  <w:sz w:val="18"/>
                                </w:rPr>
                                <w:t xml:space="preserve"> </w:t>
                              </w:r>
                              <w:r>
                                <w:rPr>
                                  <w:rFonts w:ascii="Calibri" w:hAnsi="Calibri"/>
                                  <w:color w:val="44526A"/>
                                  <w:sz w:val="18"/>
                                </w:rPr>
                                <w:t>район</w:t>
                              </w:r>
                            </w:p>
                          </w:txbxContent>
                        </wps:txbx>
                        <wps:bodyPr wrap="square" lIns="0" tIns="0" rIns="0" bIns="0" rtlCol="0">
                          <a:noAutofit/>
                        </wps:bodyPr>
                      </wps:wsp>
                      <wps:wsp>
                        <wps:cNvPr id="139" name="Textbox 139"/>
                        <wps:cNvSpPr txBox="1"/>
                        <wps:spPr>
                          <a:xfrm>
                            <a:off x="169100" y="1481772"/>
                            <a:ext cx="71120" cy="114300"/>
                          </a:xfrm>
                          <a:prstGeom prst="rect">
                            <a:avLst/>
                          </a:prstGeom>
                        </wps:spPr>
                        <wps:txbx>
                          <w:txbxContent>
                            <w:p w14:paraId="1801F495" w14:textId="77777777" w:rsidR="00D164E3" w:rsidRDefault="00D164E3" w:rsidP="00D164E3">
                              <w:pPr>
                                <w:spacing w:line="180" w:lineRule="exact"/>
                                <w:rPr>
                                  <w:rFonts w:ascii="Calibri"/>
                                  <w:sz w:val="18"/>
                                </w:rPr>
                              </w:pPr>
                              <w:r>
                                <w:rPr>
                                  <w:rFonts w:ascii="Calibri"/>
                                  <w:color w:val="44526A"/>
                                  <w:spacing w:val="-10"/>
                                  <w:sz w:val="18"/>
                                </w:rPr>
                                <w:t>4</w:t>
                              </w:r>
                            </w:p>
                          </w:txbxContent>
                        </wps:txbx>
                        <wps:bodyPr wrap="square" lIns="0" tIns="0" rIns="0" bIns="0" rtlCol="0">
                          <a:noAutofit/>
                        </wps:bodyPr>
                      </wps:wsp>
                      <wps:wsp>
                        <wps:cNvPr id="140" name="Textbox 140"/>
                        <wps:cNvSpPr txBox="1"/>
                        <wps:spPr>
                          <a:xfrm>
                            <a:off x="4322000" y="1606740"/>
                            <a:ext cx="988694" cy="114300"/>
                          </a:xfrm>
                          <a:prstGeom prst="rect">
                            <a:avLst/>
                          </a:prstGeom>
                        </wps:spPr>
                        <wps:txbx>
                          <w:txbxContent>
                            <w:p w14:paraId="1E10BC51" w14:textId="77777777" w:rsidR="00D164E3" w:rsidRDefault="00D164E3" w:rsidP="00D164E3">
                              <w:pPr>
                                <w:spacing w:line="180" w:lineRule="exact"/>
                                <w:rPr>
                                  <w:rFonts w:ascii="Calibri" w:hAnsi="Calibri"/>
                                  <w:sz w:val="18"/>
                                </w:rPr>
                              </w:pPr>
                              <w:r>
                                <w:rPr>
                                  <w:rFonts w:ascii="Calibri" w:hAnsi="Calibri"/>
                                  <w:color w:val="44526A"/>
                                  <w:spacing w:val="-2"/>
                                  <w:sz w:val="18"/>
                                </w:rPr>
                                <w:t>Оболонський</w:t>
                              </w:r>
                              <w:r>
                                <w:rPr>
                                  <w:rFonts w:ascii="Calibri" w:hAnsi="Calibri"/>
                                  <w:color w:val="44526A"/>
                                  <w:spacing w:val="10"/>
                                  <w:sz w:val="18"/>
                                </w:rPr>
                                <w:t xml:space="preserve"> </w:t>
                              </w:r>
                              <w:r>
                                <w:rPr>
                                  <w:rFonts w:ascii="Calibri" w:hAnsi="Calibri"/>
                                  <w:color w:val="44526A"/>
                                  <w:spacing w:val="-2"/>
                                  <w:sz w:val="18"/>
                                </w:rPr>
                                <w:t>район</w:t>
                              </w:r>
                            </w:p>
                          </w:txbxContent>
                        </wps:txbx>
                        <wps:bodyPr wrap="square" lIns="0" tIns="0" rIns="0" bIns="0" rtlCol="0">
                          <a:noAutofit/>
                        </wps:bodyPr>
                      </wps:wsp>
                      <wps:wsp>
                        <wps:cNvPr id="141" name="Textbox 141"/>
                        <wps:cNvSpPr txBox="1"/>
                        <wps:spPr>
                          <a:xfrm>
                            <a:off x="169100" y="1801812"/>
                            <a:ext cx="71120" cy="114300"/>
                          </a:xfrm>
                          <a:prstGeom prst="rect">
                            <a:avLst/>
                          </a:prstGeom>
                        </wps:spPr>
                        <wps:txbx>
                          <w:txbxContent>
                            <w:p w14:paraId="03152E25" w14:textId="77777777" w:rsidR="00D164E3" w:rsidRDefault="00D164E3" w:rsidP="00D164E3">
                              <w:pPr>
                                <w:spacing w:line="180" w:lineRule="exact"/>
                                <w:rPr>
                                  <w:rFonts w:ascii="Calibri"/>
                                  <w:sz w:val="18"/>
                                </w:rPr>
                              </w:pPr>
                              <w:r>
                                <w:rPr>
                                  <w:rFonts w:ascii="Calibri"/>
                                  <w:color w:val="44526A"/>
                                  <w:spacing w:val="-10"/>
                                  <w:sz w:val="18"/>
                                </w:rPr>
                                <w:t>3</w:t>
                              </w:r>
                            </w:p>
                          </w:txbxContent>
                        </wps:txbx>
                        <wps:bodyPr wrap="square" lIns="0" tIns="0" rIns="0" bIns="0" rtlCol="0">
                          <a:noAutofit/>
                        </wps:bodyPr>
                      </wps:wsp>
                      <wps:wsp>
                        <wps:cNvPr id="142" name="Textbox 142"/>
                        <wps:cNvSpPr txBox="1"/>
                        <wps:spPr>
                          <a:xfrm>
                            <a:off x="169100" y="1820900"/>
                            <a:ext cx="5289550" cy="1070610"/>
                          </a:xfrm>
                          <a:prstGeom prst="rect">
                            <a:avLst/>
                          </a:prstGeom>
                        </wps:spPr>
                        <wps:txbx>
                          <w:txbxContent>
                            <w:p w14:paraId="5E97F630" w14:textId="77777777" w:rsidR="00D164E3" w:rsidRDefault="00D164E3" w:rsidP="00D164E3">
                              <w:pPr>
                                <w:spacing w:line="183" w:lineRule="exact"/>
                                <w:ind w:left="6538"/>
                                <w:rPr>
                                  <w:rFonts w:ascii="Calibri" w:hAnsi="Calibri"/>
                                  <w:sz w:val="18"/>
                                </w:rPr>
                              </w:pPr>
                              <w:r>
                                <w:rPr>
                                  <w:rFonts w:ascii="Calibri" w:hAnsi="Calibri"/>
                                  <w:color w:val="44526A"/>
                                  <w:spacing w:val="-2"/>
                                  <w:sz w:val="18"/>
                                </w:rPr>
                                <w:t>Печерський</w:t>
                              </w:r>
                              <w:r>
                                <w:rPr>
                                  <w:rFonts w:ascii="Calibri" w:hAnsi="Calibri"/>
                                  <w:color w:val="44526A"/>
                                  <w:spacing w:val="1"/>
                                  <w:sz w:val="18"/>
                                </w:rPr>
                                <w:t xml:space="preserve"> </w:t>
                              </w:r>
                              <w:r>
                                <w:rPr>
                                  <w:rFonts w:ascii="Calibri" w:hAnsi="Calibri"/>
                                  <w:color w:val="44526A"/>
                                  <w:spacing w:val="-4"/>
                                  <w:sz w:val="18"/>
                                </w:rPr>
                                <w:t>район</w:t>
                              </w:r>
                            </w:p>
                            <w:p w14:paraId="06CC8ADA" w14:textId="77777777" w:rsidR="00D164E3" w:rsidRDefault="00D164E3" w:rsidP="00D164E3">
                              <w:pPr>
                                <w:spacing w:before="90" w:line="196" w:lineRule="exact"/>
                                <w:ind w:left="6540"/>
                                <w:rPr>
                                  <w:rFonts w:ascii="Calibri" w:hAnsi="Calibri"/>
                                  <w:sz w:val="18"/>
                                </w:rPr>
                              </w:pPr>
                              <w:r>
                                <w:rPr>
                                  <w:rFonts w:ascii="Calibri" w:hAnsi="Calibri"/>
                                  <w:color w:val="44526A"/>
                                  <w:spacing w:val="-2"/>
                                  <w:sz w:val="18"/>
                                </w:rPr>
                                <w:t>Подільський</w:t>
                              </w:r>
                              <w:r>
                                <w:rPr>
                                  <w:rFonts w:ascii="Calibri" w:hAnsi="Calibri"/>
                                  <w:color w:val="44526A"/>
                                  <w:spacing w:val="-5"/>
                                  <w:sz w:val="18"/>
                                </w:rPr>
                                <w:t xml:space="preserve"> </w:t>
                              </w:r>
                              <w:r>
                                <w:rPr>
                                  <w:rFonts w:ascii="Calibri" w:hAnsi="Calibri"/>
                                  <w:color w:val="44526A"/>
                                  <w:spacing w:val="-2"/>
                                  <w:sz w:val="18"/>
                                </w:rPr>
                                <w:t>район</w:t>
                              </w:r>
                            </w:p>
                            <w:p w14:paraId="6FF77787" w14:textId="77777777" w:rsidR="00D164E3" w:rsidRDefault="00D164E3" w:rsidP="00D164E3">
                              <w:pPr>
                                <w:spacing w:line="185" w:lineRule="exact"/>
                                <w:rPr>
                                  <w:rFonts w:ascii="Calibri"/>
                                  <w:sz w:val="18"/>
                                </w:rPr>
                              </w:pPr>
                              <w:r>
                                <w:rPr>
                                  <w:rFonts w:ascii="Calibri"/>
                                  <w:color w:val="44526A"/>
                                  <w:spacing w:val="-10"/>
                                  <w:sz w:val="18"/>
                                </w:rPr>
                                <w:t>2</w:t>
                              </w:r>
                            </w:p>
                            <w:p w14:paraId="03B167F0" w14:textId="77777777" w:rsidR="00D164E3" w:rsidRDefault="00D164E3" w:rsidP="00D164E3">
                              <w:pPr>
                                <w:spacing w:line="209" w:lineRule="exact"/>
                                <w:ind w:right="71"/>
                                <w:jc w:val="right"/>
                                <w:rPr>
                                  <w:rFonts w:ascii="Calibri" w:hAnsi="Calibri"/>
                                  <w:sz w:val="18"/>
                                </w:rPr>
                              </w:pPr>
                              <w:r>
                                <w:rPr>
                                  <w:rFonts w:ascii="Calibri" w:hAnsi="Calibri"/>
                                  <w:color w:val="44526A"/>
                                  <w:sz w:val="18"/>
                                </w:rPr>
                                <w:t>Святошинський</w:t>
                              </w:r>
                              <w:r>
                                <w:rPr>
                                  <w:rFonts w:ascii="Calibri" w:hAnsi="Calibri"/>
                                  <w:color w:val="44526A"/>
                                  <w:spacing w:val="-8"/>
                                  <w:sz w:val="18"/>
                                </w:rPr>
                                <w:t xml:space="preserve"> </w:t>
                              </w:r>
                              <w:r>
                                <w:rPr>
                                  <w:rFonts w:ascii="Calibri" w:hAnsi="Calibri"/>
                                  <w:color w:val="44526A"/>
                                  <w:spacing w:val="-2"/>
                                  <w:sz w:val="18"/>
                                </w:rPr>
                                <w:t>район</w:t>
                              </w:r>
                            </w:p>
                            <w:p w14:paraId="47ED1942" w14:textId="77777777" w:rsidR="00D164E3" w:rsidRDefault="00D164E3" w:rsidP="00D164E3">
                              <w:pPr>
                                <w:tabs>
                                  <w:tab w:val="left" w:pos="6538"/>
                                </w:tabs>
                                <w:spacing w:before="90"/>
                                <w:ind w:right="107"/>
                                <w:jc w:val="right"/>
                                <w:rPr>
                                  <w:rFonts w:ascii="Calibri" w:hAnsi="Calibri"/>
                                  <w:sz w:val="18"/>
                                </w:rPr>
                              </w:pPr>
                              <w:r>
                                <w:rPr>
                                  <w:rFonts w:ascii="Calibri" w:hAnsi="Calibri"/>
                                  <w:color w:val="44526A"/>
                                  <w:spacing w:val="-10"/>
                                  <w:position w:val="2"/>
                                  <w:sz w:val="18"/>
                                </w:rPr>
                                <w:t>1</w:t>
                              </w:r>
                              <w:r>
                                <w:rPr>
                                  <w:rFonts w:ascii="Calibri" w:hAnsi="Calibri"/>
                                  <w:color w:val="44526A"/>
                                  <w:position w:val="2"/>
                                  <w:sz w:val="18"/>
                                </w:rPr>
                                <w:tab/>
                              </w:r>
                              <w:r>
                                <w:rPr>
                                  <w:rFonts w:ascii="Calibri" w:hAnsi="Calibri"/>
                                  <w:color w:val="44526A"/>
                                  <w:spacing w:val="-2"/>
                                  <w:sz w:val="18"/>
                                </w:rPr>
                                <w:t>Солом'янський</w:t>
                              </w:r>
                              <w:r>
                                <w:rPr>
                                  <w:rFonts w:ascii="Calibri" w:hAnsi="Calibri"/>
                                  <w:color w:val="44526A"/>
                                  <w:spacing w:val="12"/>
                                  <w:sz w:val="18"/>
                                </w:rPr>
                                <w:t xml:space="preserve"> </w:t>
                              </w:r>
                              <w:r>
                                <w:rPr>
                                  <w:rFonts w:ascii="Calibri" w:hAnsi="Calibri"/>
                                  <w:color w:val="44526A"/>
                                  <w:spacing w:val="-2"/>
                                  <w:sz w:val="18"/>
                                </w:rPr>
                                <w:t>район</w:t>
                              </w:r>
                            </w:p>
                            <w:p w14:paraId="6DEEE638" w14:textId="77777777" w:rsidR="00D164E3" w:rsidRDefault="00D164E3" w:rsidP="00D164E3">
                              <w:pPr>
                                <w:spacing w:before="94" w:line="201" w:lineRule="exact"/>
                                <w:ind w:right="18"/>
                                <w:jc w:val="right"/>
                                <w:rPr>
                                  <w:rFonts w:ascii="Calibri" w:hAnsi="Calibri"/>
                                  <w:sz w:val="18"/>
                                </w:rPr>
                              </w:pPr>
                              <w:r>
                                <w:rPr>
                                  <w:rFonts w:ascii="Calibri" w:hAnsi="Calibri"/>
                                  <w:color w:val="44526A"/>
                                  <w:spacing w:val="-2"/>
                                  <w:sz w:val="18"/>
                                </w:rPr>
                                <w:t>Шевченківський</w:t>
                              </w:r>
                              <w:r>
                                <w:rPr>
                                  <w:rFonts w:ascii="Calibri" w:hAnsi="Calibri"/>
                                  <w:color w:val="44526A"/>
                                  <w:spacing w:val="1"/>
                                  <w:sz w:val="18"/>
                                </w:rPr>
                                <w:t xml:space="preserve"> </w:t>
                              </w:r>
                              <w:r>
                                <w:rPr>
                                  <w:rFonts w:ascii="Calibri" w:hAnsi="Calibri"/>
                                  <w:color w:val="44526A"/>
                                  <w:spacing w:val="-2"/>
                                  <w:sz w:val="18"/>
                                </w:rPr>
                                <w:t>район</w:t>
                              </w:r>
                            </w:p>
                            <w:p w14:paraId="0102EC1B" w14:textId="77777777" w:rsidR="00D164E3" w:rsidRDefault="00D164E3" w:rsidP="00D164E3">
                              <w:pPr>
                                <w:spacing w:line="198" w:lineRule="exact"/>
                                <w:rPr>
                                  <w:rFonts w:ascii="Calibri"/>
                                  <w:sz w:val="18"/>
                                </w:rPr>
                              </w:pPr>
                              <w:r>
                                <w:rPr>
                                  <w:rFonts w:ascii="Calibri"/>
                                  <w:color w:val="44526A"/>
                                  <w:spacing w:val="-10"/>
                                  <w:sz w:val="18"/>
                                </w:rPr>
                                <w:t>0</w:t>
                              </w:r>
                            </w:p>
                          </w:txbxContent>
                        </wps:txbx>
                        <wps:bodyPr wrap="square" lIns="0" tIns="0" rIns="0" bIns="0" rtlCol="0">
                          <a:noAutofit/>
                        </wps:bodyPr>
                      </wps:wsp>
                      <wps:wsp>
                        <wps:cNvPr id="143" name="Textbox 143"/>
                        <wps:cNvSpPr txBox="1"/>
                        <wps:spPr>
                          <a:xfrm>
                            <a:off x="367220" y="2915856"/>
                            <a:ext cx="3769995" cy="230504"/>
                          </a:xfrm>
                          <a:prstGeom prst="rect">
                            <a:avLst/>
                          </a:prstGeom>
                        </wps:spPr>
                        <wps:txbx>
                          <w:txbxContent>
                            <w:p w14:paraId="682881BA" w14:textId="77777777" w:rsidR="00D164E3" w:rsidRDefault="00D164E3" w:rsidP="00D164E3">
                              <w:pPr>
                                <w:spacing w:line="165" w:lineRule="exact"/>
                                <w:ind w:left="-1" w:right="18"/>
                                <w:jc w:val="center"/>
                                <w:rPr>
                                  <w:rFonts w:ascii="Calibri"/>
                                  <w:sz w:val="18"/>
                                </w:rPr>
                              </w:pPr>
                              <w:r>
                                <w:rPr>
                                  <w:rFonts w:ascii="Calibri"/>
                                  <w:color w:val="44526A"/>
                                  <w:sz w:val="18"/>
                                </w:rPr>
                                <w:t>2007</w:t>
                              </w:r>
                              <w:r>
                                <w:rPr>
                                  <w:rFonts w:ascii="Calibri"/>
                                  <w:color w:val="44526A"/>
                                  <w:spacing w:val="19"/>
                                  <w:sz w:val="18"/>
                                </w:rPr>
                                <w:t xml:space="preserve"> </w:t>
                              </w:r>
                              <w:r>
                                <w:rPr>
                                  <w:rFonts w:ascii="Calibri"/>
                                  <w:color w:val="44526A"/>
                                  <w:sz w:val="18"/>
                                </w:rPr>
                                <w:t>2008</w:t>
                              </w:r>
                              <w:r>
                                <w:rPr>
                                  <w:rFonts w:ascii="Calibri"/>
                                  <w:color w:val="44526A"/>
                                  <w:spacing w:val="20"/>
                                  <w:sz w:val="18"/>
                                </w:rPr>
                                <w:t xml:space="preserve"> </w:t>
                              </w:r>
                              <w:r>
                                <w:rPr>
                                  <w:rFonts w:ascii="Calibri"/>
                                  <w:color w:val="44526A"/>
                                  <w:sz w:val="18"/>
                                </w:rPr>
                                <w:t>2009</w:t>
                              </w:r>
                              <w:r>
                                <w:rPr>
                                  <w:rFonts w:ascii="Calibri"/>
                                  <w:color w:val="44526A"/>
                                  <w:spacing w:val="20"/>
                                  <w:sz w:val="18"/>
                                </w:rPr>
                                <w:t xml:space="preserve"> </w:t>
                              </w:r>
                              <w:r>
                                <w:rPr>
                                  <w:rFonts w:ascii="Calibri"/>
                                  <w:color w:val="44526A"/>
                                  <w:sz w:val="18"/>
                                </w:rPr>
                                <w:t>2010</w:t>
                              </w:r>
                              <w:r>
                                <w:rPr>
                                  <w:rFonts w:ascii="Calibri"/>
                                  <w:color w:val="44526A"/>
                                  <w:spacing w:val="20"/>
                                  <w:sz w:val="18"/>
                                </w:rPr>
                                <w:t xml:space="preserve"> </w:t>
                              </w:r>
                              <w:r>
                                <w:rPr>
                                  <w:rFonts w:ascii="Calibri"/>
                                  <w:color w:val="44526A"/>
                                  <w:sz w:val="18"/>
                                </w:rPr>
                                <w:t>2011</w:t>
                              </w:r>
                              <w:r>
                                <w:rPr>
                                  <w:rFonts w:ascii="Calibri"/>
                                  <w:color w:val="44526A"/>
                                  <w:spacing w:val="20"/>
                                  <w:sz w:val="18"/>
                                </w:rPr>
                                <w:t xml:space="preserve"> </w:t>
                              </w:r>
                              <w:r>
                                <w:rPr>
                                  <w:rFonts w:ascii="Calibri"/>
                                  <w:color w:val="44526A"/>
                                  <w:sz w:val="18"/>
                                </w:rPr>
                                <w:t>2012</w:t>
                              </w:r>
                              <w:r>
                                <w:rPr>
                                  <w:rFonts w:ascii="Calibri"/>
                                  <w:color w:val="44526A"/>
                                  <w:spacing w:val="20"/>
                                  <w:sz w:val="18"/>
                                </w:rPr>
                                <w:t xml:space="preserve"> </w:t>
                              </w:r>
                              <w:r>
                                <w:rPr>
                                  <w:rFonts w:ascii="Calibri"/>
                                  <w:color w:val="44526A"/>
                                  <w:sz w:val="18"/>
                                </w:rPr>
                                <w:t>2013</w:t>
                              </w:r>
                              <w:r>
                                <w:rPr>
                                  <w:rFonts w:ascii="Calibri"/>
                                  <w:color w:val="44526A"/>
                                  <w:spacing w:val="19"/>
                                  <w:sz w:val="18"/>
                                </w:rPr>
                                <w:t xml:space="preserve"> </w:t>
                              </w:r>
                              <w:r>
                                <w:rPr>
                                  <w:rFonts w:ascii="Calibri"/>
                                  <w:color w:val="44526A"/>
                                  <w:sz w:val="18"/>
                                </w:rPr>
                                <w:t>2014</w:t>
                              </w:r>
                              <w:r>
                                <w:rPr>
                                  <w:rFonts w:ascii="Calibri"/>
                                  <w:color w:val="44526A"/>
                                  <w:spacing w:val="20"/>
                                  <w:sz w:val="18"/>
                                </w:rPr>
                                <w:t xml:space="preserve"> </w:t>
                              </w:r>
                              <w:r>
                                <w:rPr>
                                  <w:rFonts w:ascii="Calibri"/>
                                  <w:color w:val="44526A"/>
                                  <w:sz w:val="18"/>
                                </w:rPr>
                                <w:t>2015</w:t>
                              </w:r>
                              <w:r>
                                <w:rPr>
                                  <w:rFonts w:ascii="Calibri"/>
                                  <w:color w:val="44526A"/>
                                  <w:spacing w:val="20"/>
                                  <w:sz w:val="18"/>
                                </w:rPr>
                                <w:t xml:space="preserve"> </w:t>
                              </w:r>
                              <w:r>
                                <w:rPr>
                                  <w:rFonts w:ascii="Calibri"/>
                                  <w:color w:val="44526A"/>
                                  <w:sz w:val="18"/>
                                </w:rPr>
                                <w:t>2016</w:t>
                              </w:r>
                              <w:r>
                                <w:rPr>
                                  <w:rFonts w:ascii="Calibri"/>
                                  <w:color w:val="44526A"/>
                                  <w:spacing w:val="20"/>
                                  <w:sz w:val="18"/>
                                </w:rPr>
                                <w:t xml:space="preserve"> </w:t>
                              </w:r>
                              <w:r>
                                <w:rPr>
                                  <w:rFonts w:ascii="Calibri"/>
                                  <w:color w:val="44526A"/>
                                  <w:sz w:val="18"/>
                                </w:rPr>
                                <w:t>2017</w:t>
                              </w:r>
                              <w:r>
                                <w:rPr>
                                  <w:rFonts w:ascii="Calibri"/>
                                  <w:color w:val="44526A"/>
                                  <w:spacing w:val="20"/>
                                  <w:sz w:val="18"/>
                                </w:rPr>
                                <w:t xml:space="preserve"> </w:t>
                              </w:r>
                              <w:r>
                                <w:rPr>
                                  <w:rFonts w:ascii="Calibri"/>
                                  <w:color w:val="44526A"/>
                                  <w:sz w:val="18"/>
                                </w:rPr>
                                <w:t>2018</w:t>
                              </w:r>
                              <w:r>
                                <w:rPr>
                                  <w:rFonts w:ascii="Calibri"/>
                                  <w:color w:val="44526A"/>
                                  <w:spacing w:val="20"/>
                                  <w:sz w:val="18"/>
                                </w:rPr>
                                <w:t xml:space="preserve"> </w:t>
                              </w:r>
                              <w:r>
                                <w:rPr>
                                  <w:rFonts w:ascii="Calibri"/>
                                  <w:color w:val="44526A"/>
                                  <w:sz w:val="18"/>
                                </w:rPr>
                                <w:t>2019</w:t>
                              </w:r>
                              <w:r>
                                <w:rPr>
                                  <w:rFonts w:ascii="Calibri"/>
                                  <w:color w:val="44526A"/>
                                  <w:spacing w:val="20"/>
                                  <w:sz w:val="18"/>
                                </w:rPr>
                                <w:t xml:space="preserve"> </w:t>
                              </w:r>
                              <w:r>
                                <w:rPr>
                                  <w:rFonts w:ascii="Calibri"/>
                                  <w:color w:val="44526A"/>
                                  <w:spacing w:val="-4"/>
                                  <w:sz w:val="18"/>
                                </w:rPr>
                                <w:t>2020</w:t>
                              </w:r>
                            </w:p>
                            <w:p w14:paraId="7505A611" w14:textId="77777777" w:rsidR="00D164E3" w:rsidRDefault="00D164E3" w:rsidP="00D164E3">
                              <w:pPr>
                                <w:spacing w:line="198" w:lineRule="exact"/>
                                <w:ind w:right="20"/>
                                <w:jc w:val="center"/>
                                <w:rPr>
                                  <w:rFonts w:ascii="Calibri" w:hAnsi="Calibri"/>
                                  <w:b/>
                                  <w:sz w:val="18"/>
                                </w:rPr>
                              </w:pPr>
                              <w:r>
                                <w:rPr>
                                  <w:rFonts w:ascii="Calibri" w:hAnsi="Calibri"/>
                                  <w:b/>
                                  <w:color w:val="44526A"/>
                                  <w:spacing w:val="-4"/>
                                  <w:sz w:val="18"/>
                                </w:rPr>
                                <w:t>Роки</w:t>
                              </w:r>
                            </w:p>
                          </w:txbxContent>
                        </wps:txbx>
                        <wps:bodyPr wrap="square" lIns="0" tIns="0" rIns="0" bIns="0" rtlCol="0">
                          <a:noAutofit/>
                        </wps:bodyPr>
                      </wps:wsp>
                    </wpg:wgp>
                  </a:graphicData>
                </a:graphic>
              </wp:inline>
            </w:drawing>
          </mc:Choice>
          <mc:Fallback>
            <w:pict>
              <v:group w14:anchorId="25CE69AE" id="Group 110" o:spid="_x0000_s1102" style="width:438.75pt;height:249.25pt;mso-position-horizontal-relative:char;mso-position-vertical-relative:line" coordsize="55721,31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">
                <v:shape id="Graphic 111" o:spid="_x0000_s1103" style="position:absolute;left:3324;top:15313;width:38214;height:9696;visibility:visible;mso-wrap-style:square;v-text-anchor:top" coordsize="3821429,969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" path="m,969645r3821429,em,646430r3821429,em,323215r3821429,em,l3821429,e" filled="f" strokecolor="#dfe3eb">
                  <v:path arrowok="t"/>
                </v:shape>
                <v:shape id="Graphic 112" o:spid="_x0000_s1104" style="position:absolute;left:4689;top:15090;width:35490;height:10535;visibility:visible;mso-wrap-style:square;v-text-anchor:top" coordsize="3549015,105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" path="m,223520l273050,,547370,217170,818515,440055r274320,79375l1364615,555625r274320,55245l1910080,595630r274320,142875l2455545,973455r274320,-57785l3004185,1053465,3275329,717550r273686,91440e" filled="f" strokecolor="#4470c4" strokeweight="2.5pt">
                  <v:path arrowok="t"/>
                </v:shape>
                <v:shape id="Graphic 113" o:spid="_x0000_s1105" style="position:absolute;left:4689;top:19872;width:35490;height:5366;visibility:visible;mso-wrap-style:square;v-text-anchor:top" coordsize="3549015,53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" path="m,126365l273050,,547370,165735,818515,275590r274320,52070l1364615,376555r274320,8890l1910080,333375r274320,-5715l2455545,492125r274320,21590l3004185,513715r271144,22860l3549015,519430e" filled="f" strokecolor="#eb7b2f" strokeweight="2.5pt">
                  <v:path arrowok="t"/>
                </v:shape>
                <v:shape id="Graphic 114" o:spid="_x0000_s1106" style="position:absolute;left:4689;top:20386;width:35490;height:5010;visibility:visible;mso-wrap-style:square;v-text-anchor:top" coordsize="3549015,50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" path="m,92709l273050,,547370,71119,818515,275589r274320,64135l1364615,360679r274320,-5715l1910080,345439r274320,36830l2455545,455294r274320,30480l3004185,501014r271144,l3549015,473709e" filled="f" strokecolor="#a3a3a3" strokeweight="2.5pt">
                  <v:path arrowok="t"/>
                </v:shape>
                <v:shape id="Graphic 115" o:spid="_x0000_s1107" style="position:absolute;left:4689;top:18386;width:35490;height:7080;visibility:visible;mso-wrap-style:square;v-text-anchor:top" coordsize="3549015,708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" path="m,119379l273050,,547370,43179,818515,305434r274320,54610l1364615,400049r274320,3175l1910080,408939r274320,149225l2455545,491489r274320,60960l3004185,320674r271144,311150l3549015,708024e" filled="f" strokecolor="#ffc000" strokeweight="2.5pt">
                  <v:path arrowok="t"/>
                </v:shape>
                <v:shape id="Graphic 116" o:spid="_x0000_s1108" style="position:absolute;left:4689;top:16767;width:35490;height:8598;visibility:visible;mso-wrap-style:square;v-text-anchor:top" coordsize="3549015,859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" path="m,231775l273050,,547370,24764,818515,204470r274320,131445l1364615,335915r274320,124460l1910080,384175r274320,256540l2455545,765175,2729865,622300r274320,237490l3275329,854075r273686,-70485e" filled="f" strokecolor="#5b9bd3" strokeweight="2.5pt">
                  <v:path arrowok="t"/>
                </v:shape>
                <v:shape id="Graphic 117" o:spid="_x0000_s1109" style="position:absolute;left:3324;top:5616;width:38214;height:6458;visibility:visible;mso-wrap-style:square;v-text-anchor:top" coordsize="3821429,64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" path="m,645795r3821429,em,323215r3821429,em,l3821429,e" filled="f" strokecolor="#dfe3eb">
                  <v:path arrowok="t"/>
                </v:shape>
                <v:shape id="Graphic 118" o:spid="_x0000_s1110" style="position:absolute;left:4689;top:5876;width:35490;height:17361;visibility:visible;mso-wrap-style:square;v-text-anchor:top" coordsize="3549015,1736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" path="m,742315l273050,84455,547370,,818515,559435r274320,170815l1364615,897890r274320,73025l1910080,1065530,2184400,770255r271145,606425l2729865,1449705r274320,-298450l3275329,1163320r273686,572770e" filled="f" strokecolor="#6eac46" strokeweight="2.5pt">
                  <v:path arrowok="t"/>
                </v:shape>
                <v:shape id="Graphic 119" o:spid="_x0000_s1111" style="position:absolute;left:4689;top:16316;width:35490;height:8890;visibility:visible;mso-wrap-style:square;v-text-anchor:top" coordsize="3549015,88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" path="m,259715l273050,,547370,15875,818515,274955r274320,66675l1364615,481965r274320,3175l1910080,424180r274320,313690l2455545,835660r274320,53340l3004185,603885r271144,6350l3549015,554990e" filled="f" strokecolor="#244478" strokeweight="2.5pt">
                  <v:path arrowok="t"/>
                </v:shape>
                <v:shape id="Graphic 120" o:spid="_x0000_s1112" style="position:absolute;left:4689;top:19065;width:35490;height:6306;visibility:visible;mso-wrap-style:square;v-text-anchor:top" coordsize="3549015,63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" path="m,179704l273050,,547370,118744,818515,353059r274320,24765l1364615,383539r274320,l1910080,393064r274320,127635l2455545,530224r274320,-45720l3004185,630554r271144,-54610l3549015,569594e" filled="f" strokecolor="#9e460d" strokeweight="2.5pt">
                  <v:path arrowok="t"/>
                </v:shape>
                <v:shape id="Graphic 121" o:spid="_x0000_s1113" style="position:absolute;left:4689;top:17999;width:35490;height:6915;visibility:visible;mso-wrap-style:square;v-text-anchor:top" coordsize="3549015,69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" path="m,188595l273050,,547370,130810,818515,301625r274320,30480l1364615,356235r274320,30480l1910080,401955r274320,82550l2455545,579120r274320,-64135l3004185,518160r271144,88265l3549015,691515e" filled="f" strokecolor="#616161" strokeweight=".88192mm">
                  <v:path arrowok="t"/>
                </v:shape>
                <v:shape id="Graphic 122" o:spid="_x0000_s1114" style="position:absolute;left:4689;top:9788;width:35490;height:14611;visibility:visible;mso-wrap-style:square;v-text-anchor:top" coordsize="3549015,146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" path="m,561975l273050,,547370,3809,818515,552450r274320,133985l1364615,732155,1638935,144145r271145,692149l2184400,1195705r271145,133985l2729865,1461135r274320,-381000l3275329,1405890r273686,-130810e" filled="f" strokecolor="#997300" strokeweight=".88192mm">
                  <v:path arrowok="t"/>
                </v:shape>
                <v:shape id="Graphic 123" o:spid="_x0000_s1115" style="position:absolute;left:40503;top:7997;width:2438;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" path="m,l243840,e" filled="f" strokecolor="#4470c4" strokeweight="2.5pt">
                  <v:path arrowok="t"/>
                </v:shape>
                <v:shape id="Graphic 124" o:spid="_x0000_s1116" style="position:absolute;left:40503;top:10144;width:2438;height:12;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" path="m,l243840,e" filled="f" strokecolor="#eb7b2f" strokeweight="2.5pt">
                  <v:path arrowok="t"/>
                </v:shape>
                <v:shape id="Graphic 125" o:spid="_x0000_s1117" style="position:absolute;left:40503;top:12284;width:2438;height:12;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" path="m,l243840,e" filled="f" strokecolor="#a3a3a3" strokeweight="2.5pt">
                  <v:path arrowok="t"/>
                </v:shape>
                <v:shape id="Graphic 126" o:spid="_x0000_s1118" style="position:absolute;left:40503;top:14430;width:2438;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" path="m,l243840,e" filled="f" strokecolor="#ffc000" strokeweight="2.5pt">
                  <v:path arrowok="t"/>
                </v:shape>
                <v:shape id="Graphic 127" o:spid="_x0000_s1119" style="position:absolute;left:40503;top:16570;width:2438;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" path="m,l243840,e" filled="f" strokecolor="#5b9bd3" strokeweight="2.5pt">
                  <v:path arrowok="t"/>
                </v:shape>
                <v:shape id="Graphic 128" o:spid="_x0000_s1120" style="position:absolute;left:40503;top:18716;width:2438;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" path="m,l243840,e" filled="f" strokecolor="#6eac46" strokeweight="2.5pt">
                  <v:path arrowok="t"/>
                </v:shape>
                <v:shape id="Graphic 129" o:spid="_x0000_s1121" style="position:absolute;left:40503;top:20856;width:2438;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" path="m,l243840,e" filled="f" strokecolor="#244478" strokeweight="2.5pt">
                  <v:path arrowok="t"/>
                </v:shape>
                <v:shape id="Graphic 130" o:spid="_x0000_s1122" style="position:absolute;left:40503;top:23002;width:2438;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" path="m,l243840,e" filled="f" strokecolor="#9e460d" strokeweight="2.5pt">
                  <v:path arrowok="t"/>
                </v:shape>
                <v:shape id="Graphic 131" o:spid="_x0000_s1123" style="position:absolute;left:40503;top:25142;width:2438;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" path="m,l243840,e" filled="f" strokecolor="#616161" strokeweight="2.5pt">
                  <v:path arrowok="t"/>
                </v:shape>
                <v:shape id="Graphic 132" o:spid="_x0000_s1124" style="position:absolute;left:3324;top:2384;width:38214;height:26219;visibility:visible;mso-wrap-style:square;v-text-anchor:top" coordsize="3821429,262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" path="m,l3821429,em,2585720r3821429,em,2585720r,36195em272415,2585720r,36195em546735,2585720r,36195em817880,2585720r,36195em1092200,2585720r,36195em1363980,2585720r,36195em1638300,2585720r,36195em1912620,2585720r,36195em2183765,2585720r,36195em2458085,2585720r,36195em2729230,2585720r,36195em3003550,2585720r,36195em3274695,2585720r,36195em3549015,2585720r,36195em3821429,2585720r,36195e" filled="f" strokecolor="#dfe3eb">
                  <v:path arrowok="t"/>
                </v:shape>
                <v:shape id="Graphic 133" o:spid="_x0000_s1125" style="position:absolute;left:40503;top:27289;width:2438;height:12;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" path="m,l243840,e" filled="f" strokecolor="#997300" strokeweight="2.5pt">
                  <v:path arrowok="t"/>
                </v:shape>
                <v:shape id="Graphic 134" o:spid="_x0000_s1126" style="position:absolute;left:47;top:47;width:55626;height:31560;visibility:visible;mso-wrap-style:square;v-text-anchor:top" coordsize="5562600,3155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" path="m,3155950r5562600,l5562600,,,,,3155950xe" filled="f" strokecolor="#dfe3eb">
                  <v:path arrowok="t"/>
                </v:shape>
                <v:shape id="Textbox 135" o:spid="_x0000_s1127" type="#_x0000_t202" style="position:absolute;left:1691;top:1924;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7F5B8670" w14:textId="77777777" w:rsidR="00D164E3" w:rsidRDefault="00D164E3" w:rsidP="00D164E3">
                        <w:pPr>
                          <w:spacing w:line="180" w:lineRule="exact"/>
                          <w:rPr>
                            <w:rFonts w:ascii="Calibri"/>
                            <w:sz w:val="18"/>
                          </w:rPr>
                        </w:pPr>
                        <w:r>
                          <w:rPr>
                            <w:rFonts w:ascii="Calibri"/>
                            <w:color w:val="44526A"/>
                            <w:spacing w:val="-10"/>
                            <w:sz w:val="18"/>
                          </w:rPr>
                          <w:t>8</w:t>
                        </w:r>
                      </w:p>
                    </w:txbxContent>
                  </v:textbox>
                </v:shape>
                <v:shape id="Textbox 136" o:spid="_x0000_s1128" type="#_x0000_t202" style="position:absolute;left:17738;top:1507;width:20390;height:2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754170E5" w14:textId="77777777" w:rsidR="00D164E3" w:rsidRDefault="00D164E3" w:rsidP="00D164E3">
                        <w:pPr>
                          <w:spacing w:line="320" w:lineRule="exact"/>
                          <w:rPr>
                            <w:rFonts w:ascii="Calibri" w:hAnsi="Calibri"/>
                            <w:b/>
                            <w:sz w:val="32"/>
                          </w:rPr>
                        </w:pPr>
                        <w:proofErr w:type="spellStart"/>
                        <w:r>
                          <w:rPr>
                            <w:rFonts w:ascii="Calibri" w:hAnsi="Calibri"/>
                            <w:b/>
                            <w:color w:val="44526A"/>
                            <w:spacing w:val="-2"/>
                            <w:sz w:val="32"/>
                          </w:rPr>
                          <w:t>Трьокімнатні</w:t>
                        </w:r>
                        <w:proofErr w:type="spellEnd"/>
                        <w:r>
                          <w:rPr>
                            <w:rFonts w:ascii="Calibri" w:hAnsi="Calibri"/>
                            <w:b/>
                            <w:color w:val="44526A"/>
                            <w:spacing w:val="-2"/>
                            <w:sz w:val="32"/>
                          </w:rPr>
                          <w:t xml:space="preserve"> квартири</w:t>
                        </w:r>
                      </w:p>
                    </w:txbxContent>
                  </v:textbox>
                </v:shape>
                <v:shape id="Textbox 137" o:spid="_x0000_s1129" type="#_x0000_t202" style="position:absolute;left:1691;top:5170;width:711;height:7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6A94E4EB" w14:textId="77777777" w:rsidR="00D164E3" w:rsidRDefault="00D164E3" w:rsidP="00D164E3">
                        <w:pPr>
                          <w:spacing w:line="183" w:lineRule="exact"/>
                          <w:rPr>
                            <w:rFonts w:ascii="Calibri"/>
                            <w:sz w:val="18"/>
                          </w:rPr>
                        </w:pPr>
                        <w:r>
                          <w:rPr>
                            <w:rFonts w:ascii="Calibri"/>
                            <w:color w:val="44526A"/>
                            <w:spacing w:val="-10"/>
                            <w:sz w:val="18"/>
                          </w:rPr>
                          <w:t>7</w:t>
                        </w:r>
                      </w:p>
                      <w:p w14:paraId="6D1F0294" w14:textId="77777777" w:rsidR="00D164E3" w:rsidRDefault="00D164E3" w:rsidP="00D164E3">
                        <w:pPr>
                          <w:spacing w:before="58"/>
                          <w:rPr>
                            <w:rFonts w:ascii="Calibri"/>
                            <w:sz w:val="18"/>
                          </w:rPr>
                        </w:pPr>
                      </w:p>
                      <w:p w14:paraId="59B2E798" w14:textId="77777777" w:rsidR="00D164E3" w:rsidRDefault="00D164E3" w:rsidP="00D164E3">
                        <w:pPr>
                          <w:rPr>
                            <w:rFonts w:ascii="Calibri"/>
                            <w:sz w:val="18"/>
                          </w:rPr>
                        </w:pPr>
                        <w:r>
                          <w:rPr>
                            <w:rFonts w:ascii="Calibri"/>
                            <w:color w:val="44526A"/>
                            <w:spacing w:val="-10"/>
                            <w:sz w:val="18"/>
                          </w:rPr>
                          <w:t>6</w:t>
                        </w:r>
                      </w:p>
                      <w:p w14:paraId="3F6B8790" w14:textId="77777777" w:rsidR="00D164E3" w:rsidRDefault="00D164E3" w:rsidP="00D164E3">
                        <w:pPr>
                          <w:spacing w:before="69"/>
                          <w:rPr>
                            <w:rFonts w:ascii="Calibri"/>
                            <w:sz w:val="18"/>
                          </w:rPr>
                        </w:pPr>
                      </w:p>
                      <w:p w14:paraId="1B3C74E2" w14:textId="77777777" w:rsidR="00D164E3" w:rsidRDefault="00D164E3" w:rsidP="00D164E3">
                        <w:pPr>
                          <w:spacing w:before="1" w:line="216" w:lineRule="exact"/>
                          <w:rPr>
                            <w:rFonts w:ascii="Calibri"/>
                            <w:sz w:val="18"/>
                          </w:rPr>
                        </w:pPr>
                        <w:r>
                          <w:rPr>
                            <w:rFonts w:ascii="Calibri"/>
                            <w:color w:val="44526A"/>
                            <w:spacing w:val="-10"/>
                            <w:sz w:val="18"/>
                          </w:rPr>
                          <w:t>5</w:t>
                        </w:r>
                      </w:p>
                    </w:txbxContent>
                  </v:textbox>
                </v:shape>
                <v:shape id="Textbox 138" o:spid="_x0000_s1130" type="#_x0000_t202" style="position:absolute;left:43220;top:7548;width:10109;height:7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795CC635" w14:textId="77777777" w:rsidR="00D164E3" w:rsidRDefault="00D164E3" w:rsidP="00D164E3">
                        <w:pPr>
                          <w:spacing w:line="183" w:lineRule="exact"/>
                          <w:rPr>
                            <w:rFonts w:ascii="Calibri" w:hAnsi="Calibri"/>
                            <w:sz w:val="18"/>
                          </w:rPr>
                        </w:pPr>
                        <w:r>
                          <w:rPr>
                            <w:rFonts w:ascii="Calibri" w:hAnsi="Calibri"/>
                            <w:color w:val="44526A"/>
                            <w:spacing w:val="-2"/>
                            <w:sz w:val="18"/>
                          </w:rPr>
                          <w:t>Голосіївський</w:t>
                        </w:r>
                        <w:r>
                          <w:rPr>
                            <w:rFonts w:ascii="Calibri" w:hAnsi="Calibri"/>
                            <w:color w:val="44526A"/>
                            <w:spacing w:val="15"/>
                            <w:sz w:val="18"/>
                          </w:rPr>
                          <w:t xml:space="preserve"> </w:t>
                        </w:r>
                        <w:r>
                          <w:rPr>
                            <w:rFonts w:ascii="Calibri" w:hAnsi="Calibri"/>
                            <w:color w:val="44526A"/>
                            <w:spacing w:val="-2"/>
                            <w:sz w:val="18"/>
                          </w:rPr>
                          <w:t>район</w:t>
                        </w:r>
                      </w:p>
                      <w:p w14:paraId="772CE3B9" w14:textId="77777777" w:rsidR="00D164E3" w:rsidRDefault="00D164E3" w:rsidP="00D164E3">
                        <w:pPr>
                          <w:spacing w:before="106"/>
                          <w:rPr>
                            <w:rFonts w:ascii="Calibri" w:hAnsi="Calibri"/>
                            <w:sz w:val="18"/>
                          </w:rPr>
                        </w:pPr>
                        <w:r>
                          <w:rPr>
                            <w:rFonts w:ascii="Calibri" w:hAnsi="Calibri"/>
                            <w:color w:val="44526A"/>
                            <w:sz w:val="18"/>
                          </w:rPr>
                          <w:t>Дарницький</w:t>
                        </w:r>
                        <w:r>
                          <w:rPr>
                            <w:rFonts w:ascii="Calibri" w:hAnsi="Calibri"/>
                            <w:color w:val="44526A"/>
                            <w:spacing w:val="-5"/>
                            <w:sz w:val="18"/>
                          </w:rPr>
                          <w:t xml:space="preserve"> </w:t>
                        </w:r>
                        <w:r>
                          <w:rPr>
                            <w:rFonts w:ascii="Calibri" w:hAnsi="Calibri"/>
                            <w:color w:val="44526A"/>
                            <w:spacing w:val="-2"/>
                            <w:sz w:val="18"/>
                          </w:rPr>
                          <w:t>район</w:t>
                        </w:r>
                      </w:p>
                      <w:p w14:paraId="102935CF" w14:textId="77777777" w:rsidR="00D164E3" w:rsidRDefault="00D164E3" w:rsidP="00D164E3">
                        <w:pPr>
                          <w:spacing w:before="10" w:line="330" w:lineRule="atLeast"/>
                          <w:ind w:right="11"/>
                          <w:rPr>
                            <w:rFonts w:ascii="Calibri" w:hAnsi="Calibri"/>
                            <w:sz w:val="18"/>
                          </w:rPr>
                        </w:pPr>
                        <w:r>
                          <w:rPr>
                            <w:rFonts w:ascii="Calibri" w:hAnsi="Calibri"/>
                            <w:color w:val="44526A"/>
                            <w:sz w:val="18"/>
                          </w:rPr>
                          <w:t>Деснянський район Дніпровський</w:t>
                        </w:r>
                        <w:r>
                          <w:rPr>
                            <w:rFonts w:ascii="Calibri" w:hAnsi="Calibri"/>
                            <w:color w:val="44526A"/>
                            <w:spacing w:val="-11"/>
                            <w:sz w:val="18"/>
                          </w:rPr>
                          <w:t xml:space="preserve"> </w:t>
                        </w:r>
                        <w:r>
                          <w:rPr>
                            <w:rFonts w:ascii="Calibri" w:hAnsi="Calibri"/>
                            <w:color w:val="44526A"/>
                            <w:sz w:val="18"/>
                          </w:rPr>
                          <w:t>район</w:t>
                        </w:r>
                      </w:p>
                    </w:txbxContent>
                  </v:textbox>
                </v:shape>
                <v:shape id="Textbox 139" o:spid="_x0000_s1131" type="#_x0000_t202" style="position:absolute;left:1691;top:14817;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1801F495" w14:textId="77777777" w:rsidR="00D164E3" w:rsidRDefault="00D164E3" w:rsidP="00D164E3">
                        <w:pPr>
                          <w:spacing w:line="180" w:lineRule="exact"/>
                          <w:rPr>
                            <w:rFonts w:ascii="Calibri"/>
                            <w:sz w:val="18"/>
                          </w:rPr>
                        </w:pPr>
                        <w:r>
                          <w:rPr>
                            <w:rFonts w:ascii="Calibri"/>
                            <w:color w:val="44526A"/>
                            <w:spacing w:val="-10"/>
                            <w:sz w:val="18"/>
                          </w:rPr>
                          <w:t>4</w:t>
                        </w:r>
                      </w:p>
                    </w:txbxContent>
                  </v:textbox>
                </v:shape>
                <v:shape id="Textbox 140" o:spid="_x0000_s1132" type="#_x0000_t202" style="position:absolute;left:43220;top:16067;width:988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1E10BC51" w14:textId="77777777" w:rsidR="00D164E3" w:rsidRDefault="00D164E3" w:rsidP="00D164E3">
                        <w:pPr>
                          <w:spacing w:line="180" w:lineRule="exact"/>
                          <w:rPr>
                            <w:rFonts w:ascii="Calibri" w:hAnsi="Calibri"/>
                            <w:sz w:val="18"/>
                          </w:rPr>
                        </w:pPr>
                        <w:r>
                          <w:rPr>
                            <w:rFonts w:ascii="Calibri" w:hAnsi="Calibri"/>
                            <w:color w:val="44526A"/>
                            <w:spacing w:val="-2"/>
                            <w:sz w:val="18"/>
                          </w:rPr>
                          <w:t>Оболонський</w:t>
                        </w:r>
                        <w:r>
                          <w:rPr>
                            <w:rFonts w:ascii="Calibri" w:hAnsi="Calibri"/>
                            <w:color w:val="44526A"/>
                            <w:spacing w:val="10"/>
                            <w:sz w:val="18"/>
                          </w:rPr>
                          <w:t xml:space="preserve"> </w:t>
                        </w:r>
                        <w:r>
                          <w:rPr>
                            <w:rFonts w:ascii="Calibri" w:hAnsi="Calibri"/>
                            <w:color w:val="44526A"/>
                            <w:spacing w:val="-2"/>
                            <w:sz w:val="18"/>
                          </w:rPr>
                          <w:t>район</w:t>
                        </w:r>
                      </w:p>
                    </w:txbxContent>
                  </v:textbox>
                </v:shape>
                <v:shape id="Textbox 141" o:spid="_x0000_s1133" type="#_x0000_t202" style="position:absolute;left:1691;top:18018;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03152E25" w14:textId="77777777" w:rsidR="00D164E3" w:rsidRDefault="00D164E3" w:rsidP="00D164E3">
                        <w:pPr>
                          <w:spacing w:line="180" w:lineRule="exact"/>
                          <w:rPr>
                            <w:rFonts w:ascii="Calibri"/>
                            <w:sz w:val="18"/>
                          </w:rPr>
                        </w:pPr>
                        <w:r>
                          <w:rPr>
                            <w:rFonts w:ascii="Calibri"/>
                            <w:color w:val="44526A"/>
                            <w:spacing w:val="-10"/>
                            <w:sz w:val="18"/>
                          </w:rPr>
                          <w:t>3</w:t>
                        </w:r>
                      </w:p>
                    </w:txbxContent>
                  </v:textbox>
                </v:shape>
                <v:shape id="Textbox 142" o:spid="_x0000_s1134" type="#_x0000_t202" style="position:absolute;left:1691;top:18209;width:52895;height:10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5E97F630" w14:textId="77777777" w:rsidR="00D164E3" w:rsidRDefault="00D164E3" w:rsidP="00D164E3">
                        <w:pPr>
                          <w:spacing w:line="183" w:lineRule="exact"/>
                          <w:ind w:left="6538"/>
                          <w:rPr>
                            <w:rFonts w:ascii="Calibri" w:hAnsi="Calibri"/>
                            <w:sz w:val="18"/>
                          </w:rPr>
                        </w:pPr>
                        <w:r>
                          <w:rPr>
                            <w:rFonts w:ascii="Calibri" w:hAnsi="Calibri"/>
                            <w:color w:val="44526A"/>
                            <w:spacing w:val="-2"/>
                            <w:sz w:val="18"/>
                          </w:rPr>
                          <w:t>Печерський</w:t>
                        </w:r>
                        <w:r>
                          <w:rPr>
                            <w:rFonts w:ascii="Calibri" w:hAnsi="Calibri"/>
                            <w:color w:val="44526A"/>
                            <w:spacing w:val="1"/>
                            <w:sz w:val="18"/>
                          </w:rPr>
                          <w:t xml:space="preserve"> </w:t>
                        </w:r>
                        <w:r>
                          <w:rPr>
                            <w:rFonts w:ascii="Calibri" w:hAnsi="Calibri"/>
                            <w:color w:val="44526A"/>
                            <w:spacing w:val="-4"/>
                            <w:sz w:val="18"/>
                          </w:rPr>
                          <w:t>район</w:t>
                        </w:r>
                      </w:p>
                      <w:p w14:paraId="06CC8ADA" w14:textId="77777777" w:rsidR="00D164E3" w:rsidRDefault="00D164E3" w:rsidP="00D164E3">
                        <w:pPr>
                          <w:spacing w:before="90" w:line="196" w:lineRule="exact"/>
                          <w:ind w:left="6540"/>
                          <w:rPr>
                            <w:rFonts w:ascii="Calibri" w:hAnsi="Calibri"/>
                            <w:sz w:val="18"/>
                          </w:rPr>
                        </w:pPr>
                        <w:r>
                          <w:rPr>
                            <w:rFonts w:ascii="Calibri" w:hAnsi="Calibri"/>
                            <w:color w:val="44526A"/>
                            <w:spacing w:val="-2"/>
                            <w:sz w:val="18"/>
                          </w:rPr>
                          <w:t>Подільський</w:t>
                        </w:r>
                        <w:r>
                          <w:rPr>
                            <w:rFonts w:ascii="Calibri" w:hAnsi="Calibri"/>
                            <w:color w:val="44526A"/>
                            <w:spacing w:val="-5"/>
                            <w:sz w:val="18"/>
                          </w:rPr>
                          <w:t xml:space="preserve"> </w:t>
                        </w:r>
                        <w:r>
                          <w:rPr>
                            <w:rFonts w:ascii="Calibri" w:hAnsi="Calibri"/>
                            <w:color w:val="44526A"/>
                            <w:spacing w:val="-2"/>
                            <w:sz w:val="18"/>
                          </w:rPr>
                          <w:t>район</w:t>
                        </w:r>
                      </w:p>
                      <w:p w14:paraId="6FF77787" w14:textId="77777777" w:rsidR="00D164E3" w:rsidRDefault="00D164E3" w:rsidP="00D164E3">
                        <w:pPr>
                          <w:spacing w:line="185" w:lineRule="exact"/>
                          <w:rPr>
                            <w:rFonts w:ascii="Calibri"/>
                            <w:sz w:val="18"/>
                          </w:rPr>
                        </w:pPr>
                        <w:r>
                          <w:rPr>
                            <w:rFonts w:ascii="Calibri"/>
                            <w:color w:val="44526A"/>
                            <w:spacing w:val="-10"/>
                            <w:sz w:val="18"/>
                          </w:rPr>
                          <w:t>2</w:t>
                        </w:r>
                      </w:p>
                      <w:p w14:paraId="03B167F0" w14:textId="77777777" w:rsidR="00D164E3" w:rsidRDefault="00D164E3" w:rsidP="00D164E3">
                        <w:pPr>
                          <w:spacing w:line="209" w:lineRule="exact"/>
                          <w:ind w:right="71"/>
                          <w:jc w:val="right"/>
                          <w:rPr>
                            <w:rFonts w:ascii="Calibri" w:hAnsi="Calibri"/>
                            <w:sz w:val="18"/>
                          </w:rPr>
                        </w:pPr>
                        <w:r>
                          <w:rPr>
                            <w:rFonts w:ascii="Calibri" w:hAnsi="Calibri"/>
                            <w:color w:val="44526A"/>
                            <w:sz w:val="18"/>
                          </w:rPr>
                          <w:t>Святошинський</w:t>
                        </w:r>
                        <w:r>
                          <w:rPr>
                            <w:rFonts w:ascii="Calibri" w:hAnsi="Calibri"/>
                            <w:color w:val="44526A"/>
                            <w:spacing w:val="-8"/>
                            <w:sz w:val="18"/>
                          </w:rPr>
                          <w:t xml:space="preserve"> </w:t>
                        </w:r>
                        <w:r>
                          <w:rPr>
                            <w:rFonts w:ascii="Calibri" w:hAnsi="Calibri"/>
                            <w:color w:val="44526A"/>
                            <w:spacing w:val="-2"/>
                            <w:sz w:val="18"/>
                          </w:rPr>
                          <w:t>район</w:t>
                        </w:r>
                      </w:p>
                      <w:p w14:paraId="47ED1942" w14:textId="77777777" w:rsidR="00D164E3" w:rsidRDefault="00D164E3" w:rsidP="00D164E3">
                        <w:pPr>
                          <w:tabs>
                            <w:tab w:val="left" w:pos="6538"/>
                          </w:tabs>
                          <w:spacing w:before="90"/>
                          <w:ind w:right="107"/>
                          <w:jc w:val="right"/>
                          <w:rPr>
                            <w:rFonts w:ascii="Calibri" w:hAnsi="Calibri"/>
                            <w:sz w:val="18"/>
                          </w:rPr>
                        </w:pPr>
                        <w:r>
                          <w:rPr>
                            <w:rFonts w:ascii="Calibri" w:hAnsi="Calibri"/>
                            <w:color w:val="44526A"/>
                            <w:spacing w:val="-10"/>
                            <w:position w:val="2"/>
                            <w:sz w:val="18"/>
                          </w:rPr>
                          <w:t>1</w:t>
                        </w:r>
                        <w:r>
                          <w:rPr>
                            <w:rFonts w:ascii="Calibri" w:hAnsi="Calibri"/>
                            <w:color w:val="44526A"/>
                            <w:position w:val="2"/>
                            <w:sz w:val="18"/>
                          </w:rPr>
                          <w:tab/>
                        </w:r>
                        <w:r>
                          <w:rPr>
                            <w:rFonts w:ascii="Calibri" w:hAnsi="Calibri"/>
                            <w:color w:val="44526A"/>
                            <w:spacing w:val="-2"/>
                            <w:sz w:val="18"/>
                          </w:rPr>
                          <w:t>Солом'янський</w:t>
                        </w:r>
                        <w:r>
                          <w:rPr>
                            <w:rFonts w:ascii="Calibri" w:hAnsi="Calibri"/>
                            <w:color w:val="44526A"/>
                            <w:spacing w:val="12"/>
                            <w:sz w:val="18"/>
                          </w:rPr>
                          <w:t xml:space="preserve"> </w:t>
                        </w:r>
                        <w:r>
                          <w:rPr>
                            <w:rFonts w:ascii="Calibri" w:hAnsi="Calibri"/>
                            <w:color w:val="44526A"/>
                            <w:spacing w:val="-2"/>
                            <w:sz w:val="18"/>
                          </w:rPr>
                          <w:t>район</w:t>
                        </w:r>
                      </w:p>
                      <w:p w14:paraId="6DEEE638" w14:textId="77777777" w:rsidR="00D164E3" w:rsidRDefault="00D164E3" w:rsidP="00D164E3">
                        <w:pPr>
                          <w:spacing w:before="94" w:line="201" w:lineRule="exact"/>
                          <w:ind w:right="18"/>
                          <w:jc w:val="right"/>
                          <w:rPr>
                            <w:rFonts w:ascii="Calibri" w:hAnsi="Calibri"/>
                            <w:sz w:val="18"/>
                          </w:rPr>
                        </w:pPr>
                        <w:r>
                          <w:rPr>
                            <w:rFonts w:ascii="Calibri" w:hAnsi="Calibri"/>
                            <w:color w:val="44526A"/>
                            <w:spacing w:val="-2"/>
                            <w:sz w:val="18"/>
                          </w:rPr>
                          <w:t>Шевченківський</w:t>
                        </w:r>
                        <w:r>
                          <w:rPr>
                            <w:rFonts w:ascii="Calibri" w:hAnsi="Calibri"/>
                            <w:color w:val="44526A"/>
                            <w:spacing w:val="1"/>
                            <w:sz w:val="18"/>
                          </w:rPr>
                          <w:t xml:space="preserve"> </w:t>
                        </w:r>
                        <w:r>
                          <w:rPr>
                            <w:rFonts w:ascii="Calibri" w:hAnsi="Calibri"/>
                            <w:color w:val="44526A"/>
                            <w:spacing w:val="-2"/>
                            <w:sz w:val="18"/>
                          </w:rPr>
                          <w:t>район</w:t>
                        </w:r>
                      </w:p>
                      <w:p w14:paraId="0102EC1B" w14:textId="77777777" w:rsidR="00D164E3" w:rsidRDefault="00D164E3" w:rsidP="00D164E3">
                        <w:pPr>
                          <w:spacing w:line="198" w:lineRule="exact"/>
                          <w:rPr>
                            <w:rFonts w:ascii="Calibri"/>
                            <w:sz w:val="18"/>
                          </w:rPr>
                        </w:pPr>
                        <w:r>
                          <w:rPr>
                            <w:rFonts w:ascii="Calibri"/>
                            <w:color w:val="44526A"/>
                            <w:spacing w:val="-10"/>
                            <w:sz w:val="18"/>
                          </w:rPr>
                          <w:t>0</w:t>
                        </w:r>
                      </w:p>
                    </w:txbxContent>
                  </v:textbox>
                </v:shape>
                <v:shape id="Textbox 143" o:spid="_x0000_s1135" type="#_x0000_t202" style="position:absolute;left:3672;top:29158;width:37700;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682881BA" w14:textId="77777777" w:rsidR="00D164E3" w:rsidRDefault="00D164E3" w:rsidP="00D164E3">
                        <w:pPr>
                          <w:spacing w:line="165" w:lineRule="exact"/>
                          <w:ind w:left="-1" w:right="18"/>
                          <w:jc w:val="center"/>
                          <w:rPr>
                            <w:rFonts w:ascii="Calibri"/>
                            <w:sz w:val="18"/>
                          </w:rPr>
                        </w:pPr>
                        <w:r>
                          <w:rPr>
                            <w:rFonts w:ascii="Calibri"/>
                            <w:color w:val="44526A"/>
                            <w:sz w:val="18"/>
                          </w:rPr>
                          <w:t>2007</w:t>
                        </w:r>
                        <w:r>
                          <w:rPr>
                            <w:rFonts w:ascii="Calibri"/>
                            <w:color w:val="44526A"/>
                            <w:spacing w:val="19"/>
                            <w:sz w:val="18"/>
                          </w:rPr>
                          <w:t xml:space="preserve"> </w:t>
                        </w:r>
                        <w:r>
                          <w:rPr>
                            <w:rFonts w:ascii="Calibri"/>
                            <w:color w:val="44526A"/>
                            <w:sz w:val="18"/>
                          </w:rPr>
                          <w:t>2008</w:t>
                        </w:r>
                        <w:r>
                          <w:rPr>
                            <w:rFonts w:ascii="Calibri"/>
                            <w:color w:val="44526A"/>
                            <w:spacing w:val="20"/>
                            <w:sz w:val="18"/>
                          </w:rPr>
                          <w:t xml:space="preserve"> </w:t>
                        </w:r>
                        <w:r>
                          <w:rPr>
                            <w:rFonts w:ascii="Calibri"/>
                            <w:color w:val="44526A"/>
                            <w:sz w:val="18"/>
                          </w:rPr>
                          <w:t>2009</w:t>
                        </w:r>
                        <w:r>
                          <w:rPr>
                            <w:rFonts w:ascii="Calibri"/>
                            <w:color w:val="44526A"/>
                            <w:spacing w:val="20"/>
                            <w:sz w:val="18"/>
                          </w:rPr>
                          <w:t xml:space="preserve"> </w:t>
                        </w:r>
                        <w:r>
                          <w:rPr>
                            <w:rFonts w:ascii="Calibri"/>
                            <w:color w:val="44526A"/>
                            <w:sz w:val="18"/>
                          </w:rPr>
                          <w:t>2010</w:t>
                        </w:r>
                        <w:r>
                          <w:rPr>
                            <w:rFonts w:ascii="Calibri"/>
                            <w:color w:val="44526A"/>
                            <w:spacing w:val="20"/>
                            <w:sz w:val="18"/>
                          </w:rPr>
                          <w:t xml:space="preserve"> </w:t>
                        </w:r>
                        <w:r>
                          <w:rPr>
                            <w:rFonts w:ascii="Calibri"/>
                            <w:color w:val="44526A"/>
                            <w:sz w:val="18"/>
                          </w:rPr>
                          <w:t>2011</w:t>
                        </w:r>
                        <w:r>
                          <w:rPr>
                            <w:rFonts w:ascii="Calibri"/>
                            <w:color w:val="44526A"/>
                            <w:spacing w:val="20"/>
                            <w:sz w:val="18"/>
                          </w:rPr>
                          <w:t xml:space="preserve"> </w:t>
                        </w:r>
                        <w:r>
                          <w:rPr>
                            <w:rFonts w:ascii="Calibri"/>
                            <w:color w:val="44526A"/>
                            <w:sz w:val="18"/>
                          </w:rPr>
                          <w:t>2012</w:t>
                        </w:r>
                        <w:r>
                          <w:rPr>
                            <w:rFonts w:ascii="Calibri"/>
                            <w:color w:val="44526A"/>
                            <w:spacing w:val="20"/>
                            <w:sz w:val="18"/>
                          </w:rPr>
                          <w:t xml:space="preserve"> </w:t>
                        </w:r>
                        <w:r>
                          <w:rPr>
                            <w:rFonts w:ascii="Calibri"/>
                            <w:color w:val="44526A"/>
                            <w:sz w:val="18"/>
                          </w:rPr>
                          <w:t>2013</w:t>
                        </w:r>
                        <w:r>
                          <w:rPr>
                            <w:rFonts w:ascii="Calibri"/>
                            <w:color w:val="44526A"/>
                            <w:spacing w:val="19"/>
                            <w:sz w:val="18"/>
                          </w:rPr>
                          <w:t xml:space="preserve"> </w:t>
                        </w:r>
                        <w:r>
                          <w:rPr>
                            <w:rFonts w:ascii="Calibri"/>
                            <w:color w:val="44526A"/>
                            <w:sz w:val="18"/>
                          </w:rPr>
                          <w:t>2014</w:t>
                        </w:r>
                        <w:r>
                          <w:rPr>
                            <w:rFonts w:ascii="Calibri"/>
                            <w:color w:val="44526A"/>
                            <w:spacing w:val="20"/>
                            <w:sz w:val="18"/>
                          </w:rPr>
                          <w:t xml:space="preserve"> </w:t>
                        </w:r>
                        <w:r>
                          <w:rPr>
                            <w:rFonts w:ascii="Calibri"/>
                            <w:color w:val="44526A"/>
                            <w:sz w:val="18"/>
                          </w:rPr>
                          <w:t>2015</w:t>
                        </w:r>
                        <w:r>
                          <w:rPr>
                            <w:rFonts w:ascii="Calibri"/>
                            <w:color w:val="44526A"/>
                            <w:spacing w:val="20"/>
                            <w:sz w:val="18"/>
                          </w:rPr>
                          <w:t xml:space="preserve"> </w:t>
                        </w:r>
                        <w:r>
                          <w:rPr>
                            <w:rFonts w:ascii="Calibri"/>
                            <w:color w:val="44526A"/>
                            <w:sz w:val="18"/>
                          </w:rPr>
                          <w:t>2016</w:t>
                        </w:r>
                        <w:r>
                          <w:rPr>
                            <w:rFonts w:ascii="Calibri"/>
                            <w:color w:val="44526A"/>
                            <w:spacing w:val="20"/>
                            <w:sz w:val="18"/>
                          </w:rPr>
                          <w:t xml:space="preserve"> </w:t>
                        </w:r>
                        <w:r>
                          <w:rPr>
                            <w:rFonts w:ascii="Calibri"/>
                            <w:color w:val="44526A"/>
                            <w:sz w:val="18"/>
                          </w:rPr>
                          <w:t>2017</w:t>
                        </w:r>
                        <w:r>
                          <w:rPr>
                            <w:rFonts w:ascii="Calibri"/>
                            <w:color w:val="44526A"/>
                            <w:spacing w:val="20"/>
                            <w:sz w:val="18"/>
                          </w:rPr>
                          <w:t xml:space="preserve"> </w:t>
                        </w:r>
                        <w:r>
                          <w:rPr>
                            <w:rFonts w:ascii="Calibri"/>
                            <w:color w:val="44526A"/>
                            <w:sz w:val="18"/>
                          </w:rPr>
                          <w:t>2018</w:t>
                        </w:r>
                        <w:r>
                          <w:rPr>
                            <w:rFonts w:ascii="Calibri"/>
                            <w:color w:val="44526A"/>
                            <w:spacing w:val="20"/>
                            <w:sz w:val="18"/>
                          </w:rPr>
                          <w:t xml:space="preserve"> </w:t>
                        </w:r>
                        <w:r>
                          <w:rPr>
                            <w:rFonts w:ascii="Calibri"/>
                            <w:color w:val="44526A"/>
                            <w:sz w:val="18"/>
                          </w:rPr>
                          <w:t>2019</w:t>
                        </w:r>
                        <w:r>
                          <w:rPr>
                            <w:rFonts w:ascii="Calibri"/>
                            <w:color w:val="44526A"/>
                            <w:spacing w:val="20"/>
                            <w:sz w:val="18"/>
                          </w:rPr>
                          <w:t xml:space="preserve"> </w:t>
                        </w:r>
                        <w:r>
                          <w:rPr>
                            <w:rFonts w:ascii="Calibri"/>
                            <w:color w:val="44526A"/>
                            <w:spacing w:val="-4"/>
                            <w:sz w:val="18"/>
                          </w:rPr>
                          <w:t>2020</w:t>
                        </w:r>
                      </w:p>
                      <w:p w14:paraId="7505A611" w14:textId="77777777" w:rsidR="00D164E3" w:rsidRDefault="00D164E3" w:rsidP="00D164E3">
                        <w:pPr>
                          <w:spacing w:line="198" w:lineRule="exact"/>
                          <w:ind w:right="20"/>
                          <w:jc w:val="center"/>
                          <w:rPr>
                            <w:rFonts w:ascii="Calibri" w:hAnsi="Calibri"/>
                            <w:b/>
                            <w:sz w:val="18"/>
                          </w:rPr>
                        </w:pPr>
                        <w:r>
                          <w:rPr>
                            <w:rFonts w:ascii="Calibri" w:hAnsi="Calibri"/>
                            <w:b/>
                            <w:color w:val="44526A"/>
                            <w:spacing w:val="-4"/>
                            <w:sz w:val="18"/>
                          </w:rPr>
                          <w:t>Роки</w:t>
                        </w:r>
                      </w:p>
                    </w:txbxContent>
                  </v:textbox>
                </v:shape>
                <w10:anchorlock/>
              </v:group>
            </w:pict>
          </mc:Fallback>
        </mc:AlternateContent>
      </w:r>
    </w:p>
    <w:p w14:paraId="500B9333" w14:textId="77777777" w:rsidR="001F402C" w:rsidRDefault="001F402C" w:rsidP="00D376A4">
      <w:pPr>
        <w:pStyle w:val="a3"/>
        <w:tabs>
          <w:tab w:val="left" w:pos="1134"/>
        </w:tabs>
        <w:ind w:firstLine="567"/>
        <w:jc w:val="both"/>
      </w:pPr>
    </w:p>
    <w:p w14:paraId="6305E8D1" w14:textId="5230B8A9" w:rsidR="001F402C" w:rsidRDefault="009929E1" w:rsidP="00D376A4">
      <w:pPr>
        <w:pStyle w:val="a3"/>
        <w:tabs>
          <w:tab w:val="left" w:pos="1134"/>
        </w:tabs>
        <w:spacing w:line="362" w:lineRule="auto"/>
        <w:ind w:firstLine="567"/>
        <w:jc w:val="both"/>
      </w:pPr>
      <w:r>
        <w:t>Рис.</w:t>
      </w:r>
      <w:r>
        <w:rPr>
          <w:spacing w:val="-4"/>
        </w:rPr>
        <w:t xml:space="preserve"> </w:t>
      </w:r>
      <w:r>
        <w:t>2.7</w:t>
      </w:r>
      <w:r>
        <w:rPr>
          <w:spacing w:val="-2"/>
        </w:rPr>
        <w:t xml:space="preserve"> </w:t>
      </w:r>
      <w:r>
        <w:t>–</w:t>
      </w:r>
      <w:r>
        <w:rPr>
          <w:spacing w:val="-2"/>
        </w:rPr>
        <w:t xml:space="preserve"> </w:t>
      </w:r>
      <w:r>
        <w:t>Динаміка</w:t>
      </w:r>
      <w:r>
        <w:rPr>
          <w:spacing w:val="-2"/>
        </w:rPr>
        <w:t xml:space="preserve"> </w:t>
      </w:r>
      <w:r>
        <w:t>зміни</w:t>
      </w:r>
      <w:r>
        <w:rPr>
          <w:spacing w:val="-4"/>
        </w:rPr>
        <w:t xml:space="preserve"> </w:t>
      </w:r>
      <w:r>
        <w:t>цін</w:t>
      </w:r>
      <w:r>
        <w:rPr>
          <w:spacing w:val="-1"/>
        </w:rPr>
        <w:t xml:space="preserve"> </w:t>
      </w:r>
      <w:r>
        <w:t>по</w:t>
      </w:r>
      <w:r>
        <w:rPr>
          <w:spacing w:val="-3"/>
        </w:rPr>
        <w:t xml:space="preserve"> </w:t>
      </w:r>
      <w:r>
        <w:t>районам</w:t>
      </w:r>
      <w:r>
        <w:rPr>
          <w:spacing w:val="-4"/>
        </w:rPr>
        <w:t xml:space="preserve"> </w:t>
      </w:r>
      <w:r>
        <w:t>у</w:t>
      </w:r>
      <w:r>
        <w:rPr>
          <w:spacing w:val="-1"/>
        </w:rPr>
        <w:t xml:space="preserve"> </w:t>
      </w:r>
      <w:r>
        <w:t>місті</w:t>
      </w:r>
      <w:r>
        <w:rPr>
          <w:spacing w:val="-1"/>
        </w:rPr>
        <w:t xml:space="preserve"> </w:t>
      </w:r>
      <w:r>
        <w:t>Київ</w:t>
      </w:r>
      <w:r>
        <w:rPr>
          <w:spacing w:val="-4"/>
        </w:rPr>
        <w:t xml:space="preserve"> </w:t>
      </w:r>
      <w:r>
        <w:t>за</w:t>
      </w:r>
      <w:r>
        <w:rPr>
          <w:spacing w:val="-3"/>
        </w:rPr>
        <w:t xml:space="preserve"> </w:t>
      </w:r>
      <w:proofErr w:type="spellStart"/>
      <w:r>
        <w:t>кв</w:t>
      </w:r>
      <w:proofErr w:type="spellEnd"/>
      <w:r>
        <w:t>.</w:t>
      </w:r>
      <w:r>
        <w:rPr>
          <w:spacing w:val="-3"/>
        </w:rPr>
        <w:t xml:space="preserve"> </w:t>
      </w:r>
      <w:r>
        <w:t>м</w:t>
      </w:r>
      <w:r>
        <w:rPr>
          <w:spacing w:val="-3"/>
        </w:rPr>
        <w:t xml:space="preserve"> </w:t>
      </w:r>
      <w:r>
        <w:t>у</w:t>
      </w:r>
      <w:r>
        <w:rPr>
          <w:spacing w:val="-3"/>
        </w:rPr>
        <w:t xml:space="preserve"> </w:t>
      </w:r>
      <w:r>
        <w:t>$</w:t>
      </w:r>
      <w:r>
        <w:rPr>
          <w:spacing w:val="-2"/>
        </w:rPr>
        <w:t xml:space="preserve"> </w:t>
      </w:r>
      <w:r>
        <w:t xml:space="preserve">на </w:t>
      </w:r>
      <w:proofErr w:type="spellStart"/>
      <w:r>
        <w:t>трьокімнатні</w:t>
      </w:r>
      <w:proofErr w:type="spellEnd"/>
      <w:r>
        <w:t xml:space="preserve"> квартири за 2007-2020 роки</w:t>
      </w:r>
    </w:p>
    <w:p w14:paraId="74C18020" w14:textId="77777777" w:rsidR="001F402C" w:rsidRDefault="009929E1" w:rsidP="00D376A4">
      <w:pPr>
        <w:pStyle w:val="a3"/>
        <w:tabs>
          <w:tab w:val="left" w:pos="1134"/>
        </w:tabs>
        <w:spacing w:line="360" w:lineRule="auto"/>
        <w:ind w:firstLine="567"/>
        <w:jc w:val="both"/>
      </w:pPr>
      <w:r>
        <w:t xml:space="preserve">Як і в попередніх випадках наявне зростання цін на </w:t>
      </w:r>
      <w:proofErr w:type="spellStart"/>
      <w:r>
        <w:t>кв</w:t>
      </w:r>
      <w:proofErr w:type="spellEnd"/>
      <w:r>
        <w:t>. м. під час кризи</w:t>
      </w:r>
      <w:r>
        <w:rPr>
          <w:spacing w:val="40"/>
        </w:rPr>
        <w:t xml:space="preserve"> </w:t>
      </w:r>
      <w:r>
        <w:t xml:space="preserve">у 2008 та 2014 роках. Проте як бачимо у 2014 році у двох районах, а саме Печерському та Шевченківському ціни навпаки зменшуються, що скоріш за все зумовлено відсутністю попиту на такі великі і дорогі квартири в умовах </w:t>
      </w:r>
      <w:r>
        <w:rPr>
          <w:spacing w:val="-2"/>
        </w:rPr>
        <w:t>кризи.</w:t>
      </w:r>
    </w:p>
    <w:p w14:paraId="3E5D4289" w14:textId="77777777" w:rsidR="001F402C" w:rsidRDefault="009929E1" w:rsidP="00D376A4">
      <w:pPr>
        <w:pStyle w:val="a3"/>
        <w:tabs>
          <w:tab w:val="left" w:pos="1134"/>
        </w:tabs>
        <w:spacing w:line="360" w:lineRule="auto"/>
        <w:ind w:firstLine="567"/>
        <w:jc w:val="both"/>
      </w:pPr>
      <w:r>
        <w:t>Слід</w:t>
      </w:r>
      <w:r>
        <w:rPr>
          <w:spacing w:val="-3"/>
        </w:rPr>
        <w:t xml:space="preserve"> </w:t>
      </w:r>
      <w:r>
        <w:t>підмітити,</w:t>
      </w:r>
      <w:r>
        <w:rPr>
          <w:spacing w:val="-3"/>
        </w:rPr>
        <w:t xml:space="preserve"> </w:t>
      </w:r>
      <w:r>
        <w:t>що</w:t>
      </w:r>
      <w:r>
        <w:rPr>
          <w:spacing w:val="-11"/>
        </w:rPr>
        <w:t xml:space="preserve"> </w:t>
      </w:r>
      <w:r>
        <w:t>якщо</w:t>
      </w:r>
      <w:r>
        <w:rPr>
          <w:spacing w:val="-4"/>
        </w:rPr>
        <w:t xml:space="preserve"> </w:t>
      </w:r>
      <w:r>
        <w:t>за</w:t>
      </w:r>
      <w:r>
        <w:rPr>
          <w:spacing w:val="-9"/>
        </w:rPr>
        <w:t xml:space="preserve"> </w:t>
      </w:r>
      <w:r>
        <w:t>1</w:t>
      </w:r>
      <w:r>
        <w:rPr>
          <w:spacing w:val="-3"/>
        </w:rPr>
        <w:t xml:space="preserve"> </w:t>
      </w:r>
      <w:proofErr w:type="spellStart"/>
      <w:r>
        <w:t>кв</w:t>
      </w:r>
      <w:proofErr w:type="spellEnd"/>
      <w:r>
        <w:t>.</w:t>
      </w:r>
      <w:r>
        <w:rPr>
          <w:spacing w:val="-8"/>
        </w:rPr>
        <w:t xml:space="preserve"> </w:t>
      </w:r>
      <w:r>
        <w:t>м.</w:t>
      </w:r>
      <w:r>
        <w:rPr>
          <w:spacing w:val="-8"/>
        </w:rPr>
        <w:t xml:space="preserve"> </w:t>
      </w:r>
      <w:r>
        <w:t>на</w:t>
      </w:r>
      <w:r>
        <w:rPr>
          <w:spacing w:val="-9"/>
        </w:rPr>
        <w:t xml:space="preserve"> </w:t>
      </w:r>
      <w:r>
        <w:t>однокімнатні</w:t>
      </w:r>
      <w:r>
        <w:rPr>
          <w:spacing w:val="-9"/>
        </w:rPr>
        <w:t xml:space="preserve"> </w:t>
      </w:r>
      <w:r>
        <w:t>квартири</w:t>
      </w:r>
      <w:r>
        <w:rPr>
          <w:spacing w:val="-5"/>
        </w:rPr>
        <w:t xml:space="preserve"> </w:t>
      </w:r>
      <w:r>
        <w:t>у</w:t>
      </w:r>
      <w:r>
        <w:rPr>
          <w:spacing w:val="-11"/>
        </w:rPr>
        <w:t xml:space="preserve"> </w:t>
      </w:r>
      <w:r>
        <w:t>2008</w:t>
      </w:r>
      <w:r>
        <w:rPr>
          <w:spacing w:val="-6"/>
        </w:rPr>
        <w:t xml:space="preserve"> </w:t>
      </w:r>
      <w:r>
        <w:t xml:space="preserve">році у центральних районах ціни піднялися і відразу стрімко знизилися, то ціна за </w:t>
      </w:r>
      <w:proofErr w:type="spellStart"/>
      <w:r>
        <w:t>кв</w:t>
      </w:r>
      <w:proofErr w:type="spellEnd"/>
      <w:r>
        <w:t>. метр на 3-кімнатні квартири деякий час трималася такою ж.</w:t>
      </w:r>
    </w:p>
    <w:p w14:paraId="1ACE65CD" w14:textId="77777777" w:rsidR="001F402C" w:rsidRDefault="009929E1" w:rsidP="00D376A4">
      <w:pPr>
        <w:pStyle w:val="a3"/>
        <w:tabs>
          <w:tab w:val="left" w:pos="1134"/>
        </w:tabs>
        <w:spacing w:line="362" w:lineRule="auto"/>
        <w:ind w:firstLine="567"/>
        <w:jc w:val="both"/>
      </w:pPr>
      <w:r>
        <w:t>Аналізуючи усі три графіки, бачимо що вплив одного і того ж самого економічного явища в деяких випадках, в залежності від кількості кімнат та району по різному впливає на динаміку ціноутворення.</w:t>
      </w:r>
    </w:p>
    <w:p w14:paraId="7B242FC1" w14:textId="77777777" w:rsidR="001F402C" w:rsidRDefault="009929E1" w:rsidP="00D376A4">
      <w:pPr>
        <w:pStyle w:val="a3"/>
        <w:tabs>
          <w:tab w:val="left" w:pos="1134"/>
        </w:tabs>
        <w:spacing w:line="362" w:lineRule="auto"/>
        <w:ind w:firstLine="567"/>
        <w:jc w:val="both"/>
      </w:pPr>
      <w:r>
        <w:t>Оскільки оцінка значущості факторів в моделі (2) показувала, що значення</w:t>
      </w:r>
      <w:r>
        <w:rPr>
          <w:spacing w:val="-7"/>
        </w:rPr>
        <w:t xml:space="preserve"> </w:t>
      </w:r>
      <w:r>
        <w:t>зміни</w:t>
      </w:r>
      <w:r>
        <w:rPr>
          <w:spacing w:val="-7"/>
        </w:rPr>
        <w:t xml:space="preserve"> </w:t>
      </w:r>
      <w:r>
        <w:t>курсу</w:t>
      </w:r>
      <w:r>
        <w:rPr>
          <w:spacing w:val="-6"/>
        </w:rPr>
        <w:t xml:space="preserve"> </w:t>
      </w:r>
      <w:r>
        <w:t>валюти</w:t>
      </w:r>
      <w:r>
        <w:rPr>
          <w:spacing w:val="-7"/>
        </w:rPr>
        <w:t xml:space="preserve"> </w:t>
      </w:r>
      <w:r>
        <w:t>найбільше</w:t>
      </w:r>
      <w:r>
        <w:rPr>
          <w:spacing w:val="-7"/>
        </w:rPr>
        <w:t xml:space="preserve"> </w:t>
      </w:r>
      <w:r>
        <w:t>впливає</w:t>
      </w:r>
      <w:r>
        <w:rPr>
          <w:spacing w:val="-7"/>
        </w:rPr>
        <w:t xml:space="preserve"> </w:t>
      </w:r>
      <w:r>
        <w:t>на</w:t>
      </w:r>
      <w:r>
        <w:rPr>
          <w:spacing w:val="-7"/>
        </w:rPr>
        <w:t xml:space="preserve"> </w:t>
      </w:r>
      <w:r>
        <w:t>ціну</w:t>
      </w:r>
      <w:r>
        <w:rPr>
          <w:spacing w:val="-6"/>
        </w:rPr>
        <w:t xml:space="preserve"> </w:t>
      </w:r>
      <w:r>
        <w:t>за</w:t>
      </w:r>
      <w:r>
        <w:rPr>
          <w:spacing w:val="-7"/>
        </w:rPr>
        <w:t xml:space="preserve"> </w:t>
      </w:r>
      <w:proofErr w:type="spellStart"/>
      <w:r>
        <w:t>кв</w:t>
      </w:r>
      <w:proofErr w:type="spellEnd"/>
      <w:r>
        <w:t>.</w:t>
      </w:r>
      <w:r>
        <w:rPr>
          <w:spacing w:val="-6"/>
        </w:rPr>
        <w:t xml:space="preserve"> </w:t>
      </w:r>
      <w:r>
        <w:t>метр,</w:t>
      </w:r>
      <w:r>
        <w:rPr>
          <w:spacing w:val="-7"/>
        </w:rPr>
        <w:t xml:space="preserve"> </w:t>
      </w:r>
      <w:r>
        <w:t>здійснимо якісне дослідження моделі (2).</w:t>
      </w:r>
    </w:p>
    <w:p w14:paraId="3648E77D" w14:textId="77777777" w:rsidR="001F402C" w:rsidRDefault="009929E1" w:rsidP="00D376A4">
      <w:pPr>
        <w:pStyle w:val="a3"/>
        <w:tabs>
          <w:tab w:val="left" w:pos="1134"/>
        </w:tabs>
        <w:spacing w:line="360" w:lineRule="auto"/>
        <w:ind w:firstLine="567"/>
        <w:jc w:val="both"/>
      </w:pPr>
      <w:r>
        <w:t xml:space="preserve">Змоделюємо, який саме вплив курсу валюти на ціну житлової нерухомості в залежності від району Києва на одно-, </w:t>
      </w:r>
      <w:proofErr w:type="spellStart"/>
      <w:r>
        <w:t>дво</w:t>
      </w:r>
      <w:proofErr w:type="spellEnd"/>
      <w:r>
        <w:t xml:space="preserve">- та </w:t>
      </w:r>
      <w:proofErr w:type="spellStart"/>
      <w:r>
        <w:t>трьокімнатні</w:t>
      </w:r>
      <w:proofErr w:type="spellEnd"/>
      <w:r>
        <w:t xml:space="preserve"> квартири за допомогою одно-факторної регресійної моделі.</w:t>
      </w:r>
    </w:p>
    <w:p w14:paraId="709E271C" w14:textId="77777777" w:rsidR="001F402C" w:rsidRDefault="009929E1" w:rsidP="00D376A4">
      <w:pPr>
        <w:pStyle w:val="a3"/>
        <w:tabs>
          <w:tab w:val="left" w:pos="1134"/>
        </w:tabs>
        <w:ind w:firstLine="567"/>
        <w:jc w:val="both"/>
        <w:rPr>
          <w:spacing w:val="-2"/>
        </w:rPr>
      </w:pPr>
      <w:r>
        <w:lastRenderedPageBreak/>
        <w:t>Складена</w:t>
      </w:r>
      <w:r>
        <w:rPr>
          <w:spacing w:val="-14"/>
        </w:rPr>
        <w:t xml:space="preserve"> </w:t>
      </w:r>
      <w:r>
        <w:t>модель</w:t>
      </w:r>
      <w:r>
        <w:rPr>
          <w:spacing w:val="-15"/>
        </w:rPr>
        <w:t xml:space="preserve"> </w:t>
      </w:r>
      <w:r>
        <w:t>матиме</w:t>
      </w:r>
      <w:r>
        <w:rPr>
          <w:spacing w:val="-13"/>
        </w:rPr>
        <w:t xml:space="preserve"> </w:t>
      </w:r>
      <w:r>
        <w:rPr>
          <w:spacing w:val="-2"/>
        </w:rPr>
        <w:t>вигляд:</w:t>
      </w:r>
    </w:p>
    <w:p w14:paraId="26FB5330" w14:textId="73A941A5" w:rsidR="00D164E3" w:rsidRDefault="00D164E3" w:rsidP="00D376A4">
      <w:pPr>
        <w:pStyle w:val="a3"/>
        <w:tabs>
          <w:tab w:val="left" w:pos="1134"/>
        </w:tabs>
        <w:ind w:firstLine="567"/>
        <w:jc w:val="center"/>
        <w:rPr>
          <w:spacing w:val="-2"/>
        </w:rPr>
      </w:pPr>
      <w:r>
        <w:rPr>
          <w:noProof/>
          <w:lang w:eastAsia="uk-UA"/>
        </w:rPr>
        <w:drawing>
          <wp:inline distT="0" distB="0" distL="0" distR="0" wp14:anchorId="3F4842FD" wp14:editId="323BB32B">
            <wp:extent cx="2500438" cy="287853"/>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19021" cy="301504"/>
                    </a:xfrm>
                    <a:prstGeom prst="rect">
                      <a:avLst/>
                    </a:prstGeom>
                  </pic:spPr>
                </pic:pic>
              </a:graphicData>
            </a:graphic>
          </wp:inline>
        </w:drawing>
      </w:r>
    </w:p>
    <w:p w14:paraId="7E4F4997" w14:textId="375544AD" w:rsidR="001F402C" w:rsidRDefault="009929E1" w:rsidP="00D376A4">
      <w:pPr>
        <w:pStyle w:val="a3"/>
        <w:tabs>
          <w:tab w:val="left" w:pos="1134"/>
          <w:tab w:val="left" w:pos="7726"/>
        </w:tabs>
        <w:spacing w:line="357" w:lineRule="auto"/>
        <w:ind w:firstLine="567"/>
        <w:jc w:val="both"/>
      </w:pPr>
      <w:r>
        <w:rPr>
          <w:i/>
        </w:rPr>
        <w:t xml:space="preserve">де </w:t>
      </w:r>
      <w:r>
        <w:rPr>
          <w:rFonts w:ascii="Cambria Math" w:eastAsia="Cambria Math" w:hAnsi="Cambria Math"/>
        </w:rPr>
        <w:t xml:space="preserve">𝑎 𝑖 𝑏 </w:t>
      </w:r>
      <w:r>
        <w:t>– змінні, які потрібно оцінити,</w:t>
      </w:r>
    </w:p>
    <w:p w14:paraId="42C71FC4" w14:textId="77777777" w:rsidR="001F402C" w:rsidRDefault="009929E1" w:rsidP="00D376A4">
      <w:pPr>
        <w:pStyle w:val="a3"/>
        <w:tabs>
          <w:tab w:val="left" w:pos="1134"/>
        </w:tabs>
        <w:ind w:firstLine="567"/>
        <w:jc w:val="both"/>
        <w:rPr>
          <w:i/>
        </w:rPr>
      </w:pPr>
      <w:r>
        <w:rPr>
          <w:rFonts w:ascii="Cambria Math" w:eastAsia="Cambria Math" w:hAnsi="Cambria Math"/>
        </w:rPr>
        <w:t>𝑌</w:t>
      </w:r>
      <w:r>
        <w:rPr>
          <w:rFonts w:ascii="Cambria Math" w:eastAsia="Cambria Math" w:hAnsi="Cambria Math"/>
          <w:spacing w:val="-16"/>
        </w:rPr>
        <w:t xml:space="preserve"> </w:t>
      </w:r>
      <w:r>
        <w:rPr>
          <w:rFonts w:ascii="Cambria Math" w:eastAsia="Cambria Math" w:hAnsi="Cambria Math"/>
        </w:rPr>
        <w:t>−</w:t>
      </w:r>
      <w:r>
        <w:rPr>
          <w:rFonts w:ascii="Cambria Math" w:eastAsia="Cambria Math" w:hAnsi="Cambria Math"/>
          <w:spacing w:val="-10"/>
        </w:rPr>
        <w:t xml:space="preserve"> </w:t>
      </w:r>
      <w:r>
        <w:rPr>
          <w:rFonts w:ascii="Cambria Math" w:eastAsia="Cambria Math" w:hAnsi="Cambria Math"/>
        </w:rPr>
        <w:t>ціна</w:t>
      </w:r>
      <w:r>
        <w:rPr>
          <w:rFonts w:ascii="Cambria Math" w:eastAsia="Cambria Math" w:hAnsi="Cambria Math"/>
          <w:spacing w:val="-6"/>
        </w:rPr>
        <w:t xml:space="preserve"> </w:t>
      </w:r>
      <w:r>
        <w:rPr>
          <w:rFonts w:ascii="Cambria Math" w:eastAsia="Cambria Math" w:hAnsi="Cambria Math"/>
        </w:rPr>
        <w:t>за</w:t>
      </w:r>
      <w:r>
        <w:rPr>
          <w:rFonts w:ascii="Cambria Math" w:eastAsia="Cambria Math" w:hAnsi="Cambria Math"/>
          <w:spacing w:val="-12"/>
        </w:rPr>
        <w:t xml:space="preserve"> </w:t>
      </w:r>
      <w:proofErr w:type="spellStart"/>
      <w:r>
        <w:rPr>
          <w:rFonts w:ascii="Cambria Math" w:eastAsia="Cambria Math" w:hAnsi="Cambria Math"/>
        </w:rPr>
        <w:t>кв</w:t>
      </w:r>
      <w:proofErr w:type="spellEnd"/>
      <w:r>
        <w:rPr>
          <w:rFonts w:ascii="Cambria Math" w:eastAsia="Cambria Math" w:hAnsi="Cambria Math"/>
        </w:rPr>
        <w:t>.</w:t>
      </w:r>
      <w:r>
        <w:rPr>
          <w:rFonts w:ascii="Cambria Math" w:eastAsia="Cambria Math" w:hAnsi="Cambria Math"/>
          <w:spacing w:val="-16"/>
        </w:rPr>
        <w:t xml:space="preserve"> </w:t>
      </w:r>
      <w:r>
        <w:rPr>
          <w:rFonts w:ascii="Cambria Math" w:eastAsia="Cambria Math" w:hAnsi="Cambria Math"/>
        </w:rPr>
        <w:t>метр</w:t>
      </w:r>
      <w:r>
        <w:rPr>
          <w:rFonts w:ascii="Cambria Math" w:eastAsia="Cambria Math" w:hAnsi="Cambria Math"/>
          <w:spacing w:val="-6"/>
        </w:rPr>
        <w:t xml:space="preserve"> </w:t>
      </w:r>
      <w:r>
        <w:rPr>
          <w:rFonts w:ascii="Cambria Math" w:eastAsia="Cambria Math" w:hAnsi="Cambria Math"/>
        </w:rPr>
        <w:t>у</w:t>
      </w:r>
      <w:r>
        <w:rPr>
          <w:rFonts w:ascii="Cambria Math" w:eastAsia="Cambria Math" w:hAnsi="Cambria Math"/>
          <w:spacing w:val="-11"/>
        </w:rPr>
        <w:t xml:space="preserve"> </w:t>
      </w:r>
      <w:r>
        <w:rPr>
          <w:rFonts w:ascii="Cambria Math" w:eastAsia="Cambria Math" w:hAnsi="Cambria Math"/>
        </w:rPr>
        <w:t>районі,</w:t>
      </w:r>
      <w:r>
        <w:rPr>
          <w:rFonts w:ascii="Cambria Math" w:eastAsia="Cambria Math" w:hAnsi="Cambria Math"/>
          <w:spacing w:val="-16"/>
        </w:rPr>
        <w:t xml:space="preserve"> </w:t>
      </w:r>
      <w:r>
        <w:rPr>
          <w:rFonts w:ascii="Cambria Math" w:eastAsia="Cambria Math" w:hAnsi="Cambria Math"/>
        </w:rPr>
        <w:t>для</w:t>
      </w:r>
      <w:r>
        <w:rPr>
          <w:rFonts w:ascii="Cambria Math" w:eastAsia="Cambria Math" w:hAnsi="Cambria Math"/>
          <w:spacing w:val="-5"/>
        </w:rPr>
        <w:t xml:space="preserve"> </w:t>
      </w:r>
      <w:r>
        <w:rPr>
          <w:rFonts w:ascii="Cambria Math" w:eastAsia="Cambria Math" w:hAnsi="Cambria Math"/>
        </w:rPr>
        <w:t>якого</w:t>
      </w:r>
      <w:r>
        <w:rPr>
          <w:rFonts w:ascii="Cambria Math" w:eastAsia="Cambria Math" w:hAnsi="Cambria Math"/>
          <w:spacing w:val="-8"/>
        </w:rPr>
        <w:t xml:space="preserve"> </w:t>
      </w:r>
      <w:r>
        <w:rPr>
          <w:rFonts w:ascii="Cambria Math" w:eastAsia="Cambria Math" w:hAnsi="Cambria Math"/>
        </w:rPr>
        <w:t>здійснюємо</w:t>
      </w:r>
      <w:r>
        <w:rPr>
          <w:rFonts w:ascii="Cambria Math" w:eastAsia="Cambria Math" w:hAnsi="Cambria Math"/>
          <w:spacing w:val="-4"/>
        </w:rPr>
        <w:t xml:space="preserve"> </w:t>
      </w:r>
      <w:r>
        <w:rPr>
          <w:rFonts w:ascii="Cambria Math" w:eastAsia="Cambria Math" w:hAnsi="Cambria Math"/>
          <w:spacing w:val="-2"/>
        </w:rPr>
        <w:t>розрахунки</w:t>
      </w:r>
      <w:r>
        <w:rPr>
          <w:i/>
          <w:spacing w:val="-2"/>
        </w:rPr>
        <w:t>,</w:t>
      </w:r>
    </w:p>
    <w:p w14:paraId="6C1A6A0F" w14:textId="77777777" w:rsidR="001F402C" w:rsidRDefault="009929E1" w:rsidP="00D376A4">
      <w:pPr>
        <w:pStyle w:val="a3"/>
        <w:tabs>
          <w:tab w:val="left" w:pos="1134"/>
        </w:tabs>
        <w:ind w:firstLine="567"/>
        <w:jc w:val="both"/>
        <w:rPr>
          <w:i/>
        </w:rPr>
      </w:pPr>
      <w:r>
        <w:rPr>
          <w:rFonts w:ascii="Cambria Math" w:eastAsia="Cambria Math" w:hAnsi="Cambria Math"/>
          <w:w w:val="85"/>
        </w:rPr>
        <w:t>𝑋𝑋</w:t>
      </w:r>
      <w:r>
        <w:rPr>
          <w:rFonts w:ascii="Cambria Math" w:eastAsia="Cambria Math" w:hAnsi="Cambria Math"/>
          <w:spacing w:val="10"/>
        </w:rPr>
        <w:t xml:space="preserve"> </w:t>
      </w:r>
      <w:r>
        <w:rPr>
          <w:rFonts w:ascii="Cambria Math" w:eastAsia="Cambria Math" w:hAnsi="Cambria Math"/>
          <w:w w:val="95"/>
        </w:rPr>
        <w:t>−</w:t>
      </w:r>
      <w:r>
        <w:rPr>
          <w:rFonts w:ascii="Cambria Math" w:eastAsia="Cambria Math" w:hAnsi="Cambria Math"/>
          <w:spacing w:val="7"/>
        </w:rPr>
        <w:t xml:space="preserve"> </w:t>
      </w:r>
      <w:r>
        <w:rPr>
          <w:rFonts w:ascii="Cambria Math" w:eastAsia="Cambria Math" w:hAnsi="Cambria Math"/>
          <w:w w:val="95"/>
        </w:rPr>
        <w:t>курс</w:t>
      </w:r>
      <w:r>
        <w:rPr>
          <w:rFonts w:ascii="Cambria Math" w:eastAsia="Cambria Math" w:hAnsi="Cambria Math"/>
          <w:spacing w:val="14"/>
        </w:rPr>
        <w:t xml:space="preserve"> </w:t>
      </w:r>
      <w:r>
        <w:rPr>
          <w:rFonts w:ascii="Cambria Math" w:eastAsia="Cambria Math" w:hAnsi="Cambria Math"/>
          <w:w w:val="95"/>
        </w:rPr>
        <w:t>валюти,</w:t>
      </w:r>
      <w:r>
        <w:rPr>
          <w:rFonts w:ascii="Cambria Math" w:eastAsia="Cambria Math" w:hAnsi="Cambria Math"/>
          <w:spacing w:val="-8"/>
          <w:w w:val="95"/>
        </w:rPr>
        <w:t xml:space="preserve"> </w:t>
      </w:r>
      <w:r>
        <w:rPr>
          <w:rFonts w:ascii="Cambria Math" w:eastAsia="Cambria Math" w:hAnsi="Cambria Math"/>
          <w:w w:val="95"/>
        </w:rPr>
        <w:t>гривні</w:t>
      </w:r>
      <w:r>
        <w:rPr>
          <w:rFonts w:ascii="Cambria Math" w:eastAsia="Cambria Math" w:hAnsi="Cambria Math"/>
          <w:spacing w:val="14"/>
        </w:rPr>
        <w:t xml:space="preserve"> </w:t>
      </w:r>
      <w:r>
        <w:rPr>
          <w:rFonts w:ascii="Cambria Math" w:eastAsia="Cambria Math" w:hAnsi="Cambria Math"/>
          <w:w w:val="95"/>
        </w:rPr>
        <w:t>до</w:t>
      </w:r>
      <w:r>
        <w:rPr>
          <w:rFonts w:ascii="Cambria Math" w:eastAsia="Cambria Math" w:hAnsi="Cambria Math"/>
          <w:spacing w:val="6"/>
        </w:rPr>
        <w:t xml:space="preserve"> </w:t>
      </w:r>
      <w:r>
        <w:rPr>
          <w:rFonts w:ascii="Cambria Math" w:eastAsia="Cambria Math" w:hAnsi="Cambria Math"/>
          <w:w w:val="95"/>
        </w:rPr>
        <w:t>долара</w:t>
      </w:r>
      <w:r>
        <w:rPr>
          <w:rFonts w:ascii="Cambria Math" w:eastAsia="Cambria Math" w:hAnsi="Cambria Math"/>
          <w:spacing w:val="9"/>
        </w:rPr>
        <w:t xml:space="preserve"> </w:t>
      </w:r>
      <w:r>
        <w:rPr>
          <w:rFonts w:ascii="Cambria Math" w:eastAsia="Cambria Math" w:hAnsi="Cambria Math"/>
          <w:w w:val="95"/>
        </w:rPr>
        <w:t>станом</w:t>
      </w:r>
      <w:r>
        <w:rPr>
          <w:rFonts w:ascii="Cambria Math" w:eastAsia="Cambria Math" w:hAnsi="Cambria Math"/>
          <w:spacing w:val="9"/>
        </w:rPr>
        <w:t xml:space="preserve"> </w:t>
      </w:r>
      <w:r>
        <w:rPr>
          <w:rFonts w:ascii="Cambria Math" w:eastAsia="Cambria Math" w:hAnsi="Cambria Math"/>
          <w:w w:val="95"/>
        </w:rPr>
        <w:t>на</w:t>
      </w:r>
      <w:r>
        <w:rPr>
          <w:rFonts w:ascii="Cambria Math" w:eastAsia="Cambria Math" w:hAnsi="Cambria Math"/>
          <w:spacing w:val="9"/>
        </w:rPr>
        <w:t xml:space="preserve"> </w:t>
      </w:r>
      <w:r>
        <w:rPr>
          <w:rFonts w:ascii="Cambria Math" w:eastAsia="Cambria Math" w:hAnsi="Cambria Math"/>
          <w:w w:val="95"/>
        </w:rPr>
        <w:t>1</w:t>
      </w:r>
      <w:r>
        <w:rPr>
          <w:rFonts w:ascii="Cambria Math" w:eastAsia="Cambria Math" w:hAnsi="Cambria Math"/>
          <w:spacing w:val="3"/>
        </w:rPr>
        <w:t xml:space="preserve"> </w:t>
      </w:r>
      <w:r>
        <w:rPr>
          <w:rFonts w:ascii="Cambria Math" w:eastAsia="Cambria Math" w:hAnsi="Cambria Math"/>
          <w:w w:val="95"/>
        </w:rPr>
        <w:t>січня</w:t>
      </w:r>
      <w:r>
        <w:rPr>
          <w:rFonts w:ascii="Cambria Math" w:eastAsia="Cambria Math" w:hAnsi="Cambria Math"/>
          <w:spacing w:val="7"/>
        </w:rPr>
        <w:t xml:space="preserve"> </w:t>
      </w:r>
      <w:r>
        <w:rPr>
          <w:i/>
          <w:spacing w:val="-10"/>
          <w:w w:val="95"/>
        </w:rPr>
        <w:t>.</w:t>
      </w:r>
    </w:p>
    <w:p w14:paraId="4C63A2B5" w14:textId="77777777" w:rsidR="001F402C" w:rsidRDefault="009929E1" w:rsidP="00D376A4">
      <w:pPr>
        <w:pStyle w:val="a3"/>
        <w:tabs>
          <w:tab w:val="left" w:pos="1134"/>
        </w:tabs>
        <w:ind w:firstLine="567"/>
        <w:jc w:val="both"/>
      </w:pPr>
      <w:r>
        <w:t>Для</w:t>
      </w:r>
      <w:r>
        <w:rPr>
          <w:spacing w:val="-10"/>
        </w:rPr>
        <w:t xml:space="preserve"> </w:t>
      </w:r>
      <w:r>
        <w:t>дослідження</w:t>
      </w:r>
      <w:r>
        <w:rPr>
          <w:spacing w:val="-10"/>
        </w:rPr>
        <w:t xml:space="preserve"> </w:t>
      </w:r>
      <w:r>
        <w:t>поділимо</w:t>
      </w:r>
      <w:r>
        <w:rPr>
          <w:spacing w:val="-11"/>
        </w:rPr>
        <w:t xml:space="preserve"> </w:t>
      </w:r>
      <w:r>
        <w:t>усі</w:t>
      </w:r>
      <w:r>
        <w:rPr>
          <w:spacing w:val="-16"/>
        </w:rPr>
        <w:t xml:space="preserve"> </w:t>
      </w:r>
      <w:r>
        <w:t>райони</w:t>
      </w:r>
      <w:r>
        <w:rPr>
          <w:spacing w:val="-10"/>
        </w:rPr>
        <w:t xml:space="preserve"> </w:t>
      </w:r>
      <w:r>
        <w:t>Києва</w:t>
      </w:r>
      <w:r>
        <w:rPr>
          <w:spacing w:val="-10"/>
        </w:rPr>
        <w:t xml:space="preserve"> </w:t>
      </w:r>
      <w:r>
        <w:t>на</w:t>
      </w:r>
      <w:r>
        <w:rPr>
          <w:spacing w:val="-9"/>
        </w:rPr>
        <w:t xml:space="preserve"> </w:t>
      </w:r>
      <w:r>
        <w:t>три</w:t>
      </w:r>
      <w:r>
        <w:rPr>
          <w:spacing w:val="-11"/>
        </w:rPr>
        <w:t xml:space="preserve"> </w:t>
      </w:r>
      <w:r>
        <w:rPr>
          <w:spacing w:val="-2"/>
        </w:rPr>
        <w:t>групи:</w:t>
      </w:r>
    </w:p>
    <w:p w14:paraId="2565CAE7" w14:textId="77777777" w:rsidR="001F402C" w:rsidRDefault="009929E1" w:rsidP="00D376A4">
      <w:pPr>
        <w:pStyle w:val="a5"/>
        <w:numPr>
          <w:ilvl w:val="0"/>
          <w:numId w:val="2"/>
        </w:numPr>
        <w:tabs>
          <w:tab w:val="left" w:pos="1134"/>
        </w:tabs>
        <w:ind w:left="0" w:firstLine="567"/>
        <w:jc w:val="both"/>
        <w:rPr>
          <w:sz w:val="28"/>
        </w:rPr>
      </w:pPr>
      <w:r>
        <w:rPr>
          <w:spacing w:val="-2"/>
          <w:sz w:val="28"/>
        </w:rPr>
        <w:t>Центр</w:t>
      </w:r>
      <w:r>
        <w:rPr>
          <w:spacing w:val="-5"/>
          <w:sz w:val="28"/>
        </w:rPr>
        <w:t xml:space="preserve"> </w:t>
      </w:r>
      <w:r>
        <w:rPr>
          <w:spacing w:val="-2"/>
          <w:sz w:val="28"/>
        </w:rPr>
        <w:t>(Подільський, Шевченківський,</w:t>
      </w:r>
      <w:r>
        <w:rPr>
          <w:spacing w:val="-1"/>
          <w:sz w:val="28"/>
        </w:rPr>
        <w:t xml:space="preserve"> </w:t>
      </w:r>
      <w:r>
        <w:rPr>
          <w:spacing w:val="-2"/>
          <w:sz w:val="28"/>
        </w:rPr>
        <w:t>Печерський</w:t>
      </w:r>
      <w:r>
        <w:rPr>
          <w:spacing w:val="7"/>
          <w:sz w:val="28"/>
        </w:rPr>
        <w:t xml:space="preserve"> </w:t>
      </w:r>
      <w:r>
        <w:rPr>
          <w:spacing w:val="-2"/>
          <w:sz w:val="28"/>
        </w:rPr>
        <w:t>райони);</w:t>
      </w:r>
    </w:p>
    <w:p w14:paraId="4D25CEE4" w14:textId="77777777" w:rsidR="001F402C" w:rsidRDefault="009929E1" w:rsidP="00D376A4">
      <w:pPr>
        <w:pStyle w:val="a5"/>
        <w:numPr>
          <w:ilvl w:val="0"/>
          <w:numId w:val="2"/>
        </w:numPr>
        <w:tabs>
          <w:tab w:val="left" w:pos="1134"/>
        </w:tabs>
        <w:spacing w:line="362" w:lineRule="auto"/>
        <w:ind w:left="0" w:firstLine="567"/>
        <w:jc w:val="both"/>
        <w:rPr>
          <w:sz w:val="28"/>
        </w:rPr>
      </w:pPr>
      <w:r>
        <w:rPr>
          <w:sz w:val="28"/>
        </w:rPr>
        <w:t>Правий берег (Оболонський,</w:t>
      </w:r>
      <w:r>
        <w:rPr>
          <w:spacing w:val="27"/>
          <w:sz w:val="28"/>
        </w:rPr>
        <w:t xml:space="preserve"> </w:t>
      </w:r>
      <w:r>
        <w:rPr>
          <w:sz w:val="28"/>
        </w:rPr>
        <w:t>Святошинський,</w:t>
      </w:r>
      <w:r>
        <w:rPr>
          <w:spacing w:val="28"/>
          <w:sz w:val="28"/>
        </w:rPr>
        <w:t xml:space="preserve"> </w:t>
      </w:r>
      <w:r>
        <w:rPr>
          <w:sz w:val="28"/>
        </w:rPr>
        <w:t>Солом’янський, Голосіївський райони);</w:t>
      </w:r>
    </w:p>
    <w:p w14:paraId="3E7EEBE7" w14:textId="77777777" w:rsidR="001F402C" w:rsidRDefault="009929E1" w:rsidP="00D376A4">
      <w:pPr>
        <w:pStyle w:val="a5"/>
        <w:numPr>
          <w:ilvl w:val="0"/>
          <w:numId w:val="2"/>
        </w:numPr>
        <w:tabs>
          <w:tab w:val="left" w:pos="1134"/>
        </w:tabs>
        <w:spacing w:line="357" w:lineRule="auto"/>
        <w:ind w:left="0" w:firstLine="567"/>
        <w:jc w:val="both"/>
        <w:rPr>
          <w:sz w:val="28"/>
        </w:rPr>
      </w:pPr>
      <w:r>
        <w:rPr>
          <w:sz w:val="28"/>
        </w:rPr>
        <w:t>Лівий берег (Деснянський, Дніпровський, Дарницький райони). Для обчислення моделі будемо використовувати такі вихідні дані:</w:t>
      </w:r>
    </w:p>
    <w:p w14:paraId="262CC60D" w14:textId="77777777" w:rsidR="001F402C" w:rsidRDefault="009929E1" w:rsidP="00D376A4">
      <w:pPr>
        <w:pStyle w:val="a3"/>
        <w:tabs>
          <w:tab w:val="left" w:pos="1134"/>
        </w:tabs>
        <w:spacing w:line="362" w:lineRule="auto"/>
        <w:ind w:firstLine="567"/>
        <w:jc w:val="both"/>
      </w:pPr>
      <w:r>
        <w:t>Таблиця 2.6 – Вихідні дані для моделювання впливу курсу валюти на</w:t>
      </w:r>
      <w:r>
        <w:rPr>
          <w:spacing w:val="40"/>
        </w:rPr>
        <w:t xml:space="preserve"> </w:t>
      </w:r>
      <w:r>
        <w:t xml:space="preserve">ціну </w:t>
      </w:r>
      <w:proofErr w:type="spellStart"/>
      <w:r>
        <w:t>кв</w:t>
      </w:r>
      <w:proofErr w:type="spellEnd"/>
      <w:r>
        <w:t>. м. у однокімнатних квартирах</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6"/>
        <w:gridCol w:w="1724"/>
        <w:gridCol w:w="2074"/>
        <w:gridCol w:w="2069"/>
        <w:gridCol w:w="2074"/>
      </w:tblGrid>
      <w:tr w:rsidR="001F402C" w14:paraId="26F7D568" w14:textId="77777777" w:rsidTr="00D164E3">
        <w:trPr>
          <w:trHeight w:val="291"/>
          <w:jc w:val="center"/>
        </w:trPr>
        <w:tc>
          <w:tcPr>
            <w:tcW w:w="1406" w:type="dxa"/>
            <w:vMerge w:val="restart"/>
            <w:vAlign w:val="center"/>
          </w:tcPr>
          <w:p w14:paraId="787C15CB" w14:textId="77777777" w:rsidR="001F402C" w:rsidRDefault="009929E1" w:rsidP="00D376A4">
            <w:pPr>
              <w:pStyle w:val="TableParagraph"/>
              <w:tabs>
                <w:tab w:val="left" w:pos="1134"/>
              </w:tabs>
              <w:jc w:val="center"/>
              <w:rPr>
                <w:sz w:val="24"/>
              </w:rPr>
            </w:pPr>
            <w:r>
              <w:rPr>
                <w:spacing w:val="-5"/>
                <w:sz w:val="24"/>
              </w:rPr>
              <w:t>Рік</w:t>
            </w:r>
          </w:p>
        </w:tc>
        <w:tc>
          <w:tcPr>
            <w:tcW w:w="1724" w:type="dxa"/>
            <w:vMerge w:val="restart"/>
            <w:vAlign w:val="center"/>
          </w:tcPr>
          <w:p w14:paraId="223DC169" w14:textId="0714D99F" w:rsidR="001F402C" w:rsidRDefault="009929E1" w:rsidP="00D376A4">
            <w:pPr>
              <w:pStyle w:val="TableParagraph"/>
              <w:tabs>
                <w:tab w:val="left" w:pos="1134"/>
              </w:tabs>
              <w:spacing w:line="238" w:lineRule="auto"/>
              <w:jc w:val="center"/>
              <w:rPr>
                <w:sz w:val="24"/>
              </w:rPr>
            </w:pPr>
            <w:r>
              <w:rPr>
                <w:spacing w:val="-4"/>
                <w:sz w:val="24"/>
              </w:rPr>
              <w:t xml:space="preserve">Курс </w:t>
            </w:r>
            <w:r>
              <w:rPr>
                <w:sz w:val="24"/>
              </w:rPr>
              <w:t>гривні до</w:t>
            </w:r>
            <w:r w:rsidR="00D164E3">
              <w:rPr>
                <w:sz w:val="24"/>
              </w:rPr>
              <w:t xml:space="preserve"> </w:t>
            </w:r>
            <w:r>
              <w:rPr>
                <w:sz w:val="24"/>
              </w:rPr>
              <w:t>долара</w:t>
            </w:r>
            <w:r>
              <w:rPr>
                <w:spacing w:val="-1"/>
                <w:sz w:val="24"/>
              </w:rPr>
              <w:t xml:space="preserve"> </w:t>
            </w:r>
            <w:r>
              <w:rPr>
                <w:spacing w:val="-5"/>
                <w:sz w:val="24"/>
              </w:rPr>
              <w:t>США</w:t>
            </w:r>
          </w:p>
        </w:tc>
        <w:tc>
          <w:tcPr>
            <w:tcW w:w="6217" w:type="dxa"/>
            <w:gridSpan w:val="3"/>
            <w:vAlign w:val="center"/>
          </w:tcPr>
          <w:p w14:paraId="36319397" w14:textId="77777777" w:rsidR="001F402C" w:rsidRDefault="009929E1" w:rsidP="00D376A4">
            <w:pPr>
              <w:pStyle w:val="TableParagraph"/>
              <w:tabs>
                <w:tab w:val="left" w:pos="1134"/>
              </w:tabs>
              <w:spacing w:line="270" w:lineRule="exact"/>
              <w:jc w:val="center"/>
              <w:rPr>
                <w:sz w:val="24"/>
              </w:rPr>
            </w:pPr>
            <w:r>
              <w:rPr>
                <w:spacing w:val="-2"/>
                <w:sz w:val="24"/>
              </w:rPr>
              <w:t>Райони</w:t>
            </w:r>
          </w:p>
        </w:tc>
      </w:tr>
      <w:tr w:rsidR="001F402C" w14:paraId="2197B04D" w14:textId="77777777" w:rsidTr="00D164E3">
        <w:trPr>
          <w:trHeight w:val="580"/>
          <w:jc w:val="center"/>
        </w:trPr>
        <w:tc>
          <w:tcPr>
            <w:tcW w:w="1406" w:type="dxa"/>
            <w:vMerge/>
            <w:tcBorders>
              <w:top w:val="nil"/>
            </w:tcBorders>
            <w:vAlign w:val="center"/>
          </w:tcPr>
          <w:p w14:paraId="0CC2D08C" w14:textId="77777777" w:rsidR="001F402C" w:rsidRDefault="001F402C" w:rsidP="00D376A4">
            <w:pPr>
              <w:tabs>
                <w:tab w:val="left" w:pos="1134"/>
              </w:tabs>
              <w:jc w:val="center"/>
              <w:rPr>
                <w:sz w:val="2"/>
                <w:szCs w:val="2"/>
              </w:rPr>
            </w:pPr>
          </w:p>
        </w:tc>
        <w:tc>
          <w:tcPr>
            <w:tcW w:w="1724" w:type="dxa"/>
            <w:vMerge/>
            <w:tcBorders>
              <w:top w:val="nil"/>
            </w:tcBorders>
            <w:vAlign w:val="center"/>
          </w:tcPr>
          <w:p w14:paraId="28C75591" w14:textId="77777777" w:rsidR="001F402C" w:rsidRDefault="001F402C" w:rsidP="00D376A4">
            <w:pPr>
              <w:tabs>
                <w:tab w:val="left" w:pos="1134"/>
              </w:tabs>
              <w:jc w:val="center"/>
              <w:rPr>
                <w:sz w:val="2"/>
                <w:szCs w:val="2"/>
              </w:rPr>
            </w:pPr>
          </w:p>
        </w:tc>
        <w:tc>
          <w:tcPr>
            <w:tcW w:w="2074" w:type="dxa"/>
            <w:vAlign w:val="center"/>
          </w:tcPr>
          <w:p w14:paraId="022A52D4" w14:textId="77777777" w:rsidR="001F402C" w:rsidRDefault="009929E1" w:rsidP="00D376A4">
            <w:pPr>
              <w:pStyle w:val="TableParagraph"/>
              <w:tabs>
                <w:tab w:val="left" w:pos="1134"/>
              </w:tabs>
              <w:jc w:val="center"/>
              <w:rPr>
                <w:sz w:val="24"/>
              </w:rPr>
            </w:pPr>
            <w:r>
              <w:rPr>
                <w:spacing w:val="-4"/>
                <w:sz w:val="24"/>
              </w:rPr>
              <w:t>Центр</w:t>
            </w:r>
          </w:p>
        </w:tc>
        <w:tc>
          <w:tcPr>
            <w:tcW w:w="2069" w:type="dxa"/>
            <w:vAlign w:val="center"/>
          </w:tcPr>
          <w:p w14:paraId="2CB83681" w14:textId="77777777" w:rsidR="001F402C" w:rsidRDefault="009929E1" w:rsidP="00D376A4">
            <w:pPr>
              <w:pStyle w:val="TableParagraph"/>
              <w:tabs>
                <w:tab w:val="left" w:pos="1134"/>
              </w:tabs>
              <w:spacing w:line="237" w:lineRule="auto"/>
              <w:jc w:val="center"/>
              <w:rPr>
                <w:sz w:val="24"/>
              </w:rPr>
            </w:pPr>
            <w:r>
              <w:rPr>
                <w:spacing w:val="-2"/>
                <w:sz w:val="24"/>
              </w:rPr>
              <w:t>Правий берег</w:t>
            </w:r>
          </w:p>
        </w:tc>
        <w:tc>
          <w:tcPr>
            <w:tcW w:w="2074" w:type="dxa"/>
            <w:vAlign w:val="center"/>
          </w:tcPr>
          <w:p w14:paraId="320FC224" w14:textId="77777777" w:rsidR="001F402C" w:rsidRDefault="009929E1" w:rsidP="00D376A4">
            <w:pPr>
              <w:pStyle w:val="TableParagraph"/>
              <w:tabs>
                <w:tab w:val="left" w:pos="1134"/>
              </w:tabs>
              <w:spacing w:line="237" w:lineRule="auto"/>
              <w:jc w:val="center"/>
              <w:rPr>
                <w:sz w:val="24"/>
              </w:rPr>
            </w:pPr>
            <w:r>
              <w:rPr>
                <w:spacing w:val="-4"/>
                <w:sz w:val="24"/>
              </w:rPr>
              <w:t xml:space="preserve">Лівий </w:t>
            </w:r>
            <w:r>
              <w:rPr>
                <w:spacing w:val="-2"/>
                <w:sz w:val="24"/>
              </w:rPr>
              <w:t>берег</w:t>
            </w:r>
          </w:p>
        </w:tc>
      </w:tr>
      <w:tr w:rsidR="001F402C" w14:paraId="4E1FDBEA" w14:textId="77777777" w:rsidTr="00D164E3">
        <w:trPr>
          <w:trHeight w:val="304"/>
          <w:jc w:val="center"/>
        </w:trPr>
        <w:tc>
          <w:tcPr>
            <w:tcW w:w="1406" w:type="dxa"/>
            <w:vMerge/>
            <w:tcBorders>
              <w:top w:val="nil"/>
            </w:tcBorders>
            <w:vAlign w:val="center"/>
          </w:tcPr>
          <w:p w14:paraId="53534FEA" w14:textId="77777777" w:rsidR="001F402C" w:rsidRDefault="001F402C" w:rsidP="00D376A4">
            <w:pPr>
              <w:tabs>
                <w:tab w:val="left" w:pos="1134"/>
              </w:tabs>
              <w:jc w:val="center"/>
              <w:rPr>
                <w:sz w:val="2"/>
                <w:szCs w:val="2"/>
              </w:rPr>
            </w:pPr>
          </w:p>
        </w:tc>
        <w:tc>
          <w:tcPr>
            <w:tcW w:w="1724" w:type="dxa"/>
            <w:vMerge/>
            <w:tcBorders>
              <w:top w:val="nil"/>
            </w:tcBorders>
            <w:vAlign w:val="center"/>
          </w:tcPr>
          <w:p w14:paraId="3E2DAAF6" w14:textId="77777777" w:rsidR="001F402C" w:rsidRDefault="001F402C" w:rsidP="00D376A4">
            <w:pPr>
              <w:tabs>
                <w:tab w:val="left" w:pos="1134"/>
              </w:tabs>
              <w:jc w:val="center"/>
              <w:rPr>
                <w:sz w:val="2"/>
                <w:szCs w:val="2"/>
              </w:rPr>
            </w:pPr>
          </w:p>
        </w:tc>
        <w:tc>
          <w:tcPr>
            <w:tcW w:w="2074" w:type="dxa"/>
            <w:vAlign w:val="center"/>
          </w:tcPr>
          <w:p w14:paraId="3768AC53" w14:textId="3C51D4D8" w:rsidR="001F402C" w:rsidRDefault="009929E1" w:rsidP="00D376A4">
            <w:pPr>
              <w:pStyle w:val="TableParagraph"/>
              <w:tabs>
                <w:tab w:val="left" w:pos="1134"/>
              </w:tabs>
              <w:jc w:val="center"/>
              <w:rPr>
                <w:sz w:val="24"/>
              </w:rPr>
            </w:pPr>
            <w:r>
              <w:rPr>
                <w:spacing w:val="-4"/>
                <w:sz w:val="24"/>
              </w:rPr>
              <w:t xml:space="preserve">Середня </w:t>
            </w:r>
            <w:r>
              <w:rPr>
                <w:sz w:val="24"/>
              </w:rPr>
              <w:t xml:space="preserve">ціна </w:t>
            </w:r>
            <w:proofErr w:type="spellStart"/>
            <w:r>
              <w:rPr>
                <w:sz w:val="24"/>
              </w:rPr>
              <w:t>кв</w:t>
            </w:r>
            <w:proofErr w:type="spellEnd"/>
            <w:r>
              <w:rPr>
                <w:sz w:val="24"/>
              </w:rPr>
              <w:t>. м</w:t>
            </w:r>
            <w:r w:rsidR="00D164E3">
              <w:rPr>
                <w:sz w:val="24"/>
              </w:rPr>
              <w:t xml:space="preserve"> </w:t>
            </w:r>
            <w:r>
              <w:rPr>
                <w:sz w:val="24"/>
              </w:rPr>
              <w:t>(доларів</w:t>
            </w:r>
            <w:r>
              <w:rPr>
                <w:spacing w:val="-6"/>
                <w:sz w:val="24"/>
              </w:rPr>
              <w:t xml:space="preserve"> </w:t>
            </w:r>
            <w:r>
              <w:rPr>
                <w:spacing w:val="-4"/>
                <w:sz w:val="24"/>
              </w:rPr>
              <w:t>США)</w:t>
            </w:r>
          </w:p>
        </w:tc>
        <w:tc>
          <w:tcPr>
            <w:tcW w:w="2069" w:type="dxa"/>
            <w:vAlign w:val="center"/>
          </w:tcPr>
          <w:p w14:paraId="5F741D77" w14:textId="0594BA3C" w:rsidR="001F402C" w:rsidRDefault="009929E1" w:rsidP="00D376A4">
            <w:pPr>
              <w:pStyle w:val="TableParagraph"/>
              <w:tabs>
                <w:tab w:val="left" w:pos="1134"/>
              </w:tabs>
              <w:jc w:val="center"/>
              <w:rPr>
                <w:sz w:val="24"/>
              </w:rPr>
            </w:pPr>
            <w:r>
              <w:rPr>
                <w:spacing w:val="-4"/>
                <w:sz w:val="24"/>
              </w:rPr>
              <w:t xml:space="preserve">Середня </w:t>
            </w:r>
            <w:r>
              <w:rPr>
                <w:sz w:val="24"/>
              </w:rPr>
              <w:t xml:space="preserve">ціна </w:t>
            </w:r>
            <w:proofErr w:type="spellStart"/>
            <w:r>
              <w:rPr>
                <w:sz w:val="24"/>
              </w:rPr>
              <w:t>кв</w:t>
            </w:r>
            <w:proofErr w:type="spellEnd"/>
            <w:r>
              <w:rPr>
                <w:sz w:val="24"/>
              </w:rPr>
              <w:t>. м</w:t>
            </w:r>
            <w:r w:rsidR="00D164E3">
              <w:rPr>
                <w:sz w:val="24"/>
              </w:rPr>
              <w:t xml:space="preserve"> </w:t>
            </w:r>
            <w:r>
              <w:rPr>
                <w:sz w:val="24"/>
              </w:rPr>
              <w:t>(доларів</w:t>
            </w:r>
            <w:r>
              <w:rPr>
                <w:spacing w:val="-6"/>
                <w:sz w:val="24"/>
              </w:rPr>
              <w:t xml:space="preserve"> </w:t>
            </w:r>
            <w:r>
              <w:rPr>
                <w:spacing w:val="-4"/>
                <w:sz w:val="24"/>
              </w:rPr>
              <w:t>США)</w:t>
            </w:r>
          </w:p>
        </w:tc>
        <w:tc>
          <w:tcPr>
            <w:tcW w:w="2074" w:type="dxa"/>
            <w:vAlign w:val="center"/>
          </w:tcPr>
          <w:p w14:paraId="1F7106D5" w14:textId="2154A2FD" w:rsidR="001F402C" w:rsidRDefault="009929E1" w:rsidP="00D376A4">
            <w:pPr>
              <w:pStyle w:val="TableParagraph"/>
              <w:tabs>
                <w:tab w:val="left" w:pos="1134"/>
              </w:tabs>
              <w:jc w:val="center"/>
              <w:rPr>
                <w:sz w:val="24"/>
              </w:rPr>
            </w:pPr>
            <w:r>
              <w:rPr>
                <w:spacing w:val="-4"/>
                <w:sz w:val="24"/>
              </w:rPr>
              <w:t xml:space="preserve">Середня </w:t>
            </w:r>
            <w:r>
              <w:rPr>
                <w:sz w:val="24"/>
              </w:rPr>
              <w:t xml:space="preserve">ціна </w:t>
            </w:r>
            <w:proofErr w:type="spellStart"/>
            <w:r>
              <w:rPr>
                <w:sz w:val="24"/>
              </w:rPr>
              <w:t>кв</w:t>
            </w:r>
            <w:proofErr w:type="spellEnd"/>
            <w:r>
              <w:rPr>
                <w:sz w:val="24"/>
              </w:rPr>
              <w:t>. м</w:t>
            </w:r>
            <w:r w:rsidR="00D164E3">
              <w:rPr>
                <w:sz w:val="24"/>
              </w:rPr>
              <w:t xml:space="preserve"> </w:t>
            </w:r>
            <w:r>
              <w:rPr>
                <w:sz w:val="24"/>
              </w:rPr>
              <w:t>(доларів</w:t>
            </w:r>
            <w:r>
              <w:rPr>
                <w:spacing w:val="-6"/>
                <w:sz w:val="24"/>
              </w:rPr>
              <w:t xml:space="preserve"> </w:t>
            </w:r>
            <w:r>
              <w:rPr>
                <w:spacing w:val="-4"/>
                <w:sz w:val="24"/>
              </w:rPr>
              <w:t>США)</w:t>
            </w:r>
          </w:p>
        </w:tc>
      </w:tr>
      <w:tr w:rsidR="001F402C" w14:paraId="3871D8C1" w14:textId="77777777" w:rsidTr="00D164E3">
        <w:trPr>
          <w:trHeight w:val="286"/>
          <w:jc w:val="center"/>
        </w:trPr>
        <w:tc>
          <w:tcPr>
            <w:tcW w:w="1406" w:type="dxa"/>
            <w:vAlign w:val="center"/>
          </w:tcPr>
          <w:p w14:paraId="3744853D" w14:textId="77777777" w:rsidR="001F402C" w:rsidRDefault="009929E1" w:rsidP="00D376A4">
            <w:pPr>
              <w:pStyle w:val="TableParagraph"/>
              <w:tabs>
                <w:tab w:val="left" w:pos="1134"/>
              </w:tabs>
              <w:spacing w:line="266" w:lineRule="exact"/>
              <w:jc w:val="center"/>
              <w:rPr>
                <w:sz w:val="24"/>
              </w:rPr>
            </w:pPr>
            <w:r>
              <w:rPr>
                <w:spacing w:val="-4"/>
                <w:sz w:val="24"/>
              </w:rPr>
              <w:t>2007</w:t>
            </w:r>
          </w:p>
        </w:tc>
        <w:tc>
          <w:tcPr>
            <w:tcW w:w="1724" w:type="dxa"/>
            <w:vAlign w:val="center"/>
          </w:tcPr>
          <w:p w14:paraId="5AB837D8" w14:textId="77777777" w:rsidR="001F402C" w:rsidRDefault="009929E1" w:rsidP="00D376A4">
            <w:pPr>
              <w:pStyle w:val="TableParagraph"/>
              <w:tabs>
                <w:tab w:val="left" w:pos="1134"/>
              </w:tabs>
              <w:spacing w:line="266" w:lineRule="exact"/>
              <w:jc w:val="center"/>
              <w:rPr>
                <w:sz w:val="24"/>
              </w:rPr>
            </w:pPr>
            <w:r>
              <w:rPr>
                <w:spacing w:val="-4"/>
                <w:sz w:val="24"/>
              </w:rPr>
              <w:t>5,05</w:t>
            </w:r>
          </w:p>
        </w:tc>
        <w:tc>
          <w:tcPr>
            <w:tcW w:w="2074" w:type="dxa"/>
            <w:vAlign w:val="center"/>
          </w:tcPr>
          <w:p w14:paraId="68434CA2" w14:textId="77777777" w:rsidR="001F402C" w:rsidRDefault="009929E1" w:rsidP="00D376A4">
            <w:pPr>
              <w:pStyle w:val="TableParagraph"/>
              <w:tabs>
                <w:tab w:val="left" w:pos="1134"/>
              </w:tabs>
              <w:spacing w:line="266" w:lineRule="exact"/>
              <w:jc w:val="center"/>
              <w:rPr>
                <w:sz w:val="24"/>
              </w:rPr>
            </w:pPr>
            <w:r>
              <w:rPr>
                <w:spacing w:val="-2"/>
                <w:sz w:val="24"/>
              </w:rPr>
              <w:t>3610,00</w:t>
            </w:r>
          </w:p>
        </w:tc>
        <w:tc>
          <w:tcPr>
            <w:tcW w:w="2069" w:type="dxa"/>
            <w:vAlign w:val="center"/>
          </w:tcPr>
          <w:p w14:paraId="78DFC3A8" w14:textId="77777777" w:rsidR="001F402C" w:rsidRDefault="009929E1" w:rsidP="00D376A4">
            <w:pPr>
              <w:pStyle w:val="TableParagraph"/>
              <w:tabs>
                <w:tab w:val="left" w:pos="1134"/>
              </w:tabs>
              <w:spacing w:line="266" w:lineRule="exact"/>
              <w:jc w:val="center"/>
              <w:rPr>
                <w:sz w:val="24"/>
              </w:rPr>
            </w:pPr>
            <w:r>
              <w:rPr>
                <w:spacing w:val="-2"/>
                <w:sz w:val="24"/>
              </w:rPr>
              <w:t>2942,50</w:t>
            </w:r>
          </w:p>
        </w:tc>
        <w:tc>
          <w:tcPr>
            <w:tcW w:w="2074" w:type="dxa"/>
            <w:vAlign w:val="center"/>
          </w:tcPr>
          <w:p w14:paraId="3B61F7F2" w14:textId="77777777" w:rsidR="001F402C" w:rsidRDefault="009929E1" w:rsidP="00D376A4">
            <w:pPr>
              <w:pStyle w:val="TableParagraph"/>
              <w:tabs>
                <w:tab w:val="left" w:pos="1134"/>
              </w:tabs>
              <w:spacing w:line="266" w:lineRule="exact"/>
              <w:jc w:val="center"/>
              <w:rPr>
                <w:sz w:val="24"/>
              </w:rPr>
            </w:pPr>
            <w:r>
              <w:rPr>
                <w:spacing w:val="-2"/>
                <w:sz w:val="24"/>
              </w:rPr>
              <w:t>2633,33</w:t>
            </w:r>
          </w:p>
        </w:tc>
      </w:tr>
      <w:tr w:rsidR="001F402C" w14:paraId="55C3FF87" w14:textId="77777777" w:rsidTr="00D164E3">
        <w:trPr>
          <w:trHeight w:val="292"/>
          <w:jc w:val="center"/>
        </w:trPr>
        <w:tc>
          <w:tcPr>
            <w:tcW w:w="1406" w:type="dxa"/>
            <w:vAlign w:val="center"/>
          </w:tcPr>
          <w:p w14:paraId="029535CA" w14:textId="77777777" w:rsidR="001F402C" w:rsidRDefault="009929E1" w:rsidP="00D376A4">
            <w:pPr>
              <w:pStyle w:val="TableParagraph"/>
              <w:tabs>
                <w:tab w:val="left" w:pos="1134"/>
              </w:tabs>
              <w:spacing w:line="271" w:lineRule="exact"/>
              <w:jc w:val="center"/>
              <w:rPr>
                <w:sz w:val="24"/>
              </w:rPr>
            </w:pPr>
            <w:r>
              <w:rPr>
                <w:spacing w:val="-4"/>
                <w:sz w:val="24"/>
              </w:rPr>
              <w:t>2008</w:t>
            </w:r>
          </w:p>
        </w:tc>
        <w:tc>
          <w:tcPr>
            <w:tcW w:w="1724" w:type="dxa"/>
            <w:vAlign w:val="center"/>
          </w:tcPr>
          <w:p w14:paraId="313D3969" w14:textId="77777777" w:rsidR="001F402C" w:rsidRDefault="009929E1" w:rsidP="00D376A4">
            <w:pPr>
              <w:pStyle w:val="TableParagraph"/>
              <w:tabs>
                <w:tab w:val="left" w:pos="1134"/>
              </w:tabs>
              <w:spacing w:line="271" w:lineRule="exact"/>
              <w:jc w:val="center"/>
              <w:rPr>
                <w:sz w:val="24"/>
              </w:rPr>
            </w:pPr>
            <w:r>
              <w:rPr>
                <w:spacing w:val="-4"/>
                <w:sz w:val="24"/>
              </w:rPr>
              <w:t>5,05</w:t>
            </w:r>
          </w:p>
        </w:tc>
        <w:tc>
          <w:tcPr>
            <w:tcW w:w="2074" w:type="dxa"/>
            <w:vAlign w:val="center"/>
          </w:tcPr>
          <w:p w14:paraId="14D03F60" w14:textId="77777777" w:rsidR="001F402C" w:rsidRDefault="009929E1" w:rsidP="00D376A4">
            <w:pPr>
              <w:pStyle w:val="TableParagraph"/>
              <w:tabs>
                <w:tab w:val="left" w:pos="1134"/>
              </w:tabs>
              <w:spacing w:line="271" w:lineRule="exact"/>
              <w:jc w:val="center"/>
              <w:rPr>
                <w:sz w:val="24"/>
              </w:rPr>
            </w:pPr>
            <w:r>
              <w:rPr>
                <w:spacing w:val="-2"/>
                <w:sz w:val="24"/>
              </w:rPr>
              <w:t>4516,67</w:t>
            </w:r>
          </w:p>
        </w:tc>
        <w:tc>
          <w:tcPr>
            <w:tcW w:w="2069" w:type="dxa"/>
            <w:vAlign w:val="center"/>
          </w:tcPr>
          <w:p w14:paraId="141C0245" w14:textId="77777777" w:rsidR="001F402C" w:rsidRDefault="009929E1" w:rsidP="00D376A4">
            <w:pPr>
              <w:pStyle w:val="TableParagraph"/>
              <w:tabs>
                <w:tab w:val="left" w:pos="1134"/>
              </w:tabs>
              <w:spacing w:line="271" w:lineRule="exact"/>
              <w:jc w:val="center"/>
              <w:rPr>
                <w:sz w:val="24"/>
              </w:rPr>
            </w:pPr>
            <w:r>
              <w:rPr>
                <w:spacing w:val="-2"/>
                <w:sz w:val="24"/>
              </w:rPr>
              <w:t>3372,50</w:t>
            </w:r>
          </w:p>
        </w:tc>
        <w:tc>
          <w:tcPr>
            <w:tcW w:w="2074" w:type="dxa"/>
            <w:vAlign w:val="center"/>
          </w:tcPr>
          <w:p w14:paraId="118FD3FB" w14:textId="77777777" w:rsidR="001F402C" w:rsidRDefault="009929E1" w:rsidP="00D376A4">
            <w:pPr>
              <w:pStyle w:val="TableParagraph"/>
              <w:tabs>
                <w:tab w:val="left" w:pos="1134"/>
              </w:tabs>
              <w:spacing w:line="271" w:lineRule="exact"/>
              <w:jc w:val="center"/>
              <w:rPr>
                <w:sz w:val="24"/>
              </w:rPr>
            </w:pPr>
            <w:r>
              <w:rPr>
                <w:spacing w:val="-2"/>
                <w:sz w:val="24"/>
              </w:rPr>
              <w:t>2920,00</w:t>
            </w:r>
          </w:p>
        </w:tc>
      </w:tr>
      <w:tr w:rsidR="001F402C" w14:paraId="177F6EF9" w14:textId="77777777" w:rsidTr="00D164E3">
        <w:trPr>
          <w:trHeight w:val="287"/>
          <w:jc w:val="center"/>
        </w:trPr>
        <w:tc>
          <w:tcPr>
            <w:tcW w:w="1406" w:type="dxa"/>
            <w:vAlign w:val="center"/>
          </w:tcPr>
          <w:p w14:paraId="5B2EB27C" w14:textId="77777777" w:rsidR="001F402C" w:rsidRDefault="009929E1" w:rsidP="00D376A4">
            <w:pPr>
              <w:pStyle w:val="TableParagraph"/>
              <w:tabs>
                <w:tab w:val="left" w:pos="1134"/>
              </w:tabs>
              <w:spacing w:line="267" w:lineRule="exact"/>
              <w:jc w:val="center"/>
              <w:rPr>
                <w:sz w:val="24"/>
              </w:rPr>
            </w:pPr>
            <w:r>
              <w:rPr>
                <w:spacing w:val="-4"/>
                <w:sz w:val="24"/>
              </w:rPr>
              <w:t>2009</w:t>
            </w:r>
          </w:p>
        </w:tc>
        <w:tc>
          <w:tcPr>
            <w:tcW w:w="1724" w:type="dxa"/>
            <w:vAlign w:val="center"/>
          </w:tcPr>
          <w:p w14:paraId="29823416" w14:textId="77777777" w:rsidR="001F402C" w:rsidRDefault="009929E1" w:rsidP="00D376A4">
            <w:pPr>
              <w:pStyle w:val="TableParagraph"/>
              <w:tabs>
                <w:tab w:val="left" w:pos="1134"/>
              </w:tabs>
              <w:spacing w:line="267" w:lineRule="exact"/>
              <w:jc w:val="center"/>
              <w:rPr>
                <w:sz w:val="24"/>
              </w:rPr>
            </w:pPr>
            <w:r>
              <w:rPr>
                <w:spacing w:val="-5"/>
                <w:sz w:val="24"/>
              </w:rPr>
              <w:t>7,7</w:t>
            </w:r>
          </w:p>
        </w:tc>
        <w:tc>
          <w:tcPr>
            <w:tcW w:w="2074" w:type="dxa"/>
            <w:vAlign w:val="center"/>
          </w:tcPr>
          <w:p w14:paraId="0314FF32" w14:textId="77777777" w:rsidR="001F402C" w:rsidRDefault="009929E1" w:rsidP="00D376A4">
            <w:pPr>
              <w:pStyle w:val="TableParagraph"/>
              <w:tabs>
                <w:tab w:val="left" w:pos="1134"/>
              </w:tabs>
              <w:spacing w:line="267" w:lineRule="exact"/>
              <w:jc w:val="center"/>
              <w:rPr>
                <w:sz w:val="24"/>
              </w:rPr>
            </w:pPr>
            <w:r>
              <w:rPr>
                <w:spacing w:val="-2"/>
                <w:sz w:val="24"/>
              </w:rPr>
              <w:t>4080,00</w:t>
            </w:r>
          </w:p>
        </w:tc>
        <w:tc>
          <w:tcPr>
            <w:tcW w:w="2069" w:type="dxa"/>
            <w:vAlign w:val="center"/>
          </w:tcPr>
          <w:p w14:paraId="578ED46A" w14:textId="77777777" w:rsidR="001F402C" w:rsidRDefault="009929E1" w:rsidP="00D376A4">
            <w:pPr>
              <w:pStyle w:val="TableParagraph"/>
              <w:tabs>
                <w:tab w:val="left" w:pos="1134"/>
              </w:tabs>
              <w:spacing w:line="267" w:lineRule="exact"/>
              <w:jc w:val="center"/>
              <w:rPr>
                <w:sz w:val="24"/>
              </w:rPr>
            </w:pPr>
            <w:r>
              <w:rPr>
                <w:spacing w:val="-2"/>
                <w:sz w:val="24"/>
              </w:rPr>
              <w:t>2930,00</w:t>
            </w:r>
          </w:p>
        </w:tc>
        <w:tc>
          <w:tcPr>
            <w:tcW w:w="2074" w:type="dxa"/>
            <w:vAlign w:val="center"/>
          </w:tcPr>
          <w:p w14:paraId="1D77C9A5" w14:textId="77777777" w:rsidR="001F402C" w:rsidRDefault="009929E1" w:rsidP="00D376A4">
            <w:pPr>
              <w:pStyle w:val="TableParagraph"/>
              <w:tabs>
                <w:tab w:val="left" w:pos="1134"/>
              </w:tabs>
              <w:spacing w:line="267" w:lineRule="exact"/>
              <w:jc w:val="center"/>
              <w:rPr>
                <w:sz w:val="24"/>
              </w:rPr>
            </w:pPr>
            <w:r>
              <w:rPr>
                <w:spacing w:val="-2"/>
                <w:sz w:val="24"/>
              </w:rPr>
              <w:t>2573,33</w:t>
            </w:r>
          </w:p>
        </w:tc>
      </w:tr>
      <w:tr w:rsidR="001F402C" w14:paraId="1C189D98" w14:textId="77777777" w:rsidTr="00D164E3">
        <w:trPr>
          <w:trHeight w:val="291"/>
          <w:jc w:val="center"/>
        </w:trPr>
        <w:tc>
          <w:tcPr>
            <w:tcW w:w="1406" w:type="dxa"/>
            <w:vAlign w:val="center"/>
          </w:tcPr>
          <w:p w14:paraId="0ED10A7F" w14:textId="77777777" w:rsidR="001F402C" w:rsidRDefault="009929E1" w:rsidP="00D376A4">
            <w:pPr>
              <w:pStyle w:val="TableParagraph"/>
              <w:tabs>
                <w:tab w:val="left" w:pos="1134"/>
              </w:tabs>
              <w:spacing w:line="271" w:lineRule="exact"/>
              <w:jc w:val="center"/>
              <w:rPr>
                <w:sz w:val="24"/>
              </w:rPr>
            </w:pPr>
            <w:r>
              <w:rPr>
                <w:spacing w:val="-4"/>
                <w:sz w:val="24"/>
              </w:rPr>
              <w:t>2010</w:t>
            </w:r>
          </w:p>
        </w:tc>
        <w:tc>
          <w:tcPr>
            <w:tcW w:w="1724" w:type="dxa"/>
            <w:vAlign w:val="center"/>
          </w:tcPr>
          <w:p w14:paraId="048C5AEB" w14:textId="77777777" w:rsidR="001F402C" w:rsidRDefault="009929E1" w:rsidP="00D376A4">
            <w:pPr>
              <w:pStyle w:val="TableParagraph"/>
              <w:tabs>
                <w:tab w:val="left" w:pos="1134"/>
              </w:tabs>
              <w:spacing w:line="271" w:lineRule="exact"/>
              <w:jc w:val="center"/>
              <w:rPr>
                <w:sz w:val="24"/>
              </w:rPr>
            </w:pPr>
            <w:r>
              <w:rPr>
                <w:spacing w:val="-10"/>
                <w:sz w:val="24"/>
              </w:rPr>
              <w:t>8</w:t>
            </w:r>
          </w:p>
        </w:tc>
        <w:tc>
          <w:tcPr>
            <w:tcW w:w="2074" w:type="dxa"/>
            <w:vAlign w:val="center"/>
          </w:tcPr>
          <w:p w14:paraId="1788A65E" w14:textId="77777777" w:rsidR="001F402C" w:rsidRDefault="009929E1" w:rsidP="00D376A4">
            <w:pPr>
              <w:pStyle w:val="TableParagraph"/>
              <w:tabs>
                <w:tab w:val="left" w:pos="1134"/>
              </w:tabs>
              <w:spacing w:line="271" w:lineRule="exact"/>
              <w:jc w:val="center"/>
              <w:rPr>
                <w:sz w:val="24"/>
              </w:rPr>
            </w:pPr>
            <w:r>
              <w:rPr>
                <w:spacing w:val="-2"/>
                <w:sz w:val="24"/>
              </w:rPr>
              <w:t>3176,67</w:t>
            </w:r>
          </w:p>
        </w:tc>
        <w:tc>
          <w:tcPr>
            <w:tcW w:w="2069" w:type="dxa"/>
            <w:vAlign w:val="center"/>
          </w:tcPr>
          <w:p w14:paraId="70631214" w14:textId="77777777" w:rsidR="001F402C" w:rsidRDefault="009929E1" w:rsidP="00D376A4">
            <w:pPr>
              <w:pStyle w:val="TableParagraph"/>
              <w:tabs>
                <w:tab w:val="left" w:pos="1134"/>
              </w:tabs>
              <w:spacing w:line="271" w:lineRule="exact"/>
              <w:jc w:val="center"/>
              <w:rPr>
                <w:sz w:val="24"/>
              </w:rPr>
            </w:pPr>
            <w:r>
              <w:rPr>
                <w:spacing w:val="-2"/>
                <w:sz w:val="24"/>
              </w:rPr>
              <w:t>2472,50</w:t>
            </w:r>
          </w:p>
        </w:tc>
        <w:tc>
          <w:tcPr>
            <w:tcW w:w="2074" w:type="dxa"/>
            <w:vAlign w:val="center"/>
          </w:tcPr>
          <w:p w14:paraId="23B9705E" w14:textId="77777777" w:rsidR="001F402C" w:rsidRDefault="009929E1" w:rsidP="00D376A4">
            <w:pPr>
              <w:pStyle w:val="TableParagraph"/>
              <w:tabs>
                <w:tab w:val="left" w:pos="1134"/>
              </w:tabs>
              <w:spacing w:line="271" w:lineRule="exact"/>
              <w:jc w:val="center"/>
              <w:rPr>
                <w:sz w:val="24"/>
              </w:rPr>
            </w:pPr>
            <w:r>
              <w:rPr>
                <w:spacing w:val="-2"/>
                <w:sz w:val="24"/>
              </w:rPr>
              <w:t>1960,00</w:t>
            </w:r>
          </w:p>
        </w:tc>
      </w:tr>
      <w:tr w:rsidR="001F402C" w14:paraId="475D8336" w14:textId="77777777" w:rsidTr="00D164E3">
        <w:trPr>
          <w:trHeight w:val="288"/>
          <w:jc w:val="center"/>
        </w:trPr>
        <w:tc>
          <w:tcPr>
            <w:tcW w:w="1406" w:type="dxa"/>
            <w:vAlign w:val="center"/>
          </w:tcPr>
          <w:p w14:paraId="776282B8" w14:textId="77777777" w:rsidR="001F402C" w:rsidRDefault="009929E1" w:rsidP="00D376A4">
            <w:pPr>
              <w:pStyle w:val="TableParagraph"/>
              <w:tabs>
                <w:tab w:val="left" w:pos="1134"/>
              </w:tabs>
              <w:spacing w:line="267" w:lineRule="exact"/>
              <w:jc w:val="center"/>
              <w:rPr>
                <w:sz w:val="24"/>
              </w:rPr>
            </w:pPr>
            <w:r>
              <w:rPr>
                <w:spacing w:val="-4"/>
                <w:sz w:val="24"/>
              </w:rPr>
              <w:t>2011</w:t>
            </w:r>
          </w:p>
        </w:tc>
        <w:tc>
          <w:tcPr>
            <w:tcW w:w="1724" w:type="dxa"/>
            <w:vAlign w:val="center"/>
          </w:tcPr>
          <w:p w14:paraId="193DB705" w14:textId="77777777" w:rsidR="001F402C" w:rsidRDefault="009929E1" w:rsidP="00D376A4">
            <w:pPr>
              <w:pStyle w:val="TableParagraph"/>
              <w:tabs>
                <w:tab w:val="left" w:pos="1134"/>
              </w:tabs>
              <w:spacing w:line="267" w:lineRule="exact"/>
              <w:jc w:val="center"/>
              <w:rPr>
                <w:sz w:val="24"/>
              </w:rPr>
            </w:pPr>
            <w:r>
              <w:rPr>
                <w:spacing w:val="-4"/>
                <w:sz w:val="24"/>
              </w:rPr>
              <w:t>7,95</w:t>
            </w:r>
          </w:p>
        </w:tc>
        <w:tc>
          <w:tcPr>
            <w:tcW w:w="2074" w:type="dxa"/>
            <w:vAlign w:val="center"/>
          </w:tcPr>
          <w:p w14:paraId="6FA2FD20" w14:textId="77777777" w:rsidR="001F402C" w:rsidRDefault="009929E1" w:rsidP="00D376A4">
            <w:pPr>
              <w:pStyle w:val="TableParagraph"/>
              <w:tabs>
                <w:tab w:val="left" w:pos="1134"/>
              </w:tabs>
              <w:spacing w:line="267" w:lineRule="exact"/>
              <w:jc w:val="center"/>
              <w:rPr>
                <w:sz w:val="24"/>
              </w:rPr>
            </w:pPr>
            <w:r>
              <w:rPr>
                <w:spacing w:val="-2"/>
                <w:sz w:val="24"/>
              </w:rPr>
              <w:t>2740,00</w:t>
            </w:r>
          </w:p>
        </w:tc>
        <w:tc>
          <w:tcPr>
            <w:tcW w:w="2069" w:type="dxa"/>
            <w:vAlign w:val="center"/>
          </w:tcPr>
          <w:p w14:paraId="5AD5AB4F" w14:textId="77777777" w:rsidR="001F402C" w:rsidRDefault="009929E1" w:rsidP="00D376A4">
            <w:pPr>
              <w:pStyle w:val="TableParagraph"/>
              <w:tabs>
                <w:tab w:val="left" w:pos="1134"/>
              </w:tabs>
              <w:spacing w:line="267" w:lineRule="exact"/>
              <w:jc w:val="center"/>
              <w:rPr>
                <w:sz w:val="24"/>
              </w:rPr>
            </w:pPr>
            <w:r>
              <w:rPr>
                <w:spacing w:val="-2"/>
                <w:sz w:val="24"/>
              </w:rPr>
              <w:t>2067,50</w:t>
            </w:r>
          </w:p>
        </w:tc>
        <w:tc>
          <w:tcPr>
            <w:tcW w:w="2074" w:type="dxa"/>
            <w:vAlign w:val="center"/>
          </w:tcPr>
          <w:p w14:paraId="5219EB1C" w14:textId="77777777" w:rsidR="001F402C" w:rsidRDefault="009929E1" w:rsidP="00D376A4">
            <w:pPr>
              <w:pStyle w:val="TableParagraph"/>
              <w:tabs>
                <w:tab w:val="left" w:pos="1134"/>
              </w:tabs>
              <w:spacing w:line="267" w:lineRule="exact"/>
              <w:jc w:val="center"/>
              <w:rPr>
                <w:sz w:val="24"/>
              </w:rPr>
            </w:pPr>
            <w:r>
              <w:rPr>
                <w:spacing w:val="-2"/>
                <w:sz w:val="24"/>
              </w:rPr>
              <w:t>1780,00</w:t>
            </w:r>
          </w:p>
        </w:tc>
      </w:tr>
      <w:tr w:rsidR="001F402C" w14:paraId="52A25D6E" w14:textId="77777777" w:rsidTr="00D164E3">
        <w:trPr>
          <w:trHeight w:val="291"/>
          <w:jc w:val="center"/>
        </w:trPr>
        <w:tc>
          <w:tcPr>
            <w:tcW w:w="1406" w:type="dxa"/>
            <w:vAlign w:val="center"/>
          </w:tcPr>
          <w:p w14:paraId="697F99FD" w14:textId="77777777" w:rsidR="001F402C" w:rsidRDefault="009929E1" w:rsidP="00D376A4">
            <w:pPr>
              <w:pStyle w:val="TableParagraph"/>
              <w:tabs>
                <w:tab w:val="left" w:pos="1134"/>
              </w:tabs>
              <w:spacing w:line="271" w:lineRule="exact"/>
              <w:jc w:val="center"/>
              <w:rPr>
                <w:sz w:val="24"/>
              </w:rPr>
            </w:pPr>
            <w:r>
              <w:rPr>
                <w:spacing w:val="-4"/>
                <w:sz w:val="24"/>
              </w:rPr>
              <w:t>2012</w:t>
            </w:r>
          </w:p>
        </w:tc>
        <w:tc>
          <w:tcPr>
            <w:tcW w:w="1724" w:type="dxa"/>
            <w:vAlign w:val="center"/>
          </w:tcPr>
          <w:p w14:paraId="5F4363E9" w14:textId="77777777" w:rsidR="001F402C" w:rsidRDefault="009929E1" w:rsidP="00D376A4">
            <w:pPr>
              <w:pStyle w:val="TableParagraph"/>
              <w:tabs>
                <w:tab w:val="left" w:pos="1134"/>
              </w:tabs>
              <w:spacing w:line="271" w:lineRule="exact"/>
              <w:jc w:val="center"/>
              <w:rPr>
                <w:sz w:val="24"/>
              </w:rPr>
            </w:pPr>
            <w:r>
              <w:rPr>
                <w:spacing w:val="-4"/>
                <w:sz w:val="24"/>
              </w:rPr>
              <w:t>7,99</w:t>
            </w:r>
          </w:p>
        </w:tc>
        <w:tc>
          <w:tcPr>
            <w:tcW w:w="2074" w:type="dxa"/>
            <w:vAlign w:val="center"/>
          </w:tcPr>
          <w:p w14:paraId="375CDC27" w14:textId="77777777" w:rsidR="001F402C" w:rsidRDefault="009929E1" w:rsidP="00D376A4">
            <w:pPr>
              <w:pStyle w:val="TableParagraph"/>
              <w:tabs>
                <w:tab w:val="left" w:pos="1134"/>
              </w:tabs>
              <w:spacing w:line="271" w:lineRule="exact"/>
              <w:jc w:val="center"/>
              <w:rPr>
                <w:sz w:val="24"/>
              </w:rPr>
            </w:pPr>
            <w:r>
              <w:rPr>
                <w:spacing w:val="-2"/>
                <w:sz w:val="24"/>
              </w:rPr>
              <w:t>2596,67</w:t>
            </w:r>
          </w:p>
        </w:tc>
        <w:tc>
          <w:tcPr>
            <w:tcW w:w="2069" w:type="dxa"/>
            <w:vAlign w:val="center"/>
          </w:tcPr>
          <w:p w14:paraId="00769D56" w14:textId="77777777" w:rsidR="001F402C" w:rsidRDefault="009929E1" w:rsidP="00D376A4">
            <w:pPr>
              <w:pStyle w:val="TableParagraph"/>
              <w:tabs>
                <w:tab w:val="left" w:pos="1134"/>
              </w:tabs>
              <w:spacing w:line="271" w:lineRule="exact"/>
              <w:jc w:val="center"/>
              <w:rPr>
                <w:sz w:val="24"/>
              </w:rPr>
            </w:pPr>
            <w:r>
              <w:rPr>
                <w:spacing w:val="-2"/>
                <w:sz w:val="24"/>
              </w:rPr>
              <w:t>2027,50</w:t>
            </w:r>
          </w:p>
        </w:tc>
        <w:tc>
          <w:tcPr>
            <w:tcW w:w="2074" w:type="dxa"/>
            <w:vAlign w:val="center"/>
          </w:tcPr>
          <w:p w14:paraId="617EA590" w14:textId="77777777" w:rsidR="001F402C" w:rsidRDefault="009929E1" w:rsidP="00D376A4">
            <w:pPr>
              <w:pStyle w:val="TableParagraph"/>
              <w:tabs>
                <w:tab w:val="left" w:pos="1134"/>
              </w:tabs>
              <w:spacing w:line="271" w:lineRule="exact"/>
              <w:jc w:val="center"/>
              <w:rPr>
                <w:sz w:val="24"/>
              </w:rPr>
            </w:pPr>
            <w:r>
              <w:rPr>
                <w:spacing w:val="-2"/>
                <w:sz w:val="24"/>
              </w:rPr>
              <w:t>1656,67</w:t>
            </w:r>
          </w:p>
        </w:tc>
      </w:tr>
      <w:tr w:rsidR="001F402C" w14:paraId="410E901E" w14:textId="77777777" w:rsidTr="00D164E3">
        <w:trPr>
          <w:trHeight w:val="287"/>
          <w:jc w:val="center"/>
        </w:trPr>
        <w:tc>
          <w:tcPr>
            <w:tcW w:w="1406" w:type="dxa"/>
            <w:vAlign w:val="center"/>
          </w:tcPr>
          <w:p w14:paraId="39E71B47" w14:textId="77777777" w:rsidR="001F402C" w:rsidRDefault="009929E1" w:rsidP="00D376A4">
            <w:pPr>
              <w:pStyle w:val="TableParagraph"/>
              <w:tabs>
                <w:tab w:val="left" w:pos="1134"/>
              </w:tabs>
              <w:spacing w:line="266" w:lineRule="exact"/>
              <w:jc w:val="center"/>
              <w:rPr>
                <w:sz w:val="24"/>
              </w:rPr>
            </w:pPr>
            <w:r>
              <w:rPr>
                <w:spacing w:val="-4"/>
                <w:sz w:val="24"/>
              </w:rPr>
              <w:t>2013</w:t>
            </w:r>
          </w:p>
        </w:tc>
        <w:tc>
          <w:tcPr>
            <w:tcW w:w="1724" w:type="dxa"/>
            <w:vAlign w:val="center"/>
          </w:tcPr>
          <w:p w14:paraId="720E5638" w14:textId="77777777" w:rsidR="001F402C" w:rsidRDefault="009929E1" w:rsidP="00D376A4">
            <w:pPr>
              <w:pStyle w:val="TableParagraph"/>
              <w:tabs>
                <w:tab w:val="left" w:pos="1134"/>
              </w:tabs>
              <w:spacing w:line="266" w:lineRule="exact"/>
              <w:jc w:val="center"/>
              <w:rPr>
                <w:sz w:val="24"/>
              </w:rPr>
            </w:pPr>
            <w:r>
              <w:rPr>
                <w:spacing w:val="-4"/>
                <w:sz w:val="24"/>
              </w:rPr>
              <w:t>7,99</w:t>
            </w:r>
          </w:p>
        </w:tc>
        <w:tc>
          <w:tcPr>
            <w:tcW w:w="2074" w:type="dxa"/>
            <w:vAlign w:val="center"/>
          </w:tcPr>
          <w:p w14:paraId="2B0EA3F9" w14:textId="77777777" w:rsidR="001F402C" w:rsidRDefault="009929E1" w:rsidP="00D376A4">
            <w:pPr>
              <w:pStyle w:val="TableParagraph"/>
              <w:tabs>
                <w:tab w:val="left" w:pos="1134"/>
              </w:tabs>
              <w:spacing w:line="266" w:lineRule="exact"/>
              <w:jc w:val="center"/>
              <w:rPr>
                <w:sz w:val="24"/>
              </w:rPr>
            </w:pPr>
            <w:r>
              <w:rPr>
                <w:spacing w:val="-2"/>
                <w:sz w:val="24"/>
              </w:rPr>
              <w:t>2496,67</w:t>
            </w:r>
          </w:p>
        </w:tc>
        <w:tc>
          <w:tcPr>
            <w:tcW w:w="2069" w:type="dxa"/>
            <w:vAlign w:val="center"/>
          </w:tcPr>
          <w:p w14:paraId="6BB54439" w14:textId="77777777" w:rsidR="001F402C" w:rsidRDefault="009929E1" w:rsidP="00D376A4">
            <w:pPr>
              <w:pStyle w:val="TableParagraph"/>
              <w:tabs>
                <w:tab w:val="left" w:pos="1134"/>
              </w:tabs>
              <w:spacing w:line="266" w:lineRule="exact"/>
              <w:jc w:val="center"/>
              <w:rPr>
                <w:sz w:val="24"/>
              </w:rPr>
            </w:pPr>
            <w:r>
              <w:rPr>
                <w:spacing w:val="-2"/>
                <w:sz w:val="24"/>
              </w:rPr>
              <w:t>2067,50</w:t>
            </w:r>
          </w:p>
        </w:tc>
        <w:tc>
          <w:tcPr>
            <w:tcW w:w="2074" w:type="dxa"/>
            <w:vAlign w:val="center"/>
          </w:tcPr>
          <w:p w14:paraId="24072476" w14:textId="77777777" w:rsidR="001F402C" w:rsidRDefault="009929E1" w:rsidP="00D376A4">
            <w:pPr>
              <w:pStyle w:val="TableParagraph"/>
              <w:tabs>
                <w:tab w:val="left" w:pos="1134"/>
              </w:tabs>
              <w:spacing w:line="266" w:lineRule="exact"/>
              <w:jc w:val="center"/>
              <w:rPr>
                <w:sz w:val="24"/>
              </w:rPr>
            </w:pPr>
            <w:r>
              <w:rPr>
                <w:spacing w:val="-2"/>
                <w:sz w:val="24"/>
              </w:rPr>
              <w:t>1646,67</w:t>
            </w:r>
          </w:p>
        </w:tc>
      </w:tr>
      <w:tr w:rsidR="001F402C" w14:paraId="45FE5779" w14:textId="77777777" w:rsidTr="00D164E3">
        <w:trPr>
          <w:trHeight w:val="291"/>
          <w:jc w:val="center"/>
        </w:trPr>
        <w:tc>
          <w:tcPr>
            <w:tcW w:w="1406" w:type="dxa"/>
            <w:vAlign w:val="center"/>
          </w:tcPr>
          <w:p w14:paraId="66BBB327" w14:textId="77777777" w:rsidR="001F402C" w:rsidRDefault="009929E1" w:rsidP="00D376A4">
            <w:pPr>
              <w:pStyle w:val="TableParagraph"/>
              <w:tabs>
                <w:tab w:val="left" w:pos="1134"/>
              </w:tabs>
              <w:spacing w:line="271" w:lineRule="exact"/>
              <w:jc w:val="center"/>
              <w:rPr>
                <w:sz w:val="24"/>
              </w:rPr>
            </w:pPr>
            <w:r>
              <w:rPr>
                <w:spacing w:val="-4"/>
                <w:sz w:val="24"/>
              </w:rPr>
              <w:t>2014</w:t>
            </w:r>
          </w:p>
        </w:tc>
        <w:tc>
          <w:tcPr>
            <w:tcW w:w="1724" w:type="dxa"/>
            <w:vAlign w:val="center"/>
          </w:tcPr>
          <w:p w14:paraId="49D4BA5B" w14:textId="77777777" w:rsidR="001F402C" w:rsidRDefault="009929E1" w:rsidP="00D376A4">
            <w:pPr>
              <w:pStyle w:val="TableParagraph"/>
              <w:tabs>
                <w:tab w:val="left" w:pos="1134"/>
              </w:tabs>
              <w:spacing w:line="271" w:lineRule="exact"/>
              <w:jc w:val="center"/>
              <w:rPr>
                <w:sz w:val="24"/>
              </w:rPr>
            </w:pPr>
            <w:r>
              <w:rPr>
                <w:spacing w:val="-4"/>
                <w:sz w:val="24"/>
              </w:rPr>
              <w:t>7,99</w:t>
            </w:r>
          </w:p>
        </w:tc>
        <w:tc>
          <w:tcPr>
            <w:tcW w:w="2074" w:type="dxa"/>
            <w:vAlign w:val="center"/>
          </w:tcPr>
          <w:p w14:paraId="00FE1113" w14:textId="77777777" w:rsidR="001F402C" w:rsidRDefault="009929E1" w:rsidP="00D376A4">
            <w:pPr>
              <w:pStyle w:val="TableParagraph"/>
              <w:tabs>
                <w:tab w:val="left" w:pos="1134"/>
              </w:tabs>
              <w:spacing w:line="271" w:lineRule="exact"/>
              <w:jc w:val="center"/>
              <w:rPr>
                <w:sz w:val="24"/>
              </w:rPr>
            </w:pPr>
            <w:r>
              <w:rPr>
                <w:spacing w:val="-2"/>
                <w:sz w:val="24"/>
              </w:rPr>
              <w:t>2583,33</w:t>
            </w:r>
          </w:p>
        </w:tc>
        <w:tc>
          <w:tcPr>
            <w:tcW w:w="2069" w:type="dxa"/>
            <w:vAlign w:val="center"/>
          </w:tcPr>
          <w:p w14:paraId="2DE1BB7A" w14:textId="77777777" w:rsidR="001F402C" w:rsidRDefault="009929E1" w:rsidP="00D376A4">
            <w:pPr>
              <w:pStyle w:val="TableParagraph"/>
              <w:tabs>
                <w:tab w:val="left" w:pos="1134"/>
              </w:tabs>
              <w:spacing w:line="271" w:lineRule="exact"/>
              <w:jc w:val="center"/>
              <w:rPr>
                <w:sz w:val="24"/>
              </w:rPr>
            </w:pPr>
            <w:r>
              <w:rPr>
                <w:spacing w:val="-2"/>
                <w:sz w:val="24"/>
              </w:rPr>
              <w:t>1925,00</w:t>
            </w:r>
          </w:p>
        </w:tc>
        <w:tc>
          <w:tcPr>
            <w:tcW w:w="2074" w:type="dxa"/>
            <w:vAlign w:val="center"/>
          </w:tcPr>
          <w:p w14:paraId="47E20C4A" w14:textId="77777777" w:rsidR="001F402C" w:rsidRDefault="009929E1" w:rsidP="00D376A4">
            <w:pPr>
              <w:pStyle w:val="TableParagraph"/>
              <w:tabs>
                <w:tab w:val="left" w:pos="1134"/>
              </w:tabs>
              <w:spacing w:line="271" w:lineRule="exact"/>
              <w:jc w:val="center"/>
              <w:rPr>
                <w:sz w:val="24"/>
              </w:rPr>
            </w:pPr>
            <w:r>
              <w:rPr>
                <w:spacing w:val="-2"/>
                <w:sz w:val="24"/>
              </w:rPr>
              <w:t>1643,33</w:t>
            </w:r>
          </w:p>
        </w:tc>
      </w:tr>
      <w:tr w:rsidR="001F402C" w14:paraId="0A70ADEF" w14:textId="77777777" w:rsidTr="00D164E3">
        <w:trPr>
          <w:trHeight w:val="287"/>
          <w:jc w:val="center"/>
        </w:trPr>
        <w:tc>
          <w:tcPr>
            <w:tcW w:w="1406" w:type="dxa"/>
            <w:vAlign w:val="center"/>
          </w:tcPr>
          <w:p w14:paraId="496EA45C" w14:textId="77777777" w:rsidR="001F402C" w:rsidRDefault="009929E1" w:rsidP="00D376A4">
            <w:pPr>
              <w:pStyle w:val="TableParagraph"/>
              <w:tabs>
                <w:tab w:val="left" w:pos="1134"/>
              </w:tabs>
              <w:spacing w:line="266" w:lineRule="exact"/>
              <w:jc w:val="center"/>
              <w:rPr>
                <w:sz w:val="24"/>
              </w:rPr>
            </w:pPr>
            <w:r>
              <w:rPr>
                <w:spacing w:val="-4"/>
                <w:sz w:val="24"/>
              </w:rPr>
              <w:t>2015</w:t>
            </w:r>
          </w:p>
        </w:tc>
        <w:tc>
          <w:tcPr>
            <w:tcW w:w="1724" w:type="dxa"/>
            <w:vAlign w:val="center"/>
          </w:tcPr>
          <w:p w14:paraId="34A42A60" w14:textId="77777777" w:rsidR="001F402C" w:rsidRDefault="009929E1" w:rsidP="00D376A4">
            <w:pPr>
              <w:pStyle w:val="TableParagraph"/>
              <w:tabs>
                <w:tab w:val="left" w:pos="1134"/>
              </w:tabs>
              <w:spacing w:line="266" w:lineRule="exact"/>
              <w:jc w:val="center"/>
              <w:rPr>
                <w:sz w:val="24"/>
              </w:rPr>
            </w:pPr>
            <w:r>
              <w:rPr>
                <w:spacing w:val="-2"/>
                <w:sz w:val="24"/>
              </w:rPr>
              <w:t>15,77</w:t>
            </w:r>
          </w:p>
        </w:tc>
        <w:tc>
          <w:tcPr>
            <w:tcW w:w="2074" w:type="dxa"/>
            <w:vAlign w:val="center"/>
          </w:tcPr>
          <w:p w14:paraId="18FA6D42" w14:textId="77777777" w:rsidR="001F402C" w:rsidRDefault="009929E1" w:rsidP="00D376A4">
            <w:pPr>
              <w:pStyle w:val="TableParagraph"/>
              <w:tabs>
                <w:tab w:val="left" w:pos="1134"/>
              </w:tabs>
              <w:spacing w:line="266" w:lineRule="exact"/>
              <w:jc w:val="center"/>
              <w:rPr>
                <w:sz w:val="24"/>
              </w:rPr>
            </w:pPr>
            <w:r>
              <w:rPr>
                <w:spacing w:val="-2"/>
                <w:sz w:val="24"/>
              </w:rPr>
              <w:t>2263,33</w:t>
            </w:r>
          </w:p>
        </w:tc>
        <w:tc>
          <w:tcPr>
            <w:tcW w:w="2069" w:type="dxa"/>
            <w:vAlign w:val="center"/>
          </w:tcPr>
          <w:p w14:paraId="5A3E4249" w14:textId="77777777" w:rsidR="001F402C" w:rsidRDefault="009929E1" w:rsidP="00D376A4">
            <w:pPr>
              <w:pStyle w:val="TableParagraph"/>
              <w:tabs>
                <w:tab w:val="left" w:pos="1134"/>
              </w:tabs>
              <w:spacing w:line="266" w:lineRule="exact"/>
              <w:jc w:val="center"/>
              <w:rPr>
                <w:sz w:val="24"/>
              </w:rPr>
            </w:pPr>
            <w:r>
              <w:rPr>
                <w:spacing w:val="-2"/>
                <w:sz w:val="24"/>
              </w:rPr>
              <w:t>1607,50</w:t>
            </w:r>
          </w:p>
        </w:tc>
        <w:tc>
          <w:tcPr>
            <w:tcW w:w="2074" w:type="dxa"/>
            <w:vAlign w:val="center"/>
          </w:tcPr>
          <w:p w14:paraId="2181C509" w14:textId="77777777" w:rsidR="001F402C" w:rsidRDefault="009929E1" w:rsidP="00D376A4">
            <w:pPr>
              <w:pStyle w:val="TableParagraph"/>
              <w:tabs>
                <w:tab w:val="left" w:pos="1134"/>
              </w:tabs>
              <w:spacing w:line="266" w:lineRule="exact"/>
              <w:jc w:val="center"/>
              <w:rPr>
                <w:sz w:val="24"/>
              </w:rPr>
            </w:pPr>
            <w:r>
              <w:rPr>
                <w:spacing w:val="-2"/>
                <w:sz w:val="24"/>
              </w:rPr>
              <w:t>1420,00</w:t>
            </w:r>
          </w:p>
        </w:tc>
      </w:tr>
      <w:tr w:rsidR="001F402C" w14:paraId="32BAC143" w14:textId="77777777" w:rsidTr="00D164E3">
        <w:trPr>
          <w:trHeight w:val="292"/>
          <w:jc w:val="center"/>
        </w:trPr>
        <w:tc>
          <w:tcPr>
            <w:tcW w:w="1406" w:type="dxa"/>
            <w:vAlign w:val="center"/>
          </w:tcPr>
          <w:p w14:paraId="1FCD5E20" w14:textId="77777777" w:rsidR="001F402C" w:rsidRDefault="009929E1" w:rsidP="00D376A4">
            <w:pPr>
              <w:pStyle w:val="TableParagraph"/>
              <w:tabs>
                <w:tab w:val="left" w:pos="1134"/>
              </w:tabs>
              <w:spacing w:line="272" w:lineRule="exact"/>
              <w:jc w:val="center"/>
              <w:rPr>
                <w:sz w:val="24"/>
              </w:rPr>
            </w:pPr>
            <w:r>
              <w:rPr>
                <w:spacing w:val="-4"/>
                <w:sz w:val="24"/>
              </w:rPr>
              <w:t>2016</w:t>
            </w:r>
          </w:p>
        </w:tc>
        <w:tc>
          <w:tcPr>
            <w:tcW w:w="1724" w:type="dxa"/>
            <w:vAlign w:val="center"/>
          </w:tcPr>
          <w:p w14:paraId="24A0C339" w14:textId="77777777" w:rsidR="001F402C" w:rsidRDefault="009929E1" w:rsidP="00D376A4">
            <w:pPr>
              <w:pStyle w:val="TableParagraph"/>
              <w:tabs>
                <w:tab w:val="left" w:pos="1134"/>
              </w:tabs>
              <w:spacing w:line="272" w:lineRule="exact"/>
              <w:jc w:val="center"/>
              <w:rPr>
                <w:sz w:val="24"/>
              </w:rPr>
            </w:pPr>
            <w:r>
              <w:rPr>
                <w:spacing w:val="-2"/>
                <w:sz w:val="24"/>
              </w:rPr>
              <w:t>23,95</w:t>
            </w:r>
          </w:p>
        </w:tc>
        <w:tc>
          <w:tcPr>
            <w:tcW w:w="2074" w:type="dxa"/>
            <w:vAlign w:val="center"/>
          </w:tcPr>
          <w:p w14:paraId="466E3421" w14:textId="77777777" w:rsidR="001F402C" w:rsidRDefault="009929E1" w:rsidP="00D376A4">
            <w:pPr>
              <w:pStyle w:val="TableParagraph"/>
              <w:tabs>
                <w:tab w:val="left" w:pos="1134"/>
              </w:tabs>
              <w:spacing w:line="272" w:lineRule="exact"/>
              <w:jc w:val="center"/>
              <w:rPr>
                <w:sz w:val="24"/>
              </w:rPr>
            </w:pPr>
            <w:r>
              <w:rPr>
                <w:spacing w:val="-2"/>
                <w:sz w:val="24"/>
              </w:rPr>
              <w:t>2133,33</w:t>
            </w:r>
          </w:p>
        </w:tc>
        <w:tc>
          <w:tcPr>
            <w:tcW w:w="2069" w:type="dxa"/>
            <w:vAlign w:val="center"/>
          </w:tcPr>
          <w:p w14:paraId="0CD2A857" w14:textId="77777777" w:rsidR="001F402C" w:rsidRDefault="009929E1" w:rsidP="00D376A4">
            <w:pPr>
              <w:pStyle w:val="TableParagraph"/>
              <w:tabs>
                <w:tab w:val="left" w:pos="1134"/>
              </w:tabs>
              <w:spacing w:line="272" w:lineRule="exact"/>
              <w:jc w:val="center"/>
              <w:rPr>
                <w:sz w:val="24"/>
              </w:rPr>
            </w:pPr>
            <w:r>
              <w:rPr>
                <w:spacing w:val="-2"/>
                <w:sz w:val="24"/>
              </w:rPr>
              <w:t>1447,50</w:t>
            </w:r>
          </w:p>
        </w:tc>
        <w:tc>
          <w:tcPr>
            <w:tcW w:w="2074" w:type="dxa"/>
            <w:vAlign w:val="center"/>
          </w:tcPr>
          <w:p w14:paraId="0890B6A0" w14:textId="77777777" w:rsidR="001F402C" w:rsidRDefault="009929E1" w:rsidP="00D376A4">
            <w:pPr>
              <w:pStyle w:val="TableParagraph"/>
              <w:tabs>
                <w:tab w:val="left" w:pos="1134"/>
              </w:tabs>
              <w:spacing w:line="272" w:lineRule="exact"/>
              <w:jc w:val="center"/>
              <w:rPr>
                <w:sz w:val="24"/>
              </w:rPr>
            </w:pPr>
            <w:r>
              <w:rPr>
                <w:spacing w:val="-2"/>
                <w:sz w:val="24"/>
              </w:rPr>
              <w:t>1383,33</w:t>
            </w:r>
          </w:p>
        </w:tc>
      </w:tr>
      <w:tr w:rsidR="001F402C" w14:paraId="0B5074F9" w14:textId="77777777" w:rsidTr="00D164E3">
        <w:trPr>
          <w:trHeight w:val="287"/>
          <w:jc w:val="center"/>
        </w:trPr>
        <w:tc>
          <w:tcPr>
            <w:tcW w:w="1406" w:type="dxa"/>
            <w:vAlign w:val="center"/>
          </w:tcPr>
          <w:p w14:paraId="4194F677" w14:textId="77777777" w:rsidR="001F402C" w:rsidRDefault="009929E1" w:rsidP="00D376A4">
            <w:pPr>
              <w:pStyle w:val="TableParagraph"/>
              <w:tabs>
                <w:tab w:val="left" w:pos="1134"/>
              </w:tabs>
              <w:spacing w:line="267" w:lineRule="exact"/>
              <w:jc w:val="center"/>
              <w:rPr>
                <w:sz w:val="24"/>
              </w:rPr>
            </w:pPr>
            <w:r>
              <w:rPr>
                <w:spacing w:val="-4"/>
                <w:sz w:val="24"/>
              </w:rPr>
              <w:t>2017</w:t>
            </w:r>
          </w:p>
        </w:tc>
        <w:tc>
          <w:tcPr>
            <w:tcW w:w="1724" w:type="dxa"/>
            <w:vAlign w:val="center"/>
          </w:tcPr>
          <w:p w14:paraId="0AC005E1" w14:textId="77777777" w:rsidR="001F402C" w:rsidRDefault="009929E1" w:rsidP="00D376A4">
            <w:pPr>
              <w:pStyle w:val="TableParagraph"/>
              <w:tabs>
                <w:tab w:val="left" w:pos="1134"/>
              </w:tabs>
              <w:spacing w:line="267" w:lineRule="exact"/>
              <w:jc w:val="center"/>
              <w:rPr>
                <w:sz w:val="24"/>
              </w:rPr>
            </w:pPr>
            <w:r>
              <w:rPr>
                <w:spacing w:val="-2"/>
                <w:sz w:val="24"/>
              </w:rPr>
              <w:t>27,18</w:t>
            </w:r>
          </w:p>
        </w:tc>
        <w:tc>
          <w:tcPr>
            <w:tcW w:w="2074" w:type="dxa"/>
            <w:vAlign w:val="center"/>
          </w:tcPr>
          <w:p w14:paraId="03AE49A1" w14:textId="77777777" w:rsidR="001F402C" w:rsidRDefault="009929E1" w:rsidP="00D376A4">
            <w:pPr>
              <w:pStyle w:val="TableParagraph"/>
              <w:tabs>
                <w:tab w:val="left" w:pos="1134"/>
              </w:tabs>
              <w:spacing w:line="267" w:lineRule="exact"/>
              <w:jc w:val="center"/>
              <w:rPr>
                <w:sz w:val="24"/>
              </w:rPr>
            </w:pPr>
            <w:r>
              <w:rPr>
                <w:spacing w:val="-2"/>
                <w:sz w:val="24"/>
              </w:rPr>
              <w:t>1703,33</w:t>
            </w:r>
          </w:p>
        </w:tc>
        <w:tc>
          <w:tcPr>
            <w:tcW w:w="2069" w:type="dxa"/>
            <w:vAlign w:val="center"/>
          </w:tcPr>
          <w:p w14:paraId="504B6481" w14:textId="77777777" w:rsidR="001F402C" w:rsidRDefault="009929E1" w:rsidP="00D376A4">
            <w:pPr>
              <w:pStyle w:val="TableParagraph"/>
              <w:tabs>
                <w:tab w:val="left" w:pos="1134"/>
              </w:tabs>
              <w:spacing w:line="267" w:lineRule="exact"/>
              <w:jc w:val="center"/>
              <w:rPr>
                <w:sz w:val="24"/>
              </w:rPr>
            </w:pPr>
            <w:r>
              <w:rPr>
                <w:spacing w:val="-2"/>
                <w:sz w:val="24"/>
              </w:rPr>
              <w:t>1232,50</w:t>
            </w:r>
          </w:p>
        </w:tc>
        <w:tc>
          <w:tcPr>
            <w:tcW w:w="2074" w:type="dxa"/>
            <w:vAlign w:val="center"/>
          </w:tcPr>
          <w:p w14:paraId="775B797C" w14:textId="77777777" w:rsidR="001F402C" w:rsidRDefault="009929E1" w:rsidP="00D376A4">
            <w:pPr>
              <w:pStyle w:val="TableParagraph"/>
              <w:tabs>
                <w:tab w:val="left" w:pos="1134"/>
              </w:tabs>
              <w:spacing w:line="267" w:lineRule="exact"/>
              <w:jc w:val="center"/>
              <w:rPr>
                <w:sz w:val="24"/>
              </w:rPr>
            </w:pPr>
            <w:r>
              <w:rPr>
                <w:spacing w:val="-2"/>
                <w:sz w:val="24"/>
              </w:rPr>
              <w:t>1886,67</w:t>
            </w:r>
          </w:p>
        </w:tc>
      </w:tr>
      <w:tr w:rsidR="001F402C" w14:paraId="47A59F89" w14:textId="77777777" w:rsidTr="00D164E3">
        <w:trPr>
          <w:trHeight w:val="292"/>
          <w:jc w:val="center"/>
        </w:trPr>
        <w:tc>
          <w:tcPr>
            <w:tcW w:w="1406" w:type="dxa"/>
            <w:vAlign w:val="center"/>
          </w:tcPr>
          <w:p w14:paraId="28A42FBA" w14:textId="77777777" w:rsidR="001F402C" w:rsidRDefault="009929E1" w:rsidP="00D376A4">
            <w:pPr>
              <w:pStyle w:val="TableParagraph"/>
              <w:tabs>
                <w:tab w:val="left" w:pos="1134"/>
              </w:tabs>
              <w:spacing w:line="272" w:lineRule="exact"/>
              <w:jc w:val="center"/>
              <w:rPr>
                <w:sz w:val="24"/>
              </w:rPr>
            </w:pPr>
            <w:r>
              <w:rPr>
                <w:spacing w:val="-4"/>
                <w:sz w:val="24"/>
              </w:rPr>
              <w:t>2018</w:t>
            </w:r>
          </w:p>
        </w:tc>
        <w:tc>
          <w:tcPr>
            <w:tcW w:w="1724" w:type="dxa"/>
            <w:vAlign w:val="center"/>
          </w:tcPr>
          <w:p w14:paraId="3DC7C00C" w14:textId="77777777" w:rsidR="001F402C" w:rsidRDefault="009929E1" w:rsidP="00D376A4">
            <w:pPr>
              <w:pStyle w:val="TableParagraph"/>
              <w:tabs>
                <w:tab w:val="left" w:pos="1134"/>
              </w:tabs>
              <w:spacing w:line="272" w:lineRule="exact"/>
              <w:jc w:val="center"/>
              <w:rPr>
                <w:sz w:val="24"/>
              </w:rPr>
            </w:pPr>
            <w:r>
              <w:rPr>
                <w:spacing w:val="-2"/>
                <w:sz w:val="24"/>
              </w:rPr>
              <w:t>28,32</w:t>
            </w:r>
          </w:p>
        </w:tc>
        <w:tc>
          <w:tcPr>
            <w:tcW w:w="2074" w:type="dxa"/>
            <w:vAlign w:val="center"/>
          </w:tcPr>
          <w:p w14:paraId="331F5F28" w14:textId="77777777" w:rsidR="001F402C" w:rsidRDefault="009929E1" w:rsidP="00D376A4">
            <w:pPr>
              <w:pStyle w:val="TableParagraph"/>
              <w:tabs>
                <w:tab w:val="left" w:pos="1134"/>
              </w:tabs>
              <w:spacing w:line="272" w:lineRule="exact"/>
              <w:jc w:val="center"/>
              <w:rPr>
                <w:sz w:val="24"/>
              </w:rPr>
            </w:pPr>
            <w:r>
              <w:rPr>
                <w:spacing w:val="-2"/>
                <w:sz w:val="24"/>
              </w:rPr>
              <w:t>2206,67</w:t>
            </w:r>
          </w:p>
        </w:tc>
        <w:tc>
          <w:tcPr>
            <w:tcW w:w="2069" w:type="dxa"/>
            <w:vAlign w:val="center"/>
          </w:tcPr>
          <w:p w14:paraId="5592505B" w14:textId="77777777" w:rsidR="001F402C" w:rsidRDefault="009929E1" w:rsidP="00D376A4">
            <w:pPr>
              <w:pStyle w:val="TableParagraph"/>
              <w:tabs>
                <w:tab w:val="left" w:pos="1134"/>
              </w:tabs>
              <w:spacing w:line="272" w:lineRule="exact"/>
              <w:jc w:val="center"/>
              <w:rPr>
                <w:sz w:val="24"/>
              </w:rPr>
            </w:pPr>
            <w:r>
              <w:rPr>
                <w:spacing w:val="-2"/>
                <w:sz w:val="24"/>
              </w:rPr>
              <w:t>1350,00</w:t>
            </w:r>
          </w:p>
        </w:tc>
        <w:tc>
          <w:tcPr>
            <w:tcW w:w="2074" w:type="dxa"/>
            <w:vAlign w:val="center"/>
          </w:tcPr>
          <w:p w14:paraId="69219031" w14:textId="77777777" w:rsidR="001F402C" w:rsidRDefault="009929E1" w:rsidP="00D376A4">
            <w:pPr>
              <w:pStyle w:val="TableParagraph"/>
              <w:tabs>
                <w:tab w:val="left" w:pos="1134"/>
              </w:tabs>
              <w:spacing w:line="272" w:lineRule="exact"/>
              <w:jc w:val="center"/>
              <w:rPr>
                <w:sz w:val="24"/>
              </w:rPr>
            </w:pPr>
            <w:r>
              <w:rPr>
                <w:spacing w:val="-2"/>
                <w:sz w:val="24"/>
              </w:rPr>
              <w:t>1076,67</w:t>
            </w:r>
          </w:p>
        </w:tc>
      </w:tr>
      <w:tr w:rsidR="001F402C" w14:paraId="03DD6EF8" w14:textId="77777777" w:rsidTr="00D164E3">
        <w:trPr>
          <w:trHeight w:val="286"/>
          <w:jc w:val="center"/>
        </w:trPr>
        <w:tc>
          <w:tcPr>
            <w:tcW w:w="1406" w:type="dxa"/>
            <w:vAlign w:val="center"/>
          </w:tcPr>
          <w:p w14:paraId="37E62EA6" w14:textId="77777777" w:rsidR="001F402C" w:rsidRDefault="009929E1" w:rsidP="00D376A4">
            <w:pPr>
              <w:pStyle w:val="TableParagraph"/>
              <w:tabs>
                <w:tab w:val="left" w:pos="1134"/>
              </w:tabs>
              <w:spacing w:line="266" w:lineRule="exact"/>
              <w:jc w:val="center"/>
              <w:rPr>
                <w:sz w:val="24"/>
              </w:rPr>
            </w:pPr>
            <w:r>
              <w:rPr>
                <w:spacing w:val="-4"/>
                <w:sz w:val="24"/>
              </w:rPr>
              <w:t>2019</w:t>
            </w:r>
          </w:p>
        </w:tc>
        <w:tc>
          <w:tcPr>
            <w:tcW w:w="1724" w:type="dxa"/>
            <w:vAlign w:val="center"/>
          </w:tcPr>
          <w:p w14:paraId="14987504" w14:textId="77777777" w:rsidR="001F402C" w:rsidRDefault="009929E1" w:rsidP="00D376A4">
            <w:pPr>
              <w:pStyle w:val="TableParagraph"/>
              <w:tabs>
                <w:tab w:val="left" w:pos="1134"/>
              </w:tabs>
              <w:spacing w:line="266" w:lineRule="exact"/>
              <w:jc w:val="center"/>
              <w:rPr>
                <w:sz w:val="24"/>
              </w:rPr>
            </w:pPr>
            <w:r>
              <w:rPr>
                <w:spacing w:val="-2"/>
                <w:sz w:val="24"/>
              </w:rPr>
              <w:t>28,12</w:t>
            </w:r>
          </w:p>
        </w:tc>
        <w:tc>
          <w:tcPr>
            <w:tcW w:w="2074" w:type="dxa"/>
            <w:vAlign w:val="center"/>
          </w:tcPr>
          <w:p w14:paraId="37CDE4B5" w14:textId="77777777" w:rsidR="001F402C" w:rsidRDefault="009929E1" w:rsidP="00D376A4">
            <w:pPr>
              <w:pStyle w:val="TableParagraph"/>
              <w:tabs>
                <w:tab w:val="left" w:pos="1134"/>
              </w:tabs>
              <w:spacing w:line="266" w:lineRule="exact"/>
              <w:jc w:val="center"/>
              <w:rPr>
                <w:sz w:val="24"/>
              </w:rPr>
            </w:pPr>
            <w:r>
              <w:rPr>
                <w:spacing w:val="-2"/>
                <w:sz w:val="24"/>
              </w:rPr>
              <w:t>1953,33</w:t>
            </w:r>
          </w:p>
        </w:tc>
        <w:tc>
          <w:tcPr>
            <w:tcW w:w="2069" w:type="dxa"/>
            <w:vAlign w:val="center"/>
          </w:tcPr>
          <w:p w14:paraId="70CBCDD1" w14:textId="77777777" w:rsidR="001F402C" w:rsidRDefault="009929E1" w:rsidP="00D376A4">
            <w:pPr>
              <w:pStyle w:val="TableParagraph"/>
              <w:tabs>
                <w:tab w:val="left" w:pos="1134"/>
              </w:tabs>
              <w:spacing w:line="266" w:lineRule="exact"/>
              <w:jc w:val="center"/>
              <w:rPr>
                <w:sz w:val="24"/>
              </w:rPr>
            </w:pPr>
            <w:r>
              <w:rPr>
                <w:spacing w:val="-2"/>
                <w:sz w:val="24"/>
              </w:rPr>
              <w:t>1485,00</w:t>
            </w:r>
          </w:p>
        </w:tc>
        <w:tc>
          <w:tcPr>
            <w:tcW w:w="2074" w:type="dxa"/>
            <w:vAlign w:val="center"/>
          </w:tcPr>
          <w:p w14:paraId="55A3B180" w14:textId="77777777" w:rsidR="001F402C" w:rsidRDefault="009929E1" w:rsidP="00D376A4">
            <w:pPr>
              <w:pStyle w:val="TableParagraph"/>
              <w:tabs>
                <w:tab w:val="left" w:pos="1134"/>
              </w:tabs>
              <w:spacing w:line="266" w:lineRule="exact"/>
              <w:jc w:val="center"/>
              <w:rPr>
                <w:sz w:val="24"/>
              </w:rPr>
            </w:pPr>
            <w:r>
              <w:rPr>
                <w:spacing w:val="-2"/>
                <w:sz w:val="24"/>
              </w:rPr>
              <w:t>1086,67</w:t>
            </w:r>
          </w:p>
        </w:tc>
      </w:tr>
      <w:tr w:rsidR="001F402C" w14:paraId="563F9659" w14:textId="77777777" w:rsidTr="00D164E3">
        <w:trPr>
          <w:trHeight w:val="292"/>
          <w:jc w:val="center"/>
        </w:trPr>
        <w:tc>
          <w:tcPr>
            <w:tcW w:w="1406" w:type="dxa"/>
            <w:vAlign w:val="center"/>
          </w:tcPr>
          <w:p w14:paraId="60F6D00C" w14:textId="77777777" w:rsidR="001F402C" w:rsidRDefault="009929E1" w:rsidP="00D376A4">
            <w:pPr>
              <w:pStyle w:val="TableParagraph"/>
              <w:tabs>
                <w:tab w:val="left" w:pos="1134"/>
              </w:tabs>
              <w:spacing w:line="272" w:lineRule="exact"/>
              <w:jc w:val="center"/>
              <w:rPr>
                <w:sz w:val="24"/>
              </w:rPr>
            </w:pPr>
            <w:r>
              <w:rPr>
                <w:spacing w:val="-4"/>
                <w:sz w:val="24"/>
              </w:rPr>
              <w:t>2020</w:t>
            </w:r>
          </w:p>
        </w:tc>
        <w:tc>
          <w:tcPr>
            <w:tcW w:w="1724" w:type="dxa"/>
            <w:vAlign w:val="center"/>
          </w:tcPr>
          <w:p w14:paraId="77983FC9" w14:textId="77777777" w:rsidR="001F402C" w:rsidRDefault="009929E1" w:rsidP="00D376A4">
            <w:pPr>
              <w:pStyle w:val="TableParagraph"/>
              <w:tabs>
                <w:tab w:val="left" w:pos="1134"/>
              </w:tabs>
              <w:spacing w:line="272" w:lineRule="exact"/>
              <w:jc w:val="center"/>
              <w:rPr>
                <w:sz w:val="24"/>
              </w:rPr>
            </w:pPr>
            <w:r>
              <w:rPr>
                <w:spacing w:val="-2"/>
                <w:sz w:val="24"/>
              </w:rPr>
              <w:t>23,98</w:t>
            </w:r>
          </w:p>
        </w:tc>
        <w:tc>
          <w:tcPr>
            <w:tcW w:w="2074" w:type="dxa"/>
            <w:vAlign w:val="center"/>
          </w:tcPr>
          <w:p w14:paraId="26D403A6" w14:textId="77777777" w:rsidR="001F402C" w:rsidRDefault="009929E1" w:rsidP="00D376A4">
            <w:pPr>
              <w:pStyle w:val="TableParagraph"/>
              <w:tabs>
                <w:tab w:val="left" w:pos="1134"/>
              </w:tabs>
              <w:spacing w:line="272" w:lineRule="exact"/>
              <w:jc w:val="center"/>
              <w:rPr>
                <w:sz w:val="24"/>
              </w:rPr>
            </w:pPr>
            <w:r>
              <w:rPr>
                <w:spacing w:val="-2"/>
                <w:sz w:val="24"/>
              </w:rPr>
              <w:t>2033,33</w:t>
            </w:r>
          </w:p>
        </w:tc>
        <w:tc>
          <w:tcPr>
            <w:tcW w:w="2069" w:type="dxa"/>
            <w:vAlign w:val="center"/>
          </w:tcPr>
          <w:p w14:paraId="2E9CB413" w14:textId="77777777" w:rsidR="001F402C" w:rsidRDefault="009929E1" w:rsidP="00D376A4">
            <w:pPr>
              <w:pStyle w:val="TableParagraph"/>
              <w:tabs>
                <w:tab w:val="left" w:pos="1134"/>
              </w:tabs>
              <w:spacing w:line="272" w:lineRule="exact"/>
              <w:jc w:val="center"/>
              <w:rPr>
                <w:sz w:val="24"/>
              </w:rPr>
            </w:pPr>
            <w:r>
              <w:rPr>
                <w:spacing w:val="-2"/>
                <w:sz w:val="24"/>
              </w:rPr>
              <w:t>1520,00</w:t>
            </w:r>
          </w:p>
        </w:tc>
        <w:tc>
          <w:tcPr>
            <w:tcW w:w="2074" w:type="dxa"/>
            <w:vAlign w:val="center"/>
          </w:tcPr>
          <w:p w14:paraId="4CB4FC4B" w14:textId="77777777" w:rsidR="001F402C" w:rsidRDefault="009929E1" w:rsidP="00D376A4">
            <w:pPr>
              <w:pStyle w:val="TableParagraph"/>
              <w:tabs>
                <w:tab w:val="left" w:pos="1134"/>
              </w:tabs>
              <w:spacing w:line="272" w:lineRule="exact"/>
              <w:jc w:val="center"/>
              <w:rPr>
                <w:sz w:val="24"/>
              </w:rPr>
            </w:pPr>
            <w:r>
              <w:rPr>
                <w:spacing w:val="-2"/>
                <w:sz w:val="24"/>
              </w:rPr>
              <w:t>1293,33</w:t>
            </w:r>
          </w:p>
        </w:tc>
      </w:tr>
    </w:tbl>
    <w:p w14:paraId="6077AAA6" w14:textId="77777777" w:rsidR="001F402C" w:rsidRDefault="001F402C" w:rsidP="00D376A4">
      <w:pPr>
        <w:pStyle w:val="a3"/>
        <w:tabs>
          <w:tab w:val="left" w:pos="1134"/>
        </w:tabs>
        <w:ind w:firstLine="567"/>
        <w:jc w:val="both"/>
      </w:pPr>
    </w:p>
    <w:p w14:paraId="69DA85BB" w14:textId="77777777" w:rsidR="001F402C" w:rsidRDefault="009929E1" w:rsidP="00D376A4">
      <w:pPr>
        <w:pStyle w:val="a3"/>
        <w:tabs>
          <w:tab w:val="left" w:pos="1134"/>
        </w:tabs>
        <w:spacing w:line="362" w:lineRule="auto"/>
        <w:ind w:firstLine="567"/>
        <w:jc w:val="both"/>
      </w:pPr>
      <w:r>
        <w:t>Використовуючи</w:t>
      </w:r>
      <w:r>
        <w:rPr>
          <w:spacing w:val="-5"/>
        </w:rPr>
        <w:t xml:space="preserve"> </w:t>
      </w:r>
      <w:r>
        <w:t>вихідні</w:t>
      </w:r>
      <w:r>
        <w:rPr>
          <w:spacing w:val="-5"/>
        </w:rPr>
        <w:t xml:space="preserve"> </w:t>
      </w:r>
      <w:r>
        <w:t>дані</w:t>
      </w:r>
      <w:r>
        <w:rPr>
          <w:spacing w:val="-5"/>
        </w:rPr>
        <w:t xml:space="preserve"> </w:t>
      </w:r>
      <w:r>
        <w:t>з</w:t>
      </w:r>
      <w:r>
        <w:rPr>
          <w:spacing w:val="-5"/>
        </w:rPr>
        <w:t xml:space="preserve"> </w:t>
      </w:r>
      <w:r>
        <w:t>таблиці</w:t>
      </w:r>
      <w:r>
        <w:rPr>
          <w:spacing w:val="-5"/>
        </w:rPr>
        <w:t xml:space="preserve"> </w:t>
      </w:r>
      <w:r>
        <w:t>2.6</w:t>
      </w:r>
      <w:r>
        <w:rPr>
          <w:spacing w:val="-5"/>
        </w:rPr>
        <w:t xml:space="preserve"> </w:t>
      </w:r>
      <w:r>
        <w:t>побудуємо</w:t>
      </w:r>
      <w:r>
        <w:rPr>
          <w:spacing w:val="-5"/>
        </w:rPr>
        <w:t xml:space="preserve"> </w:t>
      </w:r>
      <w:r>
        <w:t>рівняння</w:t>
      </w:r>
      <w:r>
        <w:rPr>
          <w:spacing w:val="-5"/>
        </w:rPr>
        <w:t xml:space="preserve"> </w:t>
      </w:r>
      <w:r>
        <w:t>регресії для ціни на однокімнатні квартири в центрі:</w:t>
      </w:r>
    </w:p>
    <w:p w14:paraId="3BD748EE" w14:textId="77777777" w:rsidR="001F402C" w:rsidRDefault="009929E1" w:rsidP="00D376A4">
      <w:pPr>
        <w:pStyle w:val="a3"/>
        <w:tabs>
          <w:tab w:val="left" w:pos="1134"/>
        </w:tabs>
        <w:ind w:firstLine="567"/>
        <w:jc w:val="center"/>
        <w:rPr>
          <w:rFonts w:ascii="Cambria Math" w:eastAsia="Cambria Math" w:hAnsi="Cambria Math"/>
        </w:rPr>
      </w:pPr>
      <w:r>
        <w:rPr>
          <w:rFonts w:ascii="Cambria Math" w:eastAsia="Cambria Math" w:hAnsi="Cambria Math"/>
        </w:rPr>
        <w:t>𝑌</w:t>
      </w:r>
      <w:r>
        <w:rPr>
          <w:rFonts w:ascii="Cambria Math" w:eastAsia="Cambria Math" w:hAnsi="Cambria Math"/>
          <w:spacing w:val="16"/>
        </w:rPr>
        <w:t xml:space="preserve"> </w:t>
      </w:r>
      <w:r>
        <w:rPr>
          <w:rFonts w:ascii="Cambria Math" w:eastAsia="Cambria Math" w:hAnsi="Cambria Math"/>
        </w:rPr>
        <w:t>=</w:t>
      </w:r>
      <w:r>
        <w:rPr>
          <w:rFonts w:ascii="Cambria Math" w:eastAsia="Cambria Math" w:hAnsi="Cambria Math"/>
          <w:spacing w:val="11"/>
        </w:rPr>
        <w:t xml:space="preserve"> </w:t>
      </w:r>
      <w:r>
        <w:rPr>
          <w:rFonts w:ascii="Cambria Math" w:eastAsia="Cambria Math" w:hAnsi="Cambria Math"/>
        </w:rPr>
        <w:t>3705,69</w:t>
      </w:r>
      <w:r>
        <w:rPr>
          <w:rFonts w:ascii="Cambria Math" w:eastAsia="Cambria Math" w:hAnsi="Cambria Math"/>
          <w:spacing w:val="-1"/>
        </w:rPr>
        <w:t xml:space="preserve"> </w:t>
      </w:r>
      <w:r>
        <w:rPr>
          <w:rFonts w:ascii="Cambria Math" w:eastAsia="Cambria Math" w:hAnsi="Cambria Math"/>
        </w:rPr>
        <w:t>−</w:t>
      </w:r>
      <w:r>
        <w:rPr>
          <w:rFonts w:ascii="Cambria Math" w:eastAsia="Cambria Math" w:hAnsi="Cambria Math"/>
          <w:spacing w:val="-6"/>
        </w:rPr>
        <w:t xml:space="preserve"> </w:t>
      </w:r>
      <w:r>
        <w:rPr>
          <w:rFonts w:ascii="Cambria Math" w:eastAsia="Cambria Math" w:hAnsi="Cambria Math"/>
        </w:rPr>
        <w:t>67,24</w:t>
      </w:r>
      <w:r>
        <w:rPr>
          <w:rFonts w:ascii="Cambria Math" w:eastAsia="Cambria Math" w:hAnsi="Cambria Math"/>
          <w:spacing w:val="-5"/>
        </w:rPr>
        <w:t xml:space="preserve"> </w:t>
      </w:r>
      <w:r>
        <w:rPr>
          <w:rFonts w:ascii="Cambria Math" w:eastAsia="Cambria Math" w:hAnsi="Cambria Math"/>
        </w:rPr>
        <w:t>∗</w:t>
      </w:r>
      <w:r>
        <w:rPr>
          <w:rFonts w:ascii="Cambria Math" w:eastAsia="Cambria Math" w:hAnsi="Cambria Math"/>
          <w:spacing w:val="-4"/>
        </w:rPr>
        <w:t xml:space="preserve"> </w:t>
      </w:r>
      <w:r>
        <w:rPr>
          <w:rFonts w:ascii="Cambria Math" w:eastAsia="Cambria Math" w:hAnsi="Cambria Math"/>
          <w:spacing w:val="-5"/>
          <w:w w:val="85"/>
        </w:rPr>
        <w:t>𝑋𝑋</w:t>
      </w:r>
    </w:p>
    <w:p w14:paraId="4D15AA5A" w14:textId="77777777" w:rsidR="001F402C" w:rsidRDefault="009929E1" w:rsidP="00D376A4">
      <w:pPr>
        <w:pStyle w:val="a3"/>
        <w:tabs>
          <w:tab w:val="left" w:pos="1134"/>
        </w:tabs>
        <w:spacing w:line="360" w:lineRule="auto"/>
        <w:ind w:firstLine="567"/>
        <w:jc w:val="both"/>
      </w:pPr>
      <w:r>
        <w:t>Отже, зі збільшенням курсу гривні по відношенню до долара на 1 гривню ціна квадратного метру зменшується на 67 доларів при тому що у перерахунку на гривні за рахунок інфляції ціна збільшується.</w:t>
      </w:r>
    </w:p>
    <w:p w14:paraId="53351B02" w14:textId="77777777" w:rsidR="001F402C" w:rsidRDefault="009929E1" w:rsidP="00D376A4">
      <w:pPr>
        <w:pStyle w:val="a3"/>
        <w:tabs>
          <w:tab w:val="left" w:pos="1134"/>
        </w:tabs>
        <w:spacing w:line="360" w:lineRule="auto"/>
        <w:ind w:firstLine="567"/>
        <w:jc w:val="both"/>
      </w:pPr>
      <w:r>
        <w:t xml:space="preserve">Значення коефіцієнту детермінації дорівнює </w:t>
      </w:r>
      <w:r>
        <w:rPr>
          <w:rFonts w:ascii="Cambria Math" w:eastAsia="Cambria Math" w:hAnsi="Cambria Math"/>
        </w:rPr>
        <w:t>𝑅𝑅</w:t>
      </w:r>
      <w:r>
        <w:rPr>
          <w:rFonts w:ascii="Cambria Math" w:eastAsia="Cambria Math" w:hAnsi="Cambria Math"/>
          <w:position w:val="7"/>
          <w:sz w:val="18"/>
        </w:rPr>
        <w:t>2</w:t>
      </w:r>
      <w:r>
        <w:rPr>
          <w:rFonts w:ascii="Cambria Math" w:eastAsia="Cambria Math" w:hAnsi="Cambria Math"/>
          <w:spacing w:val="40"/>
          <w:position w:val="7"/>
          <w:sz w:val="18"/>
        </w:rPr>
        <w:t xml:space="preserve"> </w:t>
      </w:r>
      <w:r>
        <w:rPr>
          <w:rFonts w:ascii="Cambria Math" w:eastAsia="Cambria Math" w:hAnsi="Cambria Math"/>
        </w:rPr>
        <w:t>= 0,58</w:t>
      </w:r>
      <w:r>
        <w:t xml:space="preserve">, тобто зв’язок </w:t>
      </w:r>
      <w:r>
        <w:lastRenderedPageBreak/>
        <w:t>між</w:t>
      </w:r>
      <w:r>
        <w:rPr>
          <w:spacing w:val="-8"/>
        </w:rPr>
        <w:t xml:space="preserve"> </w:t>
      </w:r>
      <w:r>
        <w:t>курсом</w:t>
      </w:r>
      <w:r>
        <w:rPr>
          <w:spacing w:val="-7"/>
        </w:rPr>
        <w:t xml:space="preserve"> </w:t>
      </w:r>
      <w:r>
        <w:t>валют</w:t>
      </w:r>
      <w:r>
        <w:rPr>
          <w:spacing w:val="-9"/>
        </w:rPr>
        <w:t xml:space="preserve"> </w:t>
      </w:r>
      <w:r>
        <w:t>та</w:t>
      </w:r>
      <w:r>
        <w:rPr>
          <w:spacing w:val="-7"/>
        </w:rPr>
        <w:t xml:space="preserve"> </w:t>
      </w:r>
      <w:r>
        <w:t>динамікою</w:t>
      </w:r>
      <w:r>
        <w:rPr>
          <w:spacing w:val="-10"/>
        </w:rPr>
        <w:t xml:space="preserve"> </w:t>
      </w:r>
      <w:r>
        <w:t>ціни</w:t>
      </w:r>
      <w:r>
        <w:rPr>
          <w:spacing w:val="-8"/>
        </w:rPr>
        <w:t xml:space="preserve"> </w:t>
      </w:r>
      <w:r>
        <w:t>на</w:t>
      </w:r>
      <w:r>
        <w:rPr>
          <w:spacing w:val="-5"/>
        </w:rPr>
        <w:t xml:space="preserve"> </w:t>
      </w:r>
      <w:r>
        <w:t>однокімнатні</w:t>
      </w:r>
      <w:r>
        <w:rPr>
          <w:spacing w:val="-7"/>
        </w:rPr>
        <w:t xml:space="preserve"> </w:t>
      </w:r>
      <w:r>
        <w:t>квартири</w:t>
      </w:r>
      <w:r>
        <w:rPr>
          <w:spacing w:val="-2"/>
        </w:rPr>
        <w:t xml:space="preserve"> </w:t>
      </w:r>
      <w:r>
        <w:t>в</w:t>
      </w:r>
      <w:r>
        <w:rPr>
          <w:spacing w:val="-9"/>
        </w:rPr>
        <w:t xml:space="preserve"> </w:t>
      </w:r>
      <w:r>
        <w:t>центрі</w:t>
      </w:r>
      <w:r>
        <w:rPr>
          <w:spacing w:val="-6"/>
        </w:rPr>
        <w:t xml:space="preserve"> </w:t>
      </w:r>
      <w:r>
        <w:t>в</w:t>
      </w:r>
      <w:r>
        <w:rPr>
          <w:spacing w:val="-9"/>
        </w:rPr>
        <w:t xml:space="preserve"> </w:t>
      </w:r>
      <w:r>
        <w:t xml:space="preserve">місті Київ за 2007-2020 роки був </w:t>
      </w:r>
      <w:proofErr w:type="spellStart"/>
      <w:r>
        <w:t>помірно</w:t>
      </w:r>
      <w:proofErr w:type="spellEnd"/>
      <w:r>
        <w:t xml:space="preserve"> високим.</w:t>
      </w:r>
    </w:p>
    <w:p w14:paraId="3759ED2D" w14:textId="77777777" w:rsidR="001F402C" w:rsidRDefault="009929E1" w:rsidP="00D376A4">
      <w:pPr>
        <w:pStyle w:val="a3"/>
        <w:tabs>
          <w:tab w:val="left" w:pos="1134"/>
        </w:tabs>
        <w:ind w:firstLine="567"/>
        <w:jc w:val="both"/>
        <w:rPr>
          <w:sz w:val="20"/>
        </w:rPr>
      </w:pPr>
      <w:r>
        <w:rPr>
          <w:noProof/>
          <w:sz w:val="20"/>
          <w:lang w:eastAsia="uk-UA"/>
        </w:rPr>
        <mc:AlternateContent>
          <mc:Choice Requires="wpg">
            <w:drawing>
              <wp:inline distT="0" distB="0" distL="0" distR="0" wp14:anchorId="0DB0EAD3" wp14:editId="572D59F9">
                <wp:extent cx="4664075" cy="2784475"/>
                <wp:effectExtent l="0" t="0" r="0" b="6350"/>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4075" cy="2784475"/>
                          <a:chOff x="0" y="0"/>
                          <a:chExt cx="4664075" cy="2784475"/>
                        </a:xfrm>
                      </wpg:grpSpPr>
                      <wps:wsp>
                        <wps:cNvPr id="146" name="Graphic 146"/>
                        <wps:cNvSpPr/>
                        <wps:spPr>
                          <a:xfrm>
                            <a:off x="566737" y="2293302"/>
                            <a:ext cx="3950335" cy="1270"/>
                          </a:xfrm>
                          <a:custGeom>
                            <a:avLst/>
                            <a:gdLst/>
                            <a:ahLst/>
                            <a:cxnLst/>
                            <a:rect l="l" t="t" r="r" b="b"/>
                            <a:pathLst>
                              <a:path w="3950335">
                                <a:moveTo>
                                  <a:pt x="0" y="0"/>
                                </a:moveTo>
                                <a:lnTo>
                                  <a:pt x="3950335" y="0"/>
                                </a:lnTo>
                              </a:path>
                            </a:pathLst>
                          </a:custGeom>
                          <a:ln w="9525">
                            <a:solidFill>
                              <a:srgbClr val="D9D9D9"/>
                            </a:solidFill>
                            <a:prstDash val="solid"/>
                          </a:ln>
                        </wps:spPr>
                        <wps:bodyPr wrap="square" lIns="0" tIns="0" rIns="0" bIns="0" rtlCol="0">
                          <a:prstTxWarp prst="textNoShape">
                            <a:avLst/>
                          </a:prstTxWarp>
                          <a:noAutofit/>
                        </wps:bodyPr>
                      </wps:wsp>
                      <wps:wsp>
                        <wps:cNvPr id="147" name="Graphic 147"/>
                        <wps:cNvSpPr/>
                        <wps:spPr>
                          <a:xfrm>
                            <a:off x="566737" y="2113597"/>
                            <a:ext cx="3950335" cy="1270"/>
                          </a:xfrm>
                          <a:custGeom>
                            <a:avLst/>
                            <a:gdLst/>
                            <a:ahLst/>
                            <a:cxnLst/>
                            <a:rect l="l" t="t" r="r" b="b"/>
                            <a:pathLst>
                              <a:path w="3950335">
                                <a:moveTo>
                                  <a:pt x="0" y="0"/>
                                </a:moveTo>
                                <a:lnTo>
                                  <a:pt x="3950335" y="0"/>
                                </a:lnTo>
                              </a:path>
                            </a:pathLst>
                          </a:custGeom>
                          <a:ln w="9525">
                            <a:solidFill>
                              <a:srgbClr val="D9D9D9"/>
                            </a:solidFill>
                            <a:prstDash val="solid"/>
                          </a:ln>
                        </wps:spPr>
                        <wps:bodyPr wrap="square" lIns="0" tIns="0" rIns="0" bIns="0" rtlCol="0">
                          <a:prstTxWarp prst="textNoShape">
                            <a:avLst/>
                          </a:prstTxWarp>
                          <a:noAutofit/>
                        </wps:bodyPr>
                      </wps:wsp>
                      <wps:wsp>
                        <wps:cNvPr id="148" name="Graphic 148"/>
                        <wps:cNvSpPr/>
                        <wps:spPr>
                          <a:xfrm>
                            <a:off x="566737" y="684847"/>
                            <a:ext cx="3950335" cy="1270"/>
                          </a:xfrm>
                          <a:custGeom>
                            <a:avLst/>
                            <a:gdLst/>
                            <a:ahLst/>
                            <a:cxnLst/>
                            <a:rect l="l" t="t" r="r" b="b"/>
                            <a:pathLst>
                              <a:path w="3950335">
                                <a:moveTo>
                                  <a:pt x="0" y="0"/>
                                </a:moveTo>
                                <a:lnTo>
                                  <a:pt x="3950335" y="0"/>
                                </a:lnTo>
                              </a:path>
                            </a:pathLst>
                          </a:custGeom>
                          <a:ln w="9525">
                            <a:solidFill>
                              <a:srgbClr val="D9D9D9"/>
                            </a:solidFill>
                            <a:prstDash val="solid"/>
                          </a:ln>
                        </wps:spPr>
                        <wps:bodyPr wrap="square" lIns="0" tIns="0" rIns="0" bIns="0" rtlCol="0">
                          <a:prstTxWarp prst="textNoShape">
                            <a:avLst/>
                          </a:prstTxWarp>
                          <a:noAutofit/>
                        </wps:bodyPr>
                      </wps:wsp>
                      <wps:wsp>
                        <wps:cNvPr id="149" name="Graphic 149"/>
                        <wps:cNvSpPr/>
                        <wps:spPr>
                          <a:xfrm>
                            <a:off x="566737" y="2473642"/>
                            <a:ext cx="3950335" cy="1270"/>
                          </a:xfrm>
                          <a:custGeom>
                            <a:avLst/>
                            <a:gdLst/>
                            <a:ahLst/>
                            <a:cxnLst/>
                            <a:rect l="l" t="t" r="r" b="b"/>
                            <a:pathLst>
                              <a:path w="3950335">
                                <a:moveTo>
                                  <a:pt x="0" y="0"/>
                                </a:moveTo>
                                <a:lnTo>
                                  <a:pt x="3950335" y="0"/>
                                </a:lnTo>
                              </a:path>
                            </a:pathLst>
                          </a:custGeom>
                          <a:ln w="9525">
                            <a:solidFill>
                              <a:srgbClr val="D9D9D9"/>
                            </a:solidFill>
                            <a:prstDash val="solid"/>
                          </a:ln>
                        </wps:spPr>
                        <wps:bodyPr wrap="square" lIns="0" tIns="0" rIns="0" bIns="0" rtlCol="0">
                          <a:prstTxWarp prst="textNoShape">
                            <a:avLst/>
                          </a:prstTxWarp>
                          <a:noAutofit/>
                        </wps:bodyPr>
                      </wps:wsp>
                      <wps:wsp>
                        <wps:cNvPr id="150" name="Graphic 150"/>
                        <wps:cNvSpPr/>
                        <wps:spPr>
                          <a:xfrm>
                            <a:off x="569277" y="872172"/>
                            <a:ext cx="3950335" cy="1075690"/>
                          </a:xfrm>
                          <a:custGeom>
                            <a:avLst/>
                            <a:gdLst/>
                            <a:ahLst/>
                            <a:cxnLst/>
                            <a:rect l="l" t="t" r="r" b="b"/>
                            <a:pathLst>
                              <a:path w="3950335" h="1075690">
                                <a:moveTo>
                                  <a:pt x="0" y="1075690"/>
                                </a:moveTo>
                                <a:lnTo>
                                  <a:pt x="3950335" y="1075690"/>
                                </a:lnTo>
                              </a:path>
                              <a:path w="3950335" h="1075690">
                                <a:moveTo>
                                  <a:pt x="0" y="895985"/>
                                </a:moveTo>
                                <a:lnTo>
                                  <a:pt x="3950335" y="895985"/>
                                </a:lnTo>
                              </a:path>
                              <a:path w="3950335" h="1075690">
                                <a:moveTo>
                                  <a:pt x="0" y="716280"/>
                                </a:moveTo>
                                <a:lnTo>
                                  <a:pt x="3950335" y="716280"/>
                                </a:lnTo>
                              </a:path>
                              <a:path w="3950335" h="1075690">
                                <a:moveTo>
                                  <a:pt x="0" y="536575"/>
                                </a:moveTo>
                                <a:lnTo>
                                  <a:pt x="3950335" y="536575"/>
                                </a:lnTo>
                              </a:path>
                              <a:path w="3950335" h="1075690">
                                <a:moveTo>
                                  <a:pt x="0" y="356235"/>
                                </a:moveTo>
                                <a:lnTo>
                                  <a:pt x="3950335" y="356235"/>
                                </a:lnTo>
                              </a:path>
                              <a:path w="3950335" h="1075690">
                                <a:moveTo>
                                  <a:pt x="0" y="179705"/>
                                </a:moveTo>
                                <a:lnTo>
                                  <a:pt x="3950335" y="179705"/>
                                </a:lnTo>
                              </a:path>
                              <a:path w="3950335" h="1075690">
                                <a:moveTo>
                                  <a:pt x="0" y="0"/>
                                </a:moveTo>
                                <a:lnTo>
                                  <a:pt x="3950335" y="0"/>
                                </a:lnTo>
                              </a:path>
                            </a:pathLst>
                          </a:custGeom>
                          <a:ln w="9525">
                            <a:solidFill>
                              <a:srgbClr val="D9D9D9"/>
                            </a:solidFill>
                            <a:prstDash val="solid"/>
                          </a:ln>
                        </wps:spPr>
                        <wps:bodyPr wrap="square" lIns="0" tIns="0" rIns="0" bIns="0" rtlCol="0">
                          <a:prstTxWarp prst="textNoShape">
                            <a:avLst/>
                          </a:prstTxWarp>
                          <a:noAutofit/>
                        </wps:bodyPr>
                      </wps:wsp>
                      <wps:wsp>
                        <wps:cNvPr id="151" name="Graphic 151"/>
                        <wps:cNvSpPr/>
                        <wps:spPr>
                          <a:xfrm>
                            <a:off x="710247" y="865822"/>
                            <a:ext cx="3667760" cy="1008380"/>
                          </a:xfrm>
                          <a:custGeom>
                            <a:avLst/>
                            <a:gdLst/>
                            <a:ahLst/>
                            <a:cxnLst/>
                            <a:rect l="l" t="t" r="r" b="b"/>
                            <a:pathLst>
                              <a:path w="3667760" h="1008380">
                                <a:moveTo>
                                  <a:pt x="0" y="326390"/>
                                </a:moveTo>
                                <a:lnTo>
                                  <a:pt x="281305" y="0"/>
                                </a:lnTo>
                                <a:lnTo>
                                  <a:pt x="565150" y="155575"/>
                                </a:lnTo>
                                <a:lnTo>
                                  <a:pt x="845185" y="478790"/>
                                </a:lnTo>
                                <a:lnTo>
                                  <a:pt x="1129030" y="636905"/>
                                </a:lnTo>
                                <a:lnTo>
                                  <a:pt x="1409065" y="688975"/>
                                </a:lnTo>
                                <a:lnTo>
                                  <a:pt x="1692910" y="722630"/>
                                </a:lnTo>
                                <a:lnTo>
                                  <a:pt x="1976120" y="692150"/>
                                </a:lnTo>
                                <a:lnTo>
                                  <a:pt x="2256790" y="807720"/>
                                </a:lnTo>
                                <a:lnTo>
                                  <a:pt x="2540000" y="853440"/>
                                </a:lnTo>
                                <a:lnTo>
                                  <a:pt x="2820670" y="1008380"/>
                                </a:lnTo>
                                <a:lnTo>
                                  <a:pt x="3103880" y="829310"/>
                                </a:lnTo>
                                <a:lnTo>
                                  <a:pt x="3384550" y="917575"/>
                                </a:lnTo>
                                <a:lnTo>
                                  <a:pt x="3667760" y="890270"/>
                                </a:lnTo>
                              </a:path>
                            </a:pathLst>
                          </a:custGeom>
                          <a:ln w="28575">
                            <a:solidFill>
                              <a:srgbClr val="4470C4"/>
                            </a:solidFill>
                            <a:prstDash val="solid"/>
                          </a:ln>
                        </wps:spPr>
                        <wps:bodyPr wrap="square" lIns="0" tIns="0" rIns="0" bIns="0" rtlCol="0">
                          <a:prstTxWarp prst="textNoShape">
                            <a:avLst/>
                          </a:prstTxWarp>
                          <a:noAutofit/>
                        </wps:bodyPr>
                      </wps:wsp>
                      <wps:wsp>
                        <wps:cNvPr id="152" name="Graphic 152"/>
                        <wps:cNvSpPr/>
                        <wps:spPr>
                          <a:xfrm>
                            <a:off x="710882" y="1101407"/>
                            <a:ext cx="3667760" cy="817244"/>
                          </a:xfrm>
                          <a:custGeom>
                            <a:avLst/>
                            <a:gdLst/>
                            <a:ahLst/>
                            <a:cxnLst/>
                            <a:rect l="l" t="t" r="r" b="b"/>
                            <a:pathLst>
                              <a:path w="3667760" h="817244">
                                <a:moveTo>
                                  <a:pt x="0" y="0"/>
                                </a:moveTo>
                                <a:lnTo>
                                  <a:pt x="3667760" y="817244"/>
                                </a:lnTo>
                              </a:path>
                            </a:pathLst>
                          </a:custGeom>
                          <a:ln w="19050">
                            <a:solidFill>
                              <a:srgbClr val="4470C4"/>
                            </a:solidFill>
                            <a:prstDash val="dot"/>
                          </a:ln>
                        </wps:spPr>
                        <wps:bodyPr wrap="square" lIns="0" tIns="0" rIns="0" bIns="0" rtlCol="0">
                          <a:prstTxWarp prst="textNoShape">
                            <a:avLst/>
                          </a:prstTxWarp>
                          <a:noAutofit/>
                        </wps:bodyPr>
                      </wps:wsp>
                      <wps:wsp>
                        <wps:cNvPr id="153" name="Textbox 153"/>
                        <wps:cNvSpPr txBox="1"/>
                        <wps:spPr>
                          <a:xfrm>
                            <a:off x="4762" y="4762"/>
                            <a:ext cx="4654550" cy="2774950"/>
                          </a:xfrm>
                          <a:prstGeom prst="rect">
                            <a:avLst/>
                          </a:prstGeom>
                          <a:ln w="9525">
                            <a:solidFill>
                              <a:srgbClr val="D9D9D9"/>
                            </a:solidFill>
                            <a:prstDash val="solid"/>
                          </a:ln>
                        </wps:spPr>
                        <wps:txbx>
                          <w:txbxContent>
                            <w:p w14:paraId="3C43BA82" w14:textId="77777777" w:rsidR="008C1483" w:rsidRDefault="008C1483">
                              <w:pPr>
                                <w:spacing w:before="145"/>
                                <w:ind w:left="3188" w:right="726" w:hanging="2393"/>
                                <w:rPr>
                                  <w:rFonts w:ascii="Calibri" w:hAnsi="Calibri"/>
                                  <w:sz w:val="28"/>
                                </w:rPr>
                              </w:pPr>
                              <w:r>
                                <w:rPr>
                                  <w:rFonts w:ascii="Calibri" w:hAnsi="Calibri"/>
                                  <w:color w:val="575757"/>
                                  <w:sz w:val="28"/>
                                </w:rPr>
                                <w:t>Тренд</w:t>
                              </w:r>
                              <w:r>
                                <w:rPr>
                                  <w:rFonts w:ascii="Calibri" w:hAnsi="Calibri"/>
                                  <w:color w:val="575757"/>
                                  <w:spacing w:val="-8"/>
                                  <w:sz w:val="28"/>
                                </w:rPr>
                                <w:t xml:space="preserve"> </w:t>
                              </w:r>
                              <w:r>
                                <w:rPr>
                                  <w:rFonts w:ascii="Calibri" w:hAnsi="Calibri"/>
                                  <w:color w:val="575757"/>
                                  <w:sz w:val="28"/>
                                </w:rPr>
                                <w:t>на</w:t>
                              </w:r>
                              <w:r>
                                <w:rPr>
                                  <w:rFonts w:ascii="Calibri" w:hAnsi="Calibri"/>
                                  <w:color w:val="575757"/>
                                  <w:spacing w:val="-12"/>
                                  <w:sz w:val="28"/>
                                </w:rPr>
                                <w:t xml:space="preserve"> </w:t>
                              </w:r>
                              <w:r>
                                <w:rPr>
                                  <w:rFonts w:ascii="Calibri" w:hAnsi="Calibri"/>
                                  <w:color w:val="575757"/>
                                  <w:sz w:val="28"/>
                                </w:rPr>
                                <w:t>ціну</w:t>
                              </w:r>
                              <w:r>
                                <w:rPr>
                                  <w:rFonts w:ascii="Calibri" w:hAnsi="Calibri"/>
                                  <w:color w:val="575757"/>
                                  <w:spacing w:val="-7"/>
                                  <w:sz w:val="28"/>
                                </w:rPr>
                                <w:t xml:space="preserve"> </w:t>
                              </w:r>
                              <w:r>
                                <w:rPr>
                                  <w:rFonts w:ascii="Calibri" w:hAnsi="Calibri"/>
                                  <w:color w:val="575757"/>
                                  <w:sz w:val="28"/>
                                </w:rPr>
                                <w:t>за</w:t>
                              </w:r>
                              <w:r>
                                <w:rPr>
                                  <w:rFonts w:ascii="Calibri" w:hAnsi="Calibri"/>
                                  <w:color w:val="575757"/>
                                  <w:spacing w:val="-13"/>
                                  <w:sz w:val="28"/>
                                </w:rPr>
                                <w:t xml:space="preserve"> </w:t>
                              </w:r>
                              <w:proofErr w:type="spellStart"/>
                              <w:r>
                                <w:rPr>
                                  <w:rFonts w:ascii="Calibri" w:hAnsi="Calibri"/>
                                  <w:color w:val="575757"/>
                                  <w:sz w:val="28"/>
                                </w:rPr>
                                <w:t>кв</w:t>
                              </w:r>
                              <w:proofErr w:type="spellEnd"/>
                              <w:r>
                                <w:rPr>
                                  <w:rFonts w:ascii="Calibri" w:hAnsi="Calibri"/>
                                  <w:color w:val="575757"/>
                                  <w:sz w:val="28"/>
                                </w:rPr>
                                <w:t>.</w:t>
                              </w:r>
                              <w:r>
                                <w:rPr>
                                  <w:rFonts w:ascii="Calibri" w:hAnsi="Calibri"/>
                                  <w:color w:val="575757"/>
                                  <w:spacing w:val="-14"/>
                                  <w:sz w:val="28"/>
                                </w:rPr>
                                <w:t xml:space="preserve"> </w:t>
                              </w:r>
                              <w:r>
                                <w:rPr>
                                  <w:rFonts w:ascii="Calibri" w:hAnsi="Calibri"/>
                                  <w:color w:val="575757"/>
                                  <w:sz w:val="28"/>
                                </w:rPr>
                                <w:t>м</w:t>
                              </w:r>
                              <w:r>
                                <w:rPr>
                                  <w:rFonts w:ascii="Calibri" w:hAnsi="Calibri"/>
                                  <w:color w:val="575757"/>
                                  <w:spacing w:val="-14"/>
                                  <w:sz w:val="28"/>
                                </w:rPr>
                                <w:t xml:space="preserve"> </w:t>
                              </w:r>
                              <w:r>
                                <w:rPr>
                                  <w:rFonts w:ascii="Calibri" w:hAnsi="Calibri"/>
                                  <w:color w:val="575757"/>
                                  <w:sz w:val="28"/>
                                </w:rPr>
                                <w:t>на</w:t>
                              </w:r>
                              <w:r>
                                <w:rPr>
                                  <w:rFonts w:ascii="Calibri" w:hAnsi="Calibri"/>
                                  <w:color w:val="575757"/>
                                  <w:spacing w:val="-11"/>
                                  <w:sz w:val="28"/>
                                </w:rPr>
                                <w:t xml:space="preserve"> </w:t>
                              </w:r>
                              <w:r>
                                <w:rPr>
                                  <w:rFonts w:ascii="Calibri" w:hAnsi="Calibri"/>
                                  <w:color w:val="575757"/>
                                  <w:sz w:val="28"/>
                                </w:rPr>
                                <w:t>однокімнатні</w:t>
                              </w:r>
                              <w:r>
                                <w:rPr>
                                  <w:rFonts w:ascii="Calibri" w:hAnsi="Calibri"/>
                                  <w:color w:val="575757"/>
                                  <w:spacing w:val="-8"/>
                                  <w:sz w:val="28"/>
                                </w:rPr>
                                <w:t xml:space="preserve"> </w:t>
                              </w:r>
                              <w:r>
                                <w:rPr>
                                  <w:rFonts w:ascii="Calibri" w:hAnsi="Calibri"/>
                                  <w:color w:val="575757"/>
                                  <w:sz w:val="28"/>
                                </w:rPr>
                                <w:t>квартири в центрі</w:t>
                              </w:r>
                            </w:p>
                            <w:p w14:paraId="0D56D8E8" w14:textId="77777777" w:rsidR="008C1483" w:rsidRDefault="008C1483">
                              <w:pPr>
                                <w:spacing w:before="131"/>
                                <w:ind w:right="6595"/>
                                <w:jc w:val="right"/>
                                <w:rPr>
                                  <w:rFonts w:ascii="Calibri"/>
                                  <w:sz w:val="18"/>
                                </w:rPr>
                              </w:pPr>
                              <w:r>
                                <w:rPr>
                                  <w:rFonts w:ascii="Calibri"/>
                                  <w:color w:val="575757"/>
                                  <w:spacing w:val="-2"/>
                                  <w:sz w:val="18"/>
                                </w:rPr>
                                <w:t>5000,00</w:t>
                              </w:r>
                            </w:p>
                            <w:p w14:paraId="57CC014A" w14:textId="77777777" w:rsidR="008C1483" w:rsidRDefault="008C1483">
                              <w:pPr>
                                <w:spacing w:before="63"/>
                                <w:ind w:right="6595"/>
                                <w:jc w:val="right"/>
                                <w:rPr>
                                  <w:rFonts w:ascii="Calibri"/>
                                  <w:sz w:val="18"/>
                                </w:rPr>
                              </w:pPr>
                              <w:r>
                                <w:rPr>
                                  <w:rFonts w:ascii="Calibri"/>
                                  <w:color w:val="575757"/>
                                  <w:spacing w:val="-2"/>
                                  <w:sz w:val="18"/>
                                </w:rPr>
                                <w:t>4500,00</w:t>
                              </w:r>
                            </w:p>
                            <w:p w14:paraId="485A58E3" w14:textId="77777777" w:rsidR="008C1483" w:rsidRDefault="008C1483">
                              <w:pPr>
                                <w:spacing w:before="62"/>
                                <w:ind w:right="6595"/>
                                <w:jc w:val="right"/>
                                <w:rPr>
                                  <w:rFonts w:ascii="Calibri"/>
                                  <w:sz w:val="18"/>
                                </w:rPr>
                              </w:pPr>
                              <w:r>
                                <w:rPr>
                                  <w:rFonts w:ascii="Calibri"/>
                                  <w:color w:val="575757"/>
                                  <w:spacing w:val="-2"/>
                                  <w:sz w:val="18"/>
                                </w:rPr>
                                <w:t>4000,00</w:t>
                              </w:r>
                            </w:p>
                            <w:p w14:paraId="4D10D09C" w14:textId="77777777" w:rsidR="008C1483" w:rsidRDefault="008C1483">
                              <w:pPr>
                                <w:spacing w:before="62"/>
                                <w:ind w:right="6595"/>
                                <w:jc w:val="right"/>
                                <w:rPr>
                                  <w:rFonts w:ascii="Calibri"/>
                                  <w:sz w:val="18"/>
                                </w:rPr>
                              </w:pPr>
                              <w:r>
                                <w:rPr>
                                  <w:rFonts w:ascii="Calibri"/>
                                  <w:color w:val="575757"/>
                                  <w:spacing w:val="-2"/>
                                  <w:sz w:val="18"/>
                                </w:rPr>
                                <w:t>3500,00</w:t>
                              </w:r>
                            </w:p>
                            <w:p w14:paraId="191FC9D7" w14:textId="77777777" w:rsidR="008C1483" w:rsidRDefault="008C1483">
                              <w:pPr>
                                <w:spacing w:before="64"/>
                                <w:ind w:right="6595"/>
                                <w:jc w:val="right"/>
                                <w:rPr>
                                  <w:rFonts w:ascii="Calibri"/>
                                  <w:sz w:val="18"/>
                                </w:rPr>
                              </w:pPr>
                              <w:r>
                                <w:rPr>
                                  <w:rFonts w:ascii="Calibri"/>
                                  <w:color w:val="575757"/>
                                  <w:spacing w:val="-2"/>
                                  <w:sz w:val="18"/>
                                </w:rPr>
                                <w:t>3000,00</w:t>
                              </w:r>
                            </w:p>
                            <w:p w14:paraId="738EF66C" w14:textId="77777777" w:rsidR="008C1483" w:rsidRDefault="008C1483">
                              <w:pPr>
                                <w:spacing w:before="62"/>
                                <w:ind w:right="6595"/>
                                <w:jc w:val="right"/>
                                <w:rPr>
                                  <w:rFonts w:ascii="Calibri"/>
                                  <w:sz w:val="18"/>
                                </w:rPr>
                              </w:pPr>
                              <w:r>
                                <w:rPr>
                                  <w:rFonts w:ascii="Calibri"/>
                                  <w:color w:val="575757"/>
                                  <w:spacing w:val="-2"/>
                                  <w:sz w:val="18"/>
                                </w:rPr>
                                <w:t>2500,00</w:t>
                              </w:r>
                            </w:p>
                            <w:p w14:paraId="4E908BB6" w14:textId="77777777" w:rsidR="008C1483" w:rsidRDefault="008C1483">
                              <w:pPr>
                                <w:spacing w:before="63"/>
                                <w:ind w:right="6595"/>
                                <w:jc w:val="right"/>
                                <w:rPr>
                                  <w:rFonts w:ascii="Calibri"/>
                                  <w:sz w:val="18"/>
                                </w:rPr>
                              </w:pPr>
                              <w:r>
                                <w:rPr>
                                  <w:rFonts w:ascii="Calibri"/>
                                  <w:color w:val="575757"/>
                                  <w:spacing w:val="-2"/>
                                  <w:sz w:val="18"/>
                                </w:rPr>
                                <w:t>2000,00</w:t>
                              </w:r>
                            </w:p>
                            <w:p w14:paraId="1A4CB656" w14:textId="77777777" w:rsidR="008C1483" w:rsidRDefault="008C1483">
                              <w:pPr>
                                <w:spacing w:before="63"/>
                                <w:ind w:right="6595"/>
                                <w:jc w:val="right"/>
                                <w:rPr>
                                  <w:rFonts w:ascii="Calibri"/>
                                  <w:sz w:val="18"/>
                                </w:rPr>
                              </w:pPr>
                              <w:r>
                                <w:rPr>
                                  <w:rFonts w:ascii="Calibri"/>
                                  <w:color w:val="575757"/>
                                  <w:spacing w:val="-2"/>
                                  <w:sz w:val="18"/>
                                </w:rPr>
                                <w:t>1500,00</w:t>
                              </w:r>
                            </w:p>
                            <w:p w14:paraId="0BFBC654" w14:textId="77777777" w:rsidR="008C1483" w:rsidRDefault="008C1483">
                              <w:pPr>
                                <w:spacing w:before="62"/>
                                <w:ind w:right="6595"/>
                                <w:jc w:val="right"/>
                                <w:rPr>
                                  <w:rFonts w:ascii="Calibri"/>
                                  <w:sz w:val="18"/>
                                </w:rPr>
                              </w:pPr>
                              <w:r>
                                <w:rPr>
                                  <w:rFonts w:ascii="Calibri"/>
                                  <w:color w:val="575757"/>
                                  <w:spacing w:val="-2"/>
                                  <w:sz w:val="18"/>
                                </w:rPr>
                                <w:t>1000,00</w:t>
                              </w:r>
                            </w:p>
                            <w:p w14:paraId="54F44A20" w14:textId="77777777" w:rsidR="008C1483" w:rsidRDefault="008C1483">
                              <w:pPr>
                                <w:spacing w:before="63"/>
                                <w:ind w:right="6596"/>
                                <w:jc w:val="right"/>
                                <w:rPr>
                                  <w:rFonts w:ascii="Calibri"/>
                                  <w:sz w:val="18"/>
                                </w:rPr>
                              </w:pPr>
                              <w:r>
                                <w:rPr>
                                  <w:rFonts w:ascii="Calibri"/>
                                  <w:color w:val="575757"/>
                                  <w:spacing w:val="-2"/>
                                  <w:sz w:val="18"/>
                                </w:rPr>
                                <w:t>500,00</w:t>
                              </w:r>
                            </w:p>
                            <w:p w14:paraId="3ACC7DA6" w14:textId="77777777" w:rsidR="008C1483" w:rsidRDefault="008C1483">
                              <w:pPr>
                                <w:spacing w:before="62"/>
                                <w:ind w:right="6595"/>
                                <w:jc w:val="right"/>
                                <w:rPr>
                                  <w:rFonts w:ascii="Calibri"/>
                                  <w:sz w:val="18"/>
                                </w:rPr>
                              </w:pPr>
                              <w:r>
                                <w:rPr>
                                  <w:rFonts w:ascii="Calibri"/>
                                  <w:color w:val="575757"/>
                                  <w:spacing w:val="-4"/>
                                  <w:sz w:val="18"/>
                                </w:rPr>
                                <w:t>0,00</w:t>
                              </w:r>
                            </w:p>
                            <w:p w14:paraId="51FD22D8" w14:textId="77777777" w:rsidR="008C1483" w:rsidRDefault="008C1483">
                              <w:pPr>
                                <w:tabs>
                                  <w:tab w:val="left" w:pos="2392"/>
                                  <w:tab w:val="left" w:pos="2723"/>
                                </w:tabs>
                                <w:spacing w:before="15"/>
                                <w:ind w:left="945"/>
                                <w:rPr>
                                  <w:rFonts w:ascii="Calibri"/>
                                  <w:sz w:val="18"/>
                                </w:rPr>
                              </w:pPr>
                              <w:r>
                                <w:rPr>
                                  <w:rFonts w:ascii="Calibri"/>
                                  <w:color w:val="575757"/>
                                  <w:sz w:val="18"/>
                                </w:rPr>
                                <w:t>5,05</w:t>
                              </w:r>
                              <w:r>
                                <w:rPr>
                                  <w:rFonts w:ascii="Calibri"/>
                                  <w:color w:val="575757"/>
                                  <w:spacing w:val="60"/>
                                  <w:w w:val="150"/>
                                  <w:sz w:val="18"/>
                                </w:rPr>
                                <w:t xml:space="preserve"> </w:t>
                              </w:r>
                              <w:r>
                                <w:rPr>
                                  <w:rFonts w:ascii="Calibri"/>
                                  <w:color w:val="575757"/>
                                  <w:sz w:val="18"/>
                                </w:rPr>
                                <w:t>5,05</w:t>
                              </w:r>
                              <w:r>
                                <w:rPr>
                                  <w:rFonts w:ascii="Calibri"/>
                                  <w:color w:val="575757"/>
                                  <w:spacing w:val="43"/>
                                  <w:sz w:val="18"/>
                                </w:rPr>
                                <w:t xml:space="preserve">  </w:t>
                              </w:r>
                              <w:r>
                                <w:rPr>
                                  <w:rFonts w:ascii="Calibri"/>
                                  <w:color w:val="575757"/>
                                  <w:spacing w:val="-5"/>
                                  <w:sz w:val="18"/>
                                </w:rPr>
                                <w:t>7,7</w:t>
                              </w:r>
                              <w:r>
                                <w:rPr>
                                  <w:rFonts w:ascii="Calibri"/>
                                  <w:color w:val="575757"/>
                                  <w:sz w:val="18"/>
                                </w:rPr>
                                <w:tab/>
                              </w:r>
                              <w:r>
                                <w:rPr>
                                  <w:rFonts w:ascii="Calibri"/>
                                  <w:color w:val="575757"/>
                                  <w:spacing w:val="-10"/>
                                  <w:sz w:val="18"/>
                                </w:rPr>
                                <w:t>8</w:t>
                              </w:r>
                              <w:r>
                                <w:rPr>
                                  <w:rFonts w:ascii="Calibri"/>
                                  <w:color w:val="575757"/>
                                  <w:sz w:val="18"/>
                                </w:rPr>
                                <w:tab/>
                                <w:t>7,95</w:t>
                              </w:r>
                              <w:r>
                                <w:rPr>
                                  <w:rFonts w:ascii="Calibri"/>
                                  <w:color w:val="575757"/>
                                  <w:spacing w:val="36"/>
                                  <w:sz w:val="18"/>
                                </w:rPr>
                                <w:t xml:space="preserve"> </w:t>
                              </w:r>
                              <w:r>
                                <w:rPr>
                                  <w:rFonts w:ascii="Calibri"/>
                                  <w:color w:val="575757"/>
                                  <w:sz w:val="18"/>
                                </w:rPr>
                                <w:t>7,99</w:t>
                              </w:r>
                              <w:r>
                                <w:rPr>
                                  <w:rFonts w:ascii="Calibri"/>
                                  <w:color w:val="575757"/>
                                  <w:spacing w:val="37"/>
                                  <w:sz w:val="18"/>
                                </w:rPr>
                                <w:t xml:space="preserve"> </w:t>
                              </w:r>
                              <w:r>
                                <w:rPr>
                                  <w:rFonts w:ascii="Calibri"/>
                                  <w:color w:val="575757"/>
                                  <w:sz w:val="18"/>
                                </w:rPr>
                                <w:t>7,99</w:t>
                              </w:r>
                              <w:r>
                                <w:rPr>
                                  <w:rFonts w:ascii="Calibri"/>
                                  <w:color w:val="575757"/>
                                  <w:spacing w:val="40"/>
                                  <w:sz w:val="18"/>
                                </w:rPr>
                                <w:t xml:space="preserve"> </w:t>
                              </w:r>
                              <w:r>
                                <w:rPr>
                                  <w:rFonts w:ascii="Calibri"/>
                                  <w:color w:val="575757"/>
                                  <w:sz w:val="18"/>
                                </w:rPr>
                                <w:t>7,99</w:t>
                              </w:r>
                              <w:r>
                                <w:rPr>
                                  <w:rFonts w:ascii="Calibri"/>
                                  <w:color w:val="575757"/>
                                  <w:spacing w:val="35"/>
                                  <w:sz w:val="18"/>
                                </w:rPr>
                                <w:t xml:space="preserve"> </w:t>
                              </w:r>
                              <w:r>
                                <w:rPr>
                                  <w:rFonts w:ascii="Calibri"/>
                                  <w:color w:val="575757"/>
                                  <w:sz w:val="18"/>
                                </w:rPr>
                                <w:t>15,77</w:t>
                              </w:r>
                              <w:r>
                                <w:rPr>
                                  <w:rFonts w:ascii="Calibri"/>
                                  <w:color w:val="575757"/>
                                  <w:spacing w:val="-10"/>
                                  <w:sz w:val="18"/>
                                </w:rPr>
                                <w:t xml:space="preserve"> </w:t>
                              </w:r>
                              <w:r>
                                <w:rPr>
                                  <w:rFonts w:ascii="Calibri"/>
                                  <w:color w:val="575757"/>
                                  <w:sz w:val="18"/>
                                </w:rPr>
                                <w:t>23,95</w:t>
                              </w:r>
                              <w:r>
                                <w:rPr>
                                  <w:rFonts w:ascii="Calibri"/>
                                  <w:color w:val="575757"/>
                                  <w:spacing w:val="-8"/>
                                  <w:sz w:val="18"/>
                                </w:rPr>
                                <w:t xml:space="preserve"> </w:t>
                              </w:r>
                              <w:r>
                                <w:rPr>
                                  <w:rFonts w:ascii="Calibri"/>
                                  <w:color w:val="575757"/>
                                  <w:sz w:val="18"/>
                                </w:rPr>
                                <w:t>27,18</w:t>
                              </w:r>
                              <w:r>
                                <w:rPr>
                                  <w:rFonts w:ascii="Calibri"/>
                                  <w:color w:val="575757"/>
                                  <w:spacing w:val="-10"/>
                                  <w:sz w:val="18"/>
                                </w:rPr>
                                <w:t xml:space="preserve"> </w:t>
                              </w:r>
                              <w:r>
                                <w:rPr>
                                  <w:rFonts w:ascii="Calibri"/>
                                  <w:color w:val="575757"/>
                                  <w:sz w:val="18"/>
                                </w:rPr>
                                <w:t>28,32</w:t>
                              </w:r>
                              <w:r>
                                <w:rPr>
                                  <w:rFonts w:ascii="Calibri"/>
                                  <w:color w:val="575757"/>
                                  <w:spacing w:val="-8"/>
                                  <w:sz w:val="18"/>
                                </w:rPr>
                                <w:t xml:space="preserve"> </w:t>
                              </w:r>
                              <w:r>
                                <w:rPr>
                                  <w:rFonts w:ascii="Calibri"/>
                                  <w:color w:val="575757"/>
                                  <w:sz w:val="18"/>
                                </w:rPr>
                                <w:t>28,12</w:t>
                              </w:r>
                              <w:r>
                                <w:rPr>
                                  <w:rFonts w:ascii="Calibri"/>
                                  <w:color w:val="575757"/>
                                  <w:spacing w:val="-9"/>
                                  <w:sz w:val="18"/>
                                </w:rPr>
                                <w:t xml:space="preserve"> </w:t>
                              </w:r>
                              <w:r>
                                <w:rPr>
                                  <w:rFonts w:ascii="Calibri"/>
                                  <w:color w:val="575757"/>
                                  <w:spacing w:val="-2"/>
                                  <w:sz w:val="18"/>
                                </w:rPr>
                                <w:t>23,98</w:t>
                              </w:r>
                            </w:p>
                          </w:txbxContent>
                        </wps:txbx>
                        <wps:bodyPr wrap="square" lIns="0" tIns="0" rIns="0" bIns="0" rtlCol="0">
                          <a:noAutofit/>
                        </wps:bodyPr>
                      </wps:wsp>
                    </wpg:wgp>
                  </a:graphicData>
                </a:graphic>
              </wp:inline>
            </w:drawing>
          </mc:Choice>
          <mc:Fallback>
            <w:pict>
              <v:group w14:anchorId="0DB0EAD3" id="Group 145" o:spid="_x0000_s1136" style="width:367.25pt;height:219.25pt;mso-position-horizontal-relative:char;mso-position-vertical-relative:line" coordsize="46640,27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">
                <v:shape id="Graphic 146" o:spid="_x0000_s1137" style="position:absolute;left:5667;top:22933;width:39503;height:12;visibility:visible;mso-wrap-style:square;v-text-anchor:top" coordsize="3950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" path="m,l3950335,e" filled="f" strokecolor="#d9d9d9">
                  <v:path arrowok="t"/>
                </v:shape>
                <v:shape id="Graphic 147" o:spid="_x0000_s1138" style="position:absolute;left:5667;top:21135;width:39503;height:13;visibility:visible;mso-wrap-style:square;v-text-anchor:top" coordsize="3950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" path="m,l3950335,e" filled="f" strokecolor="#d9d9d9">
                  <v:path arrowok="t"/>
                </v:shape>
                <v:shape id="Graphic 148" o:spid="_x0000_s1139" style="position:absolute;left:5667;top:6848;width:39503;height:13;visibility:visible;mso-wrap-style:square;v-text-anchor:top" coordsize="3950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" path="m,l3950335,e" filled="f" strokecolor="#d9d9d9">
                  <v:path arrowok="t"/>
                </v:shape>
                <v:shape id="Graphic 149" o:spid="_x0000_s1140" style="position:absolute;left:5667;top:24736;width:39503;height:13;visibility:visible;mso-wrap-style:square;v-text-anchor:top" coordsize="3950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" path="m,l3950335,e" filled="f" strokecolor="#d9d9d9">
                  <v:path arrowok="t"/>
                </v:shape>
                <v:shape id="Graphic 150" o:spid="_x0000_s1141" style="position:absolute;left:5692;top:8721;width:39504;height:10757;visibility:visible;mso-wrap-style:square;v-text-anchor:top" coordsize="3950335,1075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" path="m,1075690r3950335,em,895985r3950335,em,716280r3950335,em,536575r3950335,em,356235r3950335,em,179705r3950335,em,l3950335,e" filled="f" strokecolor="#d9d9d9">
                  <v:path arrowok="t"/>
                </v:shape>
                <v:shape id="Graphic 151" o:spid="_x0000_s1142" style="position:absolute;left:7102;top:8658;width:36678;height:10084;visibility:visible;mso-wrap-style:square;v-text-anchor:top" coordsize="3667760,100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" path="m,326390l281305,,565150,155575,845185,478790r283845,158115l1409065,688975r283845,33655l1976120,692150r280670,115570l2540000,853440r280670,154940l3103880,829310r280670,88265l3667760,890270e" filled="f" strokecolor="#4470c4" strokeweight="2.25pt">
                  <v:path arrowok="t"/>
                </v:shape>
                <v:shape id="Graphic 152" o:spid="_x0000_s1143" style="position:absolute;left:7108;top:11014;width:36678;height:8172;visibility:visible;mso-wrap-style:square;v-text-anchor:top" coordsize="3667760,81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" path="m,l3667760,817244e" filled="f" strokecolor="#4470c4" strokeweight="1.5pt">
                  <v:stroke dashstyle="dot"/>
                  <v:path arrowok="t"/>
                </v:shape>
                <v:shape id="Textbox 153" o:spid="_x0000_s1144" type="#_x0000_t202" style="position:absolute;left:47;top:47;width:46546;height:27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" filled="f" strokecolor="#d9d9d9">
                  <v:textbox inset="0,0,0,0">
                    <w:txbxContent>
                      <w:p w14:paraId="3C43BA82" w14:textId="77777777" w:rsidR="008C1483" w:rsidRDefault="008C1483">
                        <w:pPr>
                          <w:spacing w:before="145"/>
                          <w:ind w:left="3188" w:right="726" w:hanging="2393"/>
                          <w:rPr>
                            <w:rFonts w:ascii="Calibri" w:hAnsi="Calibri"/>
                            <w:sz w:val="28"/>
                          </w:rPr>
                        </w:pPr>
                        <w:r>
                          <w:rPr>
                            <w:rFonts w:ascii="Calibri" w:hAnsi="Calibri"/>
                            <w:color w:val="575757"/>
                            <w:sz w:val="28"/>
                          </w:rPr>
                          <w:t>Тренд</w:t>
                        </w:r>
                        <w:r>
                          <w:rPr>
                            <w:rFonts w:ascii="Calibri" w:hAnsi="Calibri"/>
                            <w:color w:val="575757"/>
                            <w:spacing w:val="-8"/>
                            <w:sz w:val="28"/>
                          </w:rPr>
                          <w:t xml:space="preserve"> </w:t>
                        </w:r>
                        <w:r>
                          <w:rPr>
                            <w:rFonts w:ascii="Calibri" w:hAnsi="Calibri"/>
                            <w:color w:val="575757"/>
                            <w:sz w:val="28"/>
                          </w:rPr>
                          <w:t>на</w:t>
                        </w:r>
                        <w:r>
                          <w:rPr>
                            <w:rFonts w:ascii="Calibri" w:hAnsi="Calibri"/>
                            <w:color w:val="575757"/>
                            <w:spacing w:val="-12"/>
                            <w:sz w:val="28"/>
                          </w:rPr>
                          <w:t xml:space="preserve"> </w:t>
                        </w:r>
                        <w:r>
                          <w:rPr>
                            <w:rFonts w:ascii="Calibri" w:hAnsi="Calibri"/>
                            <w:color w:val="575757"/>
                            <w:sz w:val="28"/>
                          </w:rPr>
                          <w:t>ціну</w:t>
                        </w:r>
                        <w:r>
                          <w:rPr>
                            <w:rFonts w:ascii="Calibri" w:hAnsi="Calibri"/>
                            <w:color w:val="575757"/>
                            <w:spacing w:val="-7"/>
                            <w:sz w:val="28"/>
                          </w:rPr>
                          <w:t xml:space="preserve"> </w:t>
                        </w:r>
                        <w:r>
                          <w:rPr>
                            <w:rFonts w:ascii="Calibri" w:hAnsi="Calibri"/>
                            <w:color w:val="575757"/>
                            <w:sz w:val="28"/>
                          </w:rPr>
                          <w:t>за</w:t>
                        </w:r>
                        <w:r>
                          <w:rPr>
                            <w:rFonts w:ascii="Calibri" w:hAnsi="Calibri"/>
                            <w:color w:val="575757"/>
                            <w:spacing w:val="-13"/>
                            <w:sz w:val="28"/>
                          </w:rPr>
                          <w:t xml:space="preserve"> </w:t>
                        </w:r>
                        <w:proofErr w:type="spellStart"/>
                        <w:r>
                          <w:rPr>
                            <w:rFonts w:ascii="Calibri" w:hAnsi="Calibri"/>
                            <w:color w:val="575757"/>
                            <w:sz w:val="28"/>
                          </w:rPr>
                          <w:t>кв</w:t>
                        </w:r>
                        <w:proofErr w:type="spellEnd"/>
                        <w:r>
                          <w:rPr>
                            <w:rFonts w:ascii="Calibri" w:hAnsi="Calibri"/>
                            <w:color w:val="575757"/>
                            <w:sz w:val="28"/>
                          </w:rPr>
                          <w:t>.</w:t>
                        </w:r>
                        <w:r>
                          <w:rPr>
                            <w:rFonts w:ascii="Calibri" w:hAnsi="Calibri"/>
                            <w:color w:val="575757"/>
                            <w:spacing w:val="-14"/>
                            <w:sz w:val="28"/>
                          </w:rPr>
                          <w:t xml:space="preserve"> </w:t>
                        </w:r>
                        <w:r>
                          <w:rPr>
                            <w:rFonts w:ascii="Calibri" w:hAnsi="Calibri"/>
                            <w:color w:val="575757"/>
                            <w:sz w:val="28"/>
                          </w:rPr>
                          <w:t>м</w:t>
                        </w:r>
                        <w:r>
                          <w:rPr>
                            <w:rFonts w:ascii="Calibri" w:hAnsi="Calibri"/>
                            <w:color w:val="575757"/>
                            <w:spacing w:val="-14"/>
                            <w:sz w:val="28"/>
                          </w:rPr>
                          <w:t xml:space="preserve"> </w:t>
                        </w:r>
                        <w:r>
                          <w:rPr>
                            <w:rFonts w:ascii="Calibri" w:hAnsi="Calibri"/>
                            <w:color w:val="575757"/>
                            <w:sz w:val="28"/>
                          </w:rPr>
                          <w:t>на</w:t>
                        </w:r>
                        <w:r>
                          <w:rPr>
                            <w:rFonts w:ascii="Calibri" w:hAnsi="Calibri"/>
                            <w:color w:val="575757"/>
                            <w:spacing w:val="-11"/>
                            <w:sz w:val="28"/>
                          </w:rPr>
                          <w:t xml:space="preserve"> </w:t>
                        </w:r>
                        <w:r>
                          <w:rPr>
                            <w:rFonts w:ascii="Calibri" w:hAnsi="Calibri"/>
                            <w:color w:val="575757"/>
                            <w:sz w:val="28"/>
                          </w:rPr>
                          <w:t>однокімнатні</w:t>
                        </w:r>
                        <w:r>
                          <w:rPr>
                            <w:rFonts w:ascii="Calibri" w:hAnsi="Calibri"/>
                            <w:color w:val="575757"/>
                            <w:spacing w:val="-8"/>
                            <w:sz w:val="28"/>
                          </w:rPr>
                          <w:t xml:space="preserve"> </w:t>
                        </w:r>
                        <w:r>
                          <w:rPr>
                            <w:rFonts w:ascii="Calibri" w:hAnsi="Calibri"/>
                            <w:color w:val="575757"/>
                            <w:sz w:val="28"/>
                          </w:rPr>
                          <w:t>квартири в центрі</w:t>
                        </w:r>
                      </w:p>
                      <w:p w14:paraId="0D56D8E8" w14:textId="77777777" w:rsidR="008C1483" w:rsidRDefault="008C1483">
                        <w:pPr>
                          <w:spacing w:before="131"/>
                          <w:ind w:right="6595"/>
                          <w:jc w:val="right"/>
                          <w:rPr>
                            <w:rFonts w:ascii="Calibri"/>
                            <w:sz w:val="18"/>
                          </w:rPr>
                        </w:pPr>
                        <w:r>
                          <w:rPr>
                            <w:rFonts w:ascii="Calibri"/>
                            <w:color w:val="575757"/>
                            <w:spacing w:val="-2"/>
                            <w:sz w:val="18"/>
                          </w:rPr>
                          <w:t>5000,00</w:t>
                        </w:r>
                      </w:p>
                      <w:p w14:paraId="57CC014A" w14:textId="77777777" w:rsidR="008C1483" w:rsidRDefault="008C1483">
                        <w:pPr>
                          <w:spacing w:before="63"/>
                          <w:ind w:right="6595"/>
                          <w:jc w:val="right"/>
                          <w:rPr>
                            <w:rFonts w:ascii="Calibri"/>
                            <w:sz w:val="18"/>
                          </w:rPr>
                        </w:pPr>
                        <w:r>
                          <w:rPr>
                            <w:rFonts w:ascii="Calibri"/>
                            <w:color w:val="575757"/>
                            <w:spacing w:val="-2"/>
                            <w:sz w:val="18"/>
                          </w:rPr>
                          <w:t>4500,00</w:t>
                        </w:r>
                      </w:p>
                      <w:p w14:paraId="485A58E3" w14:textId="77777777" w:rsidR="008C1483" w:rsidRDefault="008C1483">
                        <w:pPr>
                          <w:spacing w:before="62"/>
                          <w:ind w:right="6595"/>
                          <w:jc w:val="right"/>
                          <w:rPr>
                            <w:rFonts w:ascii="Calibri"/>
                            <w:sz w:val="18"/>
                          </w:rPr>
                        </w:pPr>
                        <w:r>
                          <w:rPr>
                            <w:rFonts w:ascii="Calibri"/>
                            <w:color w:val="575757"/>
                            <w:spacing w:val="-2"/>
                            <w:sz w:val="18"/>
                          </w:rPr>
                          <w:t>4000,00</w:t>
                        </w:r>
                      </w:p>
                      <w:p w14:paraId="4D10D09C" w14:textId="77777777" w:rsidR="008C1483" w:rsidRDefault="008C1483">
                        <w:pPr>
                          <w:spacing w:before="62"/>
                          <w:ind w:right="6595"/>
                          <w:jc w:val="right"/>
                          <w:rPr>
                            <w:rFonts w:ascii="Calibri"/>
                            <w:sz w:val="18"/>
                          </w:rPr>
                        </w:pPr>
                        <w:r>
                          <w:rPr>
                            <w:rFonts w:ascii="Calibri"/>
                            <w:color w:val="575757"/>
                            <w:spacing w:val="-2"/>
                            <w:sz w:val="18"/>
                          </w:rPr>
                          <w:t>3500,00</w:t>
                        </w:r>
                      </w:p>
                      <w:p w14:paraId="191FC9D7" w14:textId="77777777" w:rsidR="008C1483" w:rsidRDefault="008C1483">
                        <w:pPr>
                          <w:spacing w:before="64"/>
                          <w:ind w:right="6595"/>
                          <w:jc w:val="right"/>
                          <w:rPr>
                            <w:rFonts w:ascii="Calibri"/>
                            <w:sz w:val="18"/>
                          </w:rPr>
                        </w:pPr>
                        <w:r>
                          <w:rPr>
                            <w:rFonts w:ascii="Calibri"/>
                            <w:color w:val="575757"/>
                            <w:spacing w:val="-2"/>
                            <w:sz w:val="18"/>
                          </w:rPr>
                          <w:t>3000,00</w:t>
                        </w:r>
                      </w:p>
                      <w:p w14:paraId="738EF66C" w14:textId="77777777" w:rsidR="008C1483" w:rsidRDefault="008C1483">
                        <w:pPr>
                          <w:spacing w:before="62"/>
                          <w:ind w:right="6595"/>
                          <w:jc w:val="right"/>
                          <w:rPr>
                            <w:rFonts w:ascii="Calibri"/>
                            <w:sz w:val="18"/>
                          </w:rPr>
                        </w:pPr>
                        <w:r>
                          <w:rPr>
                            <w:rFonts w:ascii="Calibri"/>
                            <w:color w:val="575757"/>
                            <w:spacing w:val="-2"/>
                            <w:sz w:val="18"/>
                          </w:rPr>
                          <w:t>2500,00</w:t>
                        </w:r>
                      </w:p>
                      <w:p w14:paraId="4E908BB6" w14:textId="77777777" w:rsidR="008C1483" w:rsidRDefault="008C1483">
                        <w:pPr>
                          <w:spacing w:before="63"/>
                          <w:ind w:right="6595"/>
                          <w:jc w:val="right"/>
                          <w:rPr>
                            <w:rFonts w:ascii="Calibri"/>
                            <w:sz w:val="18"/>
                          </w:rPr>
                        </w:pPr>
                        <w:r>
                          <w:rPr>
                            <w:rFonts w:ascii="Calibri"/>
                            <w:color w:val="575757"/>
                            <w:spacing w:val="-2"/>
                            <w:sz w:val="18"/>
                          </w:rPr>
                          <w:t>2000,00</w:t>
                        </w:r>
                      </w:p>
                      <w:p w14:paraId="1A4CB656" w14:textId="77777777" w:rsidR="008C1483" w:rsidRDefault="008C1483">
                        <w:pPr>
                          <w:spacing w:before="63"/>
                          <w:ind w:right="6595"/>
                          <w:jc w:val="right"/>
                          <w:rPr>
                            <w:rFonts w:ascii="Calibri"/>
                            <w:sz w:val="18"/>
                          </w:rPr>
                        </w:pPr>
                        <w:r>
                          <w:rPr>
                            <w:rFonts w:ascii="Calibri"/>
                            <w:color w:val="575757"/>
                            <w:spacing w:val="-2"/>
                            <w:sz w:val="18"/>
                          </w:rPr>
                          <w:t>1500,00</w:t>
                        </w:r>
                      </w:p>
                      <w:p w14:paraId="0BFBC654" w14:textId="77777777" w:rsidR="008C1483" w:rsidRDefault="008C1483">
                        <w:pPr>
                          <w:spacing w:before="62"/>
                          <w:ind w:right="6595"/>
                          <w:jc w:val="right"/>
                          <w:rPr>
                            <w:rFonts w:ascii="Calibri"/>
                            <w:sz w:val="18"/>
                          </w:rPr>
                        </w:pPr>
                        <w:r>
                          <w:rPr>
                            <w:rFonts w:ascii="Calibri"/>
                            <w:color w:val="575757"/>
                            <w:spacing w:val="-2"/>
                            <w:sz w:val="18"/>
                          </w:rPr>
                          <w:t>1000,00</w:t>
                        </w:r>
                      </w:p>
                      <w:p w14:paraId="54F44A20" w14:textId="77777777" w:rsidR="008C1483" w:rsidRDefault="008C1483">
                        <w:pPr>
                          <w:spacing w:before="63"/>
                          <w:ind w:right="6596"/>
                          <w:jc w:val="right"/>
                          <w:rPr>
                            <w:rFonts w:ascii="Calibri"/>
                            <w:sz w:val="18"/>
                          </w:rPr>
                        </w:pPr>
                        <w:r>
                          <w:rPr>
                            <w:rFonts w:ascii="Calibri"/>
                            <w:color w:val="575757"/>
                            <w:spacing w:val="-2"/>
                            <w:sz w:val="18"/>
                          </w:rPr>
                          <w:t>500,00</w:t>
                        </w:r>
                      </w:p>
                      <w:p w14:paraId="3ACC7DA6" w14:textId="77777777" w:rsidR="008C1483" w:rsidRDefault="008C1483">
                        <w:pPr>
                          <w:spacing w:before="62"/>
                          <w:ind w:right="6595"/>
                          <w:jc w:val="right"/>
                          <w:rPr>
                            <w:rFonts w:ascii="Calibri"/>
                            <w:sz w:val="18"/>
                          </w:rPr>
                        </w:pPr>
                        <w:r>
                          <w:rPr>
                            <w:rFonts w:ascii="Calibri"/>
                            <w:color w:val="575757"/>
                            <w:spacing w:val="-4"/>
                            <w:sz w:val="18"/>
                          </w:rPr>
                          <w:t>0,00</w:t>
                        </w:r>
                      </w:p>
                      <w:p w14:paraId="51FD22D8" w14:textId="77777777" w:rsidR="008C1483" w:rsidRDefault="008C1483">
                        <w:pPr>
                          <w:tabs>
                            <w:tab w:val="left" w:pos="2392"/>
                            <w:tab w:val="left" w:pos="2723"/>
                          </w:tabs>
                          <w:spacing w:before="15"/>
                          <w:ind w:left="945"/>
                          <w:rPr>
                            <w:rFonts w:ascii="Calibri"/>
                            <w:sz w:val="18"/>
                          </w:rPr>
                        </w:pPr>
                        <w:r>
                          <w:rPr>
                            <w:rFonts w:ascii="Calibri"/>
                            <w:color w:val="575757"/>
                            <w:sz w:val="18"/>
                          </w:rPr>
                          <w:t>5,05</w:t>
                        </w:r>
                        <w:r>
                          <w:rPr>
                            <w:rFonts w:ascii="Calibri"/>
                            <w:color w:val="575757"/>
                            <w:spacing w:val="60"/>
                            <w:w w:val="150"/>
                            <w:sz w:val="18"/>
                          </w:rPr>
                          <w:t xml:space="preserve"> </w:t>
                        </w:r>
                        <w:r>
                          <w:rPr>
                            <w:rFonts w:ascii="Calibri"/>
                            <w:color w:val="575757"/>
                            <w:sz w:val="18"/>
                          </w:rPr>
                          <w:t>5,05</w:t>
                        </w:r>
                        <w:r>
                          <w:rPr>
                            <w:rFonts w:ascii="Calibri"/>
                            <w:color w:val="575757"/>
                            <w:spacing w:val="43"/>
                            <w:sz w:val="18"/>
                          </w:rPr>
                          <w:t xml:space="preserve">  </w:t>
                        </w:r>
                        <w:r>
                          <w:rPr>
                            <w:rFonts w:ascii="Calibri"/>
                            <w:color w:val="575757"/>
                            <w:spacing w:val="-5"/>
                            <w:sz w:val="18"/>
                          </w:rPr>
                          <w:t>7,7</w:t>
                        </w:r>
                        <w:r>
                          <w:rPr>
                            <w:rFonts w:ascii="Calibri"/>
                            <w:color w:val="575757"/>
                            <w:sz w:val="18"/>
                          </w:rPr>
                          <w:tab/>
                        </w:r>
                        <w:r>
                          <w:rPr>
                            <w:rFonts w:ascii="Calibri"/>
                            <w:color w:val="575757"/>
                            <w:spacing w:val="-10"/>
                            <w:sz w:val="18"/>
                          </w:rPr>
                          <w:t>8</w:t>
                        </w:r>
                        <w:r>
                          <w:rPr>
                            <w:rFonts w:ascii="Calibri"/>
                            <w:color w:val="575757"/>
                            <w:sz w:val="18"/>
                          </w:rPr>
                          <w:tab/>
                          <w:t>7,95</w:t>
                        </w:r>
                        <w:r>
                          <w:rPr>
                            <w:rFonts w:ascii="Calibri"/>
                            <w:color w:val="575757"/>
                            <w:spacing w:val="36"/>
                            <w:sz w:val="18"/>
                          </w:rPr>
                          <w:t xml:space="preserve"> </w:t>
                        </w:r>
                        <w:r>
                          <w:rPr>
                            <w:rFonts w:ascii="Calibri"/>
                            <w:color w:val="575757"/>
                            <w:sz w:val="18"/>
                          </w:rPr>
                          <w:t>7,99</w:t>
                        </w:r>
                        <w:r>
                          <w:rPr>
                            <w:rFonts w:ascii="Calibri"/>
                            <w:color w:val="575757"/>
                            <w:spacing w:val="37"/>
                            <w:sz w:val="18"/>
                          </w:rPr>
                          <w:t xml:space="preserve"> </w:t>
                        </w:r>
                        <w:r>
                          <w:rPr>
                            <w:rFonts w:ascii="Calibri"/>
                            <w:color w:val="575757"/>
                            <w:sz w:val="18"/>
                          </w:rPr>
                          <w:t>7,99</w:t>
                        </w:r>
                        <w:r>
                          <w:rPr>
                            <w:rFonts w:ascii="Calibri"/>
                            <w:color w:val="575757"/>
                            <w:spacing w:val="40"/>
                            <w:sz w:val="18"/>
                          </w:rPr>
                          <w:t xml:space="preserve"> </w:t>
                        </w:r>
                        <w:r>
                          <w:rPr>
                            <w:rFonts w:ascii="Calibri"/>
                            <w:color w:val="575757"/>
                            <w:sz w:val="18"/>
                          </w:rPr>
                          <w:t>7,99</w:t>
                        </w:r>
                        <w:r>
                          <w:rPr>
                            <w:rFonts w:ascii="Calibri"/>
                            <w:color w:val="575757"/>
                            <w:spacing w:val="35"/>
                            <w:sz w:val="18"/>
                          </w:rPr>
                          <w:t xml:space="preserve"> </w:t>
                        </w:r>
                        <w:r>
                          <w:rPr>
                            <w:rFonts w:ascii="Calibri"/>
                            <w:color w:val="575757"/>
                            <w:sz w:val="18"/>
                          </w:rPr>
                          <w:t>15,77</w:t>
                        </w:r>
                        <w:r>
                          <w:rPr>
                            <w:rFonts w:ascii="Calibri"/>
                            <w:color w:val="575757"/>
                            <w:spacing w:val="-10"/>
                            <w:sz w:val="18"/>
                          </w:rPr>
                          <w:t xml:space="preserve"> </w:t>
                        </w:r>
                        <w:r>
                          <w:rPr>
                            <w:rFonts w:ascii="Calibri"/>
                            <w:color w:val="575757"/>
                            <w:sz w:val="18"/>
                          </w:rPr>
                          <w:t>23,95</w:t>
                        </w:r>
                        <w:r>
                          <w:rPr>
                            <w:rFonts w:ascii="Calibri"/>
                            <w:color w:val="575757"/>
                            <w:spacing w:val="-8"/>
                            <w:sz w:val="18"/>
                          </w:rPr>
                          <w:t xml:space="preserve"> </w:t>
                        </w:r>
                        <w:r>
                          <w:rPr>
                            <w:rFonts w:ascii="Calibri"/>
                            <w:color w:val="575757"/>
                            <w:sz w:val="18"/>
                          </w:rPr>
                          <w:t>27,18</w:t>
                        </w:r>
                        <w:r>
                          <w:rPr>
                            <w:rFonts w:ascii="Calibri"/>
                            <w:color w:val="575757"/>
                            <w:spacing w:val="-10"/>
                            <w:sz w:val="18"/>
                          </w:rPr>
                          <w:t xml:space="preserve"> </w:t>
                        </w:r>
                        <w:r>
                          <w:rPr>
                            <w:rFonts w:ascii="Calibri"/>
                            <w:color w:val="575757"/>
                            <w:sz w:val="18"/>
                          </w:rPr>
                          <w:t>28,32</w:t>
                        </w:r>
                        <w:r>
                          <w:rPr>
                            <w:rFonts w:ascii="Calibri"/>
                            <w:color w:val="575757"/>
                            <w:spacing w:val="-8"/>
                            <w:sz w:val="18"/>
                          </w:rPr>
                          <w:t xml:space="preserve"> </w:t>
                        </w:r>
                        <w:r>
                          <w:rPr>
                            <w:rFonts w:ascii="Calibri"/>
                            <w:color w:val="575757"/>
                            <w:sz w:val="18"/>
                          </w:rPr>
                          <w:t>28,12</w:t>
                        </w:r>
                        <w:r>
                          <w:rPr>
                            <w:rFonts w:ascii="Calibri"/>
                            <w:color w:val="575757"/>
                            <w:spacing w:val="-9"/>
                            <w:sz w:val="18"/>
                          </w:rPr>
                          <w:t xml:space="preserve"> </w:t>
                        </w:r>
                        <w:r>
                          <w:rPr>
                            <w:rFonts w:ascii="Calibri"/>
                            <w:color w:val="575757"/>
                            <w:spacing w:val="-2"/>
                            <w:sz w:val="18"/>
                          </w:rPr>
                          <w:t>23,98</w:t>
                        </w:r>
                      </w:p>
                    </w:txbxContent>
                  </v:textbox>
                </v:shape>
                <w10:anchorlock/>
              </v:group>
            </w:pict>
          </mc:Fallback>
        </mc:AlternateContent>
      </w:r>
    </w:p>
    <w:p w14:paraId="0FEC9BD6" w14:textId="3A0B8316" w:rsidR="001F402C" w:rsidRDefault="009929E1" w:rsidP="00D376A4">
      <w:pPr>
        <w:pStyle w:val="a3"/>
        <w:tabs>
          <w:tab w:val="left" w:pos="1134"/>
        </w:tabs>
        <w:spacing w:line="362" w:lineRule="auto"/>
        <w:ind w:firstLine="567"/>
        <w:jc w:val="both"/>
      </w:pPr>
      <w:r>
        <w:t>Рис.</w:t>
      </w:r>
      <w:r>
        <w:rPr>
          <w:spacing w:val="-4"/>
        </w:rPr>
        <w:t xml:space="preserve"> </w:t>
      </w:r>
      <w:r>
        <w:t>2.8</w:t>
      </w:r>
      <w:r>
        <w:rPr>
          <w:spacing w:val="-3"/>
        </w:rPr>
        <w:t xml:space="preserve"> </w:t>
      </w:r>
      <w:r>
        <w:t>Тренд</w:t>
      </w:r>
      <w:r>
        <w:rPr>
          <w:spacing w:val="-3"/>
        </w:rPr>
        <w:t xml:space="preserve"> </w:t>
      </w:r>
      <w:r>
        <w:t>цін</w:t>
      </w:r>
      <w:r>
        <w:rPr>
          <w:spacing w:val="-3"/>
        </w:rPr>
        <w:t xml:space="preserve"> </w:t>
      </w:r>
      <w:r>
        <w:t>в</w:t>
      </w:r>
      <w:r>
        <w:rPr>
          <w:spacing w:val="-4"/>
        </w:rPr>
        <w:t xml:space="preserve"> </w:t>
      </w:r>
      <w:r>
        <w:t>доларах</w:t>
      </w:r>
      <w:r>
        <w:rPr>
          <w:spacing w:val="-2"/>
        </w:rPr>
        <w:t xml:space="preserve"> </w:t>
      </w:r>
      <w:r>
        <w:t>за</w:t>
      </w:r>
      <w:r>
        <w:rPr>
          <w:spacing w:val="-3"/>
        </w:rPr>
        <w:t xml:space="preserve"> </w:t>
      </w:r>
      <w:proofErr w:type="spellStart"/>
      <w:r>
        <w:t>кв</w:t>
      </w:r>
      <w:proofErr w:type="spellEnd"/>
      <w:r>
        <w:t>.</w:t>
      </w:r>
      <w:r>
        <w:rPr>
          <w:spacing w:val="-3"/>
        </w:rPr>
        <w:t xml:space="preserve"> </w:t>
      </w:r>
      <w:r>
        <w:t>м</w:t>
      </w:r>
      <w:r>
        <w:rPr>
          <w:spacing w:val="-3"/>
        </w:rPr>
        <w:t xml:space="preserve"> </w:t>
      </w:r>
      <w:r>
        <w:t>на</w:t>
      </w:r>
      <w:r>
        <w:rPr>
          <w:spacing w:val="-4"/>
        </w:rPr>
        <w:t xml:space="preserve"> </w:t>
      </w:r>
      <w:r>
        <w:t>однокімнатні</w:t>
      </w:r>
      <w:r>
        <w:rPr>
          <w:spacing w:val="-4"/>
        </w:rPr>
        <w:t xml:space="preserve"> </w:t>
      </w:r>
      <w:r>
        <w:t>квартири</w:t>
      </w:r>
      <w:r>
        <w:rPr>
          <w:spacing w:val="-4"/>
        </w:rPr>
        <w:t xml:space="preserve"> </w:t>
      </w:r>
      <w:r>
        <w:t xml:space="preserve">в центрі в м. Київ за 2007-2020 </w:t>
      </w:r>
      <w:proofErr w:type="spellStart"/>
      <w:r>
        <w:t>рр</w:t>
      </w:r>
      <w:proofErr w:type="spellEnd"/>
    </w:p>
    <w:p w14:paraId="032314F9" w14:textId="77777777" w:rsidR="001F402C" w:rsidRDefault="009929E1" w:rsidP="00D376A4">
      <w:pPr>
        <w:pStyle w:val="a3"/>
        <w:tabs>
          <w:tab w:val="left" w:pos="1134"/>
        </w:tabs>
        <w:spacing w:line="357" w:lineRule="auto"/>
        <w:ind w:firstLine="567"/>
        <w:jc w:val="both"/>
      </w:pPr>
      <w:r>
        <w:t>Використовуючи вихідні дані з таблиці 2.6 побудуємо рівняння регресії для ціни на однокімнатні квартири на правому березі:</w:t>
      </w:r>
    </w:p>
    <w:p w14:paraId="73E838B8" w14:textId="77777777" w:rsidR="001F402C" w:rsidRDefault="009929E1" w:rsidP="00D376A4">
      <w:pPr>
        <w:pStyle w:val="a3"/>
        <w:tabs>
          <w:tab w:val="left" w:pos="1134"/>
        </w:tabs>
        <w:ind w:firstLine="567"/>
        <w:jc w:val="center"/>
        <w:rPr>
          <w:rFonts w:ascii="Cambria Math" w:eastAsia="Cambria Math" w:hAnsi="Cambria Math"/>
        </w:rPr>
      </w:pPr>
      <w:r>
        <w:rPr>
          <w:rFonts w:ascii="Cambria Math" w:eastAsia="Cambria Math" w:hAnsi="Cambria Math"/>
        </w:rPr>
        <w:t>𝑌</w:t>
      </w:r>
      <w:r>
        <w:rPr>
          <w:rFonts w:ascii="Cambria Math" w:eastAsia="Cambria Math" w:hAnsi="Cambria Math"/>
          <w:spacing w:val="16"/>
        </w:rPr>
        <w:t xml:space="preserve"> </w:t>
      </w:r>
      <w:r>
        <w:rPr>
          <w:rFonts w:ascii="Cambria Math" w:eastAsia="Cambria Math" w:hAnsi="Cambria Math"/>
        </w:rPr>
        <w:t>=</w:t>
      </w:r>
      <w:r>
        <w:rPr>
          <w:rFonts w:ascii="Cambria Math" w:eastAsia="Cambria Math" w:hAnsi="Cambria Math"/>
          <w:spacing w:val="11"/>
        </w:rPr>
        <w:t xml:space="preserve"> </w:t>
      </w:r>
      <w:r>
        <w:rPr>
          <w:rFonts w:ascii="Cambria Math" w:eastAsia="Cambria Math" w:hAnsi="Cambria Math"/>
        </w:rPr>
        <w:t>2893,14</w:t>
      </w:r>
      <w:r>
        <w:rPr>
          <w:rFonts w:ascii="Cambria Math" w:eastAsia="Cambria Math" w:hAnsi="Cambria Math"/>
          <w:spacing w:val="-1"/>
        </w:rPr>
        <w:t xml:space="preserve"> </w:t>
      </w:r>
      <w:r>
        <w:rPr>
          <w:rFonts w:ascii="Cambria Math" w:eastAsia="Cambria Math" w:hAnsi="Cambria Math"/>
        </w:rPr>
        <w:t>−</w:t>
      </w:r>
      <w:r>
        <w:rPr>
          <w:rFonts w:ascii="Cambria Math" w:eastAsia="Cambria Math" w:hAnsi="Cambria Math"/>
          <w:spacing w:val="-6"/>
        </w:rPr>
        <w:t xml:space="preserve"> </w:t>
      </w:r>
      <w:r>
        <w:rPr>
          <w:rFonts w:ascii="Cambria Math" w:eastAsia="Cambria Math" w:hAnsi="Cambria Math"/>
        </w:rPr>
        <w:t>58,80</w:t>
      </w:r>
      <w:r>
        <w:rPr>
          <w:rFonts w:ascii="Cambria Math" w:eastAsia="Cambria Math" w:hAnsi="Cambria Math"/>
          <w:spacing w:val="-5"/>
        </w:rPr>
        <w:t xml:space="preserve"> </w:t>
      </w:r>
      <w:r>
        <w:rPr>
          <w:rFonts w:ascii="Cambria Math" w:eastAsia="Cambria Math" w:hAnsi="Cambria Math"/>
        </w:rPr>
        <w:t>∗</w:t>
      </w:r>
      <w:r>
        <w:rPr>
          <w:rFonts w:ascii="Cambria Math" w:eastAsia="Cambria Math" w:hAnsi="Cambria Math"/>
          <w:spacing w:val="-4"/>
        </w:rPr>
        <w:t xml:space="preserve"> </w:t>
      </w:r>
      <w:r>
        <w:rPr>
          <w:rFonts w:ascii="Cambria Math" w:eastAsia="Cambria Math" w:hAnsi="Cambria Math"/>
          <w:spacing w:val="-5"/>
          <w:w w:val="85"/>
        </w:rPr>
        <w:t>𝑋𝑋</w:t>
      </w:r>
    </w:p>
    <w:p w14:paraId="2ED4E7C1" w14:textId="77777777" w:rsidR="001F402C" w:rsidRDefault="009929E1" w:rsidP="00D376A4">
      <w:pPr>
        <w:pStyle w:val="a3"/>
        <w:tabs>
          <w:tab w:val="left" w:pos="1134"/>
        </w:tabs>
        <w:spacing w:line="362" w:lineRule="auto"/>
        <w:ind w:firstLine="567"/>
        <w:jc w:val="both"/>
      </w:pPr>
      <w:r>
        <w:t>Тобто зі збільшенням курсу гривні по відношенню до долара на 1 гривню ціна квадратного метру зменшується на 58,80 доларів при тому що у перерахунку на гривні за рахунок інфляції ціна збільшується.</w:t>
      </w:r>
    </w:p>
    <w:p w14:paraId="38CB99BA" w14:textId="77777777" w:rsidR="001F402C" w:rsidRDefault="009929E1" w:rsidP="00D376A4">
      <w:pPr>
        <w:pStyle w:val="a3"/>
        <w:tabs>
          <w:tab w:val="left" w:pos="1134"/>
        </w:tabs>
        <w:spacing w:line="360" w:lineRule="auto"/>
        <w:ind w:firstLine="567"/>
        <w:jc w:val="both"/>
      </w:pPr>
      <w:r>
        <w:t xml:space="preserve">Значення коефіцієнту детермінації дорівнює </w:t>
      </w:r>
      <w:r>
        <w:rPr>
          <w:rFonts w:ascii="Cambria Math" w:eastAsia="Cambria Math" w:hAnsi="Cambria Math"/>
        </w:rPr>
        <w:t>𝑅𝑅</w:t>
      </w:r>
      <w:r>
        <w:rPr>
          <w:rFonts w:ascii="Cambria Math" w:eastAsia="Cambria Math" w:hAnsi="Cambria Math"/>
          <w:position w:val="7"/>
          <w:sz w:val="18"/>
        </w:rPr>
        <w:t>2</w:t>
      </w:r>
      <w:r>
        <w:rPr>
          <w:rFonts w:ascii="Cambria Math" w:eastAsia="Cambria Math" w:hAnsi="Cambria Math"/>
          <w:spacing w:val="40"/>
          <w:position w:val="7"/>
          <w:sz w:val="18"/>
        </w:rPr>
        <w:t xml:space="preserve"> </w:t>
      </w:r>
      <w:r>
        <w:rPr>
          <w:rFonts w:ascii="Cambria Math" w:eastAsia="Cambria Math" w:hAnsi="Cambria Math"/>
        </w:rPr>
        <w:t>= 0,42</w:t>
      </w:r>
      <w:r>
        <w:t>, тобто зв’язок між курсом валют та динамікою ціни на однокімнатні квартири на правому березі міста Київ за 2007-2020 роки був помітно високим.</w:t>
      </w:r>
    </w:p>
    <w:p w14:paraId="75D53A67" w14:textId="77777777" w:rsidR="001F402C" w:rsidRDefault="001F402C" w:rsidP="00D376A4">
      <w:pPr>
        <w:tabs>
          <w:tab w:val="left" w:pos="1134"/>
        </w:tabs>
        <w:spacing w:line="360" w:lineRule="auto"/>
        <w:ind w:firstLine="567"/>
        <w:jc w:val="both"/>
        <w:sectPr w:rsidR="001F402C" w:rsidSect="00D376A4">
          <w:pgSz w:w="11910" w:h="16840"/>
          <w:pgMar w:top="1134" w:right="851" w:bottom="1134" w:left="1701" w:header="718" w:footer="0" w:gutter="0"/>
          <w:cols w:space="720"/>
        </w:sectPr>
      </w:pPr>
    </w:p>
    <w:p w14:paraId="102E665A" w14:textId="77777777" w:rsidR="001F402C" w:rsidRDefault="001F402C" w:rsidP="00D376A4">
      <w:pPr>
        <w:pStyle w:val="a3"/>
        <w:tabs>
          <w:tab w:val="left" w:pos="1134"/>
        </w:tabs>
        <w:ind w:firstLine="567"/>
        <w:jc w:val="both"/>
        <w:rPr>
          <w:sz w:val="12"/>
        </w:rPr>
      </w:pPr>
    </w:p>
    <w:p w14:paraId="5F193195" w14:textId="77777777" w:rsidR="001F402C" w:rsidRDefault="009929E1" w:rsidP="00D376A4">
      <w:pPr>
        <w:pStyle w:val="a3"/>
        <w:tabs>
          <w:tab w:val="left" w:pos="1134"/>
        </w:tabs>
        <w:ind w:firstLine="567"/>
        <w:jc w:val="both"/>
        <w:rPr>
          <w:sz w:val="20"/>
        </w:rPr>
      </w:pPr>
      <w:r>
        <w:rPr>
          <w:noProof/>
          <w:sz w:val="20"/>
          <w:lang w:eastAsia="uk-UA"/>
        </w:rPr>
        <mc:AlternateContent>
          <mc:Choice Requires="wpg">
            <w:drawing>
              <wp:inline distT="0" distB="0" distL="0" distR="0" wp14:anchorId="01E17D94" wp14:editId="429B3B42">
                <wp:extent cx="4124325" cy="2600325"/>
                <wp:effectExtent l="0" t="0" r="0" b="0"/>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24325" cy="2600325"/>
                          <a:chOff x="0" y="0"/>
                          <a:chExt cx="4124325" cy="2600325"/>
                        </a:xfrm>
                      </wpg:grpSpPr>
                      <pic:pic xmlns:pic="http://schemas.openxmlformats.org/drawingml/2006/picture">
                        <pic:nvPicPr>
                          <pic:cNvPr id="155" name="Image 155"/>
                          <pic:cNvPicPr/>
                        </pic:nvPicPr>
                        <pic:blipFill>
                          <a:blip r:embed="rId28" cstate="print"/>
                          <a:stretch>
                            <a:fillRect/>
                          </a:stretch>
                        </pic:blipFill>
                        <pic:spPr>
                          <a:xfrm>
                            <a:off x="773113" y="2274254"/>
                            <a:ext cx="170814" cy="175575"/>
                          </a:xfrm>
                          <a:prstGeom prst="rect">
                            <a:avLst/>
                          </a:prstGeom>
                        </pic:spPr>
                      </pic:pic>
                      <pic:pic xmlns:pic="http://schemas.openxmlformats.org/drawingml/2006/picture">
                        <pic:nvPicPr>
                          <pic:cNvPr id="156" name="Image 156"/>
                          <pic:cNvPicPr/>
                        </pic:nvPicPr>
                        <pic:blipFill>
                          <a:blip r:embed="rId29" cstate="print"/>
                          <a:stretch>
                            <a:fillRect/>
                          </a:stretch>
                        </pic:blipFill>
                        <pic:spPr>
                          <a:xfrm>
                            <a:off x="529907" y="2274254"/>
                            <a:ext cx="170813" cy="175575"/>
                          </a:xfrm>
                          <a:prstGeom prst="rect">
                            <a:avLst/>
                          </a:prstGeom>
                        </pic:spPr>
                      </pic:pic>
                      <pic:pic xmlns:pic="http://schemas.openxmlformats.org/drawingml/2006/picture">
                        <pic:nvPicPr>
                          <pic:cNvPr id="157" name="Image 157"/>
                          <pic:cNvPicPr/>
                        </pic:nvPicPr>
                        <pic:blipFill>
                          <a:blip r:embed="rId30" cstate="print"/>
                          <a:stretch>
                            <a:fillRect/>
                          </a:stretch>
                        </pic:blipFill>
                        <pic:spPr>
                          <a:xfrm>
                            <a:off x="1055053" y="2269172"/>
                            <a:ext cx="123824" cy="137498"/>
                          </a:xfrm>
                          <a:prstGeom prst="rect">
                            <a:avLst/>
                          </a:prstGeom>
                        </pic:spPr>
                      </pic:pic>
                      <pic:pic xmlns:pic="http://schemas.openxmlformats.org/drawingml/2006/picture">
                        <pic:nvPicPr>
                          <pic:cNvPr id="158" name="Image 158"/>
                          <pic:cNvPicPr/>
                        </pic:nvPicPr>
                        <pic:blipFill>
                          <a:blip r:embed="rId31" cstate="print"/>
                          <a:stretch>
                            <a:fillRect/>
                          </a:stretch>
                        </pic:blipFill>
                        <pic:spPr>
                          <a:xfrm>
                            <a:off x="1366838" y="2274900"/>
                            <a:ext cx="69836" cy="70989"/>
                          </a:xfrm>
                          <a:prstGeom prst="rect">
                            <a:avLst/>
                          </a:prstGeom>
                        </pic:spPr>
                      </pic:pic>
                      <pic:pic xmlns:pic="http://schemas.openxmlformats.org/drawingml/2006/picture">
                        <pic:nvPicPr>
                          <pic:cNvPr id="159" name="Image 159"/>
                          <pic:cNvPicPr/>
                        </pic:nvPicPr>
                        <pic:blipFill>
                          <a:blip r:embed="rId32" cstate="print"/>
                          <a:stretch>
                            <a:fillRect/>
                          </a:stretch>
                        </pic:blipFill>
                        <pic:spPr>
                          <a:xfrm>
                            <a:off x="1501457" y="2273617"/>
                            <a:ext cx="175842" cy="174624"/>
                          </a:xfrm>
                          <a:prstGeom prst="rect">
                            <a:avLst/>
                          </a:prstGeom>
                        </pic:spPr>
                      </pic:pic>
                      <pic:pic xmlns:pic="http://schemas.openxmlformats.org/drawingml/2006/picture">
                        <pic:nvPicPr>
                          <pic:cNvPr id="160" name="Image 160"/>
                          <pic:cNvPicPr/>
                        </pic:nvPicPr>
                        <pic:blipFill>
                          <a:blip r:embed="rId33" cstate="print"/>
                          <a:stretch>
                            <a:fillRect/>
                          </a:stretch>
                        </pic:blipFill>
                        <pic:spPr>
                          <a:xfrm>
                            <a:off x="1744662" y="2277427"/>
                            <a:ext cx="172361" cy="169544"/>
                          </a:xfrm>
                          <a:prstGeom prst="rect">
                            <a:avLst/>
                          </a:prstGeom>
                        </pic:spPr>
                      </pic:pic>
                      <pic:pic xmlns:pic="http://schemas.openxmlformats.org/drawingml/2006/picture">
                        <pic:nvPicPr>
                          <pic:cNvPr id="161" name="Image 161"/>
                          <pic:cNvPicPr/>
                        </pic:nvPicPr>
                        <pic:blipFill>
                          <a:blip r:embed="rId34" cstate="print"/>
                          <a:stretch>
                            <a:fillRect/>
                          </a:stretch>
                        </pic:blipFill>
                        <pic:spPr>
                          <a:xfrm>
                            <a:off x="2232342" y="2269172"/>
                            <a:ext cx="1632140" cy="223518"/>
                          </a:xfrm>
                          <a:prstGeom prst="rect">
                            <a:avLst/>
                          </a:prstGeom>
                        </pic:spPr>
                      </pic:pic>
                      <wps:wsp>
                        <wps:cNvPr id="162" name="Graphic 162"/>
                        <wps:cNvSpPr/>
                        <wps:spPr>
                          <a:xfrm>
                            <a:off x="566737" y="2008187"/>
                            <a:ext cx="3410585" cy="1270"/>
                          </a:xfrm>
                          <a:custGeom>
                            <a:avLst/>
                            <a:gdLst/>
                            <a:ahLst/>
                            <a:cxnLst/>
                            <a:rect l="l" t="t" r="r" b="b"/>
                            <a:pathLst>
                              <a:path w="3410585">
                                <a:moveTo>
                                  <a:pt x="0" y="0"/>
                                </a:moveTo>
                                <a:lnTo>
                                  <a:pt x="3410585" y="0"/>
                                </a:lnTo>
                              </a:path>
                            </a:pathLst>
                          </a:custGeom>
                          <a:ln w="9525">
                            <a:solidFill>
                              <a:srgbClr val="D9D9D9"/>
                            </a:solidFill>
                            <a:prstDash val="solid"/>
                          </a:ln>
                        </wps:spPr>
                        <wps:bodyPr wrap="square" lIns="0" tIns="0" rIns="0" bIns="0" rtlCol="0">
                          <a:prstTxWarp prst="textNoShape">
                            <a:avLst/>
                          </a:prstTxWarp>
                          <a:noAutofit/>
                        </wps:bodyPr>
                      </wps:wsp>
                      <wps:wsp>
                        <wps:cNvPr id="163" name="Graphic 163"/>
                        <wps:cNvSpPr/>
                        <wps:spPr>
                          <a:xfrm>
                            <a:off x="566737" y="1072197"/>
                            <a:ext cx="3410585" cy="780415"/>
                          </a:xfrm>
                          <a:custGeom>
                            <a:avLst/>
                            <a:gdLst/>
                            <a:ahLst/>
                            <a:cxnLst/>
                            <a:rect l="l" t="t" r="r" b="b"/>
                            <a:pathLst>
                              <a:path w="3410585" h="780415">
                                <a:moveTo>
                                  <a:pt x="0" y="780415"/>
                                </a:moveTo>
                                <a:lnTo>
                                  <a:pt x="3410585" y="780415"/>
                                </a:lnTo>
                              </a:path>
                              <a:path w="3410585" h="780415">
                                <a:moveTo>
                                  <a:pt x="0" y="624840"/>
                                </a:moveTo>
                                <a:lnTo>
                                  <a:pt x="3410585" y="624840"/>
                                </a:lnTo>
                              </a:path>
                              <a:path w="3410585" h="780415">
                                <a:moveTo>
                                  <a:pt x="0" y="469265"/>
                                </a:moveTo>
                                <a:lnTo>
                                  <a:pt x="3410585" y="469265"/>
                                </a:lnTo>
                              </a:path>
                              <a:path w="3410585" h="780415">
                                <a:moveTo>
                                  <a:pt x="0" y="313690"/>
                                </a:moveTo>
                                <a:lnTo>
                                  <a:pt x="3410585" y="313690"/>
                                </a:lnTo>
                              </a:path>
                              <a:path w="3410585" h="780415">
                                <a:moveTo>
                                  <a:pt x="0" y="158750"/>
                                </a:moveTo>
                                <a:lnTo>
                                  <a:pt x="3410585" y="158750"/>
                                </a:lnTo>
                              </a:path>
                              <a:path w="3410585" h="780415">
                                <a:moveTo>
                                  <a:pt x="0" y="0"/>
                                </a:moveTo>
                                <a:lnTo>
                                  <a:pt x="3410585" y="0"/>
                                </a:lnTo>
                              </a:path>
                            </a:pathLst>
                          </a:custGeom>
                          <a:ln w="9525">
                            <a:solidFill>
                              <a:srgbClr val="D9D9D9"/>
                            </a:solidFill>
                            <a:prstDash val="solid"/>
                          </a:ln>
                        </wps:spPr>
                        <wps:bodyPr wrap="square" lIns="0" tIns="0" rIns="0" bIns="0" rtlCol="0">
                          <a:prstTxWarp prst="textNoShape">
                            <a:avLst/>
                          </a:prstTxWarp>
                          <a:noAutofit/>
                        </wps:bodyPr>
                      </wps:wsp>
                      <wps:wsp>
                        <wps:cNvPr id="164" name="Graphic 164"/>
                        <wps:cNvSpPr/>
                        <wps:spPr>
                          <a:xfrm>
                            <a:off x="688657" y="1112838"/>
                            <a:ext cx="3166745" cy="667385"/>
                          </a:xfrm>
                          <a:custGeom>
                            <a:avLst/>
                            <a:gdLst/>
                            <a:ahLst/>
                            <a:cxnLst/>
                            <a:rect l="l" t="t" r="r" b="b"/>
                            <a:pathLst>
                              <a:path w="3166745" h="667385">
                                <a:moveTo>
                                  <a:pt x="0" y="132715"/>
                                </a:moveTo>
                                <a:lnTo>
                                  <a:pt x="243840" y="0"/>
                                </a:lnTo>
                                <a:lnTo>
                                  <a:pt x="487680" y="138430"/>
                                </a:lnTo>
                                <a:lnTo>
                                  <a:pt x="731520" y="281940"/>
                                </a:lnTo>
                                <a:lnTo>
                                  <a:pt x="975360" y="407035"/>
                                </a:lnTo>
                                <a:lnTo>
                                  <a:pt x="1219200" y="419100"/>
                                </a:lnTo>
                                <a:lnTo>
                                  <a:pt x="1460500" y="407035"/>
                                </a:lnTo>
                                <a:lnTo>
                                  <a:pt x="1704339" y="452755"/>
                                </a:lnTo>
                                <a:lnTo>
                                  <a:pt x="1948180" y="549910"/>
                                </a:lnTo>
                                <a:lnTo>
                                  <a:pt x="2192020" y="598805"/>
                                </a:lnTo>
                                <a:lnTo>
                                  <a:pt x="2435860" y="667385"/>
                                </a:lnTo>
                                <a:lnTo>
                                  <a:pt x="2679700" y="629285"/>
                                </a:lnTo>
                                <a:lnTo>
                                  <a:pt x="2923540" y="589915"/>
                                </a:lnTo>
                                <a:lnTo>
                                  <a:pt x="3166745" y="577215"/>
                                </a:lnTo>
                              </a:path>
                            </a:pathLst>
                          </a:custGeom>
                          <a:ln w="28574">
                            <a:solidFill>
                              <a:srgbClr val="4470C4"/>
                            </a:solidFill>
                            <a:prstDash val="solid"/>
                          </a:ln>
                        </wps:spPr>
                        <wps:bodyPr wrap="square" lIns="0" tIns="0" rIns="0" bIns="0" rtlCol="0">
                          <a:prstTxWarp prst="textNoShape">
                            <a:avLst/>
                          </a:prstTxWarp>
                          <a:noAutofit/>
                        </wps:bodyPr>
                      </wps:wsp>
                      <wps:wsp>
                        <wps:cNvPr id="165" name="Graphic 165"/>
                        <wps:cNvSpPr/>
                        <wps:spPr>
                          <a:xfrm>
                            <a:off x="688657" y="1234122"/>
                            <a:ext cx="3166745" cy="594360"/>
                          </a:xfrm>
                          <a:custGeom>
                            <a:avLst/>
                            <a:gdLst/>
                            <a:ahLst/>
                            <a:cxnLst/>
                            <a:rect l="l" t="t" r="r" b="b"/>
                            <a:pathLst>
                              <a:path w="3166745" h="594360">
                                <a:moveTo>
                                  <a:pt x="0" y="0"/>
                                </a:moveTo>
                                <a:lnTo>
                                  <a:pt x="3166745" y="594360"/>
                                </a:lnTo>
                              </a:path>
                            </a:pathLst>
                          </a:custGeom>
                          <a:ln w="19050">
                            <a:solidFill>
                              <a:srgbClr val="4470C4"/>
                            </a:solidFill>
                            <a:prstDash val="dot"/>
                          </a:ln>
                        </wps:spPr>
                        <wps:bodyPr wrap="square" lIns="0" tIns="0" rIns="0" bIns="0" rtlCol="0">
                          <a:prstTxWarp prst="textNoShape">
                            <a:avLst/>
                          </a:prstTxWarp>
                          <a:noAutofit/>
                        </wps:bodyPr>
                      </wps:wsp>
                      <wps:wsp>
                        <wps:cNvPr id="166" name="Graphic 166"/>
                        <wps:cNvSpPr/>
                        <wps:spPr>
                          <a:xfrm>
                            <a:off x="566737" y="923607"/>
                            <a:ext cx="3410585" cy="1270"/>
                          </a:xfrm>
                          <a:custGeom>
                            <a:avLst/>
                            <a:gdLst/>
                            <a:ahLst/>
                            <a:cxnLst/>
                            <a:rect l="l" t="t" r="r" b="b"/>
                            <a:pathLst>
                              <a:path w="3410585">
                                <a:moveTo>
                                  <a:pt x="0" y="0"/>
                                </a:moveTo>
                                <a:lnTo>
                                  <a:pt x="3410585" y="0"/>
                                </a:lnTo>
                              </a:path>
                            </a:pathLst>
                          </a:custGeom>
                          <a:ln w="9525">
                            <a:solidFill>
                              <a:srgbClr val="D9D9D9"/>
                            </a:solidFill>
                            <a:prstDash val="solid"/>
                          </a:ln>
                        </wps:spPr>
                        <wps:bodyPr wrap="square" lIns="0" tIns="0" rIns="0" bIns="0" rtlCol="0">
                          <a:prstTxWarp prst="textNoShape">
                            <a:avLst/>
                          </a:prstTxWarp>
                          <a:noAutofit/>
                        </wps:bodyPr>
                      </wps:wsp>
                      <wps:wsp>
                        <wps:cNvPr id="167" name="Graphic 167"/>
                        <wps:cNvSpPr/>
                        <wps:spPr>
                          <a:xfrm>
                            <a:off x="566737" y="2165032"/>
                            <a:ext cx="3410585" cy="1270"/>
                          </a:xfrm>
                          <a:custGeom>
                            <a:avLst/>
                            <a:gdLst/>
                            <a:ahLst/>
                            <a:cxnLst/>
                            <a:rect l="l" t="t" r="r" b="b"/>
                            <a:pathLst>
                              <a:path w="3410585">
                                <a:moveTo>
                                  <a:pt x="0" y="0"/>
                                </a:moveTo>
                                <a:lnTo>
                                  <a:pt x="3410585"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168" name="Image 168"/>
                          <pic:cNvPicPr/>
                        </pic:nvPicPr>
                        <pic:blipFill>
                          <a:blip r:embed="rId35" cstate="print"/>
                          <a:stretch>
                            <a:fillRect/>
                          </a:stretch>
                        </pic:blipFill>
                        <pic:spPr>
                          <a:xfrm>
                            <a:off x="1991041" y="2269171"/>
                            <a:ext cx="173989" cy="170814"/>
                          </a:xfrm>
                          <a:prstGeom prst="rect">
                            <a:avLst/>
                          </a:prstGeom>
                        </pic:spPr>
                      </pic:pic>
                      <wps:wsp>
                        <wps:cNvPr id="169" name="Textbox 169"/>
                        <wps:cNvSpPr txBox="1"/>
                        <wps:spPr>
                          <a:xfrm>
                            <a:off x="4762" y="4762"/>
                            <a:ext cx="4114800" cy="2590800"/>
                          </a:xfrm>
                          <a:prstGeom prst="rect">
                            <a:avLst/>
                          </a:prstGeom>
                          <a:ln w="9525">
                            <a:solidFill>
                              <a:srgbClr val="D9D9D9"/>
                            </a:solidFill>
                            <a:prstDash val="solid"/>
                          </a:ln>
                        </wps:spPr>
                        <wps:txbx>
                          <w:txbxContent>
                            <w:p w14:paraId="5108CE5C" w14:textId="77777777" w:rsidR="008C1483" w:rsidRDefault="008C1483">
                              <w:pPr>
                                <w:spacing w:before="145"/>
                                <w:ind w:left="1558" w:hanging="606"/>
                                <w:rPr>
                                  <w:rFonts w:ascii="Calibri" w:hAnsi="Calibri"/>
                                  <w:sz w:val="28"/>
                                </w:rPr>
                              </w:pPr>
                              <w:r>
                                <w:rPr>
                                  <w:rFonts w:ascii="Calibri" w:hAnsi="Calibri"/>
                                  <w:color w:val="575757"/>
                                  <w:sz w:val="28"/>
                                </w:rPr>
                                <w:t>Тренд</w:t>
                              </w:r>
                              <w:r>
                                <w:rPr>
                                  <w:rFonts w:ascii="Calibri" w:hAnsi="Calibri"/>
                                  <w:color w:val="575757"/>
                                  <w:spacing w:val="-10"/>
                                  <w:sz w:val="28"/>
                                </w:rPr>
                                <w:t xml:space="preserve"> </w:t>
                              </w:r>
                              <w:r>
                                <w:rPr>
                                  <w:rFonts w:ascii="Calibri" w:hAnsi="Calibri"/>
                                  <w:color w:val="575757"/>
                                  <w:sz w:val="28"/>
                                </w:rPr>
                                <w:t>на</w:t>
                              </w:r>
                              <w:r>
                                <w:rPr>
                                  <w:rFonts w:ascii="Calibri" w:hAnsi="Calibri"/>
                                  <w:color w:val="575757"/>
                                  <w:spacing w:val="-14"/>
                                  <w:sz w:val="28"/>
                                </w:rPr>
                                <w:t xml:space="preserve"> </w:t>
                              </w:r>
                              <w:r>
                                <w:rPr>
                                  <w:rFonts w:ascii="Calibri" w:hAnsi="Calibri"/>
                                  <w:color w:val="575757"/>
                                  <w:sz w:val="28"/>
                                </w:rPr>
                                <w:t>ціну</w:t>
                              </w:r>
                              <w:r>
                                <w:rPr>
                                  <w:rFonts w:ascii="Calibri" w:hAnsi="Calibri"/>
                                  <w:color w:val="575757"/>
                                  <w:spacing w:val="-9"/>
                                  <w:sz w:val="28"/>
                                </w:rPr>
                                <w:t xml:space="preserve"> </w:t>
                              </w:r>
                              <w:r>
                                <w:rPr>
                                  <w:rFonts w:ascii="Calibri" w:hAnsi="Calibri"/>
                                  <w:color w:val="575757"/>
                                  <w:sz w:val="28"/>
                                </w:rPr>
                                <w:t>за</w:t>
                              </w:r>
                              <w:r>
                                <w:rPr>
                                  <w:rFonts w:ascii="Calibri" w:hAnsi="Calibri"/>
                                  <w:color w:val="575757"/>
                                  <w:spacing w:val="-14"/>
                                  <w:sz w:val="28"/>
                                </w:rPr>
                                <w:t xml:space="preserve"> </w:t>
                              </w:r>
                              <w:proofErr w:type="spellStart"/>
                              <w:r>
                                <w:rPr>
                                  <w:rFonts w:ascii="Calibri" w:hAnsi="Calibri"/>
                                  <w:color w:val="575757"/>
                                  <w:sz w:val="28"/>
                                </w:rPr>
                                <w:t>кв</w:t>
                              </w:r>
                              <w:proofErr w:type="spellEnd"/>
                              <w:r>
                                <w:rPr>
                                  <w:rFonts w:ascii="Calibri" w:hAnsi="Calibri"/>
                                  <w:color w:val="575757"/>
                                  <w:sz w:val="28"/>
                                </w:rPr>
                                <w:t>.</w:t>
                              </w:r>
                              <w:r>
                                <w:rPr>
                                  <w:rFonts w:ascii="Calibri" w:hAnsi="Calibri"/>
                                  <w:color w:val="575757"/>
                                  <w:spacing w:val="-15"/>
                                  <w:sz w:val="28"/>
                                </w:rPr>
                                <w:t xml:space="preserve"> </w:t>
                              </w:r>
                              <w:r>
                                <w:rPr>
                                  <w:rFonts w:ascii="Calibri" w:hAnsi="Calibri"/>
                                  <w:color w:val="575757"/>
                                  <w:sz w:val="28"/>
                                </w:rPr>
                                <w:t>м</w:t>
                              </w:r>
                              <w:r>
                                <w:rPr>
                                  <w:rFonts w:ascii="Calibri" w:hAnsi="Calibri"/>
                                  <w:color w:val="575757"/>
                                  <w:spacing w:val="-15"/>
                                  <w:sz w:val="28"/>
                                </w:rPr>
                                <w:t xml:space="preserve"> </w:t>
                              </w:r>
                              <w:r>
                                <w:rPr>
                                  <w:rFonts w:ascii="Calibri" w:hAnsi="Calibri"/>
                                  <w:color w:val="575757"/>
                                  <w:sz w:val="28"/>
                                </w:rPr>
                                <w:t>на</w:t>
                              </w:r>
                              <w:r>
                                <w:rPr>
                                  <w:rFonts w:ascii="Calibri" w:hAnsi="Calibri"/>
                                  <w:color w:val="575757"/>
                                  <w:spacing w:val="-11"/>
                                  <w:sz w:val="28"/>
                                </w:rPr>
                                <w:t xml:space="preserve"> </w:t>
                              </w:r>
                              <w:r>
                                <w:rPr>
                                  <w:rFonts w:ascii="Calibri" w:hAnsi="Calibri"/>
                                  <w:color w:val="575757"/>
                                  <w:sz w:val="28"/>
                                </w:rPr>
                                <w:t>однокімнатні квартири на правому березі</w:t>
                              </w:r>
                            </w:p>
                            <w:p w14:paraId="59E19296" w14:textId="77777777" w:rsidR="008C1483" w:rsidRDefault="008C1483">
                              <w:pPr>
                                <w:spacing w:before="130"/>
                                <w:rPr>
                                  <w:rFonts w:ascii="Calibri"/>
                                  <w:sz w:val="28"/>
                                </w:rPr>
                              </w:pPr>
                            </w:p>
                            <w:p w14:paraId="3DC1654D" w14:textId="77777777" w:rsidR="008C1483" w:rsidRDefault="008C1483">
                              <w:pPr>
                                <w:ind w:right="5745"/>
                                <w:jc w:val="right"/>
                                <w:rPr>
                                  <w:rFonts w:ascii="Calibri"/>
                                  <w:sz w:val="18"/>
                                </w:rPr>
                              </w:pPr>
                              <w:r>
                                <w:rPr>
                                  <w:rFonts w:ascii="Calibri"/>
                                  <w:color w:val="575757"/>
                                  <w:spacing w:val="-2"/>
                                  <w:sz w:val="18"/>
                                </w:rPr>
                                <w:t>4000,00</w:t>
                              </w:r>
                            </w:p>
                            <w:p w14:paraId="3F580886" w14:textId="77777777" w:rsidR="008C1483" w:rsidRDefault="008C1483">
                              <w:pPr>
                                <w:spacing w:before="25"/>
                                <w:ind w:right="5745"/>
                                <w:jc w:val="right"/>
                                <w:rPr>
                                  <w:rFonts w:ascii="Calibri"/>
                                  <w:sz w:val="18"/>
                                </w:rPr>
                              </w:pPr>
                              <w:r>
                                <w:rPr>
                                  <w:rFonts w:ascii="Calibri"/>
                                  <w:color w:val="575757"/>
                                  <w:spacing w:val="-2"/>
                                  <w:sz w:val="18"/>
                                </w:rPr>
                                <w:t>3500,00</w:t>
                              </w:r>
                            </w:p>
                            <w:p w14:paraId="2F4BD672" w14:textId="77777777" w:rsidR="008C1483" w:rsidRDefault="008C1483">
                              <w:pPr>
                                <w:spacing w:before="27"/>
                                <w:ind w:right="5745"/>
                                <w:jc w:val="right"/>
                                <w:rPr>
                                  <w:rFonts w:ascii="Calibri"/>
                                  <w:sz w:val="18"/>
                                </w:rPr>
                              </w:pPr>
                              <w:r>
                                <w:rPr>
                                  <w:rFonts w:ascii="Calibri"/>
                                  <w:color w:val="575757"/>
                                  <w:spacing w:val="-2"/>
                                  <w:sz w:val="18"/>
                                </w:rPr>
                                <w:t>3000,00</w:t>
                              </w:r>
                            </w:p>
                            <w:p w14:paraId="0B6E9E1F" w14:textId="77777777" w:rsidR="008C1483" w:rsidRDefault="008C1483">
                              <w:pPr>
                                <w:spacing w:before="26"/>
                                <w:ind w:right="5745"/>
                                <w:jc w:val="right"/>
                                <w:rPr>
                                  <w:rFonts w:ascii="Calibri"/>
                                  <w:sz w:val="18"/>
                                </w:rPr>
                              </w:pPr>
                              <w:r>
                                <w:rPr>
                                  <w:rFonts w:ascii="Calibri"/>
                                  <w:color w:val="575757"/>
                                  <w:spacing w:val="-2"/>
                                  <w:sz w:val="18"/>
                                </w:rPr>
                                <w:t>2500,00</w:t>
                              </w:r>
                            </w:p>
                            <w:p w14:paraId="2DB4C269" w14:textId="77777777" w:rsidR="008C1483" w:rsidRDefault="008C1483">
                              <w:pPr>
                                <w:spacing w:before="26"/>
                                <w:ind w:right="5745"/>
                                <w:jc w:val="right"/>
                                <w:rPr>
                                  <w:rFonts w:ascii="Calibri"/>
                                  <w:sz w:val="18"/>
                                </w:rPr>
                              </w:pPr>
                              <w:r>
                                <w:rPr>
                                  <w:rFonts w:ascii="Calibri"/>
                                  <w:color w:val="575757"/>
                                  <w:spacing w:val="-2"/>
                                  <w:sz w:val="18"/>
                                </w:rPr>
                                <w:t>2000,00</w:t>
                              </w:r>
                            </w:p>
                            <w:p w14:paraId="0A930400" w14:textId="77777777" w:rsidR="008C1483" w:rsidRDefault="008C1483">
                              <w:pPr>
                                <w:spacing w:before="27"/>
                                <w:ind w:right="5745"/>
                                <w:jc w:val="right"/>
                                <w:rPr>
                                  <w:rFonts w:ascii="Calibri"/>
                                  <w:sz w:val="18"/>
                                </w:rPr>
                              </w:pPr>
                              <w:r>
                                <w:rPr>
                                  <w:rFonts w:ascii="Calibri"/>
                                  <w:color w:val="575757"/>
                                  <w:spacing w:val="-2"/>
                                  <w:sz w:val="18"/>
                                </w:rPr>
                                <w:t>1500,00</w:t>
                              </w:r>
                            </w:p>
                            <w:p w14:paraId="450D1CE9" w14:textId="77777777" w:rsidR="008C1483" w:rsidRDefault="008C1483">
                              <w:pPr>
                                <w:spacing w:before="26"/>
                                <w:ind w:right="5745"/>
                                <w:jc w:val="right"/>
                                <w:rPr>
                                  <w:rFonts w:ascii="Calibri"/>
                                  <w:sz w:val="18"/>
                                </w:rPr>
                              </w:pPr>
                              <w:r>
                                <w:rPr>
                                  <w:rFonts w:ascii="Calibri"/>
                                  <w:color w:val="575757"/>
                                  <w:spacing w:val="-2"/>
                                  <w:sz w:val="18"/>
                                </w:rPr>
                                <w:t>1000,00</w:t>
                              </w:r>
                            </w:p>
                            <w:p w14:paraId="231AF73B" w14:textId="77777777" w:rsidR="008C1483" w:rsidRDefault="008C1483">
                              <w:pPr>
                                <w:spacing w:before="26"/>
                                <w:ind w:right="5745"/>
                                <w:jc w:val="right"/>
                                <w:rPr>
                                  <w:rFonts w:ascii="Calibri"/>
                                  <w:sz w:val="18"/>
                                </w:rPr>
                              </w:pPr>
                              <w:r>
                                <w:rPr>
                                  <w:rFonts w:ascii="Calibri"/>
                                  <w:color w:val="575757"/>
                                  <w:spacing w:val="-2"/>
                                  <w:sz w:val="18"/>
                                </w:rPr>
                                <w:t>500,00</w:t>
                              </w:r>
                            </w:p>
                            <w:p w14:paraId="5C8B4B14" w14:textId="77777777" w:rsidR="008C1483" w:rsidRDefault="008C1483">
                              <w:pPr>
                                <w:spacing w:before="27"/>
                                <w:ind w:right="5744"/>
                                <w:jc w:val="right"/>
                                <w:rPr>
                                  <w:rFonts w:ascii="Calibri"/>
                                  <w:sz w:val="18"/>
                                </w:rPr>
                              </w:pPr>
                              <w:r>
                                <w:rPr>
                                  <w:rFonts w:ascii="Calibri"/>
                                  <w:color w:val="575757"/>
                                  <w:spacing w:val="-4"/>
                                  <w:sz w:val="18"/>
                                </w:rPr>
                                <w:t>0,00</w:t>
                              </w:r>
                            </w:p>
                          </w:txbxContent>
                        </wps:txbx>
                        <wps:bodyPr wrap="square" lIns="0" tIns="0" rIns="0" bIns="0" rtlCol="0">
                          <a:noAutofit/>
                        </wps:bodyPr>
                      </wps:wsp>
                    </wpg:wgp>
                  </a:graphicData>
                </a:graphic>
              </wp:inline>
            </w:drawing>
          </mc:Choice>
          <mc:Fallback>
            <w:pict>
              <v:group w14:anchorId="01E17D94" id="Group 154" o:spid="_x0000_s1145" style="width:324.75pt;height:204.75pt;mso-position-horizontal-relative:char;mso-position-vertical-relative:line" coordsize="41243,26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5" o:spid="_x0000_s1146" type="#_x0000_t75" style="position:absolute;left:7731;top:22742;width:1708;height:1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">
                  <v:imagedata r:id="rId36" o:title=""/>
                </v:shape>
                <v:shape id="Image 156" o:spid="_x0000_s1147" type="#_x0000_t75" style="position:absolute;left:5299;top:22742;width:1708;height:1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">
                  <v:imagedata r:id="rId37" o:title=""/>
                </v:shape>
                <v:shape id="Image 157" o:spid="_x0000_s1148" type="#_x0000_t75" style="position:absolute;left:10550;top:22691;width:1238;height:1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">
                  <v:imagedata r:id="rId38" o:title=""/>
                </v:shape>
                <v:shape id="Image 158" o:spid="_x0000_s1149" type="#_x0000_t75" style="position:absolute;left:13668;top:22749;width:698;height: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">
                  <v:imagedata r:id="rId39" o:title=""/>
                </v:shape>
                <v:shape id="Image 159" o:spid="_x0000_s1150" type="#_x0000_t75" style="position:absolute;left:15014;top:22736;width:1758;height:1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">
                  <v:imagedata r:id="rId40" o:title=""/>
                </v:shape>
                <v:shape id="Image 160" o:spid="_x0000_s1151" type="#_x0000_t75" style="position:absolute;left:17446;top:22774;width:1724;height:1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">
                  <v:imagedata r:id="rId41" o:title=""/>
                </v:shape>
                <v:shape id="Image 161" o:spid="_x0000_s1152" type="#_x0000_t75" style="position:absolute;left:22323;top:22691;width:16321;height:2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">
                  <v:imagedata r:id="rId42" o:title=""/>
                </v:shape>
                <v:shape id="Graphic 162" o:spid="_x0000_s1153" style="position:absolute;left:5667;top:20081;width:34106;height:13;visibility:visible;mso-wrap-style:square;v-text-anchor:top" coordsize="34105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" path="m,l3410585,e" filled="f" strokecolor="#d9d9d9">
                  <v:path arrowok="t"/>
                </v:shape>
                <v:shape id="Graphic 163" o:spid="_x0000_s1154" style="position:absolute;left:5667;top:10721;width:34106;height:7805;visibility:visible;mso-wrap-style:square;v-text-anchor:top" coordsize="3410585,78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" path="m,780415r3410585,em,624840r3410585,em,469265r3410585,em,313690r3410585,em,158750r3410585,em,l3410585,e" filled="f" strokecolor="#d9d9d9">
                  <v:path arrowok="t"/>
                </v:shape>
                <v:shape id="Graphic 164" o:spid="_x0000_s1155" style="position:absolute;left:6886;top:11128;width:31668;height:6674;visibility:visible;mso-wrap-style:square;v-text-anchor:top" coordsize="3166745,66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" path="m,132715l243840,,487680,138430,731520,281940,975360,407035r243840,12065l1460500,407035r243839,45720l1948180,549910r243840,48895l2435860,667385r243840,-38100l2923540,589915r243205,-12700e" filled="f" strokecolor="#4470c4" strokeweight=".79372mm">
                  <v:path arrowok="t"/>
                </v:shape>
                <v:shape id="Graphic 165" o:spid="_x0000_s1156" style="position:absolute;left:6886;top:12341;width:31668;height:5943;visibility:visible;mso-wrap-style:square;v-text-anchor:top" coordsize="3166745,59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" path="m,l3166745,594360e" filled="f" strokecolor="#4470c4" strokeweight="1.5pt">
                  <v:stroke dashstyle="dot"/>
                  <v:path arrowok="t"/>
                </v:shape>
                <v:shape id="Graphic 166" o:spid="_x0000_s1157" style="position:absolute;left:5667;top:9236;width:34106;height:12;visibility:visible;mso-wrap-style:square;v-text-anchor:top" coordsize="34105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" path="m,l3410585,e" filled="f" strokecolor="#d9d9d9">
                  <v:path arrowok="t"/>
                </v:shape>
                <v:shape id="Graphic 167" o:spid="_x0000_s1158" style="position:absolute;left:5667;top:21650;width:34106;height:13;visibility:visible;mso-wrap-style:square;v-text-anchor:top" coordsize="34105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" path="m,l3410585,e" filled="f" strokecolor="#d9d9d9">
                  <v:path arrowok="t"/>
                </v:shape>
                <v:shape id="Image 168" o:spid="_x0000_s1159" type="#_x0000_t75" style="position:absolute;left:19910;top:22691;width:1740;height:1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">
                  <v:imagedata r:id="rId43" o:title=""/>
                </v:shape>
                <v:shape id="Textbox 169" o:spid="_x0000_s1160" type="#_x0000_t202" style="position:absolute;left:47;top:47;width:41148;height:25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" filled="f" strokecolor="#d9d9d9">
                  <v:textbox inset="0,0,0,0">
                    <w:txbxContent>
                      <w:p w14:paraId="5108CE5C" w14:textId="77777777" w:rsidR="008C1483" w:rsidRDefault="008C1483">
                        <w:pPr>
                          <w:spacing w:before="145"/>
                          <w:ind w:left="1558" w:hanging="606"/>
                          <w:rPr>
                            <w:rFonts w:ascii="Calibri" w:hAnsi="Calibri"/>
                            <w:sz w:val="28"/>
                          </w:rPr>
                        </w:pPr>
                        <w:r>
                          <w:rPr>
                            <w:rFonts w:ascii="Calibri" w:hAnsi="Calibri"/>
                            <w:color w:val="575757"/>
                            <w:sz w:val="28"/>
                          </w:rPr>
                          <w:t>Тренд</w:t>
                        </w:r>
                        <w:r>
                          <w:rPr>
                            <w:rFonts w:ascii="Calibri" w:hAnsi="Calibri"/>
                            <w:color w:val="575757"/>
                            <w:spacing w:val="-10"/>
                            <w:sz w:val="28"/>
                          </w:rPr>
                          <w:t xml:space="preserve"> </w:t>
                        </w:r>
                        <w:r>
                          <w:rPr>
                            <w:rFonts w:ascii="Calibri" w:hAnsi="Calibri"/>
                            <w:color w:val="575757"/>
                            <w:sz w:val="28"/>
                          </w:rPr>
                          <w:t>на</w:t>
                        </w:r>
                        <w:r>
                          <w:rPr>
                            <w:rFonts w:ascii="Calibri" w:hAnsi="Calibri"/>
                            <w:color w:val="575757"/>
                            <w:spacing w:val="-14"/>
                            <w:sz w:val="28"/>
                          </w:rPr>
                          <w:t xml:space="preserve"> </w:t>
                        </w:r>
                        <w:r>
                          <w:rPr>
                            <w:rFonts w:ascii="Calibri" w:hAnsi="Calibri"/>
                            <w:color w:val="575757"/>
                            <w:sz w:val="28"/>
                          </w:rPr>
                          <w:t>ціну</w:t>
                        </w:r>
                        <w:r>
                          <w:rPr>
                            <w:rFonts w:ascii="Calibri" w:hAnsi="Calibri"/>
                            <w:color w:val="575757"/>
                            <w:spacing w:val="-9"/>
                            <w:sz w:val="28"/>
                          </w:rPr>
                          <w:t xml:space="preserve"> </w:t>
                        </w:r>
                        <w:r>
                          <w:rPr>
                            <w:rFonts w:ascii="Calibri" w:hAnsi="Calibri"/>
                            <w:color w:val="575757"/>
                            <w:sz w:val="28"/>
                          </w:rPr>
                          <w:t>за</w:t>
                        </w:r>
                        <w:r>
                          <w:rPr>
                            <w:rFonts w:ascii="Calibri" w:hAnsi="Calibri"/>
                            <w:color w:val="575757"/>
                            <w:spacing w:val="-14"/>
                            <w:sz w:val="28"/>
                          </w:rPr>
                          <w:t xml:space="preserve"> </w:t>
                        </w:r>
                        <w:proofErr w:type="spellStart"/>
                        <w:r>
                          <w:rPr>
                            <w:rFonts w:ascii="Calibri" w:hAnsi="Calibri"/>
                            <w:color w:val="575757"/>
                            <w:sz w:val="28"/>
                          </w:rPr>
                          <w:t>кв</w:t>
                        </w:r>
                        <w:proofErr w:type="spellEnd"/>
                        <w:r>
                          <w:rPr>
                            <w:rFonts w:ascii="Calibri" w:hAnsi="Calibri"/>
                            <w:color w:val="575757"/>
                            <w:sz w:val="28"/>
                          </w:rPr>
                          <w:t>.</w:t>
                        </w:r>
                        <w:r>
                          <w:rPr>
                            <w:rFonts w:ascii="Calibri" w:hAnsi="Calibri"/>
                            <w:color w:val="575757"/>
                            <w:spacing w:val="-15"/>
                            <w:sz w:val="28"/>
                          </w:rPr>
                          <w:t xml:space="preserve"> </w:t>
                        </w:r>
                        <w:r>
                          <w:rPr>
                            <w:rFonts w:ascii="Calibri" w:hAnsi="Calibri"/>
                            <w:color w:val="575757"/>
                            <w:sz w:val="28"/>
                          </w:rPr>
                          <w:t>м</w:t>
                        </w:r>
                        <w:r>
                          <w:rPr>
                            <w:rFonts w:ascii="Calibri" w:hAnsi="Calibri"/>
                            <w:color w:val="575757"/>
                            <w:spacing w:val="-15"/>
                            <w:sz w:val="28"/>
                          </w:rPr>
                          <w:t xml:space="preserve"> </w:t>
                        </w:r>
                        <w:r>
                          <w:rPr>
                            <w:rFonts w:ascii="Calibri" w:hAnsi="Calibri"/>
                            <w:color w:val="575757"/>
                            <w:sz w:val="28"/>
                          </w:rPr>
                          <w:t>на</w:t>
                        </w:r>
                        <w:r>
                          <w:rPr>
                            <w:rFonts w:ascii="Calibri" w:hAnsi="Calibri"/>
                            <w:color w:val="575757"/>
                            <w:spacing w:val="-11"/>
                            <w:sz w:val="28"/>
                          </w:rPr>
                          <w:t xml:space="preserve"> </w:t>
                        </w:r>
                        <w:r>
                          <w:rPr>
                            <w:rFonts w:ascii="Calibri" w:hAnsi="Calibri"/>
                            <w:color w:val="575757"/>
                            <w:sz w:val="28"/>
                          </w:rPr>
                          <w:t>однокімнатні квартири на правому березі</w:t>
                        </w:r>
                      </w:p>
                      <w:p w14:paraId="59E19296" w14:textId="77777777" w:rsidR="008C1483" w:rsidRDefault="008C1483">
                        <w:pPr>
                          <w:spacing w:before="130"/>
                          <w:rPr>
                            <w:rFonts w:ascii="Calibri"/>
                            <w:sz w:val="28"/>
                          </w:rPr>
                        </w:pPr>
                      </w:p>
                      <w:p w14:paraId="3DC1654D" w14:textId="77777777" w:rsidR="008C1483" w:rsidRDefault="008C1483">
                        <w:pPr>
                          <w:ind w:right="5745"/>
                          <w:jc w:val="right"/>
                          <w:rPr>
                            <w:rFonts w:ascii="Calibri"/>
                            <w:sz w:val="18"/>
                          </w:rPr>
                        </w:pPr>
                        <w:r>
                          <w:rPr>
                            <w:rFonts w:ascii="Calibri"/>
                            <w:color w:val="575757"/>
                            <w:spacing w:val="-2"/>
                            <w:sz w:val="18"/>
                          </w:rPr>
                          <w:t>4000,00</w:t>
                        </w:r>
                      </w:p>
                      <w:p w14:paraId="3F580886" w14:textId="77777777" w:rsidR="008C1483" w:rsidRDefault="008C1483">
                        <w:pPr>
                          <w:spacing w:before="25"/>
                          <w:ind w:right="5745"/>
                          <w:jc w:val="right"/>
                          <w:rPr>
                            <w:rFonts w:ascii="Calibri"/>
                            <w:sz w:val="18"/>
                          </w:rPr>
                        </w:pPr>
                        <w:r>
                          <w:rPr>
                            <w:rFonts w:ascii="Calibri"/>
                            <w:color w:val="575757"/>
                            <w:spacing w:val="-2"/>
                            <w:sz w:val="18"/>
                          </w:rPr>
                          <w:t>3500,00</w:t>
                        </w:r>
                      </w:p>
                      <w:p w14:paraId="2F4BD672" w14:textId="77777777" w:rsidR="008C1483" w:rsidRDefault="008C1483">
                        <w:pPr>
                          <w:spacing w:before="27"/>
                          <w:ind w:right="5745"/>
                          <w:jc w:val="right"/>
                          <w:rPr>
                            <w:rFonts w:ascii="Calibri"/>
                            <w:sz w:val="18"/>
                          </w:rPr>
                        </w:pPr>
                        <w:r>
                          <w:rPr>
                            <w:rFonts w:ascii="Calibri"/>
                            <w:color w:val="575757"/>
                            <w:spacing w:val="-2"/>
                            <w:sz w:val="18"/>
                          </w:rPr>
                          <w:t>3000,00</w:t>
                        </w:r>
                      </w:p>
                      <w:p w14:paraId="0B6E9E1F" w14:textId="77777777" w:rsidR="008C1483" w:rsidRDefault="008C1483">
                        <w:pPr>
                          <w:spacing w:before="26"/>
                          <w:ind w:right="5745"/>
                          <w:jc w:val="right"/>
                          <w:rPr>
                            <w:rFonts w:ascii="Calibri"/>
                            <w:sz w:val="18"/>
                          </w:rPr>
                        </w:pPr>
                        <w:r>
                          <w:rPr>
                            <w:rFonts w:ascii="Calibri"/>
                            <w:color w:val="575757"/>
                            <w:spacing w:val="-2"/>
                            <w:sz w:val="18"/>
                          </w:rPr>
                          <w:t>2500,00</w:t>
                        </w:r>
                      </w:p>
                      <w:p w14:paraId="2DB4C269" w14:textId="77777777" w:rsidR="008C1483" w:rsidRDefault="008C1483">
                        <w:pPr>
                          <w:spacing w:before="26"/>
                          <w:ind w:right="5745"/>
                          <w:jc w:val="right"/>
                          <w:rPr>
                            <w:rFonts w:ascii="Calibri"/>
                            <w:sz w:val="18"/>
                          </w:rPr>
                        </w:pPr>
                        <w:r>
                          <w:rPr>
                            <w:rFonts w:ascii="Calibri"/>
                            <w:color w:val="575757"/>
                            <w:spacing w:val="-2"/>
                            <w:sz w:val="18"/>
                          </w:rPr>
                          <w:t>2000,00</w:t>
                        </w:r>
                      </w:p>
                      <w:p w14:paraId="0A930400" w14:textId="77777777" w:rsidR="008C1483" w:rsidRDefault="008C1483">
                        <w:pPr>
                          <w:spacing w:before="27"/>
                          <w:ind w:right="5745"/>
                          <w:jc w:val="right"/>
                          <w:rPr>
                            <w:rFonts w:ascii="Calibri"/>
                            <w:sz w:val="18"/>
                          </w:rPr>
                        </w:pPr>
                        <w:r>
                          <w:rPr>
                            <w:rFonts w:ascii="Calibri"/>
                            <w:color w:val="575757"/>
                            <w:spacing w:val="-2"/>
                            <w:sz w:val="18"/>
                          </w:rPr>
                          <w:t>1500,00</w:t>
                        </w:r>
                      </w:p>
                      <w:p w14:paraId="450D1CE9" w14:textId="77777777" w:rsidR="008C1483" w:rsidRDefault="008C1483">
                        <w:pPr>
                          <w:spacing w:before="26"/>
                          <w:ind w:right="5745"/>
                          <w:jc w:val="right"/>
                          <w:rPr>
                            <w:rFonts w:ascii="Calibri"/>
                            <w:sz w:val="18"/>
                          </w:rPr>
                        </w:pPr>
                        <w:r>
                          <w:rPr>
                            <w:rFonts w:ascii="Calibri"/>
                            <w:color w:val="575757"/>
                            <w:spacing w:val="-2"/>
                            <w:sz w:val="18"/>
                          </w:rPr>
                          <w:t>1000,00</w:t>
                        </w:r>
                      </w:p>
                      <w:p w14:paraId="231AF73B" w14:textId="77777777" w:rsidR="008C1483" w:rsidRDefault="008C1483">
                        <w:pPr>
                          <w:spacing w:before="26"/>
                          <w:ind w:right="5745"/>
                          <w:jc w:val="right"/>
                          <w:rPr>
                            <w:rFonts w:ascii="Calibri"/>
                            <w:sz w:val="18"/>
                          </w:rPr>
                        </w:pPr>
                        <w:r>
                          <w:rPr>
                            <w:rFonts w:ascii="Calibri"/>
                            <w:color w:val="575757"/>
                            <w:spacing w:val="-2"/>
                            <w:sz w:val="18"/>
                          </w:rPr>
                          <w:t>500,00</w:t>
                        </w:r>
                      </w:p>
                      <w:p w14:paraId="5C8B4B14" w14:textId="77777777" w:rsidR="008C1483" w:rsidRDefault="008C1483">
                        <w:pPr>
                          <w:spacing w:before="27"/>
                          <w:ind w:right="5744"/>
                          <w:jc w:val="right"/>
                          <w:rPr>
                            <w:rFonts w:ascii="Calibri"/>
                            <w:sz w:val="18"/>
                          </w:rPr>
                        </w:pPr>
                        <w:r>
                          <w:rPr>
                            <w:rFonts w:ascii="Calibri"/>
                            <w:color w:val="575757"/>
                            <w:spacing w:val="-4"/>
                            <w:sz w:val="18"/>
                          </w:rPr>
                          <w:t>0,00</w:t>
                        </w:r>
                      </w:p>
                    </w:txbxContent>
                  </v:textbox>
                </v:shape>
                <w10:anchorlock/>
              </v:group>
            </w:pict>
          </mc:Fallback>
        </mc:AlternateContent>
      </w:r>
    </w:p>
    <w:p w14:paraId="64900562" w14:textId="77777777" w:rsidR="001F402C" w:rsidRDefault="009929E1" w:rsidP="00D376A4">
      <w:pPr>
        <w:pStyle w:val="a3"/>
        <w:tabs>
          <w:tab w:val="left" w:pos="1134"/>
        </w:tabs>
        <w:spacing w:line="357" w:lineRule="auto"/>
        <w:ind w:firstLine="567"/>
        <w:jc w:val="both"/>
      </w:pPr>
      <w:r>
        <w:t>Рис.</w:t>
      </w:r>
      <w:r>
        <w:rPr>
          <w:spacing w:val="-4"/>
        </w:rPr>
        <w:t xml:space="preserve"> </w:t>
      </w:r>
      <w:r>
        <w:t>2.9</w:t>
      </w:r>
      <w:r>
        <w:rPr>
          <w:spacing w:val="-3"/>
        </w:rPr>
        <w:t xml:space="preserve"> </w:t>
      </w:r>
      <w:r>
        <w:t>-</w:t>
      </w:r>
      <w:r>
        <w:rPr>
          <w:spacing w:val="-2"/>
        </w:rPr>
        <w:t xml:space="preserve"> </w:t>
      </w:r>
      <w:r>
        <w:t>Тренд</w:t>
      </w:r>
      <w:r>
        <w:rPr>
          <w:spacing w:val="-3"/>
        </w:rPr>
        <w:t xml:space="preserve"> </w:t>
      </w:r>
      <w:r>
        <w:t>цін</w:t>
      </w:r>
      <w:r>
        <w:rPr>
          <w:spacing w:val="-4"/>
        </w:rPr>
        <w:t xml:space="preserve"> </w:t>
      </w:r>
      <w:r>
        <w:t>в</w:t>
      </w:r>
      <w:r>
        <w:rPr>
          <w:spacing w:val="-4"/>
        </w:rPr>
        <w:t xml:space="preserve"> </w:t>
      </w:r>
      <w:r>
        <w:t>доларах</w:t>
      </w:r>
      <w:r>
        <w:rPr>
          <w:spacing w:val="-2"/>
        </w:rPr>
        <w:t xml:space="preserve"> </w:t>
      </w:r>
      <w:r>
        <w:t>за</w:t>
      </w:r>
      <w:r>
        <w:rPr>
          <w:spacing w:val="-3"/>
        </w:rPr>
        <w:t xml:space="preserve"> </w:t>
      </w:r>
      <w:proofErr w:type="spellStart"/>
      <w:r>
        <w:t>кв</w:t>
      </w:r>
      <w:proofErr w:type="spellEnd"/>
      <w:r>
        <w:t>.</w:t>
      </w:r>
      <w:r>
        <w:rPr>
          <w:spacing w:val="-3"/>
        </w:rPr>
        <w:t xml:space="preserve"> </w:t>
      </w:r>
      <w:r>
        <w:t>м</w:t>
      </w:r>
      <w:r>
        <w:rPr>
          <w:spacing w:val="-3"/>
        </w:rPr>
        <w:t xml:space="preserve"> </w:t>
      </w:r>
      <w:r>
        <w:t>на</w:t>
      </w:r>
      <w:r>
        <w:rPr>
          <w:spacing w:val="-4"/>
        </w:rPr>
        <w:t xml:space="preserve"> </w:t>
      </w:r>
      <w:r>
        <w:t>однокімнатні</w:t>
      </w:r>
      <w:r>
        <w:rPr>
          <w:spacing w:val="-4"/>
        </w:rPr>
        <w:t xml:space="preserve"> </w:t>
      </w:r>
      <w:r>
        <w:t>квартири</w:t>
      </w:r>
      <w:r>
        <w:rPr>
          <w:spacing w:val="-4"/>
        </w:rPr>
        <w:t xml:space="preserve"> </w:t>
      </w:r>
      <w:r>
        <w:t xml:space="preserve">на правому березі м. Київ за 2007-2020 </w:t>
      </w:r>
      <w:proofErr w:type="spellStart"/>
      <w:r>
        <w:t>рр</w:t>
      </w:r>
      <w:proofErr w:type="spellEnd"/>
    </w:p>
    <w:p w14:paraId="042B5BCB" w14:textId="77777777" w:rsidR="001F402C" w:rsidRDefault="009929E1" w:rsidP="00D376A4">
      <w:pPr>
        <w:pStyle w:val="a3"/>
        <w:tabs>
          <w:tab w:val="left" w:pos="1134"/>
        </w:tabs>
        <w:spacing w:line="362" w:lineRule="auto"/>
        <w:ind w:firstLine="567"/>
        <w:jc w:val="both"/>
      </w:pPr>
      <w:r>
        <w:t>Використовуючи вихідні дані з таблиці 2.6 побудуємо рівняння регресії для ціни на однокімнатні квартири в на лівому березі:</w:t>
      </w:r>
    </w:p>
    <w:p w14:paraId="0E6D3066" w14:textId="77777777" w:rsidR="001F402C" w:rsidRDefault="009929E1" w:rsidP="00D376A4">
      <w:pPr>
        <w:pStyle w:val="a3"/>
        <w:tabs>
          <w:tab w:val="left" w:pos="1134"/>
        </w:tabs>
        <w:spacing w:line="321" w:lineRule="exact"/>
        <w:ind w:firstLine="567"/>
        <w:jc w:val="center"/>
        <w:rPr>
          <w:rFonts w:ascii="Cambria Math" w:eastAsia="Cambria Math" w:hAnsi="Cambria Math"/>
        </w:rPr>
      </w:pPr>
      <w:r>
        <w:rPr>
          <w:rFonts w:ascii="Cambria Math" w:eastAsia="Cambria Math" w:hAnsi="Cambria Math"/>
        </w:rPr>
        <w:t>𝑌</w:t>
      </w:r>
      <w:r>
        <w:rPr>
          <w:rFonts w:ascii="Cambria Math" w:eastAsia="Cambria Math" w:hAnsi="Cambria Math"/>
          <w:spacing w:val="16"/>
        </w:rPr>
        <w:t xml:space="preserve"> </w:t>
      </w:r>
      <w:r>
        <w:rPr>
          <w:rFonts w:ascii="Cambria Math" w:eastAsia="Cambria Math" w:hAnsi="Cambria Math"/>
        </w:rPr>
        <w:t>=</w:t>
      </w:r>
      <w:r>
        <w:rPr>
          <w:rFonts w:ascii="Cambria Math" w:eastAsia="Cambria Math" w:hAnsi="Cambria Math"/>
          <w:spacing w:val="11"/>
        </w:rPr>
        <w:t xml:space="preserve"> </w:t>
      </w:r>
      <w:r>
        <w:rPr>
          <w:rFonts w:ascii="Cambria Math" w:eastAsia="Cambria Math" w:hAnsi="Cambria Math"/>
        </w:rPr>
        <w:t>2410,29</w:t>
      </w:r>
      <w:r>
        <w:rPr>
          <w:rFonts w:ascii="Cambria Math" w:eastAsia="Cambria Math" w:hAnsi="Cambria Math"/>
          <w:spacing w:val="-1"/>
        </w:rPr>
        <w:t xml:space="preserve"> </w:t>
      </w:r>
      <w:r>
        <w:rPr>
          <w:rFonts w:ascii="Cambria Math" w:eastAsia="Cambria Math" w:hAnsi="Cambria Math"/>
        </w:rPr>
        <w:t>−</w:t>
      </w:r>
      <w:r>
        <w:rPr>
          <w:rFonts w:ascii="Cambria Math" w:eastAsia="Cambria Math" w:hAnsi="Cambria Math"/>
          <w:spacing w:val="-6"/>
        </w:rPr>
        <w:t xml:space="preserve"> </w:t>
      </w:r>
      <w:r>
        <w:rPr>
          <w:rFonts w:ascii="Cambria Math" w:eastAsia="Cambria Math" w:hAnsi="Cambria Math"/>
        </w:rPr>
        <w:t>42,84</w:t>
      </w:r>
      <w:r>
        <w:rPr>
          <w:rFonts w:ascii="Cambria Math" w:eastAsia="Cambria Math" w:hAnsi="Cambria Math"/>
          <w:spacing w:val="-5"/>
        </w:rPr>
        <w:t xml:space="preserve"> </w:t>
      </w:r>
      <w:r>
        <w:rPr>
          <w:rFonts w:ascii="Cambria Math" w:eastAsia="Cambria Math" w:hAnsi="Cambria Math"/>
        </w:rPr>
        <w:t>∗</w:t>
      </w:r>
      <w:r>
        <w:rPr>
          <w:rFonts w:ascii="Cambria Math" w:eastAsia="Cambria Math" w:hAnsi="Cambria Math"/>
          <w:spacing w:val="-4"/>
        </w:rPr>
        <w:t xml:space="preserve"> </w:t>
      </w:r>
      <w:r>
        <w:rPr>
          <w:rFonts w:ascii="Cambria Math" w:eastAsia="Cambria Math" w:hAnsi="Cambria Math"/>
          <w:spacing w:val="-5"/>
          <w:w w:val="85"/>
        </w:rPr>
        <w:t>𝑋𝑋</w:t>
      </w:r>
    </w:p>
    <w:p w14:paraId="0DE66EA2" w14:textId="77777777" w:rsidR="001F402C" w:rsidRDefault="009929E1" w:rsidP="00D376A4">
      <w:pPr>
        <w:pStyle w:val="a3"/>
        <w:tabs>
          <w:tab w:val="left" w:pos="1134"/>
        </w:tabs>
        <w:spacing w:line="360" w:lineRule="auto"/>
        <w:ind w:firstLine="567"/>
        <w:jc w:val="both"/>
      </w:pPr>
      <w:r>
        <w:t>Отже, зі збільшенням курсу гривні по відношенню до долара на 1 гривню ціна квадратного метру зменшується на 42,84 доларів при тому що у перерахунку на гривні за рахунок інфляції ціна збільшується.</w:t>
      </w:r>
    </w:p>
    <w:p w14:paraId="5C2EEB75" w14:textId="77777777" w:rsidR="001F402C" w:rsidRDefault="009929E1" w:rsidP="00D376A4">
      <w:pPr>
        <w:pStyle w:val="a3"/>
        <w:tabs>
          <w:tab w:val="left" w:pos="1134"/>
        </w:tabs>
        <w:spacing w:line="360" w:lineRule="auto"/>
        <w:ind w:firstLine="567"/>
        <w:jc w:val="both"/>
      </w:pPr>
      <w:r>
        <w:t xml:space="preserve">Значення коефіцієнту детермінації дорівнює </w:t>
      </w:r>
      <w:r>
        <w:rPr>
          <w:rFonts w:ascii="Cambria Math" w:eastAsia="Cambria Math" w:hAnsi="Cambria Math"/>
        </w:rPr>
        <w:t>𝑅𝑅</w:t>
      </w:r>
      <w:r>
        <w:rPr>
          <w:rFonts w:ascii="Cambria Math" w:eastAsia="Cambria Math" w:hAnsi="Cambria Math"/>
          <w:position w:val="7"/>
          <w:sz w:val="18"/>
        </w:rPr>
        <w:t>2</w:t>
      </w:r>
      <w:r>
        <w:rPr>
          <w:rFonts w:ascii="Cambria Math" w:eastAsia="Cambria Math" w:hAnsi="Cambria Math"/>
          <w:spacing w:val="40"/>
          <w:position w:val="7"/>
          <w:sz w:val="18"/>
        </w:rPr>
        <w:t xml:space="preserve"> </w:t>
      </w:r>
      <w:r>
        <w:rPr>
          <w:rFonts w:ascii="Cambria Math" w:eastAsia="Cambria Math" w:hAnsi="Cambria Math"/>
        </w:rPr>
        <w:t>= 0,31</w:t>
      </w:r>
      <w:r>
        <w:t>, тобто зв’язок між курсом валют та динамікою ціни на однокімнатні квартири на лівому березі міста Київ за 2007-2020 роки був низьким..</w:t>
      </w:r>
    </w:p>
    <w:p w14:paraId="0F0BC099" w14:textId="77777777" w:rsidR="001F402C" w:rsidRDefault="009929E1" w:rsidP="00D376A4">
      <w:pPr>
        <w:pStyle w:val="a3"/>
        <w:tabs>
          <w:tab w:val="left" w:pos="1134"/>
        </w:tabs>
        <w:ind w:firstLine="567"/>
        <w:jc w:val="both"/>
        <w:rPr>
          <w:sz w:val="20"/>
        </w:rPr>
      </w:pPr>
      <w:r>
        <w:rPr>
          <w:noProof/>
          <w:sz w:val="20"/>
          <w:lang w:eastAsia="uk-UA"/>
        </w:rPr>
        <mc:AlternateContent>
          <mc:Choice Requires="wpg">
            <w:drawing>
              <wp:inline distT="0" distB="0" distL="0" distR="0" wp14:anchorId="583D1810" wp14:editId="3AD0FA6D">
                <wp:extent cx="3895725" cy="2174875"/>
                <wp:effectExtent l="0" t="0" r="0" b="6350"/>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95725" cy="2174875"/>
                          <a:chOff x="0" y="0"/>
                          <a:chExt cx="3895725" cy="2174875"/>
                        </a:xfrm>
                      </wpg:grpSpPr>
                      <pic:pic xmlns:pic="http://schemas.openxmlformats.org/drawingml/2006/picture">
                        <pic:nvPicPr>
                          <pic:cNvPr id="171" name="Image 171"/>
                          <pic:cNvPicPr/>
                        </pic:nvPicPr>
                        <pic:blipFill>
                          <a:blip r:embed="rId44" cstate="print"/>
                          <a:stretch>
                            <a:fillRect/>
                          </a:stretch>
                        </pic:blipFill>
                        <pic:spPr>
                          <a:xfrm>
                            <a:off x="1014412" y="1838236"/>
                            <a:ext cx="123824" cy="137493"/>
                          </a:xfrm>
                          <a:prstGeom prst="rect">
                            <a:avLst/>
                          </a:prstGeom>
                        </pic:spPr>
                      </pic:pic>
                      <pic:pic xmlns:pic="http://schemas.openxmlformats.org/drawingml/2006/picture">
                        <pic:nvPicPr>
                          <pic:cNvPr id="172" name="Image 172"/>
                          <pic:cNvPicPr/>
                        </pic:nvPicPr>
                        <pic:blipFill>
                          <a:blip r:embed="rId45" cstate="print"/>
                          <a:stretch>
                            <a:fillRect/>
                          </a:stretch>
                        </pic:blipFill>
                        <pic:spPr>
                          <a:xfrm>
                            <a:off x="1309688" y="1838871"/>
                            <a:ext cx="2330792" cy="223515"/>
                          </a:xfrm>
                          <a:prstGeom prst="rect">
                            <a:avLst/>
                          </a:prstGeom>
                        </pic:spPr>
                      </pic:pic>
                      <wps:wsp>
                        <wps:cNvPr id="173" name="Graphic 173"/>
                        <wps:cNvSpPr/>
                        <wps:spPr>
                          <a:xfrm>
                            <a:off x="566737" y="1105852"/>
                            <a:ext cx="3181985" cy="411480"/>
                          </a:xfrm>
                          <a:custGeom>
                            <a:avLst/>
                            <a:gdLst/>
                            <a:ahLst/>
                            <a:cxnLst/>
                            <a:rect l="l" t="t" r="r" b="b"/>
                            <a:pathLst>
                              <a:path w="3181985" h="411480">
                                <a:moveTo>
                                  <a:pt x="0" y="411480"/>
                                </a:moveTo>
                                <a:lnTo>
                                  <a:pt x="3181985" y="411480"/>
                                </a:lnTo>
                              </a:path>
                              <a:path w="3181985" h="411480">
                                <a:moveTo>
                                  <a:pt x="0" y="203835"/>
                                </a:moveTo>
                                <a:lnTo>
                                  <a:pt x="3181985" y="203835"/>
                                </a:lnTo>
                              </a:path>
                              <a:path w="3181985" h="411480">
                                <a:moveTo>
                                  <a:pt x="0" y="0"/>
                                </a:moveTo>
                                <a:lnTo>
                                  <a:pt x="3181985" y="0"/>
                                </a:lnTo>
                              </a:path>
                            </a:pathLst>
                          </a:custGeom>
                          <a:ln w="9525">
                            <a:solidFill>
                              <a:srgbClr val="D9D9D9"/>
                            </a:solidFill>
                            <a:prstDash val="solid"/>
                          </a:ln>
                        </wps:spPr>
                        <wps:bodyPr wrap="square" lIns="0" tIns="0" rIns="0" bIns="0" rtlCol="0">
                          <a:prstTxWarp prst="textNoShape">
                            <a:avLst/>
                          </a:prstTxWarp>
                          <a:noAutofit/>
                        </wps:bodyPr>
                      </wps:wsp>
                      <wps:wsp>
                        <wps:cNvPr id="174" name="Graphic 174"/>
                        <wps:cNvSpPr/>
                        <wps:spPr>
                          <a:xfrm>
                            <a:off x="680402" y="1121727"/>
                            <a:ext cx="2954655" cy="379095"/>
                          </a:xfrm>
                          <a:custGeom>
                            <a:avLst/>
                            <a:gdLst/>
                            <a:ahLst/>
                            <a:cxnLst/>
                            <a:rect l="l" t="t" r="r" b="b"/>
                            <a:pathLst>
                              <a:path w="2954655" h="379095">
                                <a:moveTo>
                                  <a:pt x="0" y="57785"/>
                                </a:moveTo>
                                <a:lnTo>
                                  <a:pt x="226695" y="0"/>
                                </a:lnTo>
                                <a:lnTo>
                                  <a:pt x="455295" y="73025"/>
                                </a:lnTo>
                                <a:lnTo>
                                  <a:pt x="680720" y="198120"/>
                                </a:lnTo>
                                <a:lnTo>
                                  <a:pt x="909319" y="234315"/>
                                </a:lnTo>
                                <a:lnTo>
                                  <a:pt x="1137920" y="259080"/>
                                </a:lnTo>
                                <a:lnTo>
                                  <a:pt x="1363345" y="261620"/>
                                </a:lnTo>
                                <a:lnTo>
                                  <a:pt x="1591945" y="261620"/>
                                </a:lnTo>
                                <a:lnTo>
                                  <a:pt x="1817370" y="307340"/>
                                </a:lnTo>
                                <a:lnTo>
                                  <a:pt x="2045970" y="316865"/>
                                </a:lnTo>
                                <a:lnTo>
                                  <a:pt x="2271395" y="213360"/>
                                </a:lnTo>
                                <a:lnTo>
                                  <a:pt x="2499995" y="379095"/>
                                </a:lnTo>
                                <a:lnTo>
                                  <a:pt x="2728595" y="377825"/>
                                </a:lnTo>
                                <a:lnTo>
                                  <a:pt x="2954655" y="335280"/>
                                </a:lnTo>
                              </a:path>
                            </a:pathLst>
                          </a:custGeom>
                          <a:ln w="28575">
                            <a:solidFill>
                              <a:srgbClr val="4470C4"/>
                            </a:solidFill>
                            <a:prstDash val="solid"/>
                          </a:ln>
                        </wps:spPr>
                        <wps:bodyPr wrap="square" lIns="0" tIns="0" rIns="0" bIns="0" rtlCol="0">
                          <a:prstTxWarp prst="textNoShape">
                            <a:avLst/>
                          </a:prstTxWarp>
                          <a:noAutofit/>
                        </wps:bodyPr>
                      </wps:wsp>
                      <wps:wsp>
                        <wps:cNvPr id="175" name="Graphic 175"/>
                        <wps:cNvSpPr/>
                        <wps:spPr>
                          <a:xfrm>
                            <a:off x="680402" y="1196022"/>
                            <a:ext cx="2954655" cy="319405"/>
                          </a:xfrm>
                          <a:custGeom>
                            <a:avLst/>
                            <a:gdLst/>
                            <a:ahLst/>
                            <a:cxnLst/>
                            <a:rect l="l" t="t" r="r" b="b"/>
                            <a:pathLst>
                              <a:path w="2954655" h="319405">
                                <a:moveTo>
                                  <a:pt x="0" y="0"/>
                                </a:moveTo>
                                <a:lnTo>
                                  <a:pt x="2954655" y="319405"/>
                                </a:lnTo>
                              </a:path>
                            </a:pathLst>
                          </a:custGeom>
                          <a:ln w="19050">
                            <a:solidFill>
                              <a:srgbClr val="4470C4"/>
                            </a:solidFill>
                            <a:prstDash val="dot"/>
                          </a:ln>
                        </wps:spPr>
                        <wps:bodyPr wrap="square" lIns="0" tIns="0" rIns="0" bIns="0" rtlCol="0">
                          <a:prstTxWarp prst="textNoShape">
                            <a:avLst/>
                          </a:prstTxWarp>
                          <a:noAutofit/>
                        </wps:bodyPr>
                      </wps:wsp>
                      <wps:wsp>
                        <wps:cNvPr id="176" name="Graphic 176"/>
                        <wps:cNvSpPr/>
                        <wps:spPr>
                          <a:xfrm>
                            <a:off x="566737" y="900112"/>
                            <a:ext cx="3181985" cy="1270"/>
                          </a:xfrm>
                          <a:custGeom>
                            <a:avLst/>
                            <a:gdLst/>
                            <a:ahLst/>
                            <a:cxnLst/>
                            <a:rect l="l" t="t" r="r" b="b"/>
                            <a:pathLst>
                              <a:path w="3181985">
                                <a:moveTo>
                                  <a:pt x="0" y="0"/>
                                </a:moveTo>
                                <a:lnTo>
                                  <a:pt x="3181985" y="0"/>
                                </a:lnTo>
                              </a:path>
                            </a:pathLst>
                          </a:custGeom>
                          <a:ln w="9525">
                            <a:solidFill>
                              <a:srgbClr val="D9D9D9"/>
                            </a:solidFill>
                            <a:prstDash val="solid"/>
                          </a:ln>
                        </wps:spPr>
                        <wps:bodyPr wrap="square" lIns="0" tIns="0" rIns="0" bIns="0" rtlCol="0">
                          <a:prstTxWarp prst="textNoShape">
                            <a:avLst/>
                          </a:prstTxWarp>
                          <a:noAutofit/>
                        </wps:bodyPr>
                      </wps:wsp>
                      <wps:wsp>
                        <wps:cNvPr id="177" name="Graphic 177"/>
                        <wps:cNvSpPr/>
                        <wps:spPr>
                          <a:xfrm>
                            <a:off x="566737" y="1734502"/>
                            <a:ext cx="3181985" cy="1270"/>
                          </a:xfrm>
                          <a:custGeom>
                            <a:avLst/>
                            <a:gdLst/>
                            <a:ahLst/>
                            <a:cxnLst/>
                            <a:rect l="l" t="t" r="r" b="b"/>
                            <a:pathLst>
                              <a:path w="3181985">
                                <a:moveTo>
                                  <a:pt x="0" y="0"/>
                                </a:moveTo>
                                <a:lnTo>
                                  <a:pt x="3181985"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178" name="Image 178"/>
                          <pic:cNvPicPr/>
                        </pic:nvPicPr>
                        <pic:blipFill>
                          <a:blip r:embed="rId46" cstate="print"/>
                          <a:stretch>
                            <a:fillRect/>
                          </a:stretch>
                        </pic:blipFill>
                        <pic:spPr>
                          <a:xfrm>
                            <a:off x="524192" y="1840560"/>
                            <a:ext cx="400683" cy="177784"/>
                          </a:xfrm>
                          <a:prstGeom prst="rect">
                            <a:avLst/>
                          </a:prstGeom>
                        </pic:spPr>
                      </pic:pic>
                      <wps:wsp>
                        <wps:cNvPr id="179" name="Textbox 179"/>
                        <wps:cNvSpPr txBox="1"/>
                        <wps:spPr>
                          <a:xfrm>
                            <a:off x="4762" y="4762"/>
                            <a:ext cx="3886200" cy="2165350"/>
                          </a:xfrm>
                          <a:prstGeom prst="rect">
                            <a:avLst/>
                          </a:prstGeom>
                          <a:ln w="9525">
                            <a:solidFill>
                              <a:srgbClr val="D9D9D9"/>
                            </a:solidFill>
                            <a:prstDash val="solid"/>
                          </a:ln>
                        </wps:spPr>
                        <wps:txbx>
                          <w:txbxContent>
                            <w:p w14:paraId="409D0045" w14:textId="77777777" w:rsidR="008C1483" w:rsidRDefault="008C1483">
                              <w:pPr>
                                <w:spacing w:before="154"/>
                                <w:ind w:left="1485" w:hanging="720"/>
                                <w:rPr>
                                  <w:rFonts w:ascii="Calibri" w:hAnsi="Calibri"/>
                                  <w:sz w:val="28"/>
                                </w:rPr>
                              </w:pPr>
                              <w:r>
                                <w:rPr>
                                  <w:rFonts w:ascii="Calibri" w:hAnsi="Calibri"/>
                                  <w:color w:val="575757"/>
                                  <w:sz w:val="28"/>
                                </w:rPr>
                                <w:t>Тренд</w:t>
                              </w:r>
                              <w:r>
                                <w:rPr>
                                  <w:rFonts w:ascii="Calibri" w:hAnsi="Calibri"/>
                                  <w:color w:val="575757"/>
                                  <w:spacing w:val="-6"/>
                                  <w:sz w:val="28"/>
                                </w:rPr>
                                <w:t xml:space="preserve"> </w:t>
                              </w:r>
                              <w:r>
                                <w:rPr>
                                  <w:rFonts w:ascii="Calibri" w:hAnsi="Calibri"/>
                                  <w:color w:val="575757"/>
                                  <w:sz w:val="28"/>
                                </w:rPr>
                                <w:t>на</w:t>
                              </w:r>
                              <w:r>
                                <w:rPr>
                                  <w:rFonts w:ascii="Calibri" w:hAnsi="Calibri"/>
                                  <w:color w:val="575757"/>
                                  <w:spacing w:val="-12"/>
                                  <w:sz w:val="28"/>
                                </w:rPr>
                                <w:t xml:space="preserve"> </w:t>
                              </w:r>
                              <w:r>
                                <w:rPr>
                                  <w:rFonts w:ascii="Calibri" w:hAnsi="Calibri"/>
                                  <w:color w:val="575757"/>
                                  <w:sz w:val="28"/>
                                </w:rPr>
                                <w:t>ціну</w:t>
                              </w:r>
                              <w:r>
                                <w:rPr>
                                  <w:rFonts w:ascii="Calibri" w:hAnsi="Calibri"/>
                                  <w:color w:val="575757"/>
                                  <w:spacing w:val="-6"/>
                                  <w:sz w:val="28"/>
                                </w:rPr>
                                <w:t xml:space="preserve"> </w:t>
                              </w:r>
                              <w:r>
                                <w:rPr>
                                  <w:rFonts w:ascii="Calibri" w:hAnsi="Calibri"/>
                                  <w:color w:val="575757"/>
                                  <w:sz w:val="28"/>
                                </w:rPr>
                                <w:t>за</w:t>
                              </w:r>
                              <w:r>
                                <w:rPr>
                                  <w:rFonts w:ascii="Calibri" w:hAnsi="Calibri"/>
                                  <w:color w:val="575757"/>
                                  <w:spacing w:val="-11"/>
                                  <w:sz w:val="28"/>
                                </w:rPr>
                                <w:t xml:space="preserve"> </w:t>
                              </w:r>
                              <w:proofErr w:type="spellStart"/>
                              <w:r>
                                <w:rPr>
                                  <w:rFonts w:ascii="Calibri" w:hAnsi="Calibri"/>
                                  <w:color w:val="575757"/>
                                  <w:sz w:val="28"/>
                                </w:rPr>
                                <w:t>кв</w:t>
                              </w:r>
                              <w:proofErr w:type="spellEnd"/>
                              <w:r>
                                <w:rPr>
                                  <w:rFonts w:ascii="Calibri" w:hAnsi="Calibri"/>
                                  <w:color w:val="575757"/>
                                  <w:sz w:val="28"/>
                                </w:rPr>
                                <w:t>.</w:t>
                              </w:r>
                              <w:r>
                                <w:rPr>
                                  <w:rFonts w:ascii="Calibri" w:hAnsi="Calibri"/>
                                  <w:color w:val="575757"/>
                                  <w:spacing w:val="-10"/>
                                  <w:sz w:val="28"/>
                                </w:rPr>
                                <w:t xml:space="preserve"> </w:t>
                              </w:r>
                              <w:r>
                                <w:rPr>
                                  <w:rFonts w:ascii="Calibri" w:hAnsi="Calibri"/>
                                  <w:color w:val="575757"/>
                                  <w:sz w:val="28"/>
                                </w:rPr>
                                <w:t>м</w:t>
                              </w:r>
                              <w:r>
                                <w:rPr>
                                  <w:rFonts w:ascii="Calibri" w:hAnsi="Calibri"/>
                                  <w:color w:val="575757"/>
                                  <w:spacing w:val="-13"/>
                                  <w:sz w:val="28"/>
                                </w:rPr>
                                <w:t xml:space="preserve"> </w:t>
                              </w:r>
                              <w:r>
                                <w:rPr>
                                  <w:rFonts w:ascii="Calibri" w:hAnsi="Calibri"/>
                                  <w:color w:val="575757"/>
                                  <w:sz w:val="28"/>
                                </w:rPr>
                                <w:t>на</w:t>
                              </w:r>
                              <w:r>
                                <w:rPr>
                                  <w:rFonts w:ascii="Calibri" w:hAnsi="Calibri"/>
                                  <w:color w:val="575757"/>
                                  <w:spacing w:val="-8"/>
                                  <w:sz w:val="28"/>
                                </w:rPr>
                                <w:t xml:space="preserve"> </w:t>
                              </w:r>
                              <w:r>
                                <w:rPr>
                                  <w:rFonts w:ascii="Calibri" w:hAnsi="Calibri"/>
                                  <w:color w:val="575757"/>
                                  <w:sz w:val="28"/>
                                </w:rPr>
                                <w:t>однокімнатні квартири на лівому березі</w:t>
                              </w:r>
                            </w:p>
                            <w:p w14:paraId="62203F24" w14:textId="77777777" w:rsidR="008C1483" w:rsidRDefault="008C1483">
                              <w:pPr>
                                <w:spacing w:before="123"/>
                                <w:rPr>
                                  <w:rFonts w:ascii="Calibri"/>
                                  <w:sz w:val="28"/>
                                </w:rPr>
                              </w:pPr>
                            </w:p>
                            <w:p w14:paraId="0A232D63" w14:textId="77777777" w:rsidR="008C1483" w:rsidRDefault="008C1483">
                              <w:pPr>
                                <w:ind w:right="5384"/>
                                <w:jc w:val="right"/>
                                <w:rPr>
                                  <w:rFonts w:ascii="Calibri"/>
                                  <w:sz w:val="18"/>
                                </w:rPr>
                              </w:pPr>
                              <w:r>
                                <w:rPr>
                                  <w:rFonts w:ascii="Calibri"/>
                                  <w:color w:val="575757"/>
                                  <w:spacing w:val="-2"/>
                                  <w:sz w:val="18"/>
                                </w:rPr>
                                <w:t>4000,00</w:t>
                              </w:r>
                            </w:p>
                            <w:p w14:paraId="0290D243" w14:textId="77777777" w:rsidR="008C1483" w:rsidRDefault="008C1483">
                              <w:pPr>
                                <w:spacing w:before="104"/>
                                <w:ind w:right="5385"/>
                                <w:jc w:val="right"/>
                                <w:rPr>
                                  <w:rFonts w:ascii="Calibri"/>
                                  <w:sz w:val="18"/>
                                </w:rPr>
                              </w:pPr>
                              <w:r>
                                <w:rPr>
                                  <w:rFonts w:ascii="Calibri"/>
                                  <w:color w:val="575757"/>
                                  <w:spacing w:val="-2"/>
                                  <w:sz w:val="18"/>
                                </w:rPr>
                                <w:t>3000,00</w:t>
                              </w:r>
                            </w:p>
                            <w:p w14:paraId="08DEF6A9" w14:textId="77777777" w:rsidR="008C1483" w:rsidRDefault="008C1483">
                              <w:pPr>
                                <w:spacing w:before="105"/>
                                <w:ind w:right="5385"/>
                                <w:jc w:val="right"/>
                                <w:rPr>
                                  <w:rFonts w:ascii="Calibri"/>
                                  <w:sz w:val="18"/>
                                </w:rPr>
                              </w:pPr>
                              <w:r>
                                <w:rPr>
                                  <w:rFonts w:ascii="Calibri"/>
                                  <w:color w:val="575757"/>
                                  <w:spacing w:val="-2"/>
                                  <w:sz w:val="18"/>
                                </w:rPr>
                                <w:t>2000,00</w:t>
                              </w:r>
                            </w:p>
                            <w:p w14:paraId="6CA96C37" w14:textId="77777777" w:rsidR="008C1483" w:rsidRDefault="008C1483">
                              <w:pPr>
                                <w:spacing w:before="104"/>
                                <w:ind w:right="5385"/>
                                <w:jc w:val="right"/>
                                <w:rPr>
                                  <w:rFonts w:ascii="Calibri"/>
                                  <w:sz w:val="18"/>
                                </w:rPr>
                              </w:pPr>
                              <w:r>
                                <w:rPr>
                                  <w:rFonts w:ascii="Calibri"/>
                                  <w:color w:val="575757"/>
                                  <w:spacing w:val="-2"/>
                                  <w:sz w:val="18"/>
                                </w:rPr>
                                <w:t>1000,00</w:t>
                              </w:r>
                            </w:p>
                            <w:p w14:paraId="3AA95B01" w14:textId="77777777" w:rsidR="008C1483" w:rsidRDefault="008C1483">
                              <w:pPr>
                                <w:spacing w:before="104"/>
                                <w:ind w:right="5383"/>
                                <w:jc w:val="right"/>
                                <w:rPr>
                                  <w:rFonts w:ascii="Calibri"/>
                                  <w:sz w:val="18"/>
                                </w:rPr>
                              </w:pPr>
                              <w:r>
                                <w:rPr>
                                  <w:rFonts w:ascii="Calibri"/>
                                  <w:color w:val="575757"/>
                                  <w:spacing w:val="-4"/>
                                  <w:sz w:val="18"/>
                                </w:rPr>
                                <w:t>0,00</w:t>
                              </w:r>
                            </w:p>
                          </w:txbxContent>
                        </wps:txbx>
                        <wps:bodyPr wrap="square" lIns="0" tIns="0" rIns="0" bIns="0" rtlCol="0">
                          <a:noAutofit/>
                        </wps:bodyPr>
                      </wps:wsp>
                    </wpg:wgp>
                  </a:graphicData>
                </a:graphic>
              </wp:inline>
            </w:drawing>
          </mc:Choice>
          <mc:Fallback>
            <w:pict>
              <v:group w14:anchorId="583D1810" id="Group 170" o:spid="_x0000_s1161" style="width:306.75pt;height:171.25pt;mso-position-horizontal-relative:char;mso-position-vertical-relative:line" coordsize="38957,217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">
                <v:shape id="Image 171" o:spid="_x0000_s1162" type="#_x0000_t75" style="position:absolute;left:10144;top:18382;width:1238;height:1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">
                  <v:imagedata r:id="rId47" o:title=""/>
                </v:shape>
                <v:shape id="Image 172" o:spid="_x0000_s1163" type="#_x0000_t75" style="position:absolute;left:13096;top:18388;width:23308;height:2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">
                  <v:imagedata r:id="rId48" o:title=""/>
                </v:shape>
                <v:shape id="Graphic 173" o:spid="_x0000_s1164" style="position:absolute;left:5667;top:11058;width:31820;height:4115;visibility:visible;mso-wrap-style:square;v-text-anchor:top" coordsize="3181985,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" path="m,411480r3181985,em,203835r3181985,em,l3181985,e" filled="f" strokecolor="#d9d9d9">
                  <v:path arrowok="t"/>
                </v:shape>
                <v:shape id="Graphic 174" o:spid="_x0000_s1165" style="position:absolute;left:6804;top:11217;width:29546;height:3791;visibility:visible;mso-wrap-style:square;v-text-anchor:top" coordsize="2954655,379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" path="m,57785l226695,,455295,73025,680720,198120r228599,36195l1137920,259080r225425,2540l1591945,261620r225425,45720l2045970,316865,2271395,213360r228600,165735l2728595,377825r226060,-42545e" filled="f" strokecolor="#4470c4" strokeweight="2.25pt">
                  <v:path arrowok="t"/>
                </v:shape>
                <v:shape id="Graphic 175" o:spid="_x0000_s1166" style="position:absolute;left:6804;top:11960;width:29546;height:3194;visibility:visible;mso-wrap-style:square;v-text-anchor:top" coordsize="2954655,31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" path="m,l2954655,319405e" filled="f" strokecolor="#4470c4" strokeweight="1.5pt">
                  <v:stroke dashstyle="dot"/>
                  <v:path arrowok="t"/>
                </v:shape>
                <v:shape id="Graphic 176" o:spid="_x0000_s1167" style="position:absolute;left:5667;top:9001;width:31820;height:12;visibility:visible;mso-wrap-style:square;v-text-anchor:top" coordsize="31819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" path="m,l3181985,e" filled="f" strokecolor="#d9d9d9">
                  <v:path arrowok="t"/>
                </v:shape>
                <v:shape id="Graphic 177" o:spid="_x0000_s1168" style="position:absolute;left:5667;top:17345;width:31820;height:12;visibility:visible;mso-wrap-style:square;v-text-anchor:top" coordsize="31819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" path="m,l3181985,e" filled="f" strokecolor="#d9d9d9">
                  <v:path arrowok="t"/>
                </v:shape>
                <v:shape id="Image 178" o:spid="_x0000_s1169" type="#_x0000_t75" style="position:absolute;left:5241;top:18405;width:4007;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">
                  <v:imagedata r:id="rId49" o:title=""/>
                </v:shape>
                <v:shape id="Textbox 179" o:spid="_x0000_s1170" type="#_x0000_t202" style="position:absolute;left:47;top:47;width:38862;height:21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" filled="f" strokecolor="#d9d9d9">
                  <v:textbox inset="0,0,0,0">
                    <w:txbxContent>
                      <w:p w14:paraId="409D0045" w14:textId="77777777" w:rsidR="008C1483" w:rsidRDefault="008C1483">
                        <w:pPr>
                          <w:spacing w:before="154"/>
                          <w:ind w:left="1485" w:hanging="720"/>
                          <w:rPr>
                            <w:rFonts w:ascii="Calibri" w:hAnsi="Calibri"/>
                            <w:sz w:val="28"/>
                          </w:rPr>
                        </w:pPr>
                        <w:r>
                          <w:rPr>
                            <w:rFonts w:ascii="Calibri" w:hAnsi="Calibri"/>
                            <w:color w:val="575757"/>
                            <w:sz w:val="28"/>
                          </w:rPr>
                          <w:t>Тренд</w:t>
                        </w:r>
                        <w:r>
                          <w:rPr>
                            <w:rFonts w:ascii="Calibri" w:hAnsi="Calibri"/>
                            <w:color w:val="575757"/>
                            <w:spacing w:val="-6"/>
                            <w:sz w:val="28"/>
                          </w:rPr>
                          <w:t xml:space="preserve"> </w:t>
                        </w:r>
                        <w:r>
                          <w:rPr>
                            <w:rFonts w:ascii="Calibri" w:hAnsi="Calibri"/>
                            <w:color w:val="575757"/>
                            <w:sz w:val="28"/>
                          </w:rPr>
                          <w:t>на</w:t>
                        </w:r>
                        <w:r>
                          <w:rPr>
                            <w:rFonts w:ascii="Calibri" w:hAnsi="Calibri"/>
                            <w:color w:val="575757"/>
                            <w:spacing w:val="-12"/>
                            <w:sz w:val="28"/>
                          </w:rPr>
                          <w:t xml:space="preserve"> </w:t>
                        </w:r>
                        <w:r>
                          <w:rPr>
                            <w:rFonts w:ascii="Calibri" w:hAnsi="Calibri"/>
                            <w:color w:val="575757"/>
                            <w:sz w:val="28"/>
                          </w:rPr>
                          <w:t>ціну</w:t>
                        </w:r>
                        <w:r>
                          <w:rPr>
                            <w:rFonts w:ascii="Calibri" w:hAnsi="Calibri"/>
                            <w:color w:val="575757"/>
                            <w:spacing w:val="-6"/>
                            <w:sz w:val="28"/>
                          </w:rPr>
                          <w:t xml:space="preserve"> </w:t>
                        </w:r>
                        <w:r>
                          <w:rPr>
                            <w:rFonts w:ascii="Calibri" w:hAnsi="Calibri"/>
                            <w:color w:val="575757"/>
                            <w:sz w:val="28"/>
                          </w:rPr>
                          <w:t>за</w:t>
                        </w:r>
                        <w:r>
                          <w:rPr>
                            <w:rFonts w:ascii="Calibri" w:hAnsi="Calibri"/>
                            <w:color w:val="575757"/>
                            <w:spacing w:val="-11"/>
                            <w:sz w:val="28"/>
                          </w:rPr>
                          <w:t xml:space="preserve"> </w:t>
                        </w:r>
                        <w:proofErr w:type="spellStart"/>
                        <w:r>
                          <w:rPr>
                            <w:rFonts w:ascii="Calibri" w:hAnsi="Calibri"/>
                            <w:color w:val="575757"/>
                            <w:sz w:val="28"/>
                          </w:rPr>
                          <w:t>кв</w:t>
                        </w:r>
                        <w:proofErr w:type="spellEnd"/>
                        <w:r>
                          <w:rPr>
                            <w:rFonts w:ascii="Calibri" w:hAnsi="Calibri"/>
                            <w:color w:val="575757"/>
                            <w:sz w:val="28"/>
                          </w:rPr>
                          <w:t>.</w:t>
                        </w:r>
                        <w:r>
                          <w:rPr>
                            <w:rFonts w:ascii="Calibri" w:hAnsi="Calibri"/>
                            <w:color w:val="575757"/>
                            <w:spacing w:val="-10"/>
                            <w:sz w:val="28"/>
                          </w:rPr>
                          <w:t xml:space="preserve"> </w:t>
                        </w:r>
                        <w:r>
                          <w:rPr>
                            <w:rFonts w:ascii="Calibri" w:hAnsi="Calibri"/>
                            <w:color w:val="575757"/>
                            <w:sz w:val="28"/>
                          </w:rPr>
                          <w:t>м</w:t>
                        </w:r>
                        <w:r>
                          <w:rPr>
                            <w:rFonts w:ascii="Calibri" w:hAnsi="Calibri"/>
                            <w:color w:val="575757"/>
                            <w:spacing w:val="-13"/>
                            <w:sz w:val="28"/>
                          </w:rPr>
                          <w:t xml:space="preserve"> </w:t>
                        </w:r>
                        <w:r>
                          <w:rPr>
                            <w:rFonts w:ascii="Calibri" w:hAnsi="Calibri"/>
                            <w:color w:val="575757"/>
                            <w:sz w:val="28"/>
                          </w:rPr>
                          <w:t>на</w:t>
                        </w:r>
                        <w:r>
                          <w:rPr>
                            <w:rFonts w:ascii="Calibri" w:hAnsi="Calibri"/>
                            <w:color w:val="575757"/>
                            <w:spacing w:val="-8"/>
                            <w:sz w:val="28"/>
                          </w:rPr>
                          <w:t xml:space="preserve"> </w:t>
                        </w:r>
                        <w:r>
                          <w:rPr>
                            <w:rFonts w:ascii="Calibri" w:hAnsi="Calibri"/>
                            <w:color w:val="575757"/>
                            <w:sz w:val="28"/>
                          </w:rPr>
                          <w:t>однокімнатні квартири на лівому березі</w:t>
                        </w:r>
                      </w:p>
                      <w:p w14:paraId="62203F24" w14:textId="77777777" w:rsidR="008C1483" w:rsidRDefault="008C1483">
                        <w:pPr>
                          <w:spacing w:before="123"/>
                          <w:rPr>
                            <w:rFonts w:ascii="Calibri"/>
                            <w:sz w:val="28"/>
                          </w:rPr>
                        </w:pPr>
                      </w:p>
                      <w:p w14:paraId="0A232D63" w14:textId="77777777" w:rsidR="008C1483" w:rsidRDefault="008C1483">
                        <w:pPr>
                          <w:ind w:right="5384"/>
                          <w:jc w:val="right"/>
                          <w:rPr>
                            <w:rFonts w:ascii="Calibri"/>
                            <w:sz w:val="18"/>
                          </w:rPr>
                        </w:pPr>
                        <w:r>
                          <w:rPr>
                            <w:rFonts w:ascii="Calibri"/>
                            <w:color w:val="575757"/>
                            <w:spacing w:val="-2"/>
                            <w:sz w:val="18"/>
                          </w:rPr>
                          <w:t>4000,00</w:t>
                        </w:r>
                      </w:p>
                      <w:p w14:paraId="0290D243" w14:textId="77777777" w:rsidR="008C1483" w:rsidRDefault="008C1483">
                        <w:pPr>
                          <w:spacing w:before="104"/>
                          <w:ind w:right="5385"/>
                          <w:jc w:val="right"/>
                          <w:rPr>
                            <w:rFonts w:ascii="Calibri"/>
                            <w:sz w:val="18"/>
                          </w:rPr>
                        </w:pPr>
                        <w:r>
                          <w:rPr>
                            <w:rFonts w:ascii="Calibri"/>
                            <w:color w:val="575757"/>
                            <w:spacing w:val="-2"/>
                            <w:sz w:val="18"/>
                          </w:rPr>
                          <w:t>3000,00</w:t>
                        </w:r>
                      </w:p>
                      <w:p w14:paraId="08DEF6A9" w14:textId="77777777" w:rsidR="008C1483" w:rsidRDefault="008C1483">
                        <w:pPr>
                          <w:spacing w:before="105"/>
                          <w:ind w:right="5385"/>
                          <w:jc w:val="right"/>
                          <w:rPr>
                            <w:rFonts w:ascii="Calibri"/>
                            <w:sz w:val="18"/>
                          </w:rPr>
                        </w:pPr>
                        <w:r>
                          <w:rPr>
                            <w:rFonts w:ascii="Calibri"/>
                            <w:color w:val="575757"/>
                            <w:spacing w:val="-2"/>
                            <w:sz w:val="18"/>
                          </w:rPr>
                          <w:t>2000,00</w:t>
                        </w:r>
                      </w:p>
                      <w:p w14:paraId="6CA96C37" w14:textId="77777777" w:rsidR="008C1483" w:rsidRDefault="008C1483">
                        <w:pPr>
                          <w:spacing w:before="104"/>
                          <w:ind w:right="5385"/>
                          <w:jc w:val="right"/>
                          <w:rPr>
                            <w:rFonts w:ascii="Calibri"/>
                            <w:sz w:val="18"/>
                          </w:rPr>
                        </w:pPr>
                        <w:r>
                          <w:rPr>
                            <w:rFonts w:ascii="Calibri"/>
                            <w:color w:val="575757"/>
                            <w:spacing w:val="-2"/>
                            <w:sz w:val="18"/>
                          </w:rPr>
                          <w:t>1000,00</w:t>
                        </w:r>
                      </w:p>
                      <w:p w14:paraId="3AA95B01" w14:textId="77777777" w:rsidR="008C1483" w:rsidRDefault="008C1483">
                        <w:pPr>
                          <w:spacing w:before="104"/>
                          <w:ind w:right="5383"/>
                          <w:jc w:val="right"/>
                          <w:rPr>
                            <w:rFonts w:ascii="Calibri"/>
                            <w:sz w:val="18"/>
                          </w:rPr>
                        </w:pPr>
                        <w:r>
                          <w:rPr>
                            <w:rFonts w:ascii="Calibri"/>
                            <w:color w:val="575757"/>
                            <w:spacing w:val="-4"/>
                            <w:sz w:val="18"/>
                          </w:rPr>
                          <w:t>0,00</w:t>
                        </w:r>
                      </w:p>
                    </w:txbxContent>
                  </v:textbox>
                </v:shape>
                <w10:anchorlock/>
              </v:group>
            </w:pict>
          </mc:Fallback>
        </mc:AlternateContent>
      </w:r>
    </w:p>
    <w:p w14:paraId="50E85FEF" w14:textId="77777777" w:rsidR="001F402C" w:rsidRDefault="009929E1" w:rsidP="00D376A4">
      <w:pPr>
        <w:pStyle w:val="a3"/>
        <w:tabs>
          <w:tab w:val="left" w:pos="1134"/>
        </w:tabs>
        <w:spacing w:line="362" w:lineRule="auto"/>
        <w:ind w:firstLine="567"/>
        <w:jc w:val="both"/>
      </w:pPr>
      <w:r>
        <w:t>Рис.</w:t>
      </w:r>
      <w:r>
        <w:rPr>
          <w:spacing w:val="-4"/>
        </w:rPr>
        <w:t xml:space="preserve"> </w:t>
      </w:r>
      <w:r>
        <w:t>2.10</w:t>
      </w:r>
      <w:r>
        <w:rPr>
          <w:spacing w:val="-3"/>
        </w:rPr>
        <w:t xml:space="preserve"> </w:t>
      </w:r>
      <w:r>
        <w:t>-</w:t>
      </w:r>
      <w:r>
        <w:rPr>
          <w:spacing w:val="-3"/>
        </w:rPr>
        <w:t xml:space="preserve"> </w:t>
      </w:r>
      <w:r>
        <w:t>Тренд</w:t>
      </w:r>
      <w:r>
        <w:rPr>
          <w:spacing w:val="-3"/>
        </w:rPr>
        <w:t xml:space="preserve"> </w:t>
      </w:r>
      <w:r>
        <w:t>цін</w:t>
      </w:r>
      <w:r>
        <w:rPr>
          <w:spacing w:val="-3"/>
        </w:rPr>
        <w:t xml:space="preserve"> </w:t>
      </w:r>
      <w:r>
        <w:t>в</w:t>
      </w:r>
      <w:r>
        <w:rPr>
          <w:spacing w:val="-4"/>
        </w:rPr>
        <w:t xml:space="preserve"> </w:t>
      </w:r>
      <w:r>
        <w:t>доларах</w:t>
      </w:r>
      <w:r>
        <w:rPr>
          <w:spacing w:val="-3"/>
        </w:rPr>
        <w:t xml:space="preserve"> </w:t>
      </w:r>
      <w:r>
        <w:t>за</w:t>
      </w:r>
      <w:r>
        <w:rPr>
          <w:spacing w:val="-3"/>
        </w:rPr>
        <w:t xml:space="preserve"> </w:t>
      </w:r>
      <w:proofErr w:type="spellStart"/>
      <w:r>
        <w:t>кв</w:t>
      </w:r>
      <w:proofErr w:type="spellEnd"/>
      <w:r>
        <w:t>.</w:t>
      </w:r>
      <w:r>
        <w:rPr>
          <w:spacing w:val="-3"/>
        </w:rPr>
        <w:t xml:space="preserve"> </w:t>
      </w:r>
      <w:r>
        <w:t>м</w:t>
      </w:r>
      <w:r>
        <w:rPr>
          <w:spacing w:val="-3"/>
        </w:rPr>
        <w:t xml:space="preserve"> </w:t>
      </w:r>
      <w:r>
        <w:t>на</w:t>
      </w:r>
      <w:r>
        <w:rPr>
          <w:spacing w:val="-4"/>
        </w:rPr>
        <w:t xml:space="preserve"> </w:t>
      </w:r>
      <w:r>
        <w:t>однокімнатні</w:t>
      </w:r>
      <w:r>
        <w:rPr>
          <w:spacing w:val="-4"/>
        </w:rPr>
        <w:t xml:space="preserve"> </w:t>
      </w:r>
      <w:r>
        <w:t>квартири</w:t>
      </w:r>
      <w:r>
        <w:rPr>
          <w:spacing w:val="-3"/>
        </w:rPr>
        <w:t xml:space="preserve"> </w:t>
      </w:r>
      <w:r>
        <w:t xml:space="preserve">на лівому березі в м. Київ за 2007-2020 </w:t>
      </w:r>
      <w:proofErr w:type="spellStart"/>
      <w:r>
        <w:t>рр</w:t>
      </w:r>
      <w:proofErr w:type="spellEnd"/>
    </w:p>
    <w:p w14:paraId="7DB5300F" w14:textId="77777777" w:rsidR="001F402C" w:rsidRDefault="001F402C" w:rsidP="00D376A4">
      <w:pPr>
        <w:tabs>
          <w:tab w:val="left" w:pos="1134"/>
        </w:tabs>
        <w:spacing w:line="362" w:lineRule="auto"/>
        <w:ind w:firstLine="567"/>
        <w:jc w:val="both"/>
        <w:sectPr w:rsidR="001F402C" w:rsidSect="00D376A4">
          <w:pgSz w:w="11910" w:h="16840"/>
          <w:pgMar w:top="1134" w:right="851" w:bottom="1134" w:left="1701" w:header="718" w:footer="0" w:gutter="0"/>
          <w:cols w:space="720"/>
        </w:sectPr>
      </w:pPr>
    </w:p>
    <w:p w14:paraId="2B01A04B" w14:textId="77777777" w:rsidR="001F402C" w:rsidRDefault="009929E1" w:rsidP="00D376A4">
      <w:pPr>
        <w:pStyle w:val="a3"/>
        <w:tabs>
          <w:tab w:val="left" w:pos="1134"/>
        </w:tabs>
        <w:spacing w:line="360" w:lineRule="auto"/>
        <w:ind w:firstLine="567"/>
        <w:jc w:val="both"/>
      </w:pPr>
      <w:r>
        <w:lastRenderedPageBreak/>
        <w:t xml:space="preserve">З’ясуємо яка спостерігається тенденція впливу зміни курсу валюти на ціноутворення </w:t>
      </w:r>
      <w:proofErr w:type="spellStart"/>
      <w:r>
        <w:t>кв</w:t>
      </w:r>
      <w:proofErr w:type="spellEnd"/>
      <w:r>
        <w:t>. м в двокімнатних квартирах. Модель побудуємо для кожного району окремо на основі таких вихідних даних:</w:t>
      </w:r>
    </w:p>
    <w:p w14:paraId="786F2600" w14:textId="77777777" w:rsidR="001F402C" w:rsidRDefault="009929E1" w:rsidP="00D376A4">
      <w:pPr>
        <w:pStyle w:val="a3"/>
        <w:tabs>
          <w:tab w:val="left" w:pos="1134"/>
        </w:tabs>
        <w:spacing w:line="362" w:lineRule="auto"/>
        <w:ind w:firstLine="567"/>
        <w:jc w:val="both"/>
      </w:pPr>
      <w:r>
        <w:t xml:space="preserve">Таблиця 2.7 – Вихідні дані для моделювання впливу курсу валюти на ціну </w:t>
      </w:r>
      <w:proofErr w:type="spellStart"/>
      <w:r>
        <w:t>кв</w:t>
      </w:r>
      <w:proofErr w:type="spellEnd"/>
      <w:r>
        <w:t>. м. у двокімнатних квартирах</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
        <w:gridCol w:w="1891"/>
        <w:gridCol w:w="2257"/>
        <w:gridCol w:w="2252"/>
        <w:gridCol w:w="2251"/>
      </w:tblGrid>
      <w:tr w:rsidR="001F402C" w14:paraId="09994B0F" w14:textId="77777777" w:rsidTr="00D164E3">
        <w:trPr>
          <w:trHeight w:val="292"/>
          <w:jc w:val="center"/>
        </w:trPr>
        <w:tc>
          <w:tcPr>
            <w:tcW w:w="696" w:type="dxa"/>
            <w:vMerge w:val="restart"/>
            <w:vAlign w:val="center"/>
          </w:tcPr>
          <w:p w14:paraId="25572550" w14:textId="77777777" w:rsidR="001F402C" w:rsidRDefault="009929E1" w:rsidP="00D376A4">
            <w:pPr>
              <w:pStyle w:val="TableParagraph"/>
              <w:tabs>
                <w:tab w:val="left" w:pos="1134"/>
              </w:tabs>
              <w:jc w:val="center"/>
              <w:rPr>
                <w:sz w:val="24"/>
              </w:rPr>
            </w:pPr>
            <w:r>
              <w:rPr>
                <w:spacing w:val="-5"/>
                <w:sz w:val="24"/>
              </w:rPr>
              <w:t>Рік</w:t>
            </w:r>
          </w:p>
        </w:tc>
        <w:tc>
          <w:tcPr>
            <w:tcW w:w="1891" w:type="dxa"/>
            <w:vMerge w:val="restart"/>
            <w:vAlign w:val="center"/>
          </w:tcPr>
          <w:p w14:paraId="1689CFAB" w14:textId="77777777" w:rsidR="001F402C" w:rsidRDefault="009929E1" w:rsidP="00D376A4">
            <w:pPr>
              <w:pStyle w:val="TableParagraph"/>
              <w:tabs>
                <w:tab w:val="left" w:pos="1134"/>
              </w:tabs>
              <w:spacing w:line="237" w:lineRule="auto"/>
              <w:jc w:val="center"/>
              <w:rPr>
                <w:sz w:val="24"/>
              </w:rPr>
            </w:pPr>
            <w:r>
              <w:rPr>
                <w:sz w:val="24"/>
              </w:rPr>
              <w:t>Курс</w:t>
            </w:r>
            <w:r>
              <w:rPr>
                <w:spacing w:val="-15"/>
                <w:sz w:val="24"/>
              </w:rPr>
              <w:t xml:space="preserve"> </w:t>
            </w:r>
            <w:r>
              <w:rPr>
                <w:sz w:val="24"/>
              </w:rPr>
              <w:t>гривні</w:t>
            </w:r>
            <w:r>
              <w:rPr>
                <w:spacing w:val="-15"/>
                <w:sz w:val="24"/>
              </w:rPr>
              <w:t xml:space="preserve"> </w:t>
            </w:r>
            <w:r>
              <w:rPr>
                <w:sz w:val="24"/>
              </w:rPr>
              <w:t>до долара США</w:t>
            </w:r>
          </w:p>
        </w:tc>
        <w:tc>
          <w:tcPr>
            <w:tcW w:w="6760" w:type="dxa"/>
            <w:gridSpan w:val="3"/>
            <w:vAlign w:val="center"/>
          </w:tcPr>
          <w:p w14:paraId="3FF087DF" w14:textId="77777777" w:rsidR="001F402C" w:rsidRDefault="009929E1" w:rsidP="00D376A4">
            <w:pPr>
              <w:pStyle w:val="TableParagraph"/>
              <w:tabs>
                <w:tab w:val="left" w:pos="1134"/>
              </w:tabs>
              <w:spacing w:line="270" w:lineRule="exact"/>
              <w:jc w:val="center"/>
              <w:rPr>
                <w:sz w:val="24"/>
              </w:rPr>
            </w:pPr>
            <w:r>
              <w:rPr>
                <w:spacing w:val="-2"/>
                <w:sz w:val="24"/>
              </w:rPr>
              <w:t>Райони</w:t>
            </w:r>
          </w:p>
        </w:tc>
      </w:tr>
      <w:tr w:rsidR="001F402C" w14:paraId="1BBF01A8" w14:textId="77777777" w:rsidTr="00D164E3">
        <w:trPr>
          <w:trHeight w:val="579"/>
          <w:jc w:val="center"/>
        </w:trPr>
        <w:tc>
          <w:tcPr>
            <w:tcW w:w="696" w:type="dxa"/>
            <w:vMerge/>
            <w:tcBorders>
              <w:top w:val="nil"/>
            </w:tcBorders>
            <w:vAlign w:val="center"/>
          </w:tcPr>
          <w:p w14:paraId="58E13825" w14:textId="77777777" w:rsidR="001F402C" w:rsidRDefault="001F402C" w:rsidP="00D376A4">
            <w:pPr>
              <w:tabs>
                <w:tab w:val="left" w:pos="1134"/>
              </w:tabs>
              <w:jc w:val="center"/>
              <w:rPr>
                <w:sz w:val="2"/>
                <w:szCs w:val="2"/>
              </w:rPr>
            </w:pPr>
          </w:p>
        </w:tc>
        <w:tc>
          <w:tcPr>
            <w:tcW w:w="1891" w:type="dxa"/>
            <w:vMerge/>
            <w:tcBorders>
              <w:top w:val="nil"/>
            </w:tcBorders>
            <w:vAlign w:val="center"/>
          </w:tcPr>
          <w:p w14:paraId="5333B809" w14:textId="77777777" w:rsidR="001F402C" w:rsidRDefault="001F402C" w:rsidP="00D376A4">
            <w:pPr>
              <w:tabs>
                <w:tab w:val="left" w:pos="1134"/>
              </w:tabs>
              <w:jc w:val="center"/>
              <w:rPr>
                <w:sz w:val="2"/>
                <w:szCs w:val="2"/>
              </w:rPr>
            </w:pPr>
          </w:p>
        </w:tc>
        <w:tc>
          <w:tcPr>
            <w:tcW w:w="2257" w:type="dxa"/>
            <w:vAlign w:val="center"/>
          </w:tcPr>
          <w:p w14:paraId="02280DE3" w14:textId="77777777" w:rsidR="001F402C" w:rsidRDefault="009929E1" w:rsidP="00D376A4">
            <w:pPr>
              <w:pStyle w:val="TableParagraph"/>
              <w:tabs>
                <w:tab w:val="left" w:pos="1134"/>
              </w:tabs>
              <w:jc w:val="center"/>
              <w:rPr>
                <w:sz w:val="24"/>
              </w:rPr>
            </w:pPr>
            <w:r>
              <w:rPr>
                <w:spacing w:val="-4"/>
                <w:sz w:val="24"/>
              </w:rPr>
              <w:t>Центр</w:t>
            </w:r>
          </w:p>
        </w:tc>
        <w:tc>
          <w:tcPr>
            <w:tcW w:w="2252" w:type="dxa"/>
            <w:vAlign w:val="center"/>
          </w:tcPr>
          <w:p w14:paraId="55A95E0F" w14:textId="77777777" w:rsidR="001F402C" w:rsidRDefault="009929E1" w:rsidP="00D376A4">
            <w:pPr>
              <w:pStyle w:val="TableParagraph"/>
              <w:tabs>
                <w:tab w:val="left" w:pos="1134"/>
              </w:tabs>
              <w:jc w:val="center"/>
              <w:rPr>
                <w:sz w:val="24"/>
              </w:rPr>
            </w:pPr>
            <w:r>
              <w:rPr>
                <w:sz w:val="24"/>
              </w:rPr>
              <w:t>Правий</w:t>
            </w:r>
            <w:r>
              <w:rPr>
                <w:spacing w:val="-2"/>
                <w:sz w:val="24"/>
              </w:rPr>
              <w:t xml:space="preserve"> </w:t>
            </w:r>
            <w:r>
              <w:rPr>
                <w:spacing w:val="-4"/>
                <w:sz w:val="24"/>
              </w:rPr>
              <w:t>берег</w:t>
            </w:r>
          </w:p>
        </w:tc>
        <w:tc>
          <w:tcPr>
            <w:tcW w:w="2251" w:type="dxa"/>
            <w:vAlign w:val="center"/>
          </w:tcPr>
          <w:p w14:paraId="5D8A3FD0" w14:textId="77777777" w:rsidR="001F402C" w:rsidRDefault="009929E1" w:rsidP="00D376A4">
            <w:pPr>
              <w:pStyle w:val="TableParagraph"/>
              <w:tabs>
                <w:tab w:val="left" w:pos="1134"/>
              </w:tabs>
              <w:jc w:val="center"/>
              <w:rPr>
                <w:sz w:val="24"/>
              </w:rPr>
            </w:pPr>
            <w:r>
              <w:rPr>
                <w:sz w:val="24"/>
              </w:rPr>
              <w:t>Лівий</w:t>
            </w:r>
            <w:r>
              <w:rPr>
                <w:spacing w:val="-3"/>
                <w:sz w:val="24"/>
              </w:rPr>
              <w:t xml:space="preserve"> </w:t>
            </w:r>
            <w:r>
              <w:rPr>
                <w:spacing w:val="-2"/>
                <w:sz w:val="24"/>
              </w:rPr>
              <w:t>берег</w:t>
            </w:r>
          </w:p>
        </w:tc>
      </w:tr>
      <w:tr w:rsidR="001F402C" w14:paraId="01582330" w14:textId="77777777" w:rsidTr="00D164E3">
        <w:trPr>
          <w:trHeight w:val="1449"/>
          <w:jc w:val="center"/>
        </w:trPr>
        <w:tc>
          <w:tcPr>
            <w:tcW w:w="696" w:type="dxa"/>
            <w:vMerge/>
            <w:tcBorders>
              <w:top w:val="nil"/>
            </w:tcBorders>
            <w:vAlign w:val="center"/>
          </w:tcPr>
          <w:p w14:paraId="09AF3D83" w14:textId="77777777" w:rsidR="001F402C" w:rsidRDefault="001F402C" w:rsidP="00D376A4">
            <w:pPr>
              <w:tabs>
                <w:tab w:val="left" w:pos="1134"/>
              </w:tabs>
              <w:jc w:val="center"/>
              <w:rPr>
                <w:sz w:val="2"/>
                <w:szCs w:val="2"/>
              </w:rPr>
            </w:pPr>
          </w:p>
        </w:tc>
        <w:tc>
          <w:tcPr>
            <w:tcW w:w="1891" w:type="dxa"/>
            <w:vMerge/>
            <w:tcBorders>
              <w:top w:val="nil"/>
            </w:tcBorders>
            <w:vAlign w:val="center"/>
          </w:tcPr>
          <w:p w14:paraId="22D775E7" w14:textId="77777777" w:rsidR="001F402C" w:rsidRDefault="001F402C" w:rsidP="00D376A4">
            <w:pPr>
              <w:tabs>
                <w:tab w:val="left" w:pos="1134"/>
              </w:tabs>
              <w:jc w:val="center"/>
              <w:rPr>
                <w:sz w:val="2"/>
                <w:szCs w:val="2"/>
              </w:rPr>
            </w:pPr>
          </w:p>
        </w:tc>
        <w:tc>
          <w:tcPr>
            <w:tcW w:w="2257" w:type="dxa"/>
            <w:vAlign w:val="center"/>
          </w:tcPr>
          <w:p w14:paraId="38CCFF24" w14:textId="77777777" w:rsidR="001F402C" w:rsidRDefault="009929E1" w:rsidP="00D376A4">
            <w:pPr>
              <w:pStyle w:val="TableParagraph"/>
              <w:tabs>
                <w:tab w:val="left" w:pos="1134"/>
              </w:tabs>
              <w:spacing w:line="242" w:lineRule="auto"/>
              <w:jc w:val="center"/>
              <w:rPr>
                <w:sz w:val="24"/>
              </w:rPr>
            </w:pPr>
            <w:r>
              <w:rPr>
                <w:sz w:val="24"/>
              </w:rPr>
              <w:t>Середня</w:t>
            </w:r>
            <w:r>
              <w:rPr>
                <w:spacing w:val="-13"/>
                <w:sz w:val="24"/>
              </w:rPr>
              <w:t xml:space="preserve"> </w:t>
            </w:r>
            <w:r>
              <w:rPr>
                <w:sz w:val="24"/>
              </w:rPr>
              <w:t>ціна</w:t>
            </w:r>
            <w:r>
              <w:rPr>
                <w:spacing w:val="-13"/>
                <w:sz w:val="24"/>
              </w:rPr>
              <w:t xml:space="preserve"> </w:t>
            </w:r>
            <w:proofErr w:type="spellStart"/>
            <w:r>
              <w:rPr>
                <w:sz w:val="24"/>
              </w:rPr>
              <w:t>кв</w:t>
            </w:r>
            <w:proofErr w:type="spellEnd"/>
            <w:r>
              <w:rPr>
                <w:sz w:val="24"/>
              </w:rPr>
              <w:t>.</w:t>
            </w:r>
            <w:r>
              <w:rPr>
                <w:spacing w:val="-13"/>
                <w:sz w:val="24"/>
              </w:rPr>
              <w:t xml:space="preserve"> </w:t>
            </w:r>
            <w:r>
              <w:rPr>
                <w:sz w:val="24"/>
              </w:rPr>
              <w:t>м (доларів США)</w:t>
            </w:r>
          </w:p>
        </w:tc>
        <w:tc>
          <w:tcPr>
            <w:tcW w:w="2252" w:type="dxa"/>
            <w:vAlign w:val="center"/>
          </w:tcPr>
          <w:p w14:paraId="561F5E5B" w14:textId="77777777" w:rsidR="001F402C" w:rsidRDefault="009929E1" w:rsidP="00D376A4">
            <w:pPr>
              <w:pStyle w:val="TableParagraph"/>
              <w:tabs>
                <w:tab w:val="left" w:pos="1134"/>
              </w:tabs>
              <w:spacing w:line="242" w:lineRule="auto"/>
              <w:jc w:val="center"/>
              <w:rPr>
                <w:sz w:val="24"/>
              </w:rPr>
            </w:pPr>
            <w:r>
              <w:rPr>
                <w:sz w:val="24"/>
              </w:rPr>
              <w:t>Середня</w:t>
            </w:r>
            <w:r>
              <w:rPr>
                <w:spacing w:val="-13"/>
                <w:sz w:val="24"/>
              </w:rPr>
              <w:t xml:space="preserve"> </w:t>
            </w:r>
            <w:r>
              <w:rPr>
                <w:sz w:val="24"/>
              </w:rPr>
              <w:t>ціна</w:t>
            </w:r>
            <w:r>
              <w:rPr>
                <w:spacing w:val="-13"/>
                <w:sz w:val="24"/>
              </w:rPr>
              <w:t xml:space="preserve"> </w:t>
            </w:r>
            <w:proofErr w:type="spellStart"/>
            <w:r>
              <w:rPr>
                <w:sz w:val="24"/>
              </w:rPr>
              <w:t>кв</w:t>
            </w:r>
            <w:proofErr w:type="spellEnd"/>
            <w:r>
              <w:rPr>
                <w:sz w:val="24"/>
              </w:rPr>
              <w:t>.</w:t>
            </w:r>
            <w:r>
              <w:rPr>
                <w:spacing w:val="-13"/>
                <w:sz w:val="24"/>
              </w:rPr>
              <w:t xml:space="preserve"> </w:t>
            </w:r>
            <w:r>
              <w:rPr>
                <w:sz w:val="24"/>
              </w:rPr>
              <w:t>м (доларів США)</w:t>
            </w:r>
          </w:p>
        </w:tc>
        <w:tc>
          <w:tcPr>
            <w:tcW w:w="2251" w:type="dxa"/>
            <w:vAlign w:val="center"/>
          </w:tcPr>
          <w:p w14:paraId="4C4B5712" w14:textId="77777777" w:rsidR="001F402C" w:rsidRDefault="009929E1" w:rsidP="00D376A4">
            <w:pPr>
              <w:pStyle w:val="TableParagraph"/>
              <w:tabs>
                <w:tab w:val="left" w:pos="1134"/>
              </w:tabs>
              <w:spacing w:line="242" w:lineRule="auto"/>
              <w:jc w:val="center"/>
              <w:rPr>
                <w:sz w:val="24"/>
              </w:rPr>
            </w:pPr>
            <w:r>
              <w:rPr>
                <w:sz w:val="24"/>
              </w:rPr>
              <w:t>Середня</w:t>
            </w:r>
            <w:r>
              <w:rPr>
                <w:spacing w:val="-13"/>
                <w:sz w:val="24"/>
              </w:rPr>
              <w:t xml:space="preserve"> </w:t>
            </w:r>
            <w:r>
              <w:rPr>
                <w:sz w:val="24"/>
              </w:rPr>
              <w:t>ціна</w:t>
            </w:r>
            <w:r>
              <w:rPr>
                <w:spacing w:val="-13"/>
                <w:sz w:val="24"/>
              </w:rPr>
              <w:t xml:space="preserve"> </w:t>
            </w:r>
            <w:proofErr w:type="spellStart"/>
            <w:r>
              <w:rPr>
                <w:sz w:val="24"/>
              </w:rPr>
              <w:t>кв</w:t>
            </w:r>
            <w:proofErr w:type="spellEnd"/>
            <w:r>
              <w:rPr>
                <w:sz w:val="24"/>
              </w:rPr>
              <w:t>.</w:t>
            </w:r>
            <w:r>
              <w:rPr>
                <w:spacing w:val="-13"/>
                <w:sz w:val="24"/>
              </w:rPr>
              <w:t xml:space="preserve"> </w:t>
            </w:r>
            <w:r>
              <w:rPr>
                <w:sz w:val="24"/>
              </w:rPr>
              <w:t>м (доларів США)</w:t>
            </w:r>
          </w:p>
        </w:tc>
      </w:tr>
      <w:tr w:rsidR="001F402C" w14:paraId="7C8ABF3A" w14:textId="77777777" w:rsidTr="00D164E3">
        <w:trPr>
          <w:trHeight w:val="288"/>
          <w:jc w:val="center"/>
        </w:trPr>
        <w:tc>
          <w:tcPr>
            <w:tcW w:w="696" w:type="dxa"/>
            <w:vAlign w:val="center"/>
          </w:tcPr>
          <w:p w14:paraId="2D4A8D27" w14:textId="77777777" w:rsidR="001F402C" w:rsidRDefault="009929E1" w:rsidP="00D376A4">
            <w:pPr>
              <w:pStyle w:val="TableParagraph"/>
              <w:tabs>
                <w:tab w:val="left" w:pos="1134"/>
              </w:tabs>
              <w:spacing w:line="267" w:lineRule="exact"/>
              <w:jc w:val="center"/>
              <w:rPr>
                <w:sz w:val="24"/>
              </w:rPr>
            </w:pPr>
            <w:r>
              <w:rPr>
                <w:spacing w:val="-4"/>
                <w:sz w:val="24"/>
              </w:rPr>
              <w:t>2007</w:t>
            </w:r>
          </w:p>
        </w:tc>
        <w:tc>
          <w:tcPr>
            <w:tcW w:w="1891" w:type="dxa"/>
            <w:vAlign w:val="center"/>
          </w:tcPr>
          <w:p w14:paraId="2015EB29" w14:textId="77777777" w:rsidR="001F402C" w:rsidRDefault="009929E1" w:rsidP="00D376A4">
            <w:pPr>
              <w:pStyle w:val="TableParagraph"/>
              <w:tabs>
                <w:tab w:val="left" w:pos="1134"/>
              </w:tabs>
              <w:spacing w:line="267" w:lineRule="exact"/>
              <w:jc w:val="center"/>
              <w:rPr>
                <w:sz w:val="24"/>
              </w:rPr>
            </w:pPr>
            <w:r>
              <w:rPr>
                <w:spacing w:val="-4"/>
                <w:sz w:val="24"/>
              </w:rPr>
              <w:t>5,05</w:t>
            </w:r>
          </w:p>
        </w:tc>
        <w:tc>
          <w:tcPr>
            <w:tcW w:w="2257" w:type="dxa"/>
            <w:vAlign w:val="center"/>
          </w:tcPr>
          <w:p w14:paraId="03EB48A5" w14:textId="77777777" w:rsidR="001F402C" w:rsidRDefault="009929E1" w:rsidP="00D376A4">
            <w:pPr>
              <w:pStyle w:val="TableParagraph"/>
              <w:tabs>
                <w:tab w:val="left" w:pos="1134"/>
              </w:tabs>
              <w:spacing w:line="267" w:lineRule="exact"/>
              <w:jc w:val="center"/>
              <w:rPr>
                <w:sz w:val="24"/>
              </w:rPr>
            </w:pPr>
            <w:r>
              <w:rPr>
                <w:spacing w:val="-2"/>
                <w:sz w:val="24"/>
              </w:rPr>
              <w:t>3803,33</w:t>
            </w:r>
          </w:p>
        </w:tc>
        <w:tc>
          <w:tcPr>
            <w:tcW w:w="2252" w:type="dxa"/>
            <w:vAlign w:val="center"/>
          </w:tcPr>
          <w:p w14:paraId="744E9B5F" w14:textId="77777777" w:rsidR="001F402C" w:rsidRDefault="009929E1" w:rsidP="00D376A4">
            <w:pPr>
              <w:pStyle w:val="TableParagraph"/>
              <w:tabs>
                <w:tab w:val="left" w:pos="1134"/>
              </w:tabs>
              <w:spacing w:line="267" w:lineRule="exact"/>
              <w:jc w:val="center"/>
              <w:rPr>
                <w:sz w:val="24"/>
              </w:rPr>
            </w:pPr>
            <w:r>
              <w:rPr>
                <w:spacing w:val="-2"/>
                <w:sz w:val="24"/>
              </w:rPr>
              <w:t>2850,00</w:t>
            </w:r>
          </w:p>
        </w:tc>
        <w:tc>
          <w:tcPr>
            <w:tcW w:w="2251" w:type="dxa"/>
            <w:vAlign w:val="center"/>
          </w:tcPr>
          <w:p w14:paraId="06AB8144" w14:textId="77777777" w:rsidR="001F402C" w:rsidRDefault="009929E1" w:rsidP="00D376A4">
            <w:pPr>
              <w:pStyle w:val="TableParagraph"/>
              <w:tabs>
                <w:tab w:val="left" w:pos="1134"/>
              </w:tabs>
              <w:spacing w:line="267" w:lineRule="exact"/>
              <w:jc w:val="center"/>
              <w:rPr>
                <w:sz w:val="24"/>
              </w:rPr>
            </w:pPr>
            <w:r>
              <w:rPr>
                <w:spacing w:val="-2"/>
                <w:sz w:val="24"/>
              </w:rPr>
              <w:t>2480,00</w:t>
            </w:r>
          </w:p>
        </w:tc>
      </w:tr>
      <w:tr w:rsidR="001F402C" w14:paraId="1A6C11EE" w14:textId="77777777" w:rsidTr="00D164E3">
        <w:trPr>
          <w:trHeight w:val="291"/>
          <w:jc w:val="center"/>
        </w:trPr>
        <w:tc>
          <w:tcPr>
            <w:tcW w:w="696" w:type="dxa"/>
            <w:vAlign w:val="center"/>
          </w:tcPr>
          <w:p w14:paraId="71D716BE" w14:textId="77777777" w:rsidR="001F402C" w:rsidRDefault="009929E1" w:rsidP="00D376A4">
            <w:pPr>
              <w:pStyle w:val="TableParagraph"/>
              <w:tabs>
                <w:tab w:val="left" w:pos="1134"/>
              </w:tabs>
              <w:spacing w:line="270" w:lineRule="exact"/>
              <w:jc w:val="center"/>
              <w:rPr>
                <w:sz w:val="24"/>
              </w:rPr>
            </w:pPr>
            <w:r>
              <w:rPr>
                <w:spacing w:val="-4"/>
                <w:sz w:val="24"/>
              </w:rPr>
              <w:t>2008</w:t>
            </w:r>
          </w:p>
        </w:tc>
        <w:tc>
          <w:tcPr>
            <w:tcW w:w="1891" w:type="dxa"/>
            <w:vAlign w:val="center"/>
          </w:tcPr>
          <w:p w14:paraId="63906ED5" w14:textId="77777777" w:rsidR="001F402C" w:rsidRDefault="009929E1" w:rsidP="00D376A4">
            <w:pPr>
              <w:pStyle w:val="TableParagraph"/>
              <w:tabs>
                <w:tab w:val="left" w:pos="1134"/>
              </w:tabs>
              <w:spacing w:line="270" w:lineRule="exact"/>
              <w:jc w:val="center"/>
              <w:rPr>
                <w:sz w:val="24"/>
              </w:rPr>
            </w:pPr>
            <w:r>
              <w:rPr>
                <w:spacing w:val="-4"/>
                <w:sz w:val="24"/>
              </w:rPr>
              <w:t>5,05</w:t>
            </w:r>
          </w:p>
        </w:tc>
        <w:tc>
          <w:tcPr>
            <w:tcW w:w="2257" w:type="dxa"/>
            <w:vAlign w:val="center"/>
          </w:tcPr>
          <w:p w14:paraId="36F8CC4D" w14:textId="77777777" w:rsidR="001F402C" w:rsidRDefault="009929E1" w:rsidP="00D376A4">
            <w:pPr>
              <w:pStyle w:val="TableParagraph"/>
              <w:tabs>
                <w:tab w:val="left" w:pos="1134"/>
              </w:tabs>
              <w:spacing w:line="270" w:lineRule="exact"/>
              <w:jc w:val="center"/>
              <w:rPr>
                <w:sz w:val="24"/>
              </w:rPr>
            </w:pPr>
            <w:r>
              <w:rPr>
                <w:spacing w:val="-2"/>
                <w:sz w:val="24"/>
              </w:rPr>
              <w:t>4600,00</w:t>
            </w:r>
          </w:p>
        </w:tc>
        <w:tc>
          <w:tcPr>
            <w:tcW w:w="2252" w:type="dxa"/>
            <w:vAlign w:val="center"/>
          </w:tcPr>
          <w:p w14:paraId="01C28789" w14:textId="77777777" w:rsidR="001F402C" w:rsidRDefault="009929E1" w:rsidP="00D376A4">
            <w:pPr>
              <w:pStyle w:val="TableParagraph"/>
              <w:tabs>
                <w:tab w:val="left" w:pos="1134"/>
              </w:tabs>
              <w:spacing w:line="270" w:lineRule="exact"/>
              <w:jc w:val="center"/>
              <w:rPr>
                <w:sz w:val="24"/>
              </w:rPr>
            </w:pPr>
            <w:r>
              <w:rPr>
                <w:spacing w:val="-2"/>
                <w:sz w:val="24"/>
              </w:rPr>
              <w:t>3425,00</w:t>
            </w:r>
          </w:p>
        </w:tc>
        <w:tc>
          <w:tcPr>
            <w:tcW w:w="2251" w:type="dxa"/>
            <w:vAlign w:val="center"/>
          </w:tcPr>
          <w:p w14:paraId="1ED632EB" w14:textId="77777777" w:rsidR="001F402C" w:rsidRDefault="009929E1" w:rsidP="00D376A4">
            <w:pPr>
              <w:pStyle w:val="TableParagraph"/>
              <w:tabs>
                <w:tab w:val="left" w:pos="1134"/>
              </w:tabs>
              <w:spacing w:line="270" w:lineRule="exact"/>
              <w:jc w:val="center"/>
              <w:rPr>
                <w:sz w:val="24"/>
              </w:rPr>
            </w:pPr>
            <w:r>
              <w:rPr>
                <w:spacing w:val="-2"/>
                <w:sz w:val="24"/>
              </w:rPr>
              <w:t>2793,33</w:t>
            </w:r>
          </w:p>
        </w:tc>
      </w:tr>
      <w:tr w:rsidR="001F402C" w14:paraId="648757B1" w14:textId="77777777" w:rsidTr="00D164E3">
        <w:trPr>
          <w:trHeight w:val="287"/>
          <w:jc w:val="center"/>
        </w:trPr>
        <w:tc>
          <w:tcPr>
            <w:tcW w:w="696" w:type="dxa"/>
            <w:vAlign w:val="center"/>
          </w:tcPr>
          <w:p w14:paraId="3EF8968D" w14:textId="77777777" w:rsidR="001F402C" w:rsidRDefault="009929E1" w:rsidP="00D376A4">
            <w:pPr>
              <w:pStyle w:val="TableParagraph"/>
              <w:tabs>
                <w:tab w:val="left" w:pos="1134"/>
              </w:tabs>
              <w:spacing w:line="266" w:lineRule="exact"/>
              <w:jc w:val="center"/>
              <w:rPr>
                <w:sz w:val="24"/>
              </w:rPr>
            </w:pPr>
            <w:r>
              <w:rPr>
                <w:spacing w:val="-4"/>
                <w:sz w:val="24"/>
              </w:rPr>
              <w:t>2009</w:t>
            </w:r>
          </w:p>
        </w:tc>
        <w:tc>
          <w:tcPr>
            <w:tcW w:w="1891" w:type="dxa"/>
            <w:vAlign w:val="center"/>
          </w:tcPr>
          <w:p w14:paraId="61B476D0" w14:textId="77777777" w:rsidR="001F402C" w:rsidRDefault="009929E1" w:rsidP="00D376A4">
            <w:pPr>
              <w:pStyle w:val="TableParagraph"/>
              <w:tabs>
                <w:tab w:val="left" w:pos="1134"/>
              </w:tabs>
              <w:spacing w:line="266" w:lineRule="exact"/>
              <w:jc w:val="center"/>
              <w:rPr>
                <w:sz w:val="24"/>
              </w:rPr>
            </w:pPr>
            <w:r>
              <w:rPr>
                <w:spacing w:val="-5"/>
                <w:sz w:val="24"/>
              </w:rPr>
              <w:t>7,7</w:t>
            </w:r>
          </w:p>
        </w:tc>
        <w:tc>
          <w:tcPr>
            <w:tcW w:w="2257" w:type="dxa"/>
            <w:vAlign w:val="center"/>
          </w:tcPr>
          <w:p w14:paraId="633EF05D" w14:textId="77777777" w:rsidR="001F402C" w:rsidRDefault="009929E1" w:rsidP="00D376A4">
            <w:pPr>
              <w:pStyle w:val="TableParagraph"/>
              <w:tabs>
                <w:tab w:val="left" w:pos="1134"/>
              </w:tabs>
              <w:spacing w:line="266" w:lineRule="exact"/>
              <w:jc w:val="center"/>
              <w:rPr>
                <w:sz w:val="24"/>
              </w:rPr>
            </w:pPr>
            <w:r>
              <w:rPr>
                <w:spacing w:val="-2"/>
                <w:sz w:val="24"/>
              </w:rPr>
              <w:t>4816,67</w:t>
            </w:r>
          </w:p>
        </w:tc>
        <w:tc>
          <w:tcPr>
            <w:tcW w:w="2252" w:type="dxa"/>
            <w:vAlign w:val="center"/>
          </w:tcPr>
          <w:p w14:paraId="009801B8" w14:textId="77777777" w:rsidR="001F402C" w:rsidRDefault="009929E1" w:rsidP="00D376A4">
            <w:pPr>
              <w:pStyle w:val="TableParagraph"/>
              <w:tabs>
                <w:tab w:val="left" w:pos="1134"/>
              </w:tabs>
              <w:spacing w:line="266" w:lineRule="exact"/>
              <w:jc w:val="center"/>
              <w:rPr>
                <w:sz w:val="24"/>
              </w:rPr>
            </w:pPr>
            <w:r>
              <w:rPr>
                <w:spacing w:val="-2"/>
                <w:sz w:val="24"/>
              </w:rPr>
              <w:t>2960,00</w:t>
            </w:r>
          </w:p>
        </w:tc>
        <w:tc>
          <w:tcPr>
            <w:tcW w:w="2251" w:type="dxa"/>
            <w:vAlign w:val="center"/>
          </w:tcPr>
          <w:p w14:paraId="6286B2D4" w14:textId="77777777" w:rsidR="001F402C" w:rsidRDefault="009929E1" w:rsidP="00D376A4">
            <w:pPr>
              <w:pStyle w:val="TableParagraph"/>
              <w:tabs>
                <w:tab w:val="left" w:pos="1134"/>
              </w:tabs>
              <w:spacing w:line="266" w:lineRule="exact"/>
              <w:jc w:val="center"/>
              <w:rPr>
                <w:sz w:val="24"/>
              </w:rPr>
            </w:pPr>
            <w:r>
              <w:rPr>
                <w:spacing w:val="-2"/>
                <w:sz w:val="24"/>
              </w:rPr>
              <w:t>2470,00</w:t>
            </w:r>
          </w:p>
        </w:tc>
      </w:tr>
      <w:tr w:rsidR="001F402C" w14:paraId="3D2CB0E7" w14:textId="77777777" w:rsidTr="00D164E3">
        <w:trPr>
          <w:trHeight w:val="291"/>
          <w:jc w:val="center"/>
        </w:trPr>
        <w:tc>
          <w:tcPr>
            <w:tcW w:w="696" w:type="dxa"/>
            <w:vAlign w:val="center"/>
          </w:tcPr>
          <w:p w14:paraId="373BFD17" w14:textId="77777777" w:rsidR="001F402C" w:rsidRDefault="009929E1" w:rsidP="00D376A4">
            <w:pPr>
              <w:pStyle w:val="TableParagraph"/>
              <w:tabs>
                <w:tab w:val="left" w:pos="1134"/>
              </w:tabs>
              <w:spacing w:line="270" w:lineRule="exact"/>
              <w:jc w:val="center"/>
              <w:rPr>
                <w:sz w:val="24"/>
              </w:rPr>
            </w:pPr>
            <w:r>
              <w:rPr>
                <w:spacing w:val="-4"/>
                <w:sz w:val="24"/>
              </w:rPr>
              <w:t>2010</w:t>
            </w:r>
          </w:p>
        </w:tc>
        <w:tc>
          <w:tcPr>
            <w:tcW w:w="1891" w:type="dxa"/>
            <w:vAlign w:val="center"/>
          </w:tcPr>
          <w:p w14:paraId="13692264" w14:textId="77777777" w:rsidR="001F402C" w:rsidRDefault="009929E1" w:rsidP="00D376A4">
            <w:pPr>
              <w:pStyle w:val="TableParagraph"/>
              <w:tabs>
                <w:tab w:val="left" w:pos="1134"/>
              </w:tabs>
              <w:spacing w:line="270" w:lineRule="exact"/>
              <w:jc w:val="center"/>
              <w:rPr>
                <w:sz w:val="24"/>
              </w:rPr>
            </w:pPr>
            <w:r>
              <w:rPr>
                <w:spacing w:val="-10"/>
                <w:sz w:val="24"/>
              </w:rPr>
              <w:t>8</w:t>
            </w:r>
          </w:p>
        </w:tc>
        <w:tc>
          <w:tcPr>
            <w:tcW w:w="2257" w:type="dxa"/>
            <w:vAlign w:val="center"/>
          </w:tcPr>
          <w:p w14:paraId="4359114C" w14:textId="77777777" w:rsidR="001F402C" w:rsidRDefault="009929E1" w:rsidP="00D376A4">
            <w:pPr>
              <w:pStyle w:val="TableParagraph"/>
              <w:tabs>
                <w:tab w:val="left" w:pos="1134"/>
              </w:tabs>
              <w:spacing w:line="270" w:lineRule="exact"/>
              <w:jc w:val="center"/>
              <w:rPr>
                <w:sz w:val="24"/>
              </w:rPr>
            </w:pPr>
            <w:r>
              <w:rPr>
                <w:spacing w:val="-2"/>
                <w:sz w:val="24"/>
              </w:rPr>
              <w:t>3583,33</w:t>
            </w:r>
          </w:p>
        </w:tc>
        <w:tc>
          <w:tcPr>
            <w:tcW w:w="2252" w:type="dxa"/>
            <w:vAlign w:val="center"/>
          </w:tcPr>
          <w:p w14:paraId="4AF96893" w14:textId="77777777" w:rsidR="001F402C" w:rsidRDefault="009929E1" w:rsidP="00D376A4">
            <w:pPr>
              <w:pStyle w:val="TableParagraph"/>
              <w:tabs>
                <w:tab w:val="left" w:pos="1134"/>
              </w:tabs>
              <w:spacing w:line="270" w:lineRule="exact"/>
              <w:jc w:val="center"/>
              <w:rPr>
                <w:sz w:val="24"/>
              </w:rPr>
            </w:pPr>
            <w:r>
              <w:rPr>
                <w:spacing w:val="-2"/>
                <w:sz w:val="24"/>
              </w:rPr>
              <w:t>2362,50</w:t>
            </w:r>
          </w:p>
        </w:tc>
        <w:tc>
          <w:tcPr>
            <w:tcW w:w="2251" w:type="dxa"/>
            <w:vAlign w:val="center"/>
          </w:tcPr>
          <w:p w14:paraId="5D2DB2AE" w14:textId="77777777" w:rsidR="001F402C" w:rsidRDefault="009929E1" w:rsidP="00D376A4">
            <w:pPr>
              <w:pStyle w:val="TableParagraph"/>
              <w:tabs>
                <w:tab w:val="left" w:pos="1134"/>
              </w:tabs>
              <w:spacing w:line="270" w:lineRule="exact"/>
              <w:jc w:val="center"/>
              <w:rPr>
                <w:sz w:val="24"/>
              </w:rPr>
            </w:pPr>
            <w:r>
              <w:rPr>
                <w:spacing w:val="-2"/>
                <w:sz w:val="24"/>
              </w:rPr>
              <w:t>1790,00</w:t>
            </w:r>
          </w:p>
        </w:tc>
      </w:tr>
      <w:tr w:rsidR="001F402C" w14:paraId="1B3EADF4" w14:textId="77777777" w:rsidTr="00D164E3">
        <w:trPr>
          <w:trHeight w:val="287"/>
          <w:jc w:val="center"/>
        </w:trPr>
        <w:tc>
          <w:tcPr>
            <w:tcW w:w="696" w:type="dxa"/>
            <w:vAlign w:val="center"/>
          </w:tcPr>
          <w:p w14:paraId="768B52C6" w14:textId="77777777" w:rsidR="001F402C" w:rsidRDefault="009929E1" w:rsidP="00D376A4">
            <w:pPr>
              <w:pStyle w:val="TableParagraph"/>
              <w:tabs>
                <w:tab w:val="left" w:pos="1134"/>
              </w:tabs>
              <w:spacing w:line="266" w:lineRule="exact"/>
              <w:jc w:val="center"/>
              <w:rPr>
                <w:sz w:val="24"/>
              </w:rPr>
            </w:pPr>
            <w:r>
              <w:rPr>
                <w:spacing w:val="-4"/>
                <w:sz w:val="24"/>
              </w:rPr>
              <w:t>2011</w:t>
            </w:r>
          </w:p>
        </w:tc>
        <w:tc>
          <w:tcPr>
            <w:tcW w:w="1891" w:type="dxa"/>
            <w:vAlign w:val="center"/>
          </w:tcPr>
          <w:p w14:paraId="59F3735C" w14:textId="77777777" w:rsidR="001F402C" w:rsidRDefault="009929E1" w:rsidP="00D376A4">
            <w:pPr>
              <w:pStyle w:val="TableParagraph"/>
              <w:tabs>
                <w:tab w:val="left" w:pos="1134"/>
              </w:tabs>
              <w:spacing w:line="266" w:lineRule="exact"/>
              <w:jc w:val="center"/>
              <w:rPr>
                <w:sz w:val="24"/>
              </w:rPr>
            </w:pPr>
            <w:r>
              <w:rPr>
                <w:spacing w:val="-4"/>
                <w:sz w:val="24"/>
              </w:rPr>
              <w:t>7,95</w:t>
            </w:r>
          </w:p>
        </w:tc>
        <w:tc>
          <w:tcPr>
            <w:tcW w:w="2257" w:type="dxa"/>
            <w:vAlign w:val="center"/>
          </w:tcPr>
          <w:p w14:paraId="6B9D6CF5" w14:textId="77777777" w:rsidR="001F402C" w:rsidRDefault="009929E1" w:rsidP="00D376A4">
            <w:pPr>
              <w:pStyle w:val="TableParagraph"/>
              <w:tabs>
                <w:tab w:val="left" w:pos="1134"/>
              </w:tabs>
              <w:spacing w:line="266" w:lineRule="exact"/>
              <w:jc w:val="center"/>
              <w:rPr>
                <w:sz w:val="24"/>
              </w:rPr>
            </w:pPr>
            <w:r>
              <w:rPr>
                <w:spacing w:val="-2"/>
                <w:sz w:val="24"/>
              </w:rPr>
              <w:t>3203,33</w:t>
            </w:r>
          </w:p>
        </w:tc>
        <w:tc>
          <w:tcPr>
            <w:tcW w:w="2252" w:type="dxa"/>
            <w:vAlign w:val="center"/>
          </w:tcPr>
          <w:p w14:paraId="1169D95C" w14:textId="77777777" w:rsidR="001F402C" w:rsidRDefault="009929E1" w:rsidP="00D376A4">
            <w:pPr>
              <w:pStyle w:val="TableParagraph"/>
              <w:tabs>
                <w:tab w:val="left" w:pos="1134"/>
              </w:tabs>
              <w:spacing w:line="266" w:lineRule="exact"/>
              <w:jc w:val="center"/>
              <w:rPr>
                <w:sz w:val="24"/>
              </w:rPr>
            </w:pPr>
            <w:r>
              <w:rPr>
                <w:spacing w:val="-2"/>
                <w:sz w:val="24"/>
              </w:rPr>
              <w:t>2147,50</w:t>
            </w:r>
          </w:p>
        </w:tc>
        <w:tc>
          <w:tcPr>
            <w:tcW w:w="2251" w:type="dxa"/>
            <w:vAlign w:val="center"/>
          </w:tcPr>
          <w:p w14:paraId="24C456B2" w14:textId="77777777" w:rsidR="001F402C" w:rsidRDefault="009929E1" w:rsidP="00D376A4">
            <w:pPr>
              <w:pStyle w:val="TableParagraph"/>
              <w:tabs>
                <w:tab w:val="left" w:pos="1134"/>
              </w:tabs>
              <w:spacing w:line="266" w:lineRule="exact"/>
              <w:jc w:val="center"/>
              <w:rPr>
                <w:sz w:val="24"/>
              </w:rPr>
            </w:pPr>
            <w:r>
              <w:rPr>
                <w:spacing w:val="-2"/>
                <w:sz w:val="24"/>
              </w:rPr>
              <w:t>1643,33</w:t>
            </w:r>
          </w:p>
        </w:tc>
      </w:tr>
      <w:tr w:rsidR="001F402C" w14:paraId="003C1A5B" w14:textId="77777777" w:rsidTr="00D164E3">
        <w:trPr>
          <w:trHeight w:val="292"/>
          <w:jc w:val="center"/>
        </w:trPr>
        <w:tc>
          <w:tcPr>
            <w:tcW w:w="696" w:type="dxa"/>
            <w:vAlign w:val="center"/>
          </w:tcPr>
          <w:p w14:paraId="4EA42176" w14:textId="77777777" w:rsidR="001F402C" w:rsidRDefault="009929E1" w:rsidP="00D376A4">
            <w:pPr>
              <w:pStyle w:val="TableParagraph"/>
              <w:tabs>
                <w:tab w:val="left" w:pos="1134"/>
              </w:tabs>
              <w:spacing w:line="270" w:lineRule="exact"/>
              <w:jc w:val="center"/>
              <w:rPr>
                <w:sz w:val="24"/>
              </w:rPr>
            </w:pPr>
            <w:r>
              <w:rPr>
                <w:spacing w:val="-4"/>
                <w:sz w:val="24"/>
              </w:rPr>
              <w:t>2012</w:t>
            </w:r>
          </w:p>
        </w:tc>
        <w:tc>
          <w:tcPr>
            <w:tcW w:w="1891" w:type="dxa"/>
            <w:vAlign w:val="center"/>
          </w:tcPr>
          <w:p w14:paraId="09A49213" w14:textId="77777777" w:rsidR="001F402C" w:rsidRDefault="009929E1" w:rsidP="00D376A4">
            <w:pPr>
              <w:pStyle w:val="TableParagraph"/>
              <w:tabs>
                <w:tab w:val="left" w:pos="1134"/>
              </w:tabs>
              <w:spacing w:line="270" w:lineRule="exact"/>
              <w:jc w:val="center"/>
              <w:rPr>
                <w:sz w:val="24"/>
              </w:rPr>
            </w:pPr>
            <w:r>
              <w:rPr>
                <w:spacing w:val="-4"/>
                <w:sz w:val="24"/>
              </w:rPr>
              <w:t>7,99</w:t>
            </w:r>
          </w:p>
        </w:tc>
        <w:tc>
          <w:tcPr>
            <w:tcW w:w="2257" w:type="dxa"/>
            <w:vAlign w:val="center"/>
          </w:tcPr>
          <w:p w14:paraId="09848D17" w14:textId="77777777" w:rsidR="001F402C" w:rsidRDefault="009929E1" w:rsidP="00D376A4">
            <w:pPr>
              <w:pStyle w:val="TableParagraph"/>
              <w:tabs>
                <w:tab w:val="left" w:pos="1134"/>
              </w:tabs>
              <w:spacing w:line="270" w:lineRule="exact"/>
              <w:jc w:val="center"/>
              <w:rPr>
                <w:sz w:val="24"/>
              </w:rPr>
            </w:pPr>
            <w:r>
              <w:rPr>
                <w:spacing w:val="-2"/>
                <w:sz w:val="24"/>
              </w:rPr>
              <w:t>2980,00</w:t>
            </w:r>
          </w:p>
        </w:tc>
        <w:tc>
          <w:tcPr>
            <w:tcW w:w="2252" w:type="dxa"/>
            <w:vAlign w:val="center"/>
          </w:tcPr>
          <w:p w14:paraId="3D2568F2" w14:textId="77777777" w:rsidR="001F402C" w:rsidRDefault="009929E1" w:rsidP="00D376A4">
            <w:pPr>
              <w:pStyle w:val="TableParagraph"/>
              <w:tabs>
                <w:tab w:val="left" w:pos="1134"/>
              </w:tabs>
              <w:spacing w:line="270" w:lineRule="exact"/>
              <w:jc w:val="center"/>
              <w:rPr>
                <w:sz w:val="24"/>
              </w:rPr>
            </w:pPr>
            <w:r>
              <w:rPr>
                <w:spacing w:val="-2"/>
                <w:sz w:val="24"/>
              </w:rPr>
              <w:t>2445,00</w:t>
            </w:r>
          </w:p>
        </w:tc>
        <w:tc>
          <w:tcPr>
            <w:tcW w:w="2251" w:type="dxa"/>
            <w:vAlign w:val="center"/>
          </w:tcPr>
          <w:p w14:paraId="5F37F197" w14:textId="77777777" w:rsidR="001F402C" w:rsidRDefault="009929E1" w:rsidP="00D376A4">
            <w:pPr>
              <w:pStyle w:val="TableParagraph"/>
              <w:tabs>
                <w:tab w:val="left" w:pos="1134"/>
              </w:tabs>
              <w:spacing w:line="270" w:lineRule="exact"/>
              <w:jc w:val="center"/>
              <w:rPr>
                <w:sz w:val="24"/>
              </w:rPr>
            </w:pPr>
            <w:r>
              <w:rPr>
                <w:spacing w:val="-2"/>
                <w:sz w:val="24"/>
              </w:rPr>
              <w:t>1553,33</w:t>
            </w:r>
          </w:p>
        </w:tc>
      </w:tr>
      <w:tr w:rsidR="001F402C" w14:paraId="7FD57617" w14:textId="77777777" w:rsidTr="00D164E3">
        <w:trPr>
          <w:trHeight w:val="286"/>
          <w:jc w:val="center"/>
        </w:trPr>
        <w:tc>
          <w:tcPr>
            <w:tcW w:w="696" w:type="dxa"/>
            <w:vAlign w:val="center"/>
          </w:tcPr>
          <w:p w14:paraId="1CCBC923" w14:textId="77777777" w:rsidR="001F402C" w:rsidRDefault="009929E1" w:rsidP="00D376A4">
            <w:pPr>
              <w:pStyle w:val="TableParagraph"/>
              <w:tabs>
                <w:tab w:val="left" w:pos="1134"/>
              </w:tabs>
              <w:spacing w:line="266" w:lineRule="exact"/>
              <w:jc w:val="center"/>
              <w:rPr>
                <w:sz w:val="24"/>
              </w:rPr>
            </w:pPr>
            <w:r>
              <w:rPr>
                <w:spacing w:val="-4"/>
                <w:sz w:val="24"/>
              </w:rPr>
              <w:t>2013</w:t>
            </w:r>
          </w:p>
        </w:tc>
        <w:tc>
          <w:tcPr>
            <w:tcW w:w="1891" w:type="dxa"/>
            <w:vAlign w:val="center"/>
          </w:tcPr>
          <w:p w14:paraId="50F00068" w14:textId="77777777" w:rsidR="001F402C" w:rsidRDefault="009929E1" w:rsidP="00D376A4">
            <w:pPr>
              <w:pStyle w:val="TableParagraph"/>
              <w:tabs>
                <w:tab w:val="left" w:pos="1134"/>
              </w:tabs>
              <w:spacing w:line="266" w:lineRule="exact"/>
              <w:jc w:val="center"/>
              <w:rPr>
                <w:sz w:val="24"/>
              </w:rPr>
            </w:pPr>
            <w:r>
              <w:rPr>
                <w:spacing w:val="-4"/>
                <w:sz w:val="24"/>
              </w:rPr>
              <w:t>7,99</w:t>
            </w:r>
          </w:p>
        </w:tc>
        <w:tc>
          <w:tcPr>
            <w:tcW w:w="2257" w:type="dxa"/>
            <w:vAlign w:val="center"/>
          </w:tcPr>
          <w:p w14:paraId="224C82F4" w14:textId="77777777" w:rsidR="001F402C" w:rsidRDefault="009929E1" w:rsidP="00D376A4">
            <w:pPr>
              <w:pStyle w:val="TableParagraph"/>
              <w:tabs>
                <w:tab w:val="left" w:pos="1134"/>
              </w:tabs>
              <w:spacing w:line="266" w:lineRule="exact"/>
              <w:jc w:val="center"/>
              <w:rPr>
                <w:sz w:val="24"/>
              </w:rPr>
            </w:pPr>
            <w:r>
              <w:rPr>
                <w:spacing w:val="-2"/>
                <w:sz w:val="24"/>
              </w:rPr>
              <w:t>2470,00</w:t>
            </w:r>
          </w:p>
        </w:tc>
        <w:tc>
          <w:tcPr>
            <w:tcW w:w="2252" w:type="dxa"/>
            <w:vAlign w:val="center"/>
          </w:tcPr>
          <w:p w14:paraId="6C489711" w14:textId="77777777" w:rsidR="001F402C" w:rsidRDefault="009929E1" w:rsidP="00D376A4">
            <w:pPr>
              <w:pStyle w:val="TableParagraph"/>
              <w:tabs>
                <w:tab w:val="left" w:pos="1134"/>
              </w:tabs>
              <w:spacing w:line="266" w:lineRule="exact"/>
              <w:jc w:val="center"/>
              <w:rPr>
                <w:sz w:val="24"/>
              </w:rPr>
            </w:pPr>
            <w:r>
              <w:rPr>
                <w:spacing w:val="-2"/>
                <w:sz w:val="24"/>
              </w:rPr>
              <w:t>2027,50</w:t>
            </w:r>
          </w:p>
        </w:tc>
        <w:tc>
          <w:tcPr>
            <w:tcW w:w="2251" w:type="dxa"/>
            <w:vAlign w:val="center"/>
          </w:tcPr>
          <w:p w14:paraId="37D84B81" w14:textId="77777777" w:rsidR="001F402C" w:rsidRDefault="009929E1" w:rsidP="00D376A4">
            <w:pPr>
              <w:pStyle w:val="TableParagraph"/>
              <w:tabs>
                <w:tab w:val="left" w:pos="1134"/>
              </w:tabs>
              <w:spacing w:line="266" w:lineRule="exact"/>
              <w:jc w:val="center"/>
              <w:rPr>
                <w:sz w:val="24"/>
              </w:rPr>
            </w:pPr>
            <w:r>
              <w:rPr>
                <w:spacing w:val="-2"/>
                <w:sz w:val="24"/>
              </w:rPr>
              <w:t>1440,00</w:t>
            </w:r>
          </w:p>
        </w:tc>
      </w:tr>
      <w:tr w:rsidR="001F402C" w14:paraId="65A6BEDC" w14:textId="77777777" w:rsidTr="00D164E3">
        <w:trPr>
          <w:trHeight w:val="292"/>
          <w:jc w:val="center"/>
        </w:trPr>
        <w:tc>
          <w:tcPr>
            <w:tcW w:w="696" w:type="dxa"/>
            <w:vAlign w:val="center"/>
          </w:tcPr>
          <w:p w14:paraId="3B205594" w14:textId="77777777" w:rsidR="001F402C" w:rsidRDefault="009929E1" w:rsidP="00D376A4">
            <w:pPr>
              <w:pStyle w:val="TableParagraph"/>
              <w:tabs>
                <w:tab w:val="left" w:pos="1134"/>
              </w:tabs>
              <w:spacing w:line="270" w:lineRule="exact"/>
              <w:jc w:val="center"/>
              <w:rPr>
                <w:sz w:val="24"/>
              </w:rPr>
            </w:pPr>
            <w:r>
              <w:rPr>
                <w:spacing w:val="-4"/>
                <w:sz w:val="24"/>
              </w:rPr>
              <w:t>2014</w:t>
            </w:r>
          </w:p>
        </w:tc>
        <w:tc>
          <w:tcPr>
            <w:tcW w:w="1891" w:type="dxa"/>
            <w:vAlign w:val="center"/>
          </w:tcPr>
          <w:p w14:paraId="627FE71B" w14:textId="77777777" w:rsidR="001F402C" w:rsidRDefault="009929E1" w:rsidP="00D376A4">
            <w:pPr>
              <w:pStyle w:val="TableParagraph"/>
              <w:tabs>
                <w:tab w:val="left" w:pos="1134"/>
              </w:tabs>
              <w:spacing w:line="270" w:lineRule="exact"/>
              <w:jc w:val="center"/>
              <w:rPr>
                <w:sz w:val="24"/>
              </w:rPr>
            </w:pPr>
            <w:r>
              <w:rPr>
                <w:spacing w:val="-4"/>
                <w:sz w:val="24"/>
              </w:rPr>
              <w:t>7,99</w:t>
            </w:r>
          </w:p>
        </w:tc>
        <w:tc>
          <w:tcPr>
            <w:tcW w:w="2257" w:type="dxa"/>
            <w:vAlign w:val="center"/>
          </w:tcPr>
          <w:p w14:paraId="5FD1D691" w14:textId="77777777" w:rsidR="001F402C" w:rsidRDefault="009929E1" w:rsidP="00D376A4">
            <w:pPr>
              <w:pStyle w:val="TableParagraph"/>
              <w:tabs>
                <w:tab w:val="left" w:pos="1134"/>
              </w:tabs>
              <w:spacing w:line="270" w:lineRule="exact"/>
              <w:jc w:val="center"/>
              <w:rPr>
                <w:sz w:val="24"/>
              </w:rPr>
            </w:pPr>
            <w:r>
              <w:rPr>
                <w:spacing w:val="-2"/>
                <w:sz w:val="24"/>
              </w:rPr>
              <w:t>2770,00</w:t>
            </w:r>
          </w:p>
        </w:tc>
        <w:tc>
          <w:tcPr>
            <w:tcW w:w="2252" w:type="dxa"/>
            <w:vAlign w:val="center"/>
          </w:tcPr>
          <w:p w14:paraId="102157C3" w14:textId="77777777" w:rsidR="001F402C" w:rsidRDefault="009929E1" w:rsidP="00D376A4">
            <w:pPr>
              <w:pStyle w:val="TableParagraph"/>
              <w:tabs>
                <w:tab w:val="left" w:pos="1134"/>
              </w:tabs>
              <w:spacing w:line="270" w:lineRule="exact"/>
              <w:jc w:val="center"/>
              <w:rPr>
                <w:sz w:val="24"/>
              </w:rPr>
            </w:pPr>
            <w:r>
              <w:rPr>
                <w:spacing w:val="-2"/>
                <w:sz w:val="24"/>
              </w:rPr>
              <w:t>2002,50</w:t>
            </w:r>
          </w:p>
        </w:tc>
        <w:tc>
          <w:tcPr>
            <w:tcW w:w="2251" w:type="dxa"/>
            <w:vAlign w:val="center"/>
          </w:tcPr>
          <w:p w14:paraId="6A309A92" w14:textId="77777777" w:rsidR="001F402C" w:rsidRDefault="009929E1" w:rsidP="00D376A4">
            <w:pPr>
              <w:pStyle w:val="TableParagraph"/>
              <w:tabs>
                <w:tab w:val="left" w:pos="1134"/>
              </w:tabs>
              <w:spacing w:line="270" w:lineRule="exact"/>
              <w:jc w:val="center"/>
              <w:rPr>
                <w:sz w:val="24"/>
              </w:rPr>
            </w:pPr>
            <w:r>
              <w:rPr>
                <w:spacing w:val="-2"/>
                <w:sz w:val="24"/>
              </w:rPr>
              <w:t>1596,67</w:t>
            </w:r>
          </w:p>
        </w:tc>
      </w:tr>
      <w:tr w:rsidR="001F402C" w14:paraId="05E9DF4B" w14:textId="77777777" w:rsidTr="00D164E3">
        <w:trPr>
          <w:trHeight w:val="286"/>
          <w:jc w:val="center"/>
        </w:trPr>
        <w:tc>
          <w:tcPr>
            <w:tcW w:w="696" w:type="dxa"/>
            <w:vAlign w:val="center"/>
          </w:tcPr>
          <w:p w14:paraId="48F4E65F" w14:textId="77777777" w:rsidR="001F402C" w:rsidRDefault="009929E1" w:rsidP="00D376A4">
            <w:pPr>
              <w:pStyle w:val="TableParagraph"/>
              <w:tabs>
                <w:tab w:val="left" w:pos="1134"/>
              </w:tabs>
              <w:spacing w:line="266" w:lineRule="exact"/>
              <w:jc w:val="center"/>
              <w:rPr>
                <w:sz w:val="24"/>
              </w:rPr>
            </w:pPr>
            <w:r>
              <w:rPr>
                <w:spacing w:val="-4"/>
                <w:sz w:val="24"/>
              </w:rPr>
              <w:t>2015</w:t>
            </w:r>
          </w:p>
        </w:tc>
        <w:tc>
          <w:tcPr>
            <w:tcW w:w="1891" w:type="dxa"/>
            <w:vAlign w:val="center"/>
          </w:tcPr>
          <w:p w14:paraId="7636AC4A" w14:textId="77777777" w:rsidR="001F402C" w:rsidRDefault="009929E1" w:rsidP="00D376A4">
            <w:pPr>
              <w:pStyle w:val="TableParagraph"/>
              <w:tabs>
                <w:tab w:val="left" w:pos="1134"/>
              </w:tabs>
              <w:spacing w:line="266" w:lineRule="exact"/>
              <w:jc w:val="center"/>
              <w:rPr>
                <w:sz w:val="24"/>
              </w:rPr>
            </w:pPr>
            <w:r>
              <w:rPr>
                <w:spacing w:val="-2"/>
                <w:sz w:val="24"/>
              </w:rPr>
              <w:t>15,77</w:t>
            </w:r>
          </w:p>
        </w:tc>
        <w:tc>
          <w:tcPr>
            <w:tcW w:w="2257" w:type="dxa"/>
            <w:vAlign w:val="center"/>
          </w:tcPr>
          <w:p w14:paraId="2A7C94A9" w14:textId="77777777" w:rsidR="001F402C" w:rsidRDefault="009929E1" w:rsidP="00D376A4">
            <w:pPr>
              <w:pStyle w:val="TableParagraph"/>
              <w:tabs>
                <w:tab w:val="left" w:pos="1134"/>
              </w:tabs>
              <w:spacing w:line="266" w:lineRule="exact"/>
              <w:jc w:val="center"/>
              <w:rPr>
                <w:sz w:val="24"/>
              </w:rPr>
            </w:pPr>
            <w:r>
              <w:rPr>
                <w:spacing w:val="-2"/>
                <w:sz w:val="24"/>
              </w:rPr>
              <w:t>2310,00</w:t>
            </w:r>
          </w:p>
        </w:tc>
        <w:tc>
          <w:tcPr>
            <w:tcW w:w="2252" w:type="dxa"/>
            <w:vAlign w:val="center"/>
          </w:tcPr>
          <w:p w14:paraId="085FE1F4" w14:textId="77777777" w:rsidR="001F402C" w:rsidRDefault="009929E1" w:rsidP="00D376A4">
            <w:pPr>
              <w:pStyle w:val="TableParagraph"/>
              <w:tabs>
                <w:tab w:val="left" w:pos="1134"/>
              </w:tabs>
              <w:spacing w:line="266" w:lineRule="exact"/>
              <w:jc w:val="center"/>
              <w:rPr>
                <w:sz w:val="24"/>
              </w:rPr>
            </w:pPr>
            <w:r>
              <w:rPr>
                <w:spacing w:val="-2"/>
                <w:sz w:val="24"/>
              </w:rPr>
              <w:t>1572,50</w:t>
            </w:r>
          </w:p>
        </w:tc>
        <w:tc>
          <w:tcPr>
            <w:tcW w:w="2251" w:type="dxa"/>
            <w:vAlign w:val="center"/>
          </w:tcPr>
          <w:p w14:paraId="616BF6D9" w14:textId="77777777" w:rsidR="001F402C" w:rsidRDefault="009929E1" w:rsidP="00D376A4">
            <w:pPr>
              <w:pStyle w:val="TableParagraph"/>
              <w:tabs>
                <w:tab w:val="left" w:pos="1134"/>
              </w:tabs>
              <w:spacing w:line="266" w:lineRule="exact"/>
              <w:jc w:val="center"/>
              <w:rPr>
                <w:sz w:val="24"/>
              </w:rPr>
            </w:pPr>
            <w:r>
              <w:rPr>
                <w:spacing w:val="-2"/>
                <w:sz w:val="24"/>
              </w:rPr>
              <w:t>1436,67</w:t>
            </w:r>
          </w:p>
        </w:tc>
      </w:tr>
      <w:tr w:rsidR="001F402C" w14:paraId="610D4C9B" w14:textId="77777777" w:rsidTr="00D164E3">
        <w:trPr>
          <w:trHeight w:val="292"/>
          <w:jc w:val="center"/>
        </w:trPr>
        <w:tc>
          <w:tcPr>
            <w:tcW w:w="696" w:type="dxa"/>
            <w:vAlign w:val="center"/>
          </w:tcPr>
          <w:p w14:paraId="7827E868" w14:textId="77777777" w:rsidR="001F402C" w:rsidRDefault="009929E1" w:rsidP="00D376A4">
            <w:pPr>
              <w:pStyle w:val="TableParagraph"/>
              <w:tabs>
                <w:tab w:val="left" w:pos="1134"/>
              </w:tabs>
              <w:spacing w:line="270" w:lineRule="exact"/>
              <w:jc w:val="center"/>
              <w:rPr>
                <w:sz w:val="24"/>
              </w:rPr>
            </w:pPr>
            <w:r>
              <w:rPr>
                <w:spacing w:val="-4"/>
                <w:sz w:val="24"/>
              </w:rPr>
              <w:t>2016</w:t>
            </w:r>
          </w:p>
        </w:tc>
        <w:tc>
          <w:tcPr>
            <w:tcW w:w="1891" w:type="dxa"/>
            <w:vAlign w:val="center"/>
          </w:tcPr>
          <w:p w14:paraId="2E0BC569" w14:textId="77777777" w:rsidR="001F402C" w:rsidRDefault="009929E1" w:rsidP="00D376A4">
            <w:pPr>
              <w:pStyle w:val="TableParagraph"/>
              <w:tabs>
                <w:tab w:val="left" w:pos="1134"/>
              </w:tabs>
              <w:spacing w:line="270" w:lineRule="exact"/>
              <w:jc w:val="center"/>
              <w:rPr>
                <w:sz w:val="24"/>
              </w:rPr>
            </w:pPr>
            <w:r>
              <w:rPr>
                <w:spacing w:val="-2"/>
                <w:sz w:val="24"/>
              </w:rPr>
              <w:t>23,95</w:t>
            </w:r>
          </w:p>
        </w:tc>
        <w:tc>
          <w:tcPr>
            <w:tcW w:w="2257" w:type="dxa"/>
            <w:vAlign w:val="center"/>
          </w:tcPr>
          <w:p w14:paraId="14A108B7" w14:textId="77777777" w:rsidR="001F402C" w:rsidRDefault="009929E1" w:rsidP="00D376A4">
            <w:pPr>
              <w:pStyle w:val="TableParagraph"/>
              <w:tabs>
                <w:tab w:val="left" w:pos="1134"/>
              </w:tabs>
              <w:spacing w:line="270" w:lineRule="exact"/>
              <w:jc w:val="center"/>
              <w:rPr>
                <w:sz w:val="24"/>
              </w:rPr>
            </w:pPr>
            <w:r>
              <w:rPr>
                <w:spacing w:val="-2"/>
                <w:sz w:val="24"/>
              </w:rPr>
              <w:t>2040,00</w:t>
            </w:r>
          </w:p>
        </w:tc>
        <w:tc>
          <w:tcPr>
            <w:tcW w:w="2252" w:type="dxa"/>
            <w:vAlign w:val="center"/>
          </w:tcPr>
          <w:p w14:paraId="00D81778" w14:textId="77777777" w:rsidR="001F402C" w:rsidRDefault="009929E1" w:rsidP="00D376A4">
            <w:pPr>
              <w:pStyle w:val="TableParagraph"/>
              <w:tabs>
                <w:tab w:val="left" w:pos="1134"/>
              </w:tabs>
              <w:spacing w:line="270" w:lineRule="exact"/>
              <w:jc w:val="center"/>
              <w:rPr>
                <w:sz w:val="24"/>
              </w:rPr>
            </w:pPr>
            <w:r>
              <w:rPr>
                <w:spacing w:val="-2"/>
                <w:sz w:val="24"/>
              </w:rPr>
              <w:t>1285,00</w:t>
            </w:r>
          </w:p>
        </w:tc>
        <w:tc>
          <w:tcPr>
            <w:tcW w:w="2251" w:type="dxa"/>
            <w:vAlign w:val="center"/>
          </w:tcPr>
          <w:p w14:paraId="7D0918E7" w14:textId="77777777" w:rsidR="001F402C" w:rsidRDefault="009929E1" w:rsidP="00D376A4">
            <w:pPr>
              <w:pStyle w:val="TableParagraph"/>
              <w:tabs>
                <w:tab w:val="left" w:pos="1134"/>
              </w:tabs>
              <w:spacing w:line="270" w:lineRule="exact"/>
              <w:jc w:val="center"/>
              <w:rPr>
                <w:sz w:val="24"/>
              </w:rPr>
            </w:pPr>
            <w:r>
              <w:rPr>
                <w:spacing w:val="-2"/>
                <w:sz w:val="24"/>
              </w:rPr>
              <w:t>1273,33</w:t>
            </w:r>
          </w:p>
        </w:tc>
      </w:tr>
      <w:tr w:rsidR="001F402C" w14:paraId="6C6D8D3F" w14:textId="77777777" w:rsidTr="00D164E3">
        <w:trPr>
          <w:trHeight w:val="286"/>
          <w:jc w:val="center"/>
        </w:trPr>
        <w:tc>
          <w:tcPr>
            <w:tcW w:w="696" w:type="dxa"/>
            <w:vAlign w:val="center"/>
          </w:tcPr>
          <w:p w14:paraId="5640B0E5" w14:textId="77777777" w:rsidR="001F402C" w:rsidRDefault="009929E1" w:rsidP="00D376A4">
            <w:pPr>
              <w:pStyle w:val="TableParagraph"/>
              <w:tabs>
                <w:tab w:val="left" w:pos="1134"/>
              </w:tabs>
              <w:spacing w:line="266" w:lineRule="exact"/>
              <w:jc w:val="center"/>
              <w:rPr>
                <w:sz w:val="24"/>
              </w:rPr>
            </w:pPr>
            <w:r>
              <w:rPr>
                <w:spacing w:val="-4"/>
                <w:sz w:val="24"/>
              </w:rPr>
              <w:t>2017</w:t>
            </w:r>
          </w:p>
        </w:tc>
        <w:tc>
          <w:tcPr>
            <w:tcW w:w="1891" w:type="dxa"/>
            <w:vAlign w:val="center"/>
          </w:tcPr>
          <w:p w14:paraId="0ACF3230" w14:textId="77777777" w:rsidR="001F402C" w:rsidRDefault="009929E1" w:rsidP="00D376A4">
            <w:pPr>
              <w:pStyle w:val="TableParagraph"/>
              <w:tabs>
                <w:tab w:val="left" w:pos="1134"/>
              </w:tabs>
              <w:spacing w:line="266" w:lineRule="exact"/>
              <w:jc w:val="center"/>
              <w:rPr>
                <w:sz w:val="24"/>
              </w:rPr>
            </w:pPr>
            <w:r>
              <w:rPr>
                <w:spacing w:val="-2"/>
                <w:sz w:val="24"/>
              </w:rPr>
              <w:t>27,18</w:t>
            </w:r>
          </w:p>
        </w:tc>
        <w:tc>
          <w:tcPr>
            <w:tcW w:w="2257" w:type="dxa"/>
            <w:vAlign w:val="center"/>
          </w:tcPr>
          <w:p w14:paraId="49C50B9E" w14:textId="77777777" w:rsidR="001F402C" w:rsidRDefault="009929E1" w:rsidP="00D376A4">
            <w:pPr>
              <w:pStyle w:val="TableParagraph"/>
              <w:tabs>
                <w:tab w:val="left" w:pos="1134"/>
              </w:tabs>
              <w:spacing w:line="266" w:lineRule="exact"/>
              <w:jc w:val="center"/>
              <w:rPr>
                <w:sz w:val="24"/>
              </w:rPr>
            </w:pPr>
            <w:r>
              <w:rPr>
                <w:spacing w:val="-2"/>
                <w:sz w:val="24"/>
              </w:rPr>
              <w:t>1696,67</w:t>
            </w:r>
          </w:p>
        </w:tc>
        <w:tc>
          <w:tcPr>
            <w:tcW w:w="2252" w:type="dxa"/>
            <w:vAlign w:val="center"/>
          </w:tcPr>
          <w:p w14:paraId="275B7E5F" w14:textId="77777777" w:rsidR="001F402C" w:rsidRDefault="009929E1" w:rsidP="00D376A4">
            <w:pPr>
              <w:pStyle w:val="TableParagraph"/>
              <w:tabs>
                <w:tab w:val="left" w:pos="1134"/>
              </w:tabs>
              <w:spacing w:line="266" w:lineRule="exact"/>
              <w:jc w:val="center"/>
              <w:rPr>
                <w:sz w:val="24"/>
              </w:rPr>
            </w:pPr>
            <w:r>
              <w:rPr>
                <w:spacing w:val="-2"/>
                <w:sz w:val="24"/>
              </w:rPr>
              <w:t>1335,00</w:t>
            </w:r>
          </w:p>
        </w:tc>
        <w:tc>
          <w:tcPr>
            <w:tcW w:w="2251" w:type="dxa"/>
            <w:vAlign w:val="center"/>
          </w:tcPr>
          <w:p w14:paraId="7C0BD168" w14:textId="77777777" w:rsidR="001F402C" w:rsidRDefault="009929E1" w:rsidP="00D376A4">
            <w:pPr>
              <w:pStyle w:val="TableParagraph"/>
              <w:tabs>
                <w:tab w:val="left" w:pos="1134"/>
              </w:tabs>
              <w:spacing w:line="266" w:lineRule="exact"/>
              <w:jc w:val="center"/>
              <w:rPr>
                <w:sz w:val="24"/>
              </w:rPr>
            </w:pPr>
            <w:r>
              <w:rPr>
                <w:spacing w:val="-2"/>
                <w:sz w:val="24"/>
              </w:rPr>
              <w:t>1306,67</w:t>
            </w:r>
          </w:p>
        </w:tc>
      </w:tr>
      <w:tr w:rsidR="001F402C" w14:paraId="5B26132A" w14:textId="77777777" w:rsidTr="00D164E3">
        <w:trPr>
          <w:trHeight w:val="292"/>
          <w:jc w:val="center"/>
        </w:trPr>
        <w:tc>
          <w:tcPr>
            <w:tcW w:w="696" w:type="dxa"/>
            <w:vAlign w:val="center"/>
          </w:tcPr>
          <w:p w14:paraId="41D09D80" w14:textId="77777777" w:rsidR="001F402C" w:rsidRDefault="009929E1" w:rsidP="00D376A4">
            <w:pPr>
              <w:pStyle w:val="TableParagraph"/>
              <w:tabs>
                <w:tab w:val="left" w:pos="1134"/>
              </w:tabs>
              <w:spacing w:line="270" w:lineRule="exact"/>
              <w:jc w:val="center"/>
              <w:rPr>
                <w:sz w:val="24"/>
              </w:rPr>
            </w:pPr>
            <w:r>
              <w:rPr>
                <w:spacing w:val="-4"/>
                <w:sz w:val="24"/>
              </w:rPr>
              <w:t>2018</w:t>
            </w:r>
          </w:p>
        </w:tc>
        <w:tc>
          <w:tcPr>
            <w:tcW w:w="1891" w:type="dxa"/>
            <w:vAlign w:val="center"/>
          </w:tcPr>
          <w:p w14:paraId="7B371BD3" w14:textId="77777777" w:rsidR="001F402C" w:rsidRDefault="009929E1" w:rsidP="00D376A4">
            <w:pPr>
              <w:pStyle w:val="TableParagraph"/>
              <w:tabs>
                <w:tab w:val="left" w:pos="1134"/>
              </w:tabs>
              <w:spacing w:line="270" w:lineRule="exact"/>
              <w:jc w:val="center"/>
              <w:rPr>
                <w:sz w:val="24"/>
              </w:rPr>
            </w:pPr>
            <w:r>
              <w:rPr>
                <w:spacing w:val="-2"/>
                <w:sz w:val="24"/>
              </w:rPr>
              <w:t>28,32</w:t>
            </w:r>
          </w:p>
        </w:tc>
        <w:tc>
          <w:tcPr>
            <w:tcW w:w="2257" w:type="dxa"/>
            <w:vAlign w:val="center"/>
          </w:tcPr>
          <w:p w14:paraId="0C33762D" w14:textId="77777777" w:rsidR="001F402C" w:rsidRDefault="009929E1" w:rsidP="00D376A4">
            <w:pPr>
              <w:pStyle w:val="TableParagraph"/>
              <w:tabs>
                <w:tab w:val="left" w:pos="1134"/>
              </w:tabs>
              <w:spacing w:line="270" w:lineRule="exact"/>
              <w:jc w:val="center"/>
              <w:rPr>
                <w:sz w:val="24"/>
              </w:rPr>
            </w:pPr>
            <w:r>
              <w:rPr>
                <w:spacing w:val="-2"/>
                <w:sz w:val="24"/>
              </w:rPr>
              <w:t>2353,33</w:t>
            </w:r>
          </w:p>
        </w:tc>
        <w:tc>
          <w:tcPr>
            <w:tcW w:w="2252" w:type="dxa"/>
            <w:vAlign w:val="center"/>
          </w:tcPr>
          <w:p w14:paraId="2D494E07" w14:textId="77777777" w:rsidR="001F402C" w:rsidRDefault="009929E1" w:rsidP="00D376A4">
            <w:pPr>
              <w:pStyle w:val="TableParagraph"/>
              <w:tabs>
                <w:tab w:val="left" w:pos="1134"/>
              </w:tabs>
              <w:spacing w:line="270" w:lineRule="exact"/>
              <w:jc w:val="center"/>
              <w:rPr>
                <w:sz w:val="24"/>
              </w:rPr>
            </w:pPr>
            <w:r>
              <w:rPr>
                <w:spacing w:val="-2"/>
                <w:sz w:val="24"/>
              </w:rPr>
              <w:t>1120,00</w:t>
            </w:r>
          </w:p>
        </w:tc>
        <w:tc>
          <w:tcPr>
            <w:tcW w:w="2251" w:type="dxa"/>
            <w:vAlign w:val="center"/>
          </w:tcPr>
          <w:p w14:paraId="7043266D" w14:textId="77777777" w:rsidR="001F402C" w:rsidRDefault="009929E1" w:rsidP="00D376A4">
            <w:pPr>
              <w:pStyle w:val="TableParagraph"/>
              <w:tabs>
                <w:tab w:val="left" w:pos="1134"/>
              </w:tabs>
              <w:spacing w:line="270" w:lineRule="exact"/>
              <w:jc w:val="center"/>
              <w:rPr>
                <w:sz w:val="24"/>
              </w:rPr>
            </w:pPr>
            <w:r>
              <w:rPr>
                <w:spacing w:val="-2"/>
                <w:sz w:val="24"/>
              </w:rPr>
              <w:t>1603,33</w:t>
            </w:r>
          </w:p>
        </w:tc>
      </w:tr>
      <w:tr w:rsidR="001F402C" w14:paraId="118BB7E3" w14:textId="77777777" w:rsidTr="00D164E3">
        <w:trPr>
          <w:trHeight w:val="287"/>
          <w:jc w:val="center"/>
        </w:trPr>
        <w:tc>
          <w:tcPr>
            <w:tcW w:w="696" w:type="dxa"/>
            <w:vAlign w:val="center"/>
          </w:tcPr>
          <w:p w14:paraId="5EBA1DEE" w14:textId="77777777" w:rsidR="001F402C" w:rsidRDefault="009929E1" w:rsidP="00D376A4">
            <w:pPr>
              <w:pStyle w:val="TableParagraph"/>
              <w:tabs>
                <w:tab w:val="left" w:pos="1134"/>
              </w:tabs>
              <w:spacing w:line="267" w:lineRule="exact"/>
              <w:jc w:val="center"/>
              <w:rPr>
                <w:sz w:val="24"/>
              </w:rPr>
            </w:pPr>
            <w:r>
              <w:rPr>
                <w:spacing w:val="-4"/>
                <w:sz w:val="24"/>
              </w:rPr>
              <w:t>2019</w:t>
            </w:r>
          </w:p>
        </w:tc>
        <w:tc>
          <w:tcPr>
            <w:tcW w:w="1891" w:type="dxa"/>
            <w:vAlign w:val="center"/>
          </w:tcPr>
          <w:p w14:paraId="251B0DFA" w14:textId="77777777" w:rsidR="001F402C" w:rsidRDefault="009929E1" w:rsidP="00D376A4">
            <w:pPr>
              <w:pStyle w:val="TableParagraph"/>
              <w:tabs>
                <w:tab w:val="left" w:pos="1134"/>
              </w:tabs>
              <w:spacing w:line="267" w:lineRule="exact"/>
              <w:jc w:val="center"/>
              <w:rPr>
                <w:sz w:val="24"/>
              </w:rPr>
            </w:pPr>
            <w:r>
              <w:rPr>
                <w:spacing w:val="-2"/>
                <w:sz w:val="24"/>
              </w:rPr>
              <w:t>28,12</w:t>
            </w:r>
          </w:p>
        </w:tc>
        <w:tc>
          <w:tcPr>
            <w:tcW w:w="2257" w:type="dxa"/>
            <w:vAlign w:val="center"/>
          </w:tcPr>
          <w:p w14:paraId="19F3F37C" w14:textId="77777777" w:rsidR="001F402C" w:rsidRDefault="009929E1" w:rsidP="00D376A4">
            <w:pPr>
              <w:pStyle w:val="TableParagraph"/>
              <w:tabs>
                <w:tab w:val="left" w:pos="1134"/>
              </w:tabs>
              <w:spacing w:line="267" w:lineRule="exact"/>
              <w:jc w:val="center"/>
              <w:rPr>
                <w:sz w:val="24"/>
              </w:rPr>
            </w:pPr>
            <w:r>
              <w:rPr>
                <w:spacing w:val="-2"/>
                <w:sz w:val="24"/>
              </w:rPr>
              <w:t>1993,33</w:t>
            </w:r>
          </w:p>
        </w:tc>
        <w:tc>
          <w:tcPr>
            <w:tcW w:w="2252" w:type="dxa"/>
            <w:vAlign w:val="center"/>
          </w:tcPr>
          <w:p w14:paraId="3ED09059" w14:textId="77777777" w:rsidR="001F402C" w:rsidRDefault="009929E1" w:rsidP="00D376A4">
            <w:pPr>
              <w:pStyle w:val="TableParagraph"/>
              <w:tabs>
                <w:tab w:val="left" w:pos="1134"/>
              </w:tabs>
              <w:spacing w:line="267" w:lineRule="exact"/>
              <w:jc w:val="center"/>
              <w:rPr>
                <w:sz w:val="24"/>
              </w:rPr>
            </w:pPr>
            <w:r>
              <w:rPr>
                <w:spacing w:val="-2"/>
                <w:sz w:val="24"/>
              </w:rPr>
              <w:t>1385,00</w:t>
            </w:r>
          </w:p>
        </w:tc>
        <w:tc>
          <w:tcPr>
            <w:tcW w:w="2251" w:type="dxa"/>
            <w:vAlign w:val="center"/>
          </w:tcPr>
          <w:p w14:paraId="623E77ED" w14:textId="77777777" w:rsidR="001F402C" w:rsidRDefault="009929E1" w:rsidP="00D376A4">
            <w:pPr>
              <w:pStyle w:val="TableParagraph"/>
              <w:tabs>
                <w:tab w:val="left" w:pos="1134"/>
              </w:tabs>
              <w:spacing w:line="267" w:lineRule="exact"/>
              <w:jc w:val="center"/>
              <w:rPr>
                <w:sz w:val="24"/>
              </w:rPr>
            </w:pPr>
            <w:r>
              <w:rPr>
                <w:spacing w:val="-2"/>
                <w:sz w:val="24"/>
              </w:rPr>
              <w:t>1106,67</w:t>
            </w:r>
          </w:p>
        </w:tc>
      </w:tr>
      <w:tr w:rsidR="001F402C" w14:paraId="13E1F77A" w14:textId="77777777" w:rsidTr="00D164E3">
        <w:trPr>
          <w:trHeight w:val="292"/>
          <w:jc w:val="center"/>
        </w:trPr>
        <w:tc>
          <w:tcPr>
            <w:tcW w:w="696" w:type="dxa"/>
            <w:vAlign w:val="center"/>
          </w:tcPr>
          <w:p w14:paraId="381A2B73" w14:textId="77777777" w:rsidR="001F402C" w:rsidRDefault="009929E1" w:rsidP="00D376A4">
            <w:pPr>
              <w:pStyle w:val="TableParagraph"/>
              <w:tabs>
                <w:tab w:val="left" w:pos="1134"/>
              </w:tabs>
              <w:spacing w:line="270" w:lineRule="exact"/>
              <w:jc w:val="center"/>
              <w:rPr>
                <w:sz w:val="24"/>
              </w:rPr>
            </w:pPr>
            <w:r>
              <w:rPr>
                <w:spacing w:val="-4"/>
                <w:sz w:val="24"/>
              </w:rPr>
              <w:t>2020</w:t>
            </w:r>
          </w:p>
        </w:tc>
        <w:tc>
          <w:tcPr>
            <w:tcW w:w="1891" w:type="dxa"/>
            <w:vAlign w:val="center"/>
          </w:tcPr>
          <w:p w14:paraId="5F01A627" w14:textId="77777777" w:rsidR="001F402C" w:rsidRDefault="009929E1" w:rsidP="00D376A4">
            <w:pPr>
              <w:pStyle w:val="TableParagraph"/>
              <w:tabs>
                <w:tab w:val="left" w:pos="1134"/>
              </w:tabs>
              <w:spacing w:line="270" w:lineRule="exact"/>
              <w:jc w:val="center"/>
              <w:rPr>
                <w:sz w:val="24"/>
              </w:rPr>
            </w:pPr>
            <w:r>
              <w:rPr>
                <w:spacing w:val="-2"/>
                <w:sz w:val="24"/>
              </w:rPr>
              <w:t>23,98</w:t>
            </w:r>
          </w:p>
        </w:tc>
        <w:tc>
          <w:tcPr>
            <w:tcW w:w="2257" w:type="dxa"/>
            <w:vAlign w:val="center"/>
          </w:tcPr>
          <w:p w14:paraId="5D501C07" w14:textId="77777777" w:rsidR="001F402C" w:rsidRDefault="009929E1" w:rsidP="00D376A4">
            <w:pPr>
              <w:pStyle w:val="TableParagraph"/>
              <w:tabs>
                <w:tab w:val="left" w:pos="1134"/>
              </w:tabs>
              <w:spacing w:line="270" w:lineRule="exact"/>
              <w:jc w:val="center"/>
              <w:rPr>
                <w:sz w:val="24"/>
              </w:rPr>
            </w:pPr>
            <w:r>
              <w:rPr>
                <w:spacing w:val="-2"/>
                <w:sz w:val="24"/>
              </w:rPr>
              <w:t>2163,33</w:t>
            </w:r>
          </w:p>
        </w:tc>
        <w:tc>
          <w:tcPr>
            <w:tcW w:w="2252" w:type="dxa"/>
            <w:vAlign w:val="center"/>
          </w:tcPr>
          <w:p w14:paraId="65502E07" w14:textId="77777777" w:rsidR="001F402C" w:rsidRDefault="009929E1" w:rsidP="00D376A4">
            <w:pPr>
              <w:pStyle w:val="TableParagraph"/>
              <w:tabs>
                <w:tab w:val="left" w:pos="1134"/>
              </w:tabs>
              <w:spacing w:line="270" w:lineRule="exact"/>
              <w:jc w:val="center"/>
              <w:rPr>
                <w:sz w:val="24"/>
              </w:rPr>
            </w:pPr>
            <w:r>
              <w:rPr>
                <w:spacing w:val="-2"/>
                <w:sz w:val="24"/>
              </w:rPr>
              <w:t>1352,50</w:t>
            </w:r>
          </w:p>
        </w:tc>
        <w:tc>
          <w:tcPr>
            <w:tcW w:w="2251" w:type="dxa"/>
            <w:vAlign w:val="center"/>
          </w:tcPr>
          <w:p w14:paraId="5002BB8D" w14:textId="77777777" w:rsidR="001F402C" w:rsidRDefault="009929E1" w:rsidP="00D376A4">
            <w:pPr>
              <w:pStyle w:val="TableParagraph"/>
              <w:tabs>
                <w:tab w:val="left" w:pos="1134"/>
              </w:tabs>
              <w:spacing w:line="270" w:lineRule="exact"/>
              <w:jc w:val="center"/>
              <w:rPr>
                <w:sz w:val="24"/>
              </w:rPr>
            </w:pPr>
            <w:r>
              <w:rPr>
                <w:spacing w:val="-2"/>
                <w:sz w:val="24"/>
              </w:rPr>
              <w:t>1256,67</w:t>
            </w:r>
          </w:p>
        </w:tc>
      </w:tr>
    </w:tbl>
    <w:p w14:paraId="5EDFC255" w14:textId="77777777" w:rsidR="001F402C" w:rsidRDefault="001F402C" w:rsidP="00D376A4">
      <w:pPr>
        <w:pStyle w:val="a3"/>
        <w:tabs>
          <w:tab w:val="left" w:pos="1134"/>
        </w:tabs>
        <w:ind w:firstLine="567"/>
        <w:jc w:val="both"/>
      </w:pPr>
    </w:p>
    <w:p w14:paraId="492F2DDD" w14:textId="77777777" w:rsidR="001F402C" w:rsidRDefault="009929E1" w:rsidP="00D376A4">
      <w:pPr>
        <w:pStyle w:val="a3"/>
        <w:tabs>
          <w:tab w:val="left" w:pos="1134"/>
        </w:tabs>
        <w:spacing w:line="357" w:lineRule="auto"/>
        <w:ind w:firstLine="567"/>
        <w:jc w:val="both"/>
      </w:pPr>
      <w:r>
        <w:t>Використовуючи вихідні дані з таблиці 2.7 побудуємо рівняння регресії для ціни на двокімнатні квартири в у центрі:</w:t>
      </w:r>
    </w:p>
    <w:p w14:paraId="31FF6236" w14:textId="77777777" w:rsidR="001F402C" w:rsidRDefault="009929E1" w:rsidP="00D376A4">
      <w:pPr>
        <w:pStyle w:val="a3"/>
        <w:tabs>
          <w:tab w:val="left" w:pos="1134"/>
        </w:tabs>
        <w:ind w:firstLine="567"/>
        <w:jc w:val="center"/>
        <w:rPr>
          <w:rFonts w:ascii="Cambria Math" w:eastAsia="Cambria Math" w:hAnsi="Cambria Math"/>
        </w:rPr>
      </w:pPr>
      <w:r>
        <w:rPr>
          <w:rFonts w:ascii="Cambria Math" w:eastAsia="Cambria Math" w:hAnsi="Cambria Math"/>
        </w:rPr>
        <w:t>𝑌</w:t>
      </w:r>
      <w:r>
        <w:rPr>
          <w:rFonts w:ascii="Cambria Math" w:eastAsia="Cambria Math" w:hAnsi="Cambria Math"/>
          <w:spacing w:val="16"/>
        </w:rPr>
        <w:t xml:space="preserve"> </w:t>
      </w:r>
      <w:r>
        <w:rPr>
          <w:rFonts w:ascii="Cambria Math" w:eastAsia="Cambria Math" w:hAnsi="Cambria Math"/>
        </w:rPr>
        <w:t>=</w:t>
      </w:r>
      <w:r>
        <w:rPr>
          <w:rFonts w:ascii="Cambria Math" w:eastAsia="Cambria Math" w:hAnsi="Cambria Math"/>
          <w:spacing w:val="11"/>
        </w:rPr>
        <w:t xml:space="preserve"> </w:t>
      </w:r>
      <w:r>
        <w:rPr>
          <w:rFonts w:ascii="Cambria Math" w:eastAsia="Cambria Math" w:hAnsi="Cambria Math"/>
        </w:rPr>
        <w:t>4079,61</w:t>
      </w:r>
      <w:r>
        <w:rPr>
          <w:rFonts w:ascii="Cambria Math" w:eastAsia="Cambria Math" w:hAnsi="Cambria Math"/>
          <w:spacing w:val="-1"/>
        </w:rPr>
        <w:t xml:space="preserve"> </w:t>
      </w:r>
      <w:r>
        <w:rPr>
          <w:rFonts w:ascii="Cambria Math" w:eastAsia="Cambria Math" w:hAnsi="Cambria Math"/>
        </w:rPr>
        <w:t>−</w:t>
      </w:r>
      <w:r>
        <w:rPr>
          <w:rFonts w:ascii="Cambria Math" w:eastAsia="Cambria Math" w:hAnsi="Cambria Math"/>
          <w:spacing w:val="-6"/>
        </w:rPr>
        <w:t xml:space="preserve"> </w:t>
      </w:r>
      <w:r>
        <w:rPr>
          <w:rFonts w:ascii="Cambria Math" w:eastAsia="Cambria Math" w:hAnsi="Cambria Math"/>
        </w:rPr>
        <w:t>79,65</w:t>
      </w:r>
      <w:r>
        <w:rPr>
          <w:rFonts w:ascii="Cambria Math" w:eastAsia="Cambria Math" w:hAnsi="Cambria Math"/>
          <w:spacing w:val="-5"/>
        </w:rPr>
        <w:t xml:space="preserve"> </w:t>
      </w:r>
      <w:r>
        <w:rPr>
          <w:rFonts w:ascii="Cambria Math" w:eastAsia="Cambria Math" w:hAnsi="Cambria Math"/>
        </w:rPr>
        <w:t>∗</w:t>
      </w:r>
      <w:r>
        <w:rPr>
          <w:rFonts w:ascii="Cambria Math" w:eastAsia="Cambria Math" w:hAnsi="Cambria Math"/>
          <w:spacing w:val="-4"/>
        </w:rPr>
        <w:t xml:space="preserve"> </w:t>
      </w:r>
      <w:r>
        <w:rPr>
          <w:rFonts w:ascii="Cambria Math" w:eastAsia="Cambria Math" w:hAnsi="Cambria Math"/>
          <w:spacing w:val="-5"/>
          <w:w w:val="85"/>
        </w:rPr>
        <w:t>𝑋𝑋</w:t>
      </w:r>
    </w:p>
    <w:p w14:paraId="2D676CD0" w14:textId="77777777" w:rsidR="001F402C" w:rsidRDefault="009929E1" w:rsidP="00D376A4">
      <w:pPr>
        <w:pStyle w:val="a3"/>
        <w:tabs>
          <w:tab w:val="left" w:pos="1134"/>
        </w:tabs>
        <w:spacing w:line="362" w:lineRule="auto"/>
        <w:ind w:firstLine="567"/>
        <w:jc w:val="both"/>
      </w:pPr>
      <w:r>
        <w:t>Тобто зі збільшенням курсу гривні по відношенню до долара на 1 гривню ціна квадратного метру у двокімнатних зменшується на 79,65 доларів при тому що у перерахунку на гривні за рахунок інфляції ціна збільшується.</w:t>
      </w:r>
    </w:p>
    <w:p w14:paraId="73C62E11" w14:textId="77777777" w:rsidR="001F402C" w:rsidRDefault="009929E1" w:rsidP="00D376A4">
      <w:pPr>
        <w:pStyle w:val="a3"/>
        <w:tabs>
          <w:tab w:val="left" w:pos="1134"/>
        </w:tabs>
        <w:spacing w:line="360" w:lineRule="auto"/>
        <w:ind w:firstLine="567"/>
        <w:jc w:val="both"/>
      </w:pPr>
      <w:r>
        <w:t>Значення</w:t>
      </w:r>
      <w:r>
        <w:rPr>
          <w:spacing w:val="-11"/>
        </w:rPr>
        <w:t xml:space="preserve"> </w:t>
      </w:r>
      <w:r>
        <w:t>коефіцієнту</w:t>
      </w:r>
      <w:r>
        <w:rPr>
          <w:spacing w:val="-12"/>
        </w:rPr>
        <w:t xml:space="preserve"> </w:t>
      </w:r>
      <w:r>
        <w:t>детермінації</w:t>
      </w:r>
      <w:r>
        <w:rPr>
          <w:spacing w:val="-12"/>
        </w:rPr>
        <w:t xml:space="preserve"> </w:t>
      </w:r>
      <w:r>
        <w:t>дорівнює</w:t>
      </w:r>
      <w:r>
        <w:rPr>
          <w:spacing w:val="-12"/>
        </w:rPr>
        <w:t xml:space="preserve"> </w:t>
      </w:r>
      <w:r>
        <w:rPr>
          <w:rFonts w:ascii="Cambria Math" w:eastAsia="Cambria Math" w:hAnsi="Cambria Math"/>
        </w:rPr>
        <w:t>𝑅𝑅</w:t>
      </w:r>
      <w:r>
        <w:rPr>
          <w:rFonts w:ascii="Cambria Math" w:eastAsia="Cambria Math" w:hAnsi="Cambria Math"/>
          <w:position w:val="7"/>
          <w:sz w:val="18"/>
        </w:rPr>
        <w:t>2</w:t>
      </w:r>
      <w:r>
        <w:rPr>
          <w:rFonts w:ascii="Cambria Math" w:eastAsia="Cambria Math" w:hAnsi="Cambria Math"/>
          <w:spacing w:val="13"/>
          <w:position w:val="7"/>
          <w:sz w:val="18"/>
        </w:rPr>
        <w:t xml:space="preserve"> </w:t>
      </w:r>
      <w:r>
        <w:rPr>
          <w:rFonts w:ascii="Cambria Math" w:eastAsia="Cambria Math" w:hAnsi="Cambria Math"/>
        </w:rPr>
        <w:t>=</w:t>
      </w:r>
      <w:r>
        <w:rPr>
          <w:rFonts w:ascii="Cambria Math" w:eastAsia="Cambria Math" w:hAnsi="Cambria Math"/>
          <w:spacing w:val="-10"/>
        </w:rPr>
        <w:t xml:space="preserve"> </w:t>
      </w:r>
      <w:r>
        <w:rPr>
          <w:rFonts w:ascii="Cambria Math" w:eastAsia="Cambria Math" w:hAnsi="Cambria Math"/>
        </w:rPr>
        <w:t>0,6</w:t>
      </w:r>
      <w:r>
        <w:t>,</w:t>
      </w:r>
      <w:r>
        <w:rPr>
          <w:spacing w:val="-12"/>
        </w:rPr>
        <w:t xml:space="preserve"> </w:t>
      </w:r>
      <w:r>
        <w:t>тобто</w:t>
      </w:r>
      <w:r>
        <w:rPr>
          <w:spacing w:val="-12"/>
        </w:rPr>
        <w:t xml:space="preserve"> </w:t>
      </w:r>
      <w:r>
        <w:t>зв’язок</w:t>
      </w:r>
      <w:r>
        <w:rPr>
          <w:spacing w:val="-13"/>
        </w:rPr>
        <w:t xml:space="preserve"> </w:t>
      </w:r>
      <w:r>
        <w:t xml:space="preserve">між курсом валют та динамікою ціни на двокімнатні квартири в центрі міста Київ за 2007-2020 роки був </w:t>
      </w:r>
      <w:proofErr w:type="spellStart"/>
      <w:r>
        <w:t>помірно</w:t>
      </w:r>
      <w:proofErr w:type="spellEnd"/>
      <w:r>
        <w:t xml:space="preserve"> високим.</w:t>
      </w:r>
    </w:p>
    <w:p w14:paraId="14E23F75" w14:textId="77777777" w:rsidR="001F402C" w:rsidRDefault="001F402C" w:rsidP="00D376A4">
      <w:pPr>
        <w:tabs>
          <w:tab w:val="left" w:pos="1134"/>
        </w:tabs>
        <w:spacing w:line="360" w:lineRule="auto"/>
        <w:ind w:firstLine="567"/>
        <w:jc w:val="both"/>
        <w:sectPr w:rsidR="001F402C" w:rsidSect="00D376A4">
          <w:pgSz w:w="11910" w:h="16840"/>
          <w:pgMar w:top="1134" w:right="851" w:bottom="1134" w:left="1701" w:header="718" w:footer="0" w:gutter="0"/>
          <w:cols w:space="720"/>
        </w:sectPr>
      </w:pPr>
    </w:p>
    <w:p w14:paraId="46A939F4" w14:textId="77777777" w:rsidR="001F402C" w:rsidRDefault="001F402C" w:rsidP="00D376A4">
      <w:pPr>
        <w:pStyle w:val="a3"/>
        <w:tabs>
          <w:tab w:val="left" w:pos="1134"/>
        </w:tabs>
        <w:ind w:firstLine="567"/>
        <w:jc w:val="both"/>
        <w:rPr>
          <w:sz w:val="12"/>
        </w:rPr>
      </w:pPr>
    </w:p>
    <w:p w14:paraId="6521264C" w14:textId="77777777" w:rsidR="001F402C" w:rsidRDefault="009929E1" w:rsidP="00D376A4">
      <w:pPr>
        <w:pStyle w:val="a3"/>
        <w:tabs>
          <w:tab w:val="left" w:pos="1134"/>
        </w:tabs>
        <w:ind w:firstLine="567"/>
        <w:jc w:val="both"/>
        <w:rPr>
          <w:sz w:val="20"/>
        </w:rPr>
      </w:pPr>
      <w:r>
        <w:rPr>
          <w:noProof/>
          <w:sz w:val="20"/>
          <w:lang w:eastAsia="uk-UA"/>
        </w:rPr>
        <mc:AlternateContent>
          <mc:Choice Requires="wpg">
            <w:drawing>
              <wp:inline distT="0" distB="0" distL="0" distR="0" wp14:anchorId="7E23EE8D" wp14:editId="438397F3">
                <wp:extent cx="4143375" cy="2479675"/>
                <wp:effectExtent l="0" t="0" r="0" b="6350"/>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43375" cy="2479675"/>
                          <a:chOff x="0" y="0"/>
                          <a:chExt cx="4143375" cy="2479675"/>
                        </a:xfrm>
                      </wpg:grpSpPr>
                      <pic:pic xmlns:pic="http://schemas.openxmlformats.org/drawingml/2006/picture">
                        <pic:nvPicPr>
                          <pic:cNvPr id="181" name="Image 181"/>
                          <pic:cNvPicPr/>
                        </pic:nvPicPr>
                        <pic:blipFill>
                          <a:blip r:embed="rId50" cstate="print"/>
                          <a:stretch>
                            <a:fillRect/>
                          </a:stretch>
                        </pic:blipFill>
                        <pic:spPr>
                          <a:xfrm>
                            <a:off x="530542" y="2159952"/>
                            <a:ext cx="170814" cy="175577"/>
                          </a:xfrm>
                          <a:prstGeom prst="rect">
                            <a:avLst/>
                          </a:prstGeom>
                        </pic:spPr>
                      </pic:pic>
                      <pic:pic xmlns:pic="http://schemas.openxmlformats.org/drawingml/2006/picture">
                        <pic:nvPicPr>
                          <pic:cNvPr id="182" name="Image 182"/>
                          <pic:cNvPicPr/>
                        </pic:nvPicPr>
                        <pic:blipFill>
                          <a:blip r:embed="rId51" cstate="print"/>
                          <a:stretch>
                            <a:fillRect/>
                          </a:stretch>
                        </pic:blipFill>
                        <pic:spPr>
                          <a:xfrm>
                            <a:off x="775653" y="2159952"/>
                            <a:ext cx="170814" cy="175577"/>
                          </a:xfrm>
                          <a:prstGeom prst="rect">
                            <a:avLst/>
                          </a:prstGeom>
                        </pic:spPr>
                      </pic:pic>
                      <pic:pic xmlns:pic="http://schemas.openxmlformats.org/drawingml/2006/picture">
                        <pic:nvPicPr>
                          <pic:cNvPr id="183" name="Image 183"/>
                          <pic:cNvPicPr/>
                        </pic:nvPicPr>
                        <pic:blipFill>
                          <a:blip r:embed="rId52" cstate="print"/>
                          <a:stretch>
                            <a:fillRect/>
                          </a:stretch>
                        </pic:blipFill>
                        <pic:spPr>
                          <a:xfrm>
                            <a:off x="1058228" y="2154872"/>
                            <a:ext cx="124458" cy="138201"/>
                          </a:xfrm>
                          <a:prstGeom prst="rect">
                            <a:avLst/>
                          </a:prstGeom>
                        </pic:spPr>
                      </pic:pic>
                      <pic:pic xmlns:pic="http://schemas.openxmlformats.org/drawingml/2006/picture">
                        <pic:nvPicPr>
                          <pic:cNvPr id="184" name="Image 184"/>
                          <pic:cNvPicPr/>
                        </pic:nvPicPr>
                        <pic:blipFill>
                          <a:blip r:embed="rId53" cstate="print"/>
                          <a:stretch>
                            <a:fillRect/>
                          </a:stretch>
                        </pic:blipFill>
                        <pic:spPr>
                          <a:xfrm>
                            <a:off x="1371282" y="2161222"/>
                            <a:ext cx="69848" cy="70967"/>
                          </a:xfrm>
                          <a:prstGeom prst="rect">
                            <a:avLst/>
                          </a:prstGeom>
                        </pic:spPr>
                      </pic:pic>
                      <pic:pic xmlns:pic="http://schemas.openxmlformats.org/drawingml/2006/picture">
                        <pic:nvPicPr>
                          <pic:cNvPr id="185" name="Image 185"/>
                          <pic:cNvPicPr/>
                        </pic:nvPicPr>
                        <pic:blipFill>
                          <a:blip r:embed="rId54" cstate="print"/>
                          <a:stretch>
                            <a:fillRect/>
                          </a:stretch>
                        </pic:blipFill>
                        <pic:spPr>
                          <a:xfrm>
                            <a:off x="1507172" y="2159317"/>
                            <a:ext cx="177099" cy="175892"/>
                          </a:xfrm>
                          <a:prstGeom prst="rect">
                            <a:avLst/>
                          </a:prstGeom>
                        </pic:spPr>
                      </pic:pic>
                      <pic:pic xmlns:pic="http://schemas.openxmlformats.org/drawingml/2006/picture">
                        <pic:nvPicPr>
                          <pic:cNvPr id="186" name="Image 186"/>
                          <pic:cNvPicPr/>
                        </pic:nvPicPr>
                        <pic:blipFill>
                          <a:blip r:embed="rId55" cstate="print"/>
                          <a:stretch>
                            <a:fillRect/>
                          </a:stretch>
                        </pic:blipFill>
                        <pic:spPr>
                          <a:xfrm>
                            <a:off x="1997392" y="2163127"/>
                            <a:ext cx="173989" cy="171170"/>
                          </a:xfrm>
                          <a:prstGeom prst="rect">
                            <a:avLst/>
                          </a:prstGeom>
                        </pic:spPr>
                      </pic:pic>
                      <pic:pic xmlns:pic="http://schemas.openxmlformats.org/drawingml/2006/picture">
                        <pic:nvPicPr>
                          <pic:cNvPr id="187" name="Image 187"/>
                          <pic:cNvPicPr/>
                        </pic:nvPicPr>
                        <pic:blipFill>
                          <a:blip r:embed="rId56" cstate="print"/>
                          <a:stretch>
                            <a:fillRect/>
                          </a:stretch>
                        </pic:blipFill>
                        <pic:spPr>
                          <a:xfrm>
                            <a:off x="2241867" y="2155507"/>
                            <a:ext cx="1640318" cy="223507"/>
                          </a:xfrm>
                          <a:prstGeom prst="rect">
                            <a:avLst/>
                          </a:prstGeom>
                        </pic:spPr>
                      </pic:pic>
                      <wps:wsp>
                        <wps:cNvPr id="188" name="Graphic 188"/>
                        <wps:cNvSpPr/>
                        <wps:spPr>
                          <a:xfrm>
                            <a:off x="566737" y="1858962"/>
                            <a:ext cx="3429635" cy="1270"/>
                          </a:xfrm>
                          <a:custGeom>
                            <a:avLst/>
                            <a:gdLst/>
                            <a:ahLst/>
                            <a:cxnLst/>
                            <a:rect l="l" t="t" r="r" b="b"/>
                            <a:pathLst>
                              <a:path w="3429635">
                                <a:moveTo>
                                  <a:pt x="0" y="0"/>
                                </a:moveTo>
                                <a:lnTo>
                                  <a:pt x="3429635" y="0"/>
                                </a:lnTo>
                              </a:path>
                            </a:pathLst>
                          </a:custGeom>
                          <a:ln w="9525">
                            <a:solidFill>
                              <a:srgbClr val="D9D9D9"/>
                            </a:solidFill>
                            <a:prstDash val="solid"/>
                          </a:ln>
                        </wps:spPr>
                        <wps:bodyPr wrap="square" lIns="0" tIns="0" rIns="0" bIns="0" rtlCol="0">
                          <a:prstTxWarp prst="textNoShape">
                            <a:avLst/>
                          </a:prstTxWarp>
                          <a:noAutofit/>
                        </wps:bodyPr>
                      </wps:wsp>
                      <wps:wsp>
                        <wps:cNvPr id="189" name="Graphic 189"/>
                        <wps:cNvSpPr/>
                        <wps:spPr>
                          <a:xfrm>
                            <a:off x="566737" y="1090612"/>
                            <a:ext cx="3429635" cy="575945"/>
                          </a:xfrm>
                          <a:custGeom>
                            <a:avLst/>
                            <a:gdLst/>
                            <a:ahLst/>
                            <a:cxnLst/>
                            <a:rect l="l" t="t" r="r" b="b"/>
                            <a:pathLst>
                              <a:path w="3429635" h="575945">
                                <a:moveTo>
                                  <a:pt x="0" y="575945"/>
                                </a:moveTo>
                                <a:lnTo>
                                  <a:pt x="3429635" y="575945"/>
                                </a:lnTo>
                              </a:path>
                              <a:path w="3429635" h="575945">
                                <a:moveTo>
                                  <a:pt x="0" y="383540"/>
                                </a:moveTo>
                                <a:lnTo>
                                  <a:pt x="3429635" y="383540"/>
                                </a:lnTo>
                              </a:path>
                              <a:path w="3429635" h="575945">
                                <a:moveTo>
                                  <a:pt x="0" y="191770"/>
                                </a:moveTo>
                                <a:lnTo>
                                  <a:pt x="3429635" y="191770"/>
                                </a:lnTo>
                              </a:path>
                              <a:path w="3429635" h="575945">
                                <a:moveTo>
                                  <a:pt x="0" y="0"/>
                                </a:moveTo>
                                <a:lnTo>
                                  <a:pt x="3429635" y="0"/>
                                </a:lnTo>
                              </a:path>
                            </a:pathLst>
                          </a:custGeom>
                          <a:ln w="9525">
                            <a:solidFill>
                              <a:srgbClr val="D9D9D9"/>
                            </a:solidFill>
                            <a:prstDash val="solid"/>
                          </a:ln>
                        </wps:spPr>
                        <wps:bodyPr wrap="square" lIns="0" tIns="0" rIns="0" bIns="0" rtlCol="0">
                          <a:prstTxWarp prst="textNoShape">
                            <a:avLst/>
                          </a:prstTxWarp>
                          <a:noAutofit/>
                        </wps:bodyPr>
                      </wps:wsp>
                      <wps:wsp>
                        <wps:cNvPr id="190" name="Graphic 190"/>
                        <wps:cNvSpPr/>
                        <wps:spPr>
                          <a:xfrm>
                            <a:off x="689292" y="1126172"/>
                            <a:ext cx="3184525" cy="599440"/>
                          </a:xfrm>
                          <a:custGeom>
                            <a:avLst/>
                            <a:gdLst/>
                            <a:ahLst/>
                            <a:cxnLst/>
                            <a:rect l="l" t="t" r="r" b="b"/>
                            <a:pathLst>
                              <a:path w="3184525" h="599440">
                                <a:moveTo>
                                  <a:pt x="0" y="193675"/>
                                </a:moveTo>
                                <a:lnTo>
                                  <a:pt x="243840" y="41275"/>
                                </a:lnTo>
                                <a:lnTo>
                                  <a:pt x="490855" y="0"/>
                                </a:lnTo>
                                <a:lnTo>
                                  <a:pt x="734695" y="236220"/>
                                </a:lnTo>
                                <a:lnTo>
                                  <a:pt x="978535" y="309245"/>
                                </a:lnTo>
                                <a:lnTo>
                                  <a:pt x="1225550" y="351790"/>
                                </a:lnTo>
                                <a:lnTo>
                                  <a:pt x="1469390" y="449580"/>
                                </a:lnTo>
                                <a:lnTo>
                                  <a:pt x="1715770" y="394335"/>
                                </a:lnTo>
                                <a:lnTo>
                                  <a:pt x="1959610" y="480059"/>
                                </a:lnTo>
                                <a:lnTo>
                                  <a:pt x="2203450" y="534670"/>
                                </a:lnTo>
                                <a:lnTo>
                                  <a:pt x="2450465" y="599440"/>
                                </a:lnTo>
                                <a:lnTo>
                                  <a:pt x="2694305" y="473709"/>
                                </a:lnTo>
                                <a:lnTo>
                                  <a:pt x="2938145" y="541020"/>
                                </a:lnTo>
                                <a:lnTo>
                                  <a:pt x="3184525" y="510540"/>
                                </a:lnTo>
                              </a:path>
                            </a:pathLst>
                          </a:custGeom>
                          <a:ln w="28575">
                            <a:solidFill>
                              <a:srgbClr val="4470C4"/>
                            </a:solidFill>
                            <a:prstDash val="solid"/>
                          </a:ln>
                        </wps:spPr>
                        <wps:bodyPr wrap="square" lIns="0" tIns="0" rIns="0" bIns="0" rtlCol="0">
                          <a:prstTxWarp prst="textNoShape">
                            <a:avLst/>
                          </a:prstTxWarp>
                          <a:noAutofit/>
                        </wps:bodyPr>
                      </wps:wsp>
                      <wps:wsp>
                        <wps:cNvPr id="191" name="Graphic 191"/>
                        <wps:cNvSpPr/>
                        <wps:spPr>
                          <a:xfrm>
                            <a:off x="689292" y="1236662"/>
                            <a:ext cx="3184525" cy="509905"/>
                          </a:xfrm>
                          <a:custGeom>
                            <a:avLst/>
                            <a:gdLst/>
                            <a:ahLst/>
                            <a:cxnLst/>
                            <a:rect l="l" t="t" r="r" b="b"/>
                            <a:pathLst>
                              <a:path w="3184525" h="509905">
                                <a:moveTo>
                                  <a:pt x="0" y="0"/>
                                </a:moveTo>
                                <a:lnTo>
                                  <a:pt x="3184525" y="509905"/>
                                </a:lnTo>
                              </a:path>
                            </a:pathLst>
                          </a:custGeom>
                          <a:ln w="19050">
                            <a:solidFill>
                              <a:srgbClr val="4470C4"/>
                            </a:solidFill>
                            <a:prstDash val="dot"/>
                          </a:ln>
                        </wps:spPr>
                        <wps:bodyPr wrap="square" lIns="0" tIns="0" rIns="0" bIns="0" rtlCol="0">
                          <a:prstTxWarp prst="textNoShape">
                            <a:avLst/>
                          </a:prstTxWarp>
                          <a:noAutofit/>
                        </wps:bodyPr>
                      </wps:wsp>
                      <wps:wsp>
                        <wps:cNvPr id="192" name="Graphic 192"/>
                        <wps:cNvSpPr/>
                        <wps:spPr>
                          <a:xfrm>
                            <a:off x="566737" y="898842"/>
                            <a:ext cx="3429635" cy="1270"/>
                          </a:xfrm>
                          <a:custGeom>
                            <a:avLst/>
                            <a:gdLst/>
                            <a:ahLst/>
                            <a:cxnLst/>
                            <a:rect l="l" t="t" r="r" b="b"/>
                            <a:pathLst>
                              <a:path w="3429635">
                                <a:moveTo>
                                  <a:pt x="0" y="0"/>
                                </a:moveTo>
                                <a:lnTo>
                                  <a:pt x="3429635" y="0"/>
                                </a:lnTo>
                              </a:path>
                            </a:pathLst>
                          </a:custGeom>
                          <a:ln w="9525">
                            <a:solidFill>
                              <a:srgbClr val="D9D9D9"/>
                            </a:solidFill>
                            <a:prstDash val="solid"/>
                          </a:ln>
                        </wps:spPr>
                        <wps:bodyPr wrap="square" lIns="0" tIns="0" rIns="0" bIns="0" rtlCol="0">
                          <a:prstTxWarp prst="textNoShape">
                            <a:avLst/>
                          </a:prstTxWarp>
                          <a:noAutofit/>
                        </wps:bodyPr>
                      </wps:wsp>
                      <wps:wsp>
                        <wps:cNvPr id="193" name="Graphic 193"/>
                        <wps:cNvSpPr/>
                        <wps:spPr>
                          <a:xfrm>
                            <a:off x="566737" y="2051367"/>
                            <a:ext cx="3429635" cy="1270"/>
                          </a:xfrm>
                          <a:custGeom>
                            <a:avLst/>
                            <a:gdLst/>
                            <a:ahLst/>
                            <a:cxnLst/>
                            <a:rect l="l" t="t" r="r" b="b"/>
                            <a:pathLst>
                              <a:path w="3429635">
                                <a:moveTo>
                                  <a:pt x="0" y="0"/>
                                </a:moveTo>
                                <a:lnTo>
                                  <a:pt x="3429635"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194" name="Image 194"/>
                          <pic:cNvPicPr/>
                        </pic:nvPicPr>
                        <pic:blipFill>
                          <a:blip r:embed="rId57" cstate="print"/>
                          <a:stretch>
                            <a:fillRect/>
                          </a:stretch>
                        </pic:blipFill>
                        <pic:spPr>
                          <a:xfrm>
                            <a:off x="1754821" y="2148522"/>
                            <a:ext cx="173989" cy="170814"/>
                          </a:xfrm>
                          <a:prstGeom prst="rect">
                            <a:avLst/>
                          </a:prstGeom>
                        </pic:spPr>
                      </pic:pic>
                      <wps:wsp>
                        <wps:cNvPr id="195" name="Textbox 195"/>
                        <wps:cNvSpPr txBox="1"/>
                        <wps:spPr>
                          <a:xfrm>
                            <a:off x="4762" y="4762"/>
                            <a:ext cx="4133850" cy="2470150"/>
                          </a:xfrm>
                          <a:prstGeom prst="rect">
                            <a:avLst/>
                          </a:prstGeom>
                          <a:ln w="9525">
                            <a:solidFill>
                              <a:srgbClr val="D9D9D9"/>
                            </a:solidFill>
                            <a:prstDash val="solid"/>
                          </a:ln>
                        </wps:spPr>
                        <wps:txbx>
                          <w:txbxContent>
                            <w:p w14:paraId="57F81AF1" w14:textId="77777777" w:rsidR="008C1483" w:rsidRDefault="008C1483">
                              <w:pPr>
                                <w:spacing w:before="140" w:line="242" w:lineRule="auto"/>
                                <w:ind w:left="2188" w:right="12" w:hanging="1153"/>
                                <w:rPr>
                                  <w:sz w:val="28"/>
                                </w:rPr>
                              </w:pPr>
                              <w:r>
                                <w:rPr>
                                  <w:color w:val="575757"/>
                                  <w:sz w:val="28"/>
                                </w:rPr>
                                <w:t>Тренд</w:t>
                              </w:r>
                              <w:r>
                                <w:rPr>
                                  <w:color w:val="575757"/>
                                  <w:spacing w:val="-12"/>
                                  <w:sz w:val="28"/>
                                </w:rPr>
                                <w:t xml:space="preserve"> </w:t>
                              </w:r>
                              <w:r>
                                <w:rPr>
                                  <w:color w:val="575757"/>
                                  <w:sz w:val="28"/>
                                </w:rPr>
                                <w:t>на</w:t>
                              </w:r>
                              <w:r>
                                <w:rPr>
                                  <w:color w:val="575757"/>
                                  <w:spacing w:val="-12"/>
                                  <w:sz w:val="28"/>
                                </w:rPr>
                                <w:t xml:space="preserve"> </w:t>
                              </w:r>
                              <w:r>
                                <w:rPr>
                                  <w:color w:val="575757"/>
                                  <w:sz w:val="28"/>
                                </w:rPr>
                                <w:t>ціну</w:t>
                              </w:r>
                              <w:r>
                                <w:rPr>
                                  <w:color w:val="575757"/>
                                  <w:spacing w:val="-10"/>
                                  <w:sz w:val="28"/>
                                </w:rPr>
                                <w:t xml:space="preserve"> </w:t>
                              </w:r>
                              <w:r>
                                <w:rPr>
                                  <w:color w:val="575757"/>
                                  <w:sz w:val="28"/>
                                </w:rPr>
                                <w:t>за</w:t>
                              </w:r>
                              <w:r>
                                <w:rPr>
                                  <w:color w:val="575757"/>
                                  <w:spacing w:val="-14"/>
                                  <w:sz w:val="28"/>
                                </w:rPr>
                                <w:t xml:space="preserve"> </w:t>
                              </w:r>
                              <w:proofErr w:type="spellStart"/>
                              <w:r>
                                <w:rPr>
                                  <w:color w:val="575757"/>
                                  <w:sz w:val="28"/>
                                </w:rPr>
                                <w:t>кв</w:t>
                              </w:r>
                              <w:proofErr w:type="spellEnd"/>
                              <w:r>
                                <w:rPr>
                                  <w:color w:val="575757"/>
                                  <w:sz w:val="28"/>
                                </w:rPr>
                                <w:t>.</w:t>
                              </w:r>
                              <w:r>
                                <w:rPr>
                                  <w:color w:val="575757"/>
                                  <w:spacing w:val="-12"/>
                                  <w:sz w:val="28"/>
                                </w:rPr>
                                <w:t xml:space="preserve"> </w:t>
                              </w:r>
                              <w:r>
                                <w:rPr>
                                  <w:color w:val="575757"/>
                                  <w:sz w:val="28"/>
                                </w:rPr>
                                <w:t>м</w:t>
                              </w:r>
                              <w:r>
                                <w:rPr>
                                  <w:color w:val="575757"/>
                                  <w:spacing w:val="-17"/>
                                  <w:sz w:val="28"/>
                                </w:rPr>
                                <w:t xml:space="preserve"> </w:t>
                              </w:r>
                              <w:r>
                                <w:rPr>
                                  <w:color w:val="575757"/>
                                  <w:sz w:val="28"/>
                                </w:rPr>
                                <w:t>на</w:t>
                              </w:r>
                              <w:r>
                                <w:rPr>
                                  <w:color w:val="575757"/>
                                  <w:spacing w:val="-14"/>
                                  <w:sz w:val="28"/>
                                </w:rPr>
                                <w:t xml:space="preserve"> </w:t>
                              </w:r>
                              <w:r>
                                <w:rPr>
                                  <w:color w:val="575757"/>
                                  <w:sz w:val="28"/>
                                </w:rPr>
                                <w:t>двокімнатні квартири в центрі</w:t>
                              </w:r>
                            </w:p>
                            <w:p w14:paraId="642E7A52" w14:textId="77777777" w:rsidR="008C1483" w:rsidRDefault="008C1483">
                              <w:pPr>
                                <w:spacing w:before="147"/>
                                <w:rPr>
                                  <w:sz w:val="28"/>
                                </w:rPr>
                              </w:pPr>
                            </w:p>
                            <w:p w14:paraId="661795C5" w14:textId="77777777" w:rsidR="008C1483" w:rsidRDefault="008C1483">
                              <w:pPr>
                                <w:spacing w:before="1"/>
                                <w:ind w:right="5775"/>
                                <w:jc w:val="right"/>
                                <w:rPr>
                                  <w:rFonts w:ascii="Calibri"/>
                                  <w:sz w:val="18"/>
                                </w:rPr>
                              </w:pPr>
                              <w:r>
                                <w:rPr>
                                  <w:rFonts w:ascii="Calibri"/>
                                  <w:color w:val="575757"/>
                                  <w:spacing w:val="-2"/>
                                  <w:sz w:val="18"/>
                                </w:rPr>
                                <w:t>6000,00</w:t>
                              </w:r>
                            </w:p>
                            <w:p w14:paraId="31D99BAE" w14:textId="77777777" w:rsidR="008C1483" w:rsidRDefault="008C1483">
                              <w:pPr>
                                <w:spacing w:before="82"/>
                                <w:ind w:right="5775"/>
                                <w:jc w:val="right"/>
                                <w:rPr>
                                  <w:rFonts w:ascii="Calibri"/>
                                  <w:sz w:val="18"/>
                                </w:rPr>
                              </w:pPr>
                              <w:r>
                                <w:rPr>
                                  <w:rFonts w:ascii="Calibri"/>
                                  <w:color w:val="575757"/>
                                  <w:spacing w:val="-2"/>
                                  <w:sz w:val="18"/>
                                </w:rPr>
                                <w:t>5000,00</w:t>
                              </w:r>
                            </w:p>
                            <w:p w14:paraId="04363862" w14:textId="77777777" w:rsidR="008C1483" w:rsidRDefault="008C1483">
                              <w:pPr>
                                <w:spacing w:before="83"/>
                                <w:ind w:right="5775"/>
                                <w:jc w:val="right"/>
                                <w:rPr>
                                  <w:rFonts w:ascii="Calibri"/>
                                  <w:sz w:val="18"/>
                                </w:rPr>
                              </w:pPr>
                              <w:r>
                                <w:rPr>
                                  <w:rFonts w:ascii="Calibri"/>
                                  <w:color w:val="575757"/>
                                  <w:spacing w:val="-2"/>
                                  <w:sz w:val="18"/>
                                </w:rPr>
                                <w:t>4000,00</w:t>
                              </w:r>
                            </w:p>
                            <w:p w14:paraId="2F1DB6BC" w14:textId="77777777" w:rsidR="008C1483" w:rsidRDefault="008C1483">
                              <w:pPr>
                                <w:spacing w:before="83"/>
                                <w:ind w:right="5775"/>
                                <w:jc w:val="right"/>
                                <w:rPr>
                                  <w:rFonts w:ascii="Calibri"/>
                                  <w:sz w:val="18"/>
                                </w:rPr>
                              </w:pPr>
                              <w:r>
                                <w:rPr>
                                  <w:rFonts w:ascii="Calibri"/>
                                  <w:color w:val="575757"/>
                                  <w:spacing w:val="-2"/>
                                  <w:sz w:val="18"/>
                                </w:rPr>
                                <w:t>3000,00</w:t>
                              </w:r>
                            </w:p>
                            <w:p w14:paraId="21F80771" w14:textId="77777777" w:rsidR="008C1483" w:rsidRDefault="008C1483">
                              <w:pPr>
                                <w:spacing w:before="82"/>
                                <w:ind w:right="5775"/>
                                <w:jc w:val="right"/>
                                <w:rPr>
                                  <w:rFonts w:ascii="Calibri"/>
                                  <w:sz w:val="18"/>
                                </w:rPr>
                              </w:pPr>
                              <w:r>
                                <w:rPr>
                                  <w:rFonts w:ascii="Calibri"/>
                                  <w:color w:val="575757"/>
                                  <w:spacing w:val="-2"/>
                                  <w:sz w:val="18"/>
                                </w:rPr>
                                <w:t>2000,00</w:t>
                              </w:r>
                            </w:p>
                            <w:p w14:paraId="434235EB" w14:textId="77777777" w:rsidR="008C1483" w:rsidRDefault="008C1483">
                              <w:pPr>
                                <w:spacing w:before="83"/>
                                <w:ind w:right="5775"/>
                                <w:jc w:val="right"/>
                                <w:rPr>
                                  <w:rFonts w:ascii="Calibri"/>
                                  <w:sz w:val="18"/>
                                </w:rPr>
                              </w:pPr>
                              <w:r>
                                <w:rPr>
                                  <w:rFonts w:ascii="Calibri"/>
                                  <w:color w:val="575757"/>
                                  <w:spacing w:val="-2"/>
                                  <w:sz w:val="18"/>
                                </w:rPr>
                                <w:t>1000,00</w:t>
                              </w:r>
                            </w:p>
                            <w:p w14:paraId="5E1B573B" w14:textId="77777777" w:rsidR="008C1483" w:rsidRDefault="008C1483">
                              <w:pPr>
                                <w:spacing w:before="83"/>
                                <w:ind w:right="5775"/>
                                <w:jc w:val="right"/>
                                <w:rPr>
                                  <w:rFonts w:ascii="Calibri"/>
                                  <w:sz w:val="18"/>
                                </w:rPr>
                              </w:pPr>
                              <w:r>
                                <w:rPr>
                                  <w:rFonts w:ascii="Calibri"/>
                                  <w:color w:val="575757"/>
                                  <w:spacing w:val="-4"/>
                                  <w:sz w:val="18"/>
                                </w:rPr>
                                <w:t>0,00</w:t>
                              </w:r>
                            </w:p>
                          </w:txbxContent>
                        </wps:txbx>
                        <wps:bodyPr wrap="square" lIns="0" tIns="0" rIns="0" bIns="0" rtlCol="0">
                          <a:noAutofit/>
                        </wps:bodyPr>
                      </wps:wsp>
                    </wpg:wgp>
                  </a:graphicData>
                </a:graphic>
              </wp:inline>
            </w:drawing>
          </mc:Choice>
          <mc:Fallback>
            <w:pict>
              <v:group w14:anchorId="7E23EE8D" id="Group 180" o:spid="_x0000_s1171" style="width:326.25pt;height:195.25pt;mso-position-horizontal-relative:char;mso-position-vertical-relative:line" coordsize="41433,24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">
                <v:shape id="Image 181" o:spid="_x0000_s1172" type="#_x0000_t75" style="position:absolute;left:5305;top:21599;width:1708;height:1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">
                  <v:imagedata r:id="rId58" o:title=""/>
                </v:shape>
                <v:shape id="Image 182" o:spid="_x0000_s1173" type="#_x0000_t75" style="position:absolute;left:7756;top:21599;width:1708;height:1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">
                  <v:imagedata r:id="rId59" o:title=""/>
                </v:shape>
                <v:shape id="Image 183" o:spid="_x0000_s1174" type="#_x0000_t75" style="position:absolute;left:10582;top:21548;width:1244;height:1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">
                  <v:imagedata r:id="rId60" o:title=""/>
                </v:shape>
                <v:shape id="Image 184" o:spid="_x0000_s1175" type="#_x0000_t75" style="position:absolute;left:13712;top:21612;width:699;height: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">
                  <v:imagedata r:id="rId61" o:title=""/>
                </v:shape>
                <v:shape id="Image 185" o:spid="_x0000_s1176" type="#_x0000_t75" style="position:absolute;left:15071;top:21593;width:1771;height:1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">
                  <v:imagedata r:id="rId62" o:title=""/>
                </v:shape>
                <v:shape id="Image 186" o:spid="_x0000_s1177" type="#_x0000_t75" style="position:absolute;left:19973;top:21631;width:1740;height:1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">
                  <v:imagedata r:id="rId63" o:title=""/>
                </v:shape>
                <v:shape id="Image 187" o:spid="_x0000_s1178" type="#_x0000_t75" style="position:absolute;left:22418;top:21555;width:16403;height:2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">
                  <v:imagedata r:id="rId64" o:title=""/>
                </v:shape>
                <v:shape id="Graphic 188" o:spid="_x0000_s1179" style="position:absolute;left:5667;top:18589;width:34296;height:13;visibility:visible;mso-wrap-style:square;v-text-anchor:top" coordsize="3429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" path="m,l3429635,e" filled="f" strokecolor="#d9d9d9">
                  <v:path arrowok="t"/>
                </v:shape>
                <v:shape id="Graphic 189" o:spid="_x0000_s1180" style="position:absolute;left:5667;top:10906;width:34296;height:5759;visibility:visible;mso-wrap-style:square;v-text-anchor:top" coordsize="3429635,575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" path="m,575945r3429635,em,383540r3429635,em,191770r3429635,em,l3429635,e" filled="f" strokecolor="#d9d9d9">
                  <v:path arrowok="t"/>
                </v:shape>
                <v:shape id="Graphic 190" o:spid="_x0000_s1181" style="position:absolute;left:6892;top:11261;width:31846;height:5995;visibility:visible;mso-wrap-style:square;v-text-anchor:top" coordsize="3184525,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" path="m,193675l243840,41275,490855,,734695,236220r243840,73025l1225550,351790r243840,97790l1715770,394335r243840,85724l2203450,534670r247015,64770l2694305,473709r243840,67311l3184525,510540e" filled="f" strokecolor="#4470c4" strokeweight="2.25pt">
                  <v:path arrowok="t"/>
                </v:shape>
                <v:shape id="Graphic 191" o:spid="_x0000_s1182" style="position:absolute;left:6892;top:12366;width:31846;height:5099;visibility:visible;mso-wrap-style:square;v-text-anchor:top" coordsize="3184525,509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" path="m,l3184525,509905e" filled="f" strokecolor="#4470c4" strokeweight="1.5pt">
                  <v:stroke dashstyle="dot"/>
                  <v:path arrowok="t"/>
                </v:shape>
                <v:shape id="Graphic 192" o:spid="_x0000_s1183" style="position:absolute;left:5667;top:8988;width:34296;height:13;visibility:visible;mso-wrap-style:square;v-text-anchor:top" coordsize="3429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" path="m,l3429635,e" filled="f" strokecolor="#d9d9d9">
                  <v:path arrowok="t"/>
                </v:shape>
                <v:shape id="Graphic 193" o:spid="_x0000_s1184" style="position:absolute;left:5667;top:20513;width:34296;height:13;visibility:visible;mso-wrap-style:square;v-text-anchor:top" coordsize="3429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" path="m,l3429635,e" filled="f" strokecolor="#d9d9d9">
                  <v:path arrowok="t"/>
                </v:shape>
                <v:shape id="Image 194" o:spid="_x0000_s1185" type="#_x0000_t75" style="position:absolute;left:17548;top:21485;width:1740;height:1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">
                  <v:imagedata r:id="rId65" o:title=""/>
                </v:shape>
                <v:shape id="Textbox 195" o:spid="_x0000_s1186" type="#_x0000_t202" style="position:absolute;left:47;top:47;width:41339;height:24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" filled="f" strokecolor="#d9d9d9">
                  <v:textbox inset="0,0,0,0">
                    <w:txbxContent>
                      <w:p w14:paraId="57F81AF1" w14:textId="77777777" w:rsidR="008C1483" w:rsidRDefault="008C1483">
                        <w:pPr>
                          <w:spacing w:before="140" w:line="242" w:lineRule="auto"/>
                          <w:ind w:left="2188" w:right="12" w:hanging="1153"/>
                          <w:rPr>
                            <w:sz w:val="28"/>
                          </w:rPr>
                        </w:pPr>
                        <w:r>
                          <w:rPr>
                            <w:color w:val="575757"/>
                            <w:sz w:val="28"/>
                          </w:rPr>
                          <w:t>Тренд</w:t>
                        </w:r>
                        <w:r>
                          <w:rPr>
                            <w:color w:val="575757"/>
                            <w:spacing w:val="-12"/>
                            <w:sz w:val="28"/>
                          </w:rPr>
                          <w:t xml:space="preserve"> </w:t>
                        </w:r>
                        <w:r>
                          <w:rPr>
                            <w:color w:val="575757"/>
                            <w:sz w:val="28"/>
                          </w:rPr>
                          <w:t>на</w:t>
                        </w:r>
                        <w:r>
                          <w:rPr>
                            <w:color w:val="575757"/>
                            <w:spacing w:val="-12"/>
                            <w:sz w:val="28"/>
                          </w:rPr>
                          <w:t xml:space="preserve"> </w:t>
                        </w:r>
                        <w:r>
                          <w:rPr>
                            <w:color w:val="575757"/>
                            <w:sz w:val="28"/>
                          </w:rPr>
                          <w:t>ціну</w:t>
                        </w:r>
                        <w:r>
                          <w:rPr>
                            <w:color w:val="575757"/>
                            <w:spacing w:val="-10"/>
                            <w:sz w:val="28"/>
                          </w:rPr>
                          <w:t xml:space="preserve"> </w:t>
                        </w:r>
                        <w:r>
                          <w:rPr>
                            <w:color w:val="575757"/>
                            <w:sz w:val="28"/>
                          </w:rPr>
                          <w:t>за</w:t>
                        </w:r>
                        <w:r>
                          <w:rPr>
                            <w:color w:val="575757"/>
                            <w:spacing w:val="-14"/>
                            <w:sz w:val="28"/>
                          </w:rPr>
                          <w:t xml:space="preserve"> </w:t>
                        </w:r>
                        <w:proofErr w:type="spellStart"/>
                        <w:r>
                          <w:rPr>
                            <w:color w:val="575757"/>
                            <w:sz w:val="28"/>
                          </w:rPr>
                          <w:t>кв</w:t>
                        </w:r>
                        <w:proofErr w:type="spellEnd"/>
                        <w:r>
                          <w:rPr>
                            <w:color w:val="575757"/>
                            <w:sz w:val="28"/>
                          </w:rPr>
                          <w:t>.</w:t>
                        </w:r>
                        <w:r>
                          <w:rPr>
                            <w:color w:val="575757"/>
                            <w:spacing w:val="-12"/>
                            <w:sz w:val="28"/>
                          </w:rPr>
                          <w:t xml:space="preserve"> </w:t>
                        </w:r>
                        <w:r>
                          <w:rPr>
                            <w:color w:val="575757"/>
                            <w:sz w:val="28"/>
                          </w:rPr>
                          <w:t>м</w:t>
                        </w:r>
                        <w:r>
                          <w:rPr>
                            <w:color w:val="575757"/>
                            <w:spacing w:val="-17"/>
                            <w:sz w:val="28"/>
                          </w:rPr>
                          <w:t xml:space="preserve"> </w:t>
                        </w:r>
                        <w:r>
                          <w:rPr>
                            <w:color w:val="575757"/>
                            <w:sz w:val="28"/>
                          </w:rPr>
                          <w:t>на</w:t>
                        </w:r>
                        <w:r>
                          <w:rPr>
                            <w:color w:val="575757"/>
                            <w:spacing w:val="-14"/>
                            <w:sz w:val="28"/>
                          </w:rPr>
                          <w:t xml:space="preserve"> </w:t>
                        </w:r>
                        <w:r>
                          <w:rPr>
                            <w:color w:val="575757"/>
                            <w:sz w:val="28"/>
                          </w:rPr>
                          <w:t>двокімнатні квартири в центрі</w:t>
                        </w:r>
                      </w:p>
                      <w:p w14:paraId="642E7A52" w14:textId="77777777" w:rsidR="008C1483" w:rsidRDefault="008C1483">
                        <w:pPr>
                          <w:spacing w:before="147"/>
                          <w:rPr>
                            <w:sz w:val="28"/>
                          </w:rPr>
                        </w:pPr>
                      </w:p>
                      <w:p w14:paraId="661795C5" w14:textId="77777777" w:rsidR="008C1483" w:rsidRDefault="008C1483">
                        <w:pPr>
                          <w:spacing w:before="1"/>
                          <w:ind w:right="5775"/>
                          <w:jc w:val="right"/>
                          <w:rPr>
                            <w:rFonts w:ascii="Calibri"/>
                            <w:sz w:val="18"/>
                          </w:rPr>
                        </w:pPr>
                        <w:r>
                          <w:rPr>
                            <w:rFonts w:ascii="Calibri"/>
                            <w:color w:val="575757"/>
                            <w:spacing w:val="-2"/>
                            <w:sz w:val="18"/>
                          </w:rPr>
                          <w:t>6000,00</w:t>
                        </w:r>
                      </w:p>
                      <w:p w14:paraId="31D99BAE" w14:textId="77777777" w:rsidR="008C1483" w:rsidRDefault="008C1483">
                        <w:pPr>
                          <w:spacing w:before="82"/>
                          <w:ind w:right="5775"/>
                          <w:jc w:val="right"/>
                          <w:rPr>
                            <w:rFonts w:ascii="Calibri"/>
                            <w:sz w:val="18"/>
                          </w:rPr>
                        </w:pPr>
                        <w:r>
                          <w:rPr>
                            <w:rFonts w:ascii="Calibri"/>
                            <w:color w:val="575757"/>
                            <w:spacing w:val="-2"/>
                            <w:sz w:val="18"/>
                          </w:rPr>
                          <w:t>5000,00</w:t>
                        </w:r>
                      </w:p>
                      <w:p w14:paraId="04363862" w14:textId="77777777" w:rsidR="008C1483" w:rsidRDefault="008C1483">
                        <w:pPr>
                          <w:spacing w:before="83"/>
                          <w:ind w:right="5775"/>
                          <w:jc w:val="right"/>
                          <w:rPr>
                            <w:rFonts w:ascii="Calibri"/>
                            <w:sz w:val="18"/>
                          </w:rPr>
                        </w:pPr>
                        <w:r>
                          <w:rPr>
                            <w:rFonts w:ascii="Calibri"/>
                            <w:color w:val="575757"/>
                            <w:spacing w:val="-2"/>
                            <w:sz w:val="18"/>
                          </w:rPr>
                          <w:t>4000,00</w:t>
                        </w:r>
                      </w:p>
                      <w:p w14:paraId="2F1DB6BC" w14:textId="77777777" w:rsidR="008C1483" w:rsidRDefault="008C1483">
                        <w:pPr>
                          <w:spacing w:before="83"/>
                          <w:ind w:right="5775"/>
                          <w:jc w:val="right"/>
                          <w:rPr>
                            <w:rFonts w:ascii="Calibri"/>
                            <w:sz w:val="18"/>
                          </w:rPr>
                        </w:pPr>
                        <w:r>
                          <w:rPr>
                            <w:rFonts w:ascii="Calibri"/>
                            <w:color w:val="575757"/>
                            <w:spacing w:val="-2"/>
                            <w:sz w:val="18"/>
                          </w:rPr>
                          <w:t>3000,00</w:t>
                        </w:r>
                      </w:p>
                      <w:p w14:paraId="21F80771" w14:textId="77777777" w:rsidR="008C1483" w:rsidRDefault="008C1483">
                        <w:pPr>
                          <w:spacing w:before="82"/>
                          <w:ind w:right="5775"/>
                          <w:jc w:val="right"/>
                          <w:rPr>
                            <w:rFonts w:ascii="Calibri"/>
                            <w:sz w:val="18"/>
                          </w:rPr>
                        </w:pPr>
                        <w:r>
                          <w:rPr>
                            <w:rFonts w:ascii="Calibri"/>
                            <w:color w:val="575757"/>
                            <w:spacing w:val="-2"/>
                            <w:sz w:val="18"/>
                          </w:rPr>
                          <w:t>2000,00</w:t>
                        </w:r>
                      </w:p>
                      <w:p w14:paraId="434235EB" w14:textId="77777777" w:rsidR="008C1483" w:rsidRDefault="008C1483">
                        <w:pPr>
                          <w:spacing w:before="83"/>
                          <w:ind w:right="5775"/>
                          <w:jc w:val="right"/>
                          <w:rPr>
                            <w:rFonts w:ascii="Calibri"/>
                            <w:sz w:val="18"/>
                          </w:rPr>
                        </w:pPr>
                        <w:r>
                          <w:rPr>
                            <w:rFonts w:ascii="Calibri"/>
                            <w:color w:val="575757"/>
                            <w:spacing w:val="-2"/>
                            <w:sz w:val="18"/>
                          </w:rPr>
                          <w:t>1000,00</w:t>
                        </w:r>
                      </w:p>
                      <w:p w14:paraId="5E1B573B" w14:textId="77777777" w:rsidR="008C1483" w:rsidRDefault="008C1483">
                        <w:pPr>
                          <w:spacing w:before="83"/>
                          <w:ind w:right="5775"/>
                          <w:jc w:val="right"/>
                          <w:rPr>
                            <w:rFonts w:ascii="Calibri"/>
                            <w:sz w:val="18"/>
                          </w:rPr>
                        </w:pPr>
                        <w:r>
                          <w:rPr>
                            <w:rFonts w:ascii="Calibri"/>
                            <w:color w:val="575757"/>
                            <w:spacing w:val="-4"/>
                            <w:sz w:val="18"/>
                          </w:rPr>
                          <w:t>0,00</w:t>
                        </w:r>
                      </w:p>
                    </w:txbxContent>
                  </v:textbox>
                </v:shape>
                <w10:anchorlock/>
              </v:group>
            </w:pict>
          </mc:Fallback>
        </mc:AlternateContent>
      </w:r>
    </w:p>
    <w:p w14:paraId="43C71796" w14:textId="77777777" w:rsidR="001F402C" w:rsidRDefault="009929E1" w:rsidP="00D376A4">
      <w:pPr>
        <w:pStyle w:val="a3"/>
        <w:tabs>
          <w:tab w:val="left" w:pos="1134"/>
        </w:tabs>
        <w:spacing w:line="362" w:lineRule="auto"/>
        <w:ind w:firstLine="567"/>
        <w:jc w:val="both"/>
      </w:pPr>
      <w:r>
        <w:t>Рис.</w:t>
      </w:r>
      <w:r>
        <w:rPr>
          <w:spacing w:val="-4"/>
        </w:rPr>
        <w:t xml:space="preserve"> </w:t>
      </w:r>
      <w:r>
        <w:t>2.11</w:t>
      </w:r>
      <w:r>
        <w:rPr>
          <w:spacing w:val="-3"/>
        </w:rPr>
        <w:t xml:space="preserve"> </w:t>
      </w:r>
      <w:r>
        <w:t>-</w:t>
      </w:r>
      <w:r>
        <w:rPr>
          <w:spacing w:val="-3"/>
        </w:rPr>
        <w:t xml:space="preserve"> </w:t>
      </w:r>
      <w:r>
        <w:t>Тренд</w:t>
      </w:r>
      <w:r>
        <w:rPr>
          <w:spacing w:val="-3"/>
        </w:rPr>
        <w:t xml:space="preserve"> </w:t>
      </w:r>
      <w:r>
        <w:t>цін</w:t>
      </w:r>
      <w:r>
        <w:rPr>
          <w:spacing w:val="-3"/>
        </w:rPr>
        <w:t xml:space="preserve"> </w:t>
      </w:r>
      <w:r>
        <w:t>в</w:t>
      </w:r>
      <w:r>
        <w:rPr>
          <w:spacing w:val="-4"/>
        </w:rPr>
        <w:t xml:space="preserve"> </w:t>
      </w:r>
      <w:r>
        <w:t>доларах</w:t>
      </w:r>
      <w:r>
        <w:rPr>
          <w:spacing w:val="-3"/>
        </w:rPr>
        <w:t xml:space="preserve"> </w:t>
      </w:r>
      <w:r>
        <w:t>за</w:t>
      </w:r>
      <w:r>
        <w:rPr>
          <w:spacing w:val="-3"/>
        </w:rPr>
        <w:t xml:space="preserve"> </w:t>
      </w:r>
      <w:proofErr w:type="spellStart"/>
      <w:r>
        <w:t>кв</w:t>
      </w:r>
      <w:proofErr w:type="spellEnd"/>
      <w:r>
        <w:t>.</w:t>
      </w:r>
      <w:r>
        <w:rPr>
          <w:spacing w:val="-3"/>
        </w:rPr>
        <w:t xml:space="preserve"> </w:t>
      </w:r>
      <w:r>
        <w:t>м</w:t>
      </w:r>
      <w:r>
        <w:rPr>
          <w:spacing w:val="-3"/>
        </w:rPr>
        <w:t xml:space="preserve"> </w:t>
      </w:r>
      <w:r>
        <w:t>на</w:t>
      </w:r>
      <w:r>
        <w:rPr>
          <w:spacing w:val="-4"/>
        </w:rPr>
        <w:t xml:space="preserve"> </w:t>
      </w:r>
      <w:r>
        <w:t>двокімнатні</w:t>
      </w:r>
      <w:r>
        <w:rPr>
          <w:spacing w:val="-4"/>
        </w:rPr>
        <w:t xml:space="preserve"> </w:t>
      </w:r>
      <w:r>
        <w:t>квартири</w:t>
      </w:r>
      <w:r>
        <w:rPr>
          <w:spacing w:val="-3"/>
        </w:rPr>
        <w:t xml:space="preserve"> </w:t>
      </w:r>
      <w:r>
        <w:t xml:space="preserve">в центрі в м. Київ за 2007-2020 </w:t>
      </w:r>
      <w:proofErr w:type="spellStart"/>
      <w:r>
        <w:t>рр</w:t>
      </w:r>
      <w:proofErr w:type="spellEnd"/>
    </w:p>
    <w:p w14:paraId="47E0B780" w14:textId="77777777" w:rsidR="001F402C" w:rsidRDefault="009929E1" w:rsidP="00D376A4">
      <w:pPr>
        <w:pStyle w:val="a3"/>
        <w:tabs>
          <w:tab w:val="left" w:pos="1134"/>
        </w:tabs>
        <w:spacing w:line="357" w:lineRule="auto"/>
        <w:ind w:firstLine="567"/>
        <w:jc w:val="both"/>
      </w:pPr>
      <w:r>
        <w:t>Згідно до вихідних даних з таблиці 2.7 обчислимо за моделлю вплив зміни курсу на двокімнатні квартири у спальному правобережжі:</w:t>
      </w:r>
    </w:p>
    <w:p w14:paraId="12EC7375" w14:textId="77777777" w:rsidR="001F402C" w:rsidRDefault="009929E1" w:rsidP="00D376A4">
      <w:pPr>
        <w:pStyle w:val="a3"/>
        <w:tabs>
          <w:tab w:val="left" w:pos="1134"/>
        </w:tabs>
        <w:ind w:firstLine="567"/>
        <w:jc w:val="center"/>
        <w:rPr>
          <w:rFonts w:ascii="Cambria Math" w:eastAsia="Cambria Math" w:hAnsi="Cambria Math"/>
        </w:rPr>
      </w:pPr>
      <w:r>
        <w:rPr>
          <w:rFonts w:ascii="Cambria Math" w:eastAsia="Cambria Math" w:hAnsi="Cambria Math"/>
        </w:rPr>
        <w:t>𝑌</w:t>
      </w:r>
      <w:r>
        <w:rPr>
          <w:rFonts w:ascii="Cambria Math" w:eastAsia="Cambria Math" w:hAnsi="Cambria Math"/>
          <w:spacing w:val="16"/>
        </w:rPr>
        <w:t xml:space="preserve"> </w:t>
      </w:r>
      <w:r>
        <w:rPr>
          <w:rFonts w:ascii="Cambria Math" w:eastAsia="Cambria Math" w:hAnsi="Cambria Math"/>
        </w:rPr>
        <w:t>=</w:t>
      </w:r>
      <w:r>
        <w:rPr>
          <w:rFonts w:ascii="Cambria Math" w:eastAsia="Cambria Math" w:hAnsi="Cambria Math"/>
          <w:spacing w:val="11"/>
        </w:rPr>
        <w:t xml:space="preserve"> </w:t>
      </w:r>
      <w:r>
        <w:rPr>
          <w:rFonts w:ascii="Cambria Math" w:eastAsia="Cambria Math" w:hAnsi="Cambria Math"/>
        </w:rPr>
        <w:t>2994,34</w:t>
      </w:r>
      <w:r>
        <w:rPr>
          <w:rFonts w:ascii="Cambria Math" w:eastAsia="Cambria Math" w:hAnsi="Cambria Math"/>
          <w:spacing w:val="-1"/>
        </w:rPr>
        <w:t xml:space="preserve"> </w:t>
      </w:r>
      <w:r>
        <w:rPr>
          <w:rFonts w:ascii="Cambria Math" w:eastAsia="Cambria Math" w:hAnsi="Cambria Math"/>
        </w:rPr>
        <w:t>−</w:t>
      </w:r>
      <w:r>
        <w:rPr>
          <w:rFonts w:ascii="Cambria Math" w:eastAsia="Cambria Math" w:hAnsi="Cambria Math"/>
          <w:spacing w:val="-6"/>
        </w:rPr>
        <w:t xml:space="preserve"> </w:t>
      </w:r>
      <w:r>
        <w:rPr>
          <w:rFonts w:ascii="Cambria Math" w:eastAsia="Cambria Math" w:hAnsi="Cambria Math"/>
        </w:rPr>
        <w:t>65,58</w:t>
      </w:r>
      <w:r>
        <w:rPr>
          <w:rFonts w:ascii="Cambria Math" w:eastAsia="Cambria Math" w:hAnsi="Cambria Math"/>
          <w:spacing w:val="-5"/>
        </w:rPr>
        <w:t xml:space="preserve"> </w:t>
      </w:r>
      <w:r>
        <w:rPr>
          <w:rFonts w:ascii="Cambria Math" w:eastAsia="Cambria Math" w:hAnsi="Cambria Math"/>
        </w:rPr>
        <w:t>∗</w:t>
      </w:r>
      <w:r>
        <w:rPr>
          <w:rFonts w:ascii="Cambria Math" w:eastAsia="Cambria Math" w:hAnsi="Cambria Math"/>
          <w:spacing w:val="-4"/>
        </w:rPr>
        <w:t xml:space="preserve"> </w:t>
      </w:r>
      <w:r>
        <w:rPr>
          <w:rFonts w:ascii="Cambria Math" w:eastAsia="Cambria Math" w:hAnsi="Cambria Math"/>
          <w:spacing w:val="-5"/>
          <w:w w:val="85"/>
        </w:rPr>
        <w:t>𝑋𝑋</w:t>
      </w:r>
    </w:p>
    <w:p w14:paraId="14160DB3" w14:textId="77777777" w:rsidR="001F402C" w:rsidRDefault="009929E1" w:rsidP="00D376A4">
      <w:pPr>
        <w:pStyle w:val="a3"/>
        <w:tabs>
          <w:tab w:val="left" w:pos="1134"/>
        </w:tabs>
        <w:spacing w:line="360" w:lineRule="auto"/>
        <w:ind w:firstLine="567"/>
        <w:jc w:val="both"/>
      </w:pPr>
      <w:r>
        <w:t>Спостерігається така тенденція, що зі збільшенням курсу гривні по відношенню до долара на 1 гривню ціна квадратного метру у двокімнатних зменшується</w:t>
      </w:r>
      <w:r>
        <w:rPr>
          <w:spacing w:val="-1"/>
        </w:rPr>
        <w:t xml:space="preserve"> </w:t>
      </w:r>
      <w:r>
        <w:t>на</w:t>
      </w:r>
      <w:r>
        <w:rPr>
          <w:spacing w:val="-3"/>
        </w:rPr>
        <w:t xml:space="preserve"> </w:t>
      </w:r>
      <w:r>
        <w:t>65,58</w:t>
      </w:r>
      <w:r>
        <w:rPr>
          <w:spacing w:val="-3"/>
        </w:rPr>
        <w:t xml:space="preserve"> </w:t>
      </w:r>
      <w:r>
        <w:t>доларів</w:t>
      </w:r>
      <w:r>
        <w:rPr>
          <w:spacing w:val="-6"/>
        </w:rPr>
        <w:t xml:space="preserve"> </w:t>
      </w:r>
      <w:r>
        <w:t>при тому</w:t>
      </w:r>
      <w:r>
        <w:rPr>
          <w:spacing w:val="-2"/>
        </w:rPr>
        <w:t xml:space="preserve"> </w:t>
      </w:r>
      <w:r>
        <w:t>що</w:t>
      </w:r>
      <w:r>
        <w:rPr>
          <w:spacing w:val="-3"/>
        </w:rPr>
        <w:t xml:space="preserve"> </w:t>
      </w:r>
      <w:r>
        <w:t>у</w:t>
      </w:r>
      <w:r>
        <w:rPr>
          <w:spacing w:val="-8"/>
        </w:rPr>
        <w:t xml:space="preserve"> </w:t>
      </w:r>
      <w:r>
        <w:t>перерахунку</w:t>
      </w:r>
      <w:r>
        <w:rPr>
          <w:spacing w:val="-2"/>
        </w:rPr>
        <w:t xml:space="preserve"> </w:t>
      </w:r>
      <w:r>
        <w:t>на</w:t>
      </w:r>
      <w:r>
        <w:rPr>
          <w:spacing w:val="-3"/>
        </w:rPr>
        <w:t xml:space="preserve"> </w:t>
      </w:r>
      <w:r>
        <w:t>гривні</w:t>
      </w:r>
      <w:r>
        <w:rPr>
          <w:spacing w:val="-3"/>
        </w:rPr>
        <w:t xml:space="preserve"> </w:t>
      </w:r>
      <w:r>
        <w:t>за</w:t>
      </w:r>
      <w:r>
        <w:rPr>
          <w:spacing w:val="-3"/>
        </w:rPr>
        <w:t xml:space="preserve"> </w:t>
      </w:r>
      <w:r>
        <w:t>рахунок інфляції ціна збільшується.</w:t>
      </w:r>
    </w:p>
    <w:p w14:paraId="2D18365D" w14:textId="77777777" w:rsidR="001F402C" w:rsidRDefault="009929E1" w:rsidP="00D376A4">
      <w:pPr>
        <w:pStyle w:val="a3"/>
        <w:tabs>
          <w:tab w:val="left" w:pos="1134"/>
        </w:tabs>
        <w:spacing w:line="360" w:lineRule="auto"/>
        <w:ind w:firstLine="567"/>
        <w:jc w:val="both"/>
      </w:pPr>
      <w:r>
        <w:t>Значення</w:t>
      </w:r>
      <w:r>
        <w:rPr>
          <w:spacing w:val="-11"/>
        </w:rPr>
        <w:t xml:space="preserve"> </w:t>
      </w:r>
      <w:r>
        <w:t>коефіцієнту</w:t>
      </w:r>
      <w:r>
        <w:rPr>
          <w:spacing w:val="-12"/>
        </w:rPr>
        <w:t xml:space="preserve"> </w:t>
      </w:r>
      <w:r>
        <w:t>детермінації</w:t>
      </w:r>
      <w:r>
        <w:rPr>
          <w:spacing w:val="-12"/>
        </w:rPr>
        <w:t xml:space="preserve"> </w:t>
      </w:r>
      <w:r>
        <w:t>дорівнює</w:t>
      </w:r>
      <w:r>
        <w:rPr>
          <w:spacing w:val="-12"/>
        </w:rPr>
        <w:t xml:space="preserve"> </w:t>
      </w:r>
      <w:r>
        <w:rPr>
          <w:rFonts w:ascii="Cambria Math" w:eastAsia="Cambria Math" w:hAnsi="Cambria Math"/>
        </w:rPr>
        <w:t>𝑅𝑅</w:t>
      </w:r>
      <w:r>
        <w:rPr>
          <w:rFonts w:ascii="Cambria Math" w:eastAsia="Cambria Math" w:hAnsi="Cambria Math"/>
          <w:position w:val="7"/>
          <w:sz w:val="18"/>
        </w:rPr>
        <w:t>2</w:t>
      </w:r>
      <w:r>
        <w:rPr>
          <w:rFonts w:ascii="Cambria Math" w:eastAsia="Cambria Math" w:hAnsi="Cambria Math"/>
          <w:spacing w:val="13"/>
          <w:position w:val="7"/>
          <w:sz w:val="18"/>
        </w:rPr>
        <w:t xml:space="preserve"> </w:t>
      </w:r>
      <w:r>
        <w:rPr>
          <w:rFonts w:ascii="Cambria Math" w:eastAsia="Cambria Math" w:hAnsi="Cambria Math"/>
        </w:rPr>
        <w:t>=</w:t>
      </w:r>
      <w:r>
        <w:rPr>
          <w:rFonts w:ascii="Cambria Math" w:eastAsia="Cambria Math" w:hAnsi="Cambria Math"/>
          <w:spacing w:val="-10"/>
        </w:rPr>
        <w:t xml:space="preserve"> </w:t>
      </w:r>
      <w:r>
        <w:rPr>
          <w:rFonts w:ascii="Cambria Math" w:eastAsia="Cambria Math" w:hAnsi="Cambria Math"/>
        </w:rPr>
        <w:t>0,4</w:t>
      </w:r>
      <w:r>
        <w:t>,</w:t>
      </w:r>
      <w:r>
        <w:rPr>
          <w:spacing w:val="-12"/>
        </w:rPr>
        <w:t xml:space="preserve"> </w:t>
      </w:r>
      <w:r>
        <w:t>тобто</w:t>
      </w:r>
      <w:r>
        <w:rPr>
          <w:spacing w:val="-12"/>
        </w:rPr>
        <w:t xml:space="preserve"> </w:t>
      </w:r>
      <w:r>
        <w:t>зв’язок</w:t>
      </w:r>
      <w:r>
        <w:rPr>
          <w:spacing w:val="-13"/>
        </w:rPr>
        <w:t xml:space="preserve"> </w:t>
      </w:r>
      <w:r>
        <w:t>між курсом валют та динамікою ціни на двокімнатні квартири на правому березі</w:t>
      </w:r>
      <w:r>
        <w:rPr>
          <w:spacing w:val="40"/>
        </w:rPr>
        <w:t xml:space="preserve"> </w:t>
      </w:r>
      <w:r>
        <w:t>м. Київ за 2007-2020 роки був помітно високим.</w:t>
      </w:r>
    </w:p>
    <w:p w14:paraId="14EA5951" w14:textId="77777777" w:rsidR="001F402C" w:rsidRDefault="009929E1" w:rsidP="00D376A4">
      <w:pPr>
        <w:pStyle w:val="a3"/>
        <w:tabs>
          <w:tab w:val="left" w:pos="1134"/>
        </w:tabs>
        <w:ind w:firstLine="567"/>
        <w:jc w:val="both"/>
        <w:rPr>
          <w:sz w:val="20"/>
        </w:rPr>
      </w:pPr>
      <w:r>
        <w:rPr>
          <w:noProof/>
          <w:sz w:val="20"/>
          <w:lang w:eastAsia="uk-UA"/>
        </w:rPr>
        <mc:AlternateContent>
          <mc:Choice Requires="wpg">
            <w:drawing>
              <wp:inline distT="0" distB="0" distL="0" distR="0" wp14:anchorId="2A692184" wp14:editId="1E378F6F">
                <wp:extent cx="4206875" cy="2143125"/>
                <wp:effectExtent l="0" t="0" r="0" b="0"/>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06875" cy="2143125"/>
                          <a:chOff x="0" y="0"/>
                          <a:chExt cx="4206875" cy="2143125"/>
                        </a:xfrm>
                      </wpg:grpSpPr>
                      <pic:pic xmlns:pic="http://schemas.openxmlformats.org/drawingml/2006/picture">
                        <pic:nvPicPr>
                          <pic:cNvPr id="197" name="Image 197"/>
                          <pic:cNvPicPr/>
                        </pic:nvPicPr>
                        <pic:blipFill>
                          <a:blip r:embed="rId66" cstate="print"/>
                          <a:stretch>
                            <a:fillRect/>
                          </a:stretch>
                        </pic:blipFill>
                        <pic:spPr>
                          <a:xfrm>
                            <a:off x="532447" y="1806614"/>
                            <a:ext cx="170813" cy="175575"/>
                          </a:xfrm>
                          <a:prstGeom prst="rect">
                            <a:avLst/>
                          </a:prstGeom>
                        </pic:spPr>
                      </pic:pic>
                      <pic:pic xmlns:pic="http://schemas.openxmlformats.org/drawingml/2006/picture">
                        <pic:nvPicPr>
                          <pic:cNvPr id="198" name="Image 198"/>
                          <pic:cNvPicPr/>
                        </pic:nvPicPr>
                        <pic:blipFill>
                          <a:blip r:embed="rId67" cstate="print"/>
                          <a:stretch>
                            <a:fillRect/>
                          </a:stretch>
                        </pic:blipFill>
                        <pic:spPr>
                          <a:xfrm>
                            <a:off x="782003" y="1806614"/>
                            <a:ext cx="170813" cy="175702"/>
                          </a:xfrm>
                          <a:prstGeom prst="rect">
                            <a:avLst/>
                          </a:prstGeom>
                        </pic:spPr>
                      </pic:pic>
                      <pic:pic xmlns:pic="http://schemas.openxmlformats.org/drawingml/2006/picture">
                        <pic:nvPicPr>
                          <pic:cNvPr id="199" name="Image 199"/>
                          <pic:cNvPicPr/>
                        </pic:nvPicPr>
                        <pic:blipFill>
                          <a:blip r:embed="rId68" cstate="print"/>
                          <a:stretch>
                            <a:fillRect/>
                          </a:stretch>
                        </pic:blipFill>
                        <pic:spPr>
                          <a:xfrm>
                            <a:off x="1069657" y="1801535"/>
                            <a:ext cx="123823" cy="137487"/>
                          </a:xfrm>
                          <a:prstGeom prst="rect">
                            <a:avLst/>
                          </a:prstGeom>
                        </pic:spPr>
                      </pic:pic>
                      <pic:pic xmlns:pic="http://schemas.openxmlformats.org/drawingml/2006/picture">
                        <pic:nvPicPr>
                          <pic:cNvPr id="200" name="Image 200"/>
                          <pic:cNvPicPr/>
                        </pic:nvPicPr>
                        <pic:blipFill>
                          <a:blip r:embed="rId69" cstate="print"/>
                          <a:stretch>
                            <a:fillRect/>
                          </a:stretch>
                        </pic:blipFill>
                        <pic:spPr>
                          <a:xfrm>
                            <a:off x="1387157" y="1807260"/>
                            <a:ext cx="69848" cy="71092"/>
                          </a:xfrm>
                          <a:prstGeom prst="rect">
                            <a:avLst/>
                          </a:prstGeom>
                        </pic:spPr>
                      </pic:pic>
                      <pic:pic xmlns:pic="http://schemas.openxmlformats.org/drawingml/2006/picture">
                        <pic:nvPicPr>
                          <pic:cNvPr id="201" name="Image 201"/>
                          <pic:cNvPicPr/>
                        </pic:nvPicPr>
                        <pic:blipFill>
                          <a:blip r:embed="rId70" cstate="print"/>
                          <a:stretch>
                            <a:fillRect/>
                          </a:stretch>
                        </pic:blipFill>
                        <pic:spPr>
                          <a:xfrm>
                            <a:off x="1527492" y="1805979"/>
                            <a:ext cx="177164" cy="175817"/>
                          </a:xfrm>
                          <a:prstGeom prst="rect">
                            <a:avLst/>
                          </a:prstGeom>
                        </pic:spPr>
                      </pic:pic>
                      <pic:pic xmlns:pic="http://schemas.openxmlformats.org/drawingml/2006/picture">
                        <pic:nvPicPr>
                          <pic:cNvPr id="202" name="Image 202"/>
                          <pic:cNvPicPr/>
                        </pic:nvPicPr>
                        <pic:blipFill>
                          <a:blip r:embed="rId71" cstate="print"/>
                          <a:stretch>
                            <a:fillRect/>
                          </a:stretch>
                        </pic:blipFill>
                        <pic:spPr>
                          <a:xfrm>
                            <a:off x="1777047" y="1809790"/>
                            <a:ext cx="173988" cy="171015"/>
                          </a:xfrm>
                          <a:prstGeom prst="rect">
                            <a:avLst/>
                          </a:prstGeom>
                        </pic:spPr>
                      </pic:pic>
                      <pic:pic xmlns:pic="http://schemas.openxmlformats.org/drawingml/2006/picture">
                        <pic:nvPicPr>
                          <pic:cNvPr id="203" name="Image 203"/>
                          <pic:cNvPicPr/>
                        </pic:nvPicPr>
                        <pic:blipFill>
                          <a:blip r:embed="rId72" cstate="print"/>
                          <a:stretch>
                            <a:fillRect/>
                          </a:stretch>
                        </pic:blipFill>
                        <pic:spPr>
                          <a:xfrm>
                            <a:off x="2276157" y="1801535"/>
                            <a:ext cx="1667367" cy="223517"/>
                          </a:xfrm>
                          <a:prstGeom prst="rect">
                            <a:avLst/>
                          </a:prstGeom>
                        </pic:spPr>
                      </pic:pic>
                      <wps:wsp>
                        <wps:cNvPr id="204" name="Graphic 204"/>
                        <wps:cNvSpPr/>
                        <wps:spPr>
                          <a:xfrm>
                            <a:off x="566737" y="935672"/>
                            <a:ext cx="3493135" cy="502920"/>
                          </a:xfrm>
                          <a:custGeom>
                            <a:avLst/>
                            <a:gdLst/>
                            <a:ahLst/>
                            <a:cxnLst/>
                            <a:rect l="l" t="t" r="r" b="b"/>
                            <a:pathLst>
                              <a:path w="3493135" h="502920">
                                <a:moveTo>
                                  <a:pt x="0" y="502920"/>
                                </a:moveTo>
                                <a:lnTo>
                                  <a:pt x="3493135" y="502920"/>
                                </a:lnTo>
                              </a:path>
                              <a:path w="3493135" h="502920">
                                <a:moveTo>
                                  <a:pt x="0" y="252730"/>
                                </a:moveTo>
                                <a:lnTo>
                                  <a:pt x="3493135" y="252730"/>
                                </a:lnTo>
                              </a:path>
                              <a:path w="3493135" h="502920">
                                <a:moveTo>
                                  <a:pt x="0" y="0"/>
                                </a:moveTo>
                                <a:lnTo>
                                  <a:pt x="3493135" y="0"/>
                                </a:lnTo>
                              </a:path>
                            </a:pathLst>
                          </a:custGeom>
                          <a:ln w="9525">
                            <a:solidFill>
                              <a:srgbClr val="D9D9D9"/>
                            </a:solidFill>
                            <a:prstDash val="solid"/>
                          </a:ln>
                        </wps:spPr>
                        <wps:bodyPr wrap="square" lIns="0" tIns="0" rIns="0" bIns="0" rtlCol="0">
                          <a:prstTxWarp prst="textNoShape">
                            <a:avLst/>
                          </a:prstTxWarp>
                          <a:noAutofit/>
                        </wps:bodyPr>
                      </wps:wsp>
                      <wps:wsp>
                        <wps:cNvPr id="205" name="Graphic 205"/>
                        <wps:cNvSpPr/>
                        <wps:spPr>
                          <a:xfrm>
                            <a:off x="691197" y="828357"/>
                            <a:ext cx="3243580" cy="581025"/>
                          </a:xfrm>
                          <a:custGeom>
                            <a:avLst/>
                            <a:gdLst/>
                            <a:ahLst/>
                            <a:cxnLst/>
                            <a:rect l="l" t="t" r="r" b="b"/>
                            <a:pathLst>
                              <a:path w="3243580" h="581025">
                                <a:moveTo>
                                  <a:pt x="0" y="144144"/>
                                </a:moveTo>
                                <a:lnTo>
                                  <a:pt x="248920" y="0"/>
                                </a:lnTo>
                                <a:lnTo>
                                  <a:pt x="499109" y="116839"/>
                                </a:lnTo>
                                <a:lnTo>
                                  <a:pt x="748665" y="269239"/>
                                </a:lnTo>
                                <a:lnTo>
                                  <a:pt x="998855" y="321309"/>
                                </a:lnTo>
                                <a:lnTo>
                                  <a:pt x="1248410" y="248284"/>
                                </a:lnTo>
                                <a:lnTo>
                                  <a:pt x="1495425" y="351789"/>
                                </a:lnTo>
                                <a:lnTo>
                                  <a:pt x="1745614" y="357504"/>
                                </a:lnTo>
                                <a:lnTo>
                                  <a:pt x="1995170" y="467359"/>
                                </a:lnTo>
                                <a:lnTo>
                                  <a:pt x="2245360" y="540385"/>
                                </a:lnTo>
                                <a:lnTo>
                                  <a:pt x="2495550" y="525144"/>
                                </a:lnTo>
                                <a:lnTo>
                                  <a:pt x="2745105" y="581024"/>
                                </a:lnTo>
                                <a:lnTo>
                                  <a:pt x="2995295" y="513079"/>
                                </a:lnTo>
                                <a:lnTo>
                                  <a:pt x="3243580" y="522604"/>
                                </a:lnTo>
                              </a:path>
                            </a:pathLst>
                          </a:custGeom>
                          <a:ln w="28575">
                            <a:solidFill>
                              <a:srgbClr val="4470C4"/>
                            </a:solidFill>
                            <a:prstDash val="solid"/>
                          </a:ln>
                        </wps:spPr>
                        <wps:bodyPr wrap="square" lIns="0" tIns="0" rIns="0" bIns="0" rtlCol="0">
                          <a:prstTxWarp prst="textNoShape">
                            <a:avLst/>
                          </a:prstTxWarp>
                          <a:noAutofit/>
                        </wps:bodyPr>
                      </wps:wsp>
                      <wps:wsp>
                        <wps:cNvPr id="206" name="Graphic 206"/>
                        <wps:cNvSpPr/>
                        <wps:spPr>
                          <a:xfrm>
                            <a:off x="691832" y="921702"/>
                            <a:ext cx="3243580" cy="522605"/>
                          </a:xfrm>
                          <a:custGeom>
                            <a:avLst/>
                            <a:gdLst/>
                            <a:ahLst/>
                            <a:cxnLst/>
                            <a:rect l="l" t="t" r="r" b="b"/>
                            <a:pathLst>
                              <a:path w="3243580" h="522605">
                                <a:moveTo>
                                  <a:pt x="0" y="0"/>
                                </a:moveTo>
                                <a:lnTo>
                                  <a:pt x="3243580" y="522604"/>
                                </a:lnTo>
                              </a:path>
                            </a:pathLst>
                          </a:custGeom>
                          <a:ln w="19050">
                            <a:solidFill>
                              <a:srgbClr val="4470C4"/>
                            </a:solidFill>
                            <a:prstDash val="dot"/>
                          </a:ln>
                        </wps:spPr>
                        <wps:bodyPr wrap="square" lIns="0" tIns="0" rIns="0" bIns="0" rtlCol="0">
                          <a:prstTxWarp prst="textNoShape">
                            <a:avLst/>
                          </a:prstTxWarp>
                          <a:noAutofit/>
                        </wps:bodyPr>
                      </wps:wsp>
                      <wps:wsp>
                        <wps:cNvPr id="207" name="Graphic 207"/>
                        <wps:cNvSpPr/>
                        <wps:spPr>
                          <a:xfrm>
                            <a:off x="566737" y="683577"/>
                            <a:ext cx="3493135" cy="1270"/>
                          </a:xfrm>
                          <a:custGeom>
                            <a:avLst/>
                            <a:gdLst/>
                            <a:ahLst/>
                            <a:cxnLst/>
                            <a:rect l="l" t="t" r="r" b="b"/>
                            <a:pathLst>
                              <a:path w="3493135">
                                <a:moveTo>
                                  <a:pt x="0" y="0"/>
                                </a:moveTo>
                                <a:lnTo>
                                  <a:pt x="3493135" y="0"/>
                                </a:lnTo>
                              </a:path>
                            </a:pathLst>
                          </a:custGeom>
                          <a:ln w="9525">
                            <a:solidFill>
                              <a:srgbClr val="D9D9D9"/>
                            </a:solidFill>
                            <a:prstDash val="solid"/>
                          </a:ln>
                        </wps:spPr>
                        <wps:bodyPr wrap="square" lIns="0" tIns="0" rIns="0" bIns="0" rtlCol="0">
                          <a:prstTxWarp prst="textNoShape">
                            <a:avLst/>
                          </a:prstTxWarp>
                          <a:noAutofit/>
                        </wps:bodyPr>
                      </wps:wsp>
                      <wps:wsp>
                        <wps:cNvPr id="208" name="Graphic 208"/>
                        <wps:cNvSpPr/>
                        <wps:spPr>
                          <a:xfrm>
                            <a:off x="566737" y="1697672"/>
                            <a:ext cx="3493135" cy="1270"/>
                          </a:xfrm>
                          <a:custGeom>
                            <a:avLst/>
                            <a:gdLst/>
                            <a:ahLst/>
                            <a:cxnLst/>
                            <a:rect l="l" t="t" r="r" b="b"/>
                            <a:pathLst>
                              <a:path w="3493135">
                                <a:moveTo>
                                  <a:pt x="0" y="0"/>
                                </a:moveTo>
                                <a:lnTo>
                                  <a:pt x="3493135"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209" name="Image 209"/>
                          <pic:cNvPicPr/>
                        </pic:nvPicPr>
                        <pic:blipFill>
                          <a:blip r:embed="rId73" cstate="print"/>
                          <a:stretch>
                            <a:fillRect/>
                          </a:stretch>
                        </pic:blipFill>
                        <pic:spPr>
                          <a:xfrm>
                            <a:off x="2029776" y="1811970"/>
                            <a:ext cx="173989" cy="170813"/>
                          </a:xfrm>
                          <a:prstGeom prst="rect">
                            <a:avLst/>
                          </a:prstGeom>
                        </pic:spPr>
                      </pic:pic>
                      <wps:wsp>
                        <wps:cNvPr id="210" name="Textbox 210"/>
                        <wps:cNvSpPr txBox="1"/>
                        <wps:spPr>
                          <a:xfrm>
                            <a:off x="4762" y="4762"/>
                            <a:ext cx="4197350" cy="2133600"/>
                          </a:xfrm>
                          <a:prstGeom prst="rect">
                            <a:avLst/>
                          </a:prstGeom>
                          <a:ln w="9525">
                            <a:solidFill>
                              <a:srgbClr val="D9D9D9"/>
                            </a:solidFill>
                            <a:prstDash val="solid"/>
                          </a:ln>
                        </wps:spPr>
                        <wps:txbx>
                          <w:txbxContent>
                            <w:p w14:paraId="25B1ADF3" w14:textId="77777777" w:rsidR="008C1483" w:rsidRDefault="008C1483">
                              <w:pPr>
                                <w:spacing w:before="147"/>
                                <w:ind w:left="1622" w:right="61" w:hanging="528"/>
                                <w:rPr>
                                  <w:rFonts w:ascii="Calibri" w:hAnsi="Calibri"/>
                                  <w:sz w:val="28"/>
                                </w:rPr>
                              </w:pPr>
                              <w:r>
                                <w:rPr>
                                  <w:rFonts w:ascii="Calibri" w:hAnsi="Calibri"/>
                                  <w:color w:val="575757"/>
                                  <w:sz w:val="28"/>
                                </w:rPr>
                                <w:t>Тренд</w:t>
                              </w:r>
                              <w:r>
                                <w:rPr>
                                  <w:rFonts w:ascii="Calibri" w:hAnsi="Calibri"/>
                                  <w:color w:val="575757"/>
                                  <w:spacing w:val="-9"/>
                                  <w:sz w:val="28"/>
                                </w:rPr>
                                <w:t xml:space="preserve"> </w:t>
                              </w:r>
                              <w:r>
                                <w:rPr>
                                  <w:rFonts w:ascii="Calibri" w:hAnsi="Calibri"/>
                                  <w:color w:val="575757"/>
                                  <w:sz w:val="28"/>
                                </w:rPr>
                                <w:t>на</w:t>
                              </w:r>
                              <w:r>
                                <w:rPr>
                                  <w:rFonts w:ascii="Calibri" w:hAnsi="Calibri"/>
                                  <w:color w:val="575757"/>
                                  <w:spacing w:val="-13"/>
                                  <w:sz w:val="28"/>
                                </w:rPr>
                                <w:t xml:space="preserve"> </w:t>
                              </w:r>
                              <w:r>
                                <w:rPr>
                                  <w:rFonts w:ascii="Calibri" w:hAnsi="Calibri"/>
                                  <w:color w:val="575757"/>
                                  <w:sz w:val="28"/>
                                </w:rPr>
                                <w:t>ціну</w:t>
                              </w:r>
                              <w:r>
                                <w:rPr>
                                  <w:rFonts w:ascii="Calibri" w:hAnsi="Calibri"/>
                                  <w:color w:val="575757"/>
                                  <w:spacing w:val="-7"/>
                                  <w:sz w:val="28"/>
                                </w:rPr>
                                <w:t xml:space="preserve"> </w:t>
                              </w:r>
                              <w:r>
                                <w:rPr>
                                  <w:rFonts w:ascii="Calibri" w:hAnsi="Calibri"/>
                                  <w:color w:val="575757"/>
                                  <w:sz w:val="28"/>
                                </w:rPr>
                                <w:t>за</w:t>
                              </w:r>
                              <w:r>
                                <w:rPr>
                                  <w:rFonts w:ascii="Calibri" w:hAnsi="Calibri"/>
                                  <w:color w:val="575757"/>
                                  <w:spacing w:val="-13"/>
                                  <w:sz w:val="28"/>
                                </w:rPr>
                                <w:t xml:space="preserve"> </w:t>
                              </w:r>
                              <w:proofErr w:type="spellStart"/>
                              <w:r>
                                <w:rPr>
                                  <w:rFonts w:ascii="Calibri" w:hAnsi="Calibri"/>
                                  <w:color w:val="575757"/>
                                  <w:sz w:val="28"/>
                                </w:rPr>
                                <w:t>кв</w:t>
                              </w:r>
                              <w:proofErr w:type="spellEnd"/>
                              <w:r>
                                <w:rPr>
                                  <w:rFonts w:ascii="Calibri" w:hAnsi="Calibri"/>
                                  <w:color w:val="575757"/>
                                  <w:sz w:val="28"/>
                                </w:rPr>
                                <w:t>.</w:t>
                              </w:r>
                              <w:r>
                                <w:rPr>
                                  <w:rFonts w:ascii="Calibri" w:hAnsi="Calibri"/>
                                  <w:color w:val="575757"/>
                                  <w:spacing w:val="-13"/>
                                  <w:sz w:val="28"/>
                                </w:rPr>
                                <w:t xml:space="preserve"> </w:t>
                              </w:r>
                              <w:r>
                                <w:rPr>
                                  <w:rFonts w:ascii="Calibri" w:hAnsi="Calibri"/>
                                  <w:color w:val="575757"/>
                                  <w:sz w:val="28"/>
                                </w:rPr>
                                <w:t>м</w:t>
                              </w:r>
                              <w:r>
                                <w:rPr>
                                  <w:rFonts w:ascii="Calibri" w:hAnsi="Calibri"/>
                                  <w:color w:val="575757"/>
                                  <w:spacing w:val="-14"/>
                                  <w:sz w:val="28"/>
                                </w:rPr>
                                <w:t xml:space="preserve"> </w:t>
                              </w:r>
                              <w:r>
                                <w:rPr>
                                  <w:rFonts w:ascii="Calibri" w:hAnsi="Calibri"/>
                                  <w:color w:val="575757"/>
                                  <w:sz w:val="28"/>
                                </w:rPr>
                                <w:t>на</w:t>
                              </w:r>
                              <w:r>
                                <w:rPr>
                                  <w:rFonts w:ascii="Calibri" w:hAnsi="Calibri"/>
                                  <w:color w:val="575757"/>
                                  <w:spacing w:val="-11"/>
                                  <w:sz w:val="28"/>
                                </w:rPr>
                                <w:t xml:space="preserve"> </w:t>
                              </w:r>
                              <w:r>
                                <w:rPr>
                                  <w:rFonts w:ascii="Calibri" w:hAnsi="Calibri"/>
                                  <w:color w:val="575757"/>
                                  <w:sz w:val="28"/>
                                </w:rPr>
                                <w:t>двокімнатні квартири на правому березі</w:t>
                              </w:r>
                            </w:p>
                            <w:p w14:paraId="2C6B043E" w14:textId="77777777" w:rsidR="008C1483" w:rsidRDefault="008C1483">
                              <w:pPr>
                                <w:spacing w:before="131"/>
                                <w:ind w:right="5874"/>
                                <w:jc w:val="right"/>
                                <w:rPr>
                                  <w:rFonts w:ascii="Calibri"/>
                                  <w:sz w:val="18"/>
                                </w:rPr>
                              </w:pPr>
                              <w:r>
                                <w:rPr>
                                  <w:rFonts w:ascii="Calibri"/>
                                  <w:color w:val="575757"/>
                                  <w:spacing w:val="-2"/>
                                  <w:sz w:val="18"/>
                                </w:rPr>
                                <w:t>4000,00</w:t>
                              </w:r>
                            </w:p>
                            <w:p w14:paraId="208E8482" w14:textId="77777777" w:rsidR="008C1483" w:rsidRDefault="008C1483">
                              <w:pPr>
                                <w:spacing w:before="176"/>
                                <w:ind w:right="5875"/>
                                <w:jc w:val="right"/>
                                <w:rPr>
                                  <w:rFonts w:ascii="Calibri"/>
                                  <w:sz w:val="18"/>
                                </w:rPr>
                              </w:pPr>
                              <w:r>
                                <w:rPr>
                                  <w:rFonts w:ascii="Calibri"/>
                                  <w:color w:val="575757"/>
                                  <w:spacing w:val="-2"/>
                                  <w:sz w:val="18"/>
                                </w:rPr>
                                <w:t>3000,00</w:t>
                              </w:r>
                            </w:p>
                            <w:p w14:paraId="167E3BBB" w14:textId="77777777" w:rsidR="008C1483" w:rsidRDefault="008C1483">
                              <w:pPr>
                                <w:spacing w:before="179"/>
                                <w:ind w:right="5875"/>
                                <w:jc w:val="right"/>
                                <w:rPr>
                                  <w:rFonts w:ascii="Calibri"/>
                                  <w:sz w:val="18"/>
                                </w:rPr>
                              </w:pPr>
                              <w:r>
                                <w:rPr>
                                  <w:rFonts w:ascii="Calibri"/>
                                  <w:color w:val="575757"/>
                                  <w:spacing w:val="-2"/>
                                  <w:sz w:val="18"/>
                                </w:rPr>
                                <w:t>2000,00</w:t>
                              </w:r>
                            </w:p>
                            <w:p w14:paraId="03C639DF" w14:textId="77777777" w:rsidR="008C1483" w:rsidRDefault="008C1483">
                              <w:pPr>
                                <w:spacing w:before="176"/>
                                <w:ind w:right="5875"/>
                                <w:jc w:val="right"/>
                                <w:rPr>
                                  <w:rFonts w:ascii="Calibri"/>
                                  <w:sz w:val="18"/>
                                </w:rPr>
                              </w:pPr>
                              <w:r>
                                <w:rPr>
                                  <w:rFonts w:ascii="Calibri"/>
                                  <w:color w:val="575757"/>
                                  <w:spacing w:val="-2"/>
                                  <w:sz w:val="18"/>
                                </w:rPr>
                                <w:t>1000,00</w:t>
                              </w:r>
                            </w:p>
                            <w:p w14:paraId="66A6D7AE" w14:textId="77777777" w:rsidR="008C1483" w:rsidRDefault="008C1483">
                              <w:pPr>
                                <w:spacing w:before="178"/>
                                <w:ind w:right="5875"/>
                                <w:jc w:val="right"/>
                                <w:rPr>
                                  <w:rFonts w:ascii="Calibri"/>
                                  <w:sz w:val="18"/>
                                </w:rPr>
                              </w:pPr>
                              <w:r>
                                <w:rPr>
                                  <w:rFonts w:ascii="Calibri"/>
                                  <w:color w:val="575757"/>
                                  <w:spacing w:val="-4"/>
                                  <w:sz w:val="18"/>
                                </w:rPr>
                                <w:t>0,00</w:t>
                              </w:r>
                            </w:p>
                          </w:txbxContent>
                        </wps:txbx>
                        <wps:bodyPr wrap="square" lIns="0" tIns="0" rIns="0" bIns="0" rtlCol="0">
                          <a:noAutofit/>
                        </wps:bodyPr>
                      </wps:wsp>
                    </wpg:wgp>
                  </a:graphicData>
                </a:graphic>
              </wp:inline>
            </w:drawing>
          </mc:Choice>
          <mc:Fallback>
            <w:pict>
              <v:group w14:anchorId="2A692184" id="Group 196" o:spid="_x0000_s1187" style="width:331.25pt;height:168.75pt;mso-position-horizontal-relative:char;mso-position-vertical-relative:line" coordsize="42068,21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">
                <v:shape id="Image 197" o:spid="_x0000_s1188" type="#_x0000_t75" style="position:absolute;left:5324;top:18066;width:1708;height:1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">
                  <v:imagedata r:id="rId74" o:title=""/>
                </v:shape>
                <v:shape id="Image 198" o:spid="_x0000_s1189" type="#_x0000_t75" style="position:absolute;left:7820;top:18066;width:1708;height:1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">
                  <v:imagedata r:id="rId75" o:title=""/>
                </v:shape>
                <v:shape id="Image 199" o:spid="_x0000_s1190" type="#_x0000_t75" style="position:absolute;left:10696;top:18015;width:1238;height:1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">
                  <v:imagedata r:id="rId76" o:title=""/>
                </v:shape>
                <v:shape id="Image 200" o:spid="_x0000_s1191" type="#_x0000_t75" style="position:absolute;left:13871;top:18072;width:699;height: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">
                  <v:imagedata r:id="rId77" o:title=""/>
                </v:shape>
                <v:shape id="Image 201" o:spid="_x0000_s1192" type="#_x0000_t75" style="position:absolute;left:15274;top:18059;width:1772;height: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">
                  <v:imagedata r:id="rId78" o:title=""/>
                </v:shape>
                <v:shape id="Image 202" o:spid="_x0000_s1193" type="#_x0000_t75" style="position:absolute;left:17770;top:18097;width:1740;height:1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">
                  <v:imagedata r:id="rId79" o:title=""/>
                </v:shape>
                <v:shape id="Image 203" o:spid="_x0000_s1194" type="#_x0000_t75" style="position:absolute;left:22761;top:18015;width:16674;height:2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">
                  <v:imagedata r:id="rId80" o:title=""/>
                </v:shape>
                <v:shape id="Graphic 204" o:spid="_x0000_s1195" style="position:absolute;left:5667;top:9356;width:34931;height:5029;visibility:visible;mso-wrap-style:square;v-text-anchor:top" coordsize="3493135,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" path="m,502920r3493135,em,252730r3493135,em,l3493135,e" filled="f" strokecolor="#d9d9d9">
                  <v:path arrowok="t"/>
                </v:shape>
                <v:shape id="Graphic 205" o:spid="_x0000_s1196" style="position:absolute;left:6911;top:8283;width:32436;height:5810;visibility:visible;mso-wrap-style:square;v-text-anchor:top" coordsize="3243580,58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" path="m,144144l248920,,499109,116839,748665,269239r250190,52070l1248410,248284r247015,103505l1745614,357504r249556,109855l2245360,540385r250190,-15241l2745105,581024r250190,-67945l3243580,522604e" filled="f" strokecolor="#4470c4" strokeweight="2.25pt">
                  <v:path arrowok="t"/>
                </v:shape>
                <v:shape id="Graphic 206" o:spid="_x0000_s1197" style="position:absolute;left:6918;top:9217;width:32436;height:5226;visibility:visible;mso-wrap-style:square;v-text-anchor:top" coordsize="3243580,52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" path="m,l3243580,522604e" filled="f" strokecolor="#4470c4" strokeweight="1.5pt">
                  <v:stroke dashstyle="dot"/>
                  <v:path arrowok="t"/>
                </v:shape>
                <v:shape id="Graphic 207" o:spid="_x0000_s1198" style="position:absolute;left:5667;top:6835;width:34931;height:13;visibility:visible;mso-wrap-style:square;v-text-anchor:top" coordsize="3493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" path="m,l3493135,e" filled="f" strokecolor="#d9d9d9">
                  <v:path arrowok="t"/>
                </v:shape>
                <v:shape id="Graphic 208" o:spid="_x0000_s1199" style="position:absolute;left:5667;top:16976;width:34931;height:13;visibility:visible;mso-wrap-style:square;v-text-anchor:top" coordsize="3493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" path="m,l3493135,e" filled="f" strokecolor="#d9d9d9">
                  <v:path arrowok="t"/>
                </v:shape>
                <v:shape id="Image 209" o:spid="_x0000_s1200" type="#_x0000_t75" style="position:absolute;left:20297;top:18119;width:1740;height:1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">
                  <v:imagedata r:id="rId81" o:title=""/>
                </v:shape>
                <v:shape id="Textbox 210" o:spid="_x0000_s1201" type="#_x0000_t202" style="position:absolute;left:47;top:47;width:41974;height:21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" filled="f" strokecolor="#d9d9d9">
                  <v:textbox inset="0,0,0,0">
                    <w:txbxContent>
                      <w:p w14:paraId="25B1ADF3" w14:textId="77777777" w:rsidR="008C1483" w:rsidRDefault="008C1483">
                        <w:pPr>
                          <w:spacing w:before="147"/>
                          <w:ind w:left="1622" w:right="61" w:hanging="528"/>
                          <w:rPr>
                            <w:rFonts w:ascii="Calibri" w:hAnsi="Calibri"/>
                            <w:sz w:val="28"/>
                          </w:rPr>
                        </w:pPr>
                        <w:r>
                          <w:rPr>
                            <w:rFonts w:ascii="Calibri" w:hAnsi="Calibri"/>
                            <w:color w:val="575757"/>
                            <w:sz w:val="28"/>
                          </w:rPr>
                          <w:t>Тренд</w:t>
                        </w:r>
                        <w:r>
                          <w:rPr>
                            <w:rFonts w:ascii="Calibri" w:hAnsi="Calibri"/>
                            <w:color w:val="575757"/>
                            <w:spacing w:val="-9"/>
                            <w:sz w:val="28"/>
                          </w:rPr>
                          <w:t xml:space="preserve"> </w:t>
                        </w:r>
                        <w:r>
                          <w:rPr>
                            <w:rFonts w:ascii="Calibri" w:hAnsi="Calibri"/>
                            <w:color w:val="575757"/>
                            <w:sz w:val="28"/>
                          </w:rPr>
                          <w:t>на</w:t>
                        </w:r>
                        <w:r>
                          <w:rPr>
                            <w:rFonts w:ascii="Calibri" w:hAnsi="Calibri"/>
                            <w:color w:val="575757"/>
                            <w:spacing w:val="-13"/>
                            <w:sz w:val="28"/>
                          </w:rPr>
                          <w:t xml:space="preserve"> </w:t>
                        </w:r>
                        <w:r>
                          <w:rPr>
                            <w:rFonts w:ascii="Calibri" w:hAnsi="Calibri"/>
                            <w:color w:val="575757"/>
                            <w:sz w:val="28"/>
                          </w:rPr>
                          <w:t>ціну</w:t>
                        </w:r>
                        <w:r>
                          <w:rPr>
                            <w:rFonts w:ascii="Calibri" w:hAnsi="Calibri"/>
                            <w:color w:val="575757"/>
                            <w:spacing w:val="-7"/>
                            <w:sz w:val="28"/>
                          </w:rPr>
                          <w:t xml:space="preserve"> </w:t>
                        </w:r>
                        <w:r>
                          <w:rPr>
                            <w:rFonts w:ascii="Calibri" w:hAnsi="Calibri"/>
                            <w:color w:val="575757"/>
                            <w:sz w:val="28"/>
                          </w:rPr>
                          <w:t>за</w:t>
                        </w:r>
                        <w:r>
                          <w:rPr>
                            <w:rFonts w:ascii="Calibri" w:hAnsi="Calibri"/>
                            <w:color w:val="575757"/>
                            <w:spacing w:val="-13"/>
                            <w:sz w:val="28"/>
                          </w:rPr>
                          <w:t xml:space="preserve"> </w:t>
                        </w:r>
                        <w:proofErr w:type="spellStart"/>
                        <w:r>
                          <w:rPr>
                            <w:rFonts w:ascii="Calibri" w:hAnsi="Calibri"/>
                            <w:color w:val="575757"/>
                            <w:sz w:val="28"/>
                          </w:rPr>
                          <w:t>кв</w:t>
                        </w:r>
                        <w:proofErr w:type="spellEnd"/>
                        <w:r>
                          <w:rPr>
                            <w:rFonts w:ascii="Calibri" w:hAnsi="Calibri"/>
                            <w:color w:val="575757"/>
                            <w:sz w:val="28"/>
                          </w:rPr>
                          <w:t>.</w:t>
                        </w:r>
                        <w:r>
                          <w:rPr>
                            <w:rFonts w:ascii="Calibri" w:hAnsi="Calibri"/>
                            <w:color w:val="575757"/>
                            <w:spacing w:val="-13"/>
                            <w:sz w:val="28"/>
                          </w:rPr>
                          <w:t xml:space="preserve"> </w:t>
                        </w:r>
                        <w:r>
                          <w:rPr>
                            <w:rFonts w:ascii="Calibri" w:hAnsi="Calibri"/>
                            <w:color w:val="575757"/>
                            <w:sz w:val="28"/>
                          </w:rPr>
                          <w:t>м</w:t>
                        </w:r>
                        <w:r>
                          <w:rPr>
                            <w:rFonts w:ascii="Calibri" w:hAnsi="Calibri"/>
                            <w:color w:val="575757"/>
                            <w:spacing w:val="-14"/>
                            <w:sz w:val="28"/>
                          </w:rPr>
                          <w:t xml:space="preserve"> </w:t>
                        </w:r>
                        <w:r>
                          <w:rPr>
                            <w:rFonts w:ascii="Calibri" w:hAnsi="Calibri"/>
                            <w:color w:val="575757"/>
                            <w:sz w:val="28"/>
                          </w:rPr>
                          <w:t>на</w:t>
                        </w:r>
                        <w:r>
                          <w:rPr>
                            <w:rFonts w:ascii="Calibri" w:hAnsi="Calibri"/>
                            <w:color w:val="575757"/>
                            <w:spacing w:val="-11"/>
                            <w:sz w:val="28"/>
                          </w:rPr>
                          <w:t xml:space="preserve"> </w:t>
                        </w:r>
                        <w:r>
                          <w:rPr>
                            <w:rFonts w:ascii="Calibri" w:hAnsi="Calibri"/>
                            <w:color w:val="575757"/>
                            <w:sz w:val="28"/>
                          </w:rPr>
                          <w:t>двокімнатні квартири на правому березі</w:t>
                        </w:r>
                      </w:p>
                      <w:p w14:paraId="2C6B043E" w14:textId="77777777" w:rsidR="008C1483" w:rsidRDefault="008C1483">
                        <w:pPr>
                          <w:spacing w:before="131"/>
                          <w:ind w:right="5874"/>
                          <w:jc w:val="right"/>
                          <w:rPr>
                            <w:rFonts w:ascii="Calibri"/>
                            <w:sz w:val="18"/>
                          </w:rPr>
                        </w:pPr>
                        <w:r>
                          <w:rPr>
                            <w:rFonts w:ascii="Calibri"/>
                            <w:color w:val="575757"/>
                            <w:spacing w:val="-2"/>
                            <w:sz w:val="18"/>
                          </w:rPr>
                          <w:t>4000,00</w:t>
                        </w:r>
                      </w:p>
                      <w:p w14:paraId="208E8482" w14:textId="77777777" w:rsidR="008C1483" w:rsidRDefault="008C1483">
                        <w:pPr>
                          <w:spacing w:before="176"/>
                          <w:ind w:right="5875"/>
                          <w:jc w:val="right"/>
                          <w:rPr>
                            <w:rFonts w:ascii="Calibri"/>
                            <w:sz w:val="18"/>
                          </w:rPr>
                        </w:pPr>
                        <w:r>
                          <w:rPr>
                            <w:rFonts w:ascii="Calibri"/>
                            <w:color w:val="575757"/>
                            <w:spacing w:val="-2"/>
                            <w:sz w:val="18"/>
                          </w:rPr>
                          <w:t>3000,00</w:t>
                        </w:r>
                      </w:p>
                      <w:p w14:paraId="167E3BBB" w14:textId="77777777" w:rsidR="008C1483" w:rsidRDefault="008C1483">
                        <w:pPr>
                          <w:spacing w:before="179"/>
                          <w:ind w:right="5875"/>
                          <w:jc w:val="right"/>
                          <w:rPr>
                            <w:rFonts w:ascii="Calibri"/>
                            <w:sz w:val="18"/>
                          </w:rPr>
                        </w:pPr>
                        <w:r>
                          <w:rPr>
                            <w:rFonts w:ascii="Calibri"/>
                            <w:color w:val="575757"/>
                            <w:spacing w:val="-2"/>
                            <w:sz w:val="18"/>
                          </w:rPr>
                          <w:t>2000,00</w:t>
                        </w:r>
                      </w:p>
                      <w:p w14:paraId="03C639DF" w14:textId="77777777" w:rsidR="008C1483" w:rsidRDefault="008C1483">
                        <w:pPr>
                          <w:spacing w:before="176"/>
                          <w:ind w:right="5875"/>
                          <w:jc w:val="right"/>
                          <w:rPr>
                            <w:rFonts w:ascii="Calibri"/>
                            <w:sz w:val="18"/>
                          </w:rPr>
                        </w:pPr>
                        <w:r>
                          <w:rPr>
                            <w:rFonts w:ascii="Calibri"/>
                            <w:color w:val="575757"/>
                            <w:spacing w:val="-2"/>
                            <w:sz w:val="18"/>
                          </w:rPr>
                          <w:t>1000,00</w:t>
                        </w:r>
                      </w:p>
                      <w:p w14:paraId="66A6D7AE" w14:textId="77777777" w:rsidR="008C1483" w:rsidRDefault="008C1483">
                        <w:pPr>
                          <w:spacing w:before="178"/>
                          <w:ind w:right="5875"/>
                          <w:jc w:val="right"/>
                          <w:rPr>
                            <w:rFonts w:ascii="Calibri"/>
                            <w:sz w:val="18"/>
                          </w:rPr>
                        </w:pPr>
                        <w:r>
                          <w:rPr>
                            <w:rFonts w:ascii="Calibri"/>
                            <w:color w:val="575757"/>
                            <w:spacing w:val="-4"/>
                            <w:sz w:val="18"/>
                          </w:rPr>
                          <w:t>0,00</w:t>
                        </w:r>
                      </w:p>
                    </w:txbxContent>
                  </v:textbox>
                </v:shape>
                <w10:anchorlock/>
              </v:group>
            </w:pict>
          </mc:Fallback>
        </mc:AlternateContent>
      </w:r>
    </w:p>
    <w:p w14:paraId="7D712F7F" w14:textId="77777777" w:rsidR="001F402C" w:rsidRDefault="009929E1" w:rsidP="00D376A4">
      <w:pPr>
        <w:pStyle w:val="a3"/>
        <w:tabs>
          <w:tab w:val="left" w:pos="1134"/>
        </w:tabs>
        <w:spacing w:line="362" w:lineRule="auto"/>
        <w:ind w:firstLine="567"/>
        <w:jc w:val="both"/>
      </w:pPr>
      <w:r>
        <w:t>Рис.</w:t>
      </w:r>
      <w:r>
        <w:rPr>
          <w:spacing w:val="-4"/>
        </w:rPr>
        <w:t xml:space="preserve"> </w:t>
      </w:r>
      <w:r>
        <w:t>2.12</w:t>
      </w:r>
      <w:r>
        <w:rPr>
          <w:spacing w:val="-3"/>
        </w:rPr>
        <w:t xml:space="preserve"> </w:t>
      </w:r>
      <w:r>
        <w:t>-</w:t>
      </w:r>
      <w:r>
        <w:rPr>
          <w:spacing w:val="-3"/>
        </w:rPr>
        <w:t xml:space="preserve"> </w:t>
      </w:r>
      <w:r>
        <w:t>Тренд</w:t>
      </w:r>
      <w:r>
        <w:rPr>
          <w:spacing w:val="-3"/>
        </w:rPr>
        <w:t xml:space="preserve"> </w:t>
      </w:r>
      <w:r>
        <w:t>цін</w:t>
      </w:r>
      <w:r>
        <w:rPr>
          <w:spacing w:val="-3"/>
        </w:rPr>
        <w:t xml:space="preserve"> </w:t>
      </w:r>
      <w:r>
        <w:t>в</w:t>
      </w:r>
      <w:r>
        <w:rPr>
          <w:spacing w:val="-4"/>
        </w:rPr>
        <w:t xml:space="preserve"> </w:t>
      </w:r>
      <w:r>
        <w:t>доларах</w:t>
      </w:r>
      <w:r>
        <w:rPr>
          <w:spacing w:val="-3"/>
        </w:rPr>
        <w:t xml:space="preserve"> </w:t>
      </w:r>
      <w:r>
        <w:t>за</w:t>
      </w:r>
      <w:r>
        <w:rPr>
          <w:spacing w:val="-3"/>
        </w:rPr>
        <w:t xml:space="preserve"> </w:t>
      </w:r>
      <w:proofErr w:type="spellStart"/>
      <w:r>
        <w:t>кв</w:t>
      </w:r>
      <w:proofErr w:type="spellEnd"/>
      <w:r>
        <w:t>.</w:t>
      </w:r>
      <w:r>
        <w:rPr>
          <w:spacing w:val="-3"/>
        </w:rPr>
        <w:t xml:space="preserve"> </w:t>
      </w:r>
      <w:r>
        <w:t>м</w:t>
      </w:r>
      <w:r>
        <w:rPr>
          <w:spacing w:val="-3"/>
        </w:rPr>
        <w:t xml:space="preserve"> </w:t>
      </w:r>
      <w:r>
        <w:t>на</w:t>
      </w:r>
      <w:r>
        <w:rPr>
          <w:spacing w:val="-4"/>
        </w:rPr>
        <w:t xml:space="preserve"> </w:t>
      </w:r>
      <w:r>
        <w:t>двокімнатні</w:t>
      </w:r>
      <w:r>
        <w:rPr>
          <w:spacing w:val="-4"/>
        </w:rPr>
        <w:t xml:space="preserve"> </w:t>
      </w:r>
      <w:r>
        <w:t>квартири</w:t>
      </w:r>
      <w:r>
        <w:rPr>
          <w:spacing w:val="-3"/>
        </w:rPr>
        <w:t xml:space="preserve"> </w:t>
      </w:r>
      <w:r>
        <w:t xml:space="preserve">на правому березі в м. Київ за 2007-2020 </w:t>
      </w:r>
      <w:proofErr w:type="spellStart"/>
      <w:r>
        <w:t>рр</w:t>
      </w:r>
      <w:proofErr w:type="spellEnd"/>
    </w:p>
    <w:p w14:paraId="7A380861" w14:textId="77777777" w:rsidR="001F402C" w:rsidRDefault="001F402C" w:rsidP="00D376A4">
      <w:pPr>
        <w:tabs>
          <w:tab w:val="left" w:pos="1134"/>
        </w:tabs>
        <w:spacing w:line="362" w:lineRule="auto"/>
        <w:ind w:firstLine="567"/>
        <w:jc w:val="both"/>
        <w:sectPr w:rsidR="001F402C" w:rsidSect="00D376A4">
          <w:pgSz w:w="11910" w:h="16840"/>
          <w:pgMar w:top="1134" w:right="851" w:bottom="1134" w:left="1701" w:header="718" w:footer="0" w:gutter="0"/>
          <w:cols w:space="720"/>
        </w:sectPr>
      </w:pPr>
    </w:p>
    <w:p w14:paraId="52A66B25" w14:textId="77777777" w:rsidR="001F402C" w:rsidRDefault="009929E1" w:rsidP="00D376A4">
      <w:pPr>
        <w:pStyle w:val="a3"/>
        <w:tabs>
          <w:tab w:val="left" w:pos="1134"/>
        </w:tabs>
        <w:spacing w:line="362" w:lineRule="auto"/>
        <w:ind w:firstLine="567"/>
        <w:jc w:val="both"/>
      </w:pPr>
      <w:r>
        <w:lastRenderedPageBreak/>
        <w:t>Згідно до вихідних даних з таблиці 2.7 обчислимо за моделлю вплив зміни курсу на двокімнатні квартири у спальному лівобережжі:</w:t>
      </w:r>
    </w:p>
    <w:p w14:paraId="556958A9" w14:textId="77777777" w:rsidR="001F402C" w:rsidRDefault="009929E1" w:rsidP="00D376A4">
      <w:pPr>
        <w:pStyle w:val="a3"/>
        <w:tabs>
          <w:tab w:val="left" w:pos="1134"/>
        </w:tabs>
        <w:spacing w:line="321" w:lineRule="exact"/>
        <w:ind w:firstLine="567"/>
        <w:jc w:val="center"/>
        <w:rPr>
          <w:rFonts w:ascii="Cambria Math" w:eastAsia="Cambria Math" w:hAnsi="Cambria Math"/>
        </w:rPr>
      </w:pPr>
      <w:r>
        <w:rPr>
          <w:rFonts w:ascii="Cambria Math" w:eastAsia="Cambria Math" w:hAnsi="Cambria Math"/>
        </w:rPr>
        <w:t>𝑌</w:t>
      </w:r>
      <w:r>
        <w:rPr>
          <w:rFonts w:ascii="Cambria Math" w:eastAsia="Cambria Math" w:hAnsi="Cambria Math"/>
          <w:spacing w:val="15"/>
        </w:rPr>
        <w:t xml:space="preserve"> </w:t>
      </w:r>
      <w:r>
        <w:rPr>
          <w:rFonts w:ascii="Cambria Math" w:eastAsia="Cambria Math" w:hAnsi="Cambria Math"/>
        </w:rPr>
        <w:t>=</w:t>
      </w:r>
      <w:r>
        <w:rPr>
          <w:rFonts w:ascii="Cambria Math" w:eastAsia="Cambria Math" w:hAnsi="Cambria Math"/>
          <w:spacing w:val="8"/>
        </w:rPr>
        <w:t xml:space="preserve"> </w:t>
      </w:r>
      <w:r>
        <w:rPr>
          <w:rFonts w:ascii="Cambria Math" w:eastAsia="Cambria Math" w:hAnsi="Cambria Math"/>
        </w:rPr>
        <w:t>2239,18</w:t>
      </w:r>
      <w:r>
        <w:rPr>
          <w:rFonts w:ascii="Cambria Math" w:eastAsia="Cambria Math" w:hAnsi="Cambria Math"/>
          <w:spacing w:val="-8"/>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37,06</w:t>
      </w:r>
      <w:r>
        <w:rPr>
          <w:rFonts w:ascii="Cambria Math" w:eastAsia="Cambria Math" w:hAnsi="Cambria Math"/>
          <w:spacing w:val="-1"/>
        </w:rPr>
        <w:t xml:space="preserve"> </w:t>
      </w:r>
      <w:r>
        <w:rPr>
          <w:rFonts w:ascii="Cambria Math" w:eastAsia="Cambria Math" w:hAnsi="Cambria Math"/>
        </w:rPr>
        <w:t>∗</w:t>
      </w:r>
      <w:r>
        <w:rPr>
          <w:rFonts w:ascii="Cambria Math" w:eastAsia="Cambria Math" w:hAnsi="Cambria Math"/>
          <w:spacing w:val="-3"/>
        </w:rPr>
        <w:t xml:space="preserve"> </w:t>
      </w:r>
      <w:r>
        <w:rPr>
          <w:rFonts w:ascii="Cambria Math" w:eastAsia="Cambria Math" w:hAnsi="Cambria Math"/>
          <w:spacing w:val="-5"/>
          <w:w w:val="85"/>
        </w:rPr>
        <w:t>𝑋𝑋</w:t>
      </w:r>
    </w:p>
    <w:p w14:paraId="457B2CA7" w14:textId="77777777" w:rsidR="001F402C" w:rsidRDefault="009929E1" w:rsidP="00D376A4">
      <w:pPr>
        <w:pStyle w:val="a3"/>
        <w:tabs>
          <w:tab w:val="left" w:pos="1134"/>
        </w:tabs>
        <w:spacing w:line="360" w:lineRule="auto"/>
        <w:ind w:firstLine="567"/>
        <w:jc w:val="both"/>
      </w:pPr>
      <w:r>
        <w:t>Тобто зі збільшенням курсу гривні по відношенню до долара на 1 гривню ціна квадратного метру у двокімнатних зменшується на 37,06 доларів при тому що у перерахунку на гривні за рахунок інфляції ціна збільшується.</w:t>
      </w:r>
    </w:p>
    <w:p w14:paraId="216CD3AB" w14:textId="77777777" w:rsidR="001F402C" w:rsidRDefault="009929E1" w:rsidP="00D376A4">
      <w:pPr>
        <w:pStyle w:val="a3"/>
        <w:tabs>
          <w:tab w:val="left" w:pos="1134"/>
        </w:tabs>
        <w:spacing w:line="360" w:lineRule="auto"/>
        <w:ind w:firstLine="567"/>
        <w:jc w:val="both"/>
      </w:pPr>
      <w:r>
        <w:t>Значення</w:t>
      </w:r>
      <w:r>
        <w:rPr>
          <w:spacing w:val="-11"/>
        </w:rPr>
        <w:t xml:space="preserve"> </w:t>
      </w:r>
      <w:r>
        <w:t>коефіцієнту</w:t>
      </w:r>
      <w:r>
        <w:rPr>
          <w:spacing w:val="-12"/>
        </w:rPr>
        <w:t xml:space="preserve"> </w:t>
      </w:r>
      <w:r>
        <w:t>детермінації</w:t>
      </w:r>
      <w:r>
        <w:rPr>
          <w:spacing w:val="-12"/>
        </w:rPr>
        <w:t xml:space="preserve"> </w:t>
      </w:r>
      <w:r>
        <w:t>дорівнює</w:t>
      </w:r>
      <w:r>
        <w:rPr>
          <w:spacing w:val="-12"/>
        </w:rPr>
        <w:t xml:space="preserve"> </w:t>
      </w:r>
      <w:r>
        <w:rPr>
          <w:rFonts w:ascii="Cambria Math" w:eastAsia="Cambria Math" w:hAnsi="Cambria Math"/>
        </w:rPr>
        <w:t>𝑅𝑅</w:t>
      </w:r>
      <w:r>
        <w:rPr>
          <w:rFonts w:ascii="Cambria Math" w:eastAsia="Cambria Math" w:hAnsi="Cambria Math"/>
          <w:position w:val="7"/>
          <w:sz w:val="18"/>
        </w:rPr>
        <w:t>2</w:t>
      </w:r>
      <w:r>
        <w:rPr>
          <w:rFonts w:ascii="Cambria Math" w:eastAsia="Cambria Math" w:hAnsi="Cambria Math"/>
          <w:spacing w:val="13"/>
          <w:position w:val="7"/>
          <w:sz w:val="18"/>
        </w:rPr>
        <w:t xml:space="preserve"> </w:t>
      </w:r>
      <w:r>
        <w:rPr>
          <w:rFonts w:ascii="Cambria Math" w:eastAsia="Cambria Math" w:hAnsi="Cambria Math"/>
        </w:rPr>
        <w:t>=</w:t>
      </w:r>
      <w:r>
        <w:rPr>
          <w:rFonts w:ascii="Cambria Math" w:eastAsia="Cambria Math" w:hAnsi="Cambria Math"/>
          <w:spacing w:val="-10"/>
        </w:rPr>
        <w:t xml:space="preserve"> </w:t>
      </w:r>
      <w:r>
        <w:rPr>
          <w:rFonts w:ascii="Cambria Math" w:eastAsia="Cambria Math" w:hAnsi="Cambria Math"/>
        </w:rPr>
        <w:t>0,3</w:t>
      </w:r>
      <w:r>
        <w:t>,</w:t>
      </w:r>
      <w:r>
        <w:rPr>
          <w:spacing w:val="-12"/>
        </w:rPr>
        <w:t xml:space="preserve"> </w:t>
      </w:r>
      <w:r>
        <w:t>тобто</w:t>
      </w:r>
      <w:r>
        <w:rPr>
          <w:spacing w:val="-12"/>
        </w:rPr>
        <w:t xml:space="preserve"> </w:t>
      </w:r>
      <w:r>
        <w:t>зв’язок</w:t>
      </w:r>
      <w:r>
        <w:rPr>
          <w:spacing w:val="-13"/>
        </w:rPr>
        <w:t xml:space="preserve"> </w:t>
      </w:r>
      <w:r>
        <w:t>між курсом валют та динамікою ціни на двокімнатні квартири на лівому березі м. Київ за 2007-2020 роки був низьким.</w:t>
      </w:r>
    </w:p>
    <w:p w14:paraId="67010828" w14:textId="77777777" w:rsidR="001F402C" w:rsidRDefault="009929E1" w:rsidP="00D376A4">
      <w:pPr>
        <w:pStyle w:val="a3"/>
        <w:tabs>
          <w:tab w:val="left" w:pos="1134"/>
        </w:tabs>
        <w:ind w:firstLine="567"/>
        <w:jc w:val="both"/>
        <w:rPr>
          <w:sz w:val="20"/>
        </w:rPr>
      </w:pPr>
      <w:r>
        <w:rPr>
          <w:noProof/>
          <w:sz w:val="20"/>
          <w:lang w:eastAsia="uk-UA"/>
        </w:rPr>
        <mc:AlternateContent>
          <mc:Choice Requires="wpg">
            <w:drawing>
              <wp:inline distT="0" distB="0" distL="0" distR="0" wp14:anchorId="54865DEE" wp14:editId="41CE4DAD">
                <wp:extent cx="4660900" cy="3321050"/>
                <wp:effectExtent l="0" t="0" r="0" b="3175"/>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0900" cy="3321050"/>
                          <a:chOff x="0" y="0"/>
                          <a:chExt cx="4660900" cy="3321050"/>
                        </a:xfrm>
                      </wpg:grpSpPr>
                      <wps:wsp>
                        <wps:cNvPr id="212" name="Graphic 212"/>
                        <wps:cNvSpPr/>
                        <wps:spPr>
                          <a:xfrm>
                            <a:off x="569277" y="1597342"/>
                            <a:ext cx="3947160" cy="1069975"/>
                          </a:xfrm>
                          <a:custGeom>
                            <a:avLst/>
                            <a:gdLst/>
                            <a:ahLst/>
                            <a:cxnLst/>
                            <a:rect l="l" t="t" r="r" b="b"/>
                            <a:pathLst>
                              <a:path w="3947160" h="1069975">
                                <a:moveTo>
                                  <a:pt x="0" y="1069975"/>
                                </a:moveTo>
                                <a:lnTo>
                                  <a:pt x="3947160" y="1069975"/>
                                </a:lnTo>
                              </a:path>
                              <a:path w="3947160" h="1069975">
                                <a:moveTo>
                                  <a:pt x="0" y="713105"/>
                                </a:moveTo>
                                <a:lnTo>
                                  <a:pt x="3947160" y="713105"/>
                                </a:lnTo>
                              </a:path>
                              <a:path w="3947160" h="1069975">
                                <a:moveTo>
                                  <a:pt x="0" y="356870"/>
                                </a:moveTo>
                                <a:lnTo>
                                  <a:pt x="3947160" y="356870"/>
                                </a:lnTo>
                              </a:path>
                              <a:path w="3947160" h="1069975">
                                <a:moveTo>
                                  <a:pt x="0" y="0"/>
                                </a:moveTo>
                                <a:lnTo>
                                  <a:pt x="3947160" y="0"/>
                                </a:lnTo>
                              </a:path>
                            </a:pathLst>
                          </a:custGeom>
                          <a:ln w="9525">
                            <a:solidFill>
                              <a:srgbClr val="D9D9D9"/>
                            </a:solidFill>
                            <a:prstDash val="solid"/>
                          </a:ln>
                        </wps:spPr>
                        <wps:bodyPr wrap="square" lIns="0" tIns="0" rIns="0" bIns="0" rtlCol="0">
                          <a:prstTxWarp prst="textNoShape">
                            <a:avLst/>
                          </a:prstTxWarp>
                          <a:noAutofit/>
                        </wps:bodyPr>
                      </wps:wsp>
                      <wps:wsp>
                        <wps:cNvPr id="213" name="Graphic 213"/>
                        <wps:cNvSpPr/>
                        <wps:spPr>
                          <a:xfrm>
                            <a:off x="710247" y="1306512"/>
                            <a:ext cx="3665220" cy="1111250"/>
                          </a:xfrm>
                          <a:custGeom>
                            <a:avLst/>
                            <a:gdLst/>
                            <a:ahLst/>
                            <a:cxnLst/>
                            <a:rect l="l" t="t" r="r" b="b"/>
                            <a:pathLst>
                              <a:path w="3665220" h="1111250">
                                <a:moveTo>
                                  <a:pt x="0" y="361314"/>
                                </a:moveTo>
                                <a:lnTo>
                                  <a:pt x="281940" y="77469"/>
                                </a:lnTo>
                                <a:lnTo>
                                  <a:pt x="565785" y="0"/>
                                </a:lnTo>
                                <a:lnTo>
                                  <a:pt x="845819" y="440689"/>
                                </a:lnTo>
                                <a:lnTo>
                                  <a:pt x="1129665" y="574674"/>
                                </a:lnTo>
                                <a:lnTo>
                                  <a:pt x="1409700" y="654049"/>
                                </a:lnTo>
                                <a:lnTo>
                                  <a:pt x="1693545" y="836929"/>
                                </a:lnTo>
                                <a:lnTo>
                                  <a:pt x="1973580" y="730249"/>
                                </a:lnTo>
                                <a:lnTo>
                                  <a:pt x="2257425" y="891539"/>
                                </a:lnTo>
                                <a:lnTo>
                                  <a:pt x="2537460" y="989329"/>
                                </a:lnTo>
                                <a:lnTo>
                                  <a:pt x="2821305" y="1111249"/>
                                </a:lnTo>
                                <a:lnTo>
                                  <a:pt x="3101340" y="876299"/>
                                </a:lnTo>
                                <a:lnTo>
                                  <a:pt x="3385185" y="1004569"/>
                                </a:lnTo>
                                <a:lnTo>
                                  <a:pt x="3665220" y="946149"/>
                                </a:lnTo>
                              </a:path>
                            </a:pathLst>
                          </a:custGeom>
                          <a:ln w="28575">
                            <a:solidFill>
                              <a:srgbClr val="4470C4"/>
                            </a:solidFill>
                            <a:prstDash val="solid"/>
                          </a:ln>
                        </wps:spPr>
                        <wps:bodyPr wrap="square" lIns="0" tIns="0" rIns="0" bIns="0" rtlCol="0">
                          <a:prstTxWarp prst="textNoShape">
                            <a:avLst/>
                          </a:prstTxWarp>
                          <a:noAutofit/>
                        </wps:bodyPr>
                      </wps:wsp>
                      <wps:wsp>
                        <wps:cNvPr id="214" name="Graphic 214"/>
                        <wps:cNvSpPr/>
                        <wps:spPr>
                          <a:xfrm>
                            <a:off x="710247" y="1511617"/>
                            <a:ext cx="3665220" cy="945515"/>
                          </a:xfrm>
                          <a:custGeom>
                            <a:avLst/>
                            <a:gdLst/>
                            <a:ahLst/>
                            <a:cxnLst/>
                            <a:rect l="l" t="t" r="r" b="b"/>
                            <a:pathLst>
                              <a:path w="3665220" h="945515">
                                <a:moveTo>
                                  <a:pt x="0" y="0"/>
                                </a:moveTo>
                                <a:lnTo>
                                  <a:pt x="3665220" y="945515"/>
                                </a:lnTo>
                              </a:path>
                            </a:pathLst>
                          </a:custGeom>
                          <a:ln w="19050">
                            <a:solidFill>
                              <a:srgbClr val="4470C4"/>
                            </a:solidFill>
                            <a:prstDash val="dot"/>
                          </a:ln>
                        </wps:spPr>
                        <wps:bodyPr wrap="square" lIns="0" tIns="0" rIns="0" bIns="0" rtlCol="0">
                          <a:prstTxWarp prst="textNoShape">
                            <a:avLst/>
                          </a:prstTxWarp>
                          <a:noAutofit/>
                        </wps:bodyPr>
                      </wps:wsp>
                      <wps:wsp>
                        <wps:cNvPr id="215" name="Graphic 215"/>
                        <wps:cNvSpPr/>
                        <wps:spPr>
                          <a:xfrm>
                            <a:off x="569277" y="884872"/>
                            <a:ext cx="3947160" cy="2137410"/>
                          </a:xfrm>
                          <a:custGeom>
                            <a:avLst/>
                            <a:gdLst/>
                            <a:ahLst/>
                            <a:cxnLst/>
                            <a:rect l="l" t="t" r="r" b="b"/>
                            <a:pathLst>
                              <a:path w="3947160" h="2137410">
                                <a:moveTo>
                                  <a:pt x="0" y="356235"/>
                                </a:moveTo>
                                <a:lnTo>
                                  <a:pt x="3947160" y="356235"/>
                                </a:lnTo>
                              </a:path>
                              <a:path w="3947160" h="2137410">
                                <a:moveTo>
                                  <a:pt x="0" y="0"/>
                                </a:moveTo>
                                <a:lnTo>
                                  <a:pt x="3947160" y="0"/>
                                </a:lnTo>
                              </a:path>
                              <a:path w="3947160" h="2137410">
                                <a:moveTo>
                                  <a:pt x="0" y="2137410"/>
                                </a:moveTo>
                                <a:lnTo>
                                  <a:pt x="3947160" y="2137410"/>
                                </a:lnTo>
                              </a:path>
                            </a:pathLst>
                          </a:custGeom>
                          <a:ln w="9525">
                            <a:solidFill>
                              <a:srgbClr val="D9D9D9"/>
                            </a:solidFill>
                            <a:prstDash val="solid"/>
                          </a:ln>
                        </wps:spPr>
                        <wps:bodyPr wrap="square" lIns="0" tIns="0" rIns="0" bIns="0" rtlCol="0">
                          <a:prstTxWarp prst="textNoShape">
                            <a:avLst/>
                          </a:prstTxWarp>
                          <a:noAutofit/>
                        </wps:bodyPr>
                      </wps:wsp>
                      <wps:wsp>
                        <wps:cNvPr id="216" name="Textbox 216"/>
                        <wps:cNvSpPr txBox="1"/>
                        <wps:spPr>
                          <a:xfrm>
                            <a:off x="4762" y="4762"/>
                            <a:ext cx="4651375" cy="3311525"/>
                          </a:xfrm>
                          <a:prstGeom prst="rect">
                            <a:avLst/>
                          </a:prstGeom>
                          <a:ln w="9525">
                            <a:solidFill>
                              <a:srgbClr val="D9D9D9"/>
                            </a:solidFill>
                            <a:prstDash val="solid"/>
                          </a:ln>
                        </wps:spPr>
                        <wps:txbx>
                          <w:txbxContent>
                            <w:p w14:paraId="739E0CE5" w14:textId="77777777" w:rsidR="008C1483" w:rsidRDefault="008C1483">
                              <w:pPr>
                                <w:spacing w:before="156" w:line="242" w:lineRule="auto"/>
                                <w:ind w:left="2691" w:right="667" w:hanging="1830"/>
                                <w:rPr>
                                  <w:sz w:val="28"/>
                                </w:rPr>
                              </w:pPr>
                              <w:r>
                                <w:rPr>
                                  <w:color w:val="575757"/>
                                  <w:sz w:val="28"/>
                                </w:rPr>
                                <w:t>Тренд</w:t>
                              </w:r>
                              <w:r>
                                <w:rPr>
                                  <w:color w:val="575757"/>
                                  <w:spacing w:val="-13"/>
                                  <w:sz w:val="28"/>
                                </w:rPr>
                                <w:t xml:space="preserve"> </w:t>
                              </w:r>
                              <w:r>
                                <w:rPr>
                                  <w:color w:val="575757"/>
                                  <w:sz w:val="28"/>
                                </w:rPr>
                                <w:t>на</w:t>
                              </w:r>
                              <w:r>
                                <w:rPr>
                                  <w:color w:val="575757"/>
                                  <w:spacing w:val="-12"/>
                                  <w:sz w:val="28"/>
                                </w:rPr>
                                <w:t xml:space="preserve"> </w:t>
                              </w:r>
                              <w:r>
                                <w:rPr>
                                  <w:color w:val="575757"/>
                                  <w:sz w:val="28"/>
                                </w:rPr>
                                <w:t>ціну</w:t>
                              </w:r>
                              <w:r>
                                <w:rPr>
                                  <w:color w:val="575757"/>
                                  <w:spacing w:val="-11"/>
                                  <w:sz w:val="28"/>
                                </w:rPr>
                                <w:t xml:space="preserve"> </w:t>
                              </w:r>
                              <w:r>
                                <w:rPr>
                                  <w:color w:val="575757"/>
                                  <w:sz w:val="28"/>
                                </w:rPr>
                                <w:t>за</w:t>
                              </w:r>
                              <w:r>
                                <w:rPr>
                                  <w:color w:val="575757"/>
                                  <w:spacing w:val="-15"/>
                                  <w:sz w:val="28"/>
                                </w:rPr>
                                <w:t xml:space="preserve"> </w:t>
                              </w:r>
                              <w:proofErr w:type="spellStart"/>
                              <w:r>
                                <w:rPr>
                                  <w:color w:val="575757"/>
                                  <w:sz w:val="28"/>
                                </w:rPr>
                                <w:t>кв</w:t>
                              </w:r>
                              <w:proofErr w:type="spellEnd"/>
                              <w:r>
                                <w:rPr>
                                  <w:color w:val="575757"/>
                                  <w:sz w:val="28"/>
                                </w:rPr>
                                <w:t>.</w:t>
                              </w:r>
                              <w:r>
                                <w:rPr>
                                  <w:color w:val="575757"/>
                                  <w:spacing w:val="-12"/>
                                  <w:sz w:val="28"/>
                                </w:rPr>
                                <w:t xml:space="preserve"> </w:t>
                              </w:r>
                              <w:r>
                                <w:rPr>
                                  <w:color w:val="575757"/>
                                  <w:sz w:val="28"/>
                                </w:rPr>
                                <w:t>м</w:t>
                              </w:r>
                              <w:r>
                                <w:rPr>
                                  <w:color w:val="575757"/>
                                  <w:spacing w:val="-17"/>
                                  <w:sz w:val="28"/>
                                </w:rPr>
                                <w:t xml:space="preserve"> </w:t>
                              </w:r>
                              <w:r>
                                <w:rPr>
                                  <w:color w:val="575757"/>
                                  <w:sz w:val="28"/>
                                </w:rPr>
                                <w:t>на</w:t>
                              </w:r>
                              <w:r>
                                <w:rPr>
                                  <w:color w:val="575757"/>
                                  <w:spacing w:val="-14"/>
                                  <w:sz w:val="28"/>
                                </w:rPr>
                                <w:t xml:space="preserve"> </w:t>
                              </w:r>
                              <w:r>
                                <w:rPr>
                                  <w:color w:val="575757"/>
                                  <w:sz w:val="28"/>
                                </w:rPr>
                                <w:t>двокімнатні</w:t>
                              </w:r>
                              <w:r>
                                <w:rPr>
                                  <w:color w:val="575757"/>
                                  <w:spacing w:val="-7"/>
                                  <w:sz w:val="28"/>
                                </w:rPr>
                                <w:t xml:space="preserve"> </w:t>
                              </w:r>
                              <w:r>
                                <w:rPr>
                                  <w:color w:val="575757"/>
                                  <w:sz w:val="28"/>
                                </w:rPr>
                                <w:t>квартири на лівому березі</w:t>
                              </w:r>
                            </w:p>
                            <w:p w14:paraId="11619066" w14:textId="77777777" w:rsidR="008C1483" w:rsidRDefault="008C1483">
                              <w:pPr>
                                <w:spacing w:before="144"/>
                                <w:rPr>
                                  <w:sz w:val="28"/>
                                </w:rPr>
                              </w:pPr>
                            </w:p>
                            <w:p w14:paraId="66ED5F69" w14:textId="77777777" w:rsidR="008C1483" w:rsidRDefault="008C1483">
                              <w:pPr>
                                <w:ind w:left="133"/>
                                <w:rPr>
                                  <w:rFonts w:ascii="Calibri"/>
                                  <w:sz w:val="18"/>
                                </w:rPr>
                              </w:pPr>
                              <w:r>
                                <w:rPr>
                                  <w:rFonts w:ascii="Calibri"/>
                                  <w:color w:val="575757"/>
                                  <w:spacing w:val="-2"/>
                                  <w:sz w:val="18"/>
                                </w:rPr>
                                <w:t>6000,00</w:t>
                              </w:r>
                            </w:p>
                            <w:p w14:paraId="3B722E7D" w14:textId="77777777" w:rsidR="008C1483" w:rsidRDefault="008C1483">
                              <w:pPr>
                                <w:spacing w:before="110"/>
                                <w:rPr>
                                  <w:rFonts w:ascii="Calibri"/>
                                  <w:sz w:val="18"/>
                                </w:rPr>
                              </w:pPr>
                            </w:p>
                            <w:p w14:paraId="266E481B" w14:textId="77777777" w:rsidR="008C1483" w:rsidRDefault="008C1483">
                              <w:pPr>
                                <w:ind w:left="124"/>
                                <w:rPr>
                                  <w:rFonts w:ascii="Calibri"/>
                                  <w:sz w:val="18"/>
                                </w:rPr>
                              </w:pPr>
                              <w:r>
                                <w:rPr>
                                  <w:rFonts w:ascii="Calibri"/>
                                  <w:color w:val="575757"/>
                                  <w:spacing w:val="-2"/>
                                  <w:sz w:val="18"/>
                                </w:rPr>
                                <w:t>5000,00</w:t>
                              </w:r>
                            </w:p>
                            <w:p w14:paraId="6FD0ED5A" w14:textId="77777777" w:rsidR="008C1483" w:rsidRDefault="008C1483">
                              <w:pPr>
                                <w:spacing w:before="122"/>
                                <w:rPr>
                                  <w:rFonts w:ascii="Calibri"/>
                                  <w:sz w:val="18"/>
                                </w:rPr>
                              </w:pPr>
                            </w:p>
                            <w:p w14:paraId="3D2E82B7" w14:textId="77777777" w:rsidR="008C1483" w:rsidRDefault="008C1483">
                              <w:pPr>
                                <w:ind w:left="124"/>
                                <w:rPr>
                                  <w:rFonts w:ascii="Calibri"/>
                                  <w:sz w:val="18"/>
                                </w:rPr>
                              </w:pPr>
                              <w:r>
                                <w:rPr>
                                  <w:rFonts w:ascii="Calibri"/>
                                  <w:color w:val="575757"/>
                                  <w:spacing w:val="-2"/>
                                  <w:sz w:val="18"/>
                                </w:rPr>
                                <w:t>4000,00</w:t>
                              </w:r>
                            </w:p>
                            <w:p w14:paraId="3C598B69" w14:textId="77777777" w:rsidR="008C1483" w:rsidRDefault="008C1483">
                              <w:pPr>
                                <w:spacing w:before="122"/>
                                <w:rPr>
                                  <w:rFonts w:ascii="Calibri"/>
                                  <w:sz w:val="18"/>
                                </w:rPr>
                              </w:pPr>
                            </w:p>
                            <w:p w14:paraId="52460852" w14:textId="77777777" w:rsidR="008C1483" w:rsidRDefault="008C1483">
                              <w:pPr>
                                <w:ind w:left="124"/>
                                <w:rPr>
                                  <w:rFonts w:ascii="Calibri"/>
                                  <w:sz w:val="18"/>
                                </w:rPr>
                              </w:pPr>
                              <w:r>
                                <w:rPr>
                                  <w:rFonts w:ascii="Calibri"/>
                                  <w:color w:val="575757"/>
                                  <w:spacing w:val="-2"/>
                                  <w:sz w:val="18"/>
                                </w:rPr>
                                <w:t>3000,00</w:t>
                              </w:r>
                            </w:p>
                            <w:p w14:paraId="63BA0F13" w14:textId="77777777" w:rsidR="008C1483" w:rsidRDefault="008C1483">
                              <w:pPr>
                                <w:spacing w:before="121"/>
                                <w:rPr>
                                  <w:rFonts w:ascii="Calibri"/>
                                  <w:sz w:val="18"/>
                                </w:rPr>
                              </w:pPr>
                            </w:p>
                            <w:p w14:paraId="73E12B35" w14:textId="77777777" w:rsidR="008C1483" w:rsidRDefault="008C1483">
                              <w:pPr>
                                <w:ind w:left="124"/>
                                <w:rPr>
                                  <w:rFonts w:ascii="Calibri"/>
                                  <w:sz w:val="18"/>
                                </w:rPr>
                              </w:pPr>
                              <w:r>
                                <w:rPr>
                                  <w:rFonts w:ascii="Calibri"/>
                                  <w:color w:val="575757"/>
                                  <w:spacing w:val="-2"/>
                                  <w:sz w:val="18"/>
                                </w:rPr>
                                <w:t>2000,00</w:t>
                              </w:r>
                            </w:p>
                            <w:p w14:paraId="20439242" w14:textId="77777777" w:rsidR="008C1483" w:rsidRDefault="008C1483">
                              <w:pPr>
                                <w:spacing w:before="121"/>
                                <w:rPr>
                                  <w:rFonts w:ascii="Calibri"/>
                                  <w:sz w:val="18"/>
                                </w:rPr>
                              </w:pPr>
                            </w:p>
                            <w:p w14:paraId="5B4EA725" w14:textId="77777777" w:rsidR="008C1483" w:rsidRDefault="008C1483">
                              <w:pPr>
                                <w:ind w:left="124"/>
                                <w:rPr>
                                  <w:rFonts w:ascii="Calibri"/>
                                  <w:sz w:val="18"/>
                                </w:rPr>
                              </w:pPr>
                              <w:r>
                                <w:rPr>
                                  <w:rFonts w:ascii="Calibri"/>
                                  <w:color w:val="575757"/>
                                  <w:spacing w:val="-2"/>
                                  <w:sz w:val="18"/>
                                </w:rPr>
                                <w:t>1000,00</w:t>
                              </w:r>
                            </w:p>
                            <w:p w14:paraId="736F26FB" w14:textId="77777777" w:rsidR="008C1483" w:rsidRDefault="008C1483">
                              <w:pPr>
                                <w:spacing w:before="125"/>
                                <w:rPr>
                                  <w:rFonts w:ascii="Calibri"/>
                                  <w:sz w:val="18"/>
                                </w:rPr>
                              </w:pPr>
                            </w:p>
                            <w:p w14:paraId="0A3764A5" w14:textId="77777777" w:rsidR="008C1483" w:rsidRDefault="008C1483">
                              <w:pPr>
                                <w:ind w:left="400"/>
                                <w:rPr>
                                  <w:rFonts w:ascii="Calibri"/>
                                  <w:sz w:val="18"/>
                                </w:rPr>
                              </w:pPr>
                              <w:r>
                                <w:rPr>
                                  <w:rFonts w:ascii="Calibri"/>
                                  <w:color w:val="575757"/>
                                  <w:spacing w:val="-4"/>
                                  <w:sz w:val="18"/>
                                </w:rPr>
                                <w:t>0,00</w:t>
                              </w:r>
                            </w:p>
                            <w:p w14:paraId="0A1CD25B" w14:textId="77777777" w:rsidR="008C1483" w:rsidRDefault="008C1483">
                              <w:pPr>
                                <w:tabs>
                                  <w:tab w:val="left" w:pos="2391"/>
                                  <w:tab w:val="left" w:pos="2721"/>
                                </w:tabs>
                                <w:spacing w:before="21"/>
                                <w:ind w:left="945"/>
                                <w:rPr>
                                  <w:rFonts w:ascii="Calibri"/>
                                  <w:sz w:val="18"/>
                                </w:rPr>
                              </w:pPr>
                              <w:r>
                                <w:rPr>
                                  <w:rFonts w:ascii="Calibri"/>
                                  <w:color w:val="575757"/>
                                  <w:sz w:val="18"/>
                                </w:rPr>
                                <w:t>5,05</w:t>
                              </w:r>
                              <w:r>
                                <w:rPr>
                                  <w:rFonts w:ascii="Calibri"/>
                                  <w:color w:val="575757"/>
                                  <w:spacing w:val="60"/>
                                  <w:w w:val="150"/>
                                  <w:sz w:val="18"/>
                                </w:rPr>
                                <w:t xml:space="preserve"> </w:t>
                              </w:r>
                              <w:r>
                                <w:rPr>
                                  <w:rFonts w:ascii="Calibri"/>
                                  <w:color w:val="575757"/>
                                  <w:sz w:val="18"/>
                                </w:rPr>
                                <w:t>5,05</w:t>
                              </w:r>
                              <w:r>
                                <w:rPr>
                                  <w:rFonts w:ascii="Calibri"/>
                                  <w:color w:val="575757"/>
                                  <w:spacing w:val="42"/>
                                  <w:sz w:val="18"/>
                                </w:rPr>
                                <w:t xml:space="preserve">  </w:t>
                              </w:r>
                              <w:r>
                                <w:rPr>
                                  <w:rFonts w:ascii="Calibri"/>
                                  <w:color w:val="575757"/>
                                  <w:spacing w:val="-5"/>
                                  <w:sz w:val="18"/>
                                </w:rPr>
                                <w:t>7,7</w:t>
                              </w:r>
                              <w:r>
                                <w:rPr>
                                  <w:rFonts w:ascii="Calibri"/>
                                  <w:color w:val="575757"/>
                                  <w:sz w:val="18"/>
                                </w:rPr>
                                <w:tab/>
                              </w:r>
                              <w:r>
                                <w:rPr>
                                  <w:rFonts w:ascii="Calibri"/>
                                  <w:color w:val="575757"/>
                                  <w:spacing w:val="-10"/>
                                  <w:sz w:val="18"/>
                                </w:rPr>
                                <w:t>8</w:t>
                              </w:r>
                              <w:r>
                                <w:rPr>
                                  <w:rFonts w:ascii="Calibri"/>
                                  <w:color w:val="575757"/>
                                  <w:sz w:val="18"/>
                                </w:rPr>
                                <w:tab/>
                                <w:t>7,95</w:t>
                              </w:r>
                              <w:r>
                                <w:rPr>
                                  <w:rFonts w:ascii="Calibri"/>
                                  <w:color w:val="575757"/>
                                  <w:spacing w:val="36"/>
                                  <w:sz w:val="18"/>
                                </w:rPr>
                                <w:t xml:space="preserve"> </w:t>
                              </w:r>
                              <w:r>
                                <w:rPr>
                                  <w:rFonts w:ascii="Calibri"/>
                                  <w:color w:val="575757"/>
                                  <w:sz w:val="18"/>
                                </w:rPr>
                                <w:t>7,99</w:t>
                              </w:r>
                              <w:r>
                                <w:rPr>
                                  <w:rFonts w:ascii="Calibri"/>
                                  <w:color w:val="575757"/>
                                  <w:spacing w:val="37"/>
                                  <w:sz w:val="18"/>
                                </w:rPr>
                                <w:t xml:space="preserve"> </w:t>
                              </w:r>
                              <w:r>
                                <w:rPr>
                                  <w:rFonts w:ascii="Calibri"/>
                                  <w:color w:val="575757"/>
                                  <w:sz w:val="18"/>
                                </w:rPr>
                                <w:t>7,99</w:t>
                              </w:r>
                              <w:r>
                                <w:rPr>
                                  <w:rFonts w:ascii="Calibri"/>
                                  <w:color w:val="575757"/>
                                  <w:spacing w:val="36"/>
                                  <w:sz w:val="18"/>
                                </w:rPr>
                                <w:t xml:space="preserve"> </w:t>
                              </w:r>
                              <w:r>
                                <w:rPr>
                                  <w:rFonts w:ascii="Calibri"/>
                                  <w:color w:val="575757"/>
                                  <w:sz w:val="18"/>
                                </w:rPr>
                                <w:t>7,99</w:t>
                              </w:r>
                              <w:r>
                                <w:rPr>
                                  <w:rFonts w:ascii="Calibri"/>
                                  <w:color w:val="575757"/>
                                  <w:spacing w:val="33"/>
                                  <w:sz w:val="18"/>
                                </w:rPr>
                                <w:t xml:space="preserve"> </w:t>
                              </w:r>
                              <w:r>
                                <w:rPr>
                                  <w:rFonts w:ascii="Calibri"/>
                                  <w:color w:val="575757"/>
                                  <w:sz w:val="18"/>
                                </w:rPr>
                                <w:t>15,77</w:t>
                              </w:r>
                              <w:r>
                                <w:rPr>
                                  <w:rFonts w:ascii="Calibri"/>
                                  <w:color w:val="575757"/>
                                  <w:spacing w:val="-10"/>
                                  <w:sz w:val="18"/>
                                </w:rPr>
                                <w:t xml:space="preserve"> </w:t>
                              </w:r>
                              <w:r>
                                <w:rPr>
                                  <w:rFonts w:ascii="Calibri"/>
                                  <w:color w:val="575757"/>
                                  <w:sz w:val="18"/>
                                </w:rPr>
                                <w:t>23,95</w:t>
                              </w:r>
                              <w:r>
                                <w:rPr>
                                  <w:rFonts w:ascii="Calibri"/>
                                  <w:color w:val="575757"/>
                                  <w:spacing w:val="-8"/>
                                  <w:sz w:val="18"/>
                                </w:rPr>
                                <w:t xml:space="preserve"> </w:t>
                              </w:r>
                              <w:r>
                                <w:rPr>
                                  <w:rFonts w:ascii="Calibri"/>
                                  <w:color w:val="575757"/>
                                  <w:sz w:val="18"/>
                                </w:rPr>
                                <w:t>27,18</w:t>
                              </w:r>
                              <w:r>
                                <w:rPr>
                                  <w:rFonts w:ascii="Calibri"/>
                                  <w:color w:val="575757"/>
                                  <w:spacing w:val="-10"/>
                                  <w:sz w:val="18"/>
                                </w:rPr>
                                <w:t xml:space="preserve"> </w:t>
                              </w:r>
                              <w:r>
                                <w:rPr>
                                  <w:rFonts w:ascii="Calibri"/>
                                  <w:color w:val="575757"/>
                                  <w:sz w:val="18"/>
                                </w:rPr>
                                <w:t>28,32</w:t>
                              </w:r>
                              <w:r>
                                <w:rPr>
                                  <w:rFonts w:ascii="Calibri"/>
                                  <w:color w:val="575757"/>
                                  <w:spacing w:val="-8"/>
                                  <w:sz w:val="18"/>
                                </w:rPr>
                                <w:t xml:space="preserve"> </w:t>
                              </w:r>
                              <w:r>
                                <w:rPr>
                                  <w:rFonts w:ascii="Calibri"/>
                                  <w:color w:val="575757"/>
                                  <w:sz w:val="18"/>
                                </w:rPr>
                                <w:t>28,12</w:t>
                              </w:r>
                              <w:r>
                                <w:rPr>
                                  <w:rFonts w:ascii="Calibri"/>
                                  <w:color w:val="575757"/>
                                  <w:spacing w:val="-8"/>
                                  <w:sz w:val="18"/>
                                </w:rPr>
                                <w:t xml:space="preserve"> </w:t>
                              </w:r>
                              <w:r>
                                <w:rPr>
                                  <w:rFonts w:ascii="Calibri"/>
                                  <w:color w:val="575757"/>
                                  <w:spacing w:val="-2"/>
                                  <w:sz w:val="18"/>
                                </w:rPr>
                                <w:t>23,98</w:t>
                              </w:r>
                            </w:p>
                          </w:txbxContent>
                        </wps:txbx>
                        <wps:bodyPr wrap="square" lIns="0" tIns="0" rIns="0" bIns="0" rtlCol="0">
                          <a:noAutofit/>
                        </wps:bodyPr>
                      </wps:wsp>
                    </wpg:wgp>
                  </a:graphicData>
                </a:graphic>
              </wp:inline>
            </w:drawing>
          </mc:Choice>
          <mc:Fallback>
            <w:pict>
              <v:group w14:anchorId="54865DEE" id="Group 211" o:spid="_x0000_s1202" style="width:367pt;height:261.5pt;mso-position-horizontal-relative:char;mso-position-vertical-relative:line" coordsize="46609,3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">
                <v:shape id="Graphic 212" o:spid="_x0000_s1203" style="position:absolute;left:5692;top:15973;width:39472;height:10700;visibility:visible;mso-wrap-style:square;v-text-anchor:top" coordsize="3947160,1069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" path="m,1069975r3947160,em,713105r3947160,em,356870r3947160,em,l3947160,e" filled="f" strokecolor="#d9d9d9">
                  <v:path arrowok="t"/>
                </v:shape>
                <v:shape id="Graphic 213" o:spid="_x0000_s1204" style="position:absolute;left:7102;top:13065;width:36652;height:11112;visibility:visible;mso-wrap-style:square;v-text-anchor:top" coordsize="3665220,111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" path="m,361314l281940,77469,565785,,845819,440689r283846,133985l1409700,654049r283845,182880l1973580,730249r283845,161290l2537460,989329r283845,121920l3101340,876299r283845,128270l3665220,946149e" filled="f" strokecolor="#4470c4" strokeweight="2.25pt">
                  <v:path arrowok="t"/>
                </v:shape>
                <v:shape id="Graphic 214" o:spid="_x0000_s1205" style="position:absolute;left:7102;top:15116;width:36652;height:9455;visibility:visible;mso-wrap-style:square;v-text-anchor:top" coordsize="3665220,945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" path="m,l3665220,945515e" filled="f" strokecolor="#4470c4" strokeweight="1.5pt">
                  <v:stroke dashstyle="dot"/>
                  <v:path arrowok="t"/>
                </v:shape>
                <v:shape id="Graphic 215" o:spid="_x0000_s1206" style="position:absolute;left:5692;top:8848;width:39472;height:21374;visibility:visible;mso-wrap-style:square;v-text-anchor:top" coordsize="3947160,213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" path="m,356235r3947160,em,l3947160,em,2137410r3947160,e" filled="f" strokecolor="#d9d9d9">
                  <v:path arrowok="t"/>
                </v:shape>
                <v:shape id="Textbox 216" o:spid="_x0000_s1207" type="#_x0000_t202" style="position:absolute;left:47;top:47;width:46514;height:33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" filled="f" strokecolor="#d9d9d9">
                  <v:textbox inset="0,0,0,0">
                    <w:txbxContent>
                      <w:p w14:paraId="739E0CE5" w14:textId="77777777" w:rsidR="008C1483" w:rsidRDefault="008C1483">
                        <w:pPr>
                          <w:spacing w:before="156" w:line="242" w:lineRule="auto"/>
                          <w:ind w:left="2691" w:right="667" w:hanging="1830"/>
                          <w:rPr>
                            <w:sz w:val="28"/>
                          </w:rPr>
                        </w:pPr>
                        <w:r>
                          <w:rPr>
                            <w:color w:val="575757"/>
                            <w:sz w:val="28"/>
                          </w:rPr>
                          <w:t>Тренд</w:t>
                        </w:r>
                        <w:r>
                          <w:rPr>
                            <w:color w:val="575757"/>
                            <w:spacing w:val="-13"/>
                            <w:sz w:val="28"/>
                          </w:rPr>
                          <w:t xml:space="preserve"> </w:t>
                        </w:r>
                        <w:r>
                          <w:rPr>
                            <w:color w:val="575757"/>
                            <w:sz w:val="28"/>
                          </w:rPr>
                          <w:t>на</w:t>
                        </w:r>
                        <w:r>
                          <w:rPr>
                            <w:color w:val="575757"/>
                            <w:spacing w:val="-12"/>
                            <w:sz w:val="28"/>
                          </w:rPr>
                          <w:t xml:space="preserve"> </w:t>
                        </w:r>
                        <w:r>
                          <w:rPr>
                            <w:color w:val="575757"/>
                            <w:sz w:val="28"/>
                          </w:rPr>
                          <w:t>ціну</w:t>
                        </w:r>
                        <w:r>
                          <w:rPr>
                            <w:color w:val="575757"/>
                            <w:spacing w:val="-11"/>
                            <w:sz w:val="28"/>
                          </w:rPr>
                          <w:t xml:space="preserve"> </w:t>
                        </w:r>
                        <w:r>
                          <w:rPr>
                            <w:color w:val="575757"/>
                            <w:sz w:val="28"/>
                          </w:rPr>
                          <w:t>за</w:t>
                        </w:r>
                        <w:r>
                          <w:rPr>
                            <w:color w:val="575757"/>
                            <w:spacing w:val="-15"/>
                            <w:sz w:val="28"/>
                          </w:rPr>
                          <w:t xml:space="preserve"> </w:t>
                        </w:r>
                        <w:proofErr w:type="spellStart"/>
                        <w:r>
                          <w:rPr>
                            <w:color w:val="575757"/>
                            <w:sz w:val="28"/>
                          </w:rPr>
                          <w:t>кв</w:t>
                        </w:r>
                        <w:proofErr w:type="spellEnd"/>
                        <w:r>
                          <w:rPr>
                            <w:color w:val="575757"/>
                            <w:sz w:val="28"/>
                          </w:rPr>
                          <w:t>.</w:t>
                        </w:r>
                        <w:r>
                          <w:rPr>
                            <w:color w:val="575757"/>
                            <w:spacing w:val="-12"/>
                            <w:sz w:val="28"/>
                          </w:rPr>
                          <w:t xml:space="preserve"> </w:t>
                        </w:r>
                        <w:r>
                          <w:rPr>
                            <w:color w:val="575757"/>
                            <w:sz w:val="28"/>
                          </w:rPr>
                          <w:t>м</w:t>
                        </w:r>
                        <w:r>
                          <w:rPr>
                            <w:color w:val="575757"/>
                            <w:spacing w:val="-17"/>
                            <w:sz w:val="28"/>
                          </w:rPr>
                          <w:t xml:space="preserve"> </w:t>
                        </w:r>
                        <w:r>
                          <w:rPr>
                            <w:color w:val="575757"/>
                            <w:sz w:val="28"/>
                          </w:rPr>
                          <w:t>на</w:t>
                        </w:r>
                        <w:r>
                          <w:rPr>
                            <w:color w:val="575757"/>
                            <w:spacing w:val="-14"/>
                            <w:sz w:val="28"/>
                          </w:rPr>
                          <w:t xml:space="preserve"> </w:t>
                        </w:r>
                        <w:r>
                          <w:rPr>
                            <w:color w:val="575757"/>
                            <w:sz w:val="28"/>
                          </w:rPr>
                          <w:t>двокімнатні</w:t>
                        </w:r>
                        <w:r>
                          <w:rPr>
                            <w:color w:val="575757"/>
                            <w:spacing w:val="-7"/>
                            <w:sz w:val="28"/>
                          </w:rPr>
                          <w:t xml:space="preserve"> </w:t>
                        </w:r>
                        <w:r>
                          <w:rPr>
                            <w:color w:val="575757"/>
                            <w:sz w:val="28"/>
                          </w:rPr>
                          <w:t>квартири на лівому березі</w:t>
                        </w:r>
                      </w:p>
                      <w:p w14:paraId="11619066" w14:textId="77777777" w:rsidR="008C1483" w:rsidRDefault="008C1483">
                        <w:pPr>
                          <w:spacing w:before="144"/>
                          <w:rPr>
                            <w:sz w:val="28"/>
                          </w:rPr>
                        </w:pPr>
                      </w:p>
                      <w:p w14:paraId="66ED5F69" w14:textId="77777777" w:rsidR="008C1483" w:rsidRDefault="008C1483">
                        <w:pPr>
                          <w:ind w:left="133"/>
                          <w:rPr>
                            <w:rFonts w:ascii="Calibri"/>
                            <w:sz w:val="18"/>
                          </w:rPr>
                        </w:pPr>
                        <w:r>
                          <w:rPr>
                            <w:rFonts w:ascii="Calibri"/>
                            <w:color w:val="575757"/>
                            <w:spacing w:val="-2"/>
                            <w:sz w:val="18"/>
                          </w:rPr>
                          <w:t>6000,00</w:t>
                        </w:r>
                      </w:p>
                      <w:p w14:paraId="3B722E7D" w14:textId="77777777" w:rsidR="008C1483" w:rsidRDefault="008C1483">
                        <w:pPr>
                          <w:spacing w:before="110"/>
                          <w:rPr>
                            <w:rFonts w:ascii="Calibri"/>
                            <w:sz w:val="18"/>
                          </w:rPr>
                        </w:pPr>
                      </w:p>
                      <w:p w14:paraId="266E481B" w14:textId="77777777" w:rsidR="008C1483" w:rsidRDefault="008C1483">
                        <w:pPr>
                          <w:ind w:left="124"/>
                          <w:rPr>
                            <w:rFonts w:ascii="Calibri"/>
                            <w:sz w:val="18"/>
                          </w:rPr>
                        </w:pPr>
                        <w:r>
                          <w:rPr>
                            <w:rFonts w:ascii="Calibri"/>
                            <w:color w:val="575757"/>
                            <w:spacing w:val="-2"/>
                            <w:sz w:val="18"/>
                          </w:rPr>
                          <w:t>5000,00</w:t>
                        </w:r>
                      </w:p>
                      <w:p w14:paraId="6FD0ED5A" w14:textId="77777777" w:rsidR="008C1483" w:rsidRDefault="008C1483">
                        <w:pPr>
                          <w:spacing w:before="122"/>
                          <w:rPr>
                            <w:rFonts w:ascii="Calibri"/>
                            <w:sz w:val="18"/>
                          </w:rPr>
                        </w:pPr>
                      </w:p>
                      <w:p w14:paraId="3D2E82B7" w14:textId="77777777" w:rsidR="008C1483" w:rsidRDefault="008C1483">
                        <w:pPr>
                          <w:ind w:left="124"/>
                          <w:rPr>
                            <w:rFonts w:ascii="Calibri"/>
                            <w:sz w:val="18"/>
                          </w:rPr>
                        </w:pPr>
                        <w:r>
                          <w:rPr>
                            <w:rFonts w:ascii="Calibri"/>
                            <w:color w:val="575757"/>
                            <w:spacing w:val="-2"/>
                            <w:sz w:val="18"/>
                          </w:rPr>
                          <w:t>4000,00</w:t>
                        </w:r>
                      </w:p>
                      <w:p w14:paraId="3C598B69" w14:textId="77777777" w:rsidR="008C1483" w:rsidRDefault="008C1483">
                        <w:pPr>
                          <w:spacing w:before="122"/>
                          <w:rPr>
                            <w:rFonts w:ascii="Calibri"/>
                            <w:sz w:val="18"/>
                          </w:rPr>
                        </w:pPr>
                      </w:p>
                      <w:p w14:paraId="52460852" w14:textId="77777777" w:rsidR="008C1483" w:rsidRDefault="008C1483">
                        <w:pPr>
                          <w:ind w:left="124"/>
                          <w:rPr>
                            <w:rFonts w:ascii="Calibri"/>
                            <w:sz w:val="18"/>
                          </w:rPr>
                        </w:pPr>
                        <w:r>
                          <w:rPr>
                            <w:rFonts w:ascii="Calibri"/>
                            <w:color w:val="575757"/>
                            <w:spacing w:val="-2"/>
                            <w:sz w:val="18"/>
                          </w:rPr>
                          <w:t>3000,00</w:t>
                        </w:r>
                      </w:p>
                      <w:p w14:paraId="63BA0F13" w14:textId="77777777" w:rsidR="008C1483" w:rsidRDefault="008C1483">
                        <w:pPr>
                          <w:spacing w:before="121"/>
                          <w:rPr>
                            <w:rFonts w:ascii="Calibri"/>
                            <w:sz w:val="18"/>
                          </w:rPr>
                        </w:pPr>
                      </w:p>
                      <w:p w14:paraId="73E12B35" w14:textId="77777777" w:rsidR="008C1483" w:rsidRDefault="008C1483">
                        <w:pPr>
                          <w:ind w:left="124"/>
                          <w:rPr>
                            <w:rFonts w:ascii="Calibri"/>
                            <w:sz w:val="18"/>
                          </w:rPr>
                        </w:pPr>
                        <w:r>
                          <w:rPr>
                            <w:rFonts w:ascii="Calibri"/>
                            <w:color w:val="575757"/>
                            <w:spacing w:val="-2"/>
                            <w:sz w:val="18"/>
                          </w:rPr>
                          <w:t>2000,00</w:t>
                        </w:r>
                      </w:p>
                      <w:p w14:paraId="20439242" w14:textId="77777777" w:rsidR="008C1483" w:rsidRDefault="008C1483">
                        <w:pPr>
                          <w:spacing w:before="121"/>
                          <w:rPr>
                            <w:rFonts w:ascii="Calibri"/>
                            <w:sz w:val="18"/>
                          </w:rPr>
                        </w:pPr>
                      </w:p>
                      <w:p w14:paraId="5B4EA725" w14:textId="77777777" w:rsidR="008C1483" w:rsidRDefault="008C1483">
                        <w:pPr>
                          <w:ind w:left="124"/>
                          <w:rPr>
                            <w:rFonts w:ascii="Calibri"/>
                            <w:sz w:val="18"/>
                          </w:rPr>
                        </w:pPr>
                        <w:r>
                          <w:rPr>
                            <w:rFonts w:ascii="Calibri"/>
                            <w:color w:val="575757"/>
                            <w:spacing w:val="-2"/>
                            <w:sz w:val="18"/>
                          </w:rPr>
                          <w:t>1000,00</w:t>
                        </w:r>
                      </w:p>
                      <w:p w14:paraId="736F26FB" w14:textId="77777777" w:rsidR="008C1483" w:rsidRDefault="008C1483">
                        <w:pPr>
                          <w:spacing w:before="125"/>
                          <w:rPr>
                            <w:rFonts w:ascii="Calibri"/>
                            <w:sz w:val="18"/>
                          </w:rPr>
                        </w:pPr>
                      </w:p>
                      <w:p w14:paraId="0A3764A5" w14:textId="77777777" w:rsidR="008C1483" w:rsidRDefault="008C1483">
                        <w:pPr>
                          <w:ind w:left="400"/>
                          <w:rPr>
                            <w:rFonts w:ascii="Calibri"/>
                            <w:sz w:val="18"/>
                          </w:rPr>
                        </w:pPr>
                        <w:r>
                          <w:rPr>
                            <w:rFonts w:ascii="Calibri"/>
                            <w:color w:val="575757"/>
                            <w:spacing w:val="-4"/>
                            <w:sz w:val="18"/>
                          </w:rPr>
                          <w:t>0,00</w:t>
                        </w:r>
                      </w:p>
                      <w:p w14:paraId="0A1CD25B" w14:textId="77777777" w:rsidR="008C1483" w:rsidRDefault="008C1483">
                        <w:pPr>
                          <w:tabs>
                            <w:tab w:val="left" w:pos="2391"/>
                            <w:tab w:val="left" w:pos="2721"/>
                          </w:tabs>
                          <w:spacing w:before="21"/>
                          <w:ind w:left="945"/>
                          <w:rPr>
                            <w:rFonts w:ascii="Calibri"/>
                            <w:sz w:val="18"/>
                          </w:rPr>
                        </w:pPr>
                        <w:r>
                          <w:rPr>
                            <w:rFonts w:ascii="Calibri"/>
                            <w:color w:val="575757"/>
                            <w:sz w:val="18"/>
                          </w:rPr>
                          <w:t>5,05</w:t>
                        </w:r>
                        <w:r>
                          <w:rPr>
                            <w:rFonts w:ascii="Calibri"/>
                            <w:color w:val="575757"/>
                            <w:spacing w:val="60"/>
                            <w:w w:val="150"/>
                            <w:sz w:val="18"/>
                          </w:rPr>
                          <w:t xml:space="preserve"> </w:t>
                        </w:r>
                        <w:r>
                          <w:rPr>
                            <w:rFonts w:ascii="Calibri"/>
                            <w:color w:val="575757"/>
                            <w:sz w:val="18"/>
                          </w:rPr>
                          <w:t>5,05</w:t>
                        </w:r>
                        <w:r>
                          <w:rPr>
                            <w:rFonts w:ascii="Calibri"/>
                            <w:color w:val="575757"/>
                            <w:spacing w:val="42"/>
                            <w:sz w:val="18"/>
                          </w:rPr>
                          <w:t xml:space="preserve">  </w:t>
                        </w:r>
                        <w:r>
                          <w:rPr>
                            <w:rFonts w:ascii="Calibri"/>
                            <w:color w:val="575757"/>
                            <w:spacing w:val="-5"/>
                            <w:sz w:val="18"/>
                          </w:rPr>
                          <w:t>7,7</w:t>
                        </w:r>
                        <w:r>
                          <w:rPr>
                            <w:rFonts w:ascii="Calibri"/>
                            <w:color w:val="575757"/>
                            <w:sz w:val="18"/>
                          </w:rPr>
                          <w:tab/>
                        </w:r>
                        <w:r>
                          <w:rPr>
                            <w:rFonts w:ascii="Calibri"/>
                            <w:color w:val="575757"/>
                            <w:spacing w:val="-10"/>
                            <w:sz w:val="18"/>
                          </w:rPr>
                          <w:t>8</w:t>
                        </w:r>
                        <w:r>
                          <w:rPr>
                            <w:rFonts w:ascii="Calibri"/>
                            <w:color w:val="575757"/>
                            <w:sz w:val="18"/>
                          </w:rPr>
                          <w:tab/>
                          <w:t>7,95</w:t>
                        </w:r>
                        <w:r>
                          <w:rPr>
                            <w:rFonts w:ascii="Calibri"/>
                            <w:color w:val="575757"/>
                            <w:spacing w:val="36"/>
                            <w:sz w:val="18"/>
                          </w:rPr>
                          <w:t xml:space="preserve"> </w:t>
                        </w:r>
                        <w:r>
                          <w:rPr>
                            <w:rFonts w:ascii="Calibri"/>
                            <w:color w:val="575757"/>
                            <w:sz w:val="18"/>
                          </w:rPr>
                          <w:t>7,99</w:t>
                        </w:r>
                        <w:r>
                          <w:rPr>
                            <w:rFonts w:ascii="Calibri"/>
                            <w:color w:val="575757"/>
                            <w:spacing w:val="37"/>
                            <w:sz w:val="18"/>
                          </w:rPr>
                          <w:t xml:space="preserve"> </w:t>
                        </w:r>
                        <w:r>
                          <w:rPr>
                            <w:rFonts w:ascii="Calibri"/>
                            <w:color w:val="575757"/>
                            <w:sz w:val="18"/>
                          </w:rPr>
                          <w:t>7,99</w:t>
                        </w:r>
                        <w:r>
                          <w:rPr>
                            <w:rFonts w:ascii="Calibri"/>
                            <w:color w:val="575757"/>
                            <w:spacing w:val="36"/>
                            <w:sz w:val="18"/>
                          </w:rPr>
                          <w:t xml:space="preserve"> </w:t>
                        </w:r>
                        <w:r>
                          <w:rPr>
                            <w:rFonts w:ascii="Calibri"/>
                            <w:color w:val="575757"/>
                            <w:sz w:val="18"/>
                          </w:rPr>
                          <w:t>7,99</w:t>
                        </w:r>
                        <w:r>
                          <w:rPr>
                            <w:rFonts w:ascii="Calibri"/>
                            <w:color w:val="575757"/>
                            <w:spacing w:val="33"/>
                            <w:sz w:val="18"/>
                          </w:rPr>
                          <w:t xml:space="preserve"> </w:t>
                        </w:r>
                        <w:r>
                          <w:rPr>
                            <w:rFonts w:ascii="Calibri"/>
                            <w:color w:val="575757"/>
                            <w:sz w:val="18"/>
                          </w:rPr>
                          <w:t>15,77</w:t>
                        </w:r>
                        <w:r>
                          <w:rPr>
                            <w:rFonts w:ascii="Calibri"/>
                            <w:color w:val="575757"/>
                            <w:spacing w:val="-10"/>
                            <w:sz w:val="18"/>
                          </w:rPr>
                          <w:t xml:space="preserve"> </w:t>
                        </w:r>
                        <w:r>
                          <w:rPr>
                            <w:rFonts w:ascii="Calibri"/>
                            <w:color w:val="575757"/>
                            <w:sz w:val="18"/>
                          </w:rPr>
                          <w:t>23,95</w:t>
                        </w:r>
                        <w:r>
                          <w:rPr>
                            <w:rFonts w:ascii="Calibri"/>
                            <w:color w:val="575757"/>
                            <w:spacing w:val="-8"/>
                            <w:sz w:val="18"/>
                          </w:rPr>
                          <w:t xml:space="preserve"> </w:t>
                        </w:r>
                        <w:r>
                          <w:rPr>
                            <w:rFonts w:ascii="Calibri"/>
                            <w:color w:val="575757"/>
                            <w:sz w:val="18"/>
                          </w:rPr>
                          <w:t>27,18</w:t>
                        </w:r>
                        <w:r>
                          <w:rPr>
                            <w:rFonts w:ascii="Calibri"/>
                            <w:color w:val="575757"/>
                            <w:spacing w:val="-10"/>
                            <w:sz w:val="18"/>
                          </w:rPr>
                          <w:t xml:space="preserve"> </w:t>
                        </w:r>
                        <w:r>
                          <w:rPr>
                            <w:rFonts w:ascii="Calibri"/>
                            <w:color w:val="575757"/>
                            <w:sz w:val="18"/>
                          </w:rPr>
                          <w:t>28,32</w:t>
                        </w:r>
                        <w:r>
                          <w:rPr>
                            <w:rFonts w:ascii="Calibri"/>
                            <w:color w:val="575757"/>
                            <w:spacing w:val="-8"/>
                            <w:sz w:val="18"/>
                          </w:rPr>
                          <w:t xml:space="preserve"> </w:t>
                        </w:r>
                        <w:r>
                          <w:rPr>
                            <w:rFonts w:ascii="Calibri"/>
                            <w:color w:val="575757"/>
                            <w:sz w:val="18"/>
                          </w:rPr>
                          <w:t>28,12</w:t>
                        </w:r>
                        <w:r>
                          <w:rPr>
                            <w:rFonts w:ascii="Calibri"/>
                            <w:color w:val="575757"/>
                            <w:spacing w:val="-8"/>
                            <w:sz w:val="18"/>
                          </w:rPr>
                          <w:t xml:space="preserve"> </w:t>
                        </w:r>
                        <w:r>
                          <w:rPr>
                            <w:rFonts w:ascii="Calibri"/>
                            <w:color w:val="575757"/>
                            <w:spacing w:val="-2"/>
                            <w:sz w:val="18"/>
                          </w:rPr>
                          <w:t>23,98</w:t>
                        </w:r>
                      </w:p>
                    </w:txbxContent>
                  </v:textbox>
                </v:shape>
                <w10:anchorlock/>
              </v:group>
            </w:pict>
          </mc:Fallback>
        </mc:AlternateContent>
      </w:r>
    </w:p>
    <w:p w14:paraId="2DA2D9D9" w14:textId="77777777" w:rsidR="001F402C" w:rsidRDefault="009929E1" w:rsidP="00D376A4">
      <w:pPr>
        <w:pStyle w:val="a3"/>
        <w:tabs>
          <w:tab w:val="left" w:pos="1134"/>
        </w:tabs>
        <w:spacing w:line="357" w:lineRule="auto"/>
        <w:ind w:firstLine="567"/>
        <w:jc w:val="both"/>
      </w:pPr>
      <w:r>
        <w:t>Рис.</w:t>
      </w:r>
      <w:r>
        <w:rPr>
          <w:spacing w:val="-3"/>
        </w:rPr>
        <w:t xml:space="preserve"> </w:t>
      </w:r>
      <w:r>
        <w:t>2.13</w:t>
      </w:r>
      <w:r>
        <w:rPr>
          <w:spacing w:val="-2"/>
        </w:rPr>
        <w:t xml:space="preserve"> </w:t>
      </w:r>
      <w:r>
        <w:t>-</w:t>
      </w:r>
      <w:r>
        <w:rPr>
          <w:spacing w:val="-4"/>
        </w:rPr>
        <w:t xml:space="preserve"> </w:t>
      </w:r>
      <w:r>
        <w:t>Тренд</w:t>
      </w:r>
      <w:r>
        <w:rPr>
          <w:spacing w:val="-2"/>
        </w:rPr>
        <w:t xml:space="preserve"> </w:t>
      </w:r>
      <w:r>
        <w:t>цін</w:t>
      </w:r>
      <w:r>
        <w:rPr>
          <w:spacing w:val="-2"/>
        </w:rPr>
        <w:t xml:space="preserve"> </w:t>
      </w:r>
      <w:r>
        <w:t>в</w:t>
      </w:r>
      <w:r>
        <w:rPr>
          <w:spacing w:val="-3"/>
        </w:rPr>
        <w:t xml:space="preserve"> </w:t>
      </w:r>
      <w:r>
        <w:t>доларах</w:t>
      </w:r>
      <w:r>
        <w:rPr>
          <w:spacing w:val="-2"/>
        </w:rPr>
        <w:t xml:space="preserve"> </w:t>
      </w:r>
      <w:r>
        <w:t>за</w:t>
      </w:r>
      <w:r>
        <w:rPr>
          <w:spacing w:val="-3"/>
        </w:rPr>
        <w:t xml:space="preserve"> </w:t>
      </w:r>
      <w:proofErr w:type="spellStart"/>
      <w:r>
        <w:t>кв</w:t>
      </w:r>
      <w:proofErr w:type="spellEnd"/>
      <w:r>
        <w:t>.</w:t>
      </w:r>
      <w:r>
        <w:rPr>
          <w:spacing w:val="-3"/>
        </w:rPr>
        <w:t xml:space="preserve"> </w:t>
      </w:r>
      <w:r>
        <w:t>м</w:t>
      </w:r>
      <w:r>
        <w:rPr>
          <w:spacing w:val="-2"/>
        </w:rPr>
        <w:t xml:space="preserve"> </w:t>
      </w:r>
      <w:r>
        <w:t>на</w:t>
      </w:r>
      <w:r>
        <w:rPr>
          <w:spacing w:val="-3"/>
        </w:rPr>
        <w:t xml:space="preserve"> </w:t>
      </w:r>
      <w:r>
        <w:t>двокімнатні</w:t>
      </w:r>
      <w:r>
        <w:rPr>
          <w:spacing w:val="-2"/>
        </w:rPr>
        <w:t xml:space="preserve"> </w:t>
      </w:r>
      <w:r>
        <w:t>квартири</w:t>
      </w:r>
      <w:r>
        <w:rPr>
          <w:spacing w:val="-2"/>
        </w:rPr>
        <w:t xml:space="preserve"> </w:t>
      </w:r>
      <w:r>
        <w:t xml:space="preserve">на лівому березі в м. Київ за 2007-2020 </w:t>
      </w:r>
      <w:proofErr w:type="spellStart"/>
      <w:r>
        <w:t>рр</w:t>
      </w:r>
      <w:proofErr w:type="spellEnd"/>
    </w:p>
    <w:p w14:paraId="5B8C2236" w14:textId="77777777" w:rsidR="001F402C" w:rsidRDefault="009929E1" w:rsidP="00D376A4">
      <w:pPr>
        <w:pStyle w:val="a3"/>
        <w:tabs>
          <w:tab w:val="left" w:pos="1134"/>
        </w:tabs>
        <w:spacing w:line="360" w:lineRule="auto"/>
        <w:ind w:firstLine="567"/>
        <w:jc w:val="both"/>
      </w:pPr>
      <w:r>
        <w:t xml:space="preserve">Змоделюємо вплив зміни курсу валюти на ціноутворення </w:t>
      </w:r>
      <w:proofErr w:type="spellStart"/>
      <w:r>
        <w:t>кв</w:t>
      </w:r>
      <w:proofErr w:type="spellEnd"/>
      <w:r>
        <w:t xml:space="preserve">. м в </w:t>
      </w:r>
      <w:proofErr w:type="spellStart"/>
      <w:r>
        <w:t>трьокімнатних</w:t>
      </w:r>
      <w:proofErr w:type="spellEnd"/>
      <w:r>
        <w:t xml:space="preserve"> квартирах. Модель побудуємо для кожного району окремо на основі таких вихідних даних:</w:t>
      </w:r>
    </w:p>
    <w:p w14:paraId="2A095D4A" w14:textId="77777777" w:rsidR="001F402C" w:rsidRDefault="009929E1" w:rsidP="00D376A4">
      <w:pPr>
        <w:pStyle w:val="a3"/>
        <w:tabs>
          <w:tab w:val="left" w:pos="1134"/>
        </w:tabs>
        <w:spacing w:line="357" w:lineRule="auto"/>
        <w:ind w:firstLine="567"/>
        <w:jc w:val="both"/>
      </w:pPr>
      <w:r>
        <w:t xml:space="preserve">Таблиця 2.8 – Вихідні дані для моделювання впливу курсу валюти на ціну </w:t>
      </w:r>
      <w:proofErr w:type="spellStart"/>
      <w:r>
        <w:t>кв</w:t>
      </w:r>
      <w:proofErr w:type="spellEnd"/>
      <w:r>
        <w:t xml:space="preserve">. м. у </w:t>
      </w:r>
      <w:proofErr w:type="spellStart"/>
      <w:r>
        <w:t>трьокімнатних</w:t>
      </w:r>
      <w:proofErr w:type="spellEnd"/>
      <w:r>
        <w:t xml:space="preserve"> квартирах</w:t>
      </w:r>
    </w:p>
    <w:tbl>
      <w:tblPr>
        <w:tblStyle w:val="TableNormal"/>
        <w:tblW w:w="93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
        <w:gridCol w:w="1891"/>
        <w:gridCol w:w="2257"/>
        <w:gridCol w:w="2252"/>
        <w:gridCol w:w="2251"/>
      </w:tblGrid>
      <w:tr w:rsidR="001F402C" w14:paraId="68F8F00D" w14:textId="77777777" w:rsidTr="00D164E3">
        <w:trPr>
          <w:trHeight w:val="413"/>
          <w:jc w:val="center"/>
        </w:trPr>
        <w:tc>
          <w:tcPr>
            <w:tcW w:w="696" w:type="dxa"/>
            <w:vMerge w:val="restart"/>
            <w:vAlign w:val="center"/>
          </w:tcPr>
          <w:p w14:paraId="4E979EB7" w14:textId="77777777" w:rsidR="001F402C" w:rsidRDefault="009929E1" w:rsidP="00D376A4">
            <w:pPr>
              <w:pStyle w:val="TableParagraph"/>
              <w:tabs>
                <w:tab w:val="left" w:pos="1134"/>
              </w:tabs>
              <w:jc w:val="center"/>
              <w:rPr>
                <w:sz w:val="24"/>
              </w:rPr>
            </w:pPr>
            <w:r>
              <w:rPr>
                <w:spacing w:val="-5"/>
                <w:sz w:val="24"/>
              </w:rPr>
              <w:t>Рік</w:t>
            </w:r>
          </w:p>
        </w:tc>
        <w:tc>
          <w:tcPr>
            <w:tcW w:w="1891" w:type="dxa"/>
            <w:vMerge w:val="restart"/>
            <w:vAlign w:val="center"/>
          </w:tcPr>
          <w:p w14:paraId="29B0AD25" w14:textId="77777777" w:rsidR="001F402C" w:rsidRDefault="009929E1" w:rsidP="00D376A4">
            <w:pPr>
              <w:pStyle w:val="TableParagraph"/>
              <w:tabs>
                <w:tab w:val="left" w:pos="1134"/>
              </w:tabs>
              <w:spacing w:line="362" w:lineRule="auto"/>
              <w:jc w:val="center"/>
              <w:rPr>
                <w:sz w:val="24"/>
              </w:rPr>
            </w:pPr>
            <w:r>
              <w:rPr>
                <w:sz w:val="24"/>
              </w:rPr>
              <w:t>Курс</w:t>
            </w:r>
            <w:r>
              <w:rPr>
                <w:spacing w:val="-15"/>
                <w:sz w:val="24"/>
              </w:rPr>
              <w:t xml:space="preserve"> </w:t>
            </w:r>
            <w:r>
              <w:rPr>
                <w:sz w:val="24"/>
              </w:rPr>
              <w:t>гривні</w:t>
            </w:r>
            <w:r>
              <w:rPr>
                <w:spacing w:val="-15"/>
                <w:sz w:val="24"/>
              </w:rPr>
              <w:t xml:space="preserve"> </w:t>
            </w:r>
            <w:r>
              <w:rPr>
                <w:sz w:val="24"/>
              </w:rPr>
              <w:t>до долара США</w:t>
            </w:r>
          </w:p>
        </w:tc>
        <w:tc>
          <w:tcPr>
            <w:tcW w:w="6760" w:type="dxa"/>
            <w:gridSpan w:val="3"/>
            <w:vAlign w:val="center"/>
          </w:tcPr>
          <w:p w14:paraId="79EF3609" w14:textId="77777777" w:rsidR="001F402C" w:rsidRDefault="009929E1" w:rsidP="00D376A4">
            <w:pPr>
              <w:pStyle w:val="TableParagraph"/>
              <w:tabs>
                <w:tab w:val="left" w:pos="1134"/>
              </w:tabs>
              <w:jc w:val="center"/>
              <w:rPr>
                <w:sz w:val="24"/>
              </w:rPr>
            </w:pPr>
            <w:r>
              <w:rPr>
                <w:spacing w:val="-2"/>
                <w:sz w:val="24"/>
              </w:rPr>
              <w:t>Райони</w:t>
            </w:r>
          </w:p>
        </w:tc>
      </w:tr>
      <w:tr w:rsidR="001F402C" w14:paraId="08529DAA" w14:textId="77777777" w:rsidTr="00D164E3">
        <w:trPr>
          <w:trHeight w:val="580"/>
          <w:jc w:val="center"/>
        </w:trPr>
        <w:tc>
          <w:tcPr>
            <w:tcW w:w="696" w:type="dxa"/>
            <w:vMerge/>
            <w:tcBorders>
              <w:top w:val="nil"/>
            </w:tcBorders>
            <w:vAlign w:val="center"/>
          </w:tcPr>
          <w:p w14:paraId="311E1B6F" w14:textId="77777777" w:rsidR="001F402C" w:rsidRDefault="001F402C" w:rsidP="00D376A4">
            <w:pPr>
              <w:tabs>
                <w:tab w:val="left" w:pos="1134"/>
              </w:tabs>
              <w:jc w:val="center"/>
              <w:rPr>
                <w:sz w:val="2"/>
                <w:szCs w:val="2"/>
              </w:rPr>
            </w:pPr>
          </w:p>
        </w:tc>
        <w:tc>
          <w:tcPr>
            <w:tcW w:w="1891" w:type="dxa"/>
            <w:vMerge/>
            <w:tcBorders>
              <w:top w:val="nil"/>
            </w:tcBorders>
            <w:vAlign w:val="center"/>
          </w:tcPr>
          <w:p w14:paraId="6B0F3CB3" w14:textId="77777777" w:rsidR="001F402C" w:rsidRDefault="001F402C" w:rsidP="00D376A4">
            <w:pPr>
              <w:tabs>
                <w:tab w:val="left" w:pos="1134"/>
              </w:tabs>
              <w:jc w:val="center"/>
              <w:rPr>
                <w:sz w:val="2"/>
                <w:szCs w:val="2"/>
              </w:rPr>
            </w:pPr>
          </w:p>
        </w:tc>
        <w:tc>
          <w:tcPr>
            <w:tcW w:w="2257" w:type="dxa"/>
            <w:vAlign w:val="center"/>
          </w:tcPr>
          <w:p w14:paraId="429894E4" w14:textId="77777777" w:rsidR="001F402C" w:rsidRDefault="009929E1" w:rsidP="00D376A4">
            <w:pPr>
              <w:pStyle w:val="TableParagraph"/>
              <w:tabs>
                <w:tab w:val="left" w:pos="1134"/>
              </w:tabs>
              <w:jc w:val="center"/>
              <w:rPr>
                <w:sz w:val="24"/>
              </w:rPr>
            </w:pPr>
            <w:r>
              <w:rPr>
                <w:spacing w:val="-4"/>
                <w:sz w:val="24"/>
              </w:rPr>
              <w:t>Центр</w:t>
            </w:r>
          </w:p>
        </w:tc>
        <w:tc>
          <w:tcPr>
            <w:tcW w:w="2252" w:type="dxa"/>
            <w:vAlign w:val="center"/>
          </w:tcPr>
          <w:p w14:paraId="7294BE06" w14:textId="77777777" w:rsidR="001F402C" w:rsidRDefault="009929E1" w:rsidP="00D376A4">
            <w:pPr>
              <w:pStyle w:val="TableParagraph"/>
              <w:tabs>
                <w:tab w:val="left" w:pos="1134"/>
              </w:tabs>
              <w:jc w:val="center"/>
              <w:rPr>
                <w:sz w:val="24"/>
              </w:rPr>
            </w:pPr>
            <w:r>
              <w:rPr>
                <w:sz w:val="24"/>
              </w:rPr>
              <w:t>Правий</w:t>
            </w:r>
            <w:r>
              <w:rPr>
                <w:spacing w:val="-2"/>
                <w:sz w:val="24"/>
              </w:rPr>
              <w:t xml:space="preserve"> </w:t>
            </w:r>
            <w:r>
              <w:rPr>
                <w:spacing w:val="-4"/>
                <w:sz w:val="24"/>
              </w:rPr>
              <w:t>берег</w:t>
            </w:r>
          </w:p>
        </w:tc>
        <w:tc>
          <w:tcPr>
            <w:tcW w:w="2251" w:type="dxa"/>
            <w:vAlign w:val="center"/>
          </w:tcPr>
          <w:p w14:paraId="4F4AEC28" w14:textId="77777777" w:rsidR="001F402C" w:rsidRDefault="009929E1" w:rsidP="00D376A4">
            <w:pPr>
              <w:pStyle w:val="TableParagraph"/>
              <w:tabs>
                <w:tab w:val="left" w:pos="1134"/>
              </w:tabs>
              <w:jc w:val="center"/>
              <w:rPr>
                <w:sz w:val="24"/>
              </w:rPr>
            </w:pPr>
            <w:r>
              <w:rPr>
                <w:sz w:val="24"/>
              </w:rPr>
              <w:t>Лівий</w:t>
            </w:r>
            <w:r>
              <w:rPr>
                <w:spacing w:val="-3"/>
                <w:sz w:val="24"/>
              </w:rPr>
              <w:t xml:space="preserve"> </w:t>
            </w:r>
            <w:r>
              <w:rPr>
                <w:spacing w:val="-2"/>
                <w:sz w:val="24"/>
              </w:rPr>
              <w:t>берег</w:t>
            </w:r>
          </w:p>
        </w:tc>
      </w:tr>
      <w:tr w:rsidR="001F402C" w14:paraId="41ECEBB7" w14:textId="77777777" w:rsidTr="00D164E3">
        <w:trPr>
          <w:trHeight w:val="61"/>
          <w:jc w:val="center"/>
        </w:trPr>
        <w:tc>
          <w:tcPr>
            <w:tcW w:w="696" w:type="dxa"/>
            <w:vAlign w:val="center"/>
          </w:tcPr>
          <w:p w14:paraId="5AF83299" w14:textId="77777777" w:rsidR="001F402C" w:rsidRDefault="001F402C" w:rsidP="00D376A4">
            <w:pPr>
              <w:pStyle w:val="TableParagraph"/>
              <w:tabs>
                <w:tab w:val="left" w:pos="1134"/>
              </w:tabs>
              <w:jc w:val="center"/>
              <w:rPr>
                <w:sz w:val="24"/>
              </w:rPr>
            </w:pPr>
          </w:p>
        </w:tc>
        <w:tc>
          <w:tcPr>
            <w:tcW w:w="1891" w:type="dxa"/>
            <w:vAlign w:val="center"/>
          </w:tcPr>
          <w:p w14:paraId="7EB9FB02" w14:textId="77777777" w:rsidR="001F402C" w:rsidRDefault="001F402C" w:rsidP="00D376A4">
            <w:pPr>
              <w:pStyle w:val="TableParagraph"/>
              <w:tabs>
                <w:tab w:val="left" w:pos="1134"/>
              </w:tabs>
              <w:jc w:val="center"/>
              <w:rPr>
                <w:sz w:val="24"/>
              </w:rPr>
            </w:pPr>
          </w:p>
        </w:tc>
        <w:tc>
          <w:tcPr>
            <w:tcW w:w="2257" w:type="dxa"/>
            <w:vAlign w:val="center"/>
          </w:tcPr>
          <w:p w14:paraId="7BD8C8D2" w14:textId="77777777" w:rsidR="001F402C" w:rsidRDefault="009929E1" w:rsidP="00D376A4">
            <w:pPr>
              <w:pStyle w:val="TableParagraph"/>
              <w:tabs>
                <w:tab w:val="left" w:pos="1134"/>
              </w:tabs>
              <w:spacing w:line="360" w:lineRule="auto"/>
              <w:jc w:val="center"/>
              <w:rPr>
                <w:sz w:val="24"/>
              </w:rPr>
            </w:pPr>
            <w:r>
              <w:rPr>
                <w:sz w:val="24"/>
              </w:rPr>
              <w:t>Середня</w:t>
            </w:r>
            <w:r>
              <w:rPr>
                <w:spacing w:val="-13"/>
                <w:sz w:val="24"/>
              </w:rPr>
              <w:t xml:space="preserve"> </w:t>
            </w:r>
            <w:r>
              <w:rPr>
                <w:sz w:val="24"/>
              </w:rPr>
              <w:t>ціна</w:t>
            </w:r>
            <w:r>
              <w:rPr>
                <w:spacing w:val="-13"/>
                <w:sz w:val="24"/>
              </w:rPr>
              <w:t xml:space="preserve"> </w:t>
            </w:r>
            <w:proofErr w:type="spellStart"/>
            <w:r>
              <w:rPr>
                <w:sz w:val="24"/>
              </w:rPr>
              <w:t>кв</w:t>
            </w:r>
            <w:proofErr w:type="spellEnd"/>
            <w:r>
              <w:rPr>
                <w:sz w:val="24"/>
              </w:rPr>
              <w:t>.</w:t>
            </w:r>
            <w:r>
              <w:rPr>
                <w:spacing w:val="-13"/>
                <w:sz w:val="24"/>
              </w:rPr>
              <w:t xml:space="preserve"> </w:t>
            </w:r>
            <w:r>
              <w:rPr>
                <w:sz w:val="24"/>
              </w:rPr>
              <w:t xml:space="preserve">м </w:t>
            </w:r>
            <w:r>
              <w:rPr>
                <w:sz w:val="24"/>
              </w:rPr>
              <w:lastRenderedPageBreak/>
              <w:t>(доларів США)</w:t>
            </w:r>
          </w:p>
        </w:tc>
        <w:tc>
          <w:tcPr>
            <w:tcW w:w="2252" w:type="dxa"/>
            <w:vAlign w:val="center"/>
          </w:tcPr>
          <w:p w14:paraId="16BD5F09" w14:textId="77777777" w:rsidR="001F402C" w:rsidRDefault="009929E1" w:rsidP="00D376A4">
            <w:pPr>
              <w:pStyle w:val="TableParagraph"/>
              <w:tabs>
                <w:tab w:val="left" w:pos="1134"/>
              </w:tabs>
              <w:spacing w:line="360" w:lineRule="auto"/>
              <w:jc w:val="center"/>
              <w:rPr>
                <w:sz w:val="24"/>
              </w:rPr>
            </w:pPr>
            <w:r>
              <w:rPr>
                <w:sz w:val="24"/>
              </w:rPr>
              <w:lastRenderedPageBreak/>
              <w:t>Середня</w:t>
            </w:r>
            <w:r>
              <w:rPr>
                <w:spacing w:val="-13"/>
                <w:sz w:val="24"/>
              </w:rPr>
              <w:t xml:space="preserve"> </w:t>
            </w:r>
            <w:r>
              <w:rPr>
                <w:sz w:val="24"/>
              </w:rPr>
              <w:t>ціна</w:t>
            </w:r>
            <w:r>
              <w:rPr>
                <w:spacing w:val="-13"/>
                <w:sz w:val="24"/>
              </w:rPr>
              <w:t xml:space="preserve"> </w:t>
            </w:r>
            <w:proofErr w:type="spellStart"/>
            <w:r>
              <w:rPr>
                <w:sz w:val="24"/>
              </w:rPr>
              <w:t>кв</w:t>
            </w:r>
            <w:proofErr w:type="spellEnd"/>
            <w:r>
              <w:rPr>
                <w:sz w:val="24"/>
              </w:rPr>
              <w:t>.</w:t>
            </w:r>
            <w:r>
              <w:rPr>
                <w:spacing w:val="-13"/>
                <w:sz w:val="24"/>
              </w:rPr>
              <w:t xml:space="preserve"> </w:t>
            </w:r>
            <w:r>
              <w:rPr>
                <w:sz w:val="24"/>
              </w:rPr>
              <w:t xml:space="preserve">м </w:t>
            </w:r>
            <w:r>
              <w:rPr>
                <w:sz w:val="24"/>
              </w:rPr>
              <w:lastRenderedPageBreak/>
              <w:t>(доларів США)</w:t>
            </w:r>
          </w:p>
        </w:tc>
        <w:tc>
          <w:tcPr>
            <w:tcW w:w="2251" w:type="dxa"/>
            <w:vAlign w:val="center"/>
          </w:tcPr>
          <w:p w14:paraId="116DF216" w14:textId="77777777" w:rsidR="001F402C" w:rsidRDefault="009929E1" w:rsidP="00D376A4">
            <w:pPr>
              <w:pStyle w:val="TableParagraph"/>
              <w:tabs>
                <w:tab w:val="left" w:pos="1134"/>
              </w:tabs>
              <w:spacing w:line="360" w:lineRule="auto"/>
              <w:jc w:val="center"/>
              <w:rPr>
                <w:sz w:val="24"/>
              </w:rPr>
            </w:pPr>
            <w:r>
              <w:rPr>
                <w:sz w:val="24"/>
              </w:rPr>
              <w:lastRenderedPageBreak/>
              <w:t>Середня</w:t>
            </w:r>
            <w:r>
              <w:rPr>
                <w:spacing w:val="-13"/>
                <w:sz w:val="24"/>
              </w:rPr>
              <w:t xml:space="preserve"> </w:t>
            </w:r>
            <w:r>
              <w:rPr>
                <w:sz w:val="24"/>
              </w:rPr>
              <w:t>ціна</w:t>
            </w:r>
            <w:r>
              <w:rPr>
                <w:spacing w:val="-13"/>
                <w:sz w:val="24"/>
              </w:rPr>
              <w:t xml:space="preserve"> </w:t>
            </w:r>
            <w:proofErr w:type="spellStart"/>
            <w:r>
              <w:rPr>
                <w:sz w:val="24"/>
              </w:rPr>
              <w:t>кв</w:t>
            </w:r>
            <w:proofErr w:type="spellEnd"/>
            <w:r>
              <w:rPr>
                <w:sz w:val="24"/>
              </w:rPr>
              <w:t>.</w:t>
            </w:r>
            <w:r>
              <w:rPr>
                <w:spacing w:val="-13"/>
                <w:sz w:val="24"/>
              </w:rPr>
              <w:t xml:space="preserve"> </w:t>
            </w:r>
            <w:r>
              <w:rPr>
                <w:sz w:val="24"/>
              </w:rPr>
              <w:t xml:space="preserve">м </w:t>
            </w:r>
            <w:r>
              <w:rPr>
                <w:sz w:val="24"/>
              </w:rPr>
              <w:lastRenderedPageBreak/>
              <w:t>(доларів США)</w:t>
            </w:r>
          </w:p>
        </w:tc>
      </w:tr>
      <w:tr w:rsidR="001F402C" w14:paraId="4DFAAD61" w14:textId="77777777" w:rsidTr="00D164E3">
        <w:trPr>
          <w:trHeight w:val="417"/>
          <w:jc w:val="center"/>
        </w:trPr>
        <w:tc>
          <w:tcPr>
            <w:tcW w:w="696" w:type="dxa"/>
            <w:vAlign w:val="center"/>
          </w:tcPr>
          <w:p w14:paraId="391BAE63" w14:textId="77777777" w:rsidR="001F402C" w:rsidRDefault="009929E1" w:rsidP="00D376A4">
            <w:pPr>
              <w:pStyle w:val="TableParagraph"/>
              <w:tabs>
                <w:tab w:val="left" w:pos="1134"/>
              </w:tabs>
              <w:spacing w:line="270" w:lineRule="exact"/>
              <w:jc w:val="center"/>
              <w:rPr>
                <w:sz w:val="24"/>
              </w:rPr>
            </w:pPr>
            <w:r>
              <w:rPr>
                <w:spacing w:val="-4"/>
                <w:sz w:val="24"/>
              </w:rPr>
              <w:t>2007</w:t>
            </w:r>
          </w:p>
        </w:tc>
        <w:tc>
          <w:tcPr>
            <w:tcW w:w="1891" w:type="dxa"/>
            <w:vAlign w:val="center"/>
          </w:tcPr>
          <w:p w14:paraId="75FDDCCF" w14:textId="77777777" w:rsidR="001F402C" w:rsidRDefault="009929E1" w:rsidP="00D376A4">
            <w:pPr>
              <w:pStyle w:val="TableParagraph"/>
              <w:tabs>
                <w:tab w:val="left" w:pos="1134"/>
              </w:tabs>
              <w:spacing w:line="270" w:lineRule="exact"/>
              <w:jc w:val="center"/>
              <w:rPr>
                <w:sz w:val="24"/>
              </w:rPr>
            </w:pPr>
            <w:r>
              <w:rPr>
                <w:spacing w:val="-4"/>
                <w:sz w:val="24"/>
              </w:rPr>
              <w:t>5,05</w:t>
            </w:r>
          </w:p>
        </w:tc>
        <w:tc>
          <w:tcPr>
            <w:tcW w:w="2257" w:type="dxa"/>
            <w:vAlign w:val="center"/>
          </w:tcPr>
          <w:p w14:paraId="270CF107" w14:textId="77777777" w:rsidR="001F402C" w:rsidRDefault="009929E1" w:rsidP="00D376A4">
            <w:pPr>
              <w:pStyle w:val="TableParagraph"/>
              <w:tabs>
                <w:tab w:val="left" w:pos="1134"/>
              </w:tabs>
              <w:spacing w:line="270" w:lineRule="exact"/>
              <w:jc w:val="center"/>
              <w:rPr>
                <w:sz w:val="24"/>
              </w:rPr>
            </w:pPr>
            <w:r>
              <w:rPr>
                <w:spacing w:val="-2"/>
                <w:sz w:val="24"/>
              </w:rPr>
              <w:t>3826,67</w:t>
            </w:r>
          </w:p>
        </w:tc>
        <w:tc>
          <w:tcPr>
            <w:tcW w:w="2252" w:type="dxa"/>
            <w:vAlign w:val="center"/>
          </w:tcPr>
          <w:p w14:paraId="36876EE3" w14:textId="77777777" w:rsidR="001F402C" w:rsidRDefault="009929E1" w:rsidP="00D376A4">
            <w:pPr>
              <w:pStyle w:val="TableParagraph"/>
              <w:tabs>
                <w:tab w:val="left" w:pos="1134"/>
              </w:tabs>
              <w:spacing w:line="270" w:lineRule="exact"/>
              <w:jc w:val="center"/>
              <w:rPr>
                <w:sz w:val="24"/>
              </w:rPr>
            </w:pPr>
            <w:r>
              <w:rPr>
                <w:spacing w:val="-2"/>
                <w:sz w:val="24"/>
              </w:rPr>
              <w:t>2770,00</w:t>
            </w:r>
          </w:p>
        </w:tc>
        <w:tc>
          <w:tcPr>
            <w:tcW w:w="2251" w:type="dxa"/>
            <w:vAlign w:val="center"/>
          </w:tcPr>
          <w:p w14:paraId="04B5D009" w14:textId="77777777" w:rsidR="001F402C" w:rsidRDefault="009929E1" w:rsidP="00D376A4">
            <w:pPr>
              <w:pStyle w:val="TableParagraph"/>
              <w:tabs>
                <w:tab w:val="left" w:pos="1134"/>
              </w:tabs>
              <w:spacing w:line="270" w:lineRule="exact"/>
              <w:jc w:val="center"/>
              <w:rPr>
                <w:sz w:val="24"/>
              </w:rPr>
            </w:pPr>
            <w:r>
              <w:rPr>
                <w:spacing w:val="-2"/>
                <w:sz w:val="24"/>
              </w:rPr>
              <w:t>2340,00</w:t>
            </w:r>
          </w:p>
        </w:tc>
      </w:tr>
      <w:tr w:rsidR="001F402C" w14:paraId="47E12930" w14:textId="77777777" w:rsidTr="00D164E3">
        <w:trPr>
          <w:trHeight w:val="412"/>
          <w:jc w:val="center"/>
        </w:trPr>
        <w:tc>
          <w:tcPr>
            <w:tcW w:w="696" w:type="dxa"/>
            <w:vAlign w:val="center"/>
          </w:tcPr>
          <w:p w14:paraId="24DA405A" w14:textId="77777777" w:rsidR="001F402C" w:rsidRDefault="009929E1" w:rsidP="00D376A4">
            <w:pPr>
              <w:pStyle w:val="TableParagraph"/>
              <w:tabs>
                <w:tab w:val="left" w:pos="1134"/>
              </w:tabs>
              <w:spacing w:line="270" w:lineRule="exact"/>
              <w:jc w:val="center"/>
              <w:rPr>
                <w:sz w:val="24"/>
              </w:rPr>
            </w:pPr>
            <w:r>
              <w:rPr>
                <w:spacing w:val="-4"/>
                <w:sz w:val="24"/>
              </w:rPr>
              <w:t>2008</w:t>
            </w:r>
          </w:p>
        </w:tc>
        <w:tc>
          <w:tcPr>
            <w:tcW w:w="1891" w:type="dxa"/>
            <w:vAlign w:val="center"/>
          </w:tcPr>
          <w:p w14:paraId="63E37590" w14:textId="77777777" w:rsidR="001F402C" w:rsidRDefault="009929E1" w:rsidP="00D376A4">
            <w:pPr>
              <w:pStyle w:val="TableParagraph"/>
              <w:tabs>
                <w:tab w:val="left" w:pos="1134"/>
              </w:tabs>
              <w:spacing w:line="270" w:lineRule="exact"/>
              <w:jc w:val="center"/>
              <w:rPr>
                <w:sz w:val="24"/>
              </w:rPr>
            </w:pPr>
            <w:r>
              <w:rPr>
                <w:spacing w:val="-4"/>
                <w:sz w:val="24"/>
              </w:rPr>
              <w:t>5,05</w:t>
            </w:r>
          </w:p>
        </w:tc>
        <w:tc>
          <w:tcPr>
            <w:tcW w:w="2257" w:type="dxa"/>
            <w:vAlign w:val="center"/>
          </w:tcPr>
          <w:p w14:paraId="28221059" w14:textId="77777777" w:rsidR="001F402C" w:rsidRDefault="009929E1" w:rsidP="00D376A4">
            <w:pPr>
              <w:pStyle w:val="TableParagraph"/>
              <w:tabs>
                <w:tab w:val="left" w:pos="1134"/>
              </w:tabs>
              <w:spacing w:line="270" w:lineRule="exact"/>
              <w:jc w:val="center"/>
              <w:rPr>
                <w:sz w:val="24"/>
              </w:rPr>
            </w:pPr>
            <w:r>
              <w:rPr>
                <w:spacing w:val="-2"/>
                <w:sz w:val="24"/>
              </w:rPr>
              <w:t>5353,33</w:t>
            </w:r>
          </w:p>
        </w:tc>
        <w:tc>
          <w:tcPr>
            <w:tcW w:w="2252" w:type="dxa"/>
            <w:vAlign w:val="center"/>
          </w:tcPr>
          <w:p w14:paraId="3DD9E38D" w14:textId="77777777" w:rsidR="001F402C" w:rsidRDefault="009929E1" w:rsidP="00D376A4">
            <w:pPr>
              <w:pStyle w:val="TableParagraph"/>
              <w:tabs>
                <w:tab w:val="left" w:pos="1134"/>
              </w:tabs>
              <w:spacing w:line="270" w:lineRule="exact"/>
              <w:jc w:val="center"/>
              <w:rPr>
                <w:sz w:val="24"/>
              </w:rPr>
            </w:pPr>
            <w:r>
              <w:rPr>
                <w:spacing w:val="-2"/>
                <w:sz w:val="24"/>
              </w:rPr>
              <w:t>3407,50</w:t>
            </w:r>
          </w:p>
        </w:tc>
        <w:tc>
          <w:tcPr>
            <w:tcW w:w="2251" w:type="dxa"/>
            <w:vAlign w:val="center"/>
          </w:tcPr>
          <w:p w14:paraId="6AFB5B0E" w14:textId="77777777" w:rsidR="001F402C" w:rsidRDefault="009929E1" w:rsidP="00D376A4">
            <w:pPr>
              <w:pStyle w:val="TableParagraph"/>
              <w:tabs>
                <w:tab w:val="left" w:pos="1134"/>
              </w:tabs>
              <w:spacing w:line="270" w:lineRule="exact"/>
              <w:jc w:val="center"/>
              <w:rPr>
                <w:sz w:val="24"/>
              </w:rPr>
            </w:pPr>
            <w:r>
              <w:rPr>
                <w:spacing w:val="-2"/>
                <w:sz w:val="24"/>
              </w:rPr>
              <w:t>2690,00</w:t>
            </w:r>
          </w:p>
        </w:tc>
      </w:tr>
      <w:tr w:rsidR="001F402C" w14:paraId="155D5C3C" w14:textId="77777777" w:rsidTr="00D164E3">
        <w:trPr>
          <w:trHeight w:val="411"/>
          <w:jc w:val="center"/>
        </w:trPr>
        <w:tc>
          <w:tcPr>
            <w:tcW w:w="696" w:type="dxa"/>
            <w:vAlign w:val="center"/>
          </w:tcPr>
          <w:p w14:paraId="23F5EF14" w14:textId="77777777" w:rsidR="001F402C" w:rsidRDefault="009929E1" w:rsidP="00D376A4">
            <w:pPr>
              <w:pStyle w:val="TableParagraph"/>
              <w:tabs>
                <w:tab w:val="left" w:pos="1134"/>
              </w:tabs>
              <w:spacing w:line="270" w:lineRule="exact"/>
              <w:jc w:val="center"/>
              <w:rPr>
                <w:sz w:val="24"/>
              </w:rPr>
            </w:pPr>
            <w:r>
              <w:rPr>
                <w:spacing w:val="-4"/>
                <w:sz w:val="24"/>
              </w:rPr>
              <w:t>2009</w:t>
            </w:r>
          </w:p>
        </w:tc>
        <w:tc>
          <w:tcPr>
            <w:tcW w:w="1891" w:type="dxa"/>
            <w:vAlign w:val="center"/>
          </w:tcPr>
          <w:p w14:paraId="2CE1A789" w14:textId="77777777" w:rsidR="001F402C" w:rsidRDefault="009929E1" w:rsidP="00D376A4">
            <w:pPr>
              <w:pStyle w:val="TableParagraph"/>
              <w:tabs>
                <w:tab w:val="left" w:pos="1134"/>
              </w:tabs>
              <w:spacing w:line="270" w:lineRule="exact"/>
              <w:jc w:val="center"/>
              <w:rPr>
                <w:sz w:val="24"/>
              </w:rPr>
            </w:pPr>
            <w:r>
              <w:rPr>
                <w:spacing w:val="-5"/>
                <w:sz w:val="24"/>
              </w:rPr>
              <w:t>7,7</w:t>
            </w:r>
          </w:p>
        </w:tc>
        <w:tc>
          <w:tcPr>
            <w:tcW w:w="2257" w:type="dxa"/>
            <w:vAlign w:val="center"/>
          </w:tcPr>
          <w:p w14:paraId="67E5015E" w14:textId="77777777" w:rsidR="001F402C" w:rsidRDefault="009929E1" w:rsidP="00D376A4">
            <w:pPr>
              <w:pStyle w:val="TableParagraph"/>
              <w:tabs>
                <w:tab w:val="left" w:pos="1134"/>
              </w:tabs>
              <w:spacing w:line="270" w:lineRule="exact"/>
              <w:jc w:val="center"/>
              <w:rPr>
                <w:sz w:val="24"/>
              </w:rPr>
            </w:pPr>
            <w:r>
              <w:rPr>
                <w:spacing w:val="-2"/>
                <w:sz w:val="24"/>
              </w:rPr>
              <w:t>5420,00</w:t>
            </w:r>
          </w:p>
        </w:tc>
        <w:tc>
          <w:tcPr>
            <w:tcW w:w="2252" w:type="dxa"/>
            <w:vAlign w:val="center"/>
          </w:tcPr>
          <w:p w14:paraId="577261BE" w14:textId="77777777" w:rsidR="001F402C" w:rsidRDefault="009929E1" w:rsidP="00D376A4">
            <w:pPr>
              <w:pStyle w:val="TableParagraph"/>
              <w:tabs>
                <w:tab w:val="left" w:pos="1134"/>
              </w:tabs>
              <w:spacing w:line="270" w:lineRule="exact"/>
              <w:jc w:val="center"/>
              <w:rPr>
                <w:sz w:val="24"/>
              </w:rPr>
            </w:pPr>
            <w:r>
              <w:rPr>
                <w:spacing w:val="-2"/>
                <w:sz w:val="24"/>
              </w:rPr>
              <w:t>3027,50</w:t>
            </w:r>
          </w:p>
        </w:tc>
        <w:tc>
          <w:tcPr>
            <w:tcW w:w="2251" w:type="dxa"/>
            <w:vAlign w:val="center"/>
          </w:tcPr>
          <w:p w14:paraId="5A1C93C2" w14:textId="77777777" w:rsidR="001F402C" w:rsidRDefault="009929E1" w:rsidP="00D376A4">
            <w:pPr>
              <w:pStyle w:val="TableParagraph"/>
              <w:tabs>
                <w:tab w:val="left" w:pos="1134"/>
              </w:tabs>
              <w:spacing w:line="270" w:lineRule="exact"/>
              <w:jc w:val="center"/>
              <w:rPr>
                <w:sz w:val="24"/>
              </w:rPr>
            </w:pPr>
            <w:r>
              <w:rPr>
                <w:spacing w:val="-2"/>
                <w:sz w:val="24"/>
              </w:rPr>
              <w:t>2403,33</w:t>
            </w:r>
          </w:p>
        </w:tc>
      </w:tr>
      <w:tr w:rsidR="001F402C" w14:paraId="215C4D8A" w14:textId="77777777" w:rsidTr="00D164E3">
        <w:trPr>
          <w:trHeight w:val="414"/>
          <w:jc w:val="center"/>
        </w:trPr>
        <w:tc>
          <w:tcPr>
            <w:tcW w:w="696" w:type="dxa"/>
            <w:tcBorders>
              <w:bottom w:val="single" w:sz="6" w:space="0" w:color="000000"/>
            </w:tcBorders>
            <w:vAlign w:val="center"/>
          </w:tcPr>
          <w:p w14:paraId="39A82CB5" w14:textId="77777777" w:rsidR="001F402C" w:rsidRDefault="009929E1" w:rsidP="00D376A4">
            <w:pPr>
              <w:pStyle w:val="TableParagraph"/>
              <w:tabs>
                <w:tab w:val="left" w:pos="1134"/>
              </w:tabs>
              <w:spacing w:line="270" w:lineRule="exact"/>
              <w:jc w:val="center"/>
              <w:rPr>
                <w:sz w:val="24"/>
              </w:rPr>
            </w:pPr>
            <w:r>
              <w:rPr>
                <w:spacing w:val="-4"/>
                <w:sz w:val="24"/>
              </w:rPr>
              <w:t>2010</w:t>
            </w:r>
          </w:p>
        </w:tc>
        <w:tc>
          <w:tcPr>
            <w:tcW w:w="1891" w:type="dxa"/>
            <w:tcBorders>
              <w:bottom w:val="single" w:sz="6" w:space="0" w:color="000000"/>
            </w:tcBorders>
            <w:vAlign w:val="center"/>
          </w:tcPr>
          <w:p w14:paraId="03C7FD77" w14:textId="77777777" w:rsidR="001F402C" w:rsidRDefault="009929E1" w:rsidP="00D376A4">
            <w:pPr>
              <w:pStyle w:val="TableParagraph"/>
              <w:tabs>
                <w:tab w:val="left" w:pos="1134"/>
              </w:tabs>
              <w:spacing w:line="270" w:lineRule="exact"/>
              <w:jc w:val="center"/>
              <w:rPr>
                <w:sz w:val="24"/>
              </w:rPr>
            </w:pPr>
            <w:r>
              <w:rPr>
                <w:spacing w:val="-10"/>
                <w:sz w:val="24"/>
              </w:rPr>
              <w:t>8</w:t>
            </w:r>
          </w:p>
        </w:tc>
        <w:tc>
          <w:tcPr>
            <w:tcW w:w="2257" w:type="dxa"/>
            <w:tcBorders>
              <w:bottom w:val="single" w:sz="6" w:space="0" w:color="000000"/>
            </w:tcBorders>
            <w:vAlign w:val="center"/>
          </w:tcPr>
          <w:p w14:paraId="2A536C50" w14:textId="77777777" w:rsidR="001F402C" w:rsidRDefault="009929E1" w:rsidP="00D376A4">
            <w:pPr>
              <w:pStyle w:val="TableParagraph"/>
              <w:tabs>
                <w:tab w:val="left" w:pos="1134"/>
              </w:tabs>
              <w:spacing w:line="270" w:lineRule="exact"/>
              <w:jc w:val="center"/>
              <w:rPr>
                <w:sz w:val="24"/>
              </w:rPr>
            </w:pPr>
            <w:r>
              <w:rPr>
                <w:spacing w:val="-2"/>
                <w:sz w:val="24"/>
              </w:rPr>
              <w:t>4010,00</w:t>
            </w:r>
          </w:p>
        </w:tc>
        <w:tc>
          <w:tcPr>
            <w:tcW w:w="2252" w:type="dxa"/>
            <w:tcBorders>
              <w:bottom w:val="single" w:sz="6" w:space="0" w:color="000000"/>
            </w:tcBorders>
            <w:vAlign w:val="center"/>
          </w:tcPr>
          <w:p w14:paraId="5D6F07BC" w14:textId="77777777" w:rsidR="001F402C" w:rsidRDefault="009929E1" w:rsidP="00D376A4">
            <w:pPr>
              <w:pStyle w:val="TableParagraph"/>
              <w:tabs>
                <w:tab w:val="left" w:pos="1134"/>
              </w:tabs>
              <w:spacing w:line="270" w:lineRule="exact"/>
              <w:jc w:val="center"/>
              <w:rPr>
                <w:sz w:val="24"/>
              </w:rPr>
            </w:pPr>
            <w:r>
              <w:rPr>
                <w:spacing w:val="-2"/>
                <w:sz w:val="24"/>
              </w:rPr>
              <w:t>2405,00</w:t>
            </w:r>
          </w:p>
        </w:tc>
        <w:tc>
          <w:tcPr>
            <w:tcW w:w="2251" w:type="dxa"/>
            <w:tcBorders>
              <w:bottom w:val="single" w:sz="6" w:space="0" w:color="000000"/>
            </w:tcBorders>
            <w:vAlign w:val="center"/>
          </w:tcPr>
          <w:p w14:paraId="0788ACDD" w14:textId="77777777" w:rsidR="001F402C" w:rsidRDefault="009929E1" w:rsidP="00D376A4">
            <w:pPr>
              <w:pStyle w:val="TableParagraph"/>
              <w:tabs>
                <w:tab w:val="left" w:pos="1134"/>
              </w:tabs>
              <w:spacing w:line="270" w:lineRule="exact"/>
              <w:jc w:val="center"/>
              <w:rPr>
                <w:sz w:val="24"/>
              </w:rPr>
            </w:pPr>
            <w:r>
              <w:rPr>
                <w:spacing w:val="-2"/>
                <w:sz w:val="24"/>
              </w:rPr>
              <w:t>1810,00</w:t>
            </w:r>
          </w:p>
        </w:tc>
      </w:tr>
      <w:tr w:rsidR="001F402C" w14:paraId="4CAE703B" w14:textId="77777777" w:rsidTr="00D164E3">
        <w:trPr>
          <w:trHeight w:val="409"/>
          <w:jc w:val="center"/>
        </w:trPr>
        <w:tc>
          <w:tcPr>
            <w:tcW w:w="696" w:type="dxa"/>
            <w:tcBorders>
              <w:top w:val="single" w:sz="6" w:space="0" w:color="000000"/>
            </w:tcBorders>
            <w:vAlign w:val="center"/>
          </w:tcPr>
          <w:p w14:paraId="6D1763E6" w14:textId="77777777" w:rsidR="001F402C" w:rsidRDefault="009929E1" w:rsidP="00D376A4">
            <w:pPr>
              <w:pStyle w:val="TableParagraph"/>
              <w:tabs>
                <w:tab w:val="left" w:pos="1134"/>
              </w:tabs>
              <w:spacing w:line="268" w:lineRule="exact"/>
              <w:jc w:val="center"/>
              <w:rPr>
                <w:sz w:val="24"/>
              </w:rPr>
            </w:pPr>
            <w:r>
              <w:rPr>
                <w:spacing w:val="-4"/>
                <w:sz w:val="24"/>
              </w:rPr>
              <w:t>2011</w:t>
            </w:r>
          </w:p>
        </w:tc>
        <w:tc>
          <w:tcPr>
            <w:tcW w:w="1891" w:type="dxa"/>
            <w:tcBorders>
              <w:top w:val="single" w:sz="6" w:space="0" w:color="000000"/>
            </w:tcBorders>
            <w:vAlign w:val="center"/>
          </w:tcPr>
          <w:p w14:paraId="3560544F" w14:textId="77777777" w:rsidR="001F402C" w:rsidRDefault="009929E1" w:rsidP="00D376A4">
            <w:pPr>
              <w:pStyle w:val="TableParagraph"/>
              <w:tabs>
                <w:tab w:val="left" w:pos="1134"/>
              </w:tabs>
              <w:spacing w:line="268" w:lineRule="exact"/>
              <w:jc w:val="center"/>
              <w:rPr>
                <w:sz w:val="24"/>
              </w:rPr>
            </w:pPr>
            <w:r>
              <w:rPr>
                <w:spacing w:val="-4"/>
                <w:sz w:val="24"/>
              </w:rPr>
              <w:t>7,95</w:t>
            </w:r>
          </w:p>
        </w:tc>
        <w:tc>
          <w:tcPr>
            <w:tcW w:w="2257" w:type="dxa"/>
            <w:tcBorders>
              <w:top w:val="single" w:sz="6" w:space="0" w:color="000000"/>
            </w:tcBorders>
            <w:vAlign w:val="center"/>
          </w:tcPr>
          <w:p w14:paraId="4B8F27F3" w14:textId="77777777" w:rsidR="001F402C" w:rsidRDefault="009929E1" w:rsidP="00D376A4">
            <w:pPr>
              <w:pStyle w:val="TableParagraph"/>
              <w:tabs>
                <w:tab w:val="left" w:pos="1134"/>
              </w:tabs>
              <w:spacing w:line="268" w:lineRule="exact"/>
              <w:jc w:val="center"/>
              <w:rPr>
                <w:sz w:val="24"/>
              </w:rPr>
            </w:pPr>
            <w:r>
              <w:rPr>
                <w:spacing w:val="-2"/>
                <w:sz w:val="24"/>
              </w:rPr>
              <w:t>3626,67</w:t>
            </w:r>
          </w:p>
        </w:tc>
        <w:tc>
          <w:tcPr>
            <w:tcW w:w="2252" w:type="dxa"/>
            <w:tcBorders>
              <w:top w:val="single" w:sz="6" w:space="0" w:color="000000"/>
            </w:tcBorders>
            <w:vAlign w:val="center"/>
          </w:tcPr>
          <w:p w14:paraId="4DFC7988" w14:textId="77777777" w:rsidR="001F402C" w:rsidRDefault="009929E1" w:rsidP="00D376A4">
            <w:pPr>
              <w:pStyle w:val="TableParagraph"/>
              <w:tabs>
                <w:tab w:val="left" w:pos="1134"/>
              </w:tabs>
              <w:spacing w:line="268" w:lineRule="exact"/>
              <w:jc w:val="center"/>
              <w:rPr>
                <w:sz w:val="24"/>
              </w:rPr>
            </w:pPr>
            <w:r>
              <w:rPr>
                <w:spacing w:val="-2"/>
                <w:sz w:val="24"/>
              </w:rPr>
              <w:t>2195,00</w:t>
            </w:r>
          </w:p>
        </w:tc>
        <w:tc>
          <w:tcPr>
            <w:tcW w:w="2251" w:type="dxa"/>
            <w:tcBorders>
              <w:top w:val="single" w:sz="6" w:space="0" w:color="000000"/>
            </w:tcBorders>
            <w:vAlign w:val="center"/>
          </w:tcPr>
          <w:p w14:paraId="69CF3197" w14:textId="77777777" w:rsidR="001F402C" w:rsidRDefault="009929E1" w:rsidP="00D376A4">
            <w:pPr>
              <w:pStyle w:val="TableParagraph"/>
              <w:tabs>
                <w:tab w:val="left" w:pos="1134"/>
              </w:tabs>
              <w:spacing w:line="268" w:lineRule="exact"/>
              <w:jc w:val="center"/>
              <w:rPr>
                <w:sz w:val="24"/>
              </w:rPr>
            </w:pPr>
            <w:r>
              <w:rPr>
                <w:spacing w:val="-2"/>
                <w:sz w:val="24"/>
              </w:rPr>
              <w:t>1633,33</w:t>
            </w:r>
          </w:p>
        </w:tc>
      </w:tr>
      <w:tr w:rsidR="001F402C" w14:paraId="756CBC30" w14:textId="77777777" w:rsidTr="00D164E3">
        <w:trPr>
          <w:trHeight w:val="412"/>
          <w:jc w:val="center"/>
        </w:trPr>
        <w:tc>
          <w:tcPr>
            <w:tcW w:w="696" w:type="dxa"/>
            <w:vAlign w:val="center"/>
          </w:tcPr>
          <w:p w14:paraId="5B14635F" w14:textId="77777777" w:rsidR="001F402C" w:rsidRDefault="009929E1" w:rsidP="00D376A4">
            <w:pPr>
              <w:pStyle w:val="TableParagraph"/>
              <w:tabs>
                <w:tab w:val="left" w:pos="1134"/>
              </w:tabs>
              <w:spacing w:line="270" w:lineRule="exact"/>
              <w:jc w:val="center"/>
              <w:rPr>
                <w:sz w:val="24"/>
              </w:rPr>
            </w:pPr>
            <w:r>
              <w:rPr>
                <w:spacing w:val="-4"/>
                <w:sz w:val="24"/>
              </w:rPr>
              <w:t>2012</w:t>
            </w:r>
          </w:p>
        </w:tc>
        <w:tc>
          <w:tcPr>
            <w:tcW w:w="1891" w:type="dxa"/>
            <w:vAlign w:val="center"/>
          </w:tcPr>
          <w:p w14:paraId="3835087B" w14:textId="77777777" w:rsidR="001F402C" w:rsidRDefault="009929E1" w:rsidP="00D376A4">
            <w:pPr>
              <w:pStyle w:val="TableParagraph"/>
              <w:tabs>
                <w:tab w:val="left" w:pos="1134"/>
              </w:tabs>
              <w:spacing w:line="270" w:lineRule="exact"/>
              <w:jc w:val="center"/>
              <w:rPr>
                <w:sz w:val="24"/>
              </w:rPr>
            </w:pPr>
            <w:r>
              <w:rPr>
                <w:spacing w:val="-4"/>
                <w:sz w:val="24"/>
              </w:rPr>
              <w:t>7,99</w:t>
            </w:r>
          </w:p>
        </w:tc>
        <w:tc>
          <w:tcPr>
            <w:tcW w:w="2257" w:type="dxa"/>
            <w:vAlign w:val="center"/>
          </w:tcPr>
          <w:p w14:paraId="65932FC5" w14:textId="77777777" w:rsidR="001F402C" w:rsidRDefault="009929E1" w:rsidP="00D376A4">
            <w:pPr>
              <w:pStyle w:val="TableParagraph"/>
              <w:tabs>
                <w:tab w:val="left" w:pos="1134"/>
              </w:tabs>
              <w:spacing w:line="270" w:lineRule="exact"/>
              <w:jc w:val="center"/>
              <w:rPr>
                <w:sz w:val="24"/>
              </w:rPr>
            </w:pPr>
            <w:r>
              <w:rPr>
                <w:spacing w:val="-2"/>
                <w:sz w:val="24"/>
              </w:rPr>
              <w:t>3260,00</w:t>
            </w:r>
          </w:p>
        </w:tc>
        <w:tc>
          <w:tcPr>
            <w:tcW w:w="2252" w:type="dxa"/>
            <w:vAlign w:val="center"/>
          </w:tcPr>
          <w:p w14:paraId="5A9C97A5" w14:textId="77777777" w:rsidR="001F402C" w:rsidRDefault="009929E1" w:rsidP="00D376A4">
            <w:pPr>
              <w:pStyle w:val="TableParagraph"/>
              <w:tabs>
                <w:tab w:val="left" w:pos="1134"/>
              </w:tabs>
              <w:spacing w:line="270" w:lineRule="exact"/>
              <w:jc w:val="center"/>
              <w:rPr>
                <w:sz w:val="24"/>
              </w:rPr>
            </w:pPr>
            <w:r>
              <w:rPr>
                <w:spacing w:val="-2"/>
                <w:sz w:val="24"/>
              </w:rPr>
              <w:t>2145,00</w:t>
            </w:r>
          </w:p>
        </w:tc>
        <w:tc>
          <w:tcPr>
            <w:tcW w:w="2251" w:type="dxa"/>
            <w:vAlign w:val="center"/>
          </w:tcPr>
          <w:p w14:paraId="4472712E" w14:textId="77777777" w:rsidR="001F402C" w:rsidRDefault="009929E1" w:rsidP="00D376A4">
            <w:pPr>
              <w:pStyle w:val="TableParagraph"/>
              <w:tabs>
                <w:tab w:val="left" w:pos="1134"/>
              </w:tabs>
              <w:spacing w:line="270" w:lineRule="exact"/>
              <w:jc w:val="center"/>
              <w:rPr>
                <w:sz w:val="24"/>
              </w:rPr>
            </w:pPr>
            <w:r>
              <w:rPr>
                <w:spacing w:val="-2"/>
                <w:sz w:val="24"/>
              </w:rPr>
              <w:t>1516,67</w:t>
            </w:r>
          </w:p>
        </w:tc>
      </w:tr>
      <w:tr w:rsidR="001F402C" w14:paraId="1C1970B9" w14:textId="77777777" w:rsidTr="00D164E3">
        <w:trPr>
          <w:trHeight w:val="415"/>
          <w:jc w:val="center"/>
        </w:trPr>
        <w:tc>
          <w:tcPr>
            <w:tcW w:w="696" w:type="dxa"/>
            <w:vAlign w:val="center"/>
          </w:tcPr>
          <w:p w14:paraId="677C6C67" w14:textId="77777777" w:rsidR="001F402C" w:rsidRDefault="009929E1" w:rsidP="00D376A4">
            <w:pPr>
              <w:pStyle w:val="TableParagraph"/>
              <w:tabs>
                <w:tab w:val="left" w:pos="1134"/>
              </w:tabs>
              <w:spacing w:line="270" w:lineRule="exact"/>
              <w:jc w:val="center"/>
              <w:rPr>
                <w:sz w:val="24"/>
              </w:rPr>
            </w:pPr>
            <w:r>
              <w:rPr>
                <w:spacing w:val="-4"/>
                <w:sz w:val="24"/>
              </w:rPr>
              <w:t>2013</w:t>
            </w:r>
          </w:p>
        </w:tc>
        <w:tc>
          <w:tcPr>
            <w:tcW w:w="1891" w:type="dxa"/>
            <w:vAlign w:val="center"/>
          </w:tcPr>
          <w:p w14:paraId="2B57AC12" w14:textId="77777777" w:rsidR="001F402C" w:rsidRDefault="009929E1" w:rsidP="00D376A4">
            <w:pPr>
              <w:pStyle w:val="TableParagraph"/>
              <w:tabs>
                <w:tab w:val="left" w:pos="1134"/>
              </w:tabs>
              <w:spacing w:line="270" w:lineRule="exact"/>
              <w:jc w:val="center"/>
              <w:rPr>
                <w:sz w:val="24"/>
              </w:rPr>
            </w:pPr>
            <w:r>
              <w:rPr>
                <w:spacing w:val="-4"/>
                <w:sz w:val="24"/>
              </w:rPr>
              <w:t>7,99</w:t>
            </w:r>
          </w:p>
        </w:tc>
        <w:tc>
          <w:tcPr>
            <w:tcW w:w="2257" w:type="dxa"/>
            <w:vAlign w:val="center"/>
          </w:tcPr>
          <w:p w14:paraId="5D7103A8" w14:textId="77777777" w:rsidR="001F402C" w:rsidRDefault="009929E1" w:rsidP="00D376A4">
            <w:pPr>
              <w:pStyle w:val="TableParagraph"/>
              <w:tabs>
                <w:tab w:val="left" w:pos="1134"/>
              </w:tabs>
              <w:spacing w:line="270" w:lineRule="exact"/>
              <w:jc w:val="center"/>
              <w:rPr>
                <w:sz w:val="24"/>
              </w:rPr>
            </w:pPr>
            <w:r>
              <w:rPr>
                <w:spacing w:val="-2"/>
                <w:sz w:val="24"/>
              </w:rPr>
              <w:t>3790,00</w:t>
            </w:r>
          </w:p>
        </w:tc>
        <w:tc>
          <w:tcPr>
            <w:tcW w:w="2252" w:type="dxa"/>
            <w:vAlign w:val="center"/>
          </w:tcPr>
          <w:p w14:paraId="53A62B0F" w14:textId="77777777" w:rsidR="001F402C" w:rsidRDefault="009929E1" w:rsidP="00D376A4">
            <w:pPr>
              <w:pStyle w:val="TableParagraph"/>
              <w:tabs>
                <w:tab w:val="left" w:pos="1134"/>
              </w:tabs>
              <w:spacing w:line="270" w:lineRule="exact"/>
              <w:jc w:val="center"/>
              <w:rPr>
                <w:sz w:val="24"/>
              </w:rPr>
            </w:pPr>
            <w:r>
              <w:rPr>
                <w:spacing w:val="-2"/>
                <w:sz w:val="24"/>
              </w:rPr>
              <w:t>1980,00</w:t>
            </w:r>
          </w:p>
        </w:tc>
        <w:tc>
          <w:tcPr>
            <w:tcW w:w="2251" w:type="dxa"/>
            <w:vAlign w:val="center"/>
          </w:tcPr>
          <w:p w14:paraId="28CEAEED" w14:textId="77777777" w:rsidR="001F402C" w:rsidRDefault="009929E1" w:rsidP="00D376A4">
            <w:pPr>
              <w:pStyle w:val="TableParagraph"/>
              <w:tabs>
                <w:tab w:val="left" w:pos="1134"/>
              </w:tabs>
              <w:spacing w:line="270" w:lineRule="exact"/>
              <w:jc w:val="center"/>
              <w:rPr>
                <w:sz w:val="24"/>
              </w:rPr>
            </w:pPr>
            <w:r>
              <w:rPr>
                <w:spacing w:val="-2"/>
                <w:sz w:val="24"/>
              </w:rPr>
              <w:t>1510,00</w:t>
            </w:r>
          </w:p>
        </w:tc>
      </w:tr>
      <w:tr w:rsidR="001F402C" w14:paraId="561F91F5" w14:textId="77777777" w:rsidTr="00D164E3">
        <w:trPr>
          <w:trHeight w:val="412"/>
          <w:jc w:val="center"/>
        </w:trPr>
        <w:tc>
          <w:tcPr>
            <w:tcW w:w="696" w:type="dxa"/>
            <w:vAlign w:val="center"/>
          </w:tcPr>
          <w:p w14:paraId="17062CA5" w14:textId="77777777" w:rsidR="001F402C" w:rsidRDefault="009929E1" w:rsidP="00D376A4">
            <w:pPr>
              <w:pStyle w:val="TableParagraph"/>
              <w:tabs>
                <w:tab w:val="left" w:pos="1134"/>
              </w:tabs>
              <w:spacing w:line="270" w:lineRule="exact"/>
              <w:jc w:val="center"/>
              <w:rPr>
                <w:sz w:val="24"/>
              </w:rPr>
            </w:pPr>
            <w:r>
              <w:rPr>
                <w:spacing w:val="-4"/>
                <w:sz w:val="24"/>
              </w:rPr>
              <w:t>2014</w:t>
            </w:r>
          </w:p>
        </w:tc>
        <w:tc>
          <w:tcPr>
            <w:tcW w:w="1891" w:type="dxa"/>
            <w:vAlign w:val="center"/>
          </w:tcPr>
          <w:p w14:paraId="62EB7BB3" w14:textId="77777777" w:rsidR="001F402C" w:rsidRDefault="009929E1" w:rsidP="00D376A4">
            <w:pPr>
              <w:pStyle w:val="TableParagraph"/>
              <w:tabs>
                <w:tab w:val="left" w:pos="1134"/>
              </w:tabs>
              <w:spacing w:line="270" w:lineRule="exact"/>
              <w:jc w:val="center"/>
              <w:rPr>
                <w:sz w:val="24"/>
              </w:rPr>
            </w:pPr>
            <w:r>
              <w:rPr>
                <w:spacing w:val="-4"/>
                <w:sz w:val="24"/>
              </w:rPr>
              <w:t>7,99</w:t>
            </w:r>
          </w:p>
        </w:tc>
        <w:tc>
          <w:tcPr>
            <w:tcW w:w="2257" w:type="dxa"/>
            <w:vAlign w:val="center"/>
          </w:tcPr>
          <w:p w14:paraId="7EF55FFC" w14:textId="77777777" w:rsidR="001F402C" w:rsidRDefault="009929E1" w:rsidP="00D376A4">
            <w:pPr>
              <w:pStyle w:val="TableParagraph"/>
              <w:tabs>
                <w:tab w:val="left" w:pos="1134"/>
              </w:tabs>
              <w:spacing w:line="270" w:lineRule="exact"/>
              <w:jc w:val="center"/>
              <w:rPr>
                <w:sz w:val="24"/>
              </w:rPr>
            </w:pPr>
            <w:r>
              <w:rPr>
                <w:spacing w:val="-2"/>
                <w:sz w:val="24"/>
              </w:rPr>
              <w:t>3040,00</w:t>
            </w:r>
          </w:p>
        </w:tc>
        <w:tc>
          <w:tcPr>
            <w:tcW w:w="2252" w:type="dxa"/>
            <w:vAlign w:val="center"/>
          </w:tcPr>
          <w:p w14:paraId="26703E36" w14:textId="77777777" w:rsidR="001F402C" w:rsidRDefault="009929E1" w:rsidP="00D376A4">
            <w:pPr>
              <w:pStyle w:val="TableParagraph"/>
              <w:tabs>
                <w:tab w:val="left" w:pos="1134"/>
              </w:tabs>
              <w:spacing w:line="270" w:lineRule="exact"/>
              <w:jc w:val="center"/>
              <w:rPr>
                <w:sz w:val="24"/>
              </w:rPr>
            </w:pPr>
            <w:r>
              <w:rPr>
                <w:spacing w:val="-2"/>
                <w:sz w:val="24"/>
              </w:rPr>
              <w:t>2035,00</w:t>
            </w:r>
          </w:p>
        </w:tc>
        <w:tc>
          <w:tcPr>
            <w:tcW w:w="2251" w:type="dxa"/>
            <w:vAlign w:val="center"/>
          </w:tcPr>
          <w:p w14:paraId="3B0F543E" w14:textId="77777777" w:rsidR="001F402C" w:rsidRDefault="009929E1" w:rsidP="00D376A4">
            <w:pPr>
              <w:pStyle w:val="TableParagraph"/>
              <w:tabs>
                <w:tab w:val="left" w:pos="1134"/>
              </w:tabs>
              <w:spacing w:line="270" w:lineRule="exact"/>
              <w:jc w:val="center"/>
              <w:rPr>
                <w:sz w:val="24"/>
              </w:rPr>
            </w:pPr>
            <w:r>
              <w:rPr>
                <w:spacing w:val="-2"/>
                <w:sz w:val="24"/>
              </w:rPr>
              <w:t>1566,67</w:t>
            </w:r>
          </w:p>
        </w:tc>
      </w:tr>
      <w:tr w:rsidR="001F402C" w14:paraId="0F11050A" w14:textId="77777777" w:rsidTr="00D164E3">
        <w:trPr>
          <w:trHeight w:val="412"/>
          <w:jc w:val="center"/>
        </w:trPr>
        <w:tc>
          <w:tcPr>
            <w:tcW w:w="696" w:type="dxa"/>
            <w:vAlign w:val="center"/>
          </w:tcPr>
          <w:p w14:paraId="142F5021" w14:textId="77777777" w:rsidR="001F402C" w:rsidRDefault="009929E1" w:rsidP="00D376A4">
            <w:pPr>
              <w:pStyle w:val="TableParagraph"/>
              <w:tabs>
                <w:tab w:val="left" w:pos="1134"/>
              </w:tabs>
              <w:spacing w:line="270" w:lineRule="exact"/>
              <w:jc w:val="center"/>
              <w:rPr>
                <w:sz w:val="24"/>
              </w:rPr>
            </w:pPr>
            <w:r>
              <w:rPr>
                <w:spacing w:val="-4"/>
                <w:sz w:val="24"/>
              </w:rPr>
              <w:t>2015</w:t>
            </w:r>
          </w:p>
        </w:tc>
        <w:tc>
          <w:tcPr>
            <w:tcW w:w="1891" w:type="dxa"/>
            <w:vAlign w:val="center"/>
          </w:tcPr>
          <w:p w14:paraId="7621B995" w14:textId="77777777" w:rsidR="001F402C" w:rsidRDefault="009929E1" w:rsidP="00D376A4">
            <w:pPr>
              <w:pStyle w:val="TableParagraph"/>
              <w:tabs>
                <w:tab w:val="left" w:pos="1134"/>
              </w:tabs>
              <w:spacing w:line="270" w:lineRule="exact"/>
              <w:jc w:val="center"/>
              <w:rPr>
                <w:sz w:val="24"/>
              </w:rPr>
            </w:pPr>
            <w:r>
              <w:rPr>
                <w:spacing w:val="-2"/>
                <w:sz w:val="24"/>
              </w:rPr>
              <w:t>15,77</w:t>
            </w:r>
          </w:p>
        </w:tc>
        <w:tc>
          <w:tcPr>
            <w:tcW w:w="2257" w:type="dxa"/>
            <w:vAlign w:val="center"/>
          </w:tcPr>
          <w:p w14:paraId="06D980CB" w14:textId="77777777" w:rsidR="001F402C" w:rsidRDefault="009929E1" w:rsidP="00D376A4">
            <w:pPr>
              <w:pStyle w:val="TableParagraph"/>
              <w:tabs>
                <w:tab w:val="left" w:pos="1134"/>
              </w:tabs>
              <w:spacing w:line="270" w:lineRule="exact"/>
              <w:jc w:val="center"/>
              <w:rPr>
                <w:sz w:val="24"/>
              </w:rPr>
            </w:pPr>
            <w:r>
              <w:rPr>
                <w:spacing w:val="-2"/>
                <w:sz w:val="24"/>
              </w:rPr>
              <w:t>2653,33</w:t>
            </w:r>
          </w:p>
        </w:tc>
        <w:tc>
          <w:tcPr>
            <w:tcW w:w="2252" w:type="dxa"/>
            <w:vAlign w:val="center"/>
          </w:tcPr>
          <w:p w14:paraId="612EA25E" w14:textId="77777777" w:rsidR="001F402C" w:rsidRDefault="009929E1" w:rsidP="00D376A4">
            <w:pPr>
              <w:pStyle w:val="TableParagraph"/>
              <w:tabs>
                <w:tab w:val="left" w:pos="1134"/>
              </w:tabs>
              <w:spacing w:line="270" w:lineRule="exact"/>
              <w:jc w:val="center"/>
              <w:rPr>
                <w:sz w:val="24"/>
              </w:rPr>
            </w:pPr>
            <w:r>
              <w:rPr>
                <w:spacing w:val="-2"/>
                <w:sz w:val="24"/>
              </w:rPr>
              <w:t>1562,50</w:t>
            </w:r>
          </w:p>
        </w:tc>
        <w:tc>
          <w:tcPr>
            <w:tcW w:w="2251" w:type="dxa"/>
            <w:vAlign w:val="center"/>
          </w:tcPr>
          <w:p w14:paraId="5517D9F2" w14:textId="77777777" w:rsidR="001F402C" w:rsidRDefault="009929E1" w:rsidP="00D376A4">
            <w:pPr>
              <w:pStyle w:val="TableParagraph"/>
              <w:tabs>
                <w:tab w:val="left" w:pos="1134"/>
              </w:tabs>
              <w:spacing w:line="270" w:lineRule="exact"/>
              <w:jc w:val="center"/>
              <w:rPr>
                <w:sz w:val="24"/>
              </w:rPr>
            </w:pPr>
            <w:r>
              <w:rPr>
                <w:spacing w:val="-2"/>
                <w:sz w:val="24"/>
              </w:rPr>
              <w:t>1383,33</w:t>
            </w:r>
          </w:p>
        </w:tc>
      </w:tr>
      <w:tr w:rsidR="001F402C" w14:paraId="23C3B2C8" w14:textId="77777777" w:rsidTr="00D164E3">
        <w:trPr>
          <w:trHeight w:val="417"/>
          <w:jc w:val="center"/>
        </w:trPr>
        <w:tc>
          <w:tcPr>
            <w:tcW w:w="696" w:type="dxa"/>
            <w:vAlign w:val="center"/>
          </w:tcPr>
          <w:p w14:paraId="1AFB083B" w14:textId="77777777" w:rsidR="001F402C" w:rsidRDefault="009929E1" w:rsidP="00D376A4">
            <w:pPr>
              <w:pStyle w:val="TableParagraph"/>
              <w:tabs>
                <w:tab w:val="left" w:pos="1134"/>
              </w:tabs>
              <w:spacing w:line="270" w:lineRule="exact"/>
              <w:jc w:val="center"/>
              <w:rPr>
                <w:sz w:val="24"/>
              </w:rPr>
            </w:pPr>
            <w:r>
              <w:rPr>
                <w:spacing w:val="-4"/>
                <w:sz w:val="24"/>
              </w:rPr>
              <w:t>2016</w:t>
            </w:r>
          </w:p>
        </w:tc>
        <w:tc>
          <w:tcPr>
            <w:tcW w:w="1891" w:type="dxa"/>
            <w:vAlign w:val="center"/>
          </w:tcPr>
          <w:p w14:paraId="2B7790BB" w14:textId="77777777" w:rsidR="001F402C" w:rsidRDefault="009929E1" w:rsidP="00D376A4">
            <w:pPr>
              <w:pStyle w:val="TableParagraph"/>
              <w:tabs>
                <w:tab w:val="left" w:pos="1134"/>
              </w:tabs>
              <w:spacing w:line="270" w:lineRule="exact"/>
              <w:jc w:val="center"/>
              <w:rPr>
                <w:sz w:val="24"/>
              </w:rPr>
            </w:pPr>
            <w:r>
              <w:rPr>
                <w:spacing w:val="-2"/>
                <w:sz w:val="24"/>
              </w:rPr>
              <w:t>23,95</w:t>
            </w:r>
          </w:p>
        </w:tc>
        <w:tc>
          <w:tcPr>
            <w:tcW w:w="2257" w:type="dxa"/>
            <w:vAlign w:val="center"/>
          </w:tcPr>
          <w:p w14:paraId="24F832D9" w14:textId="77777777" w:rsidR="001F402C" w:rsidRDefault="009929E1" w:rsidP="00D376A4">
            <w:pPr>
              <w:pStyle w:val="TableParagraph"/>
              <w:tabs>
                <w:tab w:val="left" w:pos="1134"/>
              </w:tabs>
              <w:spacing w:line="270" w:lineRule="exact"/>
              <w:jc w:val="center"/>
              <w:rPr>
                <w:sz w:val="24"/>
              </w:rPr>
            </w:pPr>
            <w:r>
              <w:rPr>
                <w:spacing w:val="-2"/>
                <w:sz w:val="24"/>
              </w:rPr>
              <w:t>1790,00</w:t>
            </w:r>
          </w:p>
        </w:tc>
        <w:tc>
          <w:tcPr>
            <w:tcW w:w="2252" w:type="dxa"/>
            <w:vAlign w:val="center"/>
          </w:tcPr>
          <w:p w14:paraId="60C36B4C" w14:textId="77777777" w:rsidR="001F402C" w:rsidRDefault="009929E1" w:rsidP="00D376A4">
            <w:pPr>
              <w:pStyle w:val="TableParagraph"/>
              <w:tabs>
                <w:tab w:val="left" w:pos="1134"/>
              </w:tabs>
              <w:spacing w:line="270" w:lineRule="exact"/>
              <w:jc w:val="center"/>
              <w:rPr>
                <w:sz w:val="24"/>
              </w:rPr>
            </w:pPr>
            <w:r>
              <w:rPr>
                <w:spacing w:val="-2"/>
                <w:sz w:val="24"/>
              </w:rPr>
              <w:t>1205,00</w:t>
            </w:r>
          </w:p>
        </w:tc>
        <w:tc>
          <w:tcPr>
            <w:tcW w:w="2251" w:type="dxa"/>
            <w:vAlign w:val="center"/>
          </w:tcPr>
          <w:p w14:paraId="43F832DA" w14:textId="77777777" w:rsidR="001F402C" w:rsidRDefault="009929E1" w:rsidP="00D376A4">
            <w:pPr>
              <w:pStyle w:val="TableParagraph"/>
              <w:tabs>
                <w:tab w:val="left" w:pos="1134"/>
              </w:tabs>
              <w:spacing w:line="270" w:lineRule="exact"/>
              <w:jc w:val="center"/>
              <w:rPr>
                <w:sz w:val="24"/>
              </w:rPr>
            </w:pPr>
            <w:r>
              <w:rPr>
                <w:spacing w:val="-2"/>
                <w:sz w:val="24"/>
              </w:rPr>
              <w:t>1206,67</w:t>
            </w:r>
          </w:p>
        </w:tc>
      </w:tr>
      <w:tr w:rsidR="001F402C" w14:paraId="4DE0F7D9" w14:textId="77777777" w:rsidTr="00D164E3">
        <w:trPr>
          <w:trHeight w:val="411"/>
          <w:jc w:val="center"/>
        </w:trPr>
        <w:tc>
          <w:tcPr>
            <w:tcW w:w="696" w:type="dxa"/>
            <w:vAlign w:val="center"/>
          </w:tcPr>
          <w:p w14:paraId="25AE777A" w14:textId="77777777" w:rsidR="001F402C" w:rsidRDefault="009929E1" w:rsidP="00D376A4">
            <w:pPr>
              <w:pStyle w:val="TableParagraph"/>
              <w:tabs>
                <w:tab w:val="left" w:pos="1134"/>
              </w:tabs>
              <w:spacing w:line="270" w:lineRule="exact"/>
              <w:jc w:val="center"/>
              <w:rPr>
                <w:sz w:val="24"/>
              </w:rPr>
            </w:pPr>
            <w:r>
              <w:rPr>
                <w:spacing w:val="-4"/>
                <w:sz w:val="24"/>
              </w:rPr>
              <w:t>2017</w:t>
            </w:r>
          </w:p>
        </w:tc>
        <w:tc>
          <w:tcPr>
            <w:tcW w:w="1891" w:type="dxa"/>
            <w:vAlign w:val="center"/>
          </w:tcPr>
          <w:p w14:paraId="312A4E7A" w14:textId="77777777" w:rsidR="001F402C" w:rsidRDefault="009929E1" w:rsidP="00D376A4">
            <w:pPr>
              <w:pStyle w:val="TableParagraph"/>
              <w:tabs>
                <w:tab w:val="left" w:pos="1134"/>
              </w:tabs>
              <w:spacing w:line="270" w:lineRule="exact"/>
              <w:jc w:val="center"/>
              <w:rPr>
                <w:sz w:val="24"/>
              </w:rPr>
            </w:pPr>
            <w:r>
              <w:rPr>
                <w:spacing w:val="-2"/>
                <w:sz w:val="24"/>
              </w:rPr>
              <w:t>27,18</w:t>
            </w:r>
          </w:p>
        </w:tc>
        <w:tc>
          <w:tcPr>
            <w:tcW w:w="2257" w:type="dxa"/>
            <w:vAlign w:val="center"/>
          </w:tcPr>
          <w:p w14:paraId="3F1158EA" w14:textId="77777777" w:rsidR="001F402C" w:rsidRDefault="009929E1" w:rsidP="00D376A4">
            <w:pPr>
              <w:pStyle w:val="TableParagraph"/>
              <w:tabs>
                <w:tab w:val="left" w:pos="1134"/>
              </w:tabs>
              <w:spacing w:line="270" w:lineRule="exact"/>
              <w:jc w:val="center"/>
              <w:rPr>
                <w:sz w:val="24"/>
              </w:rPr>
            </w:pPr>
            <w:r>
              <w:rPr>
                <w:spacing w:val="-2"/>
                <w:sz w:val="24"/>
              </w:rPr>
              <w:t>1523,33</w:t>
            </w:r>
          </w:p>
        </w:tc>
        <w:tc>
          <w:tcPr>
            <w:tcW w:w="2252" w:type="dxa"/>
            <w:vAlign w:val="center"/>
          </w:tcPr>
          <w:p w14:paraId="178CE480" w14:textId="77777777" w:rsidR="001F402C" w:rsidRDefault="009929E1" w:rsidP="00D376A4">
            <w:pPr>
              <w:pStyle w:val="TableParagraph"/>
              <w:tabs>
                <w:tab w:val="left" w:pos="1134"/>
              </w:tabs>
              <w:spacing w:line="270" w:lineRule="exact"/>
              <w:jc w:val="center"/>
              <w:rPr>
                <w:sz w:val="24"/>
              </w:rPr>
            </w:pPr>
            <w:r>
              <w:rPr>
                <w:spacing w:val="-2"/>
                <w:sz w:val="24"/>
              </w:rPr>
              <w:t>1445,00</w:t>
            </w:r>
          </w:p>
        </w:tc>
        <w:tc>
          <w:tcPr>
            <w:tcW w:w="2251" w:type="dxa"/>
            <w:vAlign w:val="center"/>
          </w:tcPr>
          <w:p w14:paraId="1326ADA9" w14:textId="77777777" w:rsidR="001F402C" w:rsidRDefault="009929E1" w:rsidP="00D376A4">
            <w:pPr>
              <w:pStyle w:val="TableParagraph"/>
              <w:tabs>
                <w:tab w:val="left" w:pos="1134"/>
              </w:tabs>
              <w:spacing w:line="270" w:lineRule="exact"/>
              <w:jc w:val="center"/>
              <w:rPr>
                <w:sz w:val="24"/>
              </w:rPr>
            </w:pPr>
            <w:r>
              <w:rPr>
                <w:spacing w:val="-2"/>
                <w:sz w:val="24"/>
              </w:rPr>
              <w:t>1090,00</w:t>
            </w:r>
          </w:p>
        </w:tc>
      </w:tr>
      <w:tr w:rsidR="001F402C" w14:paraId="59794673" w14:textId="77777777" w:rsidTr="00D164E3">
        <w:trPr>
          <w:trHeight w:val="412"/>
          <w:jc w:val="center"/>
        </w:trPr>
        <w:tc>
          <w:tcPr>
            <w:tcW w:w="696" w:type="dxa"/>
            <w:vAlign w:val="center"/>
          </w:tcPr>
          <w:p w14:paraId="4A91164D" w14:textId="77777777" w:rsidR="001F402C" w:rsidRDefault="009929E1" w:rsidP="00D376A4">
            <w:pPr>
              <w:pStyle w:val="TableParagraph"/>
              <w:tabs>
                <w:tab w:val="left" w:pos="1134"/>
              </w:tabs>
              <w:spacing w:line="270" w:lineRule="exact"/>
              <w:jc w:val="center"/>
              <w:rPr>
                <w:sz w:val="24"/>
              </w:rPr>
            </w:pPr>
            <w:r>
              <w:rPr>
                <w:spacing w:val="-4"/>
                <w:sz w:val="24"/>
              </w:rPr>
              <w:t>2018</w:t>
            </w:r>
          </w:p>
        </w:tc>
        <w:tc>
          <w:tcPr>
            <w:tcW w:w="1891" w:type="dxa"/>
            <w:vAlign w:val="center"/>
          </w:tcPr>
          <w:p w14:paraId="3B1152FA" w14:textId="77777777" w:rsidR="001F402C" w:rsidRDefault="009929E1" w:rsidP="00D376A4">
            <w:pPr>
              <w:pStyle w:val="TableParagraph"/>
              <w:tabs>
                <w:tab w:val="left" w:pos="1134"/>
              </w:tabs>
              <w:spacing w:line="270" w:lineRule="exact"/>
              <w:jc w:val="center"/>
              <w:rPr>
                <w:sz w:val="24"/>
              </w:rPr>
            </w:pPr>
            <w:r>
              <w:rPr>
                <w:spacing w:val="-2"/>
                <w:sz w:val="24"/>
              </w:rPr>
              <w:t>28,32</w:t>
            </w:r>
          </w:p>
        </w:tc>
        <w:tc>
          <w:tcPr>
            <w:tcW w:w="2257" w:type="dxa"/>
            <w:vAlign w:val="center"/>
          </w:tcPr>
          <w:p w14:paraId="22A913D8" w14:textId="77777777" w:rsidR="001F402C" w:rsidRDefault="009929E1" w:rsidP="00D376A4">
            <w:pPr>
              <w:pStyle w:val="TableParagraph"/>
              <w:tabs>
                <w:tab w:val="left" w:pos="1134"/>
              </w:tabs>
              <w:spacing w:line="270" w:lineRule="exact"/>
              <w:jc w:val="center"/>
              <w:rPr>
                <w:sz w:val="24"/>
              </w:rPr>
            </w:pPr>
            <w:r>
              <w:rPr>
                <w:spacing w:val="-2"/>
                <w:sz w:val="24"/>
              </w:rPr>
              <w:t>2516,67</w:t>
            </w:r>
          </w:p>
        </w:tc>
        <w:tc>
          <w:tcPr>
            <w:tcW w:w="2252" w:type="dxa"/>
            <w:vAlign w:val="center"/>
          </w:tcPr>
          <w:p w14:paraId="4B6B02D6" w14:textId="77777777" w:rsidR="001F402C" w:rsidRDefault="009929E1" w:rsidP="00D376A4">
            <w:pPr>
              <w:pStyle w:val="TableParagraph"/>
              <w:tabs>
                <w:tab w:val="left" w:pos="1134"/>
              </w:tabs>
              <w:spacing w:line="270" w:lineRule="exact"/>
              <w:jc w:val="center"/>
              <w:rPr>
                <w:sz w:val="24"/>
              </w:rPr>
            </w:pPr>
            <w:r>
              <w:rPr>
                <w:spacing w:val="-2"/>
                <w:sz w:val="24"/>
              </w:rPr>
              <w:t>1040,00</w:t>
            </w:r>
          </w:p>
        </w:tc>
        <w:tc>
          <w:tcPr>
            <w:tcW w:w="2251" w:type="dxa"/>
            <w:vAlign w:val="center"/>
          </w:tcPr>
          <w:p w14:paraId="63589C83" w14:textId="77777777" w:rsidR="001F402C" w:rsidRDefault="009929E1" w:rsidP="00D376A4">
            <w:pPr>
              <w:pStyle w:val="TableParagraph"/>
              <w:tabs>
                <w:tab w:val="left" w:pos="1134"/>
              </w:tabs>
              <w:spacing w:line="270" w:lineRule="exact"/>
              <w:jc w:val="center"/>
              <w:rPr>
                <w:sz w:val="24"/>
              </w:rPr>
            </w:pPr>
            <w:r>
              <w:rPr>
                <w:spacing w:val="-2"/>
                <w:sz w:val="24"/>
              </w:rPr>
              <w:t>1313,33</w:t>
            </w:r>
          </w:p>
        </w:tc>
      </w:tr>
      <w:tr w:rsidR="001F402C" w14:paraId="64F2D5B6" w14:textId="77777777" w:rsidTr="00D164E3">
        <w:trPr>
          <w:trHeight w:val="417"/>
          <w:jc w:val="center"/>
        </w:trPr>
        <w:tc>
          <w:tcPr>
            <w:tcW w:w="696" w:type="dxa"/>
            <w:vAlign w:val="center"/>
          </w:tcPr>
          <w:p w14:paraId="1C908318" w14:textId="77777777" w:rsidR="001F402C" w:rsidRDefault="009929E1" w:rsidP="00D376A4">
            <w:pPr>
              <w:pStyle w:val="TableParagraph"/>
              <w:tabs>
                <w:tab w:val="left" w:pos="1134"/>
              </w:tabs>
              <w:spacing w:line="270" w:lineRule="exact"/>
              <w:jc w:val="center"/>
              <w:rPr>
                <w:sz w:val="24"/>
              </w:rPr>
            </w:pPr>
            <w:r>
              <w:rPr>
                <w:spacing w:val="-4"/>
                <w:sz w:val="24"/>
              </w:rPr>
              <w:t>2019</w:t>
            </w:r>
          </w:p>
        </w:tc>
        <w:tc>
          <w:tcPr>
            <w:tcW w:w="1891" w:type="dxa"/>
            <w:vAlign w:val="center"/>
          </w:tcPr>
          <w:p w14:paraId="6F01F6F9" w14:textId="77777777" w:rsidR="001F402C" w:rsidRDefault="009929E1" w:rsidP="00D376A4">
            <w:pPr>
              <w:pStyle w:val="TableParagraph"/>
              <w:tabs>
                <w:tab w:val="left" w:pos="1134"/>
              </w:tabs>
              <w:spacing w:line="270" w:lineRule="exact"/>
              <w:jc w:val="center"/>
              <w:rPr>
                <w:sz w:val="24"/>
              </w:rPr>
            </w:pPr>
            <w:r>
              <w:rPr>
                <w:spacing w:val="-2"/>
                <w:sz w:val="24"/>
              </w:rPr>
              <w:t>28,12</w:t>
            </w:r>
          </w:p>
        </w:tc>
        <w:tc>
          <w:tcPr>
            <w:tcW w:w="2257" w:type="dxa"/>
            <w:vAlign w:val="center"/>
          </w:tcPr>
          <w:p w14:paraId="396CA4B2" w14:textId="77777777" w:rsidR="001F402C" w:rsidRDefault="009929E1" w:rsidP="00D376A4">
            <w:pPr>
              <w:pStyle w:val="TableParagraph"/>
              <w:tabs>
                <w:tab w:val="left" w:pos="1134"/>
              </w:tabs>
              <w:spacing w:line="270" w:lineRule="exact"/>
              <w:jc w:val="center"/>
              <w:rPr>
                <w:sz w:val="24"/>
              </w:rPr>
            </w:pPr>
            <w:r>
              <w:rPr>
                <w:spacing w:val="-2"/>
                <w:sz w:val="24"/>
              </w:rPr>
              <w:t>2160,00</w:t>
            </w:r>
          </w:p>
        </w:tc>
        <w:tc>
          <w:tcPr>
            <w:tcW w:w="2252" w:type="dxa"/>
            <w:vAlign w:val="center"/>
          </w:tcPr>
          <w:p w14:paraId="17F70C6B" w14:textId="77777777" w:rsidR="001F402C" w:rsidRDefault="009929E1" w:rsidP="00D376A4">
            <w:pPr>
              <w:pStyle w:val="TableParagraph"/>
              <w:tabs>
                <w:tab w:val="left" w:pos="1134"/>
              </w:tabs>
              <w:spacing w:line="270" w:lineRule="exact"/>
              <w:jc w:val="center"/>
              <w:rPr>
                <w:sz w:val="24"/>
              </w:rPr>
            </w:pPr>
            <w:r>
              <w:rPr>
                <w:spacing w:val="-2"/>
                <w:sz w:val="24"/>
              </w:rPr>
              <w:t>1277,50</w:t>
            </w:r>
          </w:p>
        </w:tc>
        <w:tc>
          <w:tcPr>
            <w:tcW w:w="2251" w:type="dxa"/>
            <w:vAlign w:val="center"/>
          </w:tcPr>
          <w:p w14:paraId="7BA430D8" w14:textId="77777777" w:rsidR="001F402C" w:rsidRDefault="009929E1" w:rsidP="00D376A4">
            <w:pPr>
              <w:pStyle w:val="TableParagraph"/>
              <w:tabs>
                <w:tab w:val="left" w:pos="1134"/>
              </w:tabs>
              <w:spacing w:line="270" w:lineRule="exact"/>
              <w:jc w:val="center"/>
              <w:rPr>
                <w:sz w:val="24"/>
              </w:rPr>
            </w:pPr>
            <w:r>
              <w:rPr>
                <w:spacing w:val="-2"/>
                <w:sz w:val="24"/>
              </w:rPr>
              <w:t>970,00</w:t>
            </w:r>
          </w:p>
        </w:tc>
      </w:tr>
      <w:tr w:rsidR="001F402C" w14:paraId="38D5C88B" w14:textId="77777777" w:rsidTr="00D164E3">
        <w:trPr>
          <w:trHeight w:val="412"/>
          <w:jc w:val="center"/>
        </w:trPr>
        <w:tc>
          <w:tcPr>
            <w:tcW w:w="696" w:type="dxa"/>
            <w:vAlign w:val="center"/>
          </w:tcPr>
          <w:p w14:paraId="52FDA213" w14:textId="77777777" w:rsidR="001F402C" w:rsidRDefault="009929E1" w:rsidP="00D376A4">
            <w:pPr>
              <w:pStyle w:val="TableParagraph"/>
              <w:tabs>
                <w:tab w:val="left" w:pos="1134"/>
              </w:tabs>
              <w:spacing w:line="270" w:lineRule="exact"/>
              <w:jc w:val="center"/>
              <w:rPr>
                <w:sz w:val="24"/>
              </w:rPr>
            </w:pPr>
            <w:r>
              <w:rPr>
                <w:spacing w:val="-4"/>
                <w:sz w:val="24"/>
              </w:rPr>
              <w:t>2020</w:t>
            </w:r>
          </w:p>
        </w:tc>
        <w:tc>
          <w:tcPr>
            <w:tcW w:w="1891" w:type="dxa"/>
            <w:vAlign w:val="center"/>
          </w:tcPr>
          <w:p w14:paraId="673F8F83" w14:textId="77777777" w:rsidR="001F402C" w:rsidRDefault="009929E1" w:rsidP="00D376A4">
            <w:pPr>
              <w:pStyle w:val="TableParagraph"/>
              <w:tabs>
                <w:tab w:val="left" w:pos="1134"/>
              </w:tabs>
              <w:spacing w:line="270" w:lineRule="exact"/>
              <w:jc w:val="center"/>
              <w:rPr>
                <w:sz w:val="24"/>
              </w:rPr>
            </w:pPr>
            <w:r>
              <w:rPr>
                <w:spacing w:val="-2"/>
                <w:sz w:val="24"/>
              </w:rPr>
              <w:t>23,98</w:t>
            </w:r>
          </w:p>
        </w:tc>
        <w:tc>
          <w:tcPr>
            <w:tcW w:w="2257" w:type="dxa"/>
            <w:vAlign w:val="center"/>
          </w:tcPr>
          <w:p w14:paraId="0C7181EA" w14:textId="77777777" w:rsidR="001F402C" w:rsidRDefault="009929E1" w:rsidP="00D376A4">
            <w:pPr>
              <w:pStyle w:val="TableParagraph"/>
              <w:tabs>
                <w:tab w:val="left" w:pos="1134"/>
              </w:tabs>
              <w:spacing w:line="270" w:lineRule="exact"/>
              <w:jc w:val="center"/>
              <w:rPr>
                <w:sz w:val="24"/>
              </w:rPr>
            </w:pPr>
            <w:r>
              <w:rPr>
                <w:spacing w:val="-2"/>
                <w:sz w:val="24"/>
              </w:rPr>
              <w:t>1763,33</w:t>
            </w:r>
          </w:p>
        </w:tc>
        <w:tc>
          <w:tcPr>
            <w:tcW w:w="2252" w:type="dxa"/>
            <w:vAlign w:val="center"/>
          </w:tcPr>
          <w:p w14:paraId="7991A201" w14:textId="77777777" w:rsidR="001F402C" w:rsidRDefault="009929E1" w:rsidP="00D376A4">
            <w:pPr>
              <w:pStyle w:val="TableParagraph"/>
              <w:tabs>
                <w:tab w:val="left" w:pos="1134"/>
              </w:tabs>
              <w:spacing w:line="270" w:lineRule="exact"/>
              <w:jc w:val="center"/>
              <w:rPr>
                <w:sz w:val="24"/>
              </w:rPr>
            </w:pPr>
            <w:r>
              <w:rPr>
                <w:spacing w:val="-2"/>
                <w:sz w:val="24"/>
              </w:rPr>
              <w:t>1200,00</w:t>
            </w:r>
          </w:p>
        </w:tc>
        <w:tc>
          <w:tcPr>
            <w:tcW w:w="2251" w:type="dxa"/>
            <w:vAlign w:val="center"/>
          </w:tcPr>
          <w:p w14:paraId="630102D0" w14:textId="77777777" w:rsidR="001F402C" w:rsidRDefault="009929E1" w:rsidP="00D376A4">
            <w:pPr>
              <w:pStyle w:val="TableParagraph"/>
              <w:tabs>
                <w:tab w:val="left" w:pos="1134"/>
              </w:tabs>
              <w:spacing w:line="270" w:lineRule="exact"/>
              <w:jc w:val="center"/>
              <w:rPr>
                <w:sz w:val="24"/>
              </w:rPr>
            </w:pPr>
            <w:r>
              <w:rPr>
                <w:spacing w:val="-2"/>
                <w:sz w:val="24"/>
              </w:rPr>
              <w:t>933,33</w:t>
            </w:r>
          </w:p>
        </w:tc>
      </w:tr>
    </w:tbl>
    <w:p w14:paraId="7C7B544F" w14:textId="77777777" w:rsidR="001F402C" w:rsidRDefault="001F402C" w:rsidP="00D376A4">
      <w:pPr>
        <w:pStyle w:val="a3"/>
        <w:tabs>
          <w:tab w:val="left" w:pos="1134"/>
        </w:tabs>
        <w:ind w:firstLine="567"/>
        <w:jc w:val="both"/>
      </w:pPr>
    </w:p>
    <w:p w14:paraId="225E5668" w14:textId="77777777" w:rsidR="001F402C" w:rsidRDefault="009929E1" w:rsidP="00D376A4">
      <w:pPr>
        <w:pStyle w:val="a3"/>
        <w:tabs>
          <w:tab w:val="left" w:pos="1134"/>
        </w:tabs>
        <w:spacing w:line="357" w:lineRule="auto"/>
        <w:ind w:firstLine="567"/>
        <w:jc w:val="both"/>
      </w:pPr>
      <w:r>
        <w:t xml:space="preserve">Використовуючи вихідні дані з таблиці 2.8 побудуємо рівняння регресії для ціни на </w:t>
      </w:r>
      <w:proofErr w:type="spellStart"/>
      <w:r>
        <w:t>трьокімнатні</w:t>
      </w:r>
      <w:proofErr w:type="spellEnd"/>
      <w:r>
        <w:t xml:space="preserve"> квартири в у центрі:</w:t>
      </w:r>
    </w:p>
    <w:p w14:paraId="1825A96D" w14:textId="77777777" w:rsidR="001F402C" w:rsidRDefault="009929E1" w:rsidP="00D376A4">
      <w:pPr>
        <w:pStyle w:val="a3"/>
        <w:tabs>
          <w:tab w:val="left" w:pos="1134"/>
        </w:tabs>
        <w:ind w:firstLine="567"/>
        <w:jc w:val="center"/>
        <w:rPr>
          <w:rFonts w:ascii="Cambria Math" w:eastAsia="Cambria Math" w:hAnsi="Cambria Math"/>
        </w:rPr>
      </w:pPr>
      <w:r>
        <w:rPr>
          <w:rFonts w:ascii="Cambria Math" w:eastAsia="Cambria Math" w:hAnsi="Cambria Math"/>
        </w:rPr>
        <w:t>𝑌</w:t>
      </w:r>
      <w:r>
        <w:rPr>
          <w:rFonts w:ascii="Cambria Math" w:eastAsia="Cambria Math" w:hAnsi="Cambria Math"/>
          <w:spacing w:val="15"/>
        </w:rPr>
        <w:t xml:space="preserve"> </w:t>
      </w:r>
      <w:r>
        <w:rPr>
          <w:rFonts w:ascii="Cambria Math" w:eastAsia="Cambria Math" w:hAnsi="Cambria Math"/>
        </w:rPr>
        <w:t>=</w:t>
      </w:r>
      <w:r>
        <w:rPr>
          <w:rFonts w:ascii="Cambria Math" w:eastAsia="Cambria Math" w:hAnsi="Cambria Math"/>
          <w:spacing w:val="11"/>
        </w:rPr>
        <w:t xml:space="preserve"> </w:t>
      </w:r>
      <w:r>
        <w:rPr>
          <w:rFonts w:ascii="Cambria Math" w:eastAsia="Cambria Math" w:hAnsi="Cambria Math"/>
        </w:rPr>
        <w:t>4781,85</w:t>
      </w:r>
      <w:r>
        <w:rPr>
          <w:rFonts w:ascii="Cambria Math" w:eastAsia="Cambria Math" w:hAnsi="Cambria Math"/>
          <w:spacing w:val="-2"/>
        </w:rPr>
        <w:t xml:space="preserve"> </w:t>
      </w:r>
      <w:r>
        <w:rPr>
          <w:rFonts w:ascii="Cambria Math" w:eastAsia="Cambria Math" w:hAnsi="Cambria Math"/>
        </w:rPr>
        <w:t>−</w:t>
      </w:r>
      <w:r>
        <w:rPr>
          <w:rFonts w:ascii="Cambria Math" w:eastAsia="Cambria Math" w:hAnsi="Cambria Math"/>
          <w:spacing w:val="-7"/>
        </w:rPr>
        <w:t xml:space="preserve"> </w:t>
      </w:r>
      <w:r>
        <w:rPr>
          <w:rFonts w:ascii="Cambria Math" w:eastAsia="Cambria Math" w:hAnsi="Cambria Math"/>
        </w:rPr>
        <w:t>108,33</w:t>
      </w:r>
      <w:r>
        <w:rPr>
          <w:rFonts w:ascii="Cambria Math" w:eastAsia="Cambria Math" w:hAnsi="Cambria Math"/>
          <w:spacing w:val="-1"/>
        </w:rPr>
        <w:t xml:space="preserve"> </w:t>
      </w:r>
      <w:r>
        <w:rPr>
          <w:rFonts w:ascii="Cambria Math" w:eastAsia="Cambria Math" w:hAnsi="Cambria Math"/>
        </w:rPr>
        <w:t>∗</w:t>
      </w:r>
      <w:r>
        <w:rPr>
          <w:rFonts w:ascii="Cambria Math" w:eastAsia="Cambria Math" w:hAnsi="Cambria Math"/>
          <w:spacing w:val="-4"/>
        </w:rPr>
        <w:t xml:space="preserve"> </w:t>
      </w:r>
      <w:r>
        <w:rPr>
          <w:rFonts w:ascii="Cambria Math" w:eastAsia="Cambria Math" w:hAnsi="Cambria Math"/>
          <w:spacing w:val="-5"/>
          <w:w w:val="85"/>
        </w:rPr>
        <w:t>𝑋𝑋</w:t>
      </w:r>
    </w:p>
    <w:p w14:paraId="77E185AC" w14:textId="77777777" w:rsidR="001F402C" w:rsidRDefault="009929E1" w:rsidP="00D376A4">
      <w:pPr>
        <w:pStyle w:val="a3"/>
        <w:tabs>
          <w:tab w:val="left" w:pos="1134"/>
        </w:tabs>
        <w:spacing w:line="360" w:lineRule="auto"/>
        <w:ind w:firstLine="567"/>
        <w:jc w:val="both"/>
      </w:pPr>
      <w:r>
        <w:t xml:space="preserve">Тобто зі збільшенням курсу гривні по відношенню до долара на 1 гривню ціна квадратного метру у </w:t>
      </w:r>
      <w:proofErr w:type="spellStart"/>
      <w:r>
        <w:t>трьокімнатних</w:t>
      </w:r>
      <w:proofErr w:type="spellEnd"/>
      <w:r>
        <w:t xml:space="preserve"> квартирах зменшується на 108,33 доларів при тому що у перерахунку на гривні за рахунок інфляції ціна </w:t>
      </w:r>
      <w:r>
        <w:rPr>
          <w:spacing w:val="-2"/>
        </w:rPr>
        <w:t>збільшується.</w:t>
      </w:r>
    </w:p>
    <w:p w14:paraId="21D217D7" w14:textId="77777777" w:rsidR="001F402C" w:rsidRDefault="009929E1" w:rsidP="00D376A4">
      <w:pPr>
        <w:pStyle w:val="a3"/>
        <w:tabs>
          <w:tab w:val="left" w:pos="1134"/>
        </w:tabs>
        <w:spacing w:line="360" w:lineRule="auto"/>
        <w:ind w:firstLine="567"/>
        <w:jc w:val="both"/>
      </w:pPr>
      <w:r>
        <w:t xml:space="preserve">Значення коефіцієнту детермінації дорівнює </w:t>
      </w:r>
      <w:r>
        <w:rPr>
          <w:rFonts w:ascii="Cambria Math" w:eastAsia="Cambria Math" w:hAnsi="Cambria Math"/>
        </w:rPr>
        <w:t>𝑅𝑅</w:t>
      </w:r>
      <w:r>
        <w:rPr>
          <w:rFonts w:ascii="Cambria Math" w:eastAsia="Cambria Math" w:hAnsi="Cambria Math"/>
          <w:position w:val="7"/>
          <w:sz w:val="18"/>
        </w:rPr>
        <w:t>2</w:t>
      </w:r>
      <w:r>
        <w:rPr>
          <w:rFonts w:ascii="Cambria Math" w:eastAsia="Cambria Math" w:hAnsi="Cambria Math"/>
          <w:spacing w:val="40"/>
          <w:position w:val="7"/>
          <w:sz w:val="18"/>
        </w:rPr>
        <w:t xml:space="preserve"> </w:t>
      </w:r>
      <w:r>
        <w:rPr>
          <w:rFonts w:ascii="Cambria Math" w:eastAsia="Cambria Math" w:hAnsi="Cambria Math"/>
        </w:rPr>
        <w:t>= 0,68</w:t>
      </w:r>
      <w:r>
        <w:t xml:space="preserve">, тобто зв’язок </w:t>
      </w:r>
      <w:r>
        <w:rPr>
          <w:spacing w:val="-4"/>
        </w:rPr>
        <w:t>між</w:t>
      </w:r>
      <w:r>
        <w:rPr>
          <w:spacing w:val="-14"/>
        </w:rPr>
        <w:t xml:space="preserve"> </w:t>
      </w:r>
      <w:r>
        <w:rPr>
          <w:spacing w:val="-4"/>
        </w:rPr>
        <w:t>курсом</w:t>
      </w:r>
      <w:r>
        <w:rPr>
          <w:spacing w:val="-2"/>
        </w:rPr>
        <w:t xml:space="preserve"> </w:t>
      </w:r>
      <w:r>
        <w:rPr>
          <w:spacing w:val="-4"/>
        </w:rPr>
        <w:t>валют</w:t>
      </w:r>
      <w:r>
        <w:rPr>
          <w:spacing w:val="-14"/>
        </w:rPr>
        <w:t xml:space="preserve"> </w:t>
      </w:r>
      <w:r>
        <w:rPr>
          <w:spacing w:val="-4"/>
        </w:rPr>
        <w:t>та</w:t>
      </w:r>
      <w:r>
        <w:rPr>
          <w:spacing w:val="-13"/>
        </w:rPr>
        <w:t xml:space="preserve"> </w:t>
      </w:r>
      <w:r>
        <w:rPr>
          <w:spacing w:val="-4"/>
        </w:rPr>
        <w:t>динамікою</w:t>
      </w:r>
      <w:r>
        <w:rPr>
          <w:spacing w:val="-14"/>
        </w:rPr>
        <w:t xml:space="preserve"> </w:t>
      </w:r>
      <w:r>
        <w:rPr>
          <w:spacing w:val="-4"/>
        </w:rPr>
        <w:t>ціни</w:t>
      </w:r>
      <w:r>
        <w:rPr>
          <w:spacing w:val="-13"/>
        </w:rPr>
        <w:t xml:space="preserve"> </w:t>
      </w:r>
      <w:r>
        <w:rPr>
          <w:spacing w:val="-4"/>
        </w:rPr>
        <w:t>на</w:t>
      </w:r>
      <w:r>
        <w:rPr>
          <w:spacing w:val="-14"/>
        </w:rPr>
        <w:t xml:space="preserve"> </w:t>
      </w:r>
      <w:proofErr w:type="spellStart"/>
      <w:r>
        <w:rPr>
          <w:spacing w:val="-4"/>
        </w:rPr>
        <w:t>трьокімнатні</w:t>
      </w:r>
      <w:proofErr w:type="spellEnd"/>
      <w:r>
        <w:rPr>
          <w:spacing w:val="-13"/>
        </w:rPr>
        <w:t xml:space="preserve"> </w:t>
      </w:r>
      <w:r>
        <w:rPr>
          <w:spacing w:val="-4"/>
        </w:rPr>
        <w:t>квартири</w:t>
      </w:r>
      <w:r>
        <w:rPr>
          <w:spacing w:val="-14"/>
        </w:rPr>
        <w:t xml:space="preserve"> </w:t>
      </w:r>
      <w:r>
        <w:rPr>
          <w:spacing w:val="-4"/>
        </w:rPr>
        <w:t>в</w:t>
      </w:r>
      <w:r>
        <w:rPr>
          <w:spacing w:val="-13"/>
        </w:rPr>
        <w:t xml:space="preserve"> </w:t>
      </w:r>
      <w:r>
        <w:rPr>
          <w:spacing w:val="-4"/>
        </w:rPr>
        <w:t>центрі</w:t>
      </w:r>
      <w:r>
        <w:rPr>
          <w:spacing w:val="-14"/>
        </w:rPr>
        <w:t xml:space="preserve"> </w:t>
      </w:r>
      <w:r>
        <w:rPr>
          <w:spacing w:val="-4"/>
        </w:rPr>
        <w:t>м.</w:t>
      </w:r>
      <w:r>
        <w:rPr>
          <w:spacing w:val="-13"/>
        </w:rPr>
        <w:t xml:space="preserve"> </w:t>
      </w:r>
      <w:r>
        <w:rPr>
          <w:spacing w:val="-4"/>
        </w:rPr>
        <w:t>Київ</w:t>
      </w:r>
      <w:r>
        <w:rPr>
          <w:spacing w:val="-14"/>
        </w:rPr>
        <w:t xml:space="preserve"> </w:t>
      </w:r>
      <w:r>
        <w:rPr>
          <w:spacing w:val="-4"/>
        </w:rPr>
        <w:t xml:space="preserve">за </w:t>
      </w:r>
      <w:r>
        <w:t>2007-2020 роки був високим.</w:t>
      </w:r>
    </w:p>
    <w:p w14:paraId="5CB83C55" w14:textId="77777777" w:rsidR="001F402C" w:rsidRDefault="009929E1" w:rsidP="00D376A4">
      <w:pPr>
        <w:pStyle w:val="a3"/>
        <w:tabs>
          <w:tab w:val="left" w:pos="1134"/>
        </w:tabs>
        <w:ind w:firstLine="567"/>
        <w:jc w:val="both"/>
        <w:rPr>
          <w:sz w:val="20"/>
        </w:rPr>
      </w:pPr>
      <w:r>
        <w:rPr>
          <w:noProof/>
          <w:sz w:val="20"/>
          <w:lang w:eastAsia="uk-UA"/>
        </w:rPr>
        <w:lastRenderedPageBreak/>
        <mc:AlternateContent>
          <mc:Choice Requires="wpg">
            <w:drawing>
              <wp:inline distT="0" distB="0" distL="0" distR="0" wp14:anchorId="2286B400" wp14:editId="24B428C9">
                <wp:extent cx="4391025" cy="2352675"/>
                <wp:effectExtent l="0" t="0" r="0" b="0"/>
                <wp:docPr id="21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91025" cy="2352675"/>
                          <a:chOff x="0" y="0"/>
                          <a:chExt cx="4391025" cy="2352675"/>
                        </a:xfrm>
                      </wpg:grpSpPr>
                      <wps:wsp>
                        <wps:cNvPr id="218" name="Graphic 218"/>
                        <wps:cNvSpPr/>
                        <wps:spPr>
                          <a:xfrm>
                            <a:off x="566737" y="1846897"/>
                            <a:ext cx="3677285" cy="1270"/>
                          </a:xfrm>
                          <a:custGeom>
                            <a:avLst/>
                            <a:gdLst/>
                            <a:ahLst/>
                            <a:cxnLst/>
                            <a:rect l="l" t="t" r="r" b="b"/>
                            <a:pathLst>
                              <a:path w="3677285">
                                <a:moveTo>
                                  <a:pt x="0" y="0"/>
                                </a:moveTo>
                                <a:lnTo>
                                  <a:pt x="3677285" y="0"/>
                                </a:lnTo>
                              </a:path>
                            </a:pathLst>
                          </a:custGeom>
                          <a:ln w="9525">
                            <a:solidFill>
                              <a:srgbClr val="D9D9D9"/>
                            </a:solidFill>
                            <a:prstDash val="solid"/>
                          </a:ln>
                        </wps:spPr>
                        <wps:bodyPr wrap="square" lIns="0" tIns="0" rIns="0" bIns="0" rtlCol="0">
                          <a:prstTxWarp prst="textNoShape">
                            <a:avLst/>
                          </a:prstTxWarp>
                          <a:noAutofit/>
                        </wps:bodyPr>
                      </wps:wsp>
                      <wps:wsp>
                        <wps:cNvPr id="219" name="Graphic 219"/>
                        <wps:cNvSpPr/>
                        <wps:spPr>
                          <a:xfrm>
                            <a:off x="566737" y="898842"/>
                            <a:ext cx="3677285" cy="1270"/>
                          </a:xfrm>
                          <a:custGeom>
                            <a:avLst/>
                            <a:gdLst/>
                            <a:ahLst/>
                            <a:cxnLst/>
                            <a:rect l="l" t="t" r="r" b="b"/>
                            <a:pathLst>
                              <a:path w="3677285">
                                <a:moveTo>
                                  <a:pt x="0" y="0"/>
                                </a:moveTo>
                                <a:lnTo>
                                  <a:pt x="3677285" y="0"/>
                                </a:lnTo>
                              </a:path>
                            </a:pathLst>
                          </a:custGeom>
                          <a:ln w="9525">
                            <a:solidFill>
                              <a:srgbClr val="D9D9D9"/>
                            </a:solidFill>
                            <a:prstDash val="solid"/>
                          </a:ln>
                        </wps:spPr>
                        <wps:bodyPr wrap="square" lIns="0" tIns="0" rIns="0" bIns="0" rtlCol="0">
                          <a:prstTxWarp prst="textNoShape">
                            <a:avLst/>
                          </a:prstTxWarp>
                          <a:noAutofit/>
                        </wps:bodyPr>
                      </wps:wsp>
                      <wps:wsp>
                        <wps:cNvPr id="220" name="Graphic 220"/>
                        <wps:cNvSpPr/>
                        <wps:spPr>
                          <a:xfrm>
                            <a:off x="566737" y="2043112"/>
                            <a:ext cx="3677285" cy="1270"/>
                          </a:xfrm>
                          <a:custGeom>
                            <a:avLst/>
                            <a:gdLst/>
                            <a:ahLst/>
                            <a:cxnLst/>
                            <a:rect l="l" t="t" r="r" b="b"/>
                            <a:pathLst>
                              <a:path w="3677285">
                                <a:moveTo>
                                  <a:pt x="0" y="0"/>
                                </a:moveTo>
                                <a:lnTo>
                                  <a:pt x="3677285" y="0"/>
                                </a:lnTo>
                              </a:path>
                            </a:pathLst>
                          </a:custGeom>
                          <a:ln w="9525">
                            <a:solidFill>
                              <a:srgbClr val="D9D9D9"/>
                            </a:solidFill>
                            <a:prstDash val="solid"/>
                          </a:ln>
                        </wps:spPr>
                        <wps:bodyPr wrap="square" lIns="0" tIns="0" rIns="0" bIns="0" rtlCol="0">
                          <a:prstTxWarp prst="textNoShape">
                            <a:avLst/>
                          </a:prstTxWarp>
                          <a:noAutofit/>
                        </wps:bodyPr>
                      </wps:wsp>
                      <wps:wsp>
                        <wps:cNvPr id="221" name="Graphic 221"/>
                        <wps:cNvSpPr/>
                        <wps:spPr>
                          <a:xfrm>
                            <a:off x="569277" y="1079817"/>
                            <a:ext cx="3677285" cy="584835"/>
                          </a:xfrm>
                          <a:custGeom>
                            <a:avLst/>
                            <a:gdLst/>
                            <a:ahLst/>
                            <a:cxnLst/>
                            <a:rect l="l" t="t" r="r" b="b"/>
                            <a:pathLst>
                              <a:path w="3677285" h="584835">
                                <a:moveTo>
                                  <a:pt x="0" y="584834"/>
                                </a:moveTo>
                                <a:lnTo>
                                  <a:pt x="3677285" y="584834"/>
                                </a:lnTo>
                              </a:path>
                              <a:path w="3677285" h="584835">
                                <a:moveTo>
                                  <a:pt x="0" y="389889"/>
                                </a:moveTo>
                                <a:lnTo>
                                  <a:pt x="3677285" y="389889"/>
                                </a:lnTo>
                              </a:path>
                              <a:path w="3677285" h="584835">
                                <a:moveTo>
                                  <a:pt x="0" y="194944"/>
                                </a:moveTo>
                                <a:lnTo>
                                  <a:pt x="3677285" y="194944"/>
                                </a:lnTo>
                              </a:path>
                              <a:path w="3677285" h="584835">
                                <a:moveTo>
                                  <a:pt x="0" y="0"/>
                                </a:moveTo>
                                <a:lnTo>
                                  <a:pt x="3677285" y="0"/>
                                </a:lnTo>
                              </a:path>
                            </a:pathLst>
                          </a:custGeom>
                          <a:ln w="9525">
                            <a:solidFill>
                              <a:srgbClr val="D9D9D9"/>
                            </a:solidFill>
                            <a:prstDash val="solid"/>
                          </a:ln>
                        </wps:spPr>
                        <wps:bodyPr wrap="square" lIns="0" tIns="0" rIns="0" bIns="0" rtlCol="0">
                          <a:prstTxWarp prst="textNoShape">
                            <a:avLst/>
                          </a:prstTxWarp>
                          <a:noAutofit/>
                        </wps:bodyPr>
                      </wps:wsp>
                      <wps:wsp>
                        <wps:cNvPr id="222" name="Graphic 222"/>
                        <wps:cNvSpPr/>
                        <wps:spPr>
                          <a:xfrm>
                            <a:off x="700722" y="997902"/>
                            <a:ext cx="3415029" cy="758825"/>
                          </a:xfrm>
                          <a:custGeom>
                            <a:avLst/>
                            <a:gdLst/>
                            <a:ahLst/>
                            <a:cxnLst/>
                            <a:rect l="l" t="t" r="r" b="b"/>
                            <a:pathLst>
                              <a:path w="3415029" h="758825">
                                <a:moveTo>
                                  <a:pt x="0" y="311150"/>
                                </a:moveTo>
                                <a:lnTo>
                                  <a:pt x="261620" y="12064"/>
                                </a:lnTo>
                                <a:lnTo>
                                  <a:pt x="526415" y="0"/>
                                </a:lnTo>
                                <a:lnTo>
                                  <a:pt x="788670" y="274320"/>
                                </a:lnTo>
                                <a:lnTo>
                                  <a:pt x="1050925" y="350520"/>
                                </a:lnTo>
                                <a:lnTo>
                                  <a:pt x="1313180" y="421005"/>
                                </a:lnTo>
                                <a:lnTo>
                                  <a:pt x="1575435" y="316865"/>
                                </a:lnTo>
                                <a:lnTo>
                                  <a:pt x="1837055" y="463550"/>
                                </a:lnTo>
                                <a:lnTo>
                                  <a:pt x="2102485" y="539750"/>
                                </a:lnTo>
                                <a:lnTo>
                                  <a:pt x="2364740" y="707390"/>
                                </a:lnTo>
                                <a:lnTo>
                                  <a:pt x="2626995" y="758825"/>
                                </a:lnTo>
                                <a:lnTo>
                                  <a:pt x="2888615" y="567055"/>
                                </a:lnTo>
                                <a:lnTo>
                                  <a:pt x="3150870" y="634365"/>
                                </a:lnTo>
                                <a:lnTo>
                                  <a:pt x="3415029" y="713105"/>
                                </a:lnTo>
                              </a:path>
                            </a:pathLst>
                          </a:custGeom>
                          <a:ln w="28575">
                            <a:solidFill>
                              <a:srgbClr val="4470C4"/>
                            </a:solidFill>
                            <a:prstDash val="solid"/>
                          </a:ln>
                        </wps:spPr>
                        <wps:bodyPr wrap="square" lIns="0" tIns="0" rIns="0" bIns="0" rtlCol="0">
                          <a:prstTxWarp prst="textNoShape">
                            <a:avLst/>
                          </a:prstTxWarp>
                          <a:noAutofit/>
                        </wps:bodyPr>
                      </wps:wsp>
                      <wps:wsp>
                        <wps:cNvPr id="223" name="Graphic 223"/>
                        <wps:cNvSpPr/>
                        <wps:spPr>
                          <a:xfrm>
                            <a:off x="700722" y="1105217"/>
                            <a:ext cx="3415029" cy="652145"/>
                          </a:xfrm>
                          <a:custGeom>
                            <a:avLst/>
                            <a:gdLst/>
                            <a:ahLst/>
                            <a:cxnLst/>
                            <a:rect l="l" t="t" r="r" b="b"/>
                            <a:pathLst>
                              <a:path w="3415029" h="652145">
                                <a:moveTo>
                                  <a:pt x="0" y="0"/>
                                </a:moveTo>
                                <a:lnTo>
                                  <a:pt x="3415029" y="652145"/>
                                </a:lnTo>
                              </a:path>
                            </a:pathLst>
                          </a:custGeom>
                          <a:ln w="19050">
                            <a:solidFill>
                              <a:srgbClr val="4470C4"/>
                            </a:solidFill>
                            <a:prstDash val="dot"/>
                          </a:ln>
                        </wps:spPr>
                        <wps:bodyPr wrap="square" lIns="0" tIns="0" rIns="0" bIns="0" rtlCol="0">
                          <a:prstTxWarp prst="textNoShape">
                            <a:avLst/>
                          </a:prstTxWarp>
                          <a:noAutofit/>
                        </wps:bodyPr>
                      </wps:wsp>
                      <wps:wsp>
                        <wps:cNvPr id="224" name="Textbox 224"/>
                        <wps:cNvSpPr txBox="1"/>
                        <wps:spPr>
                          <a:xfrm>
                            <a:off x="4762" y="4762"/>
                            <a:ext cx="4381500" cy="2343150"/>
                          </a:xfrm>
                          <a:prstGeom prst="rect">
                            <a:avLst/>
                          </a:prstGeom>
                          <a:ln w="9525">
                            <a:solidFill>
                              <a:srgbClr val="D9D9D9"/>
                            </a:solidFill>
                            <a:prstDash val="solid"/>
                          </a:ln>
                        </wps:spPr>
                        <wps:txbx>
                          <w:txbxContent>
                            <w:p w14:paraId="4132E42D" w14:textId="77777777" w:rsidR="008C1483" w:rsidRDefault="008C1483">
                              <w:pPr>
                                <w:spacing w:before="140" w:line="242" w:lineRule="auto"/>
                                <w:ind w:left="2385" w:right="150" w:hanging="1215"/>
                                <w:rPr>
                                  <w:sz w:val="28"/>
                                </w:rPr>
                              </w:pPr>
                              <w:r>
                                <w:rPr>
                                  <w:color w:val="575757"/>
                                  <w:sz w:val="28"/>
                                </w:rPr>
                                <w:t>Тренд</w:t>
                              </w:r>
                              <w:r>
                                <w:rPr>
                                  <w:color w:val="575757"/>
                                  <w:spacing w:val="-12"/>
                                  <w:sz w:val="28"/>
                                </w:rPr>
                                <w:t xml:space="preserve"> </w:t>
                              </w:r>
                              <w:r>
                                <w:rPr>
                                  <w:color w:val="575757"/>
                                  <w:sz w:val="28"/>
                                </w:rPr>
                                <w:t>на</w:t>
                              </w:r>
                              <w:r>
                                <w:rPr>
                                  <w:color w:val="575757"/>
                                  <w:spacing w:val="-12"/>
                                  <w:sz w:val="28"/>
                                </w:rPr>
                                <w:t xml:space="preserve"> </w:t>
                              </w:r>
                              <w:r>
                                <w:rPr>
                                  <w:color w:val="575757"/>
                                  <w:sz w:val="28"/>
                                </w:rPr>
                                <w:t>ціну</w:t>
                              </w:r>
                              <w:r>
                                <w:rPr>
                                  <w:color w:val="575757"/>
                                  <w:spacing w:val="-9"/>
                                  <w:sz w:val="28"/>
                                </w:rPr>
                                <w:t xml:space="preserve"> </w:t>
                              </w:r>
                              <w:r>
                                <w:rPr>
                                  <w:color w:val="575757"/>
                                  <w:sz w:val="28"/>
                                </w:rPr>
                                <w:t>за</w:t>
                              </w:r>
                              <w:r>
                                <w:rPr>
                                  <w:color w:val="575757"/>
                                  <w:spacing w:val="-14"/>
                                  <w:sz w:val="28"/>
                                </w:rPr>
                                <w:t xml:space="preserve"> </w:t>
                              </w:r>
                              <w:proofErr w:type="spellStart"/>
                              <w:r>
                                <w:rPr>
                                  <w:color w:val="575757"/>
                                  <w:sz w:val="28"/>
                                </w:rPr>
                                <w:t>кв</w:t>
                              </w:r>
                              <w:proofErr w:type="spellEnd"/>
                              <w:r>
                                <w:rPr>
                                  <w:color w:val="575757"/>
                                  <w:sz w:val="28"/>
                                </w:rPr>
                                <w:t>.</w:t>
                              </w:r>
                              <w:r>
                                <w:rPr>
                                  <w:color w:val="575757"/>
                                  <w:spacing w:val="-11"/>
                                  <w:sz w:val="28"/>
                                </w:rPr>
                                <w:t xml:space="preserve"> </w:t>
                              </w:r>
                              <w:r>
                                <w:rPr>
                                  <w:color w:val="575757"/>
                                  <w:sz w:val="28"/>
                                </w:rPr>
                                <w:t>м</w:t>
                              </w:r>
                              <w:r>
                                <w:rPr>
                                  <w:color w:val="575757"/>
                                  <w:spacing w:val="-17"/>
                                  <w:sz w:val="28"/>
                                </w:rPr>
                                <w:t xml:space="preserve"> </w:t>
                              </w:r>
                              <w:r>
                                <w:rPr>
                                  <w:color w:val="575757"/>
                                  <w:sz w:val="28"/>
                                </w:rPr>
                                <w:t>на</w:t>
                              </w:r>
                              <w:r>
                                <w:rPr>
                                  <w:color w:val="575757"/>
                                  <w:spacing w:val="-14"/>
                                  <w:sz w:val="28"/>
                                </w:rPr>
                                <w:t xml:space="preserve"> </w:t>
                              </w:r>
                              <w:proofErr w:type="spellStart"/>
                              <w:r>
                                <w:rPr>
                                  <w:color w:val="575757"/>
                                  <w:sz w:val="28"/>
                                </w:rPr>
                                <w:t>трьокімнатні</w:t>
                              </w:r>
                              <w:proofErr w:type="spellEnd"/>
                              <w:r>
                                <w:rPr>
                                  <w:color w:val="575757"/>
                                  <w:sz w:val="28"/>
                                </w:rPr>
                                <w:t xml:space="preserve"> квартири в центрі</w:t>
                              </w:r>
                            </w:p>
                            <w:p w14:paraId="58686884" w14:textId="77777777" w:rsidR="008C1483" w:rsidRDefault="008C1483">
                              <w:pPr>
                                <w:spacing w:before="147"/>
                                <w:rPr>
                                  <w:sz w:val="28"/>
                                </w:rPr>
                              </w:pPr>
                            </w:p>
                            <w:p w14:paraId="387E6572" w14:textId="77777777" w:rsidR="008C1483" w:rsidRDefault="008C1483">
                              <w:pPr>
                                <w:spacing w:before="1"/>
                                <w:ind w:right="6161"/>
                                <w:jc w:val="right"/>
                                <w:rPr>
                                  <w:rFonts w:ascii="Calibri"/>
                                  <w:sz w:val="18"/>
                                </w:rPr>
                              </w:pPr>
                              <w:r>
                                <w:rPr>
                                  <w:rFonts w:ascii="Calibri"/>
                                  <w:color w:val="575757"/>
                                  <w:spacing w:val="-2"/>
                                  <w:sz w:val="18"/>
                                </w:rPr>
                                <w:t>6000,00</w:t>
                              </w:r>
                            </w:p>
                            <w:p w14:paraId="6406A9EB" w14:textId="77777777" w:rsidR="008C1483" w:rsidRDefault="008C1483">
                              <w:pPr>
                                <w:spacing w:before="86"/>
                                <w:ind w:right="6161"/>
                                <w:jc w:val="right"/>
                                <w:rPr>
                                  <w:rFonts w:ascii="Calibri"/>
                                  <w:sz w:val="18"/>
                                </w:rPr>
                              </w:pPr>
                              <w:r>
                                <w:rPr>
                                  <w:rFonts w:ascii="Calibri"/>
                                  <w:color w:val="575757"/>
                                  <w:spacing w:val="-2"/>
                                  <w:sz w:val="18"/>
                                </w:rPr>
                                <w:t>5000,00</w:t>
                              </w:r>
                            </w:p>
                            <w:p w14:paraId="6EB17E99" w14:textId="77777777" w:rsidR="008C1483" w:rsidRDefault="008C1483">
                              <w:pPr>
                                <w:spacing w:before="87"/>
                                <w:ind w:right="6161"/>
                                <w:jc w:val="right"/>
                                <w:rPr>
                                  <w:rFonts w:ascii="Calibri"/>
                                  <w:sz w:val="18"/>
                                </w:rPr>
                              </w:pPr>
                              <w:r>
                                <w:rPr>
                                  <w:rFonts w:ascii="Calibri"/>
                                  <w:color w:val="575757"/>
                                  <w:spacing w:val="-2"/>
                                  <w:sz w:val="18"/>
                                </w:rPr>
                                <w:t>4000,00</w:t>
                              </w:r>
                            </w:p>
                            <w:p w14:paraId="2A52B8CE" w14:textId="77777777" w:rsidR="008C1483" w:rsidRDefault="008C1483">
                              <w:pPr>
                                <w:spacing w:before="88"/>
                                <w:ind w:right="6161"/>
                                <w:jc w:val="right"/>
                                <w:rPr>
                                  <w:rFonts w:ascii="Calibri"/>
                                  <w:sz w:val="18"/>
                                </w:rPr>
                              </w:pPr>
                              <w:r>
                                <w:rPr>
                                  <w:rFonts w:ascii="Calibri"/>
                                  <w:color w:val="575757"/>
                                  <w:spacing w:val="-2"/>
                                  <w:sz w:val="18"/>
                                </w:rPr>
                                <w:t>3000,00</w:t>
                              </w:r>
                            </w:p>
                            <w:p w14:paraId="42888F2D" w14:textId="77777777" w:rsidR="008C1483" w:rsidRDefault="008C1483">
                              <w:pPr>
                                <w:spacing w:before="86"/>
                                <w:ind w:right="6161"/>
                                <w:jc w:val="right"/>
                                <w:rPr>
                                  <w:rFonts w:ascii="Calibri"/>
                                  <w:sz w:val="18"/>
                                </w:rPr>
                              </w:pPr>
                              <w:r>
                                <w:rPr>
                                  <w:rFonts w:ascii="Calibri"/>
                                  <w:color w:val="575757"/>
                                  <w:spacing w:val="-2"/>
                                  <w:sz w:val="18"/>
                                </w:rPr>
                                <w:t>2000,00</w:t>
                              </w:r>
                            </w:p>
                            <w:p w14:paraId="0BE9911C" w14:textId="77777777" w:rsidR="008C1483" w:rsidRDefault="008C1483">
                              <w:pPr>
                                <w:spacing w:before="88"/>
                                <w:ind w:right="6161"/>
                                <w:jc w:val="right"/>
                                <w:rPr>
                                  <w:rFonts w:ascii="Calibri"/>
                                  <w:sz w:val="18"/>
                                </w:rPr>
                              </w:pPr>
                              <w:r>
                                <w:rPr>
                                  <w:rFonts w:ascii="Calibri"/>
                                  <w:color w:val="575757"/>
                                  <w:spacing w:val="-2"/>
                                  <w:sz w:val="18"/>
                                </w:rPr>
                                <w:t>1000,00</w:t>
                              </w:r>
                            </w:p>
                            <w:p w14:paraId="1A7097E5" w14:textId="77777777" w:rsidR="008C1483" w:rsidRDefault="008C1483">
                              <w:pPr>
                                <w:spacing w:before="86"/>
                                <w:ind w:right="6163"/>
                                <w:jc w:val="right"/>
                                <w:rPr>
                                  <w:rFonts w:ascii="Calibri"/>
                                  <w:sz w:val="18"/>
                                </w:rPr>
                              </w:pPr>
                              <w:r>
                                <w:rPr>
                                  <w:rFonts w:ascii="Calibri"/>
                                  <w:color w:val="575757"/>
                                  <w:spacing w:val="-4"/>
                                  <w:sz w:val="18"/>
                                </w:rPr>
                                <w:t>0,00</w:t>
                              </w:r>
                            </w:p>
                            <w:p w14:paraId="6C7FF2EC" w14:textId="77777777" w:rsidR="008C1483" w:rsidRDefault="008C1483">
                              <w:pPr>
                                <w:tabs>
                                  <w:tab w:val="left" w:pos="2286"/>
                                  <w:tab w:val="left" w:pos="2586"/>
                                </w:tabs>
                                <w:spacing w:before="16"/>
                                <w:ind w:left="931"/>
                                <w:rPr>
                                  <w:rFonts w:ascii="Calibri"/>
                                  <w:sz w:val="18"/>
                                </w:rPr>
                              </w:pPr>
                              <w:r>
                                <w:rPr>
                                  <w:rFonts w:ascii="Calibri"/>
                                  <w:color w:val="575757"/>
                                  <w:sz w:val="18"/>
                                </w:rPr>
                                <w:t>5,05</w:t>
                              </w:r>
                              <w:r>
                                <w:rPr>
                                  <w:rFonts w:ascii="Calibri"/>
                                  <w:color w:val="575757"/>
                                  <w:spacing w:val="49"/>
                                  <w:sz w:val="18"/>
                                </w:rPr>
                                <w:t xml:space="preserve"> </w:t>
                              </w:r>
                              <w:r>
                                <w:rPr>
                                  <w:rFonts w:ascii="Calibri"/>
                                  <w:color w:val="575757"/>
                                  <w:sz w:val="18"/>
                                </w:rPr>
                                <w:t>5,05</w:t>
                              </w:r>
                              <w:r>
                                <w:rPr>
                                  <w:rFonts w:ascii="Calibri"/>
                                  <w:color w:val="575757"/>
                                  <w:spacing w:val="74"/>
                                  <w:w w:val="150"/>
                                  <w:sz w:val="18"/>
                                </w:rPr>
                                <w:t xml:space="preserve"> </w:t>
                              </w:r>
                              <w:r>
                                <w:rPr>
                                  <w:rFonts w:ascii="Calibri"/>
                                  <w:color w:val="575757"/>
                                  <w:spacing w:val="-5"/>
                                  <w:sz w:val="18"/>
                                </w:rPr>
                                <w:t>7,7</w:t>
                              </w:r>
                              <w:r>
                                <w:rPr>
                                  <w:rFonts w:ascii="Calibri"/>
                                  <w:color w:val="575757"/>
                                  <w:sz w:val="18"/>
                                </w:rPr>
                                <w:tab/>
                              </w:r>
                              <w:r>
                                <w:rPr>
                                  <w:rFonts w:ascii="Calibri"/>
                                  <w:color w:val="575757"/>
                                  <w:spacing w:val="-10"/>
                                  <w:sz w:val="18"/>
                                </w:rPr>
                                <w:t>8</w:t>
                              </w:r>
                              <w:r>
                                <w:rPr>
                                  <w:rFonts w:ascii="Calibri"/>
                                  <w:color w:val="575757"/>
                                  <w:sz w:val="18"/>
                                </w:rPr>
                                <w:tab/>
                                <w:t>7,95</w:t>
                              </w:r>
                              <w:r>
                                <w:rPr>
                                  <w:rFonts w:ascii="Calibri"/>
                                  <w:color w:val="575757"/>
                                  <w:spacing w:val="9"/>
                                  <w:sz w:val="18"/>
                                </w:rPr>
                                <w:t xml:space="preserve"> </w:t>
                              </w:r>
                              <w:r>
                                <w:rPr>
                                  <w:rFonts w:ascii="Calibri"/>
                                  <w:color w:val="575757"/>
                                  <w:sz w:val="18"/>
                                </w:rPr>
                                <w:t>7,99</w:t>
                              </w:r>
                              <w:r>
                                <w:rPr>
                                  <w:rFonts w:ascii="Calibri"/>
                                  <w:color w:val="575757"/>
                                  <w:spacing w:val="12"/>
                                  <w:sz w:val="18"/>
                                </w:rPr>
                                <w:t xml:space="preserve"> </w:t>
                              </w:r>
                              <w:r>
                                <w:rPr>
                                  <w:rFonts w:ascii="Calibri"/>
                                  <w:color w:val="575757"/>
                                  <w:sz w:val="18"/>
                                </w:rPr>
                                <w:t>7,99</w:t>
                              </w:r>
                              <w:r>
                                <w:rPr>
                                  <w:rFonts w:ascii="Calibri"/>
                                  <w:color w:val="575757"/>
                                  <w:spacing w:val="12"/>
                                  <w:sz w:val="18"/>
                                </w:rPr>
                                <w:t xml:space="preserve"> </w:t>
                              </w:r>
                              <w:r>
                                <w:rPr>
                                  <w:rFonts w:ascii="Calibri"/>
                                  <w:color w:val="575757"/>
                                  <w:sz w:val="18"/>
                                </w:rPr>
                                <w:t>7,99</w:t>
                              </w:r>
                              <w:r>
                                <w:rPr>
                                  <w:rFonts w:ascii="Calibri"/>
                                  <w:color w:val="575757"/>
                                  <w:spacing w:val="7"/>
                                  <w:sz w:val="18"/>
                                </w:rPr>
                                <w:t xml:space="preserve"> </w:t>
                              </w:r>
                              <w:r>
                                <w:rPr>
                                  <w:rFonts w:ascii="Calibri"/>
                                  <w:color w:val="575757"/>
                                  <w:spacing w:val="-2"/>
                                  <w:sz w:val="18"/>
                                </w:rPr>
                                <w:t>15,7723,9527,1828,3228,1223,98</w:t>
                              </w:r>
                            </w:p>
                          </w:txbxContent>
                        </wps:txbx>
                        <wps:bodyPr wrap="square" lIns="0" tIns="0" rIns="0" bIns="0" rtlCol="0">
                          <a:noAutofit/>
                        </wps:bodyPr>
                      </wps:wsp>
                    </wpg:wgp>
                  </a:graphicData>
                </a:graphic>
              </wp:inline>
            </w:drawing>
          </mc:Choice>
          <mc:Fallback>
            <w:pict>
              <v:group w14:anchorId="2286B400" id="Group 217" o:spid="_x0000_s1208" style="width:345.75pt;height:185.25pt;mso-position-horizontal-relative:char;mso-position-vertical-relative:line" coordsize="43910,23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">
                <v:shape id="Graphic 218" o:spid="_x0000_s1209" style="position:absolute;left:5667;top:18468;width:36773;height:13;visibility:visible;mso-wrap-style:square;v-text-anchor:top" coordsize="36772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" path="m,l3677285,e" filled="f" strokecolor="#d9d9d9">
                  <v:path arrowok="t"/>
                </v:shape>
                <v:shape id="Graphic 219" o:spid="_x0000_s1210" style="position:absolute;left:5667;top:8988;width:36773;height:13;visibility:visible;mso-wrap-style:square;v-text-anchor:top" coordsize="36772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" path="m,l3677285,e" filled="f" strokecolor="#d9d9d9">
                  <v:path arrowok="t"/>
                </v:shape>
                <v:shape id="Graphic 220" o:spid="_x0000_s1211" style="position:absolute;left:5667;top:20431;width:36773;height:12;visibility:visible;mso-wrap-style:square;v-text-anchor:top" coordsize="36772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" path="m,l3677285,e" filled="f" strokecolor="#d9d9d9">
                  <v:path arrowok="t"/>
                </v:shape>
                <v:shape id="Graphic 221" o:spid="_x0000_s1212" style="position:absolute;left:5692;top:10798;width:36773;height:5848;visibility:visible;mso-wrap-style:square;v-text-anchor:top" coordsize="3677285,584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" path="m,584834r3677285,em,389889r3677285,em,194944r3677285,em,l3677285,e" filled="f" strokecolor="#d9d9d9">
                  <v:path arrowok="t"/>
                </v:shape>
                <v:shape id="Graphic 222" o:spid="_x0000_s1213" style="position:absolute;left:7007;top:9979;width:34150;height:7588;visibility:visible;mso-wrap-style:square;v-text-anchor:top" coordsize="3415029,758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" path="m,311150l261620,12064,526415,,788670,274320r262255,76200l1313180,421005,1575435,316865r261620,146685l2102485,539750r262255,167640l2626995,758825,2888615,567055r262255,67310l3415029,713105e" filled="f" strokecolor="#4470c4" strokeweight="2.25pt">
                  <v:path arrowok="t"/>
                </v:shape>
                <v:shape id="Graphic 223" o:spid="_x0000_s1214" style="position:absolute;left:7007;top:11052;width:34150;height:6521;visibility:visible;mso-wrap-style:square;v-text-anchor:top" coordsize="3415029,65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" path="m,l3415029,652145e" filled="f" strokecolor="#4470c4" strokeweight="1.5pt">
                  <v:stroke dashstyle="dot"/>
                  <v:path arrowok="t"/>
                </v:shape>
                <v:shape id="Textbox 224" o:spid="_x0000_s1215" type="#_x0000_t202" style="position:absolute;left:47;top:47;width:43815;height:23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" filled="f" strokecolor="#d9d9d9">
                  <v:textbox inset="0,0,0,0">
                    <w:txbxContent>
                      <w:p w14:paraId="4132E42D" w14:textId="77777777" w:rsidR="008C1483" w:rsidRDefault="008C1483">
                        <w:pPr>
                          <w:spacing w:before="140" w:line="242" w:lineRule="auto"/>
                          <w:ind w:left="2385" w:right="150" w:hanging="1215"/>
                          <w:rPr>
                            <w:sz w:val="28"/>
                          </w:rPr>
                        </w:pPr>
                        <w:r>
                          <w:rPr>
                            <w:color w:val="575757"/>
                            <w:sz w:val="28"/>
                          </w:rPr>
                          <w:t>Тренд</w:t>
                        </w:r>
                        <w:r>
                          <w:rPr>
                            <w:color w:val="575757"/>
                            <w:spacing w:val="-12"/>
                            <w:sz w:val="28"/>
                          </w:rPr>
                          <w:t xml:space="preserve"> </w:t>
                        </w:r>
                        <w:r>
                          <w:rPr>
                            <w:color w:val="575757"/>
                            <w:sz w:val="28"/>
                          </w:rPr>
                          <w:t>на</w:t>
                        </w:r>
                        <w:r>
                          <w:rPr>
                            <w:color w:val="575757"/>
                            <w:spacing w:val="-12"/>
                            <w:sz w:val="28"/>
                          </w:rPr>
                          <w:t xml:space="preserve"> </w:t>
                        </w:r>
                        <w:r>
                          <w:rPr>
                            <w:color w:val="575757"/>
                            <w:sz w:val="28"/>
                          </w:rPr>
                          <w:t>ціну</w:t>
                        </w:r>
                        <w:r>
                          <w:rPr>
                            <w:color w:val="575757"/>
                            <w:spacing w:val="-9"/>
                            <w:sz w:val="28"/>
                          </w:rPr>
                          <w:t xml:space="preserve"> </w:t>
                        </w:r>
                        <w:r>
                          <w:rPr>
                            <w:color w:val="575757"/>
                            <w:sz w:val="28"/>
                          </w:rPr>
                          <w:t>за</w:t>
                        </w:r>
                        <w:r>
                          <w:rPr>
                            <w:color w:val="575757"/>
                            <w:spacing w:val="-14"/>
                            <w:sz w:val="28"/>
                          </w:rPr>
                          <w:t xml:space="preserve"> </w:t>
                        </w:r>
                        <w:proofErr w:type="spellStart"/>
                        <w:r>
                          <w:rPr>
                            <w:color w:val="575757"/>
                            <w:sz w:val="28"/>
                          </w:rPr>
                          <w:t>кв</w:t>
                        </w:r>
                        <w:proofErr w:type="spellEnd"/>
                        <w:r>
                          <w:rPr>
                            <w:color w:val="575757"/>
                            <w:sz w:val="28"/>
                          </w:rPr>
                          <w:t>.</w:t>
                        </w:r>
                        <w:r>
                          <w:rPr>
                            <w:color w:val="575757"/>
                            <w:spacing w:val="-11"/>
                            <w:sz w:val="28"/>
                          </w:rPr>
                          <w:t xml:space="preserve"> </w:t>
                        </w:r>
                        <w:r>
                          <w:rPr>
                            <w:color w:val="575757"/>
                            <w:sz w:val="28"/>
                          </w:rPr>
                          <w:t>м</w:t>
                        </w:r>
                        <w:r>
                          <w:rPr>
                            <w:color w:val="575757"/>
                            <w:spacing w:val="-17"/>
                            <w:sz w:val="28"/>
                          </w:rPr>
                          <w:t xml:space="preserve"> </w:t>
                        </w:r>
                        <w:r>
                          <w:rPr>
                            <w:color w:val="575757"/>
                            <w:sz w:val="28"/>
                          </w:rPr>
                          <w:t>на</w:t>
                        </w:r>
                        <w:r>
                          <w:rPr>
                            <w:color w:val="575757"/>
                            <w:spacing w:val="-14"/>
                            <w:sz w:val="28"/>
                          </w:rPr>
                          <w:t xml:space="preserve"> </w:t>
                        </w:r>
                        <w:proofErr w:type="spellStart"/>
                        <w:r>
                          <w:rPr>
                            <w:color w:val="575757"/>
                            <w:sz w:val="28"/>
                          </w:rPr>
                          <w:t>трьокімнатні</w:t>
                        </w:r>
                        <w:proofErr w:type="spellEnd"/>
                        <w:r>
                          <w:rPr>
                            <w:color w:val="575757"/>
                            <w:sz w:val="28"/>
                          </w:rPr>
                          <w:t xml:space="preserve"> квартири в центрі</w:t>
                        </w:r>
                      </w:p>
                      <w:p w14:paraId="58686884" w14:textId="77777777" w:rsidR="008C1483" w:rsidRDefault="008C1483">
                        <w:pPr>
                          <w:spacing w:before="147"/>
                          <w:rPr>
                            <w:sz w:val="28"/>
                          </w:rPr>
                        </w:pPr>
                      </w:p>
                      <w:p w14:paraId="387E6572" w14:textId="77777777" w:rsidR="008C1483" w:rsidRDefault="008C1483">
                        <w:pPr>
                          <w:spacing w:before="1"/>
                          <w:ind w:right="6161"/>
                          <w:jc w:val="right"/>
                          <w:rPr>
                            <w:rFonts w:ascii="Calibri"/>
                            <w:sz w:val="18"/>
                          </w:rPr>
                        </w:pPr>
                        <w:r>
                          <w:rPr>
                            <w:rFonts w:ascii="Calibri"/>
                            <w:color w:val="575757"/>
                            <w:spacing w:val="-2"/>
                            <w:sz w:val="18"/>
                          </w:rPr>
                          <w:t>6000,00</w:t>
                        </w:r>
                      </w:p>
                      <w:p w14:paraId="6406A9EB" w14:textId="77777777" w:rsidR="008C1483" w:rsidRDefault="008C1483">
                        <w:pPr>
                          <w:spacing w:before="86"/>
                          <w:ind w:right="6161"/>
                          <w:jc w:val="right"/>
                          <w:rPr>
                            <w:rFonts w:ascii="Calibri"/>
                            <w:sz w:val="18"/>
                          </w:rPr>
                        </w:pPr>
                        <w:r>
                          <w:rPr>
                            <w:rFonts w:ascii="Calibri"/>
                            <w:color w:val="575757"/>
                            <w:spacing w:val="-2"/>
                            <w:sz w:val="18"/>
                          </w:rPr>
                          <w:t>5000,00</w:t>
                        </w:r>
                      </w:p>
                      <w:p w14:paraId="6EB17E99" w14:textId="77777777" w:rsidR="008C1483" w:rsidRDefault="008C1483">
                        <w:pPr>
                          <w:spacing w:before="87"/>
                          <w:ind w:right="6161"/>
                          <w:jc w:val="right"/>
                          <w:rPr>
                            <w:rFonts w:ascii="Calibri"/>
                            <w:sz w:val="18"/>
                          </w:rPr>
                        </w:pPr>
                        <w:r>
                          <w:rPr>
                            <w:rFonts w:ascii="Calibri"/>
                            <w:color w:val="575757"/>
                            <w:spacing w:val="-2"/>
                            <w:sz w:val="18"/>
                          </w:rPr>
                          <w:t>4000,00</w:t>
                        </w:r>
                      </w:p>
                      <w:p w14:paraId="2A52B8CE" w14:textId="77777777" w:rsidR="008C1483" w:rsidRDefault="008C1483">
                        <w:pPr>
                          <w:spacing w:before="88"/>
                          <w:ind w:right="6161"/>
                          <w:jc w:val="right"/>
                          <w:rPr>
                            <w:rFonts w:ascii="Calibri"/>
                            <w:sz w:val="18"/>
                          </w:rPr>
                        </w:pPr>
                        <w:r>
                          <w:rPr>
                            <w:rFonts w:ascii="Calibri"/>
                            <w:color w:val="575757"/>
                            <w:spacing w:val="-2"/>
                            <w:sz w:val="18"/>
                          </w:rPr>
                          <w:t>3000,00</w:t>
                        </w:r>
                      </w:p>
                      <w:p w14:paraId="42888F2D" w14:textId="77777777" w:rsidR="008C1483" w:rsidRDefault="008C1483">
                        <w:pPr>
                          <w:spacing w:before="86"/>
                          <w:ind w:right="6161"/>
                          <w:jc w:val="right"/>
                          <w:rPr>
                            <w:rFonts w:ascii="Calibri"/>
                            <w:sz w:val="18"/>
                          </w:rPr>
                        </w:pPr>
                        <w:r>
                          <w:rPr>
                            <w:rFonts w:ascii="Calibri"/>
                            <w:color w:val="575757"/>
                            <w:spacing w:val="-2"/>
                            <w:sz w:val="18"/>
                          </w:rPr>
                          <w:t>2000,00</w:t>
                        </w:r>
                      </w:p>
                      <w:p w14:paraId="0BE9911C" w14:textId="77777777" w:rsidR="008C1483" w:rsidRDefault="008C1483">
                        <w:pPr>
                          <w:spacing w:before="88"/>
                          <w:ind w:right="6161"/>
                          <w:jc w:val="right"/>
                          <w:rPr>
                            <w:rFonts w:ascii="Calibri"/>
                            <w:sz w:val="18"/>
                          </w:rPr>
                        </w:pPr>
                        <w:r>
                          <w:rPr>
                            <w:rFonts w:ascii="Calibri"/>
                            <w:color w:val="575757"/>
                            <w:spacing w:val="-2"/>
                            <w:sz w:val="18"/>
                          </w:rPr>
                          <w:t>1000,00</w:t>
                        </w:r>
                      </w:p>
                      <w:p w14:paraId="1A7097E5" w14:textId="77777777" w:rsidR="008C1483" w:rsidRDefault="008C1483">
                        <w:pPr>
                          <w:spacing w:before="86"/>
                          <w:ind w:right="6163"/>
                          <w:jc w:val="right"/>
                          <w:rPr>
                            <w:rFonts w:ascii="Calibri"/>
                            <w:sz w:val="18"/>
                          </w:rPr>
                        </w:pPr>
                        <w:r>
                          <w:rPr>
                            <w:rFonts w:ascii="Calibri"/>
                            <w:color w:val="575757"/>
                            <w:spacing w:val="-4"/>
                            <w:sz w:val="18"/>
                          </w:rPr>
                          <w:t>0,00</w:t>
                        </w:r>
                      </w:p>
                      <w:p w14:paraId="6C7FF2EC" w14:textId="77777777" w:rsidR="008C1483" w:rsidRDefault="008C1483">
                        <w:pPr>
                          <w:tabs>
                            <w:tab w:val="left" w:pos="2286"/>
                            <w:tab w:val="left" w:pos="2586"/>
                          </w:tabs>
                          <w:spacing w:before="16"/>
                          <w:ind w:left="931"/>
                          <w:rPr>
                            <w:rFonts w:ascii="Calibri"/>
                            <w:sz w:val="18"/>
                          </w:rPr>
                        </w:pPr>
                        <w:r>
                          <w:rPr>
                            <w:rFonts w:ascii="Calibri"/>
                            <w:color w:val="575757"/>
                            <w:sz w:val="18"/>
                          </w:rPr>
                          <w:t>5,05</w:t>
                        </w:r>
                        <w:r>
                          <w:rPr>
                            <w:rFonts w:ascii="Calibri"/>
                            <w:color w:val="575757"/>
                            <w:spacing w:val="49"/>
                            <w:sz w:val="18"/>
                          </w:rPr>
                          <w:t xml:space="preserve"> </w:t>
                        </w:r>
                        <w:r>
                          <w:rPr>
                            <w:rFonts w:ascii="Calibri"/>
                            <w:color w:val="575757"/>
                            <w:sz w:val="18"/>
                          </w:rPr>
                          <w:t>5,05</w:t>
                        </w:r>
                        <w:r>
                          <w:rPr>
                            <w:rFonts w:ascii="Calibri"/>
                            <w:color w:val="575757"/>
                            <w:spacing w:val="74"/>
                            <w:w w:val="150"/>
                            <w:sz w:val="18"/>
                          </w:rPr>
                          <w:t xml:space="preserve"> </w:t>
                        </w:r>
                        <w:r>
                          <w:rPr>
                            <w:rFonts w:ascii="Calibri"/>
                            <w:color w:val="575757"/>
                            <w:spacing w:val="-5"/>
                            <w:sz w:val="18"/>
                          </w:rPr>
                          <w:t>7,7</w:t>
                        </w:r>
                        <w:r>
                          <w:rPr>
                            <w:rFonts w:ascii="Calibri"/>
                            <w:color w:val="575757"/>
                            <w:sz w:val="18"/>
                          </w:rPr>
                          <w:tab/>
                        </w:r>
                        <w:r>
                          <w:rPr>
                            <w:rFonts w:ascii="Calibri"/>
                            <w:color w:val="575757"/>
                            <w:spacing w:val="-10"/>
                            <w:sz w:val="18"/>
                          </w:rPr>
                          <w:t>8</w:t>
                        </w:r>
                        <w:r>
                          <w:rPr>
                            <w:rFonts w:ascii="Calibri"/>
                            <w:color w:val="575757"/>
                            <w:sz w:val="18"/>
                          </w:rPr>
                          <w:tab/>
                          <w:t>7,95</w:t>
                        </w:r>
                        <w:r>
                          <w:rPr>
                            <w:rFonts w:ascii="Calibri"/>
                            <w:color w:val="575757"/>
                            <w:spacing w:val="9"/>
                            <w:sz w:val="18"/>
                          </w:rPr>
                          <w:t xml:space="preserve"> </w:t>
                        </w:r>
                        <w:r>
                          <w:rPr>
                            <w:rFonts w:ascii="Calibri"/>
                            <w:color w:val="575757"/>
                            <w:sz w:val="18"/>
                          </w:rPr>
                          <w:t>7,99</w:t>
                        </w:r>
                        <w:r>
                          <w:rPr>
                            <w:rFonts w:ascii="Calibri"/>
                            <w:color w:val="575757"/>
                            <w:spacing w:val="12"/>
                            <w:sz w:val="18"/>
                          </w:rPr>
                          <w:t xml:space="preserve"> </w:t>
                        </w:r>
                        <w:r>
                          <w:rPr>
                            <w:rFonts w:ascii="Calibri"/>
                            <w:color w:val="575757"/>
                            <w:sz w:val="18"/>
                          </w:rPr>
                          <w:t>7,99</w:t>
                        </w:r>
                        <w:r>
                          <w:rPr>
                            <w:rFonts w:ascii="Calibri"/>
                            <w:color w:val="575757"/>
                            <w:spacing w:val="12"/>
                            <w:sz w:val="18"/>
                          </w:rPr>
                          <w:t xml:space="preserve"> </w:t>
                        </w:r>
                        <w:r>
                          <w:rPr>
                            <w:rFonts w:ascii="Calibri"/>
                            <w:color w:val="575757"/>
                            <w:sz w:val="18"/>
                          </w:rPr>
                          <w:t>7,99</w:t>
                        </w:r>
                        <w:r>
                          <w:rPr>
                            <w:rFonts w:ascii="Calibri"/>
                            <w:color w:val="575757"/>
                            <w:spacing w:val="7"/>
                            <w:sz w:val="18"/>
                          </w:rPr>
                          <w:t xml:space="preserve"> </w:t>
                        </w:r>
                        <w:r>
                          <w:rPr>
                            <w:rFonts w:ascii="Calibri"/>
                            <w:color w:val="575757"/>
                            <w:spacing w:val="-2"/>
                            <w:sz w:val="18"/>
                          </w:rPr>
                          <w:t>15,7723,9527,1828,3228,1223,98</w:t>
                        </w:r>
                      </w:p>
                    </w:txbxContent>
                  </v:textbox>
                </v:shape>
                <w10:anchorlock/>
              </v:group>
            </w:pict>
          </mc:Fallback>
        </mc:AlternateContent>
      </w:r>
    </w:p>
    <w:p w14:paraId="22EF7467" w14:textId="77777777" w:rsidR="001F402C" w:rsidRDefault="009929E1" w:rsidP="00D376A4">
      <w:pPr>
        <w:pStyle w:val="a3"/>
        <w:tabs>
          <w:tab w:val="left" w:pos="1134"/>
        </w:tabs>
        <w:spacing w:line="355" w:lineRule="auto"/>
        <w:ind w:firstLine="567"/>
        <w:jc w:val="both"/>
      </w:pPr>
      <w:r>
        <w:t>Рис.</w:t>
      </w:r>
      <w:r>
        <w:rPr>
          <w:spacing w:val="-4"/>
        </w:rPr>
        <w:t xml:space="preserve"> </w:t>
      </w:r>
      <w:r>
        <w:t>2.14</w:t>
      </w:r>
      <w:r>
        <w:rPr>
          <w:spacing w:val="-3"/>
        </w:rPr>
        <w:t xml:space="preserve"> </w:t>
      </w:r>
      <w:r>
        <w:t>-</w:t>
      </w:r>
      <w:r>
        <w:rPr>
          <w:spacing w:val="-3"/>
        </w:rPr>
        <w:t xml:space="preserve"> </w:t>
      </w:r>
      <w:r>
        <w:t>Тренд</w:t>
      </w:r>
      <w:r>
        <w:rPr>
          <w:spacing w:val="-3"/>
        </w:rPr>
        <w:t xml:space="preserve"> </w:t>
      </w:r>
      <w:r>
        <w:t>цін</w:t>
      </w:r>
      <w:r>
        <w:rPr>
          <w:spacing w:val="-3"/>
        </w:rPr>
        <w:t xml:space="preserve"> </w:t>
      </w:r>
      <w:r>
        <w:t>в</w:t>
      </w:r>
      <w:r>
        <w:rPr>
          <w:spacing w:val="-4"/>
        </w:rPr>
        <w:t xml:space="preserve"> </w:t>
      </w:r>
      <w:r>
        <w:t>доларах</w:t>
      </w:r>
      <w:r>
        <w:rPr>
          <w:spacing w:val="-3"/>
        </w:rPr>
        <w:t xml:space="preserve"> </w:t>
      </w:r>
      <w:r>
        <w:t>за</w:t>
      </w:r>
      <w:r>
        <w:rPr>
          <w:spacing w:val="-3"/>
        </w:rPr>
        <w:t xml:space="preserve"> </w:t>
      </w:r>
      <w:proofErr w:type="spellStart"/>
      <w:r>
        <w:t>кв</w:t>
      </w:r>
      <w:proofErr w:type="spellEnd"/>
      <w:r>
        <w:t>.</w:t>
      </w:r>
      <w:r>
        <w:rPr>
          <w:spacing w:val="-3"/>
        </w:rPr>
        <w:t xml:space="preserve"> </w:t>
      </w:r>
      <w:r>
        <w:t>м</w:t>
      </w:r>
      <w:r>
        <w:rPr>
          <w:spacing w:val="-3"/>
        </w:rPr>
        <w:t xml:space="preserve"> </w:t>
      </w:r>
      <w:r>
        <w:t>на</w:t>
      </w:r>
      <w:r>
        <w:rPr>
          <w:spacing w:val="-4"/>
        </w:rPr>
        <w:t xml:space="preserve"> </w:t>
      </w:r>
      <w:proofErr w:type="spellStart"/>
      <w:r>
        <w:t>трьоокімнатні</w:t>
      </w:r>
      <w:proofErr w:type="spellEnd"/>
      <w:r>
        <w:rPr>
          <w:spacing w:val="-4"/>
        </w:rPr>
        <w:t xml:space="preserve"> </w:t>
      </w:r>
      <w:r>
        <w:t>квартири</w:t>
      </w:r>
      <w:r>
        <w:rPr>
          <w:spacing w:val="-3"/>
        </w:rPr>
        <w:t xml:space="preserve"> </w:t>
      </w:r>
      <w:r>
        <w:t xml:space="preserve">в центрі в м. Київ за 2007-2020 </w:t>
      </w:r>
      <w:proofErr w:type="spellStart"/>
      <w:r>
        <w:t>рр</w:t>
      </w:r>
      <w:proofErr w:type="spellEnd"/>
    </w:p>
    <w:p w14:paraId="57515FFE" w14:textId="77777777" w:rsidR="001F402C" w:rsidRDefault="009929E1" w:rsidP="00D376A4">
      <w:pPr>
        <w:pStyle w:val="a3"/>
        <w:tabs>
          <w:tab w:val="left" w:pos="1134"/>
        </w:tabs>
        <w:spacing w:line="357" w:lineRule="auto"/>
        <w:ind w:firstLine="567"/>
        <w:jc w:val="both"/>
      </w:pPr>
      <w:r>
        <w:t xml:space="preserve">Згідно до вихідних даних з таблиці 2.4 обчислимо за моделлю вплив зміни курсу на </w:t>
      </w:r>
      <w:proofErr w:type="spellStart"/>
      <w:r>
        <w:t>трьокімнатні</w:t>
      </w:r>
      <w:proofErr w:type="spellEnd"/>
      <w:r>
        <w:t xml:space="preserve"> квартири у спальному правобережжі:</w:t>
      </w:r>
    </w:p>
    <w:p w14:paraId="67DC8589" w14:textId="77777777" w:rsidR="001F402C" w:rsidRDefault="009929E1" w:rsidP="00D376A4">
      <w:pPr>
        <w:pStyle w:val="a3"/>
        <w:tabs>
          <w:tab w:val="left" w:pos="1134"/>
        </w:tabs>
        <w:ind w:firstLine="567"/>
        <w:jc w:val="center"/>
        <w:rPr>
          <w:rFonts w:ascii="Cambria Math" w:eastAsia="Cambria Math" w:hAnsi="Cambria Math"/>
        </w:rPr>
      </w:pPr>
      <w:r>
        <w:rPr>
          <w:rFonts w:ascii="Cambria Math" w:eastAsia="Cambria Math" w:hAnsi="Cambria Math"/>
        </w:rPr>
        <w:t>𝑌</w:t>
      </w:r>
      <w:r>
        <w:rPr>
          <w:rFonts w:ascii="Cambria Math" w:eastAsia="Cambria Math" w:hAnsi="Cambria Math"/>
          <w:spacing w:val="16"/>
        </w:rPr>
        <w:t xml:space="preserve"> </w:t>
      </w:r>
      <w:r>
        <w:rPr>
          <w:rFonts w:ascii="Cambria Math" w:eastAsia="Cambria Math" w:hAnsi="Cambria Math"/>
        </w:rPr>
        <w:t>=</w:t>
      </w:r>
      <w:r>
        <w:rPr>
          <w:rFonts w:ascii="Cambria Math" w:eastAsia="Cambria Math" w:hAnsi="Cambria Math"/>
          <w:spacing w:val="11"/>
        </w:rPr>
        <w:t xml:space="preserve"> </w:t>
      </w:r>
      <w:r>
        <w:rPr>
          <w:rFonts w:ascii="Cambria Math" w:eastAsia="Cambria Math" w:hAnsi="Cambria Math"/>
        </w:rPr>
        <w:t>2970,76</w:t>
      </w:r>
      <w:r>
        <w:rPr>
          <w:rFonts w:ascii="Cambria Math" w:eastAsia="Cambria Math" w:hAnsi="Cambria Math"/>
          <w:spacing w:val="-1"/>
        </w:rPr>
        <w:t xml:space="preserve"> </w:t>
      </w:r>
      <w:r>
        <w:rPr>
          <w:rFonts w:ascii="Cambria Math" w:eastAsia="Cambria Math" w:hAnsi="Cambria Math"/>
        </w:rPr>
        <w:t>−</w:t>
      </w:r>
      <w:r>
        <w:rPr>
          <w:rFonts w:ascii="Cambria Math" w:eastAsia="Cambria Math" w:hAnsi="Cambria Math"/>
          <w:spacing w:val="-6"/>
        </w:rPr>
        <w:t xml:space="preserve"> </w:t>
      </w:r>
      <w:r>
        <w:rPr>
          <w:rFonts w:ascii="Cambria Math" w:eastAsia="Cambria Math" w:hAnsi="Cambria Math"/>
        </w:rPr>
        <w:t>67,77</w:t>
      </w:r>
      <w:r>
        <w:rPr>
          <w:rFonts w:ascii="Cambria Math" w:eastAsia="Cambria Math" w:hAnsi="Cambria Math"/>
          <w:spacing w:val="-5"/>
        </w:rPr>
        <w:t xml:space="preserve"> </w:t>
      </w:r>
      <w:r>
        <w:rPr>
          <w:rFonts w:ascii="Cambria Math" w:eastAsia="Cambria Math" w:hAnsi="Cambria Math"/>
        </w:rPr>
        <w:t>∗</w:t>
      </w:r>
      <w:r>
        <w:rPr>
          <w:rFonts w:ascii="Cambria Math" w:eastAsia="Cambria Math" w:hAnsi="Cambria Math"/>
          <w:spacing w:val="-4"/>
        </w:rPr>
        <w:t xml:space="preserve"> </w:t>
      </w:r>
      <w:r>
        <w:rPr>
          <w:rFonts w:ascii="Cambria Math" w:eastAsia="Cambria Math" w:hAnsi="Cambria Math"/>
          <w:spacing w:val="-5"/>
          <w:w w:val="85"/>
        </w:rPr>
        <w:t>𝑋𝑋</w:t>
      </w:r>
    </w:p>
    <w:p w14:paraId="11FBD90D" w14:textId="77777777" w:rsidR="001F402C" w:rsidRDefault="009929E1" w:rsidP="00D376A4">
      <w:pPr>
        <w:pStyle w:val="a3"/>
        <w:tabs>
          <w:tab w:val="left" w:pos="1134"/>
        </w:tabs>
        <w:spacing w:line="360" w:lineRule="auto"/>
        <w:ind w:firstLine="567"/>
        <w:jc w:val="both"/>
      </w:pPr>
      <w:r>
        <w:t xml:space="preserve">Спостерігається така тенденція, що зі збільшенням курсу гривні по відношенню до долара на 1 гривню ціна квадратного метру у </w:t>
      </w:r>
      <w:proofErr w:type="spellStart"/>
      <w:r>
        <w:t>трьокімнатних</w:t>
      </w:r>
      <w:proofErr w:type="spellEnd"/>
      <w:r>
        <w:t xml:space="preserve"> зменшується</w:t>
      </w:r>
      <w:r>
        <w:rPr>
          <w:spacing w:val="-1"/>
        </w:rPr>
        <w:t xml:space="preserve"> </w:t>
      </w:r>
      <w:r>
        <w:t>на</w:t>
      </w:r>
      <w:r>
        <w:rPr>
          <w:spacing w:val="-3"/>
        </w:rPr>
        <w:t xml:space="preserve"> </w:t>
      </w:r>
      <w:r>
        <w:t>67,77</w:t>
      </w:r>
      <w:r>
        <w:rPr>
          <w:spacing w:val="-2"/>
        </w:rPr>
        <w:t xml:space="preserve"> </w:t>
      </w:r>
      <w:r>
        <w:t>доларів</w:t>
      </w:r>
      <w:r>
        <w:rPr>
          <w:spacing w:val="-7"/>
        </w:rPr>
        <w:t xml:space="preserve"> </w:t>
      </w:r>
      <w:r>
        <w:t>при тому</w:t>
      </w:r>
      <w:r>
        <w:rPr>
          <w:spacing w:val="-2"/>
        </w:rPr>
        <w:t xml:space="preserve"> </w:t>
      </w:r>
      <w:r>
        <w:t>що</w:t>
      </w:r>
      <w:r>
        <w:rPr>
          <w:spacing w:val="-3"/>
        </w:rPr>
        <w:t xml:space="preserve"> </w:t>
      </w:r>
      <w:r>
        <w:t>у</w:t>
      </w:r>
      <w:r>
        <w:rPr>
          <w:spacing w:val="-8"/>
        </w:rPr>
        <w:t xml:space="preserve"> </w:t>
      </w:r>
      <w:r>
        <w:t>перерахунку</w:t>
      </w:r>
      <w:r>
        <w:rPr>
          <w:spacing w:val="-2"/>
        </w:rPr>
        <w:t xml:space="preserve"> </w:t>
      </w:r>
      <w:r>
        <w:t>на</w:t>
      </w:r>
      <w:r>
        <w:rPr>
          <w:spacing w:val="-3"/>
        </w:rPr>
        <w:t xml:space="preserve"> </w:t>
      </w:r>
      <w:r>
        <w:t>гривні</w:t>
      </w:r>
      <w:r>
        <w:rPr>
          <w:spacing w:val="-3"/>
        </w:rPr>
        <w:t xml:space="preserve"> </w:t>
      </w:r>
      <w:r>
        <w:t>за</w:t>
      </w:r>
      <w:r>
        <w:rPr>
          <w:spacing w:val="-3"/>
        </w:rPr>
        <w:t xml:space="preserve"> </w:t>
      </w:r>
      <w:r>
        <w:t>рахунок інфляції ціна збільшується.</w:t>
      </w:r>
    </w:p>
    <w:p w14:paraId="05C27A01" w14:textId="77777777" w:rsidR="001F402C" w:rsidRDefault="009929E1" w:rsidP="00D376A4">
      <w:pPr>
        <w:pStyle w:val="a3"/>
        <w:tabs>
          <w:tab w:val="left" w:pos="1134"/>
        </w:tabs>
        <w:spacing w:line="360" w:lineRule="auto"/>
        <w:ind w:firstLine="567"/>
        <w:jc w:val="both"/>
      </w:pPr>
      <w:r>
        <w:t xml:space="preserve">Значення коефіцієнту детермінації дорівнює </w:t>
      </w:r>
      <w:r>
        <w:rPr>
          <w:rFonts w:ascii="Cambria Math" w:eastAsia="Cambria Math" w:hAnsi="Cambria Math"/>
        </w:rPr>
        <w:t>𝑅𝑅</w:t>
      </w:r>
      <w:r>
        <w:rPr>
          <w:rFonts w:ascii="Cambria Math" w:eastAsia="Cambria Math" w:hAnsi="Cambria Math"/>
          <w:position w:val="7"/>
          <w:sz w:val="18"/>
        </w:rPr>
        <w:t>2</w:t>
      </w:r>
      <w:r>
        <w:rPr>
          <w:rFonts w:ascii="Cambria Math" w:eastAsia="Cambria Math" w:hAnsi="Cambria Math"/>
          <w:spacing w:val="40"/>
          <w:position w:val="7"/>
          <w:sz w:val="18"/>
        </w:rPr>
        <w:t xml:space="preserve"> </w:t>
      </w:r>
      <w:r>
        <w:rPr>
          <w:rFonts w:ascii="Cambria Math" w:eastAsia="Cambria Math" w:hAnsi="Cambria Math"/>
        </w:rPr>
        <w:t>= 0,49</w:t>
      </w:r>
      <w:r>
        <w:t xml:space="preserve">, тобто зв’язок між курсом валют та динамікою ціни на </w:t>
      </w:r>
      <w:proofErr w:type="spellStart"/>
      <w:r>
        <w:t>трьокімнатні</w:t>
      </w:r>
      <w:proofErr w:type="spellEnd"/>
      <w:r>
        <w:t xml:space="preserve"> квартири на правому березі міста Київ за 2007-2020 роки був помітним.</w:t>
      </w:r>
    </w:p>
    <w:p w14:paraId="10CF2746" w14:textId="77777777" w:rsidR="001F402C" w:rsidRDefault="009929E1" w:rsidP="00D376A4">
      <w:pPr>
        <w:pStyle w:val="a3"/>
        <w:tabs>
          <w:tab w:val="left" w:pos="1134"/>
        </w:tabs>
        <w:ind w:firstLine="567"/>
        <w:jc w:val="both"/>
        <w:rPr>
          <w:sz w:val="20"/>
        </w:rPr>
      </w:pPr>
      <w:r>
        <w:rPr>
          <w:noProof/>
          <w:sz w:val="20"/>
          <w:lang w:eastAsia="uk-UA"/>
        </w:rPr>
        <mc:AlternateContent>
          <mc:Choice Requires="wpg">
            <w:drawing>
              <wp:inline distT="0" distB="0" distL="0" distR="0" wp14:anchorId="2E8D771F" wp14:editId="041F9A69">
                <wp:extent cx="4219575" cy="2371725"/>
                <wp:effectExtent l="0" t="0" r="0" b="0"/>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19575" cy="2371725"/>
                          <a:chOff x="0" y="0"/>
                          <a:chExt cx="4219575" cy="2371725"/>
                        </a:xfrm>
                      </wpg:grpSpPr>
                      <wps:wsp>
                        <wps:cNvPr id="226" name="Graphic 226"/>
                        <wps:cNvSpPr/>
                        <wps:spPr>
                          <a:xfrm>
                            <a:off x="569277" y="1145857"/>
                            <a:ext cx="3505835" cy="521334"/>
                          </a:xfrm>
                          <a:custGeom>
                            <a:avLst/>
                            <a:gdLst/>
                            <a:ahLst/>
                            <a:cxnLst/>
                            <a:rect l="l" t="t" r="r" b="b"/>
                            <a:pathLst>
                              <a:path w="3505835" h="521334">
                                <a:moveTo>
                                  <a:pt x="0" y="521335"/>
                                </a:moveTo>
                                <a:lnTo>
                                  <a:pt x="3505835" y="521335"/>
                                </a:lnTo>
                              </a:path>
                              <a:path w="3505835" h="521334">
                                <a:moveTo>
                                  <a:pt x="0" y="262255"/>
                                </a:moveTo>
                                <a:lnTo>
                                  <a:pt x="3505835" y="262255"/>
                                </a:lnTo>
                              </a:path>
                              <a:path w="3505835" h="521334">
                                <a:moveTo>
                                  <a:pt x="0" y="0"/>
                                </a:moveTo>
                                <a:lnTo>
                                  <a:pt x="3505835" y="0"/>
                                </a:lnTo>
                              </a:path>
                            </a:pathLst>
                          </a:custGeom>
                          <a:ln w="9525">
                            <a:solidFill>
                              <a:srgbClr val="D9D9D9"/>
                            </a:solidFill>
                            <a:prstDash val="solid"/>
                          </a:ln>
                        </wps:spPr>
                        <wps:bodyPr wrap="square" lIns="0" tIns="0" rIns="0" bIns="0" rtlCol="0">
                          <a:prstTxWarp prst="textNoShape">
                            <a:avLst/>
                          </a:prstTxWarp>
                          <a:noAutofit/>
                        </wps:bodyPr>
                      </wps:wsp>
                      <wps:wsp>
                        <wps:cNvPr id="227" name="Graphic 227"/>
                        <wps:cNvSpPr/>
                        <wps:spPr>
                          <a:xfrm>
                            <a:off x="694372" y="1039177"/>
                            <a:ext cx="3255010" cy="618490"/>
                          </a:xfrm>
                          <a:custGeom>
                            <a:avLst/>
                            <a:gdLst/>
                            <a:ahLst/>
                            <a:cxnLst/>
                            <a:rect l="l" t="t" r="r" b="b"/>
                            <a:pathLst>
                              <a:path w="3255010" h="618490">
                                <a:moveTo>
                                  <a:pt x="0" y="167005"/>
                                </a:moveTo>
                                <a:lnTo>
                                  <a:pt x="251460" y="0"/>
                                </a:lnTo>
                                <a:lnTo>
                                  <a:pt x="501650" y="100330"/>
                                </a:lnTo>
                                <a:lnTo>
                                  <a:pt x="751840" y="261620"/>
                                </a:lnTo>
                                <a:lnTo>
                                  <a:pt x="1001394" y="316230"/>
                                </a:lnTo>
                                <a:lnTo>
                                  <a:pt x="1251585" y="328930"/>
                                </a:lnTo>
                                <a:lnTo>
                                  <a:pt x="1501140" y="371475"/>
                                </a:lnTo>
                                <a:lnTo>
                                  <a:pt x="1751330" y="359410"/>
                                </a:lnTo>
                                <a:lnTo>
                                  <a:pt x="2004060" y="481330"/>
                                </a:lnTo>
                                <a:lnTo>
                                  <a:pt x="2254250" y="575310"/>
                                </a:lnTo>
                                <a:lnTo>
                                  <a:pt x="2504440" y="511810"/>
                                </a:lnTo>
                                <a:lnTo>
                                  <a:pt x="2753995" y="618490"/>
                                </a:lnTo>
                                <a:lnTo>
                                  <a:pt x="3004185" y="557530"/>
                                </a:lnTo>
                                <a:lnTo>
                                  <a:pt x="3255010" y="575310"/>
                                </a:lnTo>
                              </a:path>
                            </a:pathLst>
                          </a:custGeom>
                          <a:ln w="28575">
                            <a:solidFill>
                              <a:srgbClr val="4470C4"/>
                            </a:solidFill>
                            <a:prstDash val="solid"/>
                          </a:ln>
                        </wps:spPr>
                        <wps:bodyPr wrap="square" lIns="0" tIns="0" rIns="0" bIns="0" rtlCol="0">
                          <a:prstTxWarp prst="textNoShape">
                            <a:avLst/>
                          </a:prstTxWarp>
                          <a:noAutofit/>
                        </wps:bodyPr>
                      </wps:wsp>
                      <wps:wsp>
                        <wps:cNvPr id="228" name="Graphic 228"/>
                        <wps:cNvSpPr/>
                        <wps:spPr>
                          <a:xfrm>
                            <a:off x="695007" y="1133157"/>
                            <a:ext cx="3255010" cy="560070"/>
                          </a:xfrm>
                          <a:custGeom>
                            <a:avLst/>
                            <a:gdLst/>
                            <a:ahLst/>
                            <a:cxnLst/>
                            <a:rect l="l" t="t" r="r" b="b"/>
                            <a:pathLst>
                              <a:path w="3255010" h="560070">
                                <a:moveTo>
                                  <a:pt x="0" y="0"/>
                                </a:moveTo>
                                <a:lnTo>
                                  <a:pt x="3255010" y="560070"/>
                                </a:lnTo>
                              </a:path>
                            </a:pathLst>
                          </a:custGeom>
                          <a:ln w="19050">
                            <a:solidFill>
                              <a:srgbClr val="4470C4"/>
                            </a:solidFill>
                            <a:prstDash val="dot"/>
                          </a:ln>
                        </wps:spPr>
                        <wps:bodyPr wrap="square" lIns="0" tIns="0" rIns="0" bIns="0" rtlCol="0">
                          <a:prstTxWarp prst="textNoShape">
                            <a:avLst/>
                          </a:prstTxWarp>
                          <a:noAutofit/>
                        </wps:bodyPr>
                      </wps:wsp>
                      <wps:wsp>
                        <wps:cNvPr id="229" name="Graphic 229"/>
                        <wps:cNvSpPr/>
                        <wps:spPr>
                          <a:xfrm>
                            <a:off x="569277" y="884872"/>
                            <a:ext cx="3505835" cy="1044575"/>
                          </a:xfrm>
                          <a:custGeom>
                            <a:avLst/>
                            <a:gdLst/>
                            <a:ahLst/>
                            <a:cxnLst/>
                            <a:rect l="l" t="t" r="r" b="b"/>
                            <a:pathLst>
                              <a:path w="3505835" h="1044575">
                                <a:moveTo>
                                  <a:pt x="0" y="0"/>
                                </a:moveTo>
                                <a:lnTo>
                                  <a:pt x="3505835" y="0"/>
                                </a:lnTo>
                              </a:path>
                              <a:path w="3505835" h="1044575">
                                <a:moveTo>
                                  <a:pt x="0" y="1044574"/>
                                </a:moveTo>
                                <a:lnTo>
                                  <a:pt x="3505835" y="1044574"/>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230" name="Image 230"/>
                          <pic:cNvPicPr/>
                        </pic:nvPicPr>
                        <pic:blipFill>
                          <a:blip r:embed="rId82" cstate="print"/>
                          <a:stretch>
                            <a:fillRect/>
                          </a:stretch>
                        </pic:blipFill>
                        <pic:spPr>
                          <a:xfrm>
                            <a:off x="536256" y="2037395"/>
                            <a:ext cx="173354" cy="177799"/>
                          </a:xfrm>
                          <a:prstGeom prst="rect">
                            <a:avLst/>
                          </a:prstGeom>
                        </pic:spPr>
                      </pic:pic>
                      <pic:pic xmlns:pic="http://schemas.openxmlformats.org/drawingml/2006/picture">
                        <pic:nvPicPr>
                          <pic:cNvPr id="231" name="Image 231"/>
                          <pic:cNvPicPr/>
                        </pic:nvPicPr>
                        <pic:blipFill>
                          <a:blip r:embed="rId83" cstate="print"/>
                          <a:stretch>
                            <a:fillRect/>
                          </a:stretch>
                        </pic:blipFill>
                        <pic:spPr>
                          <a:xfrm>
                            <a:off x="786447" y="2037395"/>
                            <a:ext cx="173354" cy="177799"/>
                          </a:xfrm>
                          <a:prstGeom prst="rect">
                            <a:avLst/>
                          </a:prstGeom>
                        </pic:spPr>
                      </pic:pic>
                      <pic:pic xmlns:pic="http://schemas.openxmlformats.org/drawingml/2006/picture">
                        <pic:nvPicPr>
                          <pic:cNvPr id="232" name="Image 232"/>
                          <pic:cNvPicPr/>
                        </pic:nvPicPr>
                        <pic:blipFill>
                          <a:blip r:embed="rId84" cstate="print"/>
                          <a:stretch>
                            <a:fillRect/>
                          </a:stretch>
                        </pic:blipFill>
                        <pic:spPr>
                          <a:xfrm>
                            <a:off x="1074736" y="2032316"/>
                            <a:ext cx="124459" cy="138429"/>
                          </a:xfrm>
                          <a:prstGeom prst="rect">
                            <a:avLst/>
                          </a:prstGeom>
                        </pic:spPr>
                      </pic:pic>
                      <pic:pic xmlns:pic="http://schemas.openxmlformats.org/drawingml/2006/picture">
                        <pic:nvPicPr>
                          <pic:cNvPr id="233" name="Image 233"/>
                          <pic:cNvPicPr/>
                        </pic:nvPicPr>
                        <pic:blipFill>
                          <a:blip r:embed="rId85" cstate="print"/>
                          <a:stretch>
                            <a:fillRect/>
                          </a:stretch>
                        </pic:blipFill>
                        <pic:spPr>
                          <a:xfrm>
                            <a:off x="1393506" y="2038665"/>
                            <a:ext cx="71119" cy="72389"/>
                          </a:xfrm>
                          <a:prstGeom prst="rect">
                            <a:avLst/>
                          </a:prstGeom>
                        </pic:spPr>
                      </pic:pic>
                      <pic:pic xmlns:pic="http://schemas.openxmlformats.org/drawingml/2006/picture">
                        <pic:nvPicPr>
                          <pic:cNvPr id="234" name="Image 234"/>
                          <pic:cNvPicPr/>
                        </pic:nvPicPr>
                        <pic:blipFill>
                          <a:blip r:embed="rId86" cstate="print"/>
                          <a:stretch>
                            <a:fillRect/>
                          </a:stretch>
                        </pic:blipFill>
                        <pic:spPr>
                          <a:xfrm>
                            <a:off x="1534476" y="2036759"/>
                            <a:ext cx="175894" cy="174623"/>
                          </a:xfrm>
                          <a:prstGeom prst="rect">
                            <a:avLst/>
                          </a:prstGeom>
                        </pic:spPr>
                      </pic:pic>
                      <pic:pic xmlns:pic="http://schemas.openxmlformats.org/drawingml/2006/picture">
                        <pic:nvPicPr>
                          <pic:cNvPr id="235" name="Image 235"/>
                          <pic:cNvPicPr/>
                        </pic:nvPicPr>
                        <pic:blipFill>
                          <a:blip r:embed="rId87" cstate="print"/>
                          <a:stretch>
                            <a:fillRect/>
                          </a:stretch>
                        </pic:blipFill>
                        <pic:spPr>
                          <a:xfrm>
                            <a:off x="1785301" y="2040569"/>
                            <a:ext cx="173989" cy="170813"/>
                          </a:xfrm>
                          <a:prstGeom prst="rect">
                            <a:avLst/>
                          </a:prstGeom>
                        </pic:spPr>
                      </pic:pic>
                      <pic:pic xmlns:pic="http://schemas.openxmlformats.org/drawingml/2006/picture">
                        <pic:nvPicPr>
                          <pic:cNvPr id="236" name="Image 236"/>
                          <pic:cNvPicPr/>
                        </pic:nvPicPr>
                        <pic:blipFill>
                          <a:blip r:embed="rId88" cstate="print"/>
                          <a:stretch>
                            <a:fillRect/>
                          </a:stretch>
                        </pic:blipFill>
                        <pic:spPr>
                          <a:xfrm>
                            <a:off x="2035491" y="2040569"/>
                            <a:ext cx="173989" cy="170813"/>
                          </a:xfrm>
                          <a:prstGeom prst="rect">
                            <a:avLst/>
                          </a:prstGeom>
                        </pic:spPr>
                      </pic:pic>
                      <pic:pic xmlns:pic="http://schemas.openxmlformats.org/drawingml/2006/picture">
                        <pic:nvPicPr>
                          <pic:cNvPr id="237" name="Image 237"/>
                          <pic:cNvPicPr/>
                        </pic:nvPicPr>
                        <pic:blipFill>
                          <a:blip r:embed="rId89" cstate="print"/>
                          <a:stretch>
                            <a:fillRect/>
                          </a:stretch>
                        </pic:blipFill>
                        <pic:spPr>
                          <a:xfrm>
                            <a:off x="2285682" y="2032965"/>
                            <a:ext cx="1681478" cy="224774"/>
                          </a:xfrm>
                          <a:prstGeom prst="rect">
                            <a:avLst/>
                          </a:prstGeom>
                        </pic:spPr>
                      </pic:pic>
                      <wps:wsp>
                        <wps:cNvPr id="238" name="Textbox 238"/>
                        <wps:cNvSpPr txBox="1"/>
                        <wps:spPr>
                          <a:xfrm>
                            <a:off x="4762" y="4762"/>
                            <a:ext cx="4210050" cy="2362200"/>
                          </a:xfrm>
                          <a:prstGeom prst="rect">
                            <a:avLst/>
                          </a:prstGeom>
                          <a:ln w="9525">
                            <a:solidFill>
                              <a:srgbClr val="D9D9D9"/>
                            </a:solidFill>
                            <a:prstDash val="solid"/>
                          </a:ln>
                        </wps:spPr>
                        <wps:txbx>
                          <w:txbxContent>
                            <w:p w14:paraId="5AA1B71C" w14:textId="77777777" w:rsidR="008C1483" w:rsidRDefault="008C1483">
                              <w:pPr>
                                <w:spacing w:before="157" w:line="242" w:lineRule="auto"/>
                                <w:ind w:left="1666" w:right="15" w:hanging="630"/>
                                <w:rPr>
                                  <w:sz w:val="28"/>
                                </w:rPr>
                              </w:pPr>
                              <w:r>
                                <w:rPr>
                                  <w:color w:val="575757"/>
                                  <w:sz w:val="28"/>
                                </w:rPr>
                                <w:t>Тренд</w:t>
                              </w:r>
                              <w:r>
                                <w:rPr>
                                  <w:color w:val="575757"/>
                                  <w:spacing w:val="-12"/>
                                  <w:sz w:val="28"/>
                                </w:rPr>
                                <w:t xml:space="preserve"> </w:t>
                              </w:r>
                              <w:r>
                                <w:rPr>
                                  <w:color w:val="575757"/>
                                  <w:sz w:val="28"/>
                                </w:rPr>
                                <w:t>на</w:t>
                              </w:r>
                              <w:r>
                                <w:rPr>
                                  <w:color w:val="575757"/>
                                  <w:spacing w:val="-12"/>
                                  <w:sz w:val="28"/>
                                </w:rPr>
                                <w:t xml:space="preserve"> </w:t>
                              </w:r>
                              <w:r>
                                <w:rPr>
                                  <w:color w:val="575757"/>
                                  <w:sz w:val="28"/>
                                </w:rPr>
                                <w:t>ціну</w:t>
                              </w:r>
                              <w:r>
                                <w:rPr>
                                  <w:color w:val="575757"/>
                                  <w:spacing w:val="-10"/>
                                  <w:sz w:val="28"/>
                                </w:rPr>
                                <w:t xml:space="preserve"> </w:t>
                              </w:r>
                              <w:r>
                                <w:rPr>
                                  <w:color w:val="575757"/>
                                  <w:sz w:val="28"/>
                                </w:rPr>
                                <w:t>за</w:t>
                              </w:r>
                              <w:r>
                                <w:rPr>
                                  <w:color w:val="575757"/>
                                  <w:spacing w:val="-14"/>
                                  <w:sz w:val="28"/>
                                </w:rPr>
                                <w:t xml:space="preserve"> </w:t>
                              </w:r>
                              <w:proofErr w:type="spellStart"/>
                              <w:r>
                                <w:rPr>
                                  <w:color w:val="575757"/>
                                  <w:sz w:val="28"/>
                                </w:rPr>
                                <w:t>кв</w:t>
                              </w:r>
                              <w:proofErr w:type="spellEnd"/>
                              <w:r>
                                <w:rPr>
                                  <w:color w:val="575757"/>
                                  <w:sz w:val="28"/>
                                </w:rPr>
                                <w:t>.</w:t>
                              </w:r>
                              <w:r>
                                <w:rPr>
                                  <w:color w:val="575757"/>
                                  <w:spacing w:val="-11"/>
                                  <w:sz w:val="28"/>
                                </w:rPr>
                                <w:t xml:space="preserve"> </w:t>
                              </w:r>
                              <w:r>
                                <w:rPr>
                                  <w:color w:val="575757"/>
                                  <w:sz w:val="28"/>
                                </w:rPr>
                                <w:t>м</w:t>
                              </w:r>
                              <w:r>
                                <w:rPr>
                                  <w:color w:val="575757"/>
                                  <w:spacing w:val="-17"/>
                                  <w:sz w:val="28"/>
                                </w:rPr>
                                <w:t xml:space="preserve"> </w:t>
                              </w:r>
                              <w:r>
                                <w:rPr>
                                  <w:color w:val="575757"/>
                                  <w:sz w:val="28"/>
                                </w:rPr>
                                <w:t>на</w:t>
                              </w:r>
                              <w:r>
                                <w:rPr>
                                  <w:color w:val="575757"/>
                                  <w:spacing w:val="-14"/>
                                  <w:sz w:val="28"/>
                                </w:rPr>
                                <w:t xml:space="preserve"> </w:t>
                              </w:r>
                              <w:proofErr w:type="spellStart"/>
                              <w:r>
                                <w:rPr>
                                  <w:color w:val="575757"/>
                                  <w:sz w:val="28"/>
                                </w:rPr>
                                <w:t>трьокімнатні</w:t>
                              </w:r>
                              <w:proofErr w:type="spellEnd"/>
                              <w:r>
                                <w:rPr>
                                  <w:color w:val="575757"/>
                                  <w:sz w:val="28"/>
                                </w:rPr>
                                <w:t xml:space="preserve"> квартири на правому березі</w:t>
                              </w:r>
                            </w:p>
                            <w:p w14:paraId="08FA95ED" w14:textId="77777777" w:rsidR="008C1483" w:rsidRDefault="008C1483">
                              <w:pPr>
                                <w:spacing w:before="145"/>
                                <w:rPr>
                                  <w:sz w:val="28"/>
                                </w:rPr>
                              </w:pPr>
                            </w:p>
                            <w:p w14:paraId="10565607" w14:textId="77777777" w:rsidR="008C1483" w:rsidRDefault="008C1483">
                              <w:pPr>
                                <w:ind w:right="5893"/>
                                <w:jc w:val="right"/>
                                <w:rPr>
                                  <w:rFonts w:ascii="Calibri"/>
                                  <w:sz w:val="18"/>
                                </w:rPr>
                              </w:pPr>
                              <w:r>
                                <w:rPr>
                                  <w:rFonts w:ascii="Calibri"/>
                                  <w:color w:val="575757"/>
                                  <w:spacing w:val="-2"/>
                                  <w:sz w:val="18"/>
                                </w:rPr>
                                <w:t>4000,00</w:t>
                              </w:r>
                            </w:p>
                            <w:p w14:paraId="5B2F1578" w14:textId="77777777" w:rsidR="008C1483" w:rsidRDefault="008C1483">
                              <w:pPr>
                                <w:spacing w:before="180"/>
                                <w:ind w:right="5895"/>
                                <w:jc w:val="right"/>
                                <w:rPr>
                                  <w:rFonts w:ascii="Calibri"/>
                                  <w:sz w:val="18"/>
                                </w:rPr>
                              </w:pPr>
                              <w:r>
                                <w:rPr>
                                  <w:rFonts w:ascii="Calibri"/>
                                  <w:color w:val="575757"/>
                                  <w:spacing w:val="-2"/>
                                  <w:sz w:val="18"/>
                                </w:rPr>
                                <w:t>3000,00</w:t>
                              </w:r>
                            </w:p>
                            <w:p w14:paraId="38578F03" w14:textId="77777777" w:rsidR="008C1483" w:rsidRDefault="008C1483">
                              <w:pPr>
                                <w:spacing w:before="193"/>
                                <w:ind w:right="5895"/>
                                <w:jc w:val="right"/>
                                <w:rPr>
                                  <w:rFonts w:ascii="Calibri"/>
                                  <w:sz w:val="18"/>
                                </w:rPr>
                              </w:pPr>
                              <w:r>
                                <w:rPr>
                                  <w:rFonts w:ascii="Calibri"/>
                                  <w:color w:val="575757"/>
                                  <w:spacing w:val="-2"/>
                                  <w:sz w:val="18"/>
                                </w:rPr>
                                <w:t>2000,00</w:t>
                              </w:r>
                            </w:p>
                            <w:p w14:paraId="12162795" w14:textId="77777777" w:rsidR="008C1483" w:rsidRDefault="008C1483">
                              <w:pPr>
                                <w:spacing w:before="191"/>
                                <w:ind w:right="5895"/>
                                <w:jc w:val="right"/>
                                <w:rPr>
                                  <w:rFonts w:ascii="Calibri"/>
                                  <w:sz w:val="18"/>
                                </w:rPr>
                              </w:pPr>
                              <w:r>
                                <w:rPr>
                                  <w:rFonts w:ascii="Calibri"/>
                                  <w:color w:val="575757"/>
                                  <w:spacing w:val="-2"/>
                                  <w:sz w:val="18"/>
                                </w:rPr>
                                <w:t>1000,00</w:t>
                              </w:r>
                            </w:p>
                            <w:p w14:paraId="76F92929" w14:textId="77777777" w:rsidR="008C1483" w:rsidRDefault="008C1483">
                              <w:pPr>
                                <w:spacing w:before="193"/>
                                <w:ind w:right="5892"/>
                                <w:jc w:val="right"/>
                                <w:rPr>
                                  <w:rFonts w:ascii="Calibri"/>
                                  <w:sz w:val="18"/>
                                </w:rPr>
                              </w:pPr>
                              <w:r>
                                <w:rPr>
                                  <w:rFonts w:ascii="Calibri"/>
                                  <w:color w:val="575757"/>
                                  <w:spacing w:val="-4"/>
                                  <w:sz w:val="18"/>
                                </w:rPr>
                                <w:t>0,00</w:t>
                              </w:r>
                            </w:p>
                          </w:txbxContent>
                        </wps:txbx>
                        <wps:bodyPr wrap="square" lIns="0" tIns="0" rIns="0" bIns="0" rtlCol="0">
                          <a:noAutofit/>
                        </wps:bodyPr>
                      </wps:wsp>
                    </wpg:wgp>
                  </a:graphicData>
                </a:graphic>
              </wp:inline>
            </w:drawing>
          </mc:Choice>
          <mc:Fallback>
            <w:pict>
              <v:group w14:anchorId="2E8D771F" id="Group 225" o:spid="_x0000_s1216" style="width:332.25pt;height:186.75pt;mso-position-horizontal-relative:char;mso-position-vertical-relative:line" coordsize="42195,23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">
                <v:shape id="Graphic 226" o:spid="_x0000_s1217" style="position:absolute;left:5692;top:11458;width:35059;height:5213;visibility:visible;mso-wrap-style:square;v-text-anchor:top" coordsize="3505835,52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" path="m,521335r3505835,em,262255r3505835,em,l3505835,e" filled="f" strokecolor="#d9d9d9">
                  <v:path arrowok="t"/>
                </v:shape>
                <v:shape id="Graphic 227" o:spid="_x0000_s1218" style="position:absolute;left:6943;top:10391;width:32550;height:6185;visibility:visible;mso-wrap-style:square;v-text-anchor:top" coordsize="3255010,61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" path="m,167005l251460,,501650,100330,751840,261620r249554,54610l1251585,328930r249555,42545l1751330,359410r252730,121920l2254250,575310r250190,-63500l2753995,618490r250190,-60960l3255010,575310e" filled="f" strokecolor="#4470c4" strokeweight="2.25pt">
                  <v:path arrowok="t"/>
                </v:shape>
                <v:shape id="Graphic 228" o:spid="_x0000_s1219" style="position:absolute;left:6950;top:11331;width:32550;height:5601;visibility:visible;mso-wrap-style:square;v-text-anchor:top" coordsize="3255010,560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" path="m,l3255010,560070e" filled="f" strokecolor="#4470c4" strokeweight="1.5pt">
                  <v:stroke dashstyle="dot"/>
                  <v:path arrowok="t"/>
                </v:shape>
                <v:shape id="Graphic 229" o:spid="_x0000_s1220" style="position:absolute;left:5692;top:8848;width:35059;height:10446;visibility:visible;mso-wrap-style:square;v-text-anchor:top" coordsize="3505835,104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" path="m,l3505835,em,1044574r3505835,e" filled="f" strokecolor="#d9d9d9">
                  <v:path arrowok="t"/>
                </v:shape>
                <v:shape id="Image 230" o:spid="_x0000_s1221" type="#_x0000_t75" style="position:absolute;left:5362;top:20373;width:1734;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">
                  <v:imagedata r:id="rId90" o:title=""/>
                </v:shape>
                <v:shape id="Image 231" o:spid="_x0000_s1222" type="#_x0000_t75" style="position:absolute;left:7864;top:20373;width:1734;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">
                  <v:imagedata r:id="rId91" o:title=""/>
                </v:shape>
                <v:shape id="Image 232" o:spid="_x0000_s1223" type="#_x0000_t75" style="position:absolute;left:10747;top:20323;width:1244;height:1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">
                  <v:imagedata r:id="rId92" o:title=""/>
                </v:shape>
                <v:shape id="Image 233" o:spid="_x0000_s1224" type="#_x0000_t75" style="position:absolute;left:13935;top:20386;width:711;height: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">
                  <v:imagedata r:id="rId93" o:title=""/>
                </v:shape>
                <v:shape id="Image 234" o:spid="_x0000_s1225" type="#_x0000_t75" style="position:absolute;left:15344;top:20367;width:1759;height:1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">
                  <v:imagedata r:id="rId94" o:title=""/>
                </v:shape>
                <v:shape id="Image 235" o:spid="_x0000_s1226" type="#_x0000_t75" style="position:absolute;left:17853;top:20405;width:1739;height:1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">
                  <v:imagedata r:id="rId95" o:title=""/>
                </v:shape>
                <v:shape id="Image 236" o:spid="_x0000_s1227" type="#_x0000_t75" style="position:absolute;left:20354;top:20405;width:1740;height:1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">
                  <v:imagedata r:id="rId96" o:title=""/>
                </v:shape>
                <v:shape id="Image 237" o:spid="_x0000_s1228" type="#_x0000_t75" style="position:absolute;left:22856;top:20329;width:16815;height:2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">
                  <v:imagedata r:id="rId97" o:title=""/>
                </v:shape>
                <v:shape id="Textbox 238" o:spid="_x0000_s1229" type="#_x0000_t202" style="position:absolute;left:47;top:47;width:42101;height:2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" filled="f" strokecolor="#d9d9d9">
                  <v:textbox inset="0,0,0,0">
                    <w:txbxContent>
                      <w:p w14:paraId="5AA1B71C" w14:textId="77777777" w:rsidR="008C1483" w:rsidRDefault="008C1483">
                        <w:pPr>
                          <w:spacing w:before="157" w:line="242" w:lineRule="auto"/>
                          <w:ind w:left="1666" w:right="15" w:hanging="630"/>
                          <w:rPr>
                            <w:sz w:val="28"/>
                          </w:rPr>
                        </w:pPr>
                        <w:r>
                          <w:rPr>
                            <w:color w:val="575757"/>
                            <w:sz w:val="28"/>
                          </w:rPr>
                          <w:t>Тренд</w:t>
                        </w:r>
                        <w:r>
                          <w:rPr>
                            <w:color w:val="575757"/>
                            <w:spacing w:val="-12"/>
                            <w:sz w:val="28"/>
                          </w:rPr>
                          <w:t xml:space="preserve"> </w:t>
                        </w:r>
                        <w:r>
                          <w:rPr>
                            <w:color w:val="575757"/>
                            <w:sz w:val="28"/>
                          </w:rPr>
                          <w:t>на</w:t>
                        </w:r>
                        <w:r>
                          <w:rPr>
                            <w:color w:val="575757"/>
                            <w:spacing w:val="-12"/>
                            <w:sz w:val="28"/>
                          </w:rPr>
                          <w:t xml:space="preserve"> </w:t>
                        </w:r>
                        <w:r>
                          <w:rPr>
                            <w:color w:val="575757"/>
                            <w:sz w:val="28"/>
                          </w:rPr>
                          <w:t>ціну</w:t>
                        </w:r>
                        <w:r>
                          <w:rPr>
                            <w:color w:val="575757"/>
                            <w:spacing w:val="-10"/>
                            <w:sz w:val="28"/>
                          </w:rPr>
                          <w:t xml:space="preserve"> </w:t>
                        </w:r>
                        <w:r>
                          <w:rPr>
                            <w:color w:val="575757"/>
                            <w:sz w:val="28"/>
                          </w:rPr>
                          <w:t>за</w:t>
                        </w:r>
                        <w:r>
                          <w:rPr>
                            <w:color w:val="575757"/>
                            <w:spacing w:val="-14"/>
                            <w:sz w:val="28"/>
                          </w:rPr>
                          <w:t xml:space="preserve"> </w:t>
                        </w:r>
                        <w:proofErr w:type="spellStart"/>
                        <w:r>
                          <w:rPr>
                            <w:color w:val="575757"/>
                            <w:sz w:val="28"/>
                          </w:rPr>
                          <w:t>кв</w:t>
                        </w:r>
                        <w:proofErr w:type="spellEnd"/>
                        <w:r>
                          <w:rPr>
                            <w:color w:val="575757"/>
                            <w:sz w:val="28"/>
                          </w:rPr>
                          <w:t>.</w:t>
                        </w:r>
                        <w:r>
                          <w:rPr>
                            <w:color w:val="575757"/>
                            <w:spacing w:val="-11"/>
                            <w:sz w:val="28"/>
                          </w:rPr>
                          <w:t xml:space="preserve"> </w:t>
                        </w:r>
                        <w:r>
                          <w:rPr>
                            <w:color w:val="575757"/>
                            <w:sz w:val="28"/>
                          </w:rPr>
                          <w:t>м</w:t>
                        </w:r>
                        <w:r>
                          <w:rPr>
                            <w:color w:val="575757"/>
                            <w:spacing w:val="-17"/>
                            <w:sz w:val="28"/>
                          </w:rPr>
                          <w:t xml:space="preserve"> </w:t>
                        </w:r>
                        <w:r>
                          <w:rPr>
                            <w:color w:val="575757"/>
                            <w:sz w:val="28"/>
                          </w:rPr>
                          <w:t>на</w:t>
                        </w:r>
                        <w:r>
                          <w:rPr>
                            <w:color w:val="575757"/>
                            <w:spacing w:val="-14"/>
                            <w:sz w:val="28"/>
                          </w:rPr>
                          <w:t xml:space="preserve"> </w:t>
                        </w:r>
                        <w:proofErr w:type="spellStart"/>
                        <w:r>
                          <w:rPr>
                            <w:color w:val="575757"/>
                            <w:sz w:val="28"/>
                          </w:rPr>
                          <w:t>трьокімнатні</w:t>
                        </w:r>
                        <w:proofErr w:type="spellEnd"/>
                        <w:r>
                          <w:rPr>
                            <w:color w:val="575757"/>
                            <w:sz w:val="28"/>
                          </w:rPr>
                          <w:t xml:space="preserve"> квартири на правому березі</w:t>
                        </w:r>
                      </w:p>
                      <w:p w14:paraId="08FA95ED" w14:textId="77777777" w:rsidR="008C1483" w:rsidRDefault="008C1483">
                        <w:pPr>
                          <w:spacing w:before="145"/>
                          <w:rPr>
                            <w:sz w:val="28"/>
                          </w:rPr>
                        </w:pPr>
                      </w:p>
                      <w:p w14:paraId="10565607" w14:textId="77777777" w:rsidR="008C1483" w:rsidRDefault="008C1483">
                        <w:pPr>
                          <w:ind w:right="5893"/>
                          <w:jc w:val="right"/>
                          <w:rPr>
                            <w:rFonts w:ascii="Calibri"/>
                            <w:sz w:val="18"/>
                          </w:rPr>
                        </w:pPr>
                        <w:r>
                          <w:rPr>
                            <w:rFonts w:ascii="Calibri"/>
                            <w:color w:val="575757"/>
                            <w:spacing w:val="-2"/>
                            <w:sz w:val="18"/>
                          </w:rPr>
                          <w:t>4000,00</w:t>
                        </w:r>
                      </w:p>
                      <w:p w14:paraId="5B2F1578" w14:textId="77777777" w:rsidR="008C1483" w:rsidRDefault="008C1483">
                        <w:pPr>
                          <w:spacing w:before="180"/>
                          <w:ind w:right="5895"/>
                          <w:jc w:val="right"/>
                          <w:rPr>
                            <w:rFonts w:ascii="Calibri"/>
                            <w:sz w:val="18"/>
                          </w:rPr>
                        </w:pPr>
                        <w:r>
                          <w:rPr>
                            <w:rFonts w:ascii="Calibri"/>
                            <w:color w:val="575757"/>
                            <w:spacing w:val="-2"/>
                            <w:sz w:val="18"/>
                          </w:rPr>
                          <w:t>3000,00</w:t>
                        </w:r>
                      </w:p>
                      <w:p w14:paraId="38578F03" w14:textId="77777777" w:rsidR="008C1483" w:rsidRDefault="008C1483">
                        <w:pPr>
                          <w:spacing w:before="193"/>
                          <w:ind w:right="5895"/>
                          <w:jc w:val="right"/>
                          <w:rPr>
                            <w:rFonts w:ascii="Calibri"/>
                            <w:sz w:val="18"/>
                          </w:rPr>
                        </w:pPr>
                        <w:r>
                          <w:rPr>
                            <w:rFonts w:ascii="Calibri"/>
                            <w:color w:val="575757"/>
                            <w:spacing w:val="-2"/>
                            <w:sz w:val="18"/>
                          </w:rPr>
                          <w:t>2000,00</w:t>
                        </w:r>
                      </w:p>
                      <w:p w14:paraId="12162795" w14:textId="77777777" w:rsidR="008C1483" w:rsidRDefault="008C1483">
                        <w:pPr>
                          <w:spacing w:before="191"/>
                          <w:ind w:right="5895"/>
                          <w:jc w:val="right"/>
                          <w:rPr>
                            <w:rFonts w:ascii="Calibri"/>
                            <w:sz w:val="18"/>
                          </w:rPr>
                        </w:pPr>
                        <w:r>
                          <w:rPr>
                            <w:rFonts w:ascii="Calibri"/>
                            <w:color w:val="575757"/>
                            <w:spacing w:val="-2"/>
                            <w:sz w:val="18"/>
                          </w:rPr>
                          <w:t>1000,00</w:t>
                        </w:r>
                      </w:p>
                      <w:p w14:paraId="76F92929" w14:textId="77777777" w:rsidR="008C1483" w:rsidRDefault="008C1483">
                        <w:pPr>
                          <w:spacing w:before="193"/>
                          <w:ind w:right="5892"/>
                          <w:jc w:val="right"/>
                          <w:rPr>
                            <w:rFonts w:ascii="Calibri"/>
                            <w:sz w:val="18"/>
                          </w:rPr>
                        </w:pPr>
                        <w:r>
                          <w:rPr>
                            <w:rFonts w:ascii="Calibri"/>
                            <w:color w:val="575757"/>
                            <w:spacing w:val="-4"/>
                            <w:sz w:val="18"/>
                          </w:rPr>
                          <w:t>0,00</w:t>
                        </w:r>
                      </w:p>
                    </w:txbxContent>
                  </v:textbox>
                </v:shape>
                <w10:anchorlock/>
              </v:group>
            </w:pict>
          </mc:Fallback>
        </mc:AlternateContent>
      </w:r>
    </w:p>
    <w:p w14:paraId="762250AA" w14:textId="77777777" w:rsidR="001F402C" w:rsidRDefault="009929E1" w:rsidP="00D376A4">
      <w:pPr>
        <w:pStyle w:val="a3"/>
        <w:tabs>
          <w:tab w:val="left" w:pos="1134"/>
        </w:tabs>
        <w:spacing w:line="362" w:lineRule="auto"/>
        <w:ind w:firstLine="567"/>
        <w:jc w:val="both"/>
      </w:pPr>
      <w:r>
        <w:t>Рис.</w:t>
      </w:r>
      <w:r>
        <w:rPr>
          <w:spacing w:val="-4"/>
        </w:rPr>
        <w:t xml:space="preserve"> </w:t>
      </w:r>
      <w:r>
        <w:t>2.15</w:t>
      </w:r>
      <w:r>
        <w:rPr>
          <w:spacing w:val="-3"/>
        </w:rPr>
        <w:t xml:space="preserve"> </w:t>
      </w:r>
      <w:r>
        <w:t>-</w:t>
      </w:r>
      <w:r>
        <w:rPr>
          <w:spacing w:val="-3"/>
        </w:rPr>
        <w:t xml:space="preserve"> </w:t>
      </w:r>
      <w:r>
        <w:t>Тренд</w:t>
      </w:r>
      <w:r>
        <w:rPr>
          <w:spacing w:val="-3"/>
        </w:rPr>
        <w:t xml:space="preserve"> </w:t>
      </w:r>
      <w:r>
        <w:t>цін</w:t>
      </w:r>
      <w:r>
        <w:rPr>
          <w:spacing w:val="-3"/>
        </w:rPr>
        <w:t xml:space="preserve"> </w:t>
      </w:r>
      <w:r>
        <w:t>в</w:t>
      </w:r>
      <w:r>
        <w:rPr>
          <w:spacing w:val="-4"/>
        </w:rPr>
        <w:t xml:space="preserve"> </w:t>
      </w:r>
      <w:r>
        <w:t>доларах</w:t>
      </w:r>
      <w:r>
        <w:rPr>
          <w:spacing w:val="-3"/>
        </w:rPr>
        <w:t xml:space="preserve"> </w:t>
      </w:r>
      <w:r>
        <w:t>за</w:t>
      </w:r>
      <w:r>
        <w:rPr>
          <w:spacing w:val="-3"/>
        </w:rPr>
        <w:t xml:space="preserve"> </w:t>
      </w:r>
      <w:proofErr w:type="spellStart"/>
      <w:r>
        <w:t>кв</w:t>
      </w:r>
      <w:proofErr w:type="spellEnd"/>
      <w:r>
        <w:t>.</w:t>
      </w:r>
      <w:r>
        <w:rPr>
          <w:spacing w:val="-3"/>
        </w:rPr>
        <w:t xml:space="preserve"> </w:t>
      </w:r>
      <w:r>
        <w:t>м</w:t>
      </w:r>
      <w:r>
        <w:rPr>
          <w:spacing w:val="-3"/>
        </w:rPr>
        <w:t xml:space="preserve"> </w:t>
      </w:r>
      <w:r>
        <w:t>на</w:t>
      </w:r>
      <w:r>
        <w:rPr>
          <w:spacing w:val="-4"/>
        </w:rPr>
        <w:t xml:space="preserve"> </w:t>
      </w:r>
      <w:proofErr w:type="spellStart"/>
      <w:r>
        <w:t>трьокімнатні</w:t>
      </w:r>
      <w:proofErr w:type="spellEnd"/>
      <w:r>
        <w:rPr>
          <w:spacing w:val="-4"/>
        </w:rPr>
        <w:t xml:space="preserve"> </w:t>
      </w:r>
      <w:r>
        <w:t>квартири</w:t>
      </w:r>
      <w:r>
        <w:rPr>
          <w:spacing w:val="-3"/>
        </w:rPr>
        <w:t xml:space="preserve"> </w:t>
      </w:r>
      <w:r>
        <w:t xml:space="preserve">на правому березі в м. Київ за 2007-2020 </w:t>
      </w:r>
      <w:proofErr w:type="spellStart"/>
      <w:r>
        <w:t>рр</w:t>
      </w:r>
      <w:proofErr w:type="spellEnd"/>
    </w:p>
    <w:p w14:paraId="717EF26E" w14:textId="77777777" w:rsidR="001F402C" w:rsidRDefault="009929E1" w:rsidP="00D376A4">
      <w:pPr>
        <w:pStyle w:val="a3"/>
        <w:tabs>
          <w:tab w:val="left" w:pos="1134"/>
        </w:tabs>
        <w:spacing w:line="362" w:lineRule="auto"/>
        <w:ind w:firstLine="567"/>
        <w:jc w:val="both"/>
      </w:pPr>
      <w:r>
        <w:t xml:space="preserve">Згідно до вихідних даних з таблиці 2.8 обчислимо за моделлю вплив зміни </w:t>
      </w:r>
      <w:r>
        <w:lastRenderedPageBreak/>
        <w:t xml:space="preserve">курсу на </w:t>
      </w:r>
      <w:proofErr w:type="spellStart"/>
      <w:r>
        <w:t>трьокімнатні</w:t>
      </w:r>
      <w:proofErr w:type="spellEnd"/>
      <w:r>
        <w:t xml:space="preserve"> квартири у спальному лівобережжі:</w:t>
      </w:r>
    </w:p>
    <w:p w14:paraId="2E2748B8" w14:textId="77777777" w:rsidR="001F402C" w:rsidRDefault="009929E1" w:rsidP="00D376A4">
      <w:pPr>
        <w:pStyle w:val="a3"/>
        <w:tabs>
          <w:tab w:val="left" w:pos="1134"/>
        </w:tabs>
        <w:spacing w:line="321" w:lineRule="exact"/>
        <w:ind w:firstLine="567"/>
        <w:jc w:val="center"/>
        <w:rPr>
          <w:rFonts w:ascii="Cambria Math" w:eastAsia="Cambria Math" w:hAnsi="Cambria Math"/>
        </w:rPr>
      </w:pPr>
      <w:r>
        <w:rPr>
          <w:rFonts w:ascii="Cambria Math" w:eastAsia="Cambria Math" w:hAnsi="Cambria Math"/>
        </w:rPr>
        <w:t>𝑌</w:t>
      </w:r>
      <w:r>
        <w:rPr>
          <w:rFonts w:ascii="Cambria Math" w:eastAsia="Cambria Math" w:hAnsi="Cambria Math"/>
          <w:spacing w:val="15"/>
        </w:rPr>
        <w:t xml:space="preserve"> </w:t>
      </w:r>
      <w:r>
        <w:rPr>
          <w:rFonts w:ascii="Cambria Math" w:eastAsia="Cambria Math" w:hAnsi="Cambria Math"/>
        </w:rPr>
        <w:t>=</w:t>
      </w:r>
      <w:r>
        <w:rPr>
          <w:rFonts w:ascii="Cambria Math" w:eastAsia="Cambria Math" w:hAnsi="Cambria Math"/>
          <w:spacing w:val="8"/>
        </w:rPr>
        <w:t xml:space="preserve"> </w:t>
      </w:r>
      <w:r>
        <w:rPr>
          <w:rFonts w:ascii="Cambria Math" w:eastAsia="Cambria Math" w:hAnsi="Cambria Math"/>
        </w:rPr>
        <w:t>2260,99</w:t>
      </w:r>
      <w:r>
        <w:rPr>
          <w:rFonts w:ascii="Cambria Math" w:eastAsia="Cambria Math" w:hAnsi="Cambria Math"/>
          <w:spacing w:val="-8"/>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45,29</w:t>
      </w:r>
      <w:r>
        <w:rPr>
          <w:rFonts w:ascii="Cambria Math" w:eastAsia="Cambria Math" w:hAnsi="Cambria Math"/>
          <w:spacing w:val="-1"/>
        </w:rPr>
        <w:t xml:space="preserve"> </w:t>
      </w:r>
      <w:r>
        <w:rPr>
          <w:rFonts w:ascii="Cambria Math" w:eastAsia="Cambria Math" w:hAnsi="Cambria Math"/>
        </w:rPr>
        <w:t>∗</w:t>
      </w:r>
      <w:r>
        <w:rPr>
          <w:rFonts w:ascii="Cambria Math" w:eastAsia="Cambria Math" w:hAnsi="Cambria Math"/>
          <w:spacing w:val="-3"/>
        </w:rPr>
        <w:t xml:space="preserve"> </w:t>
      </w:r>
      <w:r>
        <w:rPr>
          <w:rFonts w:ascii="Cambria Math" w:eastAsia="Cambria Math" w:hAnsi="Cambria Math"/>
          <w:spacing w:val="-5"/>
          <w:w w:val="85"/>
        </w:rPr>
        <w:t>𝑋𝑋</w:t>
      </w:r>
    </w:p>
    <w:p w14:paraId="341D7DE8" w14:textId="77777777" w:rsidR="001F402C" w:rsidRDefault="009929E1" w:rsidP="00D376A4">
      <w:pPr>
        <w:pStyle w:val="a3"/>
        <w:tabs>
          <w:tab w:val="left" w:pos="1134"/>
        </w:tabs>
        <w:spacing w:line="360" w:lineRule="auto"/>
        <w:ind w:firstLine="567"/>
        <w:jc w:val="both"/>
      </w:pPr>
      <w:r>
        <w:t>Тобто зі збільшенням курсу гривні по відношенню до долара на 1 гривню ціна квадратного метру у двокімнатних зменшується на 45,29 доларів при тому що у перерахунку на гривні за рахунок інфляції ціна збільшується.</w:t>
      </w:r>
    </w:p>
    <w:p w14:paraId="6A73F68F" w14:textId="77777777" w:rsidR="001F402C" w:rsidRDefault="009929E1" w:rsidP="00D376A4">
      <w:pPr>
        <w:pStyle w:val="a3"/>
        <w:tabs>
          <w:tab w:val="left" w:pos="1134"/>
        </w:tabs>
        <w:spacing w:line="360" w:lineRule="auto"/>
        <w:ind w:firstLine="567"/>
        <w:jc w:val="both"/>
      </w:pPr>
      <w:r>
        <w:t xml:space="preserve">Значення коефіцієнту детермінації дорівнює </w:t>
      </w:r>
      <w:r>
        <w:rPr>
          <w:rFonts w:ascii="Cambria Math" w:eastAsia="Cambria Math" w:hAnsi="Cambria Math"/>
        </w:rPr>
        <w:t>𝑅𝑅</w:t>
      </w:r>
      <w:r>
        <w:rPr>
          <w:rFonts w:ascii="Cambria Math" w:eastAsia="Cambria Math" w:hAnsi="Cambria Math"/>
          <w:position w:val="7"/>
          <w:sz w:val="18"/>
        </w:rPr>
        <w:t>2</w:t>
      </w:r>
      <w:r>
        <w:rPr>
          <w:rFonts w:ascii="Cambria Math" w:eastAsia="Cambria Math" w:hAnsi="Cambria Math"/>
          <w:spacing w:val="40"/>
          <w:position w:val="7"/>
          <w:sz w:val="18"/>
        </w:rPr>
        <w:t xml:space="preserve"> </w:t>
      </w:r>
      <w:r>
        <w:rPr>
          <w:rFonts w:ascii="Cambria Math" w:eastAsia="Cambria Math" w:hAnsi="Cambria Math"/>
        </w:rPr>
        <w:t>= 0,34</w:t>
      </w:r>
      <w:r>
        <w:t xml:space="preserve">, тобто зв’язок між курсом валют та динамікою ціни на </w:t>
      </w:r>
      <w:proofErr w:type="spellStart"/>
      <w:r>
        <w:t>трьокімнатні</w:t>
      </w:r>
      <w:proofErr w:type="spellEnd"/>
      <w:r>
        <w:t xml:space="preserve"> квартири на лівому березі міста Київ за 2007-2020 роки був низьким.</w:t>
      </w:r>
    </w:p>
    <w:p w14:paraId="7DC6BE83" w14:textId="77777777" w:rsidR="001F402C" w:rsidRDefault="009929E1" w:rsidP="00D376A4">
      <w:pPr>
        <w:pStyle w:val="a3"/>
        <w:tabs>
          <w:tab w:val="left" w:pos="1134"/>
        </w:tabs>
        <w:ind w:firstLine="567"/>
        <w:jc w:val="both"/>
        <w:rPr>
          <w:sz w:val="20"/>
        </w:rPr>
      </w:pPr>
      <w:r>
        <w:rPr>
          <w:noProof/>
          <w:sz w:val="20"/>
          <w:lang w:eastAsia="uk-UA"/>
        </w:rPr>
        <mc:AlternateContent>
          <mc:Choice Requires="wpg">
            <w:drawing>
              <wp:inline distT="0" distB="0" distL="0" distR="0" wp14:anchorId="4B735FD2" wp14:editId="242FE58A">
                <wp:extent cx="4581525" cy="2752725"/>
                <wp:effectExtent l="0" t="0" r="0" b="0"/>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81525" cy="2752725"/>
                          <a:chOff x="0" y="0"/>
                          <a:chExt cx="4581525" cy="2752725"/>
                        </a:xfrm>
                      </wpg:grpSpPr>
                      <wps:wsp>
                        <wps:cNvPr id="240" name="Graphic 240"/>
                        <wps:cNvSpPr/>
                        <wps:spPr>
                          <a:xfrm>
                            <a:off x="569277" y="966152"/>
                            <a:ext cx="3867785" cy="1188720"/>
                          </a:xfrm>
                          <a:custGeom>
                            <a:avLst/>
                            <a:gdLst/>
                            <a:ahLst/>
                            <a:cxnLst/>
                            <a:rect l="l" t="t" r="r" b="b"/>
                            <a:pathLst>
                              <a:path w="3867785" h="1188720">
                                <a:moveTo>
                                  <a:pt x="0" y="1188719"/>
                                </a:moveTo>
                                <a:lnTo>
                                  <a:pt x="3867785" y="1188719"/>
                                </a:lnTo>
                              </a:path>
                              <a:path w="3867785" h="1188720">
                                <a:moveTo>
                                  <a:pt x="0" y="892809"/>
                                </a:moveTo>
                                <a:lnTo>
                                  <a:pt x="3867785" y="892809"/>
                                </a:lnTo>
                              </a:path>
                              <a:path w="3867785" h="1188720">
                                <a:moveTo>
                                  <a:pt x="0" y="594359"/>
                                </a:moveTo>
                                <a:lnTo>
                                  <a:pt x="3867785" y="594359"/>
                                </a:lnTo>
                              </a:path>
                              <a:path w="3867785" h="1188720">
                                <a:moveTo>
                                  <a:pt x="0" y="295274"/>
                                </a:moveTo>
                                <a:lnTo>
                                  <a:pt x="3867785" y="295274"/>
                                </a:lnTo>
                              </a:path>
                              <a:path w="3867785" h="1188720">
                                <a:moveTo>
                                  <a:pt x="0" y="0"/>
                                </a:moveTo>
                                <a:lnTo>
                                  <a:pt x="3867785" y="0"/>
                                </a:lnTo>
                              </a:path>
                            </a:pathLst>
                          </a:custGeom>
                          <a:ln w="9525">
                            <a:solidFill>
                              <a:srgbClr val="D9D9D9"/>
                            </a:solidFill>
                            <a:prstDash val="solid"/>
                          </a:ln>
                        </wps:spPr>
                        <wps:bodyPr wrap="square" lIns="0" tIns="0" rIns="0" bIns="0" rtlCol="0">
                          <a:prstTxWarp prst="textNoShape">
                            <a:avLst/>
                          </a:prstTxWarp>
                          <a:noAutofit/>
                        </wps:bodyPr>
                      </wps:wsp>
                      <wps:wsp>
                        <wps:cNvPr id="241" name="Graphic 241"/>
                        <wps:cNvSpPr/>
                        <wps:spPr>
                          <a:xfrm>
                            <a:off x="707707" y="852487"/>
                            <a:ext cx="3591560" cy="1045844"/>
                          </a:xfrm>
                          <a:custGeom>
                            <a:avLst/>
                            <a:gdLst/>
                            <a:ahLst/>
                            <a:cxnLst/>
                            <a:rect l="l" t="t" r="r" b="b"/>
                            <a:pathLst>
                              <a:path w="3591560" h="1045844">
                                <a:moveTo>
                                  <a:pt x="0" y="208914"/>
                                </a:moveTo>
                                <a:lnTo>
                                  <a:pt x="276860" y="0"/>
                                </a:lnTo>
                                <a:lnTo>
                                  <a:pt x="554355" y="172084"/>
                                </a:lnTo>
                                <a:lnTo>
                                  <a:pt x="828675" y="522604"/>
                                </a:lnTo>
                                <a:lnTo>
                                  <a:pt x="1105535" y="629284"/>
                                </a:lnTo>
                                <a:lnTo>
                                  <a:pt x="1379855" y="699134"/>
                                </a:lnTo>
                                <a:lnTo>
                                  <a:pt x="1657350" y="702309"/>
                                </a:lnTo>
                                <a:lnTo>
                                  <a:pt x="1934845" y="668654"/>
                                </a:lnTo>
                                <a:lnTo>
                                  <a:pt x="2209165" y="778509"/>
                                </a:lnTo>
                                <a:lnTo>
                                  <a:pt x="2486660" y="882014"/>
                                </a:lnTo>
                                <a:lnTo>
                                  <a:pt x="2764155" y="952499"/>
                                </a:lnTo>
                                <a:lnTo>
                                  <a:pt x="3038475" y="818514"/>
                                </a:lnTo>
                                <a:lnTo>
                                  <a:pt x="3315335" y="1022349"/>
                                </a:lnTo>
                                <a:lnTo>
                                  <a:pt x="3591560" y="1045844"/>
                                </a:lnTo>
                              </a:path>
                            </a:pathLst>
                          </a:custGeom>
                          <a:ln w="28574">
                            <a:solidFill>
                              <a:srgbClr val="4470C4"/>
                            </a:solidFill>
                            <a:prstDash val="solid"/>
                          </a:ln>
                        </wps:spPr>
                        <wps:bodyPr wrap="square" lIns="0" tIns="0" rIns="0" bIns="0" rtlCol="0">
                          <a:prstTxWarp prst="textNoShape">
                            <a:avLst/>
                          </a:prstTxWarp>
                          <a:noAutofit/>
                        </wps:bodyPr>
                      </wps:wsp>
                      <wps:wsp>
                        <wps:cNvPr id="242" name="Graphic 242"/>
                        <wps:cNvSpPr/>
                        <wps:spPr>
                          <a:xfrm>
                            <a:off x="707707" y="1039177"/>
                            <a:ext cx="3591560" cy="927100"/>
                          </a:xfrm>
                          <a:custGeom>
                            <a:avLst/>
                            <a:gdLst/>
                            <a:ahLst/>
                            <a:cxnLst/>
                            <a:rect l="l" t="t" r="r" b="b"/>
                            <a:pathLst>
                              <a:path w="3591560" h="927100">
                                <a:moveTo>
                                  <a:pt x="0" y="0"/>
                                </a:moveTo>
                                <a:lnTo>
                                  <a:pt x="3591560" y="927100"/>
                                </a:lnTo>
                              </a:path>
                            </a:pathLst>
                          </a:custGeom>
                          <a:ln w="19050">
                            <a:solidFill>
                              <a:srgbClr val="4470C4"/>
                            </a:solidFill>
                            <a:prstDash val="dot"/>
                          </a:ln>
                        </wps:spPr>
                        <wps:bodyPr wrap="square" lIns="0" tIns="0" rIns="0" bIns="0" rtlCol="0">
                          <a:prstTxWarp prst="textNoShape">
                            <a:avLst/>
                          </a:prstTxWarp>
                          <a:noAutofit/>
                        </wps:bodyPr>
                      </wps:wsp>
                      <wps:wsp>
                        <wps:cNvPr id="243" name="Graphic 243"/>
                        <wps:cNvSpPr/>
                        <wps:spPr>
                          <a:xfrm>
                            <a:off x="569277" y="667702"/>
                            <a:ext cx="3867785" cy="1785620"/>
                          </a:xfrm>
                          <a:custGeom>
                            <a:avLst/>
                            <a:gdLst/>
                            <a:ahLst/>
                            <a:cxnLst/>
                            <a:rect l="l" t="t" r="r" b="b"/>
                            <a:pathLst>
                              <a:path w="3867785" h="1785620">
                                <a:moveTo>
                                  <a:pt x="0" y="0"/>
                                </a:moveTo>
                                <a:lnTo>
                                  <a:pt x="3867785" y="0"/>
                                </a:lnTo>
                              </a:path>
                              <a:path w="3867785" h="1785620">
                                <a:moveTo>
                                  <a:pt x="0" y="1785620"/>
                                </a:moveTo>
                                <a:lnTo>
                                  <a:pt x="3867785" y="1785620"/>
                                </a:lnTo>
                              </a:path>
                            </a:pathLst>
                          </a:custGeom>
                          <a:ln w="9525">
                            <a:solidFill>
                              <a:srgbClr val="D9D9D9"/>
                            </a:solidFill>
                            <a:prstDash val="solid"/>
                          </a:ln>
                        </wps:spPr>
                        <wps:bodyPr wrap="square" lIns="0" tIns="0" rIns="0" bIns="0" rtlCol="0">
                          <a:prstTxWarp prst="textNoShape">
                            <a:avLst/>
                          </a:prstTxWarp>
                          <a:noAutofit/>
                        </wps:bodyPr>
                      </wps:wsp>
                      <wps:wsp>
                        <wps:cNvPr id="244" name="Textbox 244"/>
                        <wps:cNvSpPr txBox="1"/>
                        <wps:spPr>
                          <a:xfrm>
                            <a:off x="4762" y="4762"/>
                            <a:ext cx="4572000" cy="2743200"/>
                          </a:xfrm>
                          <a:prstGeom prst="rect">
                            <a:avLst/>
                          </a:prstGeom>
                          <a:ln w="9525">
                            <a:solidFill>
                              <a:srgbClr val="D9D9D9"/>
                            </a:solidFill>
                            <a:prstDash val="solid"/>
                          </a:ln>
                        </wps:spPr>
                        <wps:txbx>
                          <w:txbxContent>
                            <w:p w14:paraId="3BD6995A" w14:textId="77777777" w:rsidR="008C1483" w:rsidRDefault="008C1483">
                              <w:pPr>
                                <w:spacing w:before="156" w:line="242" w:lineRule="auto"/>
                                <w:ind w:left="2051" w:right="301" w:hanging="731"/>
                                <w:rPr>
                                  <w:sz w:val="28"/>
                                </w:rPr>
                              </w:pPr>
                              <w:r>
                                <w:rPr>
                                  <w:color w:val="575757"/>
                                  <w:sz w:val="28"/>
                                </w:rPr>
                                <w:t>Тренд</w:t>
                              </w:r>
                              <w:r>
                                <w:rPr>
                                  <w:color w:val="575757"/>
                                  <w:spacing w:val="-12"/>
                                  <w:sz w:val="28"/>
                                </w:rPr>
                                <w:t xml:space="preserve"> </w:t>
                              </w:r>
                              <w:r>
                                <w:rPr>
                                  <w:color w:val="575757"/>
                                  <w:sz w:val="28"/>
                                </w:rPr>
                                <w:t>на</w:t>
                              </w:r>
                              <w:r>
                                <w:rPr>
                                  <w:color w:val="575757"/>
                                  <w:spacing w:val="-12"/>
                                  <w:sz w:val="28"/>
                                </w:rPr>
                                <w:t xml:space="preserve"> </w:t>
                              </w:r>
                              <w:r>
                                <w:rPr>
                                  <w:color w:val="575757"/>
                                  <w:sz w:val="28"/>
                                </w:rPr>
                                <w:t>ціну</w:t>
                              </w:r>
                              <w:r>
                                <w:rPr>
                                  <w:color w:val="575757"/>
                                  <w:spacing w:val="-10"/>
                                  <w:sz w:val="28"/>
                                </w:rPr>
                                <w:t xml:space="preserve"> </w:t>
                              </w:r>
                              <w:r>
                                <w:rPr>
                                  <w:color w:val="575757"/>
                                  <w:sz w:val="28"/>
                                </w:rPr>
                                <w:t>за</w:t>
                              </w:r>
                              <w:r>
                                <w:rPr>
                                  <w:color w:val="575757"/>
                                  <w:spacing w:val="-14"/>
                                  <w:sz w:val="28"/>
                                </w:rPr>
                                <w:t xml:space="preserve"> </w:t>
                              </w:r>
                              <w:proofErr w:type="spellStart"/>
                              <w:r>
                                <w:rPr>
                                  <w:color w:val="575757"/>
                                  <w:sz w:val="28"/>
                                </w:rPr>
                                <w:t>кв</w:t>
                              </w:r>
                              <w:proofErr w:type="spellEnd"/>
                              <w:r>
                                <w:rPr>
                                  <w:color w:val="575757"/>
                                  <w:sz w:val="28"/>
                                </w:rPr>
                                <w:t>.</w:t>
                              </w:r>
                              <w:r>
                                <w:rPr>
                                  <w:color w:val="575757"/>
                                  <w:spacing w:val="-11"/>
                                  <w:sz w:val="28"/>
                                </w:rPr>
                                <w:t xml:space="preserve"> </w:t>
                              </w:r>
                              <w:r>
                                <w:rPr>
                                  <w:color w:val="575757"/>
                                  <w:sz w:val="28"/>
                                </w:rPr>
                                <w:t>м</w:t>
                              </w:r>
                              <w:r>
                                <w:rPr>
                                  <w:color w:val="575757"/>
                                  <w:spacing w:val="-17"/>
                                  <w:sz w:val="28"/>
                                </w:rPr>
                                <w:t xml:space="preserve"> </w:t>
                              </w:r>
                              <w:r>
                                <w:rPr>
                                  <w:color w:val="575757"/>
                                  <w:sz w:val="28"/>
                                </w:rPr>
                                <w:t>на</w:t>
                              </w:r>
                              <w:r>
                                <w:rPr>
                                  <w:color w:val="575757"/>
                                  <w:spacing w:val="-14"/>
                                  <w:sz w:val="28"/>
                                </w:rPr>
                                <w:t xml:space="preserve"> </w:t>
                              </w:r>
                              <w:proofErr w:type="spellStart"/>
                              <w:r>
                                <w:rPr>
                                  <w:color w:val="575757"/>
                                  <w:sz w:val="28"/>
                                </w:rPr>
                                <w:t>трьокімнатні</w:t>
                              </w:r>
                              <w:proofErr w:type="spellEnd"/>
                              <w:r>
                                <w:rPr>
                                  <w:color w:val="575757"/>
                                  <w:sz w:val="28"/>
                                </w:rPr>
                                <w:t xml:space="preserve"> квартири на лівому березі</w:t>
                              </w:r>
                            </w:p>
                            <w:p w14:paraId="32C5D714" w14:textId="77777777" w:rsidR="008C1483" w:rsidRDefault="008C1483">
                              <w:pPr>
                                <w:spacing w:before="124"/>
                                <w:ind w:left="131"/>
                                <w:rPr>
                                  <w:rFonts w:ascii="Calibri"/>
                                  <w:sz w:val="18"/>
                                </w:rPr>
                              </w:pPr>
                              <w:r>
                                <w:rPr>
                                  <w:rFonts w:ascii="Calibri"/>
                                  <w:color w:val="575757"/>
                                  <w:spacing w:val="-2"/>
                                  <w:sz w:val="18"/>
                                </w:rPr>
                                <w:t>3000,00</w:t>
                              </w:r>
                            </w:p>
                            <w:p w14:paraId="6AD8FBBF" w14:textId="77777777" w:rsidR="008C1483" w:rsidRDefault="008C1483">
                              <w:pPr>
                                <w:spacing w:before="19"/>
                                <w:rPr>
                                  <w:rFonts w:ascii="Calibri"/>
                                  <w:sz w:val="18"/>
                                </w:rPr>
                              </w:pPr>
                            </w:p>
                            <w:p w14:paraId="213EB44B" w14:textId="77777777" w:rsidR="008C1483" w:rsidRDefault="008C1483">
                              <w:pPr>
                                <w:ind w:left="123"/>
                                <w:rPr>
                                  <w:rFonts w:ascii="Calibri"/>
                                  <w:sz w:val="18"/>
                                </w:rPr>
                              </w:pPr>
                              <w:r>
                                <w:rPr>
                                  <w:rFonts w:ascii="Calibri"/>
                                  <w:color w:val="575757"/>
                                  <w:spacing w:val="-2"/>
                                  <w:sz w:val="18"/>
                                </w:rPr>
                                <w:t>2500,00</w:t>
                              </w:r>
                            </w:p>
                            <w:p w14:paraId="7D9755EB" w14:textId="77777777" w:rsidR="008C1483" w:rsidRDefault="008C1483">
                              <w:pPr>
                                <w:spacing w:before="28"/>
                                <w:rPr>
                                  <w:rFonts w:ascii="Calibri"/>
                                  <w:sz w:val="18"/>
                                </w:rPr>
                              </w:pPr>
                            </w:p>
                            <w:p w14:paraId="31C80CD0" w14:textId="77777777" w:rsidR="008C1483" w:rsidRDefault="008C1483">
                              <w:pPr>
                                <w:spacing w:before="1"/>
                                <w:ind w:left="123"/>
                                <w:rPr>
                                  <w:rFonts w:ascii="Calibri"/>
                                  <w:sz w:val="18"/>
                                </w:rPr>
                              </w:pPr>
                              <w:r>
                                <w:rPr>
                                  <w:rFonts w:ascii="Calibri"/>
                                  <w:color w:val="575757"/>
                                  <w:spacing w:val="-2"/>
                                  <w:sz w:val="18"/>
                                </w:rPr>
                                <w:t>2000,00</w:t>
                              </w:r>
                            </w:p>
                            <w:p w14:paraId="62A04587" w14:textId="77777777" w:rsidR="008C1483" w:rsidRDefault="008C1483">
                              <w:pPr>
                                <w:spacing w:before="28"/>
                                <w:rPr>
                                  <w:rFonts w:ascii="Calibri"/>
                                  <w:sz w:val="18"/>
                                </w:rPr>
                              </w:pPr>
                            </w:p>
                            <w:p w14:paraId="39982E33" w14:textId="77777777" w:rsidR="008C1483" w:rsidRDefault="008C1483">
                              <w:pPr>
                                <w:ind w:left="123"/>
                                <w:rPr>
                                  <w:rFonts w:ascii="Calibri"/>
                                  <w:sz w:val="18"/>
                                </w:rPr>
                              </w:pPr>
                              <w:r>
                                <w:rPr>
                                  <w:rFonts w:ascii="Calibri"/>
                                  <w:color w:val="575757"/>
                                  <w:spacing w:val="-2"/>
                                  <w:sz w:val="18"/>
                                </w:rPr>
                                <w:t>1500,00</w:t>
                              </w:r>
                            </w:p>
                            <w:p w14:paraId="1E31326C" w14:textId="77777777" w:rsidR="008C1483" w:rsidRDefault="008C1483">
                              <w:pPr>
                                <w:spacing w:before="31"/>
                                <w:rPr>
                                  <w:rFonts w:ascii="Calibri"/>
                                  <w:sz w:val="18"/>
                                </w:rPr>
                              </w:pPr>
                            </w:p>
                            <w:p w14:paraId="60680F2E" w14:textId="77777777" w:rsidR="008C1483" w:rsidRDefault="008C1483">
                              <w:pPr>
                                <w:ind w:left="123"/>
                                <w:rPr>
                                  <w:rFonts w:ascii="Calibri"/>
                                  <w:sz w:val="18"/>
                                </w:rPr>
                              </w:pPr>
                              <w:r>
                                <w:rPr>
                                  <w:rFonts w:ascii="Calibri"/>
                                  <w:color w:val="575757"/>
                                  <w:spacing w:val="-2"/>
                                  <w:sz w:val="18"/>
                                </w:rPr>
                                <w:t>1000,00</w:t>
                              </w:r>
                            </w:p>
                            <w:p w14:paraId="131B4F86" w14:textId="77777777" w:rsidR="008C1483" w:rsidRDefault="008C1483">
                              <w:pPr>
                                <w:spacing w:before="28"/>
                                <w:rPr>
                                  <w:rFonts w:ascii="Calibri"/>
                                  <w:sz w:val="18"/>
                                </w:rPr>
                              </w:pPr>
                            </w:p>
                            <w:p w14:paraId="19C68C2B" w14:textId="77777777" w:rsidR="008C1483" w:rsidRDefault="008C1483">
                              <w:pPr>
                                <w:spacing w:before="1"/>
                                <w:ind w:left="214"/>
                                <w:rPr>
                                  <w:rFonts w:ascii="Calibri"/>
                                  <w:sz w:val="18"/>
                                </w:rPr>
                              </w:pPr>
                              <w:r>
                                <w:rPr>
                                  <w:rFonts w:ascii="Calibri"/>
                                  <w:color w:val="575757"/>
                                  <w:spacing w:val="-2"/>
                                  <w:sz w:val="18"/>
                                </w:rPr>
                                <w:t>500,00</w:t>
                              </w:r>
                            </w:p>
                            <w:p w14:paraId="70FC01D8" w14:textId="77777777" w:rsidR="008C1483" w:rsidRDefault="008C1483">
                              <w:pPr>
                                <w:spacing w:before="32"/>
                                <w:rPr>
                                  <w:rFonts w:ascii="Calibri"/>
                                  <w:sz w:val="18"/>
                                </w:rPr>
                              </w:pPr>
                            </w:p>
                            <w:p w14:paraId="0EDFAC77" w14:textId="77777777" w:rsidR="008C1483" w:rsidRDefault="008C1483">
                              <w:pPr>
                                <w:ind w:left="399"/>
                                <w:rPr>
                                  <w:rFonts w:ascii="Calibri"/>
                                  <w:sz w:val="18"/>
                                </w:rPr>
                              </w:pPr>
                              <w:r>
                                <w:rPr>
                                  <w:rFonts w:ascii="Calibri"/>
                                  <w:color w:val="575757"/>
                                  <w:spacing w:val="-4"/>
                                  <w:sz w:val="18"/>
                                </w:rPr>
                                <w:t>0,00</w:t>
                              </w:r>
                            </w:p>
                            <w:p w14:paraId="35E80169" w14:textId="77777777" w:rsidR="008C1483" w:rsidRDefault="008C1483">
                              <w:pPr>
                                <w:tabs>
                                  <w:tab w:val="left" w:pos="2359"/>
                                  <w:tab w:val="left" w:pos="2682"/>
                                </w:tabs>
                                <w:spacing w:before="21"/>
                                <w:ind w:left="941"/>
                                <w:rPr>
                                  <w:rFonts w:ascii="Calibri"/>
                                  <w:sz w:val="18"/>
                                </w:rPr>
                              </w:pPr>
                              <w:r>
                                <w:rPr>
                                  <w:rFonts w:ascii="Calibri"/>
                                  <w:color w:val="575757"/>
                                  <w:sz w:val="18"/>
                                </w:rPr>
                                <w:t>5,05</w:t>
                              </w:r>
                              <w:r>
                                <w:rPr>
                                  <w:rFonts w:ascii="Calibri"/>
                                  <w:color w:val="575757"/>
                                  <w:spacing w:val="72"/>
                                  <w:sz w:val="18"/>
                                </w:rPr>
                                <w:t xml:space="preserve"> </w:t>
                              </w:r>
                              <w:r>
                                <w:rPr>
                                  <w:rFonts w:ascii="Calibri"/>
                                  <w:color w:val="575757"/>
                                  <w:sz w:val="18"/>
                                </w:rPr>
                                <w:t>5,05</w:t>
                              </w:r>
                              <w:r>
                                <w:rPr>
                                  <w:rFonts w:ascii="Calibri"/>
                                  <w:color w:val="575757"/>
                                  <w:spacing w:val="38"/>
                                  <w:sz w:val="18"/>
                                </w:rPr>
                                <w:t xml:space="preserve">  </w:t>
                              </w:r>
                              <w:r>
                                <w:rPr>
                                  <w:rFonts w:ascii="Calibri"/>
                                  <w:color w:val="575757"/>
                                  <w:spacing w:val="-5"/>
                                  <w:sz w:val="18"/>
                                </w:rPr>
                                <w:t>7,7</w:t>
                              </w:r>
                              <w:r>
                                <w:rPr>
                                  <w:rFonts w:ascii="Calibri"/>
                                  <w:color w:val="575757"/>
                                  <w:sz w:val="18"/>
                                </w:rPr>
                                <w:tab/>
                              </w:r>
                              <w:r>
                                <w:rPr>
                                  <w:rFonts w:ascii="Calibri"/>
                                  <w:color w:val="575757"/>
                                  <w:spacing w:val="-10"/>
                                  <w:sz w:val="18"/>
                                </w:rPr>
                                <w:t>8</w:t>
                              </w:r>
                              <w:r>
                                <w:rPr>
                                  <w:rFonts w:ascii="Calibri"/>
                                  <w:color w:val="575757"/>
                                  <w:sz w:val="18"/>
                                </w:rPr>
                                <w:tab/>
                              </w:r>
                              <w:r>
                                <w:rPr>
                                  <w:rFonts w:ascii="Calibri"/>
                                  <w:color w:val="575757"/>
                                  <w:spacing w:val="-4"/>
                                  <w:sz w:val="18"/>
                                </w:rPr>
                                <w:t>7,95</w:t>
                              </w:r>
                              <w:r>
                                <w:rPr>
                                  <w:rFonts w:ascii="Calibri"/>
                                  <w:color w:val="575757"/>
                                  <w:spacing w:val="1"/>
                                  <w:sz w:val="18"/>
                                </w:rPr>
                                <w:t xml:space="preserve"> </w:t>
                              </w:r>
                              <w:r>
                                <w:rPr>
                                  <w:rFonts w:ascii="Calibri"/>
                                  <w:color w:val="575757"/>
                                  <w:spacing w:val="-4"/>
                                  <w:sz w:val="18"/>
                                </w:rPr>
                                <w:t>7,99</w:t>
                              </w:r>
                              <w:r>
                                <w:rPr>
                                  <w:rFonts w:ascii="Calibri"/>
                                  <w:color w:val="575757"/>
                                  <w:spacing w:val="14"/>
                                  <w:sz w:val="18"/>
                                </w:rPr>
                                <w:t xml:space="preserve"> </w:t>
                              </w:r>
                              <w:r>
                                <w:rPr>
                                  <w:rFonts w:ascii="Calibri"/>
                                  <w:color w:val="575757"/>
                                  <w:spacing w:val="-4"/>
                                  <w:sz w:val="18"/>
                                </w:rPr>
                                <w:t>7,99</w:t>
                              </w:r>
                              <w:r>
                                <w:rPr>
                                  <w:rFonts w:ascii="Calibri"/>
                                  <w:color w:val="575757"/>
                                  <w:spacing w:val="15"/>
                                  <w:sz w:val="18"/>
                                </w:rPr>
                                <w:t xml:space="preserve"> </w:t>
                              </w:r>
                              <w:r>
                                <w:rPr>
                                  <w:rFonts w:ascii="Calibri"/>
                                  <w:color w:val="575757"/>
                                  <w:spacing w:val="-4"/>
                                  <w:sz w:val="18"/>
                                </w:rPr>
                                <w:t>7,99</w:t>
                              </w:r>
                              <w:r>
                                <w:rPr>
                                  <w:rFonts w:ascii="Calibri"/>
                                  <w:color w:val="575757"/>
                                  <w:spacing w:val="5"/>
                                  <w:sz w:val="18"/>
                                </w:rPr>
                                <w:t xml:space="preserve"> </w:t>
                              </w:r>
                              <w:r>
                                <w:rPr>
                                  <w:rFonts w:ascii="Calibri"/>
                                  <w:color w:val="575757"/>
                                  <w:spacing w:val="-4"/>
                                  <w:sz w:val="18"/>
                                </w:rPr>
                                <w:t>15,77</w:t>
                              </w:r>
                              <w:r>
                                <w:rPr>
                                  <w:rFonts w:ascii="Calibri"/>
                                  <w:color w:val="575757"/>
                                  <w:spacing w:val="-10"/>
                                  <w:sz w:val="18"/>
                                </w:rPr>
                                <w:t xml:space="preserve"> </w:t>
                              </w:r>
                              <w:r>
                                <w:rPr>
                                  <w:rFonts w:ascii="Calibri"/>
                                  <w:color w:val="575757"/>
                                  <w:spacing w:val="-4"/>
                                  <w:sz w:val="18"/>
                                </w:rPr>
                                <w:t>23,95</w:t>
                              </w:r>
                              <w:r>
                                <w:rPr>
                                  <w:rFonts w:ascii="Calibri"/>
                                  <w:color w:val="575757"/>
                                  <w:spacing w:val="-11"/>
                                  <w:sz w:val="18"/>
                                </w:rPr>
                                <w:t xml:space="preserve"> </w:t>
                              </w:r>
                              <w:r>
                                <w:rPr>
                                  <w:rFonts w:ascii="Calibri"/>
                                  <w:color w:val="575757"/>
                                  <w:spacing w:val="-4"/>
                                  <w:sz w:val="18"/>
                                </w:rPr>
                                <w:t>27,18</w:t>
                              </w:r>
                              <w:r>
                                <w:rPr>
                                  <w:rFonts w:ascii="Calibri"/>
                                  <w:color w:val="575757"/>
                                  <w:spacing w:val="-10"/>
                                  <w:sz w:val="18"/>
                                </w:rPr>
                                <w:t xml:space="preserve"> </w:t>
                              </w:r>
                              <w:r>
                                <w:rPr>
                                  <w:rFonts w:ascii="Calibri"/>
                                  <w:color w:val="575757"/>
                                  <w:spacing w:val="-4"/>
                                  <w:sz w:val="18"/>
                                </w:rPr>
                                <w:t>28,32</w:t>
                              </w:r>
                              <w:r>
                                <w:rPr>
                                  <w:rFonts w:ascii="Calibri"/>
                                  <w:color w:val="575757"/>
                                  <w:spacing w:val="-10"/>
                                  <w:sz w:val="18"/>
                                </w:rPr>
                                <w:t xml:space="preserve"> </w:t>
                              </w:r>
                              <w:r>
                                <w:rPr>
                                  <w:rFonts w:ascii="Calibri"/>
                                  <w:color w:val="575757"/>
                                  <w:spacing w:val="-4"/>
                                  <w:sz w:val="18"/>
                                </w:rPr>
                                <w:t>28,12</w:t>
                              </w:r>
                              <w:r>
                                <w:rPr>
                                  <w:rFonts w:ascii="Calibri"/>
                                  <w:color w:val="575757"/>
                                  <w:spacing w:val="-8"/>
                                  <w:sz w:val="18"/>
                                </w:rPr>
                                <w:t xml:space="preserve"> </w:t>
                              </w:r>
                              <w:r>
                                <w:rPr>
                                  <w:rFonts w:ascii="Calibri"/>
                                  <w:color w:val="575757"/>
                                  <w:spacing w:val="-4"/>
                                  <w:sz w:val="18"/>
                                </w:rPr>
                                <w:t>23,98</w:t>
                              </w:r>
                            </w:p>
                          </w:txbxContent>
                        </wps:txbx>
                        <wps:bodyPr wrap="square" lIns="0" tIns="0" rIns="0" bIns="0" rtlCol="0">
                          <a:noAutofit/>
                        </wps:bodyPr>
                      </wps:wsp>
                    </wpg:wgp>
                  </a:graphicData>
                </a:graphic>
              </wp:inline>
            </w:drawing>
          </mc:Choice>
          <mc:Fallback>
            <w:pict>
              <v:group w14:anchorId="4B735FD2" id="Group 239" o:spid="_x0000_s1230" style="width:360.75pt;height:216.75pt;mso-position-horizontal-relative:char;mso-position-vertical-relative:line" coordsize="45815,27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">
                <v:shape id="Graphic 240" o:spid="_x0000_s1231" style="position:absolute;left:5692;top:9661;width:38678;height:11887;visibility:visible;mso-wrap-style:square;v-text-anchor:top" coordsize="3867785,118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" path="m,1188719r3867785,em,892809r3867785,em,594359r3867785,em,295274r3867785,em,l3867785,e" filled="f" strokecolor="#d9d9d9">
                  <v:path arrowok="t"/>
                </v:shape>
                <v:shape id="Graphic 241" o:spid="_x0000_s1232" style="position:absolute;left:7077;top:8524;width:35915;height:10459;visibility:visible;mso-wrap-style:square;v-text-anchor:top" coordsize="3591560,1045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" path="m,208914l276860,,554355,172084,828675,522604r276860,106680l1379855,699134r277495,3175l1934845,668654r274320,109855l2486660,882014r277495,70485l3038475,818514r276860,203835l3591560,1045844e" filled="f" strokecolor="#4470c4" strokeweight=".79372mm">
                  <v:path arrowok="t"/>
                </v:shape>
                <v:shape id="Graphic 242" o:spid="_x0000_s1233" style="position:absolute;left:7077;top:10391;width:35915;height:9271;visibility:visible;mso-wrap-style:square;v-text-anchor:top" coordsize="3591560,92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" path="m,l3591560,927100e" filled="f" strokecolor="#4470c4" strokeweight="1.5pt">
                  <v:stroke dashstyle="dot"/>
                  <v:path arrowok="t"/>
                </v:shape>
                <v:shape id="Graphic 243" o:spid="_x0000_s1234" style="position:absolute;left:5692;top:6677;width:38678;height:17856;visibility:visible;mso-wrap-style:square;v-text-anchor:top" coordsize="3867785,178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" path="m,l3867785,em,1785620r3867785,e" filled="f" strokecolor="#d9d9d9">
                  <v:path arrowok="t"/>
                </v:shape>
                <v:shape id="Textbox 244" o:spid="_x0000_s1235" type="#_x0000_t202" style="position:absolute;left:47;top:47;width:45720;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" filled="f" strokecolor="#d9d9d9">
                  <v:textbox inset="0,0,0,0">
                    <w:txbxContent>
                      <w:p w14:paraId="3BD6995A" w14:textId="77777777" w:rsidR="008C1483" w:rsidRDefault="008C1483">
                        <w:pPr>
                          <w:spacing w:before="156" w:line="242" w:lineRule="auto"/>
                          <w:ind w:left="2051" w:right="301" w:hanging="731"/>
                          <w:rPr>
                            <w:sz w:val="28"/>
                          </w:rPr>
                        </w:pPr>
                        <w:r>
                          <w:rPr>
                            <w:color w:val="575757"/>
                            <w:sz w:val="28"/>
                          </w:rPr>
                          <w:t>Тренд</w:t>
                        </w:r>
                        <w:r>
                          <w:rPr>
                            <w:color w:val="575757"/>
                            <w:spacing w:val="-12"/>
                            <w:sz w:val="28"/>
                          </w:rPr>
                          <w:t xml:space="preserve"> </w:t>
                        </w:r>
                        <w:r>
                          <w:rPr>
                            <w:color w:val="575757"/>
                            <w:sz w:val="28"/>
                          </w:rPr>
                          <w:t>на</w:t>
                        </w:r>
                        <w:r>
                          <w:rPr>
                            <w:color w:val="575757"/>
                            <w:spacing w:val="-12"/>
                            <w:sz w:val="28"/>
                          </w:rPr>
                          <w:t xml:space="preserve"> </w:t>
                        </w:r>
                        <w:r>
                          <w:rPr>
                            <w:color w:val="575757"/>
                            <w:sz w:val="28"/>
                          </w:rPr>
                          <w:t>ціну</w:t>
                        </w:r>
                        <w:r>
                          <w:rPr>
                            <w:color w:val="575757"/>
                            <w:spacing w:val="-10"/>
                            <w:sz w:val="28"/>
                          </w:rPr>
                          <w:t xml:space="preserve"> </w:t>
                        </w:r>
                        <w:r>
                          <w:rPr>
                            <w:color w:val="575757"/>
                            <w:sz w:val="28"/>
                          </w:rPr>
                          <w:t>за</w:t>
                        </w:r>
                        <w:r>
                          <w:rPr>
                            <w:color w:val="575757"/>
                            <w:spacing w:val="-14"/>
                            <w:sz w:val="28"/>
                          </w:rPr>
                          <w:t xml:space="preserve"> </w:t>
                        </w:r>
                        <w:proofErr w:type="spellStart"/>
                        <w:r>
                          <w:rPr>
                            <w:color w:val="575757"/>
                            <w:sz w:val="28"/>
                          </w:rPr>
                          <w:t>кв</w:t>
                        </w:r>
                        <w:proofErr w:type="spellEnd"/>
                        <w:r>
                          <w:rPr>
                            <w:color w:val="575757"/>
                            <w:sz w:val="28"/>
                          </w:rPr>
                          <w:t>.</w:t>
                        </w:r>
                        <w:r>
                          <w:rPr>
                            <w:color w:val="575757"/>
                            <w:spacing w:val="-11"/>
                            <w:sz w:val="28"/>
                          </w:rPr>
                          <w:t xml:space="preserve"> </w:t>
                        </w:r>
                        <w:r>
                          <w:rPr>
                            <w:color w:val="575757"/>
                            <w:sz w:val="28"/>
                          </w:rPr>
                          <w:t>м</w:t>
                        </w:r>
                        <w:r>
                          <w:rPr>
                            <w:color w:val="575757"/>
                            <w:spacing w:val="-17"/>
                            <w:sz w:val="28"/>
                          </w:rPr>
                          <w:t xml:space="preserve"> </w:t>
                        </w:r>
                        <w:r>
                          <w:rPr>
                            <w:color w:val="575757"/>
                            <w:sz w:val="28"/>
                          </w:rPr>
                          <w:t>на</w:t>
                        </w:r>
                        <w:r>
                          <w:rPr>
                            <w:color w:val="575757"/>
                            <w:spacing w:val="-14"/>
                            <w:sz w:val="28"/>
                          </w:rPr>
                          <w:t xml:space="preserve"> </w:t>
                        </w:r>
                        <w:proofErr w:type="spellStart"/>
                        <w:r>
                          <w:rPr>
                            <w:color w:val="575757"/>
                            <w:sz w:val="28"/>
                          </w:rPr>
                          <w:t>трьокімнатні</w:t>
                        </w:r>
                        <w:proofErr w:type="spellEnd"/>
                        <w:r>
                          <w:rPr>
                            <w:color w:val="575757"/>
                            <w:sz w:val="28"/>
                          </w:rPr>
                          <w:t xml:space="preserve"> квартири на лівому березі</w:t>
                        </w:r>
                      </w:p>
                      <w:p w14:paraId="32C5D714" w14:textId="77777777" w:rsidR="008C1483" w:rsidRDefault="008C1483">
                        <w:pPr>
                          <w:spacing w:before="124"/>
                          <w:ind w:left="131"/>
                          <w:rPr>
                            <w:rFonts w:ascii="Calibri"/>
                            <w:sz w:val="18"/>
                          </w:rPr>
                        </w:pPr>
                        <w:r>
                          <w:rPr>
                            <w:rFonts w:ascii="Calibri"/>
                            <w:color w:val="575757"/>
                            <w:spacing w:val="-2"/>
                            <w:sz w:val="18"/>
                          </w:rPr>
                          <w:t>3000,00</w:t>
                        </w:r>
                      </w:p>
                      <w:p w14:paraId="6AD8FBBF" w14:textId="77777777" w:rsidR="008C1483" w:rsidRDefault="008C1483">
                        <w:pPr>
                          <w:spacing w:before="19"/>
                          <w:rPr>
                            <w:rFonts w:ascii="Calibri"/>
                            <w:sz w:val="18"/>
                          </w:rPr>
                        </w:pPr>
                      </w:p>
                      <w:p w14:paraId="213EB44B" w14:textId="77777777" w:rsidR="008C1483" w:rsidRDefault="008C1483">
                        <w:pPr>
                          <w:ind w:left="123"/>
                          <w:rPr>
                            <w:rFonts w:ascii="Calibri"/>
                            <w:sz w:val="18"/>
                          </w:rPr>
                        </w:pPr>
                        <w:r>
                          <w:rPr>
                            <w:rFonts w:ascii="Calibri"/>
                            <w:color w:val="575757"/>
                            <w:spacing w:val="-2"/>
                            <w:sz w:val="18"/>
                          </w:rPr>
                          <w:t>2500,00</w:t>
                        </w:r>
                      </w:p>
                      <w:p w14:paraId="7D9755EB" w14:textId="77777777" w:rsidR="008C1483" w:rsidRDefault="008C1483">
                        <w:pPr>
                          <w:spacing w:before="28"/>
                          <w:rPr>
                            <w:rFonts w:ascii="Calibri"/>
                            <w:sz w:val="18"/>
                          </w:rPr>
                        </w:pPr>
                      </w:p>
                      <w:p w14:paraId="31C80CD0" w14:textId="77777777" w:rsidR="008C1483" w:rsidRDefault="008C1483">
                        <w:pPr>
                          <w:spacing w:before="1"/>
                          <w:ind w:left="123"/>
                          <w:rPr>
                            <w:rFonts w:ascii="Calibri"/>
                            <w:sz w:val="18"/>
                          </w:rPr>
                        </w:pPr>
                        <w:r>
                          <w:rPr>
                            <w:rFonts w:ascii="Calibri"/>
                            <w:color w:val="575757"/>
                            <w:spacing w:val="-2"/>
                            <w:sz w:val="18"/>
                          </w:rPr>
                          <w:t>2000,00</w:t>
                        </w:r>
                      </w:p>
                      <w:p w14:paraId="62A04587" w14:textId="77777777" w:rsidR="008C1483" w:rsidRDefault="008C1483">
                        <w:pPr>
                          <w:spacing w:before="28"/>
                          <w:rPr>
                            <w:rFonts w:ascii="Calibri"/>
                            <w:sz w:val="18"/>
                          </w:rPr>
                        </w:pPr>
                      </w:p>
                      <w:p w14:paraId="39982E33" w14:textId="77777777" w:rsidR="008C1483" w:rsidRDefault="008C1483">
                        <w:pPr>
                          <w:ind w:left="123"/>
                          <w:rPr>
                            <w:rFonts w:ascii="Calibri"/>
                            <w:sz w:val="18"/>
                          </w:rPr>
                        </w:pPr>
                        <w:r>
                          <w:rPr>
                            <w:rFonts w:ascii="Calibri"/>
                            <w:color w:val="575757"/>
                            <w:spacing w:val="-2"/>
                            <w:sz w:val="18"/>
                          </w:rPr>
                          <w:t>1500,00</w:t>
                        </w:r>
                      </w:p>
                      <w:p w14:paraId="1E31326C" w14:textId="77777777" w:rsidR="008C1483" w:rsidRDefault="008C1483">
                        <w:pPr>
                          <w:spacing w:before="31"/>
                          <w:rPr>
                            <w:rFonts w:ascii="Calibri"/>
                            <w:sz w:val="18"/>
                          </w:rPr>
                        </w:pPr>
                      </w:p>
                      <w:p w14:paraId="60680F2E" w14:textId="77777777" w:rsidR="008C1483" w:rsidRDefault="008C1483">
                        <w:pPr>
                          <w:ind w:left="123"/>
                          <w:rPr>
                            <w:rFonts w:ascii="Calibri"/>
                            <w:sz w:val="18"/>
                          </w:rPr>
                        </w:pPr>
                        <w:r>
                          <w:rPr>
                            <w:rFonts w:ascii="Calibri"/>
                            <w:color w:val="575757"/>
                            <w:spacing w:val="-2"/>
                            <w:sz w:val="18"/>
                          </w:rPr>
                          <w:t>1000,00</w:t>
                        </w:r>
                      </w:p>
                      <w:p w14:paraId="131B4F86" w14:textId="77777777" w:rsidR="008C1483" w:rsidRDefault="008C1483">
                        <w:pPr>
                          <w:spacing w:before="28"/>
                          <w:rPr>
                            <w:rFonts w:ascii="Calibri"/>
                            <w:sz w:val="18"/>
                          </w:rPr>
                        </w:pPr>
                      </w:p>
                      <w:p w14:paraId="19C68C2B" w14:textId="77777777" w:rsidR="008C1483" w:rsidRDefault="008C1483">
                        <w:pPr>
                          <w:spacing w:before="1"/>
                          <w:ind w:left="214"/>
                          <w:rPr>
                            <w:rFonts w:ascii="Calibri"/>
                            <w:sz w:val="18"/>
                          </w:rPr>
                        </w:pPr>
                        <w:r>
                          <w:rPr>
                            <w:rFonts w:ascii="Calibri"/>
                            <w:color w:val="575757"/>
                            <w:spacing w:val="-2"/>
                            <w:sz w:val="18"/>
                          </w:rPr>
                          <w:t>500,00</w:t>
                        </w:r>
                      </w:p>
                      <w:p w14:paraId="70FC01D8" w14:textId="77777777" w:rsidR="008C1483" w:rsidRDefault="008C1483">
                        <w:pPr>
                          <w:spacing w:before="32"/>
                          <w:rPr>
                            <w:rFonts w:ascii="Calibri"/>
                            <w:sz w:val="18"/>
                          </w:rPr>
                        </w:pPr>
                      </w:p>
                      <w:p w14:paraId="0EDFAC77" w14:textId="77777777" w:rsidR="008C1483" w:rsidRDefault="008C1483">
                        <w:pPr>
                          <w:ind w:left="399"/>
                          <w:rPr>
                            <w:rFonts w:ascii="Calibri"/>
                            <w:sz w:val="18"/>
                          </w:rPr>
                        </w:pPr>
                        <w:r>
                          <w:rPr>
                            <w:rFonts w:ascii="Calibri"/>
                            <w:color w:val="575757"/>
                            <w:spacing w:val="-4"/>
                            <w:sz w:val="18"/>
                          </w:rPr>
                          <w:t>0,00</w:t>
                        </w:r>
                      </w:p>
                      <w:p w14:paraId="35E80169" w14:textId="77777777" w:rsidR="008C1483" w:rsidRDefault="008C1483">
                        <w:pPr>
                          <w:tabs>
                            <w:tab w:val="left" w:pos="2359"/>
                            <w:tab w:val="left" w:pos="2682"/>
                          </w:tabs>
                          <w:spacing w:before="21"/>
                          <w:ind w:left="941"/>
                          <w:rPr>
                            <w:rFonts w:ascii="Calibri"/>
                            <w:sz w:val="18"/>
                          </w:rPr>
                        </w:pPr>
                        <w:r>
                          <w:rPr>
                            <w:rFonts w:ascii="Calibri"/>
                            <w:color w:val="575757"/>
                            <w:sz w:val="18"/>
                          </w:rPr>
                          <w:t>5,05</w:t>
                        </w:r>
                        <w:r>
                          <w:rPr>
                            <w:rFonts w:ascii="Calibri"/>
                            <w:color w:val="575757"/>
                            <w:spacing w:val="72"/>
                            <w:sz w:val="18"/>
                          </w:rPr>
                          <w:t xml:space="preserve"> </w:t>
                        </w:r>
                        <w:r>
                          <w:rPr>
                            <w:rFonts w:ascii="Calibri"/>
                            <w:color w:val="575757"/>
                            <w:sz w:val="18"/>
                          </w:rPr>
                          <w:t>5,05</w:t>
                        </w:r>
                        <w:r>
                          <w:rPr>
                            <w:rFonts w:ascii="Calibri"/>
                            <w:color w:val="575757"/>
                            <w:spacing w:val="38"/>
                            <w:sz w:val="18"/>
                          </w:rPr>
                          <w:t xml:space="preserve">  </w:t>
                        </w:r>
                        <w:r>
                          <w:rPr>
                            <w:rFonts w:ascii="Calibri"/>
                            <w:color w:val="575757"/>
                            <w:spacing w:val="-5"/>
                            <w:sz w:val="18"/>
                          </w:rPr>
                          <w:t>7,7</w:t>
                        </w:r>
                        <w:r>
                          <w:rPr>
                            <w:rFonts w:ascii="Calibri"/>
                            <w:color w:val="575757"/>
                            <w:sz w:val="18"/>
                          </w:rPr>
                          <w:tab/>
                        </w:r>
                        <w:r>
                          <w:rPr>
                            <w:rFonts w:ascii="Calibri"/>
                            <w:color w:val="575757"/>
                            <w:spacing w:val="-10"/>
                            <w:sz w:val="18"/>
                          </w:rPr>
                          <w:t>8</w:t>
                        </w:r>
                        <w:r>
                          <w:rPr>
                            <w:rFonts w:ascii="Calibri"/>
                            <w:color w:val="575757"/>
                            <w:sz w:val="18"/>
                          </w:rPr>
                          <w:tab/>
                        </w:r>
                        <w:r>
                          <w:rPr>
                            <w:rFonts w:ascii="Calibri"/>
                            <w:color w:val="575757"/>
                            <w:spacing w:val="-4"/>
                            <w:sz w:val="18"/>
                          </w:rPr>
                          <w:t>7,95</w:t>
                        </w:r>
                        <w:r>
                          <w:rPr>
                            <w:rFonts w:ascii="Calibri"/>
                            <w:color w:val="575757"/>
                            <w:spacing w:val="1"/>
                            <w:sz w:val="18"/>
                          </w:rPr>
                          <w:t xml:space="preserve"> </w:t>
                        </w:r>
                        <w:r>
                          <w:rPr>
                            <w:rFonts w:ascii="Calibri"/>
                            <w:color w:val="575757"/>
                            <w:spacing w:val="-4"/>
                            <w:sz w:val="18"/>
                          </w:rPr>
                          <w:t>7,99</w:t>
                        </w:r>
                        <w:r>
                          <w:rPr>
                            <w:rFonts w:ascii="Calibri"/>
                            <w:color w:val="575757"/>
                            <w:spacing w:val="14"/>
                            <w:sz w:val="18"/>
                          </w:rPr>
                          <w:t xml:space="preserve"> </w:t>
                        </w:r>
                        <w:r>
                          <w:rPr>
                            <w:rFonts w:ascii="Calibri"/>
                            <w:color w:val="575757"/>
                            <w:spacing w:val="-4"/>
                            <w:sz w:val="18"/>
                          </w:rPr>
                          <w:t>7,99</w:t>
                        </w:r>
                        <w:r>
                          <w:rPr>
                            <w:rFonts w:ascii="Calibri"/>
                            <w:color w:val="575757"/>
                            <w:spacing w:val="15"/>
                            <w:sz w:val="18"/>
                          </w:rPr>
                          <w:t xml:space="preserve"> </w:t>
                        </w:r>
                        <w:r>
                          <w:rPr>
                            <w:rFonts w:ascii="Calibri"/>
                            <w:color w:val="575757"/>
                            <w:spacing w:val="-4"/>
                            <w:sz w:val="18"/>
                          </w:rPr>
                          <w:t>7,99</w:t>
                        </w:r>
                        <w:r>
                          <w:rPr>
                            <w:rFonts w:ascii="Calibri"/>
                            <w:color w:val="575757"/>
                            <w:spacing w:val="5"/>
                            <w:sz w:val="18"/>
                          </w:rPr>
                          <w:t xml:space="preserve"> </w:t>
                        </w:r>
                        <w:r>
                          <w:rPr>
                            <w:rFonts w:ascii="Calibri"/>
                            <w:color w:val="575757"/>
                            <w:spacing w:val="-4"/>
                            <w:sz w:val="18"/>
                          </w:rPr>
                          <w:t>15,77</w:t>
                        </w:r>
                        <w:r>
                          <w:rPr>
                            <w:rFonts w:ascii="Calibri"/>
                            <w:color w:val="575757"/>
                            <w:spacing w:val="-10"/>
                            <w:sz w:val="18"/>
                          </w:rPr>
                          <w:t xml:space="preserve"> </w:t>
                        </w:r>
                        <w:r>
                          <w:rPr>
                            <w:rFonts w:ascii="Calibri"/>
                            <w:color w:val="575757"/>
                            <w:spacing w:val="-4"/>
                            <w:sz w:val="18"/>
                          </w:rPr>
                          <w:t>23,95</w:t>
                        </w:r>
                        <w:r>
                          <w:rPr>
                            <w:rFonts w:ascii="Calibri"/>
                            <w:color w:val="575757"/>
                            <w:spacing w:val="-11"/>
                            <w:sz w:val="18"/>
                          </w:rPr>
                          <w:t xml:space="preserve"> </w:t>
                        </w:r>
                        <w:r>
                          <w:rPr>
                            <w:rFonts w:ascii="Calibri"/>
                            <w:color w:val="575757"/>
                            <w:spacing w:val="-4"/>
                            <w:sz w:val="18"/>
                          </w:rPr>
                          <w:t>27,18</w:t>
                        </w:r>
                        <w:r>
                          <w:rPr>
                            <w:rFonts w:ascii="Calibri"/>
                            <w:color w:val="575757"/>
                            <w:spacing w:val="-10"/>
                            <w:sz w:val="18"/>
                          </w:rPr>
                          <w:t xml:space="preserve"> </w:t>
                        </w:r>
                        <w:r>
                          <w:rPr>
                            <w:rFonts w:ascii="Calibri"/>
                            <w:color w:val="575757"/>
                            <w:spacing w:val="-4"/>
                            <w:sz w:val="18"/>
                          </w:rPr>
                          <w:t>28,32</w:t>
                        </w:r>
                        <w:r>
                          <w:rPr>
                            <w:rFonts w:ascii="Calibri"/>
                            <w:color w:val="575757"/>
                            <w:spacing w:val="-10"/>
                            <w:sz w:val="18"/>
                          </w:rPr>
                          <w:t xml:space="preserve"> </w:t>
                        </w:r>
                        <w:r>
                          <w:rPr>
                            <w:rFonts w:ascii="Calibri"/>
                            <w:color w:val="575757"/>
                            <w:spacing w:val="-4"/>
                            <w:sz w:val="18"/>
                          </w:rPr>
                          <w:t>28,12</w:t>
                        </w:r>
                        <w:r>
                          <w:rPr>
                            <w:rFonts w:ascii="Calibri"/>
                            <w:color w:val="575757"/>
                            <w:spacing w:val="-8"/>
                            <w:sz w:val="18"/>
                          </w:rPr>
                          <w:t xml:space="preserve"> </w:t>
                        </w:r>
                        <w:r>
                          <w:rPr>
                            <w:rFonts w:ascii="Calibri"/>
                            <w:color w:val="575757"/>
                            <w:spacing w:val="-4"/>
                            <w:sz w:val="18"/>
                          </w:rPr>
                          <w:t>23,98</w:t>
                        </w:r>
                      </w:p>
                    </w:txbxContent>
                  </v:textbox>
                </v:shape>
                <w10:anchorlock/>
              </v:group>
            </w:pict>
          </mc:Fallback>
        </mc:AlternateContent>
      </w:r>
    </w:p>
    <w:p w14:paraId="4C879D60" w14:textId="77777777" w:rsidR="001F402C" w:rsidRDefault="009929E1" w:rsidP="00D376A4">
      <w:pPr>
        <w:pStyle w:val="a3"/>
        <w:tabs>
          <w:tab w:val="left" w:pos="1134"/>
        </w:tabs>
        <w:spacing w:line="362" w:lineRule="auto"/>
        <w:ind w:firstLine="567"/>
        <w:jc w:val="both"/>
      </w:pPr>
      <w:r>
        <w:t>Рис.</w:t>
      </w:r>
      <w:r>
        <w:rPr>
          <w:spacing w:val="-3"/>
        </w:rPr>
        <w:t xml:space="preserve"> </w:t>
      </w:r>
      <w:r>
        <w:t>2.16</w:t>
      </w:r>
      <w:r>
        <w:rPr>
          <w:spacing w:val="-2"/>
        </w:rPr>
        <w:t xml:space="preserve"> </w:t>
      </w:r>
      <w:r>
        <w:t>-</w:t>
      </w:r>
      <w:r>
        <w:rPr>
          <w:spacing w:val="-4"/>
        </w:rPr>
        <w:t xml:space="preserve"> </w:t>
      </w:r>
      <w:r>
        <w:t>Тренд</w:t>
      </w:r>
      <w:r>
        <w:rPr>
          <w:spacing w:val="-2"/>
        </w:rPr>
        <w:t xml:space="preserve"> </w:t>
      </w:r>
      <w:r>
        <w:t>цін</w:t>
      </w:r>
      <w:r>
        <w:rPr>
          <w:spacing w:val="-2"/>
        </w:rPr>
        <w:t xml:space="preserve"> </w:t>
      </w:r>
      <w:r>
        <w:t>в</w:t>
      </w:r>
      <w:r>
        <w:rPr>
          <w:spacing w:val="-3"/>
        </w:rPr>
        <w:t xml:space="preserve"> </w:t>
      </w:r>
      <w:r>
        <w:t>доларах</w:t>
      </w:r>
      <w:r>
        <w:rPr>
          <w:spacing w:val="-2"/>
        </w:rPr>
        <w:t xml:space="preserve"> </w:t>
      </w:r>
      <w:r>
        <w:t>за</w:t>
      </w:r>
      <w:r>
        <w:rPr>
          <w:spacing w:val="-3"/>
        </w:rPr>
        <w:t xml:space="preserve"> </w:t>
      </w:r>
      <w:proofErr w:type="spellStart"/>
      <w:r>
        <w:t>кв</w:t>
      </w:r>
      <w:proofErr w:type="spellEnd"/>
      <w:r>
        <w:t>.</w:t>
      </w:r>
      <w:r>
        <w:rPr>
          <w:spacing w:val="-3"/>
        </w:rPr>
        <w:t xml:space="preserve"> </w:t>
      </w:r>
      <w:r>
        <w:t>м</w:t>
      </w:r>
      <w:r>
        <w:rPr>
          <w:spacing w:val="-2"/>
        </w:rPr>
        <w:t xml:space="preserve"> </w:t>
      </w:r>
      <w:r>
        <w:t>на</w:t>
      </w:r>
      <w:r>
        <w:rPr>
          <w:spacing w:val="-3"/>
        </w:rPr>
        <w:t xml:space="preserve"> </w:t>
      </w:r>
      <w:r>
        <w:t>двокімнатні</w:t>
      </w:r>
      <w:r>
        <w:rPr>
          <w:spacing w:val="-2"/>
        </w:rPr>
        <w:t xml:space="preserve"> </w:t>
      </w:r>
      <w:r>
        <w:t>квартири</w:t>
      </w:r>
      <w:r>
        <w:rPr>
          <w:spacing w:val="-2"/>
        </w:rPr>
        <w:t xml:space="preserve"> </w:t>
      </w:r>
      <w:r>
        <w:t xml:space="preserve">на лівому березі в м. Київ за 2007-2020 </w:t>
      </w:r>
      <w:proofErr w:type="spellStart"/>
      <w:r>
        <w:t>рр</w:t>
      </w:r>
      <w:proofErr w:type="spellEnd"/>
    </w:p>
    <w:p w14:paraId="09AD5A66" w14:textId="77777777" w:rsidR="001F402C" w:rsidRDefault="009929E1" w:rsidP="00D376A4">
      <w:pPr>
        <w:pStyle w:val="a3"/>
        <w:tabs>
          <w:tab w:val="left" w:pos="1134"/>
        </w:tabs>
        <w:spacing w:line="362" w:lineRule="auto"/>
        <w:ind w:firstLine="567"/>
        <w:jc w:val="both"/>
      </w:pPr>
      <w:r>
        <w:t>Отже,</w:t>
      </w:r>
      <w:r>
        <w:rPr>
          <w:spacing w:val="-1"/>
        </w:rPr>
        <w:t xml:space="preserve"> </w:t>
      </w:r>
      <w:r>
        <w:t>при</w:t>
      </w:r>
      <w:r>
        <w:rPr>
          <w:spacing w:val="-1"/>
        </w:rPr>
        <w:t xml:space="preserve"> </w:t>
      </w:r>
      <w:proofErr w:type="spellStart"/>
      <w:r>
        <w:t>здешевінні</w:t>
      </w:r>
      <w:proofErr w:type="spellEnd"/>
      <w:r>
        <w:rPr>
          <w:spacing w:val="-7"/>
        </w:rPr>
        <w:t xml:space="preserve"> </w:t>
      </w:r>
      <w:r>
        <w:t>гривні, ціни</w:t>
      </w:r>
      <w:r>
        <w:rPr>
          <w:spacing w:val="-1"/>
        </w:rPr>
        <w:t xml:space="preserve"> </w:t>
      </w:r>
      <w:r>
        <w:t>за</w:t>
      </w:r>
      <w:r>
        <w:rPr>
          <w:spacing w:val="-2"/>
        </w:rPr>
        <w:t xml:space="preserve"> </w:t>
      </w:r>
      <w:proofErr w:type="spellStart"/>
      <w:r>
        <w:t>кв</w:t>
      </w:r>
      <w:proofErr w:type="spellEnd"/>
      <w:r>
        <w:t>. метр у</w:t>
      </w:r>
      <w:r>
        <w:rPr>
          <w:spacing w:val="-7"/>
        </w:rPr>
        <w:t xml:space="preserve"> </w:t>
      </w:r>
      <w:r>
        <w:t>доларах</w:t>
      </w:r>
      <w:r>
        <w:rPr>
          <w:spacing w:val="-7"/>
        </w:rPr>
        <w:t xml:space="preserve"> </w:t>
      </w:r>
      <w:r>
        <w:t xml:space="preserve">спадають. Тобто за рахунок інфляції ціни в гривнях ростуть, але по факту ціна в доларах за </w:t>
      </w:r>
      <w:proofErr w:type="spellStart"/>
      <w:r>
        <w:t>кв</w:t>
      </w:r>
      <w:proofErr w:type="spellEnd"/>
      <w:r>
        <w:t>. м стає меншою.</w:t>
      </w:r>
    </w:p>
    <w:p w14:paraId="7D220822" w14:textId="7404E4E9" w:rsidR="001F402C" w:rsidRDefault="009929E1" w:rsidP="00D376A4">
      <w:pPr>
        <w:pStyle w:val="a3"/>
        <w:tabs>
          <w:tab w:val="left" w:pos="1134"/>
        </w:tabs>
        <w:spacing w:line="360" w:lineRule="auto"/>
        <w:ind w:firstLine="567"/>
        <w:jc w:val="both"/>
      </w:pPr>
      <w:proofErr w:type="spellStart"/>
      <w:r>
        <w:t>Внезалежності</w:t>
      </w:r>
      <w:proofErr w:type="spellEnd"/>
      <w:r>
        <w:t xml:space="preserve"> від кількості кімнат в квартирі, найбільш чутливий до збільшення курсу валюти є центральний район, оскільки тут ціни за </w:t>
      </w:r>
      <w:proofErr w:type="spellStart"/>
      <w:r>
        <w:t>кв</w:t>
      </w:r>
      <w:proofErr w:type="spellEnd"/>
      <w:r>
        <w:t xml:space="preserve">. метр при </w:t>
      </w:r>
      <w:proofErr w:type="spellStart"/>
      <w:r>
        <w:t>здешевіні</w:t>
      </w:r>
      <w:proofErr w:type="spellEnd"/>
      <w:r>
        <w:t xml:space="preserve"> гривні найбільше спадають в доларах. Дане явище, на нашу думку, зумовлене тим, що в даному районі найвищі ціни і при нестабільній ситуації</w:t>
      </w:r>
      <w:r>
        <w:rPr>
          <w:spacing w:val="-8"/>
        </w:rPr>
        <w:t xml:space="preserve"> </w:t>
      </w:r>
      <w:r>
        <w:t>в</w:t>
      </w:r>
      <w:r>
        <w:rPr>
          <w:spacing w:val="-8"/>
        </w:rPr>
        <w:t xml:space="preserve"> </w:t>
      </w:r>
      <w:r>
        <w:t>країні</w:t>
      </w:r>
      <w:r>
        <w:rPr>
          <w:spacing w:val="-7"/>
        </w:rPr>
        <w:t xml:space="preserve"> </w:t>
      </w:r>
      <w:r>
        <w:t>попит</w:t>
      </w:r>
      <w:r>
        <w:rPr>
          <w:spacing w:val="-7"/>
        </w:rPr>
        <w:t xml:space="preserve"> </w:t>
      </w:r>
      <w:r>
        <w:t>зменшується</w:t>
      </w:r>
      <w:r>
        <w:rPr>
          <w:spacing w:val="-8"/>
        </w:rPr>
        <w:t xml:space="preserve"> </w:t>
      </w:r>
      <w:r>
        <w:t>на</w:t>
      </w:r>
      <w:r>
        <w:rPr>
          <w:spacing w:val="-9"/>
        </w:rPr>
        <w:t xml:space="preserve"> </w:t>
      </w:r>
      <w:r>
        <w:t>них,</w:t>
      </w:r>
      <w:r>
        <w:rPr>
          <w:spacing w:val="-9"/>
        </w:rPr>
        <w:t xml:space="preserve"> </w:t>
      </w:r>
      <w:r>
        <w:t>оскільки</w:t>
      </w:r>
      <w:r>
        <w:rPr>
          <w:spacing w:val="-8"/>
        </w:rPr>
        <w:t xml:space="preserve"> </w:t>
      </w:r>
      <w:r>
        <w:t>якщо</w:t>
      </w:r>
      <w:r>
        <w:rPr>
          <w:spacing w:val="-8"/>
        </w:rPr>
        <w:t xml:space="preserve"> </w:t>
      </w:r>
      <w:r>
        <w:t>люди</w:t>
      </w:r>
      <w:r>
        <w:rPr>
          <w:spacing w:val="-8"/>
        </w:rPr>
        <w:t xml:space="preserve"> </w:t>
      </w:r>
      <w:r>
        <w:t>і</w:t>
      </w:r>
      <w:r>
        <w:rPr>
          <w:spacing w:val="-7"/>
        </w:rPr>
        <w:t xml:space="preserve"> </w:t>
      </w:r>
      <w:r>
        <w:t>мають</w:t>
      </w:r>
      <w:r>
        <w:rPr>
          <w:spacing w:val="-7"/>
        </w:rPr>
        <w:t xml:space="preserve"> </w:t>
      </w:r>
      <w:r>
        <w:t>вільні кошти в цей період, то вкладають їх у щось менш дороге. Лівий берег є найменш</w:t>
      </w:r>
      <w:r>
        <w:rPr>
          <w:spacing w:val="40"/>
        </w:rPr>
        <w:t xml:space="preserve"> </w:t>
      </w:r>
      <w:r>
        <w:t>чутливим,</w:t>
      </w:r>
      <w:r>
        <w:rPr>
          <w:spacing w:val="40"/>
        </w:rPr>
        <w:t xml:space="preserve"> </w:t>
      </w:r>
      <w:r>
        <w:t>до</w:t>
      </w:r>
      <w:r>
        <w:rPr>
          <w:spacing w:val="40"/>
        </w:rPr>
        <w:t xml:space="preserve"> </w:t>
      </w:r>
      <w:proofErr w:type="spellStart"/>
      <w:r>
        <w:t>здешевіння</w:t>
      </w:r>
      <w:proofErr w:type="spellEnd"/>
      <w:r>
        <w:rPr>
          <w:spacing w:val="40"/>
        </w:rPr>
        <w:t xml:space="preserve"> </w:t>
      </w:r>
      <w:r>
        <w:t>гривні.</w:t>
      </w:r>
      <w:r>
        <w:rPr>
          <w:spacing w:val="40"/>
        </w:rPr>
        <w:t xml:space="preserve"> </w:t>
      </w:r>
      <w:r>
        <w:t>Слід</w:t>
      </w:r>
      <w:r>
        <w:rPr>
          <w:spacing w:val="40"/>
        </w:rPr>
        <w:t xml:space="preserve"> </w:t>
      </w:r>
      <w:r>
        <w:t>зауважити,</w:t>
      </w:r>
      <w:r>
        <w:rPr>
          <w:spacing w:val="40"/>
        </w:rPr>
        <w:t xml:space="preserve"> </w:t>
      </w:r>
      <w:r>
        <w:t>що</w:t>
      </w:r>
      <w:r>
        <w:rPr>
          <w:spacing w:val="40"/>
        </w:rPr>
        <w:t xml:space="preserve"> </w:t>
      </w:r>
      <w:r>
        <w:t>на</w:t>
      </w:r>
      <w:r>
        <w:rPr>
          <w:spacing w:val="40"/>
        </w:rPr>
        <w:t xml:space="preserve"> </w:t>
      </w:r>
      <w:r>
        <w:t>правому</w:t>
      </w:r>
      <w:r w:rsidR="00D164E3">
        <w:t xml:space="preserve"> </w:t>
      </w:r>
      <w:r>
        <w:t xml:space="preserve">березі та центрі при збільшені кількості кімнат в квартирі збільшується і </w:t>
      </w:r>
      <w:r>
        <w:lastRenderedPageBreak/>
        <w:t xml:space="preserve">зниження вартості </w:t>
      </w:r>
      <w:proofErr w:type="spellStart"/>
      <w:r>
        <w:t>кв.м</w:t>
      </w:r>
      <w:proofErr w:type="spellEnd"/>
      <w:r>
        <w:t>, що і є логічним, бо попит на менші квартири вищий. Проте на лівому березі спостерігається інакша ситуація, ціна найменше просідає на 2-к квартири, а на 1-к і 3-к знижується на однаковому рівні, відносно не великому рівні.</w:t>
      </w:r>
    </w:p>
    <w:p w14:paraId="1D9F0BF2" w14:textId="77777777" w:rsidR="001F402C" w:rsidRDefault="009929E1" w:rsidP="00D376A4">
      <w:pPr>
        <w:pStyle w:val="a3"/>
        <w:tabs>
          <w:tab w:val="left" w:pos="1134"/>
        </w:tabs>
        <w:spacing w:line="360" w:lineRule="auto"/>
        <w:ind w:firstLine="567"/>
        <w:jc w:val="both"/>
      </w:pPr>
      <w:r>
        <w:t xml:space="preserve">З вище описаного можу порекомендувати </w:t>
      </w:r>
      <w:proofErr w:type="spellStart"/>
      <w:r>
        <w:t>людям,які</w:t>
      </w:r>
      <w:proofErr w:type="spellEnd"/>
      <w:r>
        <w:t xml:space="preserve"> хочуть придбати, зберігати гроші в доларах і очікувати зросту гривні по </w:t>
      </w:r>
      <w:proofErr w:type="spellStart"/>
      <w:r>
        <w:t>відношеню</w:t>
      </w:r>
      <w:proofErr w:type="spellEnd"/>
      <w:r>
        <w:t xml:space="preserve"> до долару США, це найсприятливіший момент для купівлі. Особливо це вигідний момент для придбання </w:t>
      </w:r>
      <w:proofErr w:type="spellStart"/>
      <w:r>
        <w:t>дороговартісної</w:t>
      </w:r>
      <w:proofErr w:type="spellEnd"/>
      <w:r>
        <w:t xml:space="preserve"> квартири в центрі.</w:t>
      </w:r>
    </w:p>
    <w:p w14:paraId="46845B50" w14:textId="77777777" w:rsidR="001F402C" w:rsidRDefault="001F402C" w:rsidP="00D376A4">
      <w:pPr>
        <w:tabs>
          <w:tab w:val="left" w:pos="1134"/>
        </w:tabs>
        <w:spacing w:line="360" w:lineRule="auto"/>
        <w:ind w:firstLine="567"/>
        <w:jc w:val="both"/>
      </w:pPr>
    </w:p>
    <w:p w14:paraId="799A05AC" w14:textId="4A4EA7B3" w:rsidR="00EE704F" w:rsidRDefault="00EE704F" w:rsidP="00D376A4">
      <w:pPr>
        <w:tabs>
          <w:tab w:val="left" w:pos="1134"/>
        </w:tabs>
        <w:spacing w:line="360" w:lineRule="auto"/>
        <w:ind w:firstLine="567"/>
        <w:jc w:val="both"/>
        <w:sectPr w:rsidR="00EE704F" w:rsidSect="00D376A4">
          <w:pgSz w:w="11910" w:h="16840"/>
          <w:pgMar w:top="1134" w:right="851" w:bottom="1134" w:left="1701" w:header="718" w:footer="0" w:gutter="0"/>
          <w:cols w:space="720"/>
        </w:sectPr>
      </w:pPr>
      <w:bookmarkStart w:id="25" w:name="РОЗДІЛ_3._АПРОБАЦІЯ_ПОБУДОВАНОЇ_МОДЕЛІ_І"/>
      <w:bookmarkStart w:id="26" w:name="_bookmark14"/>
      <w:bookmarkEnd w:id="25"/>
      <w:bookmarkEnd w:id="26"/>
    </w:p>
    <w:p w14:paraId="24D8919F" w14:textId="77777777" w:rsidR="001F402C" w:rsidRDefault="009929E1" w:rsidP="00D376A4">
      <w:pPr>
        <w:pStyle w:val="1"/>
        <w:tabs>
          <w:tab w:val="left" w:pos="1134"/>
        </w:tabs>
        <w:spacing w:line="362" w:lineRule="auto"/>
        <w:ind w:left="0" w:firstLine="567"/>
        <w:jc w:val="both"/>
      </w:pPr>
      <w:r>
        <w:lastRenderedPageBreak/>
        <w:t>РОЗДІЛ</w:t>
      </w:r>
      <w:r>
        <w:rPr>
          <w:spacing w:val="-7"/>
        </w:rPr>
        <w:t xml:space="preserve"> </w:t>
      </w:r>
      <w:r>
        <w:t>3.</w:t>
      </w:r>
      <w:r>
        <w:rPr>
          <w:spacing w:val="-9"/>
        </w:rPr>
        <w:t xml:space="preserve"> </w:t>
      </w:r>
      <w:r>
        <w:t>АПРОБАЦІЯ</w:t>
      </w:r>
      <w:r>
        <w:rPr>
          <w:spacing w:val="-9"/>
        </w:rPr>
        <w:t xml:space="preserve"> </w:t>
      </w:r>
      <w:r>
        <w:t>ПОБУДОВАНОЇ</w:t>
      </w:r>
      <w:r>
        <w:rPr>
          <w:spacing w:val="-7"/>
        </w:rPr>
        <w:t xml:space="preserve"> </w:t>
      </w:r>
      <w:r>
        <w:t>МОДЕЛІ</w:t>
      </w:r>
      <w:r>
        <w:rPr>
          <w:spacing w:val="-8"/>
        </w:rPr>
        <w:t xml:space="preserve"> </w:t>
      </w:r>
      <w:r>
        <w:t xml:space="preserve">І </w:t>
      </w:r>
      <w:r>
        <w:rPr>
          <w:spacing w:val="-2"/>
        </w:rPr>
        <w:t>ПРОГНОЗУВАННЯ</w:t>
      </w:r>
    </w:p>
    <w:p w14:paraId="2357373D" w14:textId="77777777" w:rsidR="001F402C" w:rsidRDefault="009929E1" w:rsidP="00D376A4">
      <w:pPr>
        <w:pStyle w:val="a3"/>
        <w:tabs>
          <w:tab w:val="left" w:pos="1134"/>
        </w:tabs>
        <w:spacing w:line="362" w:lineRule="auto"/>
        <w:ind w:firstLine="567"/>
        <w:jc w:val="both"/>
      </w:pPr>
      <w:r>
        <w:t>Здійснимо апробування побудованої моделі, для цього спрогнозуємо дані</w:t>
      </w:r>
      <w:r>
        <w:rPr>
          <w:spacing w:val="-5"/>
        </w:rPr>
        <w:t xml:space="preserve"> </w:t>
      </w:r>
      <w:r>
        <w:t>на</w:t>
      </w:r>
      <w:r>
        <w:rPr>
          <w:spacing w:val="-5"/>
        </w:rPr>
        <w:t xml:space="preserve"> </w:t>
      </w:r>
      <w:r>
        <w:t>2007-2019</w:t>
      </w:r>
      <w:r>
        <w:rPr>
          <w:spacing w:val="-4"/>
        </w:rPr>
        <w:t xml:space="preserve"> </w:t>
      </w:r>
      <w:r>
        <w:t>рік</w:t>
      </w:r>
      <w:r>
        <w:rPr>
          <w:spacing w:val="-5"/>
        </w:rPr>
        <w:t xml:space="preserve"> </w:t>
      </w:r>
      <w:r>
        <w:t>та</w:t>
      </w:r>
      <w:r>
        <w:rPr>
          <w:spacing w:val="-4"/>
        </w:rPr>
        <w:t xml:space="preserve"> </w:t>
      </w:r>
      <w:r>
        <w:t>порівняємо</w:t>
      </w:r>
      <w:r>
        <w:rPr>
          <w:spacing w:val="-4"/>
        </w:rPr>
        <w:t xml:space="preserve"> </w:t>
      </w:r>
      <w:r>
        <w:t>з</w:t>
      </w:r>
      <w:r>
        <w:rPr>
          <w:spacing w:val="-4"/>
        </w:rPr>
        <w:t xml:space="preserve"> </w:t>
      </w:r>
      <w:r>
        <w:t>фактичними.</w:t>
      </w:r>
      <w:r>
        <w:rPr>
          <w:spacing w:val="-5"/>
        </w:rPr>
        <w:t xml:space="preserve"> </w:t>
      </w:r>
      <w:r>
        <w:t>Результат</w:t>
      </w:r>
      <w:r>
        <w:rPr>
          <w:spacing w:val="-5"/>
        </w:rPr>
        <w:t xml:space="preserve"> </w:t>
      </w:r>
      <w:r>
        <w:t>представимо</w:t>
      </w:r>
      <w:r>
        <w:rPr>
          <w:spacing w:val="-4"/>
        </w:rPr>
        <w:t xml:space="preserve"> </w:t>
      </w:r>
      <w:r>
        <w:t>у вигляді Таблиці 3.1</w:t>
      </w:r>
    </w:p>
    <w:p w14:paraId="63EED4A8" w14:textId="77777777" w:rsidR="001F402C" w:rsidRDefault="009929E1" w:rsidP="00D376A4">
      <w:pPr>
        <w:pStyle w:val="a3"/>
        <w:tabs>
          <w:tab w:val="left" w:pos="1134"/>
        </w:tabs>
        <w:spacing w:line="362" w:lineRule="auto"/>
        <w:ind w:firstLine="567"/>
        <w:jc w:val="both"/>
      </w:pPr>
      <w:r>
        <w:t>Таблиця</w:t>
      </w:r>
      <w:r>
        <w:rPr>
          <w:spacing w:val="-4"/>
        </w:rPr>
        <w:t xml:space="preserve"> </w:t>
      </w:r>
      <w:r>
        <w:t>3.1</w:t>
      </w:r>
      <w:r>
        <w:rPr>
          <w:spacing w:val="-4"/>
        </w:rPr>
        <w:t xml:space="preserve"> </w:t>
      </w:r>
      <w:r>
        <w:t>–</w:t>
      </w:r>
      <w:r>
        <w:rPr>
          <w:spacing w:val="-4"/>
        </w:rPr>
        <w:t xml:space="preserve"> </w:t>
      </w:r>
      <w:r>
        <w:t>Прогноз</w:t>
      </w:r>
      <w:r>
        <w:rPr>
          <w:spacing w:val="-5"/>
        </w:rPr>
        <w:t xml:space="preserve"> </w:t>
      </w:r>
      <w:r>
        <w:t>середньої</w:t>
      </w:r>
      <w:r>
        <w:rPr>
          <w:spacing w:val="-5"/>
        </w:rPr>
        <w:t xml:space="preserve"> </w:t>
      </w:r>
      <w:r>
        <w:t>вартості</w:t>
      </w:r>
      <w:r>
        <w:rPr>
          <w:spacing w:val="-5"/>
        </w:rPr>
        <w:t xml:space="preserve"> </w:t>
      </w:r>
      <w:proofErr w:type="spellStart"/>
      <w:r>
        <w:t>кв</w:t>
      </w:r>
      <w:proofErr w:type="spellEnd"/>
      <w:r>
        <w:t>.</w:t>
      </w:r>
      <w:r>
        <w:rPr>
          <w:spacing w:val="-4"/>
        </w:rPr>
        <w:t xml:space="preserve"> </w:t>
      </w:r>
      <w:r>
        <w:t>м</w:t>
      </w:r>
      <w:r>
        <w:rPr>
          <w:spacing w:val="-5"/>
        </w:rPr>
        <w:t xml:space="preserve"> </w:t>
      </w:r>
      <w:r>
        <w:t>на</w:t>
      </w:r>
      <w:r>
        <w:rPr>
          <w:spacing w:val="-5"/>
        </w:rPr>
        <w:t xml:space="preserve"> </w:t>
      </w:r>
      <w:r>
        <w:t>первинному</w:t>
      </w:r>
      <w:r>
        <w:rPr>
          <w:spacing w:val="-4"/>
        </w:rPr>
        <w:t xml:space="preserve"> </w:t>
      </w:r>
      <w:r>
        <w:t>ринку нерухомості в м. Київ</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6"/>
        <w:gridCol w:w="2270"/>
        <w:gridCol w:w="1820"/>
        <w:gridCol w:w="1704"/>
        <w:gridCol w:w="2017"/>
      </w:tblGrid>
      <w:tr w:rsidR="001F402C" w14:paraId="472F0E26" w14:textId="77777777" w:rsidTr="00D164E3">
        <w:trPr>
          <w:trHeight w:val="867"/>
          <w:jc w:val="center"/>
        </w:trPr>
        <w:tc>
          <w:tcPr>
            <w:tcW w:w="1536" w:type="dxa"/>
            <w:vAlign w:val="center"/>
          </w:tcPr>
          <w:p w14:paraId="5C612565" w14:textId="77777777" w:rsidR="001F402C" w:rsidRDefault="009929E1" w:rsidP="00D376A4">
            <w:pPr>
              <w:pStyle w:val="TableParagraph"/>
              <w:tabs>
                <w:tab w:val="left" w:pos="1134"/>
              </w:tabs>
              <w:jc w:val="center"/>
              <w:rPr>
                <w:sz w:val="24"/>
              </w:rPr>
            </w:pPr>
            <w:r>
              <w:rPr>
                <w:spacing w:val="-5"/>
                <w:sz w:val="24"/>
              </w:rPr>
              <w:t>Рік</w:t>
            </w:r>
          </w:p>
        </w:tc>
        <w:tc>
          <w:tcPr>
            <w:tcW w:w="2270" w:type="dxa"/>
            <w:vAlign w:val="center"/>
          </w:tcPr>
          <w:p w14:paraId="15E470E8" w14:textId="77777777" w:rsidR="001F402C" w:rsidRDefault="009929E1" w:rsidP="00D376A4">
            <w:pPr>
              <w:pStyle w:val="TableParagraph"/>
              <w:tabs>
                <w:tab w:val="left" w:pos="1134"/>
              </w:tabs>
              <w:spacing w:line="237" w:lineRule="auto"/>
              <w:jc w:val="center"/>
              <w:rPr>
                <w:sz w:val="24"/>
              </w:rPr>
            </w:pPr>
            <w:r>
              <w:rPr>
                <w:spacing w:val="-2"/>
                <w:sz w:val="24"/>
              </w:rPr>
              <w:t>Прогнозне значення</w:t>
            </w:r>
          </w:p>
        </w:tc>
        <w:tc>
          <w:tcPr>
            <w:tcW w:w="1820" w:type="dxa"/>
            <w:vAlign w:val="center"/>
          </w:tcPr>
          <w:p w14:paraId="77CC2641" w14:textId="77777777" w:rsidR="001F402C" w:rsidRDefault="009929E1" w:rsidP="00D376A4">
            <w:pPr>
              <w:pStyle w:val="TableParagraph"/>
              <w:tabs>
                <w:tab w:val="left" w:pos="1134"/>
              </w:tabs>
              <w:spacing w:line="237" w:lineRule="auto"/>
              <w:jc w:val="center"/>
              <w:rPr>
                <w:sz w:val="24"/>
              </w:rPr>
            </w:pPr>
            <w:r>
              <w:rPr>
                <w:spacing w:val="-2"/>
                <w:sz w:val="24"/>
              </w:rPr>
              <w:t>Фактичне значення</w:t>
            </w:r>
          </w:p>
        </w:tc>
        <w:tc>
          <w:tcPr>
            <w:tcW w:w="1704" w:type="dxa"/>
            <w:vAlign w:val="center"/>
          </w:tcPr>
          <w:p w14:paraId="6DE491BC" w14:textId="77777777" w:rsidR="001F402C" w:rsidRDefault="009929E1" w:rsidP="00D376A4">
            <w:pPr>
              <w:pStyle w:val="TableParagraph"/>
              <w:tabs>
                <w:tab w:val="left" w:pos="1134"/>
              </w:tabs>
              <w:jc w:val="center"/>
              <w:rPr>
                <w:sz w:val="24"/>
              </w:rPr>
            </w:pPr>
            <w:r>
              <w:rPr>
                <w:spacing w:val="-2"/>
                <w:sz w:val="24"/>
              </w:rPr>
              <w:t>Відносна похибка прогнозу</w:t>
            </w:r>
          </w:p>
        </w:tc>
        <w:tc>
          <w:tcPr>
            <w:tcW w:w="2017" w:type="dxa"/>
            <w:vAlign w:val="center"/>
          </w:tcPr>
          <w:p w14:paraId="74B7B887" w14:textId="77777777" w:rsidR="001F402C" w:rsidRDefault="009929E1" w:rsidP="00D376A4">
            <w:pPr>
              <w:pStyle w:val="TableParagraph"/>
              <w:tabs>
                <w:tab w:val="left" w:pos="1134"/>
              </w:tabs>
              <w:spacing w:line="237" w:lineRule="auto"/>
              <w:jc w:val="center"/>
              <w:rPr>
                <w:sz w:val="24"/>
              </w:rPr>
            </w:pPr>
            <w:r>
              <w:rPr>
                <w:spacing w:val="-2"/>
                <w:sz w:val="24"/>
              </w:rPr>
              <w:t>Середня відносна</w:t>
            </w:r>
            <w:r>
              <w:rPr>
                <w:spacing w:val="-13"/>
                <w:sz w:val="24"/>
              </w:rPr>
              <w:t xml:space="preserve"> </w:t>
            </w:r>
            <w:r>
              <w:rPr>
                <w:spacing w:val="-2"/>
                <w:sz w:val="24"/>
              </w:rPr>
              <w:t>похибка</w:t>
            </w:r>
          </w:p>
        </w:tc>
      </w:tr>
      <w:tr w:rsidR="001F402C" w14:paraId="0FBDDF38" w14:textId="77777777" w:rsidTr="00D164E3">
        <w:trPr>
          <w:trHeight w:val="287"/>
          <w:jc w:val="center"/>
        </w:trPr>
        <w:tc>
          <w:tcPr>
            <w:tcW w:w="1536" w:type="dxa"/>
            <w:vAlign w:val="center"/>
          </w:tcPr>
          <w:p w14:paraId="733EB26D" w14:textId="77777777" w:rsidR="001F402C" w:rsidRDefault="009929E1" w:rsidP="00D376A4">
            <w:pPr>
              <w:pStyle w:val="TableParagraph"/>
              <w:tabs>
                <w:tab w:val="left" w:pos="1134"/>
              </w:tabs>
              <w:spacing w:line="258" w:lineRule="exact"/>
              <w:jc w:val="center"/>
              <w:rPr>
                <w:sz w:val="24"/>
              </w:rPr>
            </w:pPr>
            <w:r>
              <w:rPr>
                <w:spacing w:val="-4"/>
                <w:sz w:val="24"/>
              </w:rPr>
              <w:t>2007</w:t>
            </w:r>
          </w:p>
        </w:tc>
        <w:tc>
          <w:tcPr>
            <w:tcW w:w="2270" w:type="dxa"/>
            <w:vAlign w:val="center"/>
          </w:tcPr>
          <w:p w14:paraId="474FEBA5" w14:textId="77777777" w:rsidR="001F402C" w:rsidRDefault="009929E1" w:rsidP="00D376A4">
            <w:pPr>
              <w:pStyle w:val="TableParagraph"/>
              <w:tabs>
                <w:tab w:val="left" w:pos="1134"/>
              </w:tabs>
              <w:spacing w:line="258" w:lineRule="exact"/>
              <w:jc w:val="center"/>
              <w:rPr>
                <w:sz w:val="24"/>
              </w:rPr>
            </w:pPr>
            <w:r>
              <w:rPr>
                <w:spacing w:val="-2"/>
                <w:sz w:val="24"/>
              </w:rPr>
              <w:t>11059,61385</w:t>
            </w:r>
          </w:p>
        </w:tc>
        <w:tc>
          <w:tcPr>
            <w:tcW w:w="1820" w:type="dxa"/>
            <w:vAlign w:val="center"/>
          </w:tcPr>
          <w:p w14:paraId="600FF015" w14:textId="77777777" w:rsidR="001F402C" w:rsidRDefault="009929E1" w:rsidP="00D376A4">
            <w:pPr>
              <w:pStyle w:val="TableParagraph"/>
              <w:tabs>
                <w:tab w:val="left" w:pos="1134"/>
              </w:tabs>
              <w:spacing w:line="258" w:lineRule="exact"/>
              <w:jc w:val="center"/>
              <w:rPr>
                <w:sz w:val="24"/>
              </w:rPr>
            </w:pPr>
            <w:r>
              <w:rPr>
                <w:spacing w:val="-2"/>
                <w:sz w:val="24"/>
              </w:rPr>
              <w:t>12501</w:t>
            </w:r>
          </w:p>
        </w:tc>
        <w:tc>
          <w:tcPr>
            <w:tcW w:w="1704" w:type="dxa"/>
            <w:vAlign w:val="center"/>
          </w:tcPr>
          <w:p w14:paraId="5E7A38FB" w14:textId="77777777" w:rsidR="001F402C" w:rsidRDefault="009929E1" w:rsidP="00D376A4">
            <w:pPr>
              <w:pStyle w:val="TableParagraph"/>
              <w:tabs>
                <w:tab w:val="left" w:pos="1134"/>
              </w:tabs>
              <w:spacing w:line="258" w:lineRule="exact"/>
              <w:jc w:val="center"/>
              <w:rPr>
                <w:sz w:val="24"/>
              </w:rPr>
            </w:pPr>
            <w:r>
              <w:rPr>
                <w:spacing w:val="-5"/>
                <w:sz w:val="24"/>
              </w:rPr>
              <w:t>12%</w:t>
            </w:r>
          </w:p>
        </w:tc>
        <w:tc>
          <w:tcPr>
            <w:tcW w:w="2017" w:type="dxa"/>
            <w:vMerge w:val="restart"/>
            <w:vAlign w:val="center"/>
          </w:tcPr>
          <w:p w14:paraId="7F62E37B" w14:textId="77777777" w:rsidR="001F402C" w:rsidRDefault="009929E1" w:rsidP="00D376A4">
            <w:pPr>
              <w:pStyle w:val="TableParagraph"/>
              <w:tabs>
                <w:tab w:val="left" w:pos="1134"/>
              </w:tabs>
              <w:jc w:val="center"/>
              <w:rPr>
                <w:sz w:val="24"/>
              </w:rPr>
            </w:pPr>
            <w:r>
              <w:rPr>
                <w:spacing w:val="-5"/>
                <w:sz w:val="24"/>
              </w:rPr>
              <w:t>6%</w:t>
            </w:r>
          </w:p>
        </w:tc>
      </w:tr>
      <w:tr w:rsidR="001F402C" w14:paraId="4F7FE31B" w14:textId="77777777" w:rsidTr="00D164E3">
        <w:trPr>
          <w:trHeight w:val="291"/>
          <w:jc w:val="center"/>
        </w:trPr>
        <w:tc>
          <w:tcPr>
            <w:tcW w:w="1536" w:type="dxa"/>
            <w:vAlign w:val="center"/>
          </w:tcPr>
          <w:p w14:paraId="022932CD" w14:textId="77777777" w:rsidR="001F402C" w:rsidRDefault="009929E1" w:rsidP="00D376A4">
            <w:pPr>
              <w:pStyle w:val="TableParagraph"/>
              <w:tabs>
                <w:tab w:val="left" w:pos="1134"/>
              </w:tabs>
              <w:spacing w:line="262" w:lineRule="exact"/>
              <w:jc w:val="center"/>
              <w:rPr>
                <w:sz w:val="24"/>
              </w:rPr>
            </w:pPr>
            <w:r>
              <w:rPr>
                <w:spacing w:val="-4"/>
                <w:sz w:val="24"/>
              </w:rPr>
              <w:t>2008</w:t>
            </w:r>
          </w:p>
        </w:tc>
        <w:tc>
          <w:tcPr>
            <w:tcW w:w="2270" w:type="dxa"/>
            <w:vAlign w:val="center"/>
          </w:tcPr>
          <w:p w14:paraId="018E9295" w14:textId="77777777" w:rsidR="001F402C" w:rsidRDefault="009929E1" w:rsidP="00D376A4">
            <w:pPr>
              <w:pStyle w:val="TableParagraph"/>
              <w:tabs>
                <w:tab w:val="left" w:pos="1134"/>
              </w:tabs>
              <w:spacing w:line="262" w:lineRule="exact"/>
              <w:jc w:val="center"/>
              <w:rPr>
                <w:sz w:val="24"/>
              </w:rPr>
            </w:pPr>
            <w:r>
              <w:rPr>
                <w:spacing w:val="-2"/>
                <w:sz w:val="24"/>
              </w:rPr>
              <w:t>13124,70185</w:t>
            </w:r>
          </w:p>
        </w:tc>
        <w:tc>
          <w:tcPr>
            <w:tcW w:w="1820" w:type="dxa"/>
            <w:vAlign w:val="center"/>
          </w:tcPr>
          <w:p w14:paraId="559A02C5" w14:textId="77777777" w:rsidR="001F402C" w:rsidRDefault="009929E1" w:rsidP="00D376A4">
            <w:pPr>
              <w:pStyle w:val="TableParagraph"/>
              <w:tabs>
                <w:tab w:val="left" w:pos="1134"/>
              </w:tabs>
              <w:spacing w:line="262" w:lineRule="exact"/>
              <w:jc w:val="center"/>
              <w:rPr>
                <w:sz w:val="24"/>
              </w:rPr>
            </w:pPr>
            <w:r>
              <w:rPr>
                <w:spacing w:val="-2"/>
                <w:sz w:val="24"/>
              </w:rPr>
              <w:t>14123</w:t>
            </w:r>
          </w:p>
        </w:tc>
        <w:tc>
          <w:tcPr>
            <w:tcW w:w="1704" w:type="dxa"/>
            <w:vAlign w:val="center"/>
          </w:tcPr>
          <w:p w14:paraId="10692996" w14:textId="77777777" w:rsidR="001F402C" w:rsidRDefault="009929E1" w:rsidP="00D376A4">
            <w:pPr>
              <w:pStyle w:val="TableParagraph"/>
              <w:tabs>
                <w:tab w:val="left" w:pos="1134"/>
              </w:tabs>
              <w:spacing w:line="262" w:lineRule="exact"/>
              <w:jc w:val="center"/>
              <w:rPr>
                <w:sz w:val="24"/>
              </w:rPr>
            </w:pPr>
            <w:r>
              <w:rPr>
                <w:spacing w:val="-5"/>
                <w:sz w:val="24"/>
              </w:rPr>
              <w:t>7%</w:t>
            </w:r>
          </w:p>
        </w:tc>
        <w:tc>
          <w:tcPr>
            <w:tcW w:w="2017" w:type="dxa"/>
            <w:vMerge/>
            <w:tcBorders>
              <w:top w:val="nil"/>
            </w:tcBorders>
            <w:vAlign w:val="center"/>
          </w:tcPr>
          <w:p w14:paraId="2D6D270D" w14:textId="77777777" w:rsidR="001F402C" w:rsidRDefault="001F402C" w:rsidP="00D376A4">
            <w:pPr>
              <w:tabs>
                <w:tab w:val="left" w:pos="1134"/>
              </w:tabs>
              <w:jc w:val="center"/>
              <w:rPr>
                <w:sz w:val="2"/>
                <w:szCs w:val="2"/>
              </w:rPr>
            </w:pPr>
          </w:p>
        </w:tc>
      </w:tr>
      <w:tr w:rsidR="001F402C" w14:paraId="05264B25" w14:textId="77777777" w:rsidTr="00D164E3">
        <w:trPr>
          <w:trHeight w:val="288"/>
          <w:jc w:val="center"/>
        </w:trPr>
        <w:tc>
          <w:tcPr>
            <w:tcW w:w="1536" w:type="dxa"/>
            <w:vAlign w:val="center"/>
          </w:tcPr>
          <w:p w14:paraId="7838644A" w14:textId="77777777" w:rsidR="001F402C" w:rsidRDefault="009929E1" w:rsidP="00D376A4">
            <w:pPr>
              <w:pStyle w:val="TableParagraph"/>
              <w:tabs>
                <w:tab w:val="left" w:pos="1134"/>
              </w:tabs>
              <w:spacing w:line="258" w:lineRule="exact"/>
              <w:jc w:val="center"/>
              <w:rPr>
                <w:sz w:val="24"/>
              </w:rPr>
            </w:pPr>
            <w:r>
              <w:rPr>
                <w:spacing w:val="-4"/>
                <w:sz w:val="24"/>
              </w:rPr>
              <w:t>2009</w:t>
            </w:r>
          </w:p>
        </w:tc>
        <w:tc>
          <w:tcPr>
            <w:tcW w:w="2270" w:type="dxa"/>
            <w:vAlign w:val="center"/>
          </w:tcPr>
          <w:p w14:paraId="266C50CA" w14:textId="77777777" w:rsidR="001F402C" w:rsidRDefault="009929E1" w:rsidP="00D376A4">
            <w:pPr>
              <w:pStyle w:val="TableParagraph"/>
              <w:tabs>
                <w:tab w:val="left" w:pos="1134"/>
              </w:tabs>
              <w:spacing w:line="258" w:lineRule="exact"/>
              <w:jc w:val="center"/>
              <w:rPr>
                <w:sz w:val="24"/>
              </w:rPr>
            </w:pPr>
            <w:r>
              <w:rPr>
                <w:spacing w:val="-2"/>
                <w:sz w:val="24"/>
              </w:rPr>
              <w:t>16652,6229</w:t>
            </w:r>
          </w:p>
        </w:tc>
        <w:tc>
          <w:tcPr>
            <w:tcW w:w="1820" w:type="dxa"/>
            <w:vAlign w:val="center"/>
          </w:tcPr>
          <w:p w14:paraId="24640A0F" w14:textId="77777777" w:rsidR="001F402C" w:rsidRDefault="009929E1" w:rsidP="00D376A4">
            <w:pPr>
              <w:pStyle w:val="TableParagraph"/>
              <w:tabs>
                <w:tab w:val="left" w:pos="1134"/>
              </w:tabs>
              <w:spacing w:line="258" w:lineRule="exact"/>
              <w:jc w:val="center"/>
              <w:rPr>
                <w:sz w:val="24"/>
              </w:rPr>
            </w:pPr>
            <w:r>
              <w:rPr>
                <w:spacing w:val="-2"/>
                <w:sz w:val="24"/>
              </w:rPr>
              <w:t>15354</w:t>
            </w:r>
          </w:p>
        </w:tc>
        <w:tc>
          <w:tcPr>
            <w:tcW w:w="1704" w:type="dxa"/>
            <w:vAlign w:val="center"/>
          </w:tcPr>
          <w:p w14:paraId="2CE2AF87" w14:textId="77777777" w:rsidR="001F402C" w:rsidRDefault="009929E1" w:rsidP="00D376A4">
            <w:pPr>
              <w:pStyle w:val="TableParagraph"/>
              <w:tabs>
                <w:tab w:val="left" w:pos="1134"/>
              </w:tabs>
              <w:spacing w:line="258" w:lineRule="exact"/>
              <w:jc w:val="center"/>
              <w:rPr>
                <w:sz w:val="24"/>
              </w:rPr>
            </w:pPr>
            <w:r>
              <w:rPr>
                <w:spacing w:val="-5"/>
                <w:sz w:val="24"/>
              </w:rPr>
              <w:t>8%</w:t>
            </w:r>
          </w:p>
        </w:tc>
        <w:tc>
          <w:tcPr>
            <w:tcW w:w="2017" w:type="dxa"/>
            <w:vMerge/>
            <w:tcBorders>
              <w:top w:val="nil"/>
            </w:tcBorders>
            <w:vAlign w:val="center"/>
          </w:tcPr>
          <w:p w14:paraId="0F748BDD" w14:textId="77777777" w:rsidR="001F402C" w:rsidRDefault="001F402C" w:rsidP="00D376A4">
            <w:pPr>
              <w:tabs>
                <w:tab w:val="left" w:pos="1134"/>
              </w:tabs>
              <w:jc w:val="center"/>
              <w:rPr>
                <w:sz w:val="2"/>
                <w:szCs w:val="2"/>
              </w:rPr>
            </w:pPr>
          </w:p>
        </w:tc>
      </w:tr>
      <w:tr w:rsidR="001F402C" w14:paraId="06B07999" w14:textId="77777777" w:rsidTr="00D164E3">
        <w:trPr>
          <w:trHeight w:val="291"/>
          <w:jc w:val="center"/>
        </w:trPr>
        <w:tc>
          <w:tcPr>
            <w:tcW w:w="1536" w:type="dxa"/>
            <w:vAlign w:val="center"/>
          </w:tcPr>
          <w:p w14:paraId="291D8436" w14:textId="77777777" w:rsidR="001F402C" w:rsidRDefault="009929E1" w:rsidP="00D376A4">
            <w:pPr>
              <w:pStyle w:val="TableParagraph"/>
              <w:tabs>
                <w:tab w:val="left" w:pos="1134"/>
              </w:tabs>
              <w:spacing w:line="262" w:lineRule="exact"/>
              <w:jc w:val="center"/>
              <w:rPr>
                <w:sz w:val="24"/>
              </w:rPr>
            </w:pPr>
            <w:r>
              <w:rPr>
                <w:spacing w:val="-4"/>
                <w:sz w:val="24"/>
              </w:rPr>
              <w:t>2010</w:t>
            </w:r>
          </w:p>
        </w:tc>
        <w:tc>
          <w:tcPr>
            <w:tcW w:w="2270" w:type="dxa"/>
            <w:vAlign w:val="center"/>
          </w:tcPr>
          <w:p w14:paraId="6C65E72D" w14:textId="77777777" w:rsidR="001F402C" w:rsidRDefault="009929E1" w:rsidP="00D376A4">
            <w:pPr>
              <w:pStyle w:val="TableParagraph"/>
              <w:tabs>
                <w:tab w:val="left" w:pos="1134"/>
              </w:tabs>
              <w:spacing w:line="262" w:lineRule="exact"/>
              <w:jc w:val="center"/>
              <w:rPr>
                <w:sz w:val="24"/>
              </w:rPr>
            </w:pPr>
            <w:r>
              <w:rPr>
                <w:spacing w:val="-2"/>
                <w:sz w:val="24"/>
              </w:rPr>
              <w:t>15858,74</w:t>
            </w:r>
          </w:p>
        </w:tc>
        <w:tc>
          <w:tcPr>
            <w:tcW w:w="1820" w:type="dxa"/>
            <w:vAlign w:val="center"/>
          </w:tcPr>
          <w:p w14:paraId="1C62A834" w14:textId="77777777" w:rsidR="001F402C" w:rsidRDefault="009929E1" w:rsidP="00D376A4">
            <w:pPr>
              <w:pStyle w:val="TableParagraph"/>
              <w:tabs>
                <w:tab w:val="left" w:pos="1134"/>
              </w:tabs>
              <w:spacing w:line="262" w:lineRule="exact"/>
              <w:jc w:val="center"/>
              <w:rPr>
                <w:sz w:val="24"/>
              </w:rPr>
            </w:pPr>
            <w:r>
              <w:rPr>
                <w:spacing w:val="-2"/>
                <w:sz w:val="24"/>
              </w:rPr>
              <w:t>15550</w:t>
            </w:r>
          </w:p>
        </w:tc>
        <w:tc>
          <w:tcPr>
            <w:tcW w:w="1704" w:type="dxa"/>
            <w:vAlign w:val="center"/>
          </w:tcPr>
          <w:p w14:paraId="0FDB9A4D" w14:textId="77777777" w:rsidR="001F402C" w:rsidRDefault="009929E1" w:rsidP="00D376A4">
            <w:pPr>
              <w:pStyle w:val="TableParagraph"/>
              <w:tabs>
                <w:tab w:val="left" w:pos="1134"/>
              </w:tabs>
              <w:spacing w:line="262" w:lineRule="exact"/>
              <w:jc w:val="center"/>
              <w:rPr>
                <w:sz w:val="24"/>
              </w:rPr>
            </w:pPr>
            <w:r>
              <w:rPr>
                <w:spacing w:val="-5"/>
                <w:sz w:val="24"/>
              </w:rPr>
              <w:t>2%</w:t>
            </w:r>
          </w:p>
        </w:tc>
        <w:tc>
          <w:tcPr>
            <w:tcW w:w="2017" w:type="dxa"/>
            <w:vMerge/>
            <w:tcBorders>
              <w:top w:val="nil"/>
            </w:tcBorders>
            <w:vAlign w:val="center"/>
          </w:tcPr>
          <w:p w14:paraId="76BB336B" w14:textId="77777777" w:rsidR="001F402C" w:rsidRDefault="001F402C" w:rsidP="00D376A4">
            <w:pPr>
              <w:tabs>
                <w:tab w:val="left" w:pos="1134"/>
              </w:tabs>
              <w:jc w:val="center"/>
              <w:rPr>
                <w:sz w:val="2"/>
                <w:szCs w:val="2"/>
              </w:rPr>
            </w:pPr>
          </w:p>
        </w:tc>
      </w:tr>
      <w:tr w:rsidR="001F402C" w14:paraId="52149EAB" w14:textId="77777777" w:rsidTr="00D164E3">
        <w:trPr>
          <w:trHeight w:val="287"/>
          <w:jc w:val="center"/>
        </w:trPr>
        <w:tc>
          <w:tcPr>
            <w:tcW w:w="1536" w:type="dxa"/>
            <w:vAlign w:val="center"/>
          </w:tcPr>
          <w:p w14:paraId="3B35A173" w14:textId="77777777" w:rsidR="001F402C" w:rsidRDefault="009929E1" w:rsidP="00D376A4">
            <w:pPr>
              <w:pStyle w:val="TableParagraph"/>
              <w:tabs>
                <w:tab w:val="left" w:pos="1134"/>
              </w:tabs>
              <w:spacing w:line="258" w:lineRule="exact"/>
              <w:jc w:val="center"/>
              <w:rPr>
                <w:sz w:val="24"/>
              </w:rPr>
            </w:pPr>
            <w:r>
              <w:rPr>
                <w:spacing w:val="-4"/>
                <w:sz w:val="24"/>
              </w:rPr>
              <w:t>2011</w:t>
            </w:r>
          </w:p>
        </w:tc>
        <w:tc>
          <w:tcPr>
            <w:tcW w:w="2270" w:type="dxa"/>
            <w:vAlign w:val="center"/>
          </w:tcPr>
          <w:p w14:paraId="137F7B77" w14:textId="77777777" w:rsidR="001F402C" w:rsidRDefault="009929E1" w:rsidP="00D376A4">
            <w:pPr>
              <w:pStyle w:val="TableParagraph"/>
              <w:tabs>
                <w:tab w:val="left" w:pos="1134"/>
              </w:tabs>
              <w:spacing w:line="258" w:lineRule="exact"/>
              <w:jc w:val="center"/>
              <w:rPr>
                <w:sz w:val="24"/>
              </w:rPr>
            </w:pPr>
            <w:r>
              <w:rPr>
                <w:spacing w:val="-2"/>
                <w:sz w:val="24"/>
              </w:rPr>
              <w:t>15560,82715</w:t>
            </w:r>
          </w:p>
        </w:tc>
        <w:tc>
          <w:tcPr>
            <w:tcW w:w="1820" w:type="dxa"/>
            <w:vAlign w:val="center"/>
          </w:tcPr>
          <w:p w14:paraId="1CB05109" w14:textId="77777777" w:rsidR="001F402C" w:rsidRDefault="009929E1" w:rsidP="00D376A4">
            <w:pPr>
              <w:pStyle w:val="TableParagraph"/>
              <w:tabs>
                <w:tab w:val="left" w:pos="1134"/>
              </w:tabs>
              <w:spacing w:line="258" w:lineRule="exact"/>
              <w:jc w:val="center"/>
              <w:rPr>
                <w:sz w:val="24"/>
              </w:rPr>
            </w:pPr>
            <w:r>
              <w:rPr>
                <w:spacing w:val="-2"/>
                <w:sz w:val="24"/>
              </w:rPr>
              <w:t>14120</w:t>
            </w:r>
          </w:p>
        </w:tc>
        <w:tc>
          <w:tcPr>
            <w:tcW w:w="1704" w:type="dxa"/>
            <w:vAlign w:val="center"/>
          </w:tcPr>
          <w:p w14:paraId="332180B7" w14:textId="77777777" w:rsidR="001F402C" w:rsidRDefault="009929E1" w:rsidP="00D376A4">
            <w:pPr>
              <w:pStyle w:val="TableParagraph"/>
              <w:tabs>
                <w:tab w:val="left" w:pos="1134"/>
              </w:tabs>
              <w:spacing w:line="258" w:lineRule="exact"/>
              <w:jc w:val="center"/>
              <w:rPr>
                <w:sz w:val="24"/>
              </w:rPr>
            </w:pPr>
            <w:r>
              <w:rPr>
                <w:spacing w:val="-5"/>
                <w:sz w:val="24"/>
              </w:rPr>
              <w:t>10%</w:t>
            </w:r>
          </w:p>
        </w:tc>
        <w:tc>
          <w:tcPr>
            <w:tcW w:w="2017" w:type="dxa"/>
            <w:vMerge/>
            <w:tcBorders>
              <w:top w:val="nil"/>
            </w:tcBorders>
            <w:vAlign w:val="center"/>
          </w:tcPr>
          <w:p w14:paraId="2753BA08" w14:textId="77777777" w:rsidR="001F402C" w:rsidRDefault="001F402C" w:rsidP="00D376A4">
            <w:pPr>
              <w:tabs>
                <w:tab w:val="left" w:pos="1134"/>
              </w:tabs>
              <w:jc w:val="center"/>
              <w:rPr>
                <w:sz w:val="2"/>
                <w:szCs w:val="2"/>
              </w:rPr>
            </w:pPr>
          </w:p>
        </w:tc>
      </w:tr>
      <w:tr w:rsidR="001F402C" w14:paraId="22F7F8BF" w14:textId="77777777" w:rsidTr="00D164E3">
        <w:trPr>
          <w:trHeight w:val="292"/>
          <w:jc w:val="center"/>
        </w:trPr>
        <w:tc>
          <w:tcPr>
            <w:tcW w:w="1536" w:type="dxa"/>
            <w:vAlign w:val="center"/>
          </w:tcPr>
          <w:p w14:paraId="7C17F72F" w14:textId="77777777" w:rsidR="001F402C" w:rsidRDefault="009929E1" w:rsidP="00D376A4">
            <w:pPr>
              <w:pStyle w:val="TableParagraph"/>
              <w:tabs>
                <w:tab w:val="left" w:pos="1134"/>
              </w:tabs>
              <w:spacing w:line="262" w:lineRule="exact"/>
              <w:jc w:val="center"/>
              <w:rPr>
                <w:sz w:val="24"/>
              </w:rPr>
            </w:pPr>
            <w:r>
              <w:rPr>
                <w:spacing w:val="-4"/>
                <w:sz w:val="24"/>
              </w:rPr>
              <w:t>2012</w:t>
            </w:r>
          </w:p>
        </w:tc>
        <w:tc>
          <w:tcPr>
            <w:tcW w:w="2270" w:type="dxa"/>
            <w:vAlign w:val="center"/>
          </w:tcPr>
          <w:p w14:paraId="3E72C9F3" w14:textId="77777777" w:rsidR="001F402C" w:rsidRDefault="009929E1" w:rsidP="00D376A4">
            <w:pPr>
              <w:pStyle w:val="TableParagraph"/>
              <w:tabs>
                <w:tab w:val="left" w:pos="1134"/>
              </w:tabs>
              <w:spacing w:line="262" w:lineRule="exact"/>
              <w:jc w:val="center"/>
              <w:rPr>
                <w:sz w:val="24"/>
              </w:rPr>
            </w:pPr>
            <w:r>
              <w:rPr>
                <w:spacing w:val="-2"/>
                <w:sz w:val="24"/>
              </w:rPr>
              <w:t>14947,30863</w:t>
            </w:r>
          </w:p>
        </w:tc>
        <w:tc>
          <w:tcPr>
            <w:tcW w:w="1820" w:type="dxa"/>
            <w:vAlign w:val="center"/>
          </w:tcPr>
          <w:p w14:paraId="54BA3D20" w14:textId="77777777" w:rsidR="001F402C" w:rsidRDefault="009929E1" w:rsidP="00D376A4">
            <w:pPr>
              <w:pStyle w:val="TableParagraph"/>
              <w:tabs>
                <w:tab w:val="left" w:pos="1134"/>
              </w:tabs>
              <w:spacing w:line="262" w:lineRule="exact"/>
              <w:jc w:val="center"/>
              <w:rPr>
                <w:sz w:val="24"/>
              </w:rPr>
            </w:pPr>
            <w:r>
              <w:rPr>
                <w:spacing w:val="-2"/>
                <w:sz w:val="24"/>
              </w:rPr>
              <w:t>13682</w:t>
            </w:r>
          </w:p>
        </w:tc>
        <w:tc>
          <w:tcPr>
            <w:tcW w:w="1704" w:type="dxa"/>
            <w:vAlign w:val="center"/>
          </w:tcPr>
          <w:p w14:paraId="07C7EA44" w14:textId="77777777" w:rsidR="001F402C" w:rsidRDefault="009929E1" w:rsidP="00D376A4">
            <w:pPr>
              <w:pStyle w:val="TableParagraph"/>
              <w:tabs>
                <w:tab w:val="left" w:pos="1134"/>
              </w:tabs>
              <w:spacing w:line="262" w:lineRule="exact"/>
              <w:jc w:val="center"/>
              <w:rPr>
                <w:sz w:val="24"/>
              </w:rPr>
            </w:pPr>
            <w:r>
              <w:rPr>
                <w:spacing w:val="-5"/>
                <w:sz w:val="24"/>
              </w:rPr>
              <w:t>9%</w:t>
            </w:r>
          </w:p>
        </w:tc>
        <w:tc>
          <w:tcPr>
            <w:tcW w:w="2017" w:type="dxa"/>
            <w:vMerge/>
            <w:tcBorders>
              <w:top w:val="nil"/>
            </w:tcBorders>
            <w:vAlign w:val="center"/>
          </w:tcPr>
          <w:p w14:paraId="1B72ECED" w14:textId="77777777" w:rsidR="001F402C" w:rsidRDefault="001F402C" w:rsidP="00D376A4">
            <w:pPr>
              <w:tabs>
                <w:tab w:val="left" w:pos="1134"/>
              </w:tabs>
              <w:jc w:val="center"/>
              <w:rPr>
                <w:sz w:val="2"/>
                <w:szCs w:val="2"/>
              </w:rPr>
            </w:pPr>
          </w:p>
        </w:tc>
      </w:tr>
      <w:tr w:rsidR="001F402C" w14:paraId="67E80C42" w14:textId="77777777" w:rsidTr="00D164E3">
        <w:trPr>
          <w:trHeight w:val="286"/>
          <w:jc w:val="center"/>
        </w:trPr>
        <w:tc>
          <w:tcPr>
            <w:tcW w:w="1536" w:type="dxa"/>
            <w:vAlign w:val="center"/>
          </w:tcPr>
          <w:p w14:paraId="1E0E7727" w14:textId="77777777" w:rsidR="001F402C" w:rsidRDefault="009929E1" w:rsidP="00D376A4">
            <w:pPr>
              <w:pStyle w:val="TableParagraph"/>
              <w:tabs>
                <w:tab w:val="left" w:pos="1134"/>
              </w:tabs>
              <w:spacing w:line="257" w:lineRule="exact"/>
              <w:jc w:val="center"/>
              <w:rPr>
                <w:sz w:val="24"/>
              </w:rPr>
            </w:pPr>
            <w:r>
              <w:rPr>
                <w:spacing w:val="-4"/>
                <w:sz w:val="24"/>
              </w:rPr>
              <w:t>2013</w:t>
            </w:r>
          </w:p>
        </w:tc>
        <w:tc>
          <w:tcPr>
            <w:tcW w:w="2270" w:type="dxa"/>
            <w:vAlign w:val="center"/>
          </w:tcPr>
          <w:p w14:paraId="2BFDDCC0" w14:textId="77777777" w:rsidR="001F402C" w:rsidRDefault="009929E1" w:rsidP="00D376A4">
            <w:pPr>
              <w:pStyle w:val="TableParagraph"/>
              <w:tabs>
                <w:tab w:val="left" w:pos="1134"/>
              </w:tabs>
              <w:spacing w:line="257" w:lineRule="exact"/>
              <w:jc w:val="center"/>
              <w:rPr>
                <w:sz w:val="24"/>
              </w:rPr>
            </w:pPr>
            <w:r>
              <w:rPr>
                <w:spacing w:val="-2"/>
                <w:sz w:val="24"/>
              </w:rPr>
              <w:t>14431,03663</w:t>
            </w:r>
          </w:p>
        </w:tc>
        <w:tc>
          <w:tcPr>
            <w:tcW w:w="1820" w:type="dxa"/>
            <w:vAlign w:val="center"/>
          </w:tcPr>
          <w:p w14:paraId="450A7376" w14:textId="77777777" w:rsidR="001F402C" w:rsidRDefault="009929E1" w:rsidP="00D376A4">
            <w:pPr>
              <w:pStyle w:val="TableParagraph"/>
              <w:tabs>
                <w:tab w:val="left" w:pos="1134"/>
              </w:tabs>
              <w:spacing w:line="257" w:lineRule="exact"/>
              <w:jc w:val="center"/>
              <w:rPr>
                <w:sz w:val="24"/>
              </w:rPr>
            </w:pPr>
            <w:r>
              <w:rPr>
                <w:spacing w:val="-2"/>
                <w:sz w:val="24"/>
              </w:rPr>
              <w:t>13673</w:t>
            </w:r>
          </w:p>
        </w:tc>
        <w:tc>
          <w:tcPr>
            <w:tcW w:w="1704" w:type="dxa"/>
            <w:vAlign w:val="center"/>
          </w:tcPr>
          <w:p w14:paraId="3CFC5B2C" w14:textId="77777777" w:rsidR="001F402C" w:rsidRDefault="009929E1" w:rsidP="00D376A4">
            <w:pPr>
              <w:pStyle w:val="TableParagraph"/>
              <w:tabs>
                <w:tab w:val="left" w:pos="1134"/>
              </w:tabs>
              <w:spacing w:line="257" w:lineRule="exact"/>
              <w:jc w:val="center"/>
              <w:rPr>
                <w:sz w:val="24"/>
              </w:rPr>
            </w:pPr>
            <w:r>
              <w:rPr>
                <w:spacing w:val="-5"/>
                <w:sz w:val="24"/>
              </w:rPr>
              <w:t>6%</w:t>
            </w:r>
          </w:p>
        </w:tc>
        <w:tc>
          <w:tcPr>
            <w:tcW w:w="2017" w:type="dxa"/>
            <w:vMerge/>
            <w:tcBorders>
              <w:top w:val="nil"/>
            </w:tcBorders>
            <w:vAlign w:val="center"/>
          </w:tcPr>
          <w:p w14:paraId="384270A4" w14:textId="77777777" w:rsidR="001F402C" w:rsidRDefault="001F402C" w:rsidP="00D376A4">
            <w:pPr>
              <w:tabs>
                <w:tab w:val="left" w:pos="1134"/>
              </w:tabs>
              <w:jc w:val="center"/>
              <w:rPr>
                <w:sz w:val="2"/>
                <w:szCs w:val="2"/>
              </w:rPr>
            </w:pPr>
          </w:p>
        </w:tc>
      </w:tr>
      <w:tr w:rsidR="001F402C" w14:paraId="5C6BF453" w14:textId="77777777" w:rsidTr="00D164E3">
        <w:trPr>
          <w:trHeight w:val="292"/>
          <w:jc w:val="center"/>
        </w:trPr>
        <w:tc>
          <w:tcPr>
            <w:tcW w:w="1536" w:type="dxa"/>
            <w:vAlign w:val="center"/>
          </w:tcPr>
          <w:p w14:paraId="4C2B2128" w14:textId="77777777" w:rsidR="001F402C" w:rsidRDefault="009929E1" w:rsidP="00D376A4">
            <w:pPr>
              <w:pStyle w:val="TableParagraph"/>
              <w:tabs>
                <w:tab w:val="left" w:pos="1134"/>
              </w:tabs>
              <w:spacing w:line="262" w:lineRule="exact"/>
              <w:jc w:val="center"/>
              <w:rPr>
                <w:sz w:val="24"/>
              </w:rPr>
            </w:pPr>
            <w:r>
              <w:rPr>
                <w:spacing w:val="-4"/>
                <w:sz w:val="24"/>
              </w:rPr>
              <w:t>2014</w:t>
            </w:r>
          </w:p>
        </w:tc>
        <w:tc>
          <w:tcPr>
            <w:tcW w:w="2270" w:type="dxa"/>
            <w:vAlign w:val="center"/>
          </w:tcPr>
          <w:p w14:paraId="2DA3EBED" w14:textId="77777777" w:rsidR="001F402C" w:rsidRDefault="009929E1" w:rsidP="00D376A4">
            <w:pPr>
              <w:pStyle w:val="TableParagraph"/>
              <w:tabs>
                <w:tab w:val="left" w:pos="1134"/>
              </w:tabs>
              <w:spacing w:line="262" w:lineRule="exact"/>
              <w:jc w:val="center"/>
              <w:rPr>
                <w:sz w:val="24"/>
              </w:rPr>
            </w:pPr>
            <w:r>
              <w:rPr>
                <w:spacing w:val="-2"/>
                <w:sz w:val="24"/>
              </w:rPr>
              <w:t>17012,39663</w:t>
            </w:r>
          </w:p>
        </w:tc>
        <w:tc>
          <w:tcPr>
            <w:tcW w:w="1820" w:type="dxa"/>
            <w:vAlign w:val="center"/>
          </w:tcPr>
          <w:p w14:paraId="049EA843" w14:textId="77777777" w:rsidR="001F402C" w:rsidRDefault="009929E1" w:rsidP="00D376A4">
            <w:pPr>
              <w:pStyle w:val="TableParagraph"/>
              <w:tabs>
                <w:tab w:val="left" w:pos="1134"/>
              </w:tabs>
              <w:spacing w:line="262" w:lineRule="exact"/>
              <w:jc w:val="center"/>
              <w:rPr>
                <w:sz w:val="24"/>
              </w:rPr>
            </w:pPr>
            <w:r>
              <w:rPr>
                <w:spacing w:val="-2"/>
                <w:sz w:val="24"/>
              </w:rPr>
              <w:t>17321</w:t>
            </w:r>
          </w:p>
        </w:tc>
        <w:tc>
          <w:tcPr>
            <w:tcW w:w="1704" w:type="dxa"/>
            <w:vAlign w:val="center"/>
          </w:tcPr>
          <w:p w14:paraId="55A9B88D" w14:textId="77777777" w:rsidR="001F402C" w:rsidRDefault="009929E1" w:rsidP="00D376A4">
            <w:pPr>
              <w:pStyle w:val="TableParagraph"/>
              <w:tabs>
                <w:tab w:val="left" w:pos="1134"/>
              </w:tabs>
              <w:spacing w:line="262" w:lineRule="exact"/>
              <w:jc w:val="center"/>
              <w:rPr>
                <w:sz w:val="24"/>
              </w:rPr>
            </w:pPr>
            <w:r>
              <w:rPr>
                <w:spacing w:val="-5"/>
                <w:sz w:val="24"/>
              </w:rPr>
              <w:t>2%</w:t>
            </w:r>
          </w:p>
        </w:tc>
        <w:tc>
          <w:tcPr>
            <w:tcW w:w="2017" w:type="dxa"/>
            <w:vMerge/>
            <w:tcBorders>
              <w:top w:val="nil"/>
            </w:tcBorders>
            <w:vAlign w:val="center"/>
          </w:tcPr>
          <w:p w14:paraId="6B19EB7C" w14:textId="77777777" w:rsidR="001F402C" w:rsidRDefault="001F402C" w:rsidP="00D376A4">
            <w:pPr>
              <w:tabs>
                <w:tab w:val="left" w:pos="1134"/>
              </w:tabs>
              <w:jc w:val="center"/>
              <w:rPr>
                <w:sz w:val="2"/>
                <w:szCs w:val="2"/>
              </w:rPr>
            </w:pPr>
          </w:p>
        </w:tc>
      </w:tr>
      <w:tr w:rsidR="001F402C" w14:paraId="4926A2A6" w14:textId="77777777" w:rsidTr="00D164E3">
        <w:trPr>
          <w:trHeight w:val="286"/>
          <w:jc w:val="center"/>
        </w:trPr>
        <w:tc>
          <w:tcPr>
            <w:tcW w:w="1536" w:type="dxa"/>
            <w:vAlign w:val="center"/>
          </w:tcPr>
          <w:p w14:paraId="3488ECCB" w14:textId="77777777" w:rsidR="001F402C" w:rsidRDefault="009929E1" w:rsidP="00D376A4">
            <w:pPr>
              <w:pStyle w:val="TableParagraph"/>
              <w:tabs>
                <w:tab w:val="left" w:pos="1134"/>
              </w:tabs>
              <w:spacing w:line="257" w:lineRule="exact"/>
              <w:jc w:val="center"/>
              <w:rPr>
                <w:sz w:val="24"/>
              </w:rPr>
            </w:pPr>
            <w:r>
              <w:rPr>
                <w:spacing w:val="-4"/>
                <w:sz w:val="24"/>
              </w:rPr>
              <w:t>2015</w:t>
            </w:r>
          </w:p>
        </w:tc>
        <w:tc>
          <w:tcPr>
            <w:tcW w:w="2270" w:type="dxa"/>
            <w:vAlign w:val="center"/>
          </w:tcPr>
          <w:p w14:paraId="03F0FD05" w14:textId="77777777" w:rsidR="001F402C" w:rsidRDefault="009929E1" w:rsidP="00D376A4">
            <w:pPr>
              <w:pStyle w:val="TableParagraph"/>
              <w:tabs>
                <w:tab w:val="left" w:pos="1134"/>
              </w:tabs>
              <w:spacing w:line="257" w:lineRule="exact"/>
              <w:jc w:val="center"/>
              <w:rPr>
                <w:sz w:val="24"/>
              </w:rPr>
            </w:pPr>
            <w:r>
              <w:rPr>
                <w:spacing w:val="-2"/>
                <w:sz w:val="24"/>
              </w:rPr>
              <w:t>22943,53849</w:t>
            </w:r>
          </w:p>
        </w:tc>
        <w:tc>
          <w:tcPr>
            <w:tcW w:w="1820" w:type="dxa"/>
            <w:vAlign w:val="center"/>
          </w:tcPr>
          <w:p w14:paraId="4F27510D" w14:textId="77777777" w:rsidR="001F402C" w:rsidRDefault="009929E1" w:rsidP="00D376A4">
            <w:pPr>
              <w:pStyle w:val="TableParagraph"/>
              <w:tabs>
                <w:tab w:val="left" w:pos="1134"/>
              </w:tabs>
              <w:spacing w:line="257" w:lineRule="exact"/>
              <w:jc w:val="center"/>
              <w:rPr>
                <w:sz w:val="24"/>
              </w:rPr>
            </w:pPr>
            <w:r>
              <w:rPr>
                <w:spacing w:val="-2"/>
                <w:sz w:val="24"/>
              </w:rPr>
              <w:t>26126</w:t>
            </w:r>
          </w:p>
        </w:tc>
        <w:tc>
          <w:tcPr>
            <w:tcW w:w="1704" w:type="dxa"/>
            <w:vAlign w:val="center"/>
          </w:tcPr>
          <w:p w14:paraId="325D4E51" w14:textId="77777777" w:rsidR="001F402C" w:rsidRDefault="009929E1" w:rsidP="00D376A4">
            <w:pPr>
              <w:pStyle w:val="TableParagraph"/>
              <w:tabs>
                <w:tab w:val="left" w:pos="1134"/>
              </w:tabs>
              <w:spacing w:line="257" w:lineRule="exact"/>
              <w:jc w:val="center"/>
              <w:rPr>
                <w:sz w:val="24"/>
              </w:rPr>
            </w:pPr>
            <w:r>
              <w:rPr>
                <w:spacing w:val="-5"/>
                <w:sz w:val="24"/>
              </w:rPr>
              <w:t>12%</w:t>
            </w:r>
          </w:p>
        </w:tc>
        <w:tc>
          <w:tcPr>
            <w:tcW w:w="2017" w:type="dxa"/>
            <w:vMerge/>
            <w:tcBorders>
              <w:top w:val="nil"/>
            </w:tcBorders>
            <w:vAlign w:val="center"/>
          </w:tcPr>
          <w:p w14:paraId="40925729" w14:textId="77777777" w:rsidR="001F402C" w:rsidRDefault="001F402C" w:rsidP="00D376A4">
            <w:pPr>
              <w:tabs>
                <w:tab w:val="left" w:pos="1134"/>
              </w:tabs>
              <w:jc w:val="center"/>
              <w:rPr>
                <w:sz w:val="2"/>
                <w:szCs w:val="2"/>
              </w:rPr>
            </w:pPr>
          </w:p>
        </w:tc>
      </w:tr>
      <w:tr w:rsidR="001F402C" w14:paraId="12D7DDBB" w14:textId="77777777" w:rsidTr="00D164E3">
        <w:trPr>
          <w:trHeight w:val="292"/>
          <w:jc w:val="center"/>
        </w:trPr>
        <w:tc>
          <w:tcPr>
            <w:tcW w:w="1536" w:type="dxa"/>
            <w:vAlign w:val="center"/>
          </w:tcPr>
          <w:p w14:paraId="6A3AA394" w14:textId="77777777" w:rsidR="001F402C" w:rsidRDefault="009929E1" w:rsidP="00D376A4">
            <w:pPr>
              <w:pStyle w:val="TableParagraph"/>
              <w:tabs>
                <w:tab w:val="left" w:pos="1134"/>
              </w:tabs>
              <w:spacing w:line="262" w:lineRule="exact"/>
              <w:jc w:val="center"/>
              <w:rPr>
                <w:sz w:val="24"/>
              </w:rPr>
            </w:pPr>
            <w:r>
              <w:rPr>
                <w:spacing w:val="-4"/>
                <w:sz w:val="24"/>
              </w:rPr>
              <w:t>2016</w:t>
            </w:r>
          </w:p>
        </w:tc>
        <w:tc>
          <w:tcPr>
            <w:tcW w:w="2270" w:type="dxa"/>
            <w:vAlign w:val="center"/>
          </w:tcPr>
          <w:p w14:paraId="66A24678" w14:textId="77777777" w:rsidR="001F402C" w:rsidRDefault="009929E1" w:rsidP="00D376A4">
            <w:pPr>
              <w:pStyle w:val="TableParagraph"/>
              <w:tabs>
                <w:tab w:val="left" w:pos="1134"/>
              </w:tabs>
              <w:spacing w:line="262" w:lineRule="exact"/>
              <w:jc w:val="center"/>
              <w:rPr>
                <w:sz w:val="24"/>
              </w:rPr>
            </w:pPr>
            <w:r>
              <w:rPr>
                <w:spacing w:val="-2"/>
                <w:sz w:val="24"/>
              </w:rPr>
              <w:t>29709,16715</w:t>
            </w:r>
          </w:p>
        </w:tc>
        <w:tc>
          <w:tcPr>
            <w:tcW w:w="1820" w:type="dxa"/>
            <w:vAlign w:val="center"/>
          </w:tcPr>
          <w:p w14:paraId="7A766466" w14:textId="77777777" w:rsidR="001F402C" w:rsidRDefault="009929E1" w:rsidP="00D376A4">
            <w:pPr>
              <w:pStyle w:val="TableParagraph"/>
              <w:tabs>
                <w:tab w:val="left" w:pos="1134"/>
              </w:tabs>
              <w:spacing w:line="262" w:lineRule="exact"/>
              <w:jc w:val="center"/>
              <w:rPr>
                <w:sz w:val="24"/>
              </w:rPr>
            </w:pPr>
            <w:r>
              <w:rPr>
                <w:spacing w:val="-2"/>
                <w:sz w:val="24"/>
              </w:rPr>
              <w:t>30128</w:t>
            </w:r>
          </w:p>
        </w:tc>
        <w:tc>
          <w:tcPr>
            <w:tcW w:w="1704" w:type="dxa"/>
            <w:vAlign w:val="center"/>
          </w:tcPr>
          <w:p w14:paraId="2AF69218" w14:textId="77777777" w:rsidR="001F402C" w:rsidRDefault="009929E1" w:rsidP="00D376A4">
            <w:pPr>
              <w:pStyle w:val="TableParagraph"/>
              <w:tabs>
                <w:tab w:val="left" w:pos="1134"/>
              </w:tabs>
              <w:spacing w:line="262" w:lineRule="exact"/>
              <w:jc w:val="center"/>
              <w:rPr>
                <w:sz w:val="24"/>
              </w:rPr>
            </w:pPr>
            <w:r>
              <w:rPr>
                <w:spacing w:val="-5"/>
                <w:sz w:val="24"/>
              </w:rPr>
              <w:t>1%</w:t>
            </w:r>
          </w:p>
        </w:tc>
        <w:tc>
          <w:tcPr>
            <w:tcW w:w="2017" w:type="dxa"/>
            <w:vMerge/>
            <w:tcBorders>
              <w:top w:val="nil"/>
            </w:tcBorders>
            <w:vAlign w:val="center"/>
          </w:tcPr>
          <w:p w14:paraId="504F7211" w14:textId="77777777" w:rsidR="001F402C" w:rsidRDefault="001F402C" w:rsidP="00D376A4">
            <w:pPr>
              <w:tabs>
                <w:tab w:val="left" w:pos="1134"/>
              </w:tabs>
              <w:jc w:val="center"/>
              <w:rPr>
                <w:sz w:val="2"/>
                <w:szCs w:val="2"/>
              </w:rPr>
            </w:pPr>
          </w:p>
        </w:tc>
      </w:tr>
      <w:tr w:rsidR="001F402C" w14:paraId="19D2F4FB" w14:textId="77777777" w:rsidTr="00D164E3">
        <w:trPr>
          <w:trHeight w:val="286"/>
          <w:jc w:val="center"/>
        </w:trPr>
        <w:tc>
          <w:tcPr>
            <w:tcW w:w="1536" w:type="dxa"/>
            <w:vAlign w:val="center"/>
          </w:tcPr>
          <w:p w14:paraId="7E620374" w14:textId="77777777" w:rsidR="001F402C" w:rsidRDefault="009929E1" w:rsidP="00D376A4">
            <w:pPr>
              <w:pStyle w:val="TableParagraph"/>
              <w:tabs>
                <w:tab w:val="left" w:pos="1134"/>
              </w:tabs>
              <w:spacing w:line="257" w:lineRule="exact"/>
              <w:jc w:val="center"/>
              <w:rPr>
                <w:sz w:val="24"/>
              </w:rPr>
            </w:pPr>
            <w:r>
              <w:rPr>
                <w:spacing w:val="-4"/>
                <w:sz w:val="24"/>
              </w:rPr>
              <w:t>2017</w:t>
            </w:r>
          </w:p>
        </w:tc>
        <w:tc>
          <w:tcPr>
            <w:tcW w:w="2270" w:type="dxa"/>
            <w:vAlign w:val="center"/>
          </w:tcPr>
          <w:p w14:paraId="112B8602" w14:textId="77777777" w:rsidR="001F402C" w:rsidRDefault="009929E1" w:rsidP="00D376A4">
            <w:pPr>
              <w:pStyle w:val="TableParagraph"/>
              <w:tabs>
                <w:tab w:val="left" w:pos="1134"/>
              </w:tabs>
              <w:spacing w:line="257" w:lineRule="exact"/>
              <w:jc w:val="center"/>
              <w:rPr>
                <w:sz w:val="24"/>
              </w:rPr>
            </w:pPr>
            <w:r>
              <w:rPr>
                <w:spacing w:val="-2"/>
                <w:sz w:val="24"/>
              </w:rPr>
              <w:t>32536,88766</w:t>
            </w:r>
          </w:p>
        </w:tc>
        <w:tc>
          <w:tcPr>
            <w:tcW w:w="1820" w:type="dxa"/>
            <w:vAlign w:val="center"/>
          </w:tcPr>
          <w:p w14:paraId="4DC0C0C9" w14:textId="77777777" w:rsidR="001F402C" w:rsidRDefault="009929E1" w:rsidP="00D376A4">
            <w:pPr>
              <w:pStyle w:val="TableParagraph"/>
              <w:tabs>
                <w:tab w:val="left" w:pos="1134"/>
              </w:tabs>
              <w:spacing w:line="257" w:lineRule="exact"/>
              <w:jc w:val="center"/>
              <w:rPr>
                <w:sz w:val="24"/>
              </w:rPr>
            </w:pPr>
            <w:r>
              <w:rPr>
                <w:spacing w:val="-2"/>
                <w:sz w:val="24"/>
              </w:rPr>
              <w:t>31543</w:t>
            </w:r>
          </w:p>
        </w:tc>
        <w:tc>
          <w:tcPr>
            <w:tcW w:w="1704" w:type="dxa"/>
            <w:vAlign w:val="center"/>
          </w:tcPr>
          <w:p w14:paraId="76B0B27D" w14:textId="77777777" w:rsidR="001F402C" w:rsidRDefault="009929E1" w:rsidP="00D376A4">
            <w:pPr>
              <w:pStyle w:val="TableParagraph"/>
              <w:tabs>
                <w:tab w:val="left" w:pos="1134"/>
              </w:tabs>
              <w:spacing w:line="257" w:lineRule="exact"/>
              <w:jc w:val="center"/>
              <w:rPr>
                <w:sz w:val="24"/>
              </w:rPr>
            </w:pPr>
            <w:r>
              <w:rPr>
                <w:spacing w:val="-5"/>
                <w:sz w:val="24"/>
              </w:rPr>
              <w:t>3%</w:t>
            </w:r>
          </w:p>
        </w:tc>
        <w:tc>
          <w:tcPr>
            <w:tcW w:w="2017" w:type="dxa"/>
            <w:vMerge/>
            <w:tcBorders>
              <w:top w:val="nil"/>
            </w:tcBorders>
            <w:vAlign w:val="center"/>
          </w:tcPr>
          <w:p w14:paraId="73BC4C95" w14:textId="77777777" w:rsidR="001F402C" w:rsidRDefault="001F402C" w:rsidP="00D376A4">
            <w:pPr>
              <w:tabs>
                <w:tab w:val="left" w:pos="1134"/>
              </w:tabs>
              <w:jc w:val="center"/>
              <w:rPr>
                <w:sz w:val="2"/>
                <w:szCs w:val="2"/>
              </w:rPr>
            </w:pPr>
          </w:p>
        </w:tc>
      </w:tr>
      <w:tr w:rsidR="001F402C" w14:paraId="444D1CC5" w14:textId="77777777" w:rsidTr="00D164E3">
        <w:trPr>
          <w:trHeight w:val="292"/>
          <w:jc w:val="center"/>
        </w:trPr>
        <w:tc>
          <w:tcPr>
            <w:tcW w:w="1536" w:type="dxa"/>
            <w:vAlign w:val="center"/>
          </w:tcPr>
          <w:p w14:paraId="4D0CF69B" w14:textId="77777777" w:rsidR="001F402C" w:rsidRDefault="009929E1" w:rsidP="00D376A4">
            <w:pPr>
              <w:pStyle w:val="TableParagraph"/>
              <w:tabs>
                <w:tab w:val="left" w:pos="1134"/>
              </w:tabs>
              <w:spacing w:line="262" w:lineRule="exact"/>
              <w:jc w:val="center"/>
              <w:rPr>
                <w:sz w:val="24"/>
              </w:rPr>
            </w:pPr>
            <w:r>
              <w:rPr>
                <w:spacing w:val="-4"/>
                <w:sz w:val="24"/>
              </w:rPr>
              <w:t>2018</w:t>
            </w:r>
          </w:p>
        </w:tc>
        <w:tc>
          <w:tcPr>
            <w:tcW w:w="2270" w:type="dxa"/>
            <w:vAlign w:val="center"/>
          </w:tcPr>
          <w:p w14:paraId="055D85B5" w14:textId="77777777" w:rsidR="001F402C" w:rsidRDefault="009929E1" w:rsidP="00D376A4">
            <w:pPr>
              <w:pStyle w:val="TableParagraph"/>
              <w:tabs>
                <w:tab w:val="left" w:pos="1134"/>
              </w:tabs>
              <w:spacing w:line="262" w:lineRule="exact"/>
              <w:jc w:val="center"/>
              <w:rPr>
                <w:sz w:val="24"/>
              </w:rPr>
            </w:pPr>
            <w:r>
              <w:rPr>
                <w:spacing w:val="-2"/>
                <w:sz w:val="24"/>
              </w:rPr>
              <w:t>32411,25584</w:t>
            </w:r>
          </w:p>
        </w:tc>
        <w:tc>
          <w:tcPr>
            <w:tcW w:w="1820" w:type="dxa"/>
            <w:vAlign w:val="center"/>
          </w:tcPr>
          <w:p w14:paraId="6FDF2BB8" w14:textId="77777777" w:rsidR="001F402C" w:rsidRDefault="009929E1" w:rsidP="00D376A4">
            <w:pPr>
              <w:pStyle w:val="TableParagraph"/>
              <w:tabs>
                <w:tab w:val="left" w:pos="1134"/>
              </w:tabs>
              <w:spacing w:line="262" w:lineRule="exact"/>
              <w:jc w:val="center"/>
              <w:rPr>
                <w:sz w:val="24"/>
              </w:rPr>
            </w:pPr>
            <w:r>
              <w:rPr>
                <w:spacing w:val="-2"/>
                <w:sz w:val="24"/>
              </w:rPr>
              <w:t>32858</w:t>
            </w:r>
          </w:p>
        </w:tc>
        <w:tc>
          <w:tcPr>
            <w:tcW w:w="1704" w:type="dxa"/>
            <w:vAlign w:val="center"/>
          </w:tcPr>
          <w:p w14:paraId="5F9D302C" w14:textId="77777777" w:rsidR="001F402C" w:rsidRDefault="009929E1" w:rsidP="00D376A4">
            <w:pPr>
              <w:pStyle w:val="TableParagraph"/>
              <w:tabs>
                <w:tab w:val="left" w:pos="1134"/>
              </w:tabs>
              <w:spacing w:line="262" w:lineRule="exact"/>
              <w:jc w:val="center"/>
              <w:rPr>
                <w:sz w:val="24"/>
              </w:rPr>
            </w:pPr>
            <w:r>
              <w:rPr>
                <w:spacing w:val="-5"/>
                <w:sz w:val="24"/>
              </w:rPr>
              <w:t>1%</w:t>
            </w:r>
          </w:p>
        </w:tc>
        <w:tc>
          <w:tcPr>
            <w:tcW w:w="2017" w:type="dxa"/>
            <w:vMerge/>
            <w:tcBorders>
              <w:top w:val="nil"/>
            </w:tcBorders>
            <w:vAlign w:val="center"/>
          </w:tcPr>
          <w:p w14:paraId="2C4DEB6A" w14:textId="77777777" w:rsidR="001F402C" w:rsidRDefault="001F402C" w:rsidP="00D376A4">
            <w:pPr>
              <w:tabs>
                <w:tab w:val="left" w:pos="1134"/>
              </w:tabs>
              <w:jc w:val="center"/>
              <w:rPr>
                <w:sz w:val="2"/>
                <w:szCs w:val="2"/>
              </w:rPr>
            </w:pPr>
          </w:p>
        </w:tc>
      </w:tr>
      <w:tr w:rsidR="001F402C" w14:paraId="415A46DF" w14:textId="77777777" w:rsidTr="00D164E3">
        <w:trPr>
          <w:trHeight w:val="287"/>
          <w:jc w:val="center"/>
        </w:trPr>
        <w:tc>
          <w:tcPr>
            <w:tcW w:w="1536" w:type="dxa"/>
            <w:vAlign w:val="center"/>
          </w:tcPr>
          <w:p w14:paraId="5D55948C" w14:textId="77777777" w:rsidR="001F402C" w:rsidRDefault="009929E1" w:rsidP="00D376A4">
            <w:pPr>
              <w:pStyle w:val="TableParagraph"/>
              <w:tabs>
                <w:tab w:val="left" w:pos="1134"/>
              </w:tabs>
              <w:spacing w:line="257" w:lineRule="exact"/>
              <w:jc w:val="center"/>
              <w:rPr>
                <w:sz w:val="24"/>
              </w:rPr>
            </w:pPr>
            <w:r>
              <w:rPr>
                <w:spacing w:val="-4"/>
                <w:sz w:val="24"/>
              </w:rPr>
              <w:t>2019</w:t>
            </w:r>
          </w:p>
        </w:tc>
        <w:tc>
          <w:tcPr>
            <w:tcW w:w="2270" w:type="dxa"/>
            <w:vAlign w:val="center"/>
          </w:tcPr>
          <w:p w14:paraId="373096AD" w14:textId="77777777" w:rsidR="001F402C" w:rsidRDefault="009929E1" w:rsidP="00D376A4">
            <w:pPr>
              <w:pStyle w:val="TableParagraph"/>
              <w:tabs>
                <w:tab w:val="left" w:pos="1134"/>
              </w:tabs>
              <w:spacing w:line="257" w:lineRule="exact"/>
              <w:jc w:val="center"/>
              <w:rPr>
                <w:sz w:val="24"/>
              </w:rPr>
            </w:pPr>
            <w:r>
              <w:rPr>
                <w:spacing w:val="-2"/>
                <w:sz w:val="24"/>
              </w:rPr>
              <w:t>31606,80844</w:t>
            </w:r>
          </w:p>
        </w:tc>
        <w:tc>
          <w:tcPr>
            <w:tcW w:w="1820" w:type="dxa"/>
            <w:vAlign w:val="center"/>
          </w:tcPr>
          <w:p w14:paraId="5E114031" w14:textId="77777777" w:rsidR="001F402C" w:rsidRDefault="009929E1" w:rsidP="00D376A4">
            <w:pPr>
              <w:pStyle w:val="TableParagraph"/>
              <w:tabs>
                <w:tab w:val="left" w:pos="1134"/>
              </w:tabs>
              <w:spacing w:line="257" w:lineRule="exact"/>
              <w:jc w:val="center"/>
              <w:rPr>
                <w:sz w:val="24"/>
              </w:rPr>
            </w:pPr>
            <w:r>
              <w:rPr>
                <w:spacing w:val="-2"/>
                <w:sz w:val="24"/>
              </w:rPr>
              <w:t>30876</w:t>
            </w:r>
          </w:p>
        </w:tc>
        <w:tc>
          <w:tcPr>
            <w:tcW w:w="1704" w:type="dxa"/>
            <w:vAlign w:val="center"/>
          </w:tcPr>
          <w:p w14:paraId="56D86D5E" w14:textId="77777777" w:rsidR="001F402C" w:rsidRDefault="009929E1" w:rsidP="00D376A4">
            <w:pPr>
              <w:pStyle w:val="TableParagraph"/>
              <w:tabs>
                <w:tab w:val="left" w:pos="1134"/>
              </w:tabs>
              <w:spacing w:line="257" w:lineRule="exact"/>
              <w:jc w:val="center"/>
              <w:rPr>
                <w:sz w:val="24"/>
              </w:rPr>
            </w:pPr>
            <w:r>
              <w:rPr>
                <w:spacing w:val="-5"/>
                <w:sz w:val="24"/>
              </w:rPr>
              <w:t>2%</w:t>
            </w:r>
          </w:p>
        </w:tc>
        <w:tc>
          <w:tcPr>
            <w:tcW w:w="2017" w:type="dxa"/>
            <w:vMerge/>
            <w:tcBorders>
              <w:top w:val="nil"/>
            </w:tcBorders>
            <w:vAlign w:val="center"/>
          </w:tcPr>
          <w:p w14:paraId="47E8999F" w14:textId="77777777" w:rsidR="001F402C" w:rsidRDefault="001F402C" w:rsidP="00D376A4">
            <w:pPr>
              <w:tabs>
                <w:tab w:val="left" w:pos="1134"/>
              </w:tabs>
              <w:jc w:val="center"/>
              <w:rPr>
                <w:sz w:val="2"/>
                <w:szCs w:val="2"/>
              </w:rPr>
            </w:pPr>
          </w:p>
        </w:tc>
      </w:tr>
    </w:tbl>
    <w:p w14:paraId="3F5DB83F" w14:textId="77777777" w:rsidR="001F402C" w:rsidRDefault="001F402C" w:rsidP="00D376A4">
      <w:pPr>
        <w:pStyle w:val="a3"/>
        <w:tabs>
          <w:tab w:val="left" w:pos="1134"/>
        </w:tabs>
        <w:ind w:firstLine="567"/>
        <w:jc w:val="both"/>
      </w:pPr>
    </w:p>
    <w:p w14:paraId="09721D8F" w14:textId="77777777" w:rsidR="001F402C" w:rsidRDefault="009929E1" w:rsidP="00D376A4">
      <w:pPr>
        <w:pStyle w:val="a3"/>
        <w:tabs>
          <w:tab w:val="left" w:pos="1134"/>
        </w:tabs>
        <w:spacing w:line="360" w:lineRule="auto"/>
        <w:ind w:firstLine="567"/>
        <w:jc w:val="both"/>
      </w:pPr>
      <w:r>
        <w:t>Отже, середня відносна похибка прогнозу складає 6%, що означає гарну прогнозуючу здатність моделі. Розглядаючи похибки по рокам, бачимо що в середньому вони коливаються між 1% до 10%. У 2007 та 2015 роках бачимо найбільші похибки прогнозу, а саме по 12%, що спричинено кризовими явищами в країні, які припадають якраз на ці роки. З цього можемо зробити висновок, що економічна нестабільність в країни на пряму впливає на ціноутворення на первинному ринку нерухомості.</w:t>
      </w:r>
    </w:p>
    <w:p w14:paraId="55E09875" w14:textId="77777777" w:rsidR="001F402C" w:rsidRDefault="009929E1" w:rsidP="00D376A4">
      <w:pPr>
        <w:pStyle w:val="a3"/>
        <w:tabs>
          <w:tab w:val="left" w:pos="1134"/>
        </w:tabs>
        <w:ind w:firstLine="567"/>
        <w:jc w:val="both"/>
      </w:pPr>
      <w:r>
        <w:t>Побудуємо</w:t>
      </w:r>
      <w:r>
        <w:rPr>
          <w:spacing w:val="-18"/>
        </w:rPr>
        <w:t xml:space="preserve"> </w:t>
      </w:r>
      <w:r>
        <w:rPr>
          <w:spacing w:val="-2"/>
        </w:rPr>
        <w:t>графік:</w:t>
      </w:r>
    </w:p>
    <w:p w14:paraId="24459B3E" w14:textId="77777777" w:rsidR="001F402C" w:rsidRDefault="009929E1" w:rsidP="00D376A4">
      <w:pPr>
        <w:pStyle w:val="a3"/>
        <w:tabs>
          <w:tab w:val="left" w:pos="1134"/>
        </w:tabs>
        <w:ind w:firstLine="567"/>
        <w:jc w:val="both"/>
        <w:rPr>
          <w:sz w:val="20"/>
        </w:rPr>
      </w:pPr>
      <w:r>
        <w:rPr>
          <w:noProof/>
          <w:sz w:val="20"/>
          <w:lang w:eastAsia="uk-UA"/>
        </w:rPr>
        <w:lastRenderedPageBreak/>
        <mc:AlternateContent>
          <mc:Choice Requires="wpg">
            <w:drawing>
              <wp:inline distT="0" distB="0" distL="0" distR="0" wp14:anchorId="5C85A856" wp14:editId="0E97D6D8">
                <wp:extent cx="5311775" cy="3203575"/>
                <wp:effectExtent l="0" t="0" r="0" b="6350"/>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11775" cy="3203575"/>
                          <a:chOff x="0" y="0"/>
                          <a:chExt cx="5311775" cy="3203575"/>
                        </a:xfrm>
                      </wpg:grpSpPr>
                      <wps:wsp>
                        <wps:cNvPr id="246" name="Graphic 246"/>
                        <wps:cNvSpPr/>
                        <wps:spPr>
                          <a:xfrm>
                            <a:off x="627062" y="915352"/>
                            <a:ext cx="4539615" cy="1414145"/>
                          </a:xfrm>
                          <a:custGeom>
                            <a:avLst/>
                            <a:gdLst/>
                            <a:ahLst/>
                            <a:cxnLst/>
                            <a:rect l="l" t="t" r="r" b="b"/>
                            <a:pathLst>
                              <a:path w="4539615" h="1414145">
                                <a:moveTo>
                                  <a:pt x="0" y="1414145"/>
                                </a:moveTo>
                                <a:lnTo>
                                  <a:pt x="4539615" y="1414145"/>
                                </a:lnTo>
                              </a:path>
                              <a:path w="4539615" h="1414145">
                                <a:moveTo>
                                  <a:pt x="0" y="1130935"/>
                                </a:moveTo>
                                <a:lnTo>
                                  <a:pt x="4539615" y="1130935"/>
                                </a:lnTo>
                              </a:path>
                              <a:path w="4539615" h="1414145">
                                <a:moveTo>
                                  <a:pt x="0" y="847725"/>
                                </a:moveTo>
                                <a:lnTo>
                                  <a:pt x="4539615" y="847725"/>
                                </a:lnTo>
                              </a:path>
                              <a:path w="4539615" h="1414145">
                                <a:moveTo>
                                  <a:pt x="0" y="567055"/>
                                </a:moveTo>
                                <a:lnTo>
                                  <a:pt x="4539615" y="567055"/>
                                </a:lnTo>
                              </a:path>
                              <a:path w="4539615" h="1414145">
                                <a:moveTo>
                                  <a:pt x="0" y="283845"/>
                                </a:moveTo>
                                <a:lnTo>
                                  <a:pt x="4539615" y="283845"/>
                                </a:lnTo>
                              </a:path>
                              <a:path w="4539615" h="1414145">
                                <a:moveTo>
                                  <a:pt x="0" y="0"/>
                                </a:moveTo>
                                <a:lnTo>
                                  <a:pt x="4539615" y="0"/>
                                </a:lnTo>
                              </a:path>
                            </a:pathLst>
                          </a:custGeom>
                          <a:ln w="9525">
                            <a:solidFill>
                              <a:srgbClr val="DFE3EB"/>
                            </a:solidFill>
                            <a:prstDash val="solid"/>
                          </a:ln>
                        </wps:spPr>
                        <wps:bodyPr wrap="square" lIns="0" tIns="0" rIns="0" bIns="0" rtlCol="0">
                          <a:prstTxWarp prst="textNoShape">
                            <a:avLst/>
                          </a:prstTxWarp>
                          <a:noAutofit/>
                        </wps:bodyPr>
                      </wps:wsp>
                      <wps:wsp>
                        <wps:cNvPr id="247" name="Graphic 247"/>
                        <wps:cNvSpPr/>
                        <wps:spPr>
                          <a:xfrm>
                            <a:off x="801687" y="752157"/>
                            <a:ext cx="4190365" cy="1153795"/>
                          </a:xfrm>
                          <a:custGeom>
                            <a:avLst/>
                            <a:gdLst/>
                            <a:ahLst/>
                            <a:cxnLst/>
                            <a:rect l="l" t="t" r="r" b="b"/>
                            <a:pathLst>
                              <a:path w="4190365" h="1153795">
                                <a:moveTo>
                                  <a:pt x="0" y="1153795"/>
                                </a:moveTo>
                                <a:lnTo>
                                  <a:pt x="348615" y="1062355"/>
                                </a:lnTo>
                                <a:lnTo>
                                  <a:pt x="699135" y="992505"/>
                                </a:lnTo>
                                <a:lnTo>
                                  <a:pt x="1046480" y="979805"/>
                                </a:lnTo>
                                <a:lnTo>
                                  <a:pt x="1397000" y="1062355"/>
                                </a:lnTo>
                                <a:lnTo>
                                  <a:pt x="1744980" y="1086485"/>
                                </a:lnTo>
                                <a:lnTo>
                                  <a:pt x="2095500" y="1086485"/>
                                </a:lnTo>
                                <a:lnTo>
                                  <a:pt x="2446020" y="879475"/>
                                </a:lnTo>
                                <a:lnTo>
                                  <a:pt x="2793365" y="382905"/>
                                </a:lnTo>
                                <a:lnTo>
                                  <a:pt x="3143885" y="154305"/>
                                </a:lnTo>
                                <a:lnTo>
                                  <a:pt x="3491229" y="74930"/>
                                </a:lnTo>
                                <a:lnTo>
                                  <a:pt x="3841750" y="0"/>
                                </a:lnTo>
                                <a:lnTo>
                                  <a:pt x="4190365" y="111125"/>
                                </a:lnTo>
                              </a:path>
                            </a:pathLst>
                          </a:custGeom>
                          <a:ln w="31749">
                            <a:solidFill>
                              <a:srgbClr val="6EAC46"/>
                            </a:solidFill>
                            <a:prstDash val="solid"/>
                          </a:ln>
                        </wps:spPr>
                        <wps:bodyPr wrap="square" lIns="0" tIns="0" rIns="0" bIns="0" rtlCol="0">
                          <a:prstTxWarp prst="textNoShape">
                            <a:avLst/>
                          </a:prstTxWarp>
                          <a:noAutofit/>
                        </wps:bodyPr>
                      </wps:wsp>
                      <wps:wsp>
                        <wps:cNvPr id="248" name="Graphic 248"/>
                        <wps:cNvSpPr/>
                        <wps:spPr>
                          <a:xfrm>
                            <a:off x="801687" y="770572"/>
                            <a:ext cx="4190365" cy="1216660"/>
                          </a:xfrm>
                          <a:custGeom>
                            <a:avLst/>
                            <a:gdLst/>
                            <a:ahLst/>
                            <a:cxnLst/>
                            <a:rect l="l" t="t" r="r" b="b"/>
                            <a:pathLst>
                              <a:path w="4190365" h="1216660">
                                <a:moveTo>
                                  <a:pt x="0" y="1216659"/>
                                </a:moveTo>
                                <a:lnTo>
                                  <a:pt x="348615" y="1099184"/>
                                </a:lnTo>
                                <a:lnTo>
                                  <a:pt x="699135" y="901064"/>
                                </a:lnTo>
                                <a:lnTo>
                                  <a:pt x="1046480" y="946784"/>
                                </a:lnTo>
                                <a:lnTo>
                                  <a:pt x="1397000" y="962024"/>
                                </a:lnTo>
                                <a:lnTo>
                                  <a:pt x="1744980" y="995044"/>
                                </a:lnTo>
                                <a:lnTo>
                                  <a:pt x="2095500" y="1025524"/>
                                </a:lnTo>
                                <a:lnTo>
                                  <a:pt x="2446020" y="879474"/>
                                </a:lnTo>
                                <a:lnTo>
                                  <a:pt x="2793365" y="544194"/>
                                </a:lnTo>
                                <a:lnTo>
                                  <a:pt x="3143885" y="160019"/>
                                </a:lnTo>
                                <a:lnTo>
                                  <a:pt x="3491229" y="0"/>
                                </a:lnTo>
                                <a:lnTo>
                                  <a:pt x="3841750" y="7619"/>
                                </a:lnTo>
                                <a:lnTo>
                                  <a:pt x="4190365" y="53339"/>
                                </a:lnTo>
                              </a:path>
                            </a:pathLst>
                          </a:custGeom>
                          <a:ln w="31750">
                            <a:solidFill>
                              <a:srgbClr val="5B9BD3"/>
                            </a:solidFill>
                            <a:prstDash val="solid"/>
                          </a:ln>
                        </wps:spPr>
                        <wps:bodyPr wrap="square" lIns="0" tIns="0" rIns="0" bIns="0" rtlCol="0">
                          <a:prstTxWarp prst="textNoShape">
                            <a:avLst/>
                          </a:prstTxWarp>
                          <a:noAutofit/>
                        </wps:bodyPr>
                      </wps:wsp>
                      <wps:wsp>
                        <wps:cNvPr id="249" name="Graphic 249"/>
                        <wps:cNvSpPr/>
                        <wps:spPr>
                          <a:xfrm>
                            <a:off x="627062" y="630872"/>
                            <a:ext cx="4539615" cy="2019300"/>
                          </a:xfrm>
                          <a:custGeom>
                            <a:avLst/>
                            <a:gdLst/>
                            <a:ahLst/>
                            <a:cxnLst/>
                            <a:rect l="l" t="t" r="r" b="b"/>
                            <a:pathLst>
                              <a:path w="4539615" h="2019300">
                                <a:moveTo>
                                  <a:pt x="0" y="0"/>
                                </a:moveTo>
                                <a:lnTo>
                                  <a:pt x="4539615" y="0"/>
                                </a:lnTo>
                              </a:path>
                              <a:path w="4539615" h="2019300">
                                <a:moveTo>
                                  <a:pt x="0" y="1983105"/>
                                </a:moveTo>
                                <a:lnTo>
                                  <a:pt x="4539615" y="1983105"/>
                                </a:lnTo>
                              </a:path>
                              <a:path w="4539615" h="2019300">
                                <a:moveTo>
                                  <a:pt x="0" y="1983105"/>
                                </a:moveTo>
                                <a:lnTo>
                                  <a:pt x="0" y="2019300"/>
                                </a:lnTo>
                              </a:path>
                              <a:path w="4539615" h="2019300">
                                <a:moveTo>
                                  <a:pt x="349885" y="1983105"/>
                                </a:moveTo>
                                <a:lnTo>
                                  <a:pt x="349885" y="2019300"/>
                                </a:lnTo>
                              </a:path>
                              <a:path w="4539615" h="2019300">
                                <a:moveTo>
                                  <a:pt x="697230" y="1983105"/>
                                </a:moveTo>
                                <a:lnTo>
                                  <a:pt x="697230" y="2019300"/>
                                </a:lnTo>
                              </a:path>
                              <a:path w="4539615" h="2019300">
                                <a:moveTo>
                                  <a:pt x="1047750" y="1983105"/>
                                </a:moveTo>
                                <a:lnTo>
                                  <a:pt x="1047750" y="2019300"/>
                                </a:lnTo>
                              </a:path>
                              <a:path w="4539615" h="2019300">
                                <a:moveTo>
                                  <a:pt x="1398270" y="1983105"/>
                                </a:moveTo>
                                <a:lnTo>
                                  <a:pt x="1398270" y="2019300"/>
                                </a:lnTo>
                              </a:path>
                              <a:path w="4539615" h="2019300">
                                <a:moveTo>
                                  <a:pt x="1745614" y="1983105"/>
                                </a:moveTo>
                                <a:lnTo>
                                  <a:pt x="1745614" y="2019300"/>
                                </a:lnTo>
                              </a:path>
                              <a:path w="4539615" h="2019300">
                                <a:moveTo>
                                  <a:pt x="2096135" y="1983105"/>
                                </a:moveTo>
                                <a:lnTo>
                                  <a:pt x="2096135" y="2019300"/>
                                </a:lnTo>
                              </a:path>
                              <a:path w="4539615" h="2019300">
                                <a:moveTo>
                                  <a:pt x="2443480" y="1983105"/>
                                </a:moveTo>
                                <a:lnTo>
                                  <a:pt x="2443480" y="2019300"/>
                                </a:lnTo>
                              </a:path>
                              <a:path w="4539615" h="2019300">
                                <a:moveTo>
                                  <a:pt x="2794000" y="1983105"/>
                                </a:moveTo>
                                <a:lnTo>
                                  <a:pt x="2794000" y="2019300"/>
                                </a:lnTo>
                              </a:path>
                              <a:path w="4539615" h="2019300">
                                <a:moveTo>
                                  <a:pt x="3141345" y="1983105"/>
                                </a:moveTo>
                                <a:lnTo>
                                  <a:pt x="3141345" y="2019300"/>
                                </a:lnTo>
                              </a:path>
                              <a:path w="4539615" h="2019300">
                                <a:moveTo>
                                  <a:pt x="3491865" y="1983105"/>
                                </a:moveTo>
                                <a:lnTo>
                                  <a:pt x="3491865" y="2019300"/>
                                </a:lnTo>
                              </a:path>
                              <a:path w="4539615" h="2019300">
                                <a:moveTo>
                                  <a:pt x="3842385" y="1983105"/>
                                </a:moveTo>
                                <a:lnTo>
                                  <a:pt x="3842385" y="2019300"/>
                                </a:lnTo>
                              </a:path>
                              <a:path w="4539615" h="2019300">
                                <a:moveTo>
                                  <a:pt x="4190365" y="1983105"/>
                                </a:moveTo>
                                <a:lnTo>
                                  <a:pt x="4190365" y="2019300"/>
                                </a:lnTo>
                              </a:path>
                              <a:path w="4539615" h="2019300">
                                <a:moveTo>
                                  <a:pt x="4539615" y="1983105"/>
                                </a:moveTo>
                                <a:lnTo>
                                  <a:pt x="4539615" y="2019300"/>
                                </a:lnTo>
                              </a:path>
                            </a:pathLst>
                          </a:custGeom>
                          <a:ln w="9525">
                            <a:solidFill>
                              <a:srgbClr val="DFE3EB"/>
                            </a:solidFill>
                            <a:prstDash val="solid"/>
                          </a:ln>
                        </wps:spPr>
                        <wps:bodyPr wrap="square" lIns="0" tIns="0" rIns="0" bIns="0" rtlCol="0">
                          <a:prstTxWarp prst="textNoShape">
                            <a:avLst/>
                          </a:prstTxWarp>
                          <a:noAutofit/>
                        </wps:bodyPr>
                      </wps:wsp>
                      <wps:wsp>
                        <wps:cNvPr id="250" name="Graphic 250"/>
                        <wps:cNvSpPr/>
                        <wps:spPr>
                          <a:xfrm>
                            <a:off x="1380807" y="3015932"/>
                            <a:ext cx="243840" cy="1270"/>
                          </a:xfrm>
                          <a:custGeom>
                            <a:avLst/>
                            <a:gdLst/>
                            <a:ahLst/>
                            <a:cxnLst/>
                            <a:rect l="l" t="t" r="r" b="b"/>
                            <a:pathLst>
                              <a:path w="243840">
                                <a:moveTo>
                                  <a:pt x="0" y="0"/>
                                </a:moveTo>
                                <a:lnTo>
                                  <a:pt x="243840" y="0"/>
                                </a:lnTo>
                              </a:path>
                            </a:pathLst>
                          </a:custGeom>
                          <a:ln w="31750">
                            <a:solidFill>
                              <a:srgbClr val="6EAC46"/>
                            </a:solidFill>
                            <a:prstDash val="solid"/>
                          </a:ln>
                        </wps:spPr>
                        <wps:bodyPr wrap="square" lIns="0" tIns="0" rIns="0" bIns="0" rtlCol="0">
                          <a:prstTxWarp prst="textNoShape">
                            <a:avLst/>
                          </a:prstTxWarp>
                          <a:noAutofit/>
                        </wps:bodyPr>
                      </wps:wsp>
                      <wps:wsp>
                        <wps:cNvPr id="251" name="Graphic 251"/>
                        <wps:cNvSpPr/>
                        <wps:spPr>
                          <a:xfrm>
                            <a:off x="2753042" y="3015932"/>
                            <a:ext cx="243840" cy="1270"/>
                          </a:xfrm>
                          <a:custGeom>
                            <a:avLst/>
                            <a:gdLst/>
                            <a:ahLst/>
                            <a:cxnLst/>
                            <a:rect l="l" t="t" r="r" b="b"/>
                            <a:pathLst>
                              <a:path w="243840">
                                <a:moveTo>
                                  <a:pt x="0" y="0"/>
                                </a:moveTo>
                                <a:lnTo>
                                  <a:pt x="243840" y="0"/>
                                </a:lnTo>
                              </a:path>
                            </a:pathLst>
                          </a:custGeom>
                          <a:ln w="31750">
                            <a:solidFill>
                              <a:srgbClr val="5B9BD3"/>
                            </a:solidFill>
                            <a:prstDash val="solid"/>
                          </a:ln>
                        </wps:spPr>
                        <wps:bodyPr wrap="square" lIns="0" tIns="0" rIns="0" bIns="0" rtlCol="0">
                          <a:prstTxWarp prst="textNoShape">
                            <a:avLst/>
                          </a:prstTxWarp>
                          <a:noAutofit/>
                        </wps:bodyPr>
                      </wps:wsp>
                      <wps:wsp>
                        <wps:cNvPr id="252" name="Graphic 252"/>
                        <wps:cNvSpPr/>
                        <wps:spPr>
                          <a:xfrm>
                            <a:off x="4762" y="4762"/>
                            <a:ext cx="5302250" cy="3194050"/>
                          </a:xfrm>
                          <a:custGeom>
                            <a:avLst/>
                            <a:gdLst/>
                            <a:ahLst/>
                            <a:cxnLst/>
                            <a:rect l="l" t="t" r="r" b="b"/>
                            <a:pathLst>
                              <a:path w="5302250" h="3194050">
                                <a:moveTo>
                                  <a:pt x="0" y="3194050"/>
                                </a:moveTo>
                                <a:lnTo>
                                  <a:pt x="5302250" y="3194050"/>
                                </a:lnTo>
                                <a:lnTo>
                                  <a:pt x="5302250" y="0"/>
                                </a:lnTo>
                                <a:lnTo>
                                  <a:pt x="0" y="0"/>
                                </a:lnTo>
                                <a:lnTo>
                                  <a:pt x="0" y="3194050"/>
                                </a:lnTo>
                                <a:close/>
                              </a:path>
                            </a:pathLst>
                          </a:custGeom>
                          <a:ln w="9525">
                            <a:solidFill>
                              <a:srgbClr val="DFE3EB"/>
                            </a:solidFill>
                            <a:prstDash val="solid"/>
                          </a:ln>
                        </wps:spPr>
                        <wps:bodyPr wrap="square" lIns="0" tIns="0" rIns="0" bIns="0" rtlCol="0">
                          <a:prstTxWarp prst="textNoShape">
                            <a:avLst/>
                          </a:prstTxWarp>
                          <a:noAutofit/>
                        </wps:bodyPr>
                      </wps:wsp>
                      <wps:wsp>
                        <wps:cNvPr id="253" name="Textbox 253"/>
                        <wps:cNvSpPr txBox="1"/>
                        <wps:spPr>
                          <a:xfrm>
                            <a:off x="678370" y="142430"/>
                            <a:ext cx="3964304" cy="329565"/>
                          </a:xfrm>
                          <a:prstGeom prst="rect">
                            <a:avLst/>
                          </a:prstGeom>
                        </wps:spPr>
                        <wps:txbx>
                          <w:txbxContent>
                            <w:p w14:paraId="0C6AACCD" w14:textId="77777777" w:rsidR="008C1483" w:rsidRDefault="008C1483">
                              <w:pPr>
                                <w:spacing w:line="237" w:lineRule="exact"/>
                                <w:ind w:right="18"/>
                                <w:jc w:val="center"/>
                                <w:rPr>
                                  <w:rFonts w:ascii="Calibri" w:hAnsi="Calibri"/>
                                  <w:b/>
                                  <w:sz w:val="24"/>
                                </w:rPr>
                              </w:pPr>
                              <w:r>
                                <w:rPr>
                                  <w:rFonts w:ascii="Calibri" w:hAnsi="Calibri"/>
                                  <w:b/>
                                  <w:color w:val="44526A"/>
                                  <w:sz w:val="24"/>
                                </w:rPr>
                                <w:t>Графік</w:t>
                              </w:r>
                              <w:r>
                                <w:rPr>
                                  <w:rFonts w:ascii="Calibri" w:hAnsi="Calibri"/>
                                  <w:b/>
                                  <w:color w:val="44526A"/>
                                  <w:spacing w:val="-10"/>
                                  <w:sz w:val="24"/>
                                </w:rPr>
                                <w:t xml:space="preserve"> </w:t>
                              </w:r>
                              <w:r>
                                <w:rPr>
                                  <w:rFonts w:ascii="Calibri" w:hAnsi="Calibri"/>
                                  <w:b/>
                                  <w:color w:val="44526A"/>
                                  <w:sz w:val="24"/>
                                </w:rPr>
                                <w:t>фактичних</w:t>
                              </w:r>
                              <w:r>
                                <w:rPr>
                                  <w:rFonts w:ascii="Calibri" w:hAnsi="Calibri"/>
                                  <w:b/>
                                  <w:color w:val="44526A"/>
                                  <w:spacing w:val="-8"/>
                                  <w:sz w:val="24"/>
                                </w:rPr>
                                <w:t xml:space="preserve"> </w:t>
                              </w:r>
                              <w:r>
                                <w:rPr>
                                  <w:rFonts w:ascii="Calibri" w:hAnsi="Calibri"/>
                                  <w:b/>
                                  <w:color w:val="44526A"/>
                                  <w:sz w:val="24"/>
                                </w:rPr>
                                <w:t>і</w:t>
                              </w:r>
                              <w:r>
                                <w:rPr>
                                  <w:rFonts w:ascii="Calibri" w:hAnsi="Calibri"/>
                                  <w:b/>
                                  <w:color w:val="44526A"/>
                                  <w:spacing w:val="-9"/>
                                  <w:sz w:val="24"/>
                                </w:rPr>
                                <w:t xml:space="preserve"> </w:t>
                              </w:r>
                              <w:r>
                                <w:rPr>
                                  <w:rFonts w:ascii="Calibri" w:hAnsi="Calibri"/>
                                  <w:b/>
                                  <w:color w:val="44526A"/>
                                  <w:sz w:val="24"/>
                                </w:rPr>
                                <w:t>прогнозних</w:t>
                              </w:r>
                              <w:r>
                                <w:rPr>
                                  <w:rFonts w:ascii="Calibri" w:hAnsi="Calibri"/>
                                  <w:b/>
                                  <w:color w:val="44526A"/>
                                  <w:spacing w:val="-6"/>
                                  <w:sz w:val="24"/>
                                </w:rPr>
                                <w:t xml:space="preserve"> </w:t>
                              </w:r>
                              <w:r>
                                <w:rPr>
                                  <w:rFonts w:ascii="Calibri" w:hAnsi="Calibri"/>
                                  <w:b/>
                                  <w:color w:val="44526A"/>
                                  <w:sz w:val="24"/>
                                </w:rPr>
                                <w:t>цін</w:t>
                              </w:r>
                              <w:r>
                                <w:rPr>
                                  <w:rFonts w:ascii="Calibri" w:hAnsi="Calibri"/>
                                  <w:b/>
                                  <w:color w:val="44526A"/>
                                  <w:spacing w:val="-5"/>
                                  <w:sz w:val="24"/>
                                </w:rPr>
                                <w:t xml:space="preserve"> </w:t>
                              </w:r>
                              <w:r>
                                <w:rPr>
                                  <w:rFonts w:ascii="Calibri" w:hAnsi="Calibri"/>
                                  <w:b/>
                                  <w:color w:val="44526A"/>
                                  <w:sz w:val="24"/>
                                </w:rPr>
                                <w:t>за</w:t>
                              </w:r>
                              <w:r>
                                <w:rPr>
                                  <w:rFonts w:ascii="Calibri" w:hAnsi="Calibri"/>
                                  <w:b/>
                                  <w:color w:val="44526A"/>
                                  <w:spacing w:val="-2"/>
                                  <w:sz w:val="24"/>
                                </w:rPr>
                                <w:t xml:space="preserve"> </w:t>
                              </w:r>
                              <w:r>
                                <w:rPr>
                                  <w:rFonts w:ascii="Calibri" w:hAnsi="Calibri"/>
                                  <w:b/>
                                  <w:color w:val="44526A"/>
                                  <w:sz w:val="24"/>
                                </w:rPr>
                                <w:t>1</w:t>
                              </w:r>
                              <w:r>
                                <w:rPr>
                                  <w:rFonts w:ascii="Calibri" w:hAnsi="Calibri"/>
                                  <w:b/>
                                  <w:color w:val="44526A"/>
                                  <w:spacing w:val="-9"/>
                                  <w:sz w:val="24"/>
                                </w:rPr>
                                <w:t xml:space="preserve"> </w:t>
                              </w:r>
                              <w:proofErr w:type="spellStart"/>
                              <w:r>
                                <w:rPr>
                                  <w:rFonts w:ascii="Calibri" w:hAnsi="Calibri"/>
                                  <w:b/>
                                  <w:color w:val="44526A"/>
                                  <w:sz w:val="24"/>
                                </w:rPr>
                                <w:t>кв.м</w:t>
                              </w:r>
                              <w:proofErr w:type="spellEnd"/>
                              <w:r>
                                <w:rPr>
                                  <w:rFonts w:ascii="Calibri" w:hAnsi="Calibri"/>
                                  <w:b/>
                                  <w:color w:val="44526A"/>
                                  <w:spacing w:val="-6"/>
                                  <w:sz w:val="24"/>
                                </w:rPr>
                                <w:t xml:space="preserve"> </w:t>
                              </w:r>
                              <w:r>
                                <w:rPr>
                                  <w:rFonts w:ascii="Calibri" w:hAnsi="Calibri"/>
                                  <w:b/>
                                  <w:color w:val="44526A"/>
                                  <w:sz w:val="24"/>
                                </w:rPr>
                                <w:t>на</w:t>
                              </w:r>
                              <w:r>
                                <w:rPr>
                                  <w:rFonts w:ascii="Calibri" w:hAnsi="Calibri"/>
                                  <w:b/>
                                  <w:color w:val="44526A"/>
                                  <w:spacing w:val="-5"/>
                                  <w:sz w:val="24"/>
                                </w:rPr>
                                <w:t xml:space="preserve"> </w:t>
                              </w:r>
                              <w:r>
                                <w:rPr>
                                  <w:rFonts w:ascii="Calibri" w:hAnsi="Calibri"/>
                                  <w:b/>
                                  <w:color w:val="44526A"/>
                                  <w:spacing w:val="-2"/>
                                  <w:sz w:val="24"/>
                                </w:rPr>
                                <w:t>первинному</w:t>
                              </w:r>
                            </w:p>
                            <w:p w14:paraId="7373F236" w14:textId="77777777" w:rsidR="008C1483" w:rsidRDefault="008C1483">
                              <w:pPr>
                                <w:spacing w:line="281" w:lineRule="exact"/>
                                <w:ind w:right="7"/>
                                <w:jc w:val="center"/>
                                <w:rPr>
                                  <w:rFonts w:ascii="Calibri" w:hAnsi="Calibri"/>
                                  <w:b/>
                                  <w:sz w:val="24"/>
                                </w:rPr>
                              </w:pPr>
                              <w:r>
                                <w:rPr>
                                  <w:rFonts w:ascii="Calibri" w:hAnsi="Calibri"/>
                                  <w:b/>
                                  <w:color w:val="44526A"/>
                                  <w:sz w:val="24"/>
                                </w:rPr>
                                <w:t>ринку</w:t>
                              </w:r>
                              <w:r>
                                <w:rPr>
                                  <w:rFonts w:ascii="Calibri" w:hAnsi="Calibri"/>
                                  <w:b/>
                                  <w:color w:val="44526A"/>
                                  <w:spacing w:val="-6"/>
                                  <w:sz w:val="24"/>
                                </w:rPr>
                                <w:t xml:space="preserve"> </w:t>
                              </w:r>
                              <w:r>
                                <w:rPr>
                                  <w:rFonts w:ascii="Calibri" w:hAnsi="Calibri"/>
                                  <w:b/>
                                  <w:color w:val="44526A"/>
                                  <w:sz w:val="24"/>
                                </w:rPr>
                                <w:t>нерухомості</w:t>
                              </w:r>
                              <w:r>
                                <w:rPr>
                                  <w:rFonts w:ascii="Calibri" w:hAnsi="Calibri"/>
                                  <w:b/>
                                  <w:color w:val="44526A"/>
                                  <w:spacing w:val="-4"/>
                                  <w:sz w:val="24"/>
                                </w:rPr>
                                <w:t xml:space="preserve"> </w:t>
                              </w:r>
                              <w:r>
                                <w:rPr>
                                  <w:rFonts w:ascii="Calibri" w:hAnsi="Calibri"/>
                                  <w:b/>
                                  <w:color w:val="44526A"/>
                                  <w:sz w:val="24"/>
                                </w:rPr>
                                <w:t>в</w:t>
                              </w:r>
                              <w:r>
                                <w:rPr>
                                  <w:rFonts w:ascii="Calibri" w:hAnsi="Calibri"/>
                                  <w:b/>
                                  <w:color w:val="44526A"/>
                                  <w:spacing w:val="-5"/>
                                  <w:sz w:val="24"/>
                                </w:rPr>
                                <w:t xml:space="preserve"> </w:t>
                              </w:r>
                              <w:r>
                                <w:rPr>
                                  <w:rFonts w:ascii="Calibri" w:hAnsi="Calibri"/>
                                  <w:b/>
                                  <w:color w:val="44526A"/>
                                  <w:sz w:val="24"/>
                                </w:rPr>
                                <w:t>.</w:t>
                              </w:r>
                              <w:r>
                                <w:rPr>
                                  <w:rFonts w:ascii="Calibri" w:hAnsi="Calibri"/>
                                  <w:b/>
                                  <w:color w:val="44526A"/>
                                  <w:spacing w:val="-7"/>
                                  <w:sz w:val="24"/>
                                </w:rPr>
                                <w:t xml:space="preserve"> </w:t>
                              </w:r>
                              <w:r>
                                <w:rPr>
                                  <w:rFonts w:ascii="Calibri" w:hAnsi="Calibri"/>
                                  <w:b/>
                                  <w:color w:val="44526A"/>
                                  <w:spacing w:val="-4"/>
                                  <w:sz w:val="24"/>
                                </w:rPr>
                                <w:t>Київ</w:t>
                              </w:r>
                            </w:p>
                          </w:txbxContent>
                        </wps:txbx>
                        <wps:bodyPr wrap="square" lIns="0" tIns="0" rIns="0" bIns="0" rtlCol="0">
                          <a:noAutofit/>
                        </wps:bodyPr>
                      </wps:wsp>
                      <wps:wsp>
                        <wps:cNvPr id="254" name="Textbox 254"/>
                        <wps:cNvSpPr txBox="1"/>
                        <wps:spPr>
                          <a:xfrm>
                            <a:off x="87820" y="586295"/>
                            <a:ext cx="448945" cy="2091689"/>
                          </a:xfrm>
                          <a:prstGeom prst="rect">
                            <a:avLst/>
                          </a:prstGeom>
                        </wps:spPr>
                        <wps:txbx>
                          <w:txbxContent>
                            <w:p w14:paraId="5F0FBCC3" w14:textId="77777777" w:rsidR="008C1483" w:rsidRDefault="008C1483">
                              <w:pPr>
                                <w:spacing w:line="183" w:lineRule="exact"/>
                                <w:ind w:right="19"/>
                                <w:jc w:val="right"/>
                                <w:rPr>
                                  <w:rFonts w:ascii="Calibri"/>
                                  <w:sz w:val="18"/>
                                </w:rPr>
                              </w:pPr>
                              <w:r>
                                <w:rPr>
                                  <w:rFonts w:ascii="Calibri"/>
                                  <w:color w:val="44526A"/>
                                  <w:spacing w:val="-2"/>
                                  <w:sz w:val="18"/>
                                </w:rPr>
                                <w:t>35000,00</w:t>
                              </w:r>
                            </w:p>
                            <w:p w14:paraId="79C966FE" w14:textId="77777777" w:rsidR="008C1483" w:rsidRDefault="008C1483">
                              <w:pPr>
                                <w:spacing w:before="216"/>
                                <w:rPr>
                                  <w:rFonts w:ascii="Calibri"/>
                                  <w:sz w:val="18"/>
                                </w:rPr>
                              </w:pPr>
                              <w:r>
                                <w:rPr>
                                  <w:rFonts w:ascii="Calibri"/>
                                  <w:color w:val="44526A"/>
                                  <w:spacing w:val="-2"/>
                                  <w:sz w:val="18"/>
                                </w:rPr>
                                <w:t>30000,00</w:t>
                              </w:r>
                            </w:p>
                            <w:p w14:paraId="3E811C87" w14:textId="77777777" w:rsidR="008C1483" w:rsidRDefault="008C1483">
                              <w:pPr>
                                <w:spacing w:before="6"/>
                                <w:rPr>
                                  <w:rFonts w:ascii="Calibri"/>
                                  <w:sz w:val="18"/>
                                </w:rPr>
                              </w:pPr>
                            </w:p>
                            <w:p w14:paraId="7A30436D" w14:textId="77777777" w:rsidR="008C1483" w:rsidRDefault="008C1483">
                              <w:pPr>
                                <w:spacing w:before="1"/>
                                <w:rPr>
                                  <w:rFonts w:ascii="Calibri"/>
                                  <w:sz w:val="18"/>
                                </w:rPr>
                              </w:pPr>
                              <w:r>
                                <w:rPr>
                                  <w:rFonts w:ascii="Calibri"/>
                                  <w:color w:val="44526A"/>
                                  <w:spacing w:val="-2"/>
                                  <w:sz w:val="18"/>
                                </w:rPr>
                                <w:t>25000,00</w:t>
                              </w:r>
                            </w:p>
                            <w:p w14:paraId="2897AB61" w14:textId="77777777" w:rsidR="008C1483" w:rsidRDefault="008C1483">
                              <w:pPr>
                                <w:spacing w:before="5"/>
                                <w:rPr>
                                  <w:rFonts w:ascii="Calibri"/>
                                  <w:sz w:val="18"/>
                                </w:rPr>
                              </w:pPr>
                            </w:p>
                            <w:p w14:paraId="5D96689A" w14:textId="77777777" w:rsidR="008C1483" w:rsidRDefault="008C1483">
                              <w:pPr>
                                <w:rPr>
                                  <w:rFonts w:ascii="Calibri"/>
                                  <w:sz w:val="18"/>
                                </w:rPr>
                              </w:pPr>
                              <w:r>
                                <w:rPr>
                                  <w:rFonts w:ascii="Calibri"/>
                                  <w:color w:val="44526A"/>
                                  <w:spacing w:val="-2"/>
                                  <w:sz w:val="18"/>
                                </w:rPr>
                                <w:t>20000,00</w:t>
                              </w:r>
                            </w:p>
                            <w:p w14:paraId="6E37B6E8" w14:textId="77777777" w:rsidR="008C1483" w:rsidRDefault="008C1483">
                              <w:pPr>
                                <w:spacing w:before="7"/>
                                <w:rPr>
                                  <w:rFonts w:ascii="Calibri"/>
                                  <w:sz w:val="18"/>
                                </w:rPr>
                              </w:pPr>
                            </w:p>
                            <w:p w14:paraId="6A70CFC0" w14:textId="77777777" w:rsidR="008C1483" w:rsidRDefault="008C1483">
                              <w:pPr>
                                <w:rPr>
                                  <w:rFonts w:ascii="Calibri"/>
                                  <w:sz w:val="18"/>
                                </w:rPr>
                              </w:pPr>
                              <w:r>
                                <w:rPr>
                                  <w:rFonts w:ascii="Calibri"/>
                                  <w:color w:val="44526A"/>
                                  <w:spacing w:val="-2"/>
                                  <w:sz w:val="18"/>
                                </w:rPr>
                                <w:t>15000,00</w:t>
                              </w:r>
                            </w:p>
                            <w:p w14:paraId="04DEE121" w14:textId="77777777" w:rsidR="008C1483" w:rsidRDefault="008C1483">
                              <w:pPr>
                                <w:spacing w:before="6"/>
                                <w:rPr>
                                  <w:rFonts w:ascii="Calibri"/>
                                  <w:sz w:val="18"/>
                                </w:rPr>
                              </w:pPr>
                            </w:p>
                            <w:p w14:paraId="756F636F" w14:textId="77777777" w:rsidR="008C1483" w:rsidRDefault="008C1483">
                              <w:pPr>
                                <w:rPr>
                                  <w:rFonts w:ascii="Calibri"/>
                                  <w:sz w:val="18"/>
                                </w:rPr>
                              </w:pPr>
                              <w:r>
                                <w:rPr>
                                  <w:rFonts w:ascii="Calibri"/>
                                  <w:color w:val="44526A"/>
                                  <w:spacing w:val="-2"/>
                                  <w:sz w:val="18"/>
                                </w:rPr>
                                <w:t>10000,00</w:t>
                              </w:r>
                            </w:p>
                            <w:p w14:paraId="4D469F38" w14:textId="77777777" w:rsidR="008C1483" w:rsidRDefault="008C1483">
                              <w:pPr>
                                <w:spacing w:before="8"/>
                                <w:rPr>
                                  <w:rFonts w:ascii="Calibri"/>
                                  <w:sz w:val="18"/>
                                </w:rPr>
                              </w:pPr>
                            </w:p>
                            <w:p w14:paraId="295717F6" w14:textId="77777777" w:rsidR="008C1483" w:rsidRDefault="008C1483">
                              <w:pPr>
                                <w:ind w:left="91"/>
                                <w:rPr>
                                  <w:rFonts w:ascii="Calibri"/>
                                  <w:sz w:val="18"/>
                                </w:rPr>
                              </w:pPr>
                              <w:r>
                                <w:rPr>
                                  <w:rFonts w:ascii="Calibri"/>
                                  <w:color w:val="44526A"/>
                                  <w:spacing w:val="-2"/>
                                  <w:sz w:val="18"/>
                                </w:rPr>
                                <w:t>5000,00</w:t>
                              </w:r>
                            </w:p>
                            <w:p w14:paraId="0D3F126F" w14:textId="77777777" w:rsidR="008C1483" w:rsidRDefault="008C1483">
                              <w:pPr>
                                <w:spacing w:before="8"/>
                                <w:rPr>
                                  <w:rFonts w:ascii="Calibri"/>
                                  <w:sz w:val="18"/>
                                </w:rPr>
                              </w:pPr>
                            </w:p>
                            <w:p w14:paraId="47B2EC8A" w14:textId="77777777" w:rsidR="008C1483" w:rsidRDefault="008C1483">
                              <w:pPr>
                                <w:spacing w:line="216" w:lineRule="exact"/>
                                <w:ind w:right="18"/>
                                <w:jc w:val="right"/>
                                <w:rPr>
                                  <w:rFonts w:ascii="Calibri"/>
                                  <w:sz w:val="18"/>
                                </w:rPr>
                              </w:pPr>
                              <w:r>
                                <w:rPr>
                                  <w:rFonts w:ascii="Calibri"/>
                                  <w:color w:val="44526A"/>
                                  <w:spacing w:val="-4"/>
                                  <w:sz w:val="18"/>
                                </w:rPr>
                                <w:t>0,00</w:t>
                              </w:r>
                            </w:p>
                          </w:txbxContent>
                        </wps:txbx>
                        <wps:bodyPr wrap="square" lIns="0" tIns="0" rIns="0" bIns="0" rtlCol="0">
                          <a:noAutofit/>
                        </wps:bodyPr>
                      </wps:wsp>
                      <wps:wsp>
                        <wps:cNvPr id="255" name="Textbox 255"/>
                        <wps:cNvSpPr txBox="1"/>
                        <wps:spPr>
                          <a:xfrm>
                            <a:off x="686752" y="2716847"/>
                            <a:ext cx="3492500" cy="114300"/>
                          </a:xfrm>
                          <a:prstGeom prst="rect">
                            <a:avLst/>
                          </a:prstGeom>
                        </wps:spPr>
                        <wps:txbx>
                          <w:txbxContent>
                            <w:p w14:paraId="6635EF3E" w14:textId="77777777" w:rsidR="008C1483" w:rsidRDefault="008C1483">
                              <w:pPr>
                                <w:spacing w:line="180" w:lineRule="exact"/>
                                <w:rPr>
                                  <w:rFonts w:ascii="Calibri"/>
                                  <w:sz w:val="18"/>
                                </w:rPr>
                              </w:pPr>
                              <w:r>
                                <w:rPr>
                                  <w:rFonts w:ascii="Calibri"/>
                                  <w:color w:val="44526A"/>
                                  <w:sz w:val="18"/>
                                </w:rPr>
                                <w:t>2007</w:t>
                              </w:r>
                              <w:r>
                                <w:rPr>
                                  <w:rFonts w:ascii="Calibri"/>
                                  <w:color w:val="44526A"/>
                                  <w:spacing w:val="19"/>
                                  <w:sz w:val="18"/>
                                </w:rPr>
                                <w:t xml:space="preserve"> </w:t>
                              </w:r>
                              <w:r>
                                <w:rPr>
                                  <w:rFonts w:ascii="Calibri"/>
                                  <w:color w:val="44526A"/>
                                  <w:sz w:val="18"/>
                                </w:rPr>
                                <w:t>2008</w:t>
                              </w:r>
                              <w:r>
                                <w:rPr>
                                  <w:rFonts w:ascii="Calibri"/>
                                  <w:color w:val="44526A"/>
                                  <w:spacing w:val="20"/>
                                  <w:sz w:val="18"/>
                                </w:rPr>
                                <w:t xml:space="preserve"> </w:t>
                              </w:r>
                              <w:r>
                                <w:rPr>
                                  <w:rFonts w:ascii="Calibri"/>
                                  <w:color w:val="44526A"/>
                                  <w:sz w:val="18"/>
                                </w:rPr>
                                <w:t>2009</w:t>
                              </w:r>
                              <w:r>
                                <w:rPr>
                                  <w:rFonts w:ascii="Calibri"/>
                                  <w:color w:val="44526A"/>
                                  <w:spacing w:val="19"/>
                                  <w:sz w:val="18"/>
                                </w:rPr>
                                <w:t xml:space="preserve"> </w:t>
                              </w:r>
                              <w:r>
                                <w:rPr>
                                  <w:rFonts w:ascii="Calibri"/>
                                  <w:color w:val="44526A"/>
                                  <w:sz w:val="18"/>
                                </w:rPr>
                                <w:t>2010</w:t>
                              </w:r>
                              <w:r>
                                <w:rPr>
                                  <w:rFonts w:ascii="Calibri"/>
                                  <w:color w:val="44526A"/>
                                  <w:spacing w:val="20"/>
                                  <w:sz w:val="18"/>
                                </w:rPr>
                                <w:t xml:space="preserve"> </w:t>
                              </w:r>
                              <w:r>
                                <w:rPr>
                                  <w:rFonts w:ascii="Calibri"/>
                                  <w:color w:val="44526A"/>
                                  <w:sz w:val="18"/>
                                </w:rPr>
                                <w:t>2011</w:t>
                              </w:r>
                              <w:r>
                                <w:rPr>
                                  <w:rFonts w:ascii="Calibri"/>
                                  <w:color w:val="44526A"/>
                                  <w:spacing w:val="19"/>
                                  <w:sz w:val="18"/>
                                </w:rPr>
                                <w:t xml:space="preserve"> </w:t>
                              </w:r>
                              <w:r>
                                <w:rPr>
                                  <w:rFonts w:ascii="Calibri"/>
                                  <w:color w:val="44526A"/>
                                  <w:sz w:val="18"/>
                                </w:rPr>
                                <w:t>2012</w:t>
                              </w:r>
                              <w:r>
                                <w:rPr>
                                  <w:rFonts w:ascii="Calibri"/>
                                  <w:color w:val="44526A"/>
                                  <w:spacing w:val="20"/>
                                  <w:sz w:val="18"/>
                                </w:rPr>
                                <w:t xml:space="preserve"> </w:t>
                              </w:r>
                              <w:r>
                                <w:rPr>
                                  <w:rFonts w:ascii="Calibri"/>
                                  <w:color w:val="44526A"/>
                                  <w:sz w:val="18"/>
                                </w:rPr>
                                <w:t>2013</w:t>
                              </w:r>
                              <w:r>
                                <w:rPr>
                                  <w:rFonts w:ascii="Calibri"/>
                                  <w:color w:val="44526A"/>
                                  <w:spacing w:val="19"/>
                                  <w:sz w:val="18"/>
                                </w:rPr>
                                <w:t xml:space="preserve"> </w:t>
                              </w:r>
                              <w:r>
                                <w:rPr>
                                  <w:rFonts w:ascii="Calibri"/>
                                  <w:color w:val="44526A"/>
                                  <w:sz w:val="18"/>
                                </w:rPr>
                                <w:t>2014</w:t>
                              </w:r>
                              <w:r>
                                <w:rPr>
                                  <w:rFonts w:ascii="Calibri"/>
                                  <w:color w:val="44526A"/>
                                  <w:spacing w:val="20"/>
                                  <w:sz w:val="18"/>
                                </w:rPr>
                                <w:t xml:space="preserve"> </w:t>
                              </w:r>
                              <w:r>
                                <w:rPr>
                                  <w:rFonts w:ascii="Calibri"/>
                                  <w:color w:val="44526A"/>
                                  <w:sz w:val="18"/>
                                </w:rPr>
                                <w:t>2015</w:t>
                              </w:r>
                              <w:r>
                                <w:rPr>
                                  <w:rFonts w:ascii="Calibri"/>
                                  <w:color w:val="44526A"/>
                                  <w:spacing w:val="18"/>
                                  <w:sz w:val="18"/>
                                </w:rPr>
                                <w:t xml:space="preserve"> </w:t>
                              </w:r>
                              <w:r>
                                <w:rPr>
                                  <w:rFonts w:ascii="Calibri"/>
                                  <w:color w:val="44526A"/>
                                  <w:sz w:val="18"/>
                                </w:rPr>
                                <w:t>2016</w:t>
                              </w:r>
                              <w:r>
                                <w:rPr>
                                  <w:rFonts w:ascii="Calibri"/>
                                  <w:color w:val="44526A"/>
                                  <w:spacing w:val="20"/>
                                  <w:sz w:val="18"/>
                                </w:rPr>
                                <w:t xml:space="preserve"> </w:t>
                              </w:r>
                              <w:r>
                                <w:rPr>
                                  <w:rFonts w:ascii="Calibri"/>
                                  <w:color w:val="44526A"/>
                                  <w:sz w:val="18"/>
                                </w:rPr>
                                <w:t>2017</w:t>
                              </w:r>
                              <w:r>
                                <w:rPr>
                                  <w:rFonts w:ascii="Calibri"/>
                                  <w:color w:val="44526A"/>
                                  <w:spacing w:val="19"/>
                                  <w:sz w:val="18"/>
                                </w:rPr>
                                <w:t xml:space="preserve"> </w:t>
                              </w:r>
                              <w:r>
                                <w:rPr>
                                  <w:rFonts w:ascii="Calibri"/>
                                  <w:color w:val="44526A"/>
                                  <w:sz w:val="18"/>
                                </w:rPr>
                                <w:t>2018</w:t>
                              </w:r>
                              <w:r>
                                <w:rPr>
                                  <w:rFonts w:ascii="Calibri"/>
                                  <w:color w:val="44526A"/>
                                  <w:spacing w:val="20"/>
                                  <w:sz w:val="18"/>
                                </w:rPr>
                                <w:t xml:space="preserve"> </w:t>
                              </w:r>
                              <w:r>
                                <w:rPr>
                                  <w:rFonts w:ascii="Calibri"/>
                                  <w:color w:val="44526A"/>
                                  <w:spacing w:val="-4"/>
                                  <w:sz w:val="18"/>
                                </w:rPr>
                                <w:t>2019</w:t>
                              </w:r>
                            </w:p>
                          </w:txbxContent>
                        </wps:txbx>
                        <wps:bodyPr wrap="square" lIns="0" tIns="0" rIns="0" bIns="0" rtlCol="0">
                          <a:noAutofit/>
                        </wps:bodyPr>
                      </wps:wsp>
                      <wps:wsp>
                        <wps:cNvPr id="256" name="Textbox 256"/>
                        <wps:cNvSpPr txBox="1"/>
                        <wps:spPr>
                          <a:xfrm>
                            <a:off x="1651444" y="2970593"/>
                            <a:ext cx="909319" cy="114300"/>
                          </a:xfrm>
                          <a:prstGeom prst="rect">
                            <a:avLst/>
                          </a:prstGeom>
                        </wps:spPr>
                        <wps:txbx>
                          <w:txbxContent>
                            <w:p w14:paraId="205784CB" w14:textId="77777777" w:rsidR="008C1483" w:rsidRDefault="008C1483">
                              <w:pPr>
                                <w:spacing w:line="180" w:lineRule="exact"/>
                                <w:rPr>
                                  <w:rFonts w:ascii="Calibri" w:hAnsi="Calibri"/>
                                  <w:sz w:val="18"/>
                                </w:rPr>
                              </w:pPr>
                              <w:r>
                                <w:rPr>
                                  <w:rFonts w:ascii="Calibri" w:hAnsi="Calibri"/>
                                  <w:color w:val="44526A"/>
                                  <w:spacing w:val="-2"/>
                                  <w:sz w:val="18"/>
                                </w:rPr>
                                <w:t>фактичні</w:t>
                              </w:r>
                              <w:r>
                                <w:rPr>
                                  <w:rFonts w:ascii="Calibri" w:hAnsi="Calibri"/>
                                  <w:color w:val="44526A"/>
                                  <w:spacing w:val="2"/>
                                  <w:sz w:val="18"/>
                                </w:rPr>
                                <w:t xml:space="preserve"> </w:t>
                              </w:r>
                              <w:r>
                                <w:rPr>
                                  <w:rFonts w:ascii="Calibri" w:hAnsi="Calibri"/>
                                  <w:color w:val="44526A"/>
                                  <w:spacing w:val="-2"/>
                                  <w:sz w:val="18"/>
                                </w:rPr>
                                <w:t>значення</w:t>
                              </w:r>
                            </w:p>
                          </w:txbxContent>
                        </wps:txbx>
                        <wps:bodyPr wrap="square" lIns="0" tIns="0" rIns="0" bIns="0" rtlCol="0">
                          <a:noAutofit/>
                        </wps:bodyPr>
                      </wps:wsp>
                      <wps:wsp>
                        <wps:cNvPr id="257" name="Textbox 257"/>
                        <wps:cNvSpPr txBox="1"/>
                        <wps:spPr>
                          <a:xfrm>
                            <a:off x="3024568" y="2970593"/>
                            <a:ext cx="962660" cy="114300"/>
                          </a:xfrm>
                          <a:prstGeom prst="rect">
                            <a:avLst/>
                          </a:prstGeom>
                        </wps:spPr>
                        <wps:txbx>
                          <w:txbxContent>
                            <w:p w14:paraId="5F6A0D85" w14:textId="77777777" w:rsidR="008C1483" w:rsidRDefault="008C1483">
                              <w:pPr>
                                <w:spacing w:line="180" w:lineRule="exact"/>
                                <w:rPr>
                                  <w:rFonts w:ascii="Calibri" w:hAnsi="Calibri"/>
                                  <w:sz w:val="18"/>
                                </w:rPr>
                              </w:pPr>
                              <w:r>
                                <w:rPr>
                                  <w:rFonts w:ascii="Calibri" w:hAnsi="Calibri"/>
                                  <w:color w:val="44526A"/>
                                  <w:spacing w:val="-2"/>
                                  <w:sz w:val="18"/>
                                </w:rPr>
                                <w:t>прогнозні</w:t>
                              </w:r>
                              <w:r>
                                <w:rPr>
                                  <w:rFonts w:ascii="Calibri" w:hAnsi="Calibri"/>
                                  <w:color w:val="44526A"/>
                                  <w:spacing w:val="6"/>
                                  <w:sz w:val="18"/>
                                </w:rPr>
                                <w:t xml:space="preserve"> </w:t>
                              </w:r>
                              <w:r>
                                <w:rPr>
                                  <w:rFonts w:ascii="Calibri" w:hAnsi="Calibri"/>
                                  <w:color w:val="44526A"/>
                                  <w:spacing w:val="-2"/>
                                  <w:sz w:val="18"/>
                                </w:rPr>
                                <w:t>значення</w:t>
                              </w:r>
                            </w:p>
                          </w:txbxContent>
                        </wps:txbx>
                        <wps:bodyPr wrap="square" lIns="0" tIns="0" rIns="0" bIns="0" rtlCol="0">
                          <a:noAutofit/>
                        </wps:bodyPr>
                      </wps:wsp>
                    </wpg:wgp>
                  </a:graphicData>
                </a:graphic>
              </wp:inline>
            </w:drawing>
          </mc:Choice>
          <mc:Fallback>
            <w:pict>
              <v:group w14:anchorId="5C85A856" id="Group 245" o:spid="_x0000_s1236" style="width:418.25pt;height:252.25pt;mso-position-horizontal-relative:char;mso-position-vertical-relative:line" coordsize="53117,32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">
                <v:shape id="Graphic 246" o:spid="_x0000_s1237" style="position:absolute;left:6270;top:9153;width:45396;height:14141;visibility:visible;mso-wrap-style:square;v-text-anchor:top" coordsize="4539615,141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" path="m,1414145r4539615,em,1130935r4539615,em,847725r4539615,em,567055r4539615,em,283845r4539615,em,l4539615,e" filled="f" strokecolor="#dfe3eb">
                  <v:path arrowok="t"/>
                </v:shape>
                <v:shape id="Graphic 247" o:spid="_x0000_s1238" style="position:absolute;left:8016;top:7521;width:41904;height:11538;visibility:visible;mso-wrap-style:square;v-text-anchor:top" coordsize="4190365,115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" path="m,1153795r348615,-91440l699135,992505r347345,-12700l1397000,1062355r347980,24130l2095500,1086485,2446020,879475,2793365,382905,3143885,154305,3491229,74930,3841750,r348615,111125e" filled="f" strokecolor="#6eac46" strokeweight=".88192mm">
                  <v:path arrowok="t"/>
                </v:shape>
                <v:shape id="Graphic 248" o:spid="_x0000_s1239" style="position:absolute;left:8016;top:7705;width:41904;height:12167;visibility:visible;mso-wrap-style:square;v-text-anchor:top" coordsize="4190365,121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" path="m,1216659l348615,1099184,699135,901064r347345,45720l1397000,962024r347980,33020l2095500,1025524,2446020,879474,2793365,544194,3143885,160019,3491229,r350521,7619l4190365,53339e" filled="f" strokecolor="#5b9bd3" strokeweight="2.5pt">
                  <v:path arrowok="t"/>
                </v:shape>
                <v:shape id="Graphic 249" o:spid="_x0000_s1240" style="position:absolute;left:6270;top:6308;width:45396;height:20193;visibility:visible;mso-wrap-style:square;v-text-anchor:top" coordsize="4539615,201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" path="m,l4539615,em,1983105r4539615,em,1983105r,36195em349885,1983105r,36195em697230,1983105r,36195em1047750,1983105r,36195em1398270,1983105r,36195em1745614,1983105r,36195em2096135,1983105r,36195em2443480,1983105r,36195em2794000,1983105r,36195em3141345,1983105r,36195em3491865,1983105r,36195em3842385,1983105r,36195em4190365,1983105r,36195em4539615,1983105r,36195e" filled="f" strokecolor="#dfe3eb">
                  <v:path arrowok="t"/>
                </v:shape>
                <v:shape id="Graphic 250" o:spid="_x0000_s1241" style="position:absolute;left:13808;top:30159;width:2438;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" path="m,l243840,e" filled="f" strokecolor="#6eac46" strokeweight="2.5pt">
                  <v:path arrowok="t"/>
                </v:shape>
                <v:shape id="Graphic 251" o:spid="_x0000_s1242" style="position:absolute;left:27530;top:30159;width:2438;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" path="m,l243840,e" filled="f" strokecolor="#5b9bd3" strokeweight="2.5pt">
                  <v:path arrowok="t"/>
                </v:shape>
                <v:shape id="Graphic 252" o:spid="_x0000_s1243" style="position:absolute;left:47;top:47;width:53023;height:31941;visibility:visible;mso-wrap-style:square;v-text-anchor:top" coordsize="5302250,319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" path="m,3194050r5302250,l5302250,,,,,3194050xe" filled="f" strokecolor="#dfe3eb">
                  <v:path arrowok="t"/>
                </v:shape>
                <v:shape id="Textbox 253" o:spid="_x0000_s1244" type="#_x0000_t202" style="position:absolute;left:6783;top:1424;width:39643;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14:paraId="0C6AACCD" w14:textId="77777777" w:rsidR="008C1483" w:rsidRDefault="008C1483">
                        <w:pPr>
                          <w:spacing w:line="237" w:lineRule="exact"/>
                          <w:ind w:right="18"/>
                          <w:jc w:val="center"/>
                          <w:rPr>
                            <w:rFonts w:ascii="Calibri" w:hAnsi="Calibri"/>
                            <w:b/>
                            <w:sz w:val="24"/>
                          </w:rPr>
                        </w:pPr>
                        <w:r>
                          <w:rPr>
                            <w:rFonts w:ascii="Calibri" w:hAnsi="Calibri"/>
                            <w:b/>
                            <w:color w:val="44526A"/>
                            <w:sz w:val="24"/>
                          </w:rPr>
                          <w:t>Графік</w:t>
                        </w:r>
                        <w:r>
                          <w:rPr>
                            <w:rFonts w:ascii="Calibri" w:hAnsi="Calibri"/>
                            <w:b/>
                            <w:color w:val="44526A"/>
                            <w:spacing w:val="-10"/>
                            <w:sz w:val="24"/>
                          </w:rPr>
                          <w:t xml:space="preserve"> </w:t>
                        </w:r>
                        <w:r>
                          <w:rPr>
                            <w:rFonts w:ascii="Calibri" w:hAnsi="Calibri"/>
                            <w:b/>
                            <w:color w:val="44526A"/>
                            <w:sz w:val="24"/>
                          </w:rPr>
                          <w:t>фактичних</w:t>
                        </w:r>
                        <w:r>
                          <w:rPr>
                            <w:rFonts w:ascii="Calibri" w:hAnsi="Calibri"/>
                            <w:b/>
                            <w:color w:val="44526A"/>
                            <w:spacing w:val="-8"/>
                            <w:sz w:val="24"/>
                          </w:rPr>
                          <w:t xml:space="preserve"> </w:t>
                        </w:r>
                        <w:r>
                          <w:rPr>
                            <w:rFonts w:ascii="Calibri" w:hAnsi="Calibri"/>
                            <w:b/>
                            <w:color w:val="44526A"/>
                            <w:sz w:val="24"/>
                          </w:rPr>
                          <w:t>і</w:t>
                        </w:r>
                        <w:r>
                          <w:rPr>
                            <w:rFonts w:ascii="Calibri" w:hAnsi="Calibri"/>
                            <w:b/>
                            <w:color w:val="44526A"/>
                            <w:spacing w:val="-9"/>
                            <w:sz w:val="24"/>
                          </w:rPr>
                          <w:t xml:space="preserve"> </w:t>
                        </w:r>
                        <w:r>
                          <w:rPr>
                            <w:rFonts w:ascii="Calibri" w:hAnsi="Calibri"/>
                            <w:b/>
                            <w:color w:val="44526A"/>
                            <w:sz w:val="24"/>
                          </w:rPr>
                          <w:t>прогнозних</w:t>
                        </w:r>
                        <w:r>
                          <w:rPr>
                            <w:rFonts w:ascii="Calibri" w:hAnsi="Calibri"/>
                            <w:b/>
                            <w:color w:val="44526A"/>
                            <w:spacing w:val="-6"/>
                            <w:sz w:val="24"/>
                          </w:rPr>
                          <w:t xml:space="preserve"> </w:t>
                        </w:r>
                        <w:r>
                          <w:rPr>
                            <w:rFonts w:ascii="Calibri" w:hAnsi="Calibri"/>
                            <w:b/>
                            <w:color w:val="44526A"/>
                            <w:sz w:val="24"/>
                          </w:rPr>
                          <w:t>цін</w:t>
                        </w:r>
                        <w:r>
                          <w:rPr>
                            <w:rFonts w:ascii="Calibri" w:hAnsi="Calibri"/>
                            <w:b/>
                            <w:color w:val="44526A"/>
                            <w:spacing w:val="-5"/>
                            <w:sz w:val="24"/>
                          </w:rPr>
                          <w:t xml:space="preserve"> </w:t>
                        </w:r>
                        <w:r>
                          <w:rPr>
                            <w:rFonts w:ascii="Calibri" w:hAnsi="Calibri"/>
                            <w:b/>
                            <w:color w:val="44526A"/>
                            <w:sz w:val="24"/>
                          </w:rPr>
                          <w:t>за</w:t>
                        </w:r>
                        <w:r>
                          <w:rPr>
                            <w:rFonts w:ascii="Calibri" w:hAnsi="Calibri"/>
                            <w:b/>
                            <w:color w:val="44526A"/>
                            <w:spacing w:val="-2"/>
                            <w:sz w:val="24"/>
                          </w:rPr>
                          <w:t xml:space="preserve"> </w:t>
                        </w:r>
                        <w:r>
                          <w:rPr>
                            <w:rFonts w:ascii="Calibri" w:hAnsi="Calibri"/>
                            <w:b/>
                            <w:color w:val="44526A"/>
                            <w:sz w:val="24"/>
                          </w:rPr>
                          <w:t>1</w:t>
                        </w:r>
                        <w:r>
                          <w:rPr>
                            <w:rFonts w:ascii="Calibri" w:hAnsi="Calibri"/>
                            <w:b/>
                            <w:color w:val="44526A"/>
                            <w:spacing w:val="-9"/>
                            <w:sz w:val="24"/>
                          </w:rPr>
                          <w:t xml:space="preserve"> </w:t>
                        </w:r>
                        <w:proofErr w:type="spellStart"/>
                        <w:r>
                          <w:rPr>
                            <w:rFonts w:ascii="Calibri" w:hAnsi="Calibri"/>
                            <w:b/>
                            <w:color w:val="44526A"/>
                            <w:sz w:val="24"/>
                          </w:rPr>
                          <w:t>кв.м</w:t>
                        </w:r>
                        <w:proofErr w:type="spellEnd"/>
                        <w:r>
                          <w:rPr>
                            <w:rFonts w:ascii="Calibri" w:hAnsi="Calibri"/>
                            <w:b/>
                            <w:color w:val="44526A"/>
                            <w:spacing w:val="-6"/>
                            <w:sz w:val="24"/>
                          </w:rPr>
                          <w:t xml:space="preserve"> </w:t>
                        </w:r>
                        <w:r>
                          <w:rPr>
                            <w:rFonts w:ascii="Calibri" w:hAnsi="Calibri"/>
                            <w:b/>
                            <w:color w:val="44526A"/>
                            <w:sz w:val="24"/>
                          </w:rPr>
                          <w:t>на</w:t>
                        </w:r>
                        <w:r>
                          <w:rPr>
                            <w:rFonts w:ascii="Calibri" w:hAnsi="Calibri"/>
                            <w:b/>
                            <w:color w:val="44526A"/>
                            <w:spacing w:val="-5"/>
                            <w:sz w:val="24"/>
                          </w:rPr>
                          <w:t xml:space="preserve"> </w:t>
                        </w:r>
                        <w:r>
                          <w:rPr>
                            <w:rFonts w:ascii="Calibri" w:hAnsi="Calibri"/>
                            <w:b/>
                            <w:color w:val="44526A"/>
                            <w:spacing w:val="-2"/>
                            <w:sz w:val="24"/>
                          </w:rPr>
                          <w:t>первинному</w:t>
                        </w:r>
                      </w:p>
                      <w:p w14:paraId="7373F236" w14:textId="77777777" w:rsidR="008C1483" w:rsidRDefault="008C1483">
                        <w:pPr>
                          <w:spacing w:line="281" w:lineRule="exact"/>
                          <w:ind w:right="7"/>
                          <w:jc w:val="center"/>
                          <w:rPr>
                            <w:rFonts w:ascii="Calibri" w:hAnsi="Calibri"/>
                            <w:b/>
                            <w:sz w:val="24"/>
                          </w:rPr>
                        </w:pPr>
                        <w:r>
                          <w:rPr>
                            <w:rFonts w:ascii="Calibri" w:hAnsi="Calibri"/>
                            <w:b/>
                            <w:color w:val="44526A"/>
                            <w:sz w:val="24"/>
                          </w:rPr>
                          <w:t>ринку</w:t>
                        </w:r>
                        <w:r>
                          <w:rPr>
                            <w:rFonts w:ascii="Calibri" w:hAnsi="Calibri"/>
                            <w:b/>
                            <w:color w:val="44526A"/>
                            <w:spacing w:val="-6"/>
                            <w:sz w:val="24"/>
                          </w:rPr>
                          <w:t xml:space="preserve"> </w:t>
                        </w:r>
                        <w:r>
                          <w:rPr>
                            <w:rFonts w:ascii="Calibri" w:hAnsi="Calibri"/>
                            <w:b/>
                            <w:color w:val="44526A"/>
                            <w:sz w:val="24"/>
                          </w:rPr>
                          <w:t>нерухомості</w:t>
                        </w:r>
                        <w:r>
                          <w:rPr>
                            <w:rFonts w:ascii="Calibri" w:hAnsi="Calibri"/>
                            <w:b/>
                            <w:color w:val="44526A"/>
                            <w:spacing w:val="-4"/>
                            <w:sz w:val="24"/>
                          </w:rPr>
                          <w:t xml:space="preserve"> </w:t>
                        </w:r>
                        <w:r>
                          <w:rPr>
                            <w:rFonts w:ascii="Calibri" w:hAnsi="Calibri"/>
                            <w:b/>
                            <w:color w:val="44526A"/>
                            <w:sz w:val="24"/>
                          </w:rPr>
                          <w:t>в</w:t>
                        </w:r>
                        <w:r>
                          <w:rPr>
                            <w:rFonts w:ascii="Calibri" w:hAnsi="Calibri"/>
                            <w:b/>
                            <w:color w:val="44526A"/>
                            <w:spacing w:val="-5"/>
                            <w:sz w:val="24"/>
                          </w:rPr>
                          <w:t xml:space="preserve"> </w:t>
                        </w:r>
                        <w:r>
                          <w:rPr>
                            <w:rFonts w:ascii="Calibri" w:hAnsi="Calibri"/>
                            <w:b/>
                            <w:color w:val="44526A"/>
                            <w:sz w:val="24"/>
                          </w:rPr>
                          <w:t>.</w:t>
                        </w:r>
                        <w:r>
                          <w:rPr>
                            <w:rFonts w:ascii="Calibri" w:hAnsi="Calibri"/>
                            <w:b/>
                            <w:color w:val="44526A"/>
                            <w:spacing w:val="-7"/>
                            <w:sz w:val="24"/>
                          </w:rPr>
                          <w:t xml:space="preserve"> </w:t>
                        </w:r>
                        <w:r>
                          <w:rPr>
                            <w:rFonts w:ascii="Calibri" w:hAnsi="Calibri"/>
                            <w:b/>
                            <w:color w:val="44526A"/>
                            <w:spacing w:val="-4"/>
                            <w:sz w:val="24"/>
                          </w:rPr>
                          <w:t>Київ</w:t>
                        </w:r>
                      </w:p>
                    </w:txbxContent>
                  </v:textbox>
                </v:shape>
                <v:shape id="Textbox 254" o:spid="_x0000_s1245" type="#_x0000_t202" style="position:absolute;left:878;top:5862;width:4489;height:20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mNxgAAANwAAAAPAAAAZHJzL2Rvd25yZXYueG1sRI9Ba8JA&#10;FITvQv/D8gredFOx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1nMZjcYAAADcAAAA&#10;DwAAAAAAAAAAAAAAAAAHAgAAZHJzL2Rvd25yZXYueG1sUEsFBgAAAAADAAMAtwAAAPoCAAAAAA==&#10;" filled="f" stroked="f">
                  <v:textbox inset="0,0,0,0">
                    <w:txbxContent>
                      <w:p w14:paraId="5F0FBCC3" w14:textId="77777777" w:rsidR="008C1483" w:rsidRDefault="008C1483">
                        <w:pPr>
                          <w:spacing w:line="183" w:lineRule="exact"/>
                          <w:ind w:right="19"/>
                          <w:jc w:val="right"/>
                          <w:rPr>
                            <w:rFonts w:ascii="Calibri"/>
                            <w:sz w:val="18"/>
                          </w:rPr>
                        </w:pPr>
                        <w:r>
                          <w:rPr>
                            <w:rFonts w:ascii="Calibri"/>
                            <w:color w:val="44526A"/>
                            <w:spacing w:val="-2"/>
                            <w:sz w:val="18"/>
                          </w:rPr>
                          <w:t>35000,00</w:t>
                        </w:r>
                      </w:p>
                      <w:p w14:paraId="79C966FE" w14:textId="77777777" w:rsidR="008C1483" w:rsidRDefault="008C1483">
                        <w:pPr>
                          <w:spacing w:before="216"/>
                          <w:rPr>
                            <w:rFonts w:ascii="Calibri"/>
                            <w:sz w:val="18"/>
                          </w:rPr>
                        </w:pPr>
                        <w:r>
                          <w:rPr>
                            <w:rFonts w:ascii="Calibri"/>
                            <w:color w:val="44526A"/>
                            <w:spacing w:val="-2"/>
                            <w:sz w:val="18"/>
                          </w:rPr>
                          <w:t>30000,00</w:t>
                        </w:r>
                      </w:p>
                      <w:p w14:paraId="3E811C87" w14:textId="77777777" w:rsidR="008C1483" w:rsidRDefault="008C1483">
                        <w:pPr>
                          <w:spacing w:before="6"/>
                          <w:rPr>
                            <w:rFonts w:ascii="Calibri"/>
                            <w:sz w:val="18"/>
                          </w:rPr>
                        </w:pPr>
                      </w:p>
                      <w:p w14:paraId="7A30436D" w14:textId="77777777" w:rsidR="008C1483" w:rsidRDefault="008C1483">
                        <w:pPr>
                          <w:spacing w:before="1"/>
                          <w:rPr>
                            <w:rFonts w:ascii="Calibri"/>
                            <w:sz w:val="18"/>
                          </w:rPr>
                        </w:pPr>
                        <w:r>
                          <w:rPr>
                            <w:rFonts w:ascii="Calibri"/>
                            <w:color w:val="44526A"/>
                            <w:spacing w:val="-2"/>
                            <w:sz w:val="18"/>
                          </w:rPr>
                          <w:t>25000,00</w:t>
                        </w:r>
                      </w:p>
                      <w:p w14:paraId="2897AB61" w14:textId="77777777" w:rsidR="008C1483" w:rsidRDefault="008C1483">
                        <w:pPr>
                          <w:spacing w:before="5"/>
                          <w:rPr>
                            <w:rFonts w:ascii="Calibri"/>
                            <w:sz w:val="18"/>
                          </w:rPr>
                        </w:pPr>
                      </w:p>
                      <w:p w14:paraId="5D96689A" w14:textId="77777777" w:rsidR="008C1483" w:rsidRDefault="008C1483">
                        <w:pPr>
                          <w:rPr>
                            <w:rFonts w:ascii="Calibri"/>
                            <w:sz w:val="18"/>
                          </w:rPr>
                        </w:pPr>
                        <w:r>
                          <w:rPr>
                            <w:rFonts w:ascii="Calibri"/>
                            <w:color w:val="44526A"/>
                            <w:spacing w:val="-2"/>
                            <w:sz w:val="18"/>
                          </w:rPr>
                          <w:t>20000,00</w:t>
                        </w:r>
                      </w:p>
                      <w:p w14:paraId="6E37B6E8" w14:textId="77777777" w:rsidR="008C1483" w:rsidRDefault="008C1483">
                        <w:pPr>
                          <w:spacing w:before="7"/>
                          <w:rPr>
                            <w:rFonts w:ascii="Calibri"/>
                            <w:sz w:val="18"/>
                          </w:rPr>
                        </w:pPr>
                      </w:p>
                      <w:p w14:paraId="6A70CFC0" w14:textId="77777777" w:rsidR="008C1483" w:rsidRDefault="008C1483">
                        <w:pPr>
                          <w:rPr>
                            <w:rFonts w:ascii="Calibri"/>
                            <w:sz w:val="18"/>
                          </w:rPr>
                        </w:pPr>
                        <w:r>
                          <w:rPr>
                            <w:rFonts w:ascii="Calibri"/>
                            <w:color w:val="44526A"/>
                            <w:spacing w:val="-2"/>
                            <w:sz w:val="18"/>
                          </w:rPr>
                          <w:t>15000,00</w:t>
                        </w:r>
                      </w:p>
                      <w:p w14:paraId="04DEE121" w14:textId="77777777" w:rsidR="008C1483" w:rsidRDefault="008C1483">
                        <w:pPr>
                          <w:spacing w:before="6"/>
                          <w:rPr>
                            <w:rFonts w:ascii="Calibri"/>
                            <w:sz w:val="18"/>
                          </w:rPr>
                        </w:pPr>
                      </w:p>
                      <w:p w14:paraId="756F636F" w14:textId="77777777" w:rsidR="008C1483" w:rsidRDefault="008C1483">
                        <w:pPr>
                          <w:rPr>
                            <w:rFonts w:ascii="Calibri"/>
                            <w:sz w:val="18"/>
                          </w:rPr>
                        </w:pPr>
                        <w:r>
                          <w:rPr>
                            <w:rFonts w:ascii="Calibri"/>
                            <w:color w:val="44526A"/>
                            <w:spacing w:val="-2"/>
                            <w:sz w:val="18"/>
                          </w:rPr>
                          <w:t>10000,00</w:t>
                        </w:r>
                      </w:p>
                      <w:p w14:paraId="4D469F38" w14:textId="77777777" w:rsidR="008C1483" w:rsidRDefault="008C1483">
                        <w:pPr>
                          <w:spacing w:before="8"/>
                          <w:rPr>
                            <w:rFonts w:ascii="Calibri"/>
                            <w:sz w:val="18"/>
                          </w:rPr>
                        </w:pPr>
                      </w:p>
                      <w:p w14:paraId="295717F6" w14:textId="77777777" w:rsidR="008C1483" w:rsidRDefault="008C1483">
                        <w:pPr>
                          <w:ind w:left="91"/>
                          <w:rPr>
                            <w:rFonts w:ascii="Calibri"/>
                            <w:sz w:val="18"/>
                          </w:rPr>
                        </w:pPr>
                        <w:r>
                          <w:rPr>
                            <w:rFonts w:ascii="Calibri"/>
                            <w:color w:val="44526A"/>
                            <w:spacing w:val="-2"/>
                            <w:sz w:val="18"/>
                          </w:rPr>
                          <w:t>5000,00</w:t>
                        </w:r>
                      </w:p>
                      <w:p w14:paraId="0D3F126F" w14:textId="77777777" w:rsidR="008C1483" w:rsidRDefault="008C1483">
                        <w:pPr>
                          <w:spacing w:before="8"/>
                          <w:rPr>
                            <w:rFonts w:ascii="Calibri"/>
                            <w:sz w:val="18"/>
                          </w:rPr>
                        </w:pPr>
                      </w:p>
                      <w:p w14:paraId="47B2EC8A" w14:textId="77777777" w:rsidR="008C1483" w:rsidRDefault="008C1483">
                        <w:pPr>
                          <w:spacing w:line="216" w:lineRule="exact"/>
                          <w:ind w:right="18"/>
                          <w:jc w:val="right"/>
                          <w:rPr>
                            <w:rFonts w:ascii="Calibri"/>
                            <w:sz w:val="18"/>
                          </w:rPr>
                        </w:pPr>
                        <w:r>
                          <w:rPr>
                            <w:rFonts w:ascii="Calibri"/>
                            <w:color w:val="44526A"/>
                            <w:spacing w:val="-4"/>
                            <w:sz w:val="18"/>
                          </w:rPr>
                          <w:t>0,00</w:t>
                        </w:r>
                      </w:p>
                    </w:txbxContent>
                  </v:textbox>
                </v:shape>
                <v:shape id="Textbox 255" o:spid="_x0000_s1246" type="#_x0000_t202" style="position:absolute;left:6867;top:27168;width:3492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14:paraId="6635EF3E" w14:textId="77777777" w:rsidR="008C1483" w:rsidRDefault="008C1483">
                        <w:pPr>
                          <w:spacing w:line="180" w:lineRule="exact"/>
                          <w:rPr>
                            <w:rFonts w:ascii="Calibri"/>
                            <w:sz w:val="18"/>
                          </w:rPr>
                        </w:pPr>
                        <w:r>
                          <w:rPr>
                            <w:rFonts w:ascii="Calibri"/>
                            <w:color w:val="44526A"/>
                            <w:sz w:val="18"/>
                          </w:rPr>
                          <w:t>2007</w:t>
                        </w:r>
                        <w:r>
                          <w:rPr>
                            <w:rFonts w:ascii="Calibri"/>
                            <w:color w:val="44526A"/>
                            <w:spacing w:val="19"/>
                            <w:sz w:val="18"/>
                          </w:rPr>
                          <w:t xml:space="preserve"> </w:t>
                        </w:r>
                        <w:r>
                          <w:rPr>
                            <w:rFonts w:ascii="Calibri"/>
                            <w:color w:val="44526A"/>
                            <w:sz w:val="18"/>
                          </w:rPr>
                          <w:t>2008</w:t>
                        </w:r>
                        <w:r>
                          <w:rPr>
                            <w:rFonts w:ascii="Calibri"/>
                            <w:color w:val="44526A"/>
                            <w:spacing w:val="20"/>
                            <w:sz w:val="18"/>
                          </w:rPr>
                          <w:t xml:space="preserve"> </w:t>
                        </w:r>
                        <w:r>
                          <w:rPr>
                            <w:rFonts w:ascii="Calibri"/>
                            <w:color w:val="44526A"/>
                            <w:sz w:val="18"/>
                          </w:rPr>
                          <w:t>2009</w:t>
                        </w:r>
                        <w:r>
                          <w:rPr>
                            <w:rFonts w:ascii="Calibri"/>
                            <w:color w:val="44526A"/>
                            <w:spacing w:val="19"/>
                            <w:sz w:val="18"/>
                          </w:rPr>
                          <w:t xml:space="preserve"> </w:t>
                        </w:r>
                        <w:r>
                          <w:rPr>
                            <w:rFonts w:ascii="Calibri"/>
                            <w:color w:val="44526A"/>
                            <w:sz w:val="18"/>
                          </w:rPr>
                          <w:t>2010</w:t>
                        </w:r>
                        <w:r>
                          <w:rPr>
                            <w:rFonts w:ascii="Calibri"/>
                            <w:color w:val="44526A"/>
                            <w:spacing w:val="20"/>
                            <w:sz w:val="18"/>
                          </w:rPr>
                          <w:t xml:space="preserve"> </w:t>
                        </w:r>
                        <w:r>
                          <w:rPr>
                            <w:rFonts w:ascii="Calibri"/>
                            <w:color w:val="44526A"/>
                            <w:sz w:val="18"/>
                          </w:rPr>
                          <w:t>2011</w:t>
                        </w:r>
                        <w:r>
                          <w:rPr>
                            <w:rFonts w:ascii="Calibri"/>
                            <w:color w:val="44526A"/>
                            <w:spacing w:val="19"/>
                            <w:sz w:val="18"/>
                          </w:rPr>
                          <w:t xml:space="preserve"> </w:t>
                        </w:r>
                        <w:r>
                          <w:rPr>
                            <w:rFonts w:ascii="Calibri"/>
                            <w:color w:val="44526A"/>
                            <w:sz w:val="18"/>
                          </w:rPr>
                          <w:t>2012</w:t>
                        </w:r>
                        <w:r>
                          <w:rPr>
                            <w:rFonts w:ascii="Calibri"/>
                            <w:color w:val="44526A"/>
                            <w:spacing w:val="20"/>
                            <w:sz w:val="18"/>
                          </w:rPr>
                          <w:t xml:space="preserve"> </w:t>
                        </w:r>
                        <w:r>
                          <w:rPr>
                            <w:rFonts w:ascii="Calibri"/>
                            <w:color w:val="44526A"/>
                            <w:sz w:val="18"/>
                          </w:rPr>
                          <w:t>2013</w:t>
                        </w:r>
                        <w:r>
                          <w:rPr>
                            <w:rFonts w:ascii="Calibri"/>
                            <w:color w:val="44526A"/>
                            <w:spacing w:val="19"/>
                            <w:sz w:val="18"/>
                          </w:rPr>
                          <w:t xml:space="preserve"> </w:t>
                        </w:r>
                        <w:r>
                          <w:rPr>
                            <w:rFonts w:ascii="Calibri"/>
                            <w:color w:val="44526A"/>
                            <w:sz w:val="18"/>
                          </w:rPr>
                          <w:t>2014</w:t>
                        </w:r>
                        <w:r>
                          <w:rPr>
                            <w:rFonts w:ascii="Calibri"/>
                            <w:color w:val="44526A"/>
                            <w:spacing w:val="20"/>
                            <w:sz w:val="18"/>
                          </w:rPr>
                          <w:t xml:space="preserve"> </w:t>
                        </w:r>
                        <w:r>
                          <w:rPr>
                            <w:rFonts w:ascii="Calibri"/>
                            <w:color w:val="44526A"/>
                            <w:sz w:val="18"/>
                          </w:rPr>
                          <w:t>2015</w:t>
                        </w:r>
                        <w:r>
                          <w:rPr>
                            <w:rFonts w:ascii="Calibri"/>
                            <w:color w:val="44526A"/>
                            <w:spacing w:val="18"/>
                            <w:sz w:val="18"/>
                          </w:rPr>
                          <w:t xml:space="preserve"> </w:t>
                        </w:r>
                        <w:r>
                          <w:rPr>
                            <w:rFonts w:ascii="Calibri"/>
                            <w:color w:val="44526A"/>
                            <w:sz w:val="18"/>
                          </w:rPr>
                          <w:t>2016</w:t>
                        </w:r>
                        <w:r>
                          <w:rPr>
                            <w:rFonts w:ascii="Calibri"/>
                            <w:color w:val="44526A"/>
                            <w:spacing w:val="20"/>
                            <w:sz w:val="18"/>
                          </w:rPr>
                          <w:t xml:space="preserve"> </w:t>
                        </w:r>
                        <w:r>
                          <w:rPr>
                            <w:rFonts w:ascii="Calibri"/>
                            <w:color w:val="44526A"/>
                            <w:sz w:val="18"/>
                          </w:rPr>
                          <w:t>2017</w:t>
                        </w:r>
                        <w:r>
                          <w:rPr>
                            <w:rFonts w:ascii="Calibri"/>
                            <w:color w:val="44526A"/>
                            <w:spacing w:val="19"/>
                            <w:sz w:val="18"/>
                          </w:rPr>
                          <w:t xml:space="preserve"> </w:t>
                        </w:r>
                        <w:r>
                          <w:rPr>
                            <w:rFonts w:ascii="Calibri"/>
                            <w:color w:val="44526A"/>
                            <w:sz w:val="18"/>
                          </w:rPr>
                          <w:t>2018</w:t>
                        </w:r>
                        <w:r>
                          <w:rPr>
                            <w:rFonts w:ascii="Calibri"/>
                            <w:color w:val="44526A"/>
                            <w:spacing w:val="20"/>
                            <w:sz w:val="18"/>
                          </w:rPr>
                          <w:t xml:space="preserve"> </w:t>
                        </w:r>
                        <w:r>
                          <w:rPr>
                            <w:rFonts w:ascii="Calibri"/>
                            <w:color w:val="44526A"/>
                            <w:spacing w:val="-4"/>
                            <w:sz w:val="18"/>
                          </w:rPr>
                          <w:t>2019</w:t>
                        </w:r>
                      </w:p>
                    </w:txbxContent>
                  </v:textbox>
                </v:shape>
                <v:shape id="Textbox 256" o:spid="_x0000_s1247" type="#_x0000_t202" style="position:absolute;left:16514;top:29705;width:909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14:paraId="205784CB" w14:textId="77777777" w:rsidR="008C1483" w:rsidRDefault="008C1483">
                        <w:pPr>
                          <w:spacing w:line="180" w:lineRule="exact"/>
                          <w:rPr>
                            <w:rFonts w:ascii="Calibri" w:hAnsi="Calibri"/>
                            <w:sz w:val="18"/>
                          </w:rPr>
                        </w:pPr>
                        <w:r>
                          <w:rPr>
                            <w:rFonts w:ascii="Calibri" w:hAnsi="Calibri"/>
                            <w:color w:val="44526A"/>
                            <w:spacing w:val="-2"/>
                            <w:sz w:val="18"/>
                          </w:rPr>
                          <w:t>фактичні</w:t>
                        </w:r>
                        <w:r>
                          <w:rPr>
                            <w:rFonts w:ascii="Calibri" w:hAnsi="Calibri"/>
                            <w:color w:val="44526A"/>
                            <w:spacing w:val="2"/>
                            <w:sz w:val="18"/>
                          </w:rPr>
                          <w:t xml:space="preserve"> </w:t>
                        </w:r>
                        <w:r>
                          <w:rPr>
                            <w:rFonts w:ascii="Calibri" w:hAnsi="Calibri"/>
                            <w:color w:val="44526A"/>
                            <w:spacing w:val="-2"/>
                            <w:sz w:val="18"/>
                          </w:rPr>
                          <w:t>значення</w:t>
                        </w:r>
                      </w:p>
                    </w:txbxContent>
                  </v:textbox>
                </v:shape>
                <v:shape id="Textbox 257" o:spid="_x0000_s1248" type="#_x0000_t202" style="position:absolute;left:30245;top:29705;width:962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f6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JqGH+sYAAADcAAAA&#10;DwAAAAAAAAAAAAAAAAAHAgAAZHJzL2Rvd25yZXYueG1sUEsFBgAAAAADAAMAtwAAAPoCAAAAAA==&#10;" filled="f" stroked="f">
                  <v:textbox inset="0,0,0,0">
                    <w:txbxContent>
                      <w:p w14:paraId="5F6A0D85" w14:textId="77777777" w:rsidR="008C1483" w:rsidRDefault="008C1483">
                        <w:pPr>
                          <w:spacing w:line="180" w:lineRule="exact"/>
                          <w:rPr>
                            <w:rFonts w:ascii="Calibri" w:hAnsi="Calibri"/>
                            <w:sz w:val="18"/>
                          </w:rPr>
                        </w:pPr>
                        <w:r>
                          <w:rPr>
                            <w:rFonts w:ascii="Calibri" w:hAnsi="Calibri"/>
                            <w:color w:val="44526A"/>
                            <w:spacing w:val="-2"/>
                            <w:sz w:val="18"/>
                          </w:rPr>
                          <w:t>прогнозні</w:t>
                        </w:r>
                        <w:r>
                          <w:rPr>
                            <w:rFonts w:ascii="Calibri" w:hAnsi="Calibri"/>
                            <w:color w:val="44526A"/>
                            <w:spacing w:val="6"/>
                            <w:sz w:val="18"/>
                          </w:rPr>
                          <w:t xml:space="preserve"> </w:t>
                        </w:r>
                        <w:r>
                          <w:rPr>
                            <w:rFonts w:ascii="Calibri" w:hAnsi="Calibri"/>
                            <w:color w:val="44526A"/>
                            <w:spacing w:val="-2"/>
                            <w:sz w:val="18"/>
                          </w:rPr>
                          <w:t>значення</w:t>
                        </w:r>
                      </w:p>
                    </w:txbxContent>
                  </v:textbox>
                </v:shape>
                <w10:anchorlock/>
              </v:group>
            </w:pict>
          </mc:Fallback>
        </mc:AlternateContent>
      </w:r>
    </w:p>
    <w:p w14:paraId="1D617217" w14:textId="77777777" w:rsidR="001F402C" w:rsidRDefault="009929E1" w:rsidP="00D376A4">
      <w:pPr>
        <w:tabs>
          <w:tab w:val="left" w:pos="1134"/>
        </w:tabs>
        <w:ind w:firstLine="567"/>
        <w:jc w:val="both"/>
        <w:rPr>
          <w:i/>
          <w:sz w:val="28"/>
        </w:rPr>
      </w:pPr>
      <w:r>
        <w:rPr>
          <w:i/>
          <w:sz w:val="28"/>
        </w:rPr>
        <w:t>Рис.</w:t>
      </w:r>
      <w:r>
        <w:rPr>
          <w:i/>
          <w:spacing w:val="-9"/>
          <w:sz w:val="28"/>
        </w:rPr>
        <w:t xml:space="preserve"> </w:t>
      </w:r>
      <w:r>
        <w:rPr>
          <w:i/>
          <w:sz w:val="28"/>
        </w:rPr>
        <w:t>3.1</w:t>
      </w:r>
      <w:r>
        <w:rPr>
          <w:i/>
          <w:spacing w:val="-9"/>
          <w:sz w:val="28"/>
        </w:rPr>
        <w:t xml:space="preserve"> </w:t>
      </w:r>
      <w:r>
        <w:rPr>
          <w:i/>
          <w:sz w:val="28"/>
        </w:rPr>
        <w:t>Графік</w:t>
      </w:r>
      <w:r>
        <w:rPr>
          <w:i/>
          <w:spacing w:val="-13"/>
          <w:sz w:val="28"/>
        </w:rPr>
        <w:t xml:space="preserve"> </w:t>
      </w:r>
      <w:r>
        <w:rPr>
          <w:i/>
          <w:sz w:val="28"/>
        </w:rPr>
        <w:t>фактичних</w:t>
      </w:r>
      <w:r>
        <w:rPr>
          <w:i/>
          <w:spacing w:val="-12"/>
          <w:sz w:val="28"/>
        </w:rPr>
        <w:t xml:space="preserve"> </w:t>
      </w:r>
      <w:r>
        <w:rPr>
          <w:i/>
          <w:sz w:val="28"/>
        </w:rPr>
        <w:t>і</w:t>
      </w:r>
      <w:r>
        <w:rPr>
          <w:i/>
          <w:spacing w:val="-10"/>
          <w:sz w:val="28"/>
        </w:rPr>
        <w:t xml:space="preserve"> </w:t>
      </w:r>
      <w:r>
        <w:rPr>
          <w:i/>
          <w:sz w:val="28"/>
        </w:rPr>
        <w:t>прогнозних</w:t>
      </w:r>
      <w:r>
        <w:rPr>
          <w:i/>
          <w:spacing w:val="-11"/>
          <w:sz w:val="28"/>
        </w:rPr>
        <w:t xml:space="preserve"> </w:t>
      </w:r>
      <w:r>
        <w:rPr>
          <w:i/>
          <w:spacing w:val="-2"/>
          <w:sz w:val="28"/>
        </w:rPr>
        <w:t>значень</w:t>
      </w:r>
    </w:p>
    <w:p w14:paraId="3E62AAA8" w14:textId="77777777" w:rsidR="001F402C" w:rsidRDefault="001F402C" w:rsidP="00D376A4">
      <w:pPr>
        <w:pStyle w:val="a3"/>
        <w:tabs>
          <w:tab w:val="left" w:pos="1134"/>
        </w:tabs>
        <w:ind w:firstLine="567"/>
        <w:jc w:val="both"/>
        <w:rPr>
          <w:i/>
        </w:rPr>
      </w:pPr>
    </w:p>
    <w:p w14:paraId="6A39C1C0" w14:textId="77777777" w:rsidR="001F402C" w:rsidRDefault="009929E1" w:rsidP="00D376A4">
      <w:pPr>
        <w:pStyle w:val="a3"/>
        <w:tabs>
          <w:tab w:val="left" w:pos="1134"/>
        </w:tabs>
        <w:spacing w:line="360" w:lineRule="auto"/>
        <w:ind w:firstLine="567"/>
        <w:jc w:val="both"/>
      </w:pPr>
      <w:r>
        <w:t xml:space="preserve">На основі побудованих одно-факторних </w:t>
      </w:r>
      <w:proofErr w:type="spellStart"/>
      <w:r>
        <w:t>регресій</w:t>
      </w:r>
      <w:proofErr w:type="spellEnd"/>
      <w:r>
        <w:t xml:space="preserve"> залежності ціноутворення від зміни курсу долара по районам і аналізуючи той факт, що аналітики прогнозують у 2021 році курс гривні по відношенню до долару США від 26 до 29, побудуємо прогноз ціни в залежності від курсу долару.</w:t>
      </w:r>
    </w:p>
    <w:p w14:paraId="44CAD0F8" w14:textId="77777777" w:rsidR="001F402C" w:rsidRDefault="009929E1" w:rsidP="00D376A4">
      <w:pPr>
        <w:pStyle w:val="a3"/>
        <w:tabs>
          <w:tab w:val="left" w:pos="1134"/>
        </w:tabs>
        <w:spacing w:line="362" w:lineRule="auto"/>
        <w:ind w:firstLine="567"/>
        <w:jc w:val="both"/>
      </w:pPr>
      <w:r>
        <w:t>Таблиця</w:t>
      </w:r>
      <w:r>
        <w:rPr>
          <w:spacing w:val="-3"/>
        </w:rPr>
        <w:t xml:space="preserve"> </w:t>
      </w:r>
      <w:r>
        <w:t>3.2</w:t>
      </w:r>
      <w:r>
        <w:rPr>
          <w:spacing w:val="-3"/>
        </w:rPr>
        <w:t xml:space="preserve"> </w:t>
      </w:r>
      <w:r>
        <w:t>–</w:t>
      </w:r>
      <w:r>
        <w:rPr>
          <w:spacing w:val="-2"/>
        </w:rPr>
        <w:t xml:space="preserve"> </w:t>
      </w:r>
      <w:r>
        <w:t>Прогноз</w:t>
      </w:r>
      <w:r>
        <w:rPr>
          <w:spacing w:val="-4"/>
        </w:rPr>
        <w:t xml:space="preserve"> </w:t>
      </w:r>
      <w:r>
        <w:t>середньої</w:t>
      </w:r>
      <w:r>
        <w:rPr>
          <w:spacing w:val="-4"/>
        </w:rPr>
        <w:t xml:space="preserve"> </w:t>
      </w:r>
      <w:r>
        <w:t>вартості</w:t>
      </w:r>
      <w:r>
        <w:rPr>
          <w:spacing w:val="-4"/>
        </w:rPr>
        <w:t xml:space="preserve"> </w:t>
      </w:r>
      <w:proofErr w:type="spellStart"/>
      <w:r>
        <w:t>кв</w:t>
      </w:r>
      <w:proofErr w:type="spellEnd"/>
      <w:r>
        <w:t>.</w:t>
      </w:r>
      <w:r>
        <w:rPr>
          <w:spacing w:val="-3"/>
        </w:rPr>
        <w:t xml:space="preserve"> </w:t>
      </w:r>
      <w:r>
        <w:t>м</w:t>
      </w:r>
      <w:r>
        <w:rPr>
          <w:spacing w:val="-3"/>
        </w:rPr>
        <w:t xml:space="preserve"> </w:t>
      </w:r>
      <w:r>
        <w:t>на</w:t>
      </w:r>
      <w:r>
        <w:rPr>
          <w:spacing w:val="-4"/>
        </w:rPr>
        <w:t xml:space="preserve"> </w:t>
      </w:r>
      <w:r>
        <w:t>первинному</w:t>
      </w:r>
      <w:r>
        <w:rPr>
          <w:spacing w:val="-3"/>
        </w:rPr>
        <w:t xml:space="preserve"> </w:t>
      </w:r>
      <w:r>
        <w:t>ринку нерухомості в м. Київ в залежності від курсу долару</w:t>
      </w:r>
    </w:p>
    <w:tbl>
      <w:tblPr>
        <w:tblStyle w:val="TableNormal"/>
        <w:tblW w:w="93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4"/>
        <w:gridCol w:w="1248"/>
        <w:gridCol w:w="1505"/>
        <w:gridCol w:w="846"/>
        <w:gridCol w:w="711"/>
        <w:gridCol w:w="759"/>
        <w:gridCol w:w="667"/>
        <w:gridCol w:w="726"/>
        <w:gridCol w:w="836"/>
        <w:gridCol w:w="835"/>
      </w:tblGrid>
      <w:tr w:rsidR="001F402C" w:rsidRPr="002B0B73" w14:paraId="61D48759" w14:textId="77777777" w:rsidTr="00D164E3">
        <w:trPr>
          <w:trHeight w:val="287"/>
          <w:jc w:val="center"/>
        </w:trPr>
        <w:tc>
          <w:tcPr>
            <w:tcW w:w="1214" w:type="dxa"/>
            <w:vMerge w:val="restart"/>
            <w:vAlign w:val="center"/>
          </w:tcPr>
          <w:p w14:paraId="33BF9B5A" w14:textId="77777777" w:rsidR="001F402C" w:rsidRPr="002B0B73" w:rsidRDefault="009929E1" w:rsidP="00D376A4">
            <w:pPr>
              <w:pStyle w:val="TableParagraph"/>
              <w:tabs>
                <w:tab w:val="left" w:pos="1134"/>
              </w:tabs>
              <w:spacing w:line="237" w:lineRule="auto"/>
              <w:jc w:val="center"/>
            </w:pPr>
            <w:r w:rsidRPr="002B0B73">
              <w:rPr>
                <w:spacing w:val="-2"/>
              </w:rPr>
              <w:t>Кількість кімнат</w:t>
            </w:r>
          </w:p>
        </w:tc>
        <w:tc>
          <w:tcPr>
            <w:tcW w:w="1248" w:type="dxa"/>
            <w:vMerge w:val="restart"/>
            <w:vAlign w:val="center"/>
          </w:tcPr>
          <w:p w14:paraId="58B79CB1" w14:textId="77777777" w:rsidR="001F402C" w:rsidRPr="002B0B73" w:rsidRDefault="009929E1" w:rsidP="00D376A4">
            <w:pPr>
              <w:pStyle w:val="TableParagraph"/>
              <w:tabs>
                <w:tab w:val="left" w:pos="1134"/>
              </w:tabs>
              <w:spacing w:line="267" w:lineRule="exact"/>
              <w:jc w:val="center"/>
            </w:pPr>
            <w:r w:rsidRPr="002B0B73">
              <w:rPr>
                <w:spacing w:val="-4"/>
              </w:rPr>
              <w:t>Район</w:t>
            </w:r>
          </w:p>
        </w:tc>
        <w:tc>
          <w:tcPr>
            <w:tcW w:w="1505" w:type="dxa"/>
            <w:vMerge w:val="restart"/>
            <w:vAlign w:val="center"/>
          </w:tcPr>
          <w:p w14:paraId="170319B4" w14:textId="77777777" w:rsidR="001F402C" w:rsidRPr="002B0B73" w:rsidRDefault="009929E1" w:rsidP="00D376A4">
            <w:pPr>
              <w:pStyle w:val="TableParagraph"/>
              <w:tabs>
                <w:tab w:val="left" w:pos="1134"/>
              </w:tabs>
              <w:spacing w:line="237" w:lineRule="auto"/>
              <w:jc w:val="center"/>
            </w:pPr>
            <w:r w:rsidRPr="002B0B73">
              <w:rPr>
                <w:spacing w:val="-2"/>
              </w:rPr>
              <w:t>Рівняння регресії</w:t>
            </w:r>
          </w:p>
        </w:tc>
        <w:tc>
          <w:tcPr>
            <w:tcW w:w="5380" w:type="dxa"/>
            <w:gridSpan w:val="7"/>
            <w:vAlign w:val="center"/>
          </w:tcPr>
          <w:p w14:paraId="6CFDDB57" w14:textId="77777777" w:rsidR="001F402C" w:rsidRPr="002B0B73" w:rsidRDefault="009929E1" w:rsidP="00D376A4">
            <w:pPr>
              <w:pStyle w:val="TableParagraph"/>
              <w:tabs>
                <w:tab w:val="left" w:pos="1134"/>
              </w:tabs>
              <w:spacing w:line="268" w:lineRule="exact"/>
              <w:jc w:val="center"/>
            </w:pPr>
            <w:r w:rsidRPr="002B0B73">
              <w:t>Курс</w:t>
            </w:r>
            <w:r w:rsidRPr="002B0B73">
              <w:rPr>
                <w:spacing w:val="-2"/>
              </w:rPr>
              <w:t xml:space="preserve"> </w:t>
            </w:r>
            <w:r w:rsidRPr="002B0B73">
              <w:t>валюти</w:t>
            </w:r>
            <w:r w:rsidRPr="002B0B73">
              <w:rPr>
                <w:spacing w:val="-1"/>
              </w:rPr>
              <w:t xml:space="preserve"> </w:t>
            </w:r>
            <w:r w:rsidRPr="002B0B73">
              <w:t>грн за</w:t>
            </w:r>
            <w:r w:rsidRPr="002B0B73">
              <w:rPr>
                <w:spacing w:val="-6"/>
              </w:rPr>
              <w:t xml:space="preserve"> </w:t>
            </w:r>
            <w:r w:rsidRPr="002B0B73">
              <w:t>1</w:t>
            </w:r>
            <w:r w:rsidRPr="002B0B73">
              <w:rPr>
                <w:spacing w:val="-1"/>
              </w:rPr>
              <w:t xml:space="preserve"> </w:t>
            </w:r>
            <w:r w:rsidRPr="002B0B73">
              <w:t xml:space="preserve">долар </w:t>
            </w:r>
            <w:r w:rsidRPr="002B0B73">
              <w:rPr>
                <w:spacing w:val="-5"/>
              </w:rPr>
              <w:t>США</w:t>
            </w:r>
          </w:p>
        </w:tc>
      </w:tr>
      <w:tr w:rsidR="001F402C" w:rsidRPr="002B0B73" w14:paraId="6476F803" w14:textId="77777777" w:rsidTr="003C0AF5">
        <w:trPr>
          <w:trHeight w:val="550"/>
          <w:jc w:val="center"/>
        </w:trPr>
        <w:tc>
          <w:tcPr>
            <w:tcW w:w="1214" w:type="dxa"/>
            <w:vMerge/>
            <w:tcBorders>
              <w:top w:val="nil"/>
            </w:tcBorders>
            <w:vAlign w:val="center"/>
          </w:tcPr>
          <w:p w14:paraId="31594D28" w14:textId="77777777" w:rsidR="001F402C" w:rsidRPr="002B0B73" w:rsidRDefault="001F402C" w:rsidP="00D376A4">
            <w:pPr>
              <w:tabs>
                <w:tab w:val="left" w:pos="1134"/>
              </w:tabs>
              <w:jc w:val="center"/>
            </w:pPr>
          </w:p>
        </w:tc>
        <w:tc>
          <w:tcPr>
            <w:tcW w:w="1248" w:type="dxa"/>
            <w:vMerge/>
            <w:tcBorders>
              <w:top w:val="nil"/>
            </w:tcBorders>
            <w:vAlign w:val="center"/>
          </w:tcPr>
          <w:p w14:paraId="49F1B99E" w14:textId="77777777" w:rsidR="001F402C" w:rsidRPr="002B0B73" w:rsidRDefault="001F402C" w:rsidP="00D376A4">
            <w:pPr>
              <w:tabs>
                <w:tab w:val="left" w:pos="1134"/>
              </w:tabs>
              <w:jc w:val="center"/>
            </w:pPr>
          </w:p>
        </w:tc>
        <w:tc>
          <w:tcPr>
            <w:tcW w:w="1505" w:type="dxa"/>
            <w:vMerge/>
            <w:tcBorders>
              <w:top w:val="nil"/>
            </w:tcBorders>
            <w:vAlign w:val="center"/>
          </w:tcPr>
          <w:p w14:paraId="596AC42E" w14:textId="77777777" w:rsidR="001F402C" w:rsidRPr="002B0B73" w:rsidRDefault="001F402C" w:rsidP="00D376A4">
            <w:pPr>
              <w:tabs>
                <w:tab w:val="left" w:pos="1134"/>
              </w:tabs>
              <w:jc w:val="center"/>
            </w:pPr>
          </w:p>
        </w:tc>
        <w:tc>
          <w:tcPr>
            <w:tcW w:w="846" w:type="dxa"/>
            <w:vAlign w:val="center"/>
          </w:tcPr>
          <w:p w14:paraId="6FF4F41F" w14:textId="77777777" w:rsidR="001F402C" w:rsidRPr="002B0B73" w:rsidRDefault="009929E1" w:rsidP="00D376A4">
            <w:pPr>
              <w:pStyle w:val="TableParagraph"/>
              <w:tabs>
                <w:tab w:val="left" w:pos="1134"/>
              </w:tabs>
              <w:spacing w:line="267" w:lineRule="exact"/>
              <w:jc w:val="center"/>
            </w:pPr>
            <w:r w:rsidRPr="002B0B73">
              <w:rPr>
                <w:spacing w:val="-5"/>
              </w:rPr>
              <w:t>26</w:t>
            </w:r>
          </w:p>
        </w:tc>
        <w:tc>
          <w:tcPr>
            <w:tcW w:w="711" w:type="dxa"/>
            <w:vAlign w:val="center"/>
          </w:tcPr>
          <w:p w14:paraId="5832C65C" w14:textId="6610294F" w:rsidR="001F402C" w:rsidRPr="002B0B73" w:rsidRDefault="009929E1" w:rsidP="00D376A4">
            <w:pPr>
              <w:pStyle w:val="TableParagraph"/>
              <w:tabs>
                <w:tab w:val="left" w:pos="1134"/>
              </w:tabs>
              <w:spacing w:line="260" w:lineRule="exact"/>
              <w:jc w:val="center"/>
            </w:pPr>
            <w:r w:rsidRPr="002B0B73">
              <w:rPr>
                <w:spacing w:val="-5"/>
              </w:rPr>
              <w:t>26,</w:t>
            </w:r>
            <w:r w:rsidRPr="002B0B73">
              <w:rPr>
                <w:spacing w:val="-10"/>
              </w:rPr>
              <w:t>5</w:t>
            </w:r>
          </w:p>
        </w:tc>
        <w:tc>
          <w:tcPr>
            <w:tcW w:w="759" w:type="dxa"/>
            <w:vAlign w:val="center"/>
          </w:tcPr>
          <w:p w14:paraId="2EF0947C" w14:textId="77777777" w:rsidR="001F402C" w:rsidRPr="002B0B73" w:rsidRDefault="009929E1" w:rsidP="00D376A4">
            <w:pPr>
              <w:pStyle w:val="TableParagraph"/>
              <w:tabs>
                <w:tab w:val="left" w:pos="1134"/>
              </w:tabs>
              <w:spacing w:line="267" w:lineRule="exact"/>
              <w:jc w:val="center"/>
            </w:pPr>
            <w:r w:rsidRPr="002B0B73">
              <w:rPr>
                <w:spacing w:val="-5"/>
              </w:rPr>
              <w:t>27</w:t>
            </w:r>
          </w:p>
        </w:tc>
        <w:tc>
          <w:tcPr>
            <w:tcW w:w="667" w:type="dxa"/>
            <w:vAlign w:val="center"/>
          </w:tcPr>
          <w:p w14:paraId="5E7D2373" w14:textId="77777777" w:rsidR="001F402C" w:rsidRPr="002B0B73" w:rsidRDefault="009929E1" w:rsidP="00D376A4">
            <w:pPr>
              <w:pStyle w:val="TableParagraph"/>
              <w:tabs>
                <w:tab w:val="left" w:pos="1134"/>
              </w:tabs>
              <w:spacing w:line="267" w:lineRule="exact"/>
              <w:jc w:val="center"/>
            </w:pPr>
            <w:r w:rsidRPr="002B0B73">
              <w:rPr>
                <w:spacing w:val="-4"/>
              </w:rPr>
              <w:t>27,5</w:t>
            </w:r>
          </w:p>
        </w:tc>
        <w:tc>
          <w:tcPr>
            <w:tcW w:w="726" w:type="dxa"/>
            <w:vAlign w:val="center"/>
          </w:tcPr>
          <w:p w14:paraId="01C5DAC8" w14:textId="77777777" w:rsidR="001F402C" w:rsidRPr="002B0B73" w:rsidRDefault="009929E1" w:rsidP="00D376A4">
            <w:pPr>
              <w:pStyle w:val="TableParagraph"/>
              <w:tabs>
                <w:tab w:val="left" w:pos="1134"/>
              </w:tabs>
              <w:spacing w:line="267" w:lineRule="exact"/>
              <w:jc w:val="center"/>
            </w:pPr>
            <w:r w:rsidRPr="002B0B73">
              <w:rPr>
                <w:spacing w:val="-5"/>
              </w:rPr>
              <w:t>28</w:t>
            </w:r>
          </w:p>
        </w:tc>
        <w:tc>
          <w:tcPr>
            <w:tcW w:w="836" w:type="dxa"/>
            <w:vAlign w:val="center"/>
          </w:tcPr>
          <w:p w14:paraId="1E66E2A1" w14:textId="77777777" w:rsidR="001F402C" w:rsidRPr="002B0B73" w:rsidRDefault="009929E1" w:rsidP="00D376A4">
            <w:pPr>
              <w:pStyle w:val="TableParagraph"/>
              <w:tabs>
                <w:tab w:val="left" w:pos="1134"/>
              </w:tabs>
              <w:spacing w:line="267" w:lineRule="exact"/>
              <w:jc w:val="center"/>
            </w:pPr>
            <w:r w:rsidRPr="002B0B73">
              <w:rPr>
                <w:spacing w:val="-4"/>
              </w:rPr>
              <w:t>28,5</w:t>
            </w:r>
          </w:p>
        </w:tc>
        <w:tc>
          <w:tcPr>
            <w:tcW w:w="835" w:type="dxa"/>
            <w:vAlign w:val="center"/>
          </w:tcPr>
          <w:p w14:paraId="6C110844" w14:textId="77777777" w:rsidR="001F402C" w:rsidRPr="002B0B73" w:rsidRDefault="009929E1" w:rsidP="00D376A4">
            <w:pPr>
              <w:pStyle w:val="TableParagraph"/>
              <w:tabs>
                <w:tab w:val="left" w:pos="1134"/>
              </w:tabs>
              <w:spacing w:line="267" w:lineRule="exact"/>
              <w:jc w:val="center"/>
            </w:pPr>
            <w:r w:rsidRPr="002B0B73">
              <w:rPr>
                <w:spacing w:val="-5"/>
              </w:rPr>
              <w:t>29</w:t>
            </w:r>
          </w:p>
        </w:tc>
      </w:tr>
      <w:tr w:rsidR="003C0AF5" w:rsidRPr="002B0B73" w14:paraId="6EA442CD" w14:textId="77777777" w:rsidTr="003C0AF5">
        <w:trPr>
          <w:trHeight w:val="579"/>
          <w:jc w:val="center"/>
        </w:trPr>
        <w:tc>
          <w:tcPr>
            <w:tcW w:w="1214" w:type="dxa"/>
            <w:vMerge w:val="restart"/>
            <w:vAlign w:val="center"/>
          </w:tcPr>
          <w:p w14:paraId="431566BA" w14:textId="77777777" w:rsidR="003C0AF5" w:rsidRPr="002B0B73" w:rsidRDefault="003C0AF5" w:rsidP="00D376A4">
            <w:pPr>
              <w:pStyle w:val="TableParagraph"/>
              <w:tabs>
                <w:tab w:val="left" w:pos="1134"/>
              </w:tabs>
              <w:spacing w:line="257" w:lineRule="exact"/>
              <w:jc w:val="center"/>
            </w:pPr>
            <w:r w:rsidRPr="002B0B73">
              <w:rPr>
                <w:spacing w:val="-10"/>
              </w:rPr>
              <w:t>1</w:t>
            </w:r>
          </w:p>
        </w:tc>
        <w:tc>
          <w:tcPr>
            <w:tcW w:w="1248" w:type="dxa"/>
            <w:vAlign w:val="center"/>
          </w:tcPr>
          <w:p w14:paraId="2712CD08" w14:textId="77777777" w:rsidR="003C0AF5" w:rsidRPr="002B0B73" w:rsidRDefault="003C0AF5" w:rsidP="00D376A4">
            <w:pPr>
              <w:pStyle w:val="TableParagraph"/>
              <w:tabs>
                <w:tab w:val="left" w:pos="1134"/>
              </w:tabs>
              <w:spacing w:line="257" w:lineRule="exact"/>
              <w:jc w:val="center"/>
            </w:pPr>
            <w:r w:rsidRPr="002B0B73">
              <w:rPr>
                <w:spacing w:val="-4"/>
              </w:rPr>
              <w:t>Центр</w:t>
            </w:r>
          </w:p>
        </w:tc>
        <w:tc>
          <w:tcPr>
            <w:tcW w:w="1505" w:type="dxa"/>
            <w:vAlign w:val="center"/>
          </w:tcPr>
          <w:p w14:paraId="17506F1F" w14:textId="4D4B14DD" w:rsidR="003C0AF5" w:rsidRPr="002B0B73" w:rsidRDefault="003C0AF5" w:rsidP="00D376A4">
            <w:pPr>
              <w:pStyle w:val="TableParagraph"/>
              <w:tabs>
                <w:tab w:val="left" w:pos="1134"/>
              </w:tabs>
              <w:spacing w:line="247" w:lineRule="exact"/>
              <w:jc w:val="center"/>
            </w:pPr>
            <w:r w:rsidRPr="002B0B73">
              <w:rPr>
                <w:spacing w:val="-2"/>
              </w:rPr>
              <w:t>Y=3705,69-67,24*X</w:t>
            </w:r>
          </w:p>
        </w:tc>
        <w:tc>
          <w:tcPr>
            <w:tcW w:w="846" w:type="dxa"/>
            <w:vAlign w:val="center"/>
          </w:tcPr>
          <w:p w14:paraId="03C3A91E" w14:textId="17E5AB13" w:rsidR="003C0AF5" w:rsidRPr="002B0B73" w:rsidRDefault="003C0AF5" w:rsidP="00D376A4">
            <w:pPr>
              <w:pStyle w:val="TableParagraph"/>
              <w:tabs>
                <w:tab w:val="left" w:pos="1134"/>
              </w:tabs>
              <w:spacing w:line="247" w:lineRule="exact"/>
              <w:jc w:val="center"/>
            </w:pPr>
            <w:r w:rsidRPr="002B0B73">
              <w:rPr>
                <w:spacing w:val="-2"/>
              </w:rPr>
              <w:t>1957,</w:t>
            </w:r>
            <w:r w:rsidRPr="002B0B73">
              <w:rPr>
                <w:spacing w:val="-10"/>
              </w:rPr>
              <w:t xml:space="preserve"> 5</w:t>
            </w:r>
          </w:p>
        </w:tc>
        <w:tc>
          <w:tcPr>
            <w:tcW w:w="711" w:type="dxa"/>
            <w:vAlign w:val="center"/>
          </w:tcPr>
          <w:p w14:paraId="043BA7DD" w14:textId="111B9774" w:rsidR="003C0AF5" w:rsidRPr="002B0B73" w:rsidRDefault="003C0AF5" w:rsidP="00D376A4">
            <w:pPr>
              <w:pStyle w:val="TableParagraph"/>
              <w:tabs>
                <w:tab w:val="left" w:pos="1134"/>
              </w:tabs>
              <w:spacing w:line="247" w:lineRule="exact"/>
              <w:jc w:val="center"/>
            </w:pPr>
            <w:r w:rsidRPr="002B0B73">
              <w:rPr>
                <w:spacing w:val="-5"/>
              </w:rPr>
              <w:t>1923,8</w:t>
            </w:r>
          </w:p>
        </w:tc>
        <w:tc>
          <w:tcPr>
            <w:tcW w:w="759" w:type="dxa"/>
            <w:vAlign w:val="center"/>
          </w:tcPr>
          <w:p w14:paraId="7FA37317" w14:textId="137C23C5" w:rsidR="003C0AF5" w:rsidRPr="002B0B73" w:rsidRDefault="003C0AF5" w:rsidP="00D376A4">
            <w:pPr>
              <w:pStyle w:val="TableParagraph"/>
              <w:tabs>
                <w:tab w:val="left" w:pos="1134"/>
              </w:tabs>
              <w:spacing w:line="247" w:lineRule="exact"/>
              <w:jc w:val="center"/>
            </w:pPr>
            <w:r w:rsidRPr="002B0B73">
              <w:rPr>
                <w:spacing w:val="-2"/>
              </w:rPr>
              <w:t>1890,</w:t>
            </w:r>
            <w:r w:rsidRPr="002B0B73">
              <w:rPr>
                <w:spacing w:val="-10"/>
              </w:rPr>
              <w:t xml:space="preserve"> 2</w:t>
            </w:r>
          </w:p>
        </w:tc>
        <w:tc>
          <w:tcPr>
            <w:tcW w:w="667" w:type="dxa"/>
            <w:vAlign w:val="center"/>
          </w:tcPr>
          <w:p w14:paraId="3C834732" w14:textId="5EA875DA" w:rsidR="003C0AF5" w:rsidRPr="002B0B73" w:rsidRDefault="003C0AF5" w:rsidP="00D376A4">
            <w:pPr>
              <w:pStyle w:val="TableParagraph"/>
              <w:tabs>
                <w:tab w:val="left" w:pos="1134"/>
              </w:tabs>
              <w:spacing w:line="247" w:lineRule="exact"/>
              <w:jc w:val="center"/>
            </w:pPr>
            <w:r w:rsidRPr="002B0B73">
              <w:rPr>
                <w:spacing w:val="-5"/>
              </w:rPr>
              <w:t>185</w:t>
            </w:r>
            <w:r w:rsidRPr="002B0B73">
              <w:rPr>
                <w:spacing w:val="-10"/>
              </w:rPr>
              <w:t>7</w:t>
            </w:r>
          </w:p>
        </w:tc>
        <w:tc>
          <w:tcPr>
            <w:tcW w:w="726" w:type="dxa"/>
            <w:vAlign w:val="center"/>
          </w:tcPr>
          <w:p w14:paraId="134F1D29" w14:textId="77777777" w:rsidR="003C0AF5" w:rsidRPr="002B0B73" w:rsidRDefault="003C0AF5" w:rsidP="00D376A4">
            <w:pPr>
              <w:pStyle w:val="TableParagraph"/>
              <w:tabs>
                <w:tab w:val="left" w:pos="1134"/>
              </w:tabs>
              <w:spacing w:line="257" w:lineRule="exact"/>
              <w:jc w:val="center"/>
            </w:pPr>
            <w:r w:rsidRPr="002B0B73">
              <w:rPr>
                <w:spacing w:val="-4"/>
              </w:rPr>
              <w:t>1823</w:t>
            </w:r>
          </w:p>
        </w:tc>
        <w:tc>
          <w:tcPr>
            <w:tcW w:w="836" w:type="dxa"/>
            <w:vAlign w:val="center"/>
          </w:tcPr>
          <w:p w14:paraId="5D1E791F" w14:textId="2B34E3DE" w:rsidR="003C0AF5" w:rsidRPr="002B0B73" w:rsidRDefault="003C0AF5" w:rsidP="00D376A4">
            <w:pPr>
              <w:pStyle w:val="TableParagraph"/>
              <w:tabs>
                <w:tab w:val="left" w:pos="1134"/>
              </w:tabs>
              <w:spacing w:line="247" w:lineRule="exact"/>
              <w:jc w:val="center"/>
            </w:pPr>
            <w:r w:rsidRPr="002B0B73">
              <w:rPr>
                <w:spacing w:val="-2"/>
              </w:rPr>
              <w:t>1789,</w:t>
            </w:r>
            <w:r w:rsidRPr="002B0B73">
              <w:rPr>
                <w:spacing w:val="-10"/>
              </w:rPr>
              <w:t xml:space="preserve"> 4</w:t>
            </w:r>
          </w:p>
        </w:tc>
        <w:tc>
          <w:tcPr>
            <w:tcW w:w="835" w:type="dxa"/>
            <w:vAlign w:val="center"/>
          </w:tcPr>
          <w:p w14:paraId="7519822F" w14:textId="20F1CEC3" w:rsidR="003C0AF5" w:rsidRPr="002B0B73" w:rsidRDefault="003C0AF5" w:rsidP="00D376A4">
            <w:pPr>
              <w:pStyle w:val="TableParagraph"/>
              <w:tabs>
                <w:tab w:val="left" w:pos="1134"/>
              </w:tabs>
              <w:spacing w:line="247" w:lineRule="exact"/>
              <w:jc w:val="center"/>
            </w:pPr>
            <w:r w:rsidRPr="002B0B73">
              <w:rPr>
                <w:spacing w:val="-2"/>
              </w:rPr>
              <w:t>1755,</w:t>
            </w:r>
            <w:r w:rsidRPr="002B0B73">
              <w:rPr>
                <w:spacing w:val="-10"/>
              </w:rPr>
              <w:t>7</w:t>
            </w:r>
          </w:p>
        </w:tc>
      </w:tr>
      <w:tr w:rsidR="003C0AF5" w:rsidRPr="002B0B73" w14:paraId="633032A2" w14:textId="77777777" w:rsidTr="003C0AF5">
        <w:trPr>
          <w:trHeight w:val="827"/>
          <w:jc w:val="center"/>
        </w:trPr>
        <w:tc>
          <w:tcPr>
            <w:tcW w:w="1214" w:type="dxa"/>
            <w:vMerge/>
            <w:tcBorders>
              <w:top w:val="nil"/>
            </w:tcBorders>
            <w:vAlign w:val="center"/>
          </w:tcPr>
          <w:p w14:paraId="3FB5FD5D" w14:textId="77777777" w:rsidR="003C0AF5" w:rsidRPr="002B0B73" w:rsidRDefault="003C0AF5" w:rsidP="00D376A4">
            <w:pPr>
              <w:tabs>
                <w:tab w:val="left" w:pos="1134"/>
              </w:tabs>
              <w:jc w:val="center"/>
            </w:pPr>
          </w:p>
        </w:tc>
        <w:tc>
          <w:tcPr>
            <w:tcW w:w="1248" w:type="dxa"/>
            <w:vAlign w:val="center"/>
          </w:tcPr>
          <w:p w14:paraId="43C5C1AF" w14:textId="2844F6A0" w:rsidR="003C0AF5" w:rsidRPr="002B0B73" w:rsidRDefault="003C0AF5" w:rsidP="00D376A4">
            <w:pPr>
              <w:pStyle w:val="TableParagraph"/>
              <w:tabs>
                <w:tab w:val="left" w:pos="1134"/>
              </w:tabs>
              <w:spacing w:line="239" w:lineRule="exact"/>
              <w:jc w:val="center"/>
            </w:pPr>
            <w:r w:rsidRPr="002B0B73">
              <w:rPr>
                <w:spacing w:val="-2"/>
              </w:rPr>
              <w:t>Спальний</w:t>
            </w:r>
            <w:r>
              <w:rPr>
                <w:spacing w:val="-2"/>
              </w:rPr>
              <w:t xml:space="preserve"> </w:t>
            </w:r>
            <w:r w:rsidRPr="002B0B73">
              <w:rPr>
                <w:spacing w:val="-2"/>
              </w:rPr>
              <w:t>правий</w:t>
            </w:r>
            <w:r>
              <w:rPr>
                <w:spacing w:val="-2"/>
              </w:rPr>
              <w:t xml:space="preserve"> </w:t>
            </w:r>
            <w:r w:rsidRPr="002B0B73">
              <w:rPr>
                <w:spacing w:val="-2"/>
              </w:rPr>
              <w:t>берег</w:t>
            </w:r>
          </w:p>
        </w:tc>
        <w:tc>
          <w:tcPr>
            <w:tcW w:w="1505" w:type="dxa"/>
            <w:vAlign w:val="center"/>
          </w:tcPr>
          <w:p w14:paraId="14A43BCE" w14:textId="26036C0F" w:rsidR="003C0AF5" w:rsidRPr="002B0B73" w:rsidRDefault="003C0AF5" w:rsidP="00D376A4">
            <w:pPr>
              <w:pStyle w:val="TableParagraph"/>
              <w:tabs>
                <w:tab w:val="left" w:pos="1134"/>
              </w:tabs>
              <w:spacing w:line="239" w:lineRule="exact"/>
              <w:jc w:val="center"/>
            </w:pPr>
            <w:r w:rsidRPr="002B0B73">
              <w:rPr>
                <w:spacing w:val="-2"/>
              </w:rPr>
              <w:t>Y=2893,14-58,80*X</w:t>
            </w:r>
          </w:p>
        </w:tc>
        <w:tc>
          <w:tcPr>
            <w:tcW w:w="846" w:type="dxa"/>
            <w:vAlign w:val="center"/>
          </w:tcPr>
          <w:p w14:paraId="7B971085" w14:textId="3C4236DF" w:rsidR="003C0AF5" w:rsidRPr="002B0B73" w:rsidRDefault="003C0AF5" w:rsidP="00D376A4">
            <w:pPr>
              <w:pStyle w:val="TableParagraph"/>
              <w:tabs>
                <w:tab w:val="left" w:pos="1134"/>
              </w:tabs>
              <w:spacing w:line="239" w:lineRule="exact"/>
              <w:jc w:val="center"/>
            </w:pPr>
            <w:r w:rsidRPr="002B0B73">
              <w:rPr>
                <w:spacing w:val="-2"/>
              </w:rPr>
              <w:t>1364,</w:t>
            </w:r>
            <w:r w:rsidRPr="002B0B73">
              <w:rPr>
                <w:spacing w:val="-10"/>
              </w:rPr>
              <w:t xml:space="preserve"> 3</w:t>
            </w:r>
          </w:p>
        </w:tc>
        <w:tc>
          <w:tcPr>
            <w:tcW w:w="711" w:type="dxa"/>
            <w:vAlign w:val="center"/>
          </w:tcPr>
          <w:p w14:paraId="6D61B17B" w14:textId="47CB2C5D" w:rsidR="003C0AF5" w:rsidRPr="002B0B73" w:rsidRDefault="003C0AF5" w:rsidP="00D376A4">
            <w:pPr>
              <w:pStyle w:val="TableParagraph"/>
              <w:tabs>
                <w:tab w:val="left" w:pos="1134"/>
              </w:tabs>
              <w:spacing w:line="239" w:lineRule="exact"/>
              <w:jc w:val="center"/>
            </w:pPr>
            <w:r w:rsidRPr="002B0B73">
              <w:rPr>
                <w:spacing w:val="-5"/>
              </w:rPr>
              <w:t>1334,9</w:t>
            </w:r>
          </w:p>
        </w:tc>
        <w:tc>
          <w:tcPr>
            <w:tcW w:w="759" w:type="dxa"/>
            <w:vAlign w:val="center"/>
          </w:tcPr>
          <w:p w14:paraId="57E29C91" w14:textId="10EF66D6" w:rsidR="003C0AF5" w:rsidRPr="002B0B73" w:rsidRDefault="003C0AF5" w:rsidP="00D376A4">
            <w:pPr>
              <w:pStyle w:val="TableParagraph"/>
              <w:tabs>
                <w:tab w:val="left" w:pos="1134"/>
              </w:tabs>
              <w:spacing w:line="239" w:lineRule="exact"/>
              <w:jc w:val="center"/>
            </w:pPr>
            <w:r w:rsidRPr="002B0B73">
              <w:rPr>
                <w:spacing w:val="-2"/>
              </w:rPr>
              <w:t>1305,</w:t>
            </w:r>
            <w:r w:rsidRPr="002B0B73">
              <w:rPr>
                <w:spacing w:val="-10"/>
              </w:rPr>
              <w:t xml:space="preserve"> 5</w:t>
            </w:r>
          </w:p>
        </w:tc>
        <w:tc>
          <w:tcPr>
            <w:tcW w:w="667" w:type="dxa"/>
            <w:vAlign w:val="center"/>
          </w:tcPr>
          <w:p w14:paraId="2B9D3B45" w14:textId="64EF4463" w:rsidR="003C0AF5" w:rsidRPr="002B0B73" w:rsidRDefault="003C0AF5" w:rsidP="00D376A4">
            <w:pPr>
              <w:pStyle w:val="TableParagraph"/>
              <w:tabs>
                <w:tab w:val="left" w:pos="1134"/>
              </w:tabs>
              <w:spacing w:line="239" w:lineRule="exact"/>
              <w:jc w:val="center"/>
            </w:pPr>
            <w:r w:rsidRPr="002B0B73">
              <w:rPr>
                <w:spacing w:val="-5"/>
              </w:rPr>
              <w:t>127</w:t>
            </w:r>
            <w:r w:rsidRPr="002B0B73">
              <w:rPr>
                <w:spacing w:val="-10"/>
              </w:rPr>
              <w:t>6</w:t>
            </w:r>
          </w:p>
        </w:tc>
        <w:tc>
          <w:tcPr>
            <w:tcW w:w="726" w:type="dxa"/>
            <w:vAlign w:val="center"/>
          </w:tcPr>
          <w:p w14:paraId="49F7A2AD" w14:textId="77777777" w:rsidR="003C0AF5" w:rsidRPr="002B0B73" w:rsidRDefault="003C0AF5" w:rsidP="00D376A4">
            <w:pPr>
              <w:pStyle w:val="TableParagraph"/>
              <w:tabs>
                <w:tab w:val="left" w:pos="1134"/>
              </w:tabs>
              <w:spacing w:line="257" w:lineRule="exact"/>
              <w:jc w:val="center"/>
            </w:pPr>
            <w:r w:rsidRPr="002B0B73">
              <w:rPr>
                <w:spacing w:val="-4"/>
              </w:rPr>
              <w:t>1247</w:t>
            </w:r>
          </w:p>
        </w:tc>
        <w:tc>
          <w:tcPr>
            <w:tcW w:w="836" w:type="dxa"/>
            <w:vAlign w:val="center"/>
          </w:tcPr>
          <w:p w14:paraId="3C28B42B" w14:textId="42B1392A" w:rsidR="003C0AF5" w:rsidRPr="002B0B73" w:rsidRDefault="003C0AF5" w:rsidP="00D376A4">
            <w:pPr>
              <w:pStyle w:val="TableParagraph"/>
              <w:tabs>
                <w:tab w:val="left" w:pos="1134"/>
              </w:tabs>
              <w:spacing w:line="239" w:lineRule="exact"/>
              <w:jc w:val="center"/>
            </w:pPr>
            <w:r w:rsidRPr="002B0B73">
              <w:rPr>
                <w:spacing w:val="-2"/>
              </w:rPr>
              <w:t>1217,</w:t>
            </w:r>
            <w:r w:rsidRPr="002B0B73">
              <w:rPr>
                <w:spacing w:val="-10"/>
              </w:rPr>
              <w:t xml:space="preserve"> 3</w:t>
            </w:r>
          </w:p>
        </w:tc>
        <w:tc>
          <w:tcPr>
            <w:tcW w:w="835" w:type="dxa"/>
            <w:vAlign w:val="center"/>
          </w:tcPr>
          <w:p w14:paraId="0094AFFD" w14:textId="1977580E" w:rsidR="003C0AF5" w:rsidRPr="002B0B73" w:rsidRDefault="003C0AF5" w:rsidP="00D376A4">
            <w:pPr>
              <w:pStyle w:val="TableParagraph"/>
              <w:tabs>
                <w:tab w:val="left" w:pos="1134"/>
              </w:tabs>
              <w:spacing w:line="239" w:lineRule="exact"/>
              <w:jc w:val="center"/>
            </w:pPr>
            <w:r w:rsidRPr="002B0B73">
              <w:rPr>
                <w:spacing w:val="-2"/>
              </w:rPr>
              <w:t>1187,</w:t>
            </w:r>
            <w:r w:rsidRPr="002B0B73">
              <w:rPr>
                <w:spacing w:val="-10"/>
              </w:rPr>
              <w:t>9</w:t>
            </w:r>
          </w:p>
        </w:tc>
      </w:tr>
      <w:tr w:rsidR="003C0AF5" w:rsidRPr="002B0B73" w14:paraId="1BBAFA24" w14:textId="77777777" w:rsidTr="003C0AF5">
        <w:trPr>
          <w:trHeight w:val="823"/>
          <w:jc w:val="center"/>
        </w:trPr>
        <w:tc>
          <w:tcPr>
            <w:tcW w:w="1214" w:type="dxa"/>
            <w:vMerge/>
            <w:tcBorders>
              <w:top w:val="nil"/>
            </w:tcBorders>
            <w:vAlign w:val="center"/>
          </w:tcPr>
          <w:p w14:paraId="4CE63715" w14:textId="77777777" w:rsidR="003C0AF5" w:rsidRPr="002B0B73" w:rsidRDefault="003C0AF5" w:rsidP="00D376A4">
            <w:pPr>
              <w:tabs>
                <w:tab w:val="left" w:pos="1134"/>
              </w:tabs>
              <w:jc w:val="center"/>
            </w:pPr>
          </w:p>
        </w:tc>
        <w:tc>
          <w:tcPr>
            <w:tcW w:w="1248" w:type="dxa"/>
            <w:vAlign w:val="center"/>
          </w:tcPr>
          <w:p w14:paraId="36DBEE1B" w14:textId="78140DFF" w:rsidR="003C0AF5" w:rsidRPr="002B0B73" w:rsidRDefault="003C0AF5" w:rsidP="00D376A4">
            <w:pPr>
              <w:pStyle w:val="TableParagraph"/>
              <w:tabs>
                <w:tab w:val="left" w:pos="1134"/>
              </w:tabs>
              <w:spacing w:line="237" w:lineRule="exact"/>
              <w:jc w:val="center"/>
            </w:pPr>
            <w:r w:rsidRPr="002B0B73">
              <w:rPr>
                <w:spacing w:val="-2"/>
              </w:rPr>
              <w:t>Спальний</w:t>
            </w:r>
            <w:r>
              <w:rPr>
                <w:spacing w:val="-2"/>
              </w:rPr>
              <w:t xml:space="preserve"> </w:t>
            </w:r>
            <w:r w:rsidRPr="002B0B73">
              <w:rPr>
                <w:spacing w:val="-2"/>
              </w:rPr>
              <w:t>лівий</w:t>
            </w:r>
            <w:r>
              <w:rPr>
                <w:spacing w:val="-2"/>
              </w:rPr>
              <w:t xml:space="preserve"> </w:t>
            </w:r>
            <w:r w:rsidRPr="002B0B73">
              <w:rPr>
                <w:spacing w:val="-2"/>
              </w:rPr>
              <w:t>берег</w:t>
            </w:r>
          </w:p>
        </w:tc>
        <w:tc>
          <w:tcPr>
            <w:tcW w:w="1505" w:type="dxa"/>
            <w:vAlign w:val="center"/>
          </w:tcPr>
          <w:p w14:paraId="2E4A549B" w14:textId="2754B659" w:rsidR="003C0AF5" w:rsidRPr="002B0B73" w:rsidRDefault="003C0AF5" w:rsidP="00D376A4">
            <w:pPr>
              <w:pStyle w:val="TableParagraph"/>
              <w:tabs>
                <w:tab w:val="left" w:pos="1134"/>
              </w:tabs>
              <w:spacing w:line="237" w:lineRule="exact"/>
              <w:jc w:val="center"/>
            </w:pPr>
            <w:r w:rsidRPr="002B0B73">
              <w:rPr>
                <w:spacing w:val="-2"/>
              </w:rPr>
              <w:t>Y=2410,29-42,84*X</w:t>
            </w:r>
          </w:p>
        </w:tc>
        <w:tc>
          <w:tcPr>
            <w:tcW w:w="846" w:type="dxa"/>
            <w:vAlign w:val="center"/>
          </w:tcPr>
          <w:p w14:paraId="749C8D21" w14:textId="0B5C5F95" w:rsidR="003C0AF5" w:rsidRPr="002B0B73" w:rsidRDefault="003C0AF5" w:rsidP="00D376A4">
            <w:pPr>
              <w:pStyle w:val="TableParagraph"/>
              <w:tabs>
                <w:tab w:val="left" w:pos="1134"/>
              </w:tabs>
              <w:spacing w:line="237" w:lineRule="exact"/>
              <w:jc w:val="center"/>
            </w:pPr>
            <w:r w:rsidRPr="002B0B73">
              <w:rPr>
                <w:spacing w:val="-2"/>
              </w:rPr>
              <w:t>1296,</w:t>
            </w:r>
            <w:r w:rsidRPr="002B0B73">
              <w:rPr>
                <w:spacing w:val="-10"/>
              </w:rPr>
              <w:t>5</w:t>
            </w:r>
          </w:p>
        </w:tc>
        <w:tc>
          <w:tcPr>
            <w:tcW w:w="711" w:type="dxa"/>
            <w:vAlign w:val="center"/>
          </w:tcPr>
          <w:p w14:paraId="34DF2E7D" w14:textId="7C76448B" w:rsidR="003C0AF5" w:rsidRPr="002B0B73" w:rsidRDefault="003C0AF5" w:rsidP="00D376A4">
            <w:pPr>
              <w:pStyle w:val="TableParagraph"/>
              <w:tabs>
                <w:tab w:val="left" w:pos="1134"/>
              </w:tabs>
              <w:spacing w:line="237" w:lineRule="exact"/>
              <w:jc w:val="center"/>
            </w:pPr>
            <w:r w:rsidRPr="002B0B73">
              <w:rPr>
                <w:spacing w:val="-5"/>
              </w:rPr>
              <w:t>127</w:t>
            </w:r>
            <w:r w:rsidRPr="002B0B73">
              <w:rPr>
                <w:spacing w:val="-10"/>
              </w:rPr>
              <w:t>5</w:t>
            </w:r>
          </w:p>
        </w:tc>
        <w:tc>
          <w:tcPr>
            <w:tcW w:w="759" w:type="dxa"/>
            <w:vAlign w:val="center"/>
          </w:tcPr>
          <w:p w14:paraId="710742DB" w14:textId="0D6FE3EC" w:rsidR="003C0AF5" w:rsidRPr="002B0B73" w:rsidRDefault="003C0AF5" w:rsidP="00D376A4">
            <w:pPr>
              <w:pStyle w:val="TableParagraph"/>
              <w:tabs>
                <w:tab w:val="left" w:pos="1134"/>
              </w:tabs>
              <w:spacing w:line="237" w:lineRule="exact"/>
              <w:jc w:val="center"/>
            </w:pPr>
            <w:r w:rsidRPr="002B0B73">
              <w:rPr>
                <w:spacing w:val="-2"/>
              </w:rPr>
              <w:t>1253,</w:t>
            </w:r>
            <w:r w:rsidRPr="002B0B73">
              <w:rPr>
                <w:spacing w:val="-10"/>
              </w:rPr>
              <w:t>6</w:t>
            </w:r>
          </w:p>
        </w:tc>
        <w:tc>
          <w:tcPr>
            <w:tcW w:w="667" w:type="dxa"/>
            <w:vAlign w:val="center"/>
          </w:tcPr>
          <w:p w14:paraId="3E9CB668" w14:textId="1295179B" w:rsidR="003C0AF5" w:rsidRPr="002B0B73" w:rsidRDefault="003C0AF5" w:rsidP="00D376A4">
            <w:pPr>
              <w:pStyle w:val="TableParagraph"/>
              <w:tabs>
                <w:tab w:val="left" w:pos="1134"/>
              </w:tabs>
              <w:spacing w:line="237" w:lineRule="exact"/>
              <w:jc w:val="center"/>
            </w:pPr>
            <w:r w:rsidRPr="002B0B73">
              <w:rPr>
                <w:spacing w:val="-5"/>
              </w:rPr>
              <w:t>123</w:t>
            </w:r>
            <w:r w:rsidRPr="002B0B73">
              <w:rPr>
                <w:spacing w:val="-10"/>
              </w:rPr>
              <w:t>2</w:t>
            </w:r>
          </w:p>
        </w:tc>
        <w:tc>
          <w:tcPr>
            <w:tcW w:w="726" w:type="dxa"/>
            <w:vAlign w:val="center"/>
          </w:tcPr>
          <w:p w14:paraId="1D0E8E86" w14:textId="77777777" w:rsidR="003C0AF5" w:rsidRPr="002B0B73" w:rsidRDefault="003C0AF5" w:rsidP="00D376A4">
            <w:pPr>
              <w:pStyle w:val="TableParagraph"/>
              <w:tabs>
                <w:tab w:val="left" w:pos="1134"/>
              </w:tabs>
              <w:spacing w:line="254" w:lineRule="exact"/>
              <w:jc w:val="center"/>
            </w:pPr>
            <w:r w:rsidRPr="002B0B73">
              <w:rPr>
                <w:spacing w:val="-4"/>
              </w:rPr>
              <w:t>1211</w:t>
            </w:r>
          </w:p>
        </w:tc>
        <w:tc>
          <w:tcPr>
            <w:tcW w:w="836" w:type="dxa"/>
            <w:vAlign w:val="center"/>
          </w:tcPr>
          <w:p w14:paraId="527E5CE1" w14:textId="048F37BB" w:rsidR="003C0AF5" w:rsidRPr="002B0B73" w:rsidRDefault="003C0AF5" w:rsidP="00D376A4">
            <w:pPr>
              <w:pStyle w:val="TableParagraph"/>
              <w:tabs>
                <w:tab w:val="left" w:pos="1134"/>
              </w:tabs>
              <w:spacing w:line="237" w:lineRule="exact"/>
              <w:jc w:val="center"/>
            </w:pPr>
            <w:r w:rsidRPr="002B0B73">
              <w:rPr>
                <w:spacing w:val="-2"/>
              </w:rPr>
              <w:t>1189,</w:t>
            </w:r>
            <w:r w:rsidRPr="002B0B73">
              <w:rPr>
                <w:spacing w:val="-10"/>
              </w:rPr>
              <w:t>4</w:t>
            </w:r>
          </w:p>
        </w:tc>
        <w:tc>
          <w:tcPr>
            <w:tcW w:w="835" w:type="dxa"/>
            <w:vAlign w:val="center"/>
          </w:tcPr>
          <w:p w14:paraId="54BE1867" w14:textId="0EAFA55D" w:rsidR="003C0AF5" w:rsidRPr="002B0B73" w:rsidRDefault="003C0AF5" w:rsidP="00D376A4">
            <w:pPr>
              <w:pStyle w:val="TableParagraph"/>
              <w:tabs>
                <w:tab w:val="left" w:pos="1134"/>
              </w:tabs>
              <w:spacing w:line="237" w:lineRule="exact"/>
              <w:jc w:val="center"/>
            </w:pPr>
            <w:r w:rsidRPr="002B0B73">
              <w:rPr>
                <w:spacing w:val="-2"/>
              </w:rPr>
              <w:t>1167,</w:t>
            </w:r>
            <w:r w:rsidRPr="002B0B73">
              <w:rPr>
                <w:spacing w:val="-10"/>
              </w:rPr>
              <w:t>9</w:t>
            </w:r>
          </w:p>
        </w:tc>
      </w:tr>
      <w:tr w:rsidR="003C0AF5" w:rsidRPr="002B0B73" w14:paraId="5135F844" w14:textId="77777777" w:rsidTr="003C0AF5">
        <w:trPr>
          <w:trHeight w:val="579"/>
          <w:jc w:val="center"/>
        </w:trPr>
        <w:tc>
          <w:tcPr>
            <w:tcW w:w="1214" w:type="dxa"/>
            <w:vMerge w:val="restart"/>
            <w:vAlign w:val="center"/>
          </w:tcPr>
          <w:p w14:paraId="23C87BDA" w14:textId="77777777" w:rsidR="003C0AF5" w:rsidRPr="002B0B73" w:rsidRDefault="003C0AF5" w:rsidP="00D376A4">
            <w:pPr>
              <w:pStyle w:val="TableParagraph"/>
              <w:tabs>
                <w:tab w:val="left" w:pos="1134"/>
              </w:tabs>
              <w:spacing w:line="257" w:lineRule="exact"/>
              <w:jc w:val="center"/>
            </w:pPr>
            <w:r w:rsidRPr="002B0B73">
              <w:rPr>
                <w:spacing w:val="-10"/>
              </w:rPr>
              <w:t>2</w:t>
            </w:r>
          </w:p>
        </w:tc>
        <w:tc>
          <w:tcPr>
            <w:tcW w:w="1248" w:type="dxa"/>
            <w:vAlign w:val="center"/>
          </w:tcPr>
          <w:p w14:paraId="5D442EDD" w14:textId="77777777" w:rsidR="003C0AF5" w:rsidRPr="002B0B73" w:rsidRDefault="003C0AF5" w:rsidP="00D376A4">
            <w:pPr>
              <w:pStyle w:val="TableParagraph"/>
              <w:tabs>
                <w:tab w:val="left" w:pos="1134"/>
              </w:tabs>
              <w:spacing w:line="257" w:lineRule="exact"/>
              <w:jc w:val="center"/>
            </w:pPr>
            <w:r w:rsidRPr="002B0B73">
              <w:rPr>
                <w:spacing w:val="-4"/>
              </w:rPr>
              <w:t>Центр</w:t>
            </w:r>
          </w:p>
        </w:tc>
        <w:tc>
          <w:tcPr>
            <w:tcW w:w="1505" w:type="dxa"/>
            <w:vAlign w:val="center"/>
          </w:tcPr>
          <w:p w14:paraId="1BC6B7DE" w14:textId="7CD6FBF3" w:rsidR="003C0AF5" w:rsidRPr="002B0B73" w:rsidRDefault="003C0AF5" w:rsidP="00D376A4">
            <w:pPr>
              <w:pStyle w:val="TableParagraph"/>
              <w:tabs>
                <w:tab w:val="left" w:pos="1134"/>
              </w:tabs>
              <w:spacing w:line="246" w:lineRule="exact"/>
              <w:jc w:val="center"/>
            </w:pPr>
            <w:r w:rsidRPr="002B0B73">
              <w:rPr>
                <w:spacing w:val="-2"/>
              </w:rPr>
              <w:t>Y=4079,61-79,65*X</w:t>
            </w:r>
          </w:p>
        </w:tc>
        <w:tc>
          <w:tcPr>
            <w:tcW w:w="846" w:type="dxa"/>
            <w:vAlign w:val="center"/>
          </w:tcPr>
          <w:p w14:paraId="3188827C" w14:textId="05C657EF" w:rsidR="003C0AF5" w:rsidRPr="002B0B73" w:rsidRDefault="003C0AF5" w:rsidP="00D376A4">
            <w:pPr>
              <w:pStyle w:val="TableParagraph"/>
              <w:tabs>
                <w:tab w:val="left" w:pos="1134"/>
              </w:tabs>
              <w:spacing w:line="246" w:lineRule="exact"/>
              <w:jc w:val="center"/>
            </w:pPr>
            <w:r w:rsidRPr="002B0B73">
              <w:rPr>
                <w:spacing w:val="-2"/>
              </w:rPr>
              <w:t>2008,</w:t>
            </w:r>
            <w:r w:rsidRPr="002B0B73">
              <w:rPr>
                <w:spacing w:val="-10"/>
              </w:rPr>
              <w:t>7</w:t>
            </w:r>
          </w:p>
        </w:tc>
        <w:tc>
          <w:tcPr>
            <w:tcW w:w="711" w:type="dxa"/>
            <w:vAlign w:val="center"/>
          </w:tcPr>
          <w:p w14:paraId="5D02A9C9" w14:textId="2811C818" w:rsidR="003C0AF5" w:rsidRPr="002B0B73" w:rsidRDefault="003C0AF5" w:rsidP="00D376A4">
            <w:pPr>
              <w:pStyle w:val="TableParagraph"/>
              <w:tabs>
                <w:tab w:val="left" w:pos="1134"/>
              </w:tabs>
              <w:spacing w:line="246" w:lineRule="exact"/>
              <w:jc w:val="center"/>
            </w:pPr>
            <w:r w:rsidRPr="002B0B73">
              <w:rPr>
                <w:spacing w:val="-5"/>
              </w:rPr>
              <w:t>1968,9</w:t>
            </w:r>
          </w:p>
        </w:tc>
        <w:tc>
          <w:tcPr>
            <w:tcW w:w="759" w:type="dxa"/>
            <w:vAlign w:val="center"/>
          </w:tcPr>
          <w:p w14:paraId="4A385C96" w14:textId="342FC548" w:rsidR="003C0AF5" w:rsidRPr="002B0B73" w:rsidRDefault="003C0AF5" w:rsidP="00D376A4">
            <w:pPr>
              <w:pStyle w:val="TableParagraph"/>
              <w:tabs>
                <w:tab w:val="left" w:pos="1134"/>
              </w:tabs>
              <w:spacing w:line="246" w:lineRule="exact"/>
              <w:jc w:val="center"/>
            </w:pPr>
            <w:r w:rsidRPr="002B0B73">
              <w:rPr>
                <w:spacing w:val="-2"/>
              </w:rPr>
              <w:t>1929,</w:t>
            </w:r>
            <w:r w:rsidRPr="002B0B73">
              <w:rPr>
                <w:spacing w:val="-10"/>
              </w:rPr>
              <w:t>1</w:t>
            </w:r>
          </w:p>
        </w:tc>
        <w:tc>
          <w:tcPr>
            <w:tcW w:w="667" w:type="dxa"/>
            <w:vAlign w:val="center"/>
          </w:tcPr>
          <w:p w14:paraId="6F44B4CA" w14:textId="742E4C6D" w:rsidR="003C0AF5" w:rsidRPr="002B0B73" w:rsidRDefault="003C0AF5" w:rsidP="00D376A4">
            <w:pPr>
              <w:pStyle w:val="TableParagraph"/>
              <w:tabs>
                <w:tab w:val="left" w:pos="1134"/>
              </w:tabs>
              <w:spacing w:line="246" w:lineRule="exact"/>
              <w:jc w:val="center"/>
            </w:pPr>
            <w:r w:rsidRPr="002B0B73">
              <w:rPr>
                <w:spacing w:val="-5"/>
              </w:rPr>
              <w:t>188</w:t>
            </w:r>
            <w:r w:rsidRPr="002B0B73">
              <w:rPr>
                <w:spacing w:val="-10"/>
              </w:rPr>
              <w:t>9</w:t>
            </w:r>
          </w:p>
        </w:tc>
        <w:tc>
          <w:tcPr>
            <w:tcW w:w="726" w:type="dxa"/>
            <w:vAlign w:val="center"/>
          </w:tcPr>
          <w:p w14:paraId="39D8A278" w14:textId="77777777" w:rsidR="003C0AF5" w:rsidRPr="002B0B73" w:rsidRDefault="003C0AF5" w:rsidP="00D376A4">
            <w:pPr>
              <w:pStyle w:val="TableParagraph"/>
              <w:tabs>
                <w:tab w:val="left" w:pos="1134"/>
              </w:tabs>
              <w:spacing w:line="257" w:lineRule="exact"/>
              <w:jc w:val="center"/>
            </w:pPr>
            <w:r w:rsidRPr="002B0B73">
              <w:rPr>
                <w:spacing w:val="-4"/>
              </w:rPr>
              <w:t>1849</w:t>
            </w:r>
          </w:p>
        </w:tc>
        <w:tc>
          <w:tcPr>
            <w:tcW w:w="836" w:type="dxa"/>
            <w:vAlign w:val="center"/>
          </w:tcPr>
          <w:p w14:paraId="46DD9D73" w14:textId="2324F4CF" w:rsidR="003C0AF5" w:rsidRPr="002B0B73" w:rsidRDefault="003C0AF5" w:rsidP="00D376A4">
            <w:pPr>
              <w:pStyle w:val="TableParagraph"/>
              <w:tabs>
                <w:tab w:val="left" w:pos="1134"/>
              </w:tabs>
              <w:spacing w:line="246" w:lineRule="exact"/>
              <w:jc w:val="center"/>
            </w:pPr>
            <w:r w:rsidRPr="002B0B73">
              <w:rPr>
                <w:spacing w:val="-2"/>
              </w:rPr>
              <w:t>1809,</w:t>
            </w:r>
            <w:r w:rsidRPr="002B0B73">
              <w:rPr>
                <w:spacing w:val="-10"/>
              </w:rPr>
              <w:t>6</w:t>
            </w:r>
          </w:p>
        </w:tc>
        <w:tc>
          <w:tcPr>
            <w:tcW w:w="835" w:type="dxa"/>
            <w:vAlign w:val="center"/>
          </w:tcPr>
          <w:p w14:paraId="3EEE2609" w14:textId="3F521458" w:rsidR="003C0AF5" w:rsidRPr="002B0B73" w:rsidRDefault="003C0AF5" w:rsidP="00D376A4">
            <w:pPr>
              <w:pStyle w:val="TableParagraph"/>
              <w:tabs>
                <w:tab w:val="left" w:pos="1134"/>
              </w:tabs>
              <w:spacing w:line="246" w:lineRule="exact"/>
              <w:jc w:val="center"/>
            </w:pPr>
            <w:r w:rsidRPr="002B0B73">
              <w:rPr>
                <w:spacing w:val="-2"/>
              </w:rPr>
              <w:t>1769,</w:t>
            </w:r>
            <w:r w:rsidRPr="002B0B73">
              <w:rPr>
                <w:spacing w:val="-10"/>
              </w:rPr>
              <w:t>8</w:t>
            </w:r>
          </w:p>
        </w:tc>
      </w:tr>
      <w:tr w:rsidR="003C0AF5" w:rsidRPr="002B0B73" w14:paraId="6B6E57F8" w14:textId="77777777" w:rsidTr="003C0AF5">
        <w:trPr>
          <w:trHeight w:val="827"/>
          <w:jc w:val="center"/>
        </w:trPr>
        <w:tc>
          <w:tcPr>
            <w:tcW w:w="1214" w:type="dxa"/>
            <w:vMerge/>
            <w:tcBorders>
              <w:top w:val="nil"/>
            </w:tcBorders>
            <w:vAlign w:val="center"/>
          </w:tcPr>
          <w:p w14:paraId="7E0210BC" w14:textId="77777777" w:rsidR="003C0AF5" w:rsidRPr="002B0B73" w:rsidRDefault="003C0AF5" w:rsidP="00D376A4">
            <w:pPr>
              <w:tabs>
                <w:tab w:val="left" w:pos="1134"/>
              </w:tabs>
              <w:jc w:val="center"/>
            </w:pPr>
          </w:p>
        </w:tc>
        <w:tc>
          <w:tcPr>
            <w:tcW w:w="1248" w:type="dxa"/>
            <w:vAlign w:val="center"/>
          </w:tcPr>
          <w:p w14:paraId="3048EDD1" w14:textId="647093E6" w:rsidR="003C0AF5" w:rsidRPr="002B0B73" w:rsidRDefault="003C0AF5" w:rsidP="00D376A4">
            <w:pPr>
              <w:pStyle w:val="TableParagraph"/>
              <w:tabs>
                <w:tab w:val="left" w:pos="1134"/>
              </w:tabs>
              <w:spacing w:line="239" w:lineRule="exact"/>
              <w:jc w:val="center"/>
            </w:pPr>
            <w:r w:rsidRPr="002B0B73">
              <w:rPr>
                <w:spacing w:val="-2"/>
              </w:rPr>
              <w:t>Спальний</w:t>
            </w:r>
            <w:r>
              <w:rPr>
                <w:spacing w:val="-2"/>
              </w:rPr>
              <w:t xml:space="preserve"> </w:t>
            </w:r>
            <w:r w:rsidRPr="002B0B73">
              <w:rPr>
                <w:spacing w:val="-2"/>
              </w:rPr>
              <w:t>правий</w:t>
            </w:r>
            <w:r>
              <w:rPr>
                <w:spacing w:val="-2"/>
              </w:rPr>
              <w:t xml:space="preserve"> </w:t>
            </w:r>
            <w:r w:rsidRPr="002B0B73">
              <w:rPr>
                <w:spacing w:val="-2"/>
              </w:rPr>
              <w:t>берег</w:t>
            </w:r>
          </w:p>
        </w:tc>
        <w:tc>
          <w:tcPr>
            <w:tcW w:w="1505" w:type="dxa"/>
            <w:vAlign w:val="center"/>
          </w:tcPr>
          <w:p w14:paraId="78D82597" w14:textId="4E1E578F" w:rsidR="003C0AF5" w:rsidRPr="002B0B73" w:rsidRDefault="003C0AF5" w:rsidP="00D376A4">
            <w:pPr>
              <w:pStyle w:val="TableParagraph"/>
              <w:tabs>
                <w:tab w:val="left" w:pos="1134"/>
              </w:tabs>
              <w:spacing w:line="239" w:lineRule="exact"/>
              <w:jc w:val="center"/>
            </w:pPr>
            <w:r w:rsidRPr="002B0B73">
              <w:rPr>
                <w:spacing w:val="-2"/>
              </w:rPr>
              <w:t>Y=2994,34-65,58*X</w:t>
            </w:r>
          </w:p>
        </w:tc>
        <w:tc>
          <w:tcPr>
            <w:tcW w:w="846" w:type="dxa"/>
            <w:vAlign w:val="center"/>
          </w:tcPr>
          <w:p w14:paraId="17271AAD" w14:textId="25850C7F" w:rsidR="003C0AF5" w:rsidRPr="002B0B73" w:rsidRDefault="003C0AF5" w:rsidP="00D376A4">
            <w:pPr>
              <w:pStyle w:val="TableParagraph"/>
              <w:tabs>
                <w:tab w:val="left" w:pos="1134"/>
              </w:tabs>
              <w:spacing w:line="239" w:lineRule="exact"/>
              <w:jc w:val="center"/>
            </w:pPr>
            <w:r w:rsidRPr="002B0B73">
              <w:rPr>
                <w:spacing w:val="-2"/>
              </w:rPr>
              <w:t>1289,</w:t>
            </w:r>
            <w:r w:rsidRPr="002B0B73">
              <w:rPr>
                <w:spacing w:val="-10"/>
              </w:rPr>
              <w:t>3</w:t>
            </w:r>
          </w:p>
        </w:tc>
        <w:tc>
          <w:tcPr>
            <w:tcW w:w="711" w:type="dxa"/>
            <w:vAlign w:val="center"/>
          </w:tcPr>
          <w:p w14:paraId="52372C66" w14:textId="491121FB" w:rsidR="003C0AF5" w:rsidRPr="002B0B73" w:rsidRDefault="003C0AF5" w:rsidP="00D376A4">
            <w:pPr>
              <w:pStyle w:val="TableParagraph"/>
              <w:tabs>
                <w:tab w:val="left" w:pos="1134"/>
              </w:tabs>
              <w:spacing w:line="239" w:lineRule="exact"/>
              <w:jc w:val="center"/>
            </w:pPr>
            <w:r w:rsidRPr="002B0B73">
              <w:rPr>
                <w:spacing w:val="-5"/>
              </w:rPr>
              <w:t>1256,5</w:t>
            </w:r>
          </w:p>
        </w:tc>
        <w:tc>
          <w:tcPr>
            <w:tcW w:w="759" w:type="dxa"/>
            <w:vAlign w:val="center"/>
          </w:tcPr>
          <w:p w14:paraId="29AF1ED2" w14:textId="272C6F16" w:rsidR="003C0AF5" w:rsidRPr="002B0B73" w:rsidRDefault="003C0AF5" w:rsidP="00D376A4">
            <w:pPr>
              <w:pStyle w:val="TableParagraph"/>
              <w:tabs>
                <w:tab w:val="left" w:pos="1134"/>
              </w:tabs>
              <w:spacing w:line="239" w:lineRule="exact"/>
              <w:jc w:val="center"/>
            </w:pPr>
            <w:r w:rsidRPr="002B0B73">
              <w:rPr>
                <w:spacing w:val="-2"/>
              </w:rPr>
              <w:t>1223,</w:t>
            </w:r>
            <w:r w:rsidRPr="002B0B73">
              <w:rPr>
                <w:spacing w:val="-10"/>
              </w:rPr>
              <w:t>7</w:t>
            </w:r>
          </w:p>
        </w:tc>
        <w:tc>
          <w:tcPr>
            <w:tcW w:w="667" w:type="dxa"/>
            <w:vAlign w:val="center"/>
          </w:tcPr>
          <w:p w14:paraId="3E3E28FE" w14:textId="6E1EC324" w:rsidR="003C0AF5" w:rsidRPr="002B0B73" w:rsidRDefault="003C0AF5" w:rsidP="00D376A4">
            <w:pPr>
              <w:pStyle w:val="TableParagraph"/>
              <w:tabs>
                <w:tab w:val="left" w:pos="1134"/>
              </w:tabs>
              <w:spacing w:line="239" w:lineRule="exact"/>
              <w:jc w:val="center"/>
            </w:pPr>
            <w:r w:rsidRPr="002B0B73">
              <w:rPr>
                <w:spacing w:val="-5"/>
              </w:rPr>
              <w:t>119</w:t>
            </w:r>
            <w:r w:rsidRPr="002B0B73">
              <w:rPr>
                <w:spacing w:val="-10"/>
              </w:rPr>
              <w:t>1</w:t>
            </w:r>
          </w:p>
        </w:tc>
        <w:tc>
          <w:tcPr>
            <w:tcW w:w="726" w:type="dxa"/>
            <w:vAlign w:val="center"/>
          </w:tcPr>
          <w:p w14:paraId="71B775C8" w14:textId="77777777" w:rsidR="003C0AF5" w:rsidRPr="002B0B73" w:rsidRDefault="003C0AF5" w:rsidP="00D376A4">
            <w:pPr>
              <w:pStyle w:val="TableParagraph"/>
              <w:tabs>
                <w:tab w:val="left" w:pos="1134"/>
              </w:tabs>
              <w:spacing w:line="257" w:lineRule="exact"/>
              <w:jc w:val="center"/>
            </w:pPr>
            <w:r w:rsidRPr="002B0B73">
              <w:rPr>
                <w:spacing w:val="-4"/>
              </w:rPr>
              <w:t>1158</w:t>
            </w:r>
          </w:p>
        </w:tc>
        <w:tc>
          <w:tcPr>
            <w:tcW w:w="836" w:type="dxa"/>
            <w:vAlign w:val="center"/>
          </w:tcPr>
          <w:p w14:paraId="262E6DDF" w14:textId="0FAA9D62" w:rsidR="003C0AF5" w:rsidRPr="002B0B73" w:rsidRDefault="003C0AF5" w:rsidP="00D376A4">
            <w:pPr>
              <w:pStyle w:val="TableParagraph"/>
              <w:tabs>
                <w:tab w:val="left" w:pos="1134"/>
              </w:tabs>
              <w:spacing w:line="239" w:lineRule="exact"/>
              <w:jc w:val="center"/>
            </w:pPr>
            <w:r w:rsidRPr="002B0B73">
              <w:rPr>
                <w:spacing w:val="-2"/>
              </w:rPr>
              <w:t>1125,</w:t>
            </w:r>
            <w:r w:rsidRPr="002B0B73">
              <w:rPr>
                <w:spacing w:val="-10"/>
              </w:rPr>
              <w:t>3</w:t>
            </w:r>
          </w:p>
        </w:tc>
        <w:tc>
          <w:tcPr>
            <w:tcW w:w="835" w:type="dxa"/>
            <w:vAlign w:val="center"/>
          </w:tcPr>
          <w:p w14:paraId="5E39D35C" w14:textId="2A531683" w:rsidR="003C0AF5" w:rsidRPr="002B0B73" w:rsidRDefault="003C0AF5" w:rsidP="00D376A4">
            <w:pPr>
              <w:pStyle w:val="TableParagraph"/>
              <w:tabs>
                <w:tab w:val="left" w:pos="1134"/>
              </w:tabs>
              <w:spacing w:line="239" w:lineRule="exact"/>
              <w:jc w:val="center"/>
            </w:pPr>
            <w:r w:rsidRPr="002B0B73">
              <w:rPr>
                <w:spacing w:val="-2"/>
              </w:rPr>
              <w:t>1092,</w:t>
            </w:r>
            <w:r w:rsidRPr="002B0B73">
              <w:rPr>
                <w:spacing w:val="-10"/>
              </w:rPr>
              <w:t>5</w:t>
            </w:r>
          </w:p>
        </w:tc>
      </w:tr>
      <w:tr w:rsidR="003C0AF5" w:rsidRPr="002B0B73" w14:paraId="2DC0C70D" w14:textId="77777777" w:rsidTr="003C0AF5">
        <w:trPr>
          <w:trHeight w:val="823"/>
          <w:jc w:val="center"/>
        </w:trPr>
        <w:tc>
          <w:tcPr>
            <w:tcW w:w="1214" w:type="dxa"/>
            <w:vMerge/>
            <w:tcBorders>
              <w:top w:val="nil"/>
            </w:tcBorders>
            <w:vAlign w:val="center"/>
          </w:tcPr>
          <w:p w14:paraId="78DC6F83" w14:textId="77777777" w:rsidR="003C0AF5" w:rsidRPr="002B0B73" w:rsidRDefault="003C0AF5" w:rsidP="00D376A4">
            <w:pPr>
              <w:tabs>
                <w:tab w:val="left" w:pos="1134"/>
              </w:tabs>
              <w:jc w:val="center"/>
            </w:pPr>
          </w:p>
        </w:tc>
        <w:tc>
          <w:tcPr>
            <w:tcW w:w="1248" w:type="dxa"/>
            <w:vAlign w:val="center"/>
          </w:tcPr>
          <w:p w14:paraId="3BAEEDD3" w14:textId="2F84DDE4" w:rsidR="003C0AF5" w:rsidRPr="002B0B73" w:rsidRDefault="003C0AF5" w:rsidP="00D376A4">
            <w:pPr>
              <w:pStyle w:val="TableParagraph"/>
              <w:tabs>
                <w:tab w:val="left" w:pos="1134"/>
              </w:tabs>
              <w:spacing w:line="237" w:lineRule="exact"/>
              <w:jc w:val="center"/>
            </w:pPr>
            <w:r w:rsidRPr="002B0B73">
              <w:rPr>
                <w:spacing w:val="-2"/>
              </w:rPr>
              <w:t>Спальний</w:t>
            </w:r>
            <w:r>
              <w:rPr>
                <w:spacing w:val="-2"/>
              </w:rPr>
              <w:t xml:space="preserve"> </w:t>
            </w:r>
            <w:r w:rsidRPr="002B0B73">
              <w:rPr>
                <w:spacing w:val="-2"/>
              </w:rPr>
              <w:t>лівий</w:t>
            </w:r>
            <w:r>
              <w:rPr>
                <w:spacing w:val="-2"/>
              </w:rPr>
              <w:t xml:space="preserve"> </w:t>
            </w:r>
            <w:r w:rsidRPr="002B0B73">
              <w:rPr>
                <w:spacing w:val="-2"/>
              </w:rPr>
              <w:t>берег</w:t>
            </w:r>
          </w:p>
        </w:tc>
        <w:tc>
          <w:tcPr>
            <w:tcW w:w="1505" w:type="dxa"/>
            <w:vAlign w:val="center"/>
          </w:tcPr>
          <w:p w14:paraId="40E68D98" w14:textId="13DF3068" w:rsidR="003C0AF5" w:rsidRPr="002B0B73" w:rsidRDefault="003C0AF5" w:rsidP="00D376A4">
            <w:pPr>
              <w:pStyle w:val="TableParagraph"/>
              <w:tabs>
                <w:tab w:val="left" w:pos="1134"/>
              </w:tabs>
              <w:spacing w:line="237" w:lineRule="exact"/>
              <w:jc w:val="center"/>
            </w:pPr>
            <w:r w:rsidRPr="002B0B73">
              <w:rPr>
                <w:spacing w:val="-2"/>
              </w:rPr>
              <w:t>Y=2239,18-37,06*X</w:t>
            </w:r>
          </w:p>
        </w:tc>
        <w:tc>
          <w:tcPr>
            <w:tcW w:w="846" w:type="dxa"/>
            <w:vAlign w:val="center"/>
          </w:tcPr>
          <w:p w14:paraId="67D2E72B" w14:textId="031A26B1" w:rsidR="003C0AF5" w:rsidRPr="002B0B73" w:rsidRDefault="003C0AF5" w:rsidP="00D376A4">
            <w:pPr>
              <w:pStyle w:val="TableParagraph"/>
              <w:tabs>
                <w:tab w:val="left" w:pos="1134"/>
              </w:tabs>
              <w:spacing w:line="237" w:lineRule="exact"/>
              <w:jc w:val="center"/>
            </w:pPr>
            <w:r w:rsidRPr="002B0B73">
              <w:rPr>
                <w:spacing w:val="-2"/>
              </w:rPr>
              <w:t>1275,</w:t>
            </w:r>
            <w:r w:rsidRPr="002B0B73">
              <w:rPr>
                <w:spacing w:val="-10"/>
              </w:rPr>
              <w:t>6</w:t>
            </w:r>
          </w:p>
        </w:tc>
        <w:tc>
          <w:tcPr>
            <w:tcW w:w="711" w:type="dxa"/>
            <w:vAlign w:val="center"/>
          </w:tcPr>
          <w:p w14:paraId="20FB4C7E" w14:textId="717E63E3" w:rsidR="003C0AF5" w:rsidRPr="002B0B73" w:rsidRDefault="003C0AF5" w:rsidP="00D376A4">
            <w:pPr>
              <w:pStyle w:val="TableParagraph"/>
              <w:tabs>
                <w:tab w:val="left" w:pos="1134"/>
              </w:tabs>
              <w:spacing w:line="237" w:lineRule="exact"/>
              <w:jc w:val="center"/>
            </w:pPr>
            <w:r w:rsidRPr="002B0B73">
              <w:rPr>
                <w:spacing w:val="-5"/>
              </w:rPr>
              <w:t>1257,1</w:t>
            </w:r>
          </w:p>
        </w:tc>
        <w:tc>
          <w:tcPr>
            <w:tcW w:w="759" w:type="dxa"/>
            <w:vAlign w:val="center"/>
          </w:tcPr>
          <w:p w14:paraId="63B23884" w14:textId="41F91C40" w:rsidR="003C0AF5" w:rsidRPr="002B0B73" w:rsidRDefault="003C0AF5" w:rsidP="00D376A4">
            <w:pPr>
              <w:pStyle w:val="TableParagraph"/>
              <w:tabs>
                <w:tab w:val="left" w:pos="1134"/>
              </w:tabs>
              <w:spacing w:line="237" w:lineRule="exact"/>
              <w:jc w:val="center"/>
            </w:pPr>
            <w:r w:rsidRPr="002B0B73">
              <w:rPr>
                <w:spacing w:val="-2"/>
              </w:rPr>
              <w:t>1238,</w:t>
            </w:r>
            <w:r w:rsidRPr="002B0B73">
              <w:rPr>
                <w:spacing w:val="-10"/>
              </w:rPr>
              <w:t>6</w:t>
            </w:r>
          </w:p>
        </w:tc>
        <w:tc>
          <w:tcPr>
            <w:tcW w:w="667" w:type="dxa"/>
            <w:vAlign w:val="center"/>
          </w:tcPr>
          <w:p w14:paraId="472F0961" w14:textId="5655A6A5" w:rsidR="003C0AF5" w:rsidRPr="002B0B73" w:rsidRDefault="003C0AF5" w:rsidP="00D376A4">
            <w:pPr>
              <w:pStyle w:val="TableParagraph"/>
              <w:tabs>
                <w:tab w:val="left" w:pos="1134"/>
              </w:tabs>
              <w:spacing w:line="237" w:lineRule="exact"/>
              <w:jc w:val="center"/>
            </w:pPr>
            <w:r w:rsidRPr="002B0B73">
              <w:rPr>
                <w:spacing w:val="-5"/>
              </w:rPr>
              <w:t>122</w:t>
            </w:r>
            <w:r w:rsidRPr="002B0B73">
              <w:rPr>
                <w:spacing w:val="-10"/>
              </w:rPr>
              <w:t>0</w:t>
            </w:r>
          </w:p>
        </w:tc>
        <w:tc>
          <w:tcPr>
            <w:tcW w:w="726" w:type="dxa"/>
            <w:vAlign w:val="center"/>
          </w:tcPr>
          <w:p w14:paraId="72879784" w14:textId="77777777" w:rsidR="003C0AF5" w:rsidRPr="002B0B73" w:rsidRDefault="003C0AF5" w:rsidP="00D376A4">
            <w:pPr>
              <w:pStyle w:val="TableParagraph"/>
              <w:tabs>
                <w:tab w:val="left" w:pos="1134"/>
              </w:tabs>
              <w:spacing w:line="254" w:lineRule="exact"/>
              <w:jc w:val="center"/>
            </w:pPr>
            <w:r w:rsidRPr="002B0B73">
              <w:rPr>
                <w:spacing w:val="-4"/>
              </w:rPr>
              <w:t>1202</w:t>
            </w:r>
          </w:p>
        </w:tc>
        <w:tc>
          <w:tcPr>
            <w:tcW w:w="836" w:type="dxa"/>
            <w:vAlign w:val="center"/>
          </w:tcPr>
          <w:p w14:paraId="56CC9584" w14:textId="77777777" w:rsidR="003C0AF5" w:rsidRPr="002B0B73" w:rsidRDefault="003C0AF5" w:rsidP="00D376A4">
            <w:pPr>
              <w:pStyle w:val="TableParagraph"/>
              <w:tabs>
                <w:tab w:val="left" w:pos="1134"/>
              </w:tabs>
              <w:spacing w:line="254" w:lineRule="exact"/>
              <w:jc w:val="center"/>
            </w:pPr>
            <w:r w:rsidRPr="002B0B73">
              <w:rPr>
                <w:spacing w:val="-4"/>
              </w:rPr>
              <w:t>1183</w:t>
            </w:r>
          </w:p>
        </w:tc>
        <w:tc>
          <w:tcPr>
            <w:tcW w:w="835" w:type="dxa"/>
            <w:vAlign w:val="center"/>
          </w:tcPr>
          <w:p w14:paraId="0190DED2" w14:textId="40760250" w:rsidR="003C0AF5" w:rsidRPr="002B0B73" w:rsidRDefault="003C0AF5" w:rsidP="00D376A4">
            <w:pPr>
              <w:pStyle w:val="TableParagraph"/>
              <w:tabs>
                <w:tab w:val="left" w:pos="1134"/>
              </w:tabs>
              <w:spacing w:line="237" w:lineRule="exact"/>
              <w:jc w:val="center"/>
            </w:pPr>
            <w:r w:rsidRPr="002B0B73">
              <w:rPr>
                <w:spacing w:val="-2"/>
              </w:rPr>
              <w:t>1164,</w:t>
            </w:r>
            <w:r w:rsidRPr="002B0B73">
              <w:rPr>
                <w:spacing w:val="-10"/>
              </w:rPr>
              <w:t>4</w:t>
            </w:r>
          </w:p>
        </w:tc>
      </w:tr>
      <w:tr w:rsidR="003C0AF5" w:rsidRPr="002B0B73" w14:paraId="61445184" w14:textId="77777777" w:rsidTr="003C0AF5">
        <w:trPr>
          <w:trHeight w:val="823"/>
          <w:jc w:val="center"/>
        </w:trPr>
        <w:tc>
          <w:tcPr>
            <w:tcW w:w="1214" w:type="dxa"/>
            <w:vMerge w:val="restart"/>
            <w:tcBorders>
              <w:top w:val="nil"/>
            </w:tcBorders>
            <w:vAlign w:val="center"/>
          </w:tcPr>
          <w:p w14:paraId="7B0A02F6" w14:textId="21A30674" w:rsidR="003C0AF5" w:rsidRPr="002B0B73" w:rsidRDefault="003C0AF5" w:rsidP="00D376A4">
            <w:pPr>
              <w:tabs>
                <w:tab w:val="left" w:pos="1134"/>
              </w:tabs>
              <w:jc w:val="center"/>
            </w:pPr>
            <w:r>
              <w:rPr>
                <w:spacing w:val="-10"/>
                <w:sz w:val="24"/>
              </w:rPr>
              <w:lastRenderedPageBreak/>
              <w:t>3</w:t>
            </w:r>
          </w:p>
        </w:tc>
        <w:tc>
          <w:tcPr>
            <w:tcW w:w="1248" w:type="dxa"/>
            <w:vAlign w:val="center"/>
          </w:tcPr>
          <w:p w14:paraId="4A208955" w14:textId="2BF89E2B" w:rsidR="003C0AF5" w:rsidRPr="002B0B73" w:rsidRDefault="003C0AF5" w:rsidP="00D376A4">
            <w:pPr>
              <w:pStyle w:val="TableParagraph"/>
              <w:tabs>
                <w:tab w:val="left" w:pos="1134"/>
              </w:tabs>
              <w:spacing w:line="237" w:lineRule="exact"/>
              <w:jc w:val="center"/>
              <w:rPr>
                <w:spacing w:val="-2"/>
              </w:rPr>
            </w:pPr>
            <w:r>
              <w:rPr>
                <w:spacing w:val="-4"/>
                <w:sz w:val="24"/>
              </w:rPr>
              <w:t>Центр</w:t>
            </w:r>
          </w:p>
        </w:tc>
        <w:tc>
          <w:tcPr>
            <w:tcW w:w="1505" w:type="dxa"/>
          </w:tcPr>
          <w:p w14:paraId="5D41665B" w14:textId="3EAE545C" w:rsidR="003C0AF5" w:rsidRPr="002B0B73" w:rsidRDefault="003C0AF5" w:rsidP="00D376A4">
            <w:pPr>
              <w:pStyle w:val="TableParagraph"/>
              <w:tabs>
                <w:tab w:val="left" w:pos="1134"/>
              </w:tabs>
              <w:spacing w:line="237" w:lineRule="exact"/>
              <w:jc w:val="center"/>
              <w:rPr>
                <w:spacing w:val="-2"/>
              </w:rPr>
            </w:pPr>
            <w:r>
              <w:rPr>
                <w:spacing w:val="-2"/>
                <w:sz w:val="24"/>
              </w:rPr>
              <w:t>Y=4781,85-108,33*X</w:t>
            </w:r>
          </w:p>
        </w:tc>
        <w:tc>
          <w:tcPr>
            <w:tcW w:w="846" w:type="dxa"/>
          </w:tcPr>
          <w:p w14:paraId="3100A127" w14:textId="40E731D3" w:rsidR="003C0AF5" w:rsidRPr="002B0B73" w:rsidRDefault="003C0AF5" w:rsidP="00D376A4">
            <w:pPr>
              <w:pStyle w:val="TableParagraph"/>
              <w:tabs>
                <w:tab w:val="left" w:pos="1134"/>
              </w:tabs>
              <w:spacing w:line="237" w:lineRule="exact"/>
              <w:jc w:val="center"/>
              <w:rPr>
                <w:spacing w:val="-2"/>
              </w:rPr>
            </w:pPr>
            <w:r>
              <w:rPr>
                <w:spacing w:val="-2"/>
                <w:sz w:val="24"/>
              </w:rPr>
              <w:t>1965,</w:t>
            </w:r>
            <w:r>
              <w:rPr>
                <w:spacing w:val="-10"/>
                <w:sz w:val="24"/>
              </w:rPr>
              <w:t>3</w:t>
            </w:r>
          </w:p>
        </w:tc>
        <w:tc>
          <w:tcPr>
            <w:tcW w:w="711" w:type="dxa"/>
          </w:tcPr>
          <w:p w14:paraId="003324D2" w14:textId="006F54C8" w:rsidR="003C0AF5" w:rsidRPr="002B0B73" w:rsidRDefault="003C0AF5" w:rsidP="00D376A4">
            <w:pPr>
              <w:pStyle w:val="TableParagraph"/>
              <w:tabs>
                <w:tab w:val="left" w:pos="1134"/>
              </w:tabs>
              <w:spacing w:line="237" w:lineRule="exact"/>
              <w:jc w:val="center"/>
              <w:rPr>
                <w:spacing w:val="-5"/>
              </w:rPr>
            </w:pPr>
            <w:r>
              <w:rPr>
                <w:spacing w:val="-5"/>
                <w:sz w:val="24"/>
              </w:rPr>
              <w:t>1911,1</w:t>
            </w:r>
          </w:p>
        </w:tc>
        <w:tc>
          <w:tcPr>
            <w:tcW w:w="759" w:type="dxa"/>
          </w:tcPr>
          <w:p w14:paraId="451842FD" w14:textId="4A142A10" w:rsidR="003C0AF5" w:rsidRPr="002B0B73" w:rsidRDefault="003C0AF5" w:rsidP="00D376A4">
            <w:pPr>
              <w:pStyle w:val="TableParagraph"/>
              <w:tabs>
                <w:tab w:val="left" w:pos="1134"/>
              </w:tabs>
              <w:spacing w:line="237" w:lineRule="exact"/>
              <w:jc w:val="center"/>
              <w:rPr>
                <w:spacing w:val="-2"/>
              </w:rPr>
            </w:pPr>
            <w:r>
              <w:rPr>
                <w:spacing w:val="-2"/>
                <w:sz w:val="24"/>
              </w:rPr>
              <w:t>1856,</w:t>
            </w:r>
            <w:r>
              <w:rPr>
                <w:spacing w:val="-10"/>
                <w:sz w:val="24"/>
              </w:rPr>
              <w:t>9</w:t>
            </w:r>
          </w:p>
        </w:tc>
        <w:tc>
          <w:tcPr>
            <w:tcW w:w="667" w:type="dxa"/>
          </w:tcPr>
          <w:p w14:paraId="4ECEAE51" w14:textId="029E8481" w:rsidR="003C0AF5" w:rsidRPr="002B0B73" w:rsidRDefault="003C0AF5" w:rsidP="00D376A4">
            <w:pPr>
              <w:pStyle w:val="TableParagraph"/>
              <w:tabs>
                <w:tab w:val="left" w:pos="1134"/>
              </w:tabs>
              <w:spacing w:line="237" w:lineRule="exact"/>
              <w:jc w:val="center"/>
              <w:rPr>
                <w:spacing w:val="-5"/>
              </w:rPr>
            </w:pPr>
            <w:r>
              <w:rPr>
                <w:spacing w:val="-5"/>
                <w:sz w:val="24"/>
              </w:rPr>
              <w:t>180</w:t>
            </w:r>
            <w:r>
              <w:rPr>
                <w:spacing w:val="-10"/>
                <w:sz w:val="24"/>
              </w:rPr>
              <w:t>3</w:t>
            </w:r>
          </w:p>
        </w:tc>
        <w:tc>
          <w:tcPr>
            <w:tcW w:w="726" w:type="dxa"/>
          </w:tcPr>
          <w:p w14:paraId="6A022972" w14:textId="164DFBE4" w:rsidR="003C0AF5" w:rsidRPr="002B0B73" w:rsidRDefault="003C0AF5" w:rsidP="00D376A4">
            <w:pPr>
              <w:pStyle w:val="TableParagraph"/>
              <w:tabs>
                <w:tab w:val="left" w:pos="1134"/>
              </w:tabs>
              <w:spacing w:line="254" w:lineRule="exact"/>
              <w:jc w:val="center"/>
              <w:rPr>
                <w:spacing w:val="-4"/>
              </w:rPr>
            </w:pPr>
            <w:r>
              <w:rPr>
                <w:spacing w:val="-4"/>
                <w:sz w:val="24"/>
              </w:rPr>
              <w:t>1749</w:t>
            </w:r>
          </w:p>
        </w:tc>
        <w:tc>
          <w:tcPr>
            <w:tcW w:w="836" w:type="dxa"/>
          </w:tcPr>
          <w:p w14:paraId="6FFCFA50" w14:textId="48C5280E" w:rsidR="003C0AF5" w:rsidRPr="002B0B73" w:rsidRDefault="003C0AF5" w:rsidP="00D376A4">
            <w:pPr>
              <w:pStyle w:val="TableParagraph"/>
              <w:tabs>
                <w:tab w:val="left" w:pos="1134"/>
              </w:tabs>
              <w:spacing w:line="254" w:lineRule="exact"/>
              <w:jc w:val="center"/>
              <w:rPr>
                <w:spacing w:val="-4"/>
              </w:rPr>
            </w:pPr>
            <w:r>
              <w:rPr>
                <w:spacing w:val="-2"/>
                <w:sz w:val="24"/>
              </w:rPr>
              <w:t>1694,</w:t>
            </w:r>
            <w:r>
              <w:rPr>
                <w:spacing w:val="-10"/>
                <w:sz w:val="24"/>
              </w:rPr>
              <w:t>4</w:t>
            </w:r>
          </w:p>
        </w:tc>
        <w:tc>
          <w:tcPr>
            <w:tcW w:w="835" w:type="dxa"/>
          </w:tcPr>
          <w:p w14:paraId="571BD196" w14:textId="4E9E83D7" w:rsidR="003C0AF5" w:rsidRPr="002B0B73" w:rsidRDefault="003C0AF5" w:rsidP="00D376A4">
            <w:pPr>
              <w:pStyle w:val="TableParagraph"/>
              <w:tabs>
                <w:tab w:val="left" w:pos="1134"/>
              </w:tabs>
              <w:spacing w:line="237" w:lineRule="exact"/>
              <w:jc w:val="center"/>
              <w:rPr>
                <w:spacing w:val="-2"/>
              </w:rPr>
            </w:pPr>
            <w:r>
              <w:rPr>
                <w:spacing w:val="-2"/>
                <w:sz w:val="24"/>
              </w:rPr>
              <w:t>1640,</w:t>
            </w:r>
            <w:r>
              <w:rPr>
                <w:spacing w:val="-10"/>
                <w:sz w:val="24"/>
              </w:rPr>
              <w:t>3</w:t>
            </w:r>
          </w:p>
        </w:tc>
      </w:tr>
      <w:tr w:rsidR="003C0AF5" w:rsidRPr="002B0B73" w14:paraId="760E1F1F" w14:textId="77777777" w:rsidTr="003C0AF5">
        <w:trPr>
          <w:trHeight w:val="823"/>
          <w:jc w:val="center"/>
        </w:trPr>
        <w:tc>
          <w:tcPr>
            <w:tcW w:w="1214" w:type="dxa"/>
            <w:vMerge/>
            <w:vAlign w:val="center"/>
          </w:tcPr>
          <w:p w14:paraId="02E0AC62" w14:textId="77777777" w:rsidR="003C0AF5" w:rsidRPr="002B0B73" w:rsidRDefault="003C0AF5" w:rsidP="00D376A4">
            <w:pPr>
              <w:tabs>
                <w:tab w:val="left" w:pos="1134"/>
              </w:tabs>
              <w:jc w:val="center"/>
            </w:pPr>
          </w:p>
        </w:tc>
        <w:tc>
          <w:tcPr>
            <w:tcW w:w="1248" w:type="dxa"/>
          </w:tcPr>
          <w:p w14:paraId="0041DF75" w14:textId="2F88F1F7" w:rsidR="003C0AF5" w:rsidRPr="002B0B73" w:rsidRDefault="003C0AF5" w:rsidP="00D376A4">
            <w:pPr>
              <w:pStyle w:val="TableParagraph"/>
              <w:tabs>
                <w:tab w:val="left" w:pos="1134"/>
              </w:tabs>
              <w:spacing w:line="237" w:lineRule="exact"/>
              <w:jc w:val="center"/>
              <w:rPr>
                <w:spacing w:val="-2"/>
              </w:rPr>
            </w:pPr>
            <w:r>
              <w:rPr>
                <w:spacing w:val="-2"/>
                <w:sz w:val="24"/>
              </w:rPr>
              <w:t>Спальний правий берег</w:t>
            </w:r>
          </w:p>
        </w:tc>
        <w:tc>
          <w:tcPr>
            <w:tcW w:w="1505" w:type="dxa"/>
          </w:tcPr>
          <w:p w14:paraId="7A26334A" w14:textId="33B75943" w:rsidR="003C0AF5" w:rsidRPr="002B0B73" w:rsidRDefault="003C0AF5" w:rsidP="00D376A4">
            <w:pPr>
              <w:pStyle w:val="TableParagraph"/>
              <w:tabs>
                <w:tab w:val="left" w:pos="1134"/>
              </w:tabs>
              <w:spacing w:line="237" w:lineRule="exact"/>
              <w:jc w:val="center"/>
              <w:rPr>
                <w:spacing w:val="-2"/>
              </w:rPr>
            </w:pPr>
            <w:r>
              <w:rPr>
                <w:spacing w:val="-2"/>
                <w:sz w:val="24"/>
              </w:rPr>
              <w:t>Y=2970,76-67,77*X</w:t>
            </w:r>
          </w:p>
        </w:tc>
        <w:tc>
          <w:tcPr>
            <w:tcW w:w="846" w:type="dxa"/>
          </w:tcPr>
          <w:p w14:paraId="268AA008" w14:textId="1BE83296" w:rsidR="003C0AF5" w:rsidRPr="002B0B73" w:rsidRDefault="003C0AF5" w:rsidP="00D376A4">
            <w:pPr>
              <w:pStyle w:val="TableParagraph"/>
              <w:tabs>
                <w:tab w:val="left" w:pos="1134"/>
              </w:tabs>
              <w:spacing w:line="237" w:lineRule="exact"/>
              <w:jc w:val="center"/>
              <w:rPr>
                <w:spacing w:val="-2"/>
              </w:rPr>
            </w:pPr>
            <w:r>
              <w:rPr>
                <w:spacing w:val="-2"/>
                <w:sz w:val="24"/>
              </w:rPr>
              <w:t>1208,</w:t>
            </w:r>
            <w:r>
              <w:rPr>
                <w:spacing w:val="-10"/>
                <w:sz w:val="24"/>
              </w:rPr>
              <w:t>7</w:t>
            </w:r>
          </w:p>
        </w:tc>
        <w:tc>
          <w:tcPr>
            <w:tcW w:w="711" w:type="dxa"/>
          </w:tcPr>
          <w:p w14:paraId="2F2A09D4" w14:textId="35E976C4" w:rsidR="003C0AF5" w:rsidRPr="002B0B73" w:rsidRDefault="003C0AF5" w:rsidP="00D376A4">
            <w:pPr>
              <w:pStyle w:val="TableParagraph"/>
              <w:tabs>
                <w:tab w:val="left" w:pos="1134"/>
              </w:tabs>
              <w:spacing w:line="237" w:lineRule="exact"/>
              <w:jc w:val="center"/>
              <w:rPr>
                <w:spacing w:val="-5"/>
              </w:rPr>
            </w:pPr>
            <w:r>
              <w:rPr>
                <w:spacing w:val="-5"/>
                <w:sz w:val="24"/>
              </w:rPr>
              <w:t>1174,9</w:t>
            </w:r>
          </w:p>
        </w:tc>
        <w:tc>
          <w:tcPr>
            <w:tcW w:w="759" w:type="dxa"/>
          </w:tcPr>
          <w:p w14:paraId="7AC7E952" w14:textId="587E019D" w:rsidR="003C0AF5" w:rsidRPr="002B0B73" w:rsidRDefault="003C0AF5" w:rsidP="00D376A4">
            <w:pPr>
              <w:pStyle w:val="TableParagraph"/>
              <w:tabs>
                <w:tab w:val="left" w:pos="1134"/>
              </w:tabs>
              <w:spacing w:line="237" w:lineRule="exact"/>
              <w:jc w:val="center"/>
              <w:rPr>
                <w:spacing w:val="-2"/>
              </w:rPr>
            </w:pPr>
            <w:r>
              <w:rPr>
                <w:spacing w:val="-4"/>
                <w:sz w:val="24"/>
              </w:rPr>
              <w:t>1141</w:t>
            </w:r>
          </w:p>
        </w:tc>
        <w:tc>
          <w:tcPr>
            <w:tcW w:w="667" w:type="dxa"/>
          </w:tcPr>
          <w:p w14:paraId="624EF0CA" w14:textId="7510B7A7" w:rsidR="003C0AF5" w:rsidRPr="002B0B73" w:rsidRDefault="003C0AF5" w:rsidP="00D376A4">
            <w:pPr>
              <w:pStyle w:val="TableParagraph"/>
              <w:tabs>
                <w:tab w:val="left" w:pos="1134"/>
              </w:tabs>
              <w:spacing w:line="237" w:lineRule="exact"/>
              <w:jc w:val="center"/>
              <w:rPr>
                <w:spacing w:val="-5"/>
              </w:rPr>
            </w:pPr>
            <w:r>
              <w:rPr>
                <w:spacing w:val="-5"/>
                <w:sz w:val="24"/>
              </w:rPr>
              <w:t>110</w:t>
            </w:r>
            <w:r>
              <w:rPr>
                <w:spacing w:val="-10"/>
                <w:sz w:val="24"/>
              </w:rPr>
              <w:t>7</w:t>
            </w:r>
          </w:p>
        </w:tc>
        <w:tc>
          <w:tcPr>
            <w:tcW w:w="726" w:type="dxa"/>
          </w:tcPr>
          <w:p w14:paraId="097854EC" w14:textId="1D6276C9" w:rsidR="003C0AF5" w:rsidRPr="002B0B73" w:rsidRDefault="003C0AF5" w:rsidP="00D376A4">
            <w:pPr>
              <w:pStyle w:val="TableParagraph"/>
              <w:tabs>
                <w:tab w:val="left" w:pos="1134"/>
              </w:tabs>
              <w:spacing w:line="254" w:lineRule="exact"/>
              <w:jc w:val="center"/>
              <w:rPr>
                <w:spacing w:val="-4"/>
              </w:rPr>
            </w:pPr>
            <w:r>
              <w:rPr>
                <w:spacing w:val="-4"/>
                <w:sz w:val="24"/>
              </w:rPr>
              <w:t>1073</w:t>
            </w:r>
          </w:p>
        </w:tc>
        <w:tc>
          <w:tcPr>
            <w:tcW w:w="836" w:type="dxa"/>
          </w:tcPr>
          <w:p w14:paraId="685E858C" w14:textId="6573ACE6" w:rsidR="003C0AF5" w:rsidRPr="002B0B73" w:rsidRDefault="003C0AF5" w:rsidP="00D376A4">
            <w:pPr>
              <w:pStyle w:val="TableParagraph"/>
              <w:tabs>
                <w:tab w:val="left" w:pos="1134"/>
              </w:tabs>
              <w:spacing w:line="254" w:lineRule="exact"/>
              <w:jc w:val="center"/>
              <w:rPr>
                <w:spacing w:val="-4"/>
              </w:rPr>
            </w:pPr>
            <w:r>
              <w:rPr>
                <w:spacing w:val="-2"/>
                <w:sz w:val="24"/>
              </w:rPr>
              <w:t>1039,</w:t>
            </w:r>
            <w:r>
              <w:rPr>
                <w:spacing w:val="-10"/>
                <w:sz w:val="24"/>
              </w:rPr>
              <w:t>3</w:t>
            </w:r>
          </w:p>
        </w:tc>
        <w:tc>
          <w:tcPr>
            <w:tcW w:w="835" w:type="dxa"/>
          </w:tcPr>
          <w:p w14:paraId="0D364552" w14:textId="21BCD005" w:rsidR="003C0AF5" w:rsidRPr="002B0B73" w:rsidRDefault="003C0AF5" w:rsidP="00D376A4">
            <w:pPr>
              <w:pStyle w:val="TableParagraph"/>
              <w:tabs>
                <w:tab w:val="left" w:pos="1134"/>
              </w:tabs>
              <w:spacing w:line="237" w:lineRule="exact"/>
              <w:jc w:val="center"/>
              <w:rPr>
                <w:spacing w:val="-2"/>
              </w:rPr>
            </w:pPr>
            <w:r>
              <w:rPr>
                <w:spacing w:val="-2"/>
                <w:sz w:val="24"/>
              </w:rPr>
              <w:t>1005,</w:t>
            </w:r>
            <w:r>
              <w:rPr>
                <w:spacing w:val="-10"/>
                <w:sz w:val="24"/>
              </w:rPr>
              <w:t>4</w:t>
            </w:r>
          </w:p>
        </w:tc>
      </w:tr>
      <w:tr w:rsidR="003C0AF5" w:rsidRPr="002B0B73" w14:paraId="66A633E4" w14:textId="77777777" w:rsidTr="00D26439">
        <w:trPr>
          <w:trHeight w:val="823"/>
          <w:jc w:val="center"/>
        </w:trPr>
        <w:tc>
          <w:tcPr>
            <w:tcW w:w="1214" w:type="dxa"/>
            <w:vMerge/>
            <w:vAlign w:val="center"/>
          </w:tcPr>
          <w:p w14:paraId="7DEF4478" w14:textId="77777777" w:rsidR="003C0AF5" w:rsidRPr="002B0B73" w:rsidRDefault="003C0AF5" w:rsidP="00D376A4">
            <w:pPr>
              <w:tabs>
                <w:tab w:val="left" w:pos="1134"/>
              </w:tabs>
              <w:jc w:val="center"/>
            </w:pPr>
          </w:p>
        </w:tc>
        <w:tc>
          <w:tcPr>
            <w:tcW w:w="1248" w:type="dxa"/>
          </w:tcPr>
          <w:p w14:paraId="5F22A6F4" w14:textId="332F8659" w:rsidR="003C0AF5" w:rsidRPr="002B0B73" w:rsidRDefault="003C0AF5" w:rsidP="00D376A4">
            <w:pPr>
              <w:pStyle w:val="TableParagraph"/>
              <w:tabs>
                <w:tab w:val="left" w:pos="1134"/>
              </w:tabs>
              <w:spacing w:line="237" w:lineRule="exact"/>
              <w:jc w:val="center"/>
              <w:rPr>
                <w:spacing w:val="-2"/>
              </w:rPr>
            </w:pPr>
            <w:r>
              <w:rPr>
                <w:spacing w:val="-2"/>
                <w:sz w:val="24"/>
              </w:rPr>
              <w:t>Спальний лівий берег</w:t>
            </w:r>
          </w:p>
        </w:tc>
        <w:tc>
          <w:tcPr>
            <w:tcW w:w="1505" w:type="dxa"/>
          </w:tcPr>
          <w:p w14:paraId="4F6BC61E" w14:textId="4141D99A" w:rsidR="003C0AF5" w:rsidRPr="002B0B73" w:rsidRDefault="003C0AF5" w:rsidP="00D376A4">
            <w:pPr>
              <w:pStyle w:val="TableParagraph"/>
              <w:tabs>
                <w:tab w:val="left" w:pos="1134"/>
              </w:tabs>
              <w:spacing w:line="237" w:lineRule="exact"/>
              <w:jc w:val="center"/>
              <w:rPr>
                <w:spacing w:val="-2"/>
              </w:rPr>
            </w:pPr>
            <w:r>
              <w:rPr>
                <w:spacing w:val="-2"/>
                <w:sz w:val="24"/>
              </w:rPr>
              <w:t>Y=2260,99-45,29*X</w:t>
            </w:r>
          </w:p>
        </w:tc>
        <w:tc>
          <w:tcPr>
            <w:tcW w:w="846" w:type="dxa"/>
          </w:tcPr>
          <w:p w14:paraId="749C40D1" w14:textId="1645B78C" w:rsidR="003C0AF5" w:rsidRPr="002B0B73" w:rsidRDefault="003C0AF5" w:rsidP="00D376A4">
            <w:pPr>
              <w:pStyle w:val="TableParagraph"/>
              <w:tabs>
                <w:tab w:val="left" w:pos="1134"/>
              </w:tabs>
              <w:spacing w:line="237" w:lineRule="exact"/>
              <w:jc w:val="center"/>
              <w:rPr>
                <w:spacing w:val="-2"/>
              </w:rPr>
            </w:pPr>
            <w:r>
              <w:rPr>
                <w:spacing w:val="-2"/>
                <w:sz w:val="24"/>
              </w:rPr>
              <w:t>1083,</w:t>
            </w:r>
            <w:r>
              <w:rPr>
                <w:spacing w:val="-10"/>
                <w:sz w:val="24"/>
              </w:rPr>
              <w:t>5</w:t>
            </w:r>
          </w:p>
        </w:tc>
        <w:tc>
          <w:tcPr>
            <w:tcW w:w="711" w:type="dxa"/>
          </w:tcPr>
          <w:p w14:paraId="296F7C8D" w14:textId="0B9F3E18" w:rsidR="003C0AF5" w:rsidRPr="002B0B73" w:rsidRDefault="003C0AF5" w:rsidP="00D376A4">
            <w:pPr>
              <w:pStyle w:val="TableParagraph"/>
              <w:tabs>
                <w:tab w:val="left" w:pos="1134"/>
              </w:tabs>
              <w:spacing w:line="237" w:lineRule="exact"/>
              <w:jc w:val="center"/>
              <w:rPr>
                <w:spacing w:val="-5"/>
              </w:rPr>
            </w:pPr>
            <w:r>
              <w:rPr>
                <w:spacing w:val="-5"/>
                <w:sz w:val="24"/>
              </w:rPr>
              <w:t>1060,8</w:t>
            </w:r>
          </w:p>
        </w:tc>
        <w:tc>
          <w:tcPr>
            <w:tcW w:w="759" w:type="dxa"/>
          </w:tcPr>
          <w:p w14:paraId="3509F2FB" w14:textId="771DD616" w:rsidR="003C0AF5" w:rsidRPr="002B0B73" w:rsidRDefault="003C0AF5" w:rsidP="00D376A4">
            <w:pPr>
              <w:pStyle w:val="TableParagraph"/>
              <w:tabs>
                <w:tab w:val="left" w:pos="1134"/>
              </w:tabs>
              <w:spacing w:line="237" w:lineRule="exact"/>
              <w:jc w:val="center"/>
              <w:rPr>
                <w:spacing w:val="-2"/>
              </w:rPr>
            </w:pPr>
            <w:r>
              <w:rPr>
                <w:spacing w:val="-2"/>
                <w:sz w:val="24"/>
              </w:rPr>
              <w:t>1038,</w:t>
            </w:r>
            <w:r>
              <w:rPr>
                <w:spacing w:val="-10"/>
                <w:sz w:val="24"/>
              </w:rPr>
              <w:t>2</w:t>
            </w:r>
          </w:p>
        </w:tc>
        <w:tc>
          <w:tcPr>
            <w:tcW w:w="667" w:type="dxa"/>
          </w:tcPr>
          <w:p w14:paraId="59BB6524" w14:textId="4EAB131C" w:rsidR="003C0AF5" w:rsidRPr="002B0B73" w:rsidRDefault="003C0AF5" w:rsidP="00D376A4">
            <w:pPr>
              <w:pStyle w:val="TableParagraph"/>
              <w:tabs>
                <w:tab w:val="left" w:pos="1134"/>
              </w:tabs>
              <w:spacing w:line="237" w:lineRule="exact"/>
              <w:jc w:val="center"/>
              <w:rPr>
                <w:spacing w:val="-5"/>
              </w:rPr>
            </w:pPr>
            <w:r>
              <w:rPr>
                <w:spacing w:val="-5"/>
                <w:sz w:val="24"/>
              </w:rPr>
              <w:t>101</w:t>
            </w:r>
            <w:r>
              <w:rPr>
                <w:spacing w:val="-10"/>
                <w:sz w:val="24"/>
              </w:rPr>
              <w:t>6</w:t>
            </w:r>
          </w:p>
        </w:tc>
        <w:tc>
          <w:tcPr>
            <w:tcW w:w="726" w:type="dxa"/>
          </w:tcPr>
          <w:p w14:paraId="05240DBE" w14:textId="14090299" w:rsidR="003C0AF5" w:rsidRPr="002B0B73" w:rsidRDefault="003C0AF5" w:rsidP="00D376A4">
            <w:pPr>
              <w:pStyle w:val="TableParagraph"/>
              <w:tabs>
                <w:tab w:val="left" w:pos="1134"/>
              </w:tabs>
              <w:spacing w:line="254" w:lineRule="exact"/>
              <w:jc w:val="center"/>
              <w:rPr>
                <w:spacing w:val="-4"/>
              </w:rPr>
            </w:pPr>
            <w:r>
              <w:rPr>
                <w:spacing w:val="-4"/>
                <w:sz w:val="24"/>
              </w:rPr>
              <w:t>992,</w:t>
            </w:r>
            <w:r>
              <w:rPr>
                <w:spacing w:val="-10"/>
                <w:sz w:val="24"/>
              </w:rPr>
              <w:t>9</w:t>
            </w:r>
          </w:p>
        </w:tc>
        <w:tc>
          <w:tcPr>
            <w:tcW w:w="836" w:type="dxa"/>
          </w:tcPr>
          <w:p w14:paraId="532FE892" w14:textId="38B570DD" w:rsidR="003C0AF5" w:rsidRPr="002B0B73" w:rsidRDefault="003C0AF5" w:rsidP="00D376A4">
            <w:pPr>
              <w:pStyle w:val="TableParagraph"/>
              <w:tabs>
                <w:tab w:val="left" w:pos="1134"/>
              </w:tabs>
              <w:spacing w:line="254" w:lineRule="exact"/>
              <w:jc w:val="center"/>
              <w:rPr>
                <w:spacing w:val="-4"/>
              </w:rPr>
            </w:pPr>
            <w:r>
              <w:rPr>
                <w:spacing w:val="-2"/>
                <w:sz w:val="24"/>
              </w:rPr>
              <w:t>970,2</w:t>
            </w:r>
            <w:r>
              <w:rPr>
                <w:spacing w:val="-10"/>
                <w:sz w:val="24"/>
              </w:rPr>
              <w:t>3</w:t>
            </w:r>
          </w:p>
        </w:tc>
        <w:tc>
          <w:tcPr>
            <w:tcW w:w="835" w:type="dxa"/>
          </w:tcPr>
          <w:p w14:paraId="6FFA0BDE" w14:textId="23B79A7D" w:rsidR="003C0AF5" w:rsidRPr="002B0B73" w:rsidRDefault="003C0AF5" w:rsidP="00D376A4">
            <w:pPr>
              <w:pStyle w:val="TableParagraph"/>
              <w:tabs>
                <w:tab w:val="left" w:pos="1134"/>
              </w:tabs>
              <w:spacing w:line="237" w:lineRule="exact"/>
              <w:jc w:val="center"/>
              <w:rPr>
                <w:spacing w:val="-2"/>
              </w:rPr>
            </w:pPr>
            <w:r>
              <w:rPr>
                <w:spacing w:val="-2"/>
                <w:sz w:val="24"/>
              </w:rPr>
              <w:t>947,5</w:t>
            </w:r>
            <w:r>
              <w:rPr>
                <w:spacing w:val="-10"/>
                <w:sz w:val="24"/>
              </w:rPr>
              <w:t>8</w:t>
            </w:r>
          </w:p>
        </w:tc>
      </w:tr>
    </w:tbl>
    <w:p w14:paraId="104C61CB" w14:textId="77777777" w:rsidR="001F402C" w:rsidRDefault="001F402C" w:rsidP="00D376A4">
      <w:pPr>
        <w:pStyle w:val="a3"/>
        <w:tabs>
          <w:tab w:val="left" w:pos="1134"/>
        </w:tabs>
        <w:ind w:firstLine="567"/>
        <w:jc w:val="both"/>
      </w:pPr>
    </w:p>
    <w:p w14:paraId="5D506B35" w14:textId="77777777" w:rsidR="001F402C" w:rsidRDefault="009929E1" w:rsidP="00D376A4">
      <w:pPr>
        <w:pStyle w:val="a3"/>
        <w:tabs>
          <w:tab w:val="left" w:pos="1134"/>
        </w:tabs>
        <w:spacing w:line="360" w:lineRule="auto"/>
        <w:ind w:firstLine="567"/>
        <w:jc w:val="both"/>
      </w:pPr>
      <w:r>
        <w:t>Отже, в залежності від курсу валюти ціни на однокімнатні квартири будуть</w:t>
      </w:r>
      <w:r>
        <w:rPr>
          <w:spacing w:val="-3"/>
        </w:rPr>
        <w:t xml:space="preserve"> </w:t>
      </w:r>
      <w:r>
        <w:t>варіюватися у</w:t>
      </w:r>
      <w:r>
        <w:rPr>
          <w:spacing w:val="-3"/>
        </w:rPr>
        <w:t xml:space="preserve"> </w:t>
      </w:r>
      <w:r>
        <w:t>центрі</w:t>
      </w:r>
      <w:r>
        <w:rPr>
          <w:spacing w:val="-3"/>
        </w:rPr>
        <w:t xml:space="preserve"> </w:t>
      </w:r>
      <w:r>
        <w:t xml:space="preserve">від 1755,7 </w:t>
      </w:r>
      <w:proofErr w:type="spellStart"/>
      <w:r>
        <w:t>дол</w:t>
      </w:r>
      <w:proofErr w:type="spellEnd"/>
      <w:r>
        <w:t>. США</w:t>
      </w:r>
      <w:r>
        <w:rPr>
          <w:spacing w:val="-5"/>
        </w:rPr>
        <w:t xml:space="preserve"> </w:t>
      </w:r>
      <w:r>
        <w:t>до 1957,5, на</w:t>
      </w:r>
      <w:r>
        <w:rPr>
          <w:spacing w:val="-3"/>
        </w:rPr>
        <w:t xml:space="preserve"> </w:t>
      </w:r>
      <w:r>
        <w:t>правому</w:t>
      </w:r>
      <w:r>
        <w:rPr>
          <w:spacing w:val="-3"/>
        </w:rPr>
        <w:t xml:space="preserve"> </w:t>
      </w:r>
      <w:r>
        <w:t xml:space="preserve">березі від 1187,9 до 1364,3 </w:t>
      </w:r>
      <w:proofErr w:type="spellStart"/>
      <w:r>
        <w:t>дол</w:t>
      </w:r>
      <w:proofErr w:type="spellEnd"/>
      <w:r>
        <w:t xml:space="preserve">. США, а на лівому березі від 1167,9 </w:t>
      </w:r>
      <w:proofErr w:type="spellStart"/>
      <w:r>
        <w:t>дол</w:t>
      </w:r>
      <w:proofErr w:type="spellEnd"/>
      <w:r>
        <w:t xml:space="preserve">. США до 1296,5 </w:t>
      </w:r>
      <w:proofErr w:type="spellStart"/>
      <w:r>
        <w:t>дол</w:t>
      </w:r>
      <w:proofErr w:type="spellEnd"/>
      <w:r>
        <w:t xml:space="preserve">. США. Ціна двокімнатної квартири у центрі буде коливатися від 1769,8 </w:t>
      </w:r>
      <w:proofErr w:type="spellStart"/>
      <w:r>
        <w:t>дол</w:t>
      </w:r>
      <w:proofErr w:type="spellEnd"/>
      <w:r>
        <w:t>. США</w:t>
      </w:r>
      <w:r>
        <w:rPr>
          <w:spacing w:val="-2"/>
        </w:rPr>
        <w:t xml:space="preserve"> </w:t>
      </w:r>
      <w:r>
        <w:t xml:space="preserve">до 2008,7 </w:t>
      </w:r>
      <w:proofErr w:type="spellStart"/>
      <w:r>
        <w:t>дол</w:t>
      </w:r>
      <w:proofErr w:type="spellEnd"/>
      <w:r>
        <w:t>. США, на</w:t>
      </w:r>
      <w:r>
        <w:rPr>
          <w:spacing w:val="-1"/>
        </w:rPr>
        <w:t xml:space="preserve"> </w:t>
      </w:r>
      <w:r>
        <w:t>правому</w:t>
      </w:r>
      <w:r>
        <w:rPr>
          <w:spacing w:val="-3"/>
        </w:rPr>
        <w:t xml:space="preserve"> </w:t>
      </w:r>
      <w:r>
        <w:t>березі</w:t>
      </w:r>
      <w:r>
        <w:rPr>
          <w:spacing w:val="-3"/>
        </w:rPr>
        <w:t xml:space="preserve"> </w:t>
      </w:r>
      <w:r>
        <w:t xml:space="preserve">від 1092,5 </w:t>
      </w:r>
      <w:proofErr w:type="spellStart"/>
      <w:r>
        <w:t>дол</w:t>
      </w:r>
      <w:proofErr w:type="spellEnd"/>
      <w:r>
        <w:t xml:space="preserve">. США до 1289,3, а на лівому березі від 1164,4 </w:t>
      </w:r>
      <w:proofErr w:type="spellStart"/>
      <w:r>
        <w:t>дол</w:t>
      </w:r>
      <w:proofErr w:type="spellEnd"/>
      <w:r>
        <w:t xml:space="preserve">. США до 1275,6 </w:t>
      </w:r>
      <w:proofErr w:type="spellStart"/>
      <w:r>
        <w:t>дол</w:t>
      </w:r>
      <w:proofErr w:type="spellEnd"/>
      <w:r>
        <w:t>. США.</w:t>
      </w:r>
    </w:p>
    <w:p w14:paraId="712DAE83" w14:textId="77777777" w:rsidR="001F402C" w:rsidRDefault="009929E1" w:rsidP="00D376A4">
      <w:pPr>
        <w:pStyle w:val="a3"/>
        <w:tabs>
          <w:tab w:val="left" w:pos="1134"/>
        </w:tabs>
        <w:spacing w:line="360" w:lineRule="auto"/>
        <w:ind w:firstLine="567"/>
        <w:jc w:val="both"/>
      </w:pPr>
      <w:r>
        <w:t xml:space="preserve">Ціна </w:t>
      </w:r>
      <w:proofErr w:type="spellStart"/>
      <w:r>
        <w:t>трьокімнатної</w:t>
      </w:r>
      <w:proofErr w:type="spellEnd"/>
      <w:r>
        <w:t xml:space="preserve"> квартири в центрі буде від 1640,3 </w:t>
      </w:r>
      <w:proofErr w:type="spellStart"/>
      <w:r>
        <w:t>дол</w:t>
      </w:r>
      <w:proofErr w:type="spellEnd"/>
      <w:r>
        <w:t>. США до 1965,3</w:t>
      </w:r>
      <w:r>
        <w:rPr>
          <w:spacing w:val="-15"/>
        </w:rPr>
        <w:t xml:space="preserve"> </w:t>
      </w:r>
      <w:proofErr w:type="spellStart"/>
      <w:r>
        <w:t>дол</w:t>
      </w:r>
      <w:proofErr w:type="spellEnd"/>
      <w:r>
        <w:t>.</w:t>
      </w:r>
      <w:r>
        <w:rPr>
          <w:spacing w:val="-14"/>
        </w:rPr>
        <w:t xml:space="preserve"> </w:t>
      </w:r>
      <w:r>
        <w:t>США,</w:t>
      </w:r>
      <w:r>
        <w:rPr>
          <w:spacing w:val="-14"/>
        </w:rPr>
        <w:t xml:space="preserve"> </w:t>
      </w:r>
      <w:r>
        <w:t>на</w:t>
      </w:r>
      <w:r>
        <w:rPr>
          <w:spacing w:val="-14"/>
        </w:rPr>
        <w:t xml:space="preserve"> </w:t>
      </w:r>
      <w:r>
        <w:t>правому</w:t>
      </w:r>
      <w:r>
        <w:rPr>
          <w:spacing w:val="-18"/>
        </w:rPr>
        <w:t xml:space="preserve"> </w:t>
      </w:r>
      <w:r>
        <w:t>березі</w:t>
      </w:r>
      <w:r>
        <w:rPr>
          <w:spacing w:val="-17"/>
        </w:rPr>
        <w:t xml:space="preserve"> </w:t>
      </w:r>
      <w:r>
        <w:t>від</w:t>
      </w:r>
      <w:r>
        <w:rPr>
          <w:spacing w:val="-13"/>
        </w:rPr>
        <w:t xml:space="preserve"> </w:t>
      </w:r>
      <w:r>
        <w:t>1005,4</w:t>
      </w:r>
      <w:r>
        <w:rPr>
          <w:spacing w:val="-11"/>
        </w:rPr>
        <w:t xml:space="preserve"> </w:t>
      </w:r>
      <w:proofErr w:type="spellStart"/>
      <w:r>
        <w:t>дол</w:t>
      </w:r>
      <w:proofErr w:type="spellEnd"/>
      <w:r>
        <w:t>.</w:t>
      </w:r>
      <w:r>
        <w:rPr>
          <w:spacing w:val="-14"/>
        </w:rPr>
        <w:t xml:space="preserve"> </w:t>
      </w:r>
      <w:r>
        <w:t>США</w:t>
      </w:r>
      <w:r>
        <w:rPr>
          <w:spacing w:val="-17"/>
        </w:rPr>
        <w:t xml:space="preserve"> </w:t>
      </w:r>
      <w:r>
        <w:t>до</w:t>
      </w:r>
      <w:r>
        <w:rPr>
          <w:spacing w:val="-14"/>
        </w:rPr>
        <w:t xml:space="preserve"> </w:t>
      </w:r>
      <w:r>
        <w:t>1208,7</w:t>
      </w:r>
      <w:r>
        <w:rPr>
          <w:spacing w:val="-15"/>
        </w:rPr>
        <w:t xml:space="preserve"> </w:t>
      </w:r>
      <w:proofErr w:type="spellStart"/>
      <w:r>
        <w:t>дол</w:t>
      </w:r>
      <w:proofErr w:type="spellEnd"/>
      <w:r>
        <w:t>.</w:t>
      </w:r>
      <w:r>
        <w:rPr>
          <w:spacing w:val="-14"/>
        </w:rPr>
        <w:t xml:space="preserve"> </w:t>
      </w:r>
      <w:proofErr w:type="spellStart"/>
      <w:r>
        <w:t>США,а</w:t>
      </w:r>
      <w:proofErr w:type="spellEnd"/>
      <w:r>
        <w:t xml:space="preserve"> на лівому березі від 947,58 </w:t>
      </w:r>
      <w:proofErr w:type="spellStart"/>
      <w:r>
        <w:t>дол</w:t>
      </w:r>
      <w:proofErr w:type="spellEnd"/>
      <w:r>
        <w:t xml:space="preserve">. США до 1083,5 </w:t>
      </w:r>
      <w:proofErr w:type="spellStart"/>
      <w:r>
        <w:t>дол</w:t>
      </w:r>
      <w:proofErr w:type="spellEnd"/>
      <w:r>
        <w:t>. США.</w:t>
      </w:r>
    </w:p>
    <w:p w14:paraId="008CC4C4" w14:textId="77777777" w:rsidR="001F402C" w:rsidRDefault="001F402C" w:rsidP="00D376A4">
      <w:pPr>
        <w:tabs>
          <w:tab w:val="left" w:pos="1134"/>
        </w:tabs>
        <w:spacing w:line="360" w:lineRule="auto"/>
        <w:ind w:firstLine="567"/>
        <w:jc w:val="both"/>
        <w:sectPr w:rsidR="001F402C" w:rsidSect="00D376A4">
          <w:pgSz w:w="11910" w:h="16840"/>
          <w:pgMar w:top="1134" w:right="851" w:bottom="1134" w:left="1701" w:header="718" w:footer="0" w:gutter="0"/>
          <w:cols w:space="720"/>
        </w:sectPr>
      </w:pPr>
    </w:p>
    <w:p w14:paraId="33653958" w14:textId="77777777" w:rsidR="001F402C" w:rsidRDefault="009929E1" w:rsidP="00EE704F">
      <w:pPr>
        <w:pStyle w:val="1"/>
        <w:tabs>
          <w:tab w:val="left" w:pos="1134"/>
        </w:tabs>
        <w:spacing w:line="360" w:lineRule="auto"/>
        <w:ind w:left="0" w:firstLine="567"/>
        <w:jc w:val="both"/>
      </w:pPr>
      <w:bookmarkStart w:id="27" w:name="ВИСНОВКИ"/>
      <w:bookmarkStart w:id="28" w:name="_bookmark15"/>
      <w:bookmarkEnd w:id="27"/>
      <w:bookmarkEnd w:id="28"/>
      <w:r>
        <w:rPr>
          <w:spacing w:val="-2"/>
        </w:rPr>
        <w:lastRenderedPageBreak/>
        <w:t>ВИСНОВКИ</w:t>
      </w:r>
    </w:p>
    <w:p w14:paraId="4D55A9E7" w14:textId="77777777" w:rsidR="001F402C" w:rsidRDefault="009929E1" w:rsidP="00EE704F">
      <w:pPr>
        <w:pStyle w:val="a3"/>
        <w:tabs>
          <w:tab w:val="left" w:pos="1134"/>
        </w:tabs>
        <w:spacing w:line="360" w:lineRule="auto"/>
        <w:ind w:firstLine="567"/>
        <w:jc w:val="both"/>
      </w:pPr>
      <w:r>
        <w:t xml:space="preserve">В результаті виконання курсової роботи було проаналізовано вплив на ринок первинної нерухомості в місті Київ, таких макроекономічних показників як середня ціна одного квадратного метру, обсяг прийняття в експлуатацію всього м. </w:t>
      </w:r>
      <w:proofErr w:type="spellStart"/>
      <w:r>
        <w:t>кв</w:t>
      </w:r>
      <w:proofErr w:type="spellEnd"/>
      <w:r>
        <w:t>., рівень безробіття, рівень середньої заробітної плати, рівень інфляції, курс гривні</w:t>
      </w:r>
      <w:r>
        <w:rPr>
          <w:spacing w:val="-4"/>
        </w:rPr>
        <w:t xml:space="preserve"> </w:t>
      </w:r>
      <w:r>
        <w:t>по відношенню до долара США та валовий регіональний продукт міста Київ. В</w:t>
      </w:r>
      <w:r>
        <w:rPr>
          <w:spacing w:val="-1"/>
        </w:rPr>
        <w:t xml:space="preserve"> </w:t>
      </w:r>
      <w:r>
        <w:t>результаті</w:t>
      </w:r>
      <w:r>
        <w:rPr>
          <w:spacing w:val="-2"/>
        </w:rPr>
        <w:t xml:space="preserve"> </w:t>
      </w:r>
      <w:r>
        <w:t>дослідження на основі</w:t>
      </w:r>
      <w:r>
        <w:rPr>
          <w:spacing w:val="-2"/>
        </w:rPr>
        <w:t xml:space="preserve"> </w:t>
      </w:r>
      <w:r>
        <w:t>даних за 2007-2019</w:t>
      </w:r>
      <w:r>
        <w:rPr>
          <w:spacing w:val="-3"/>
        </w:rPr>
        <w:t xml:space="preserve"> </w:t>
      </w:r>
      <w:r>
        <w:t>роки, ми з’ясували що</w:t>
      </w:r>
      <w:r>
        <w:rPr>
          <w:spacing w:val="-1"/>
        </w:rPr>
        <w:t xml:space="preserve"> </w:t>
      </w:r>
      <w:r>
        <w:t>на</w:t>
      </w:r>
      <w:r>
        <w:rPr>
          <w:spacing w:val="-1"/>
        </w:rPr>
        <w:t xml:space="preserve"> </w:t>
      </w:r>
      <w:r>
        <w:t>рівні столиці</w:t>
      </w:r>
      <w:r>
        <w:rPr>
          <w:spacing w:val="-5"/>
        </w:rPr>
        <w:t xml:space="preserve"> </w:t>
      </w:r>
      <w:r>
        <w:t>на</w:t>
      </w:r>
      <w:r>
        <w:rPr>
          <w:spacing w:val="-1"/>
        </w:rPr>
        <w:t xml:space="preserve"> </w:t>
      </w:r>
      <w:r>
        <w:t xml:space="preserve">ціноутворення впливають лише такі фактори, як рівень безробіття та курс гривні по відношенню до долару. В ході роботи була побудована лінійна багатофакторна регресійна модель, де в якості залежної змінної виступала середня ціна за </w:t>
      </w:r>
      <w:proofErr w:type="spellStart"/>
      <w:r>
        <w:t>кв</w:t>
      </w:r>
      <w:proofErr w:type="spellEnd"/>
      <w:r>
        <w:t xml:space="preserve">. м. на первинному ринку у м. Київ. Дослідження моделі, яке здійснювалося за допомогою програми SPSS </w:t>
      </w:r>
      <w:proofErr w:type="spellStart"/>
      <w:r>
        <w:t>Statistic</w:t>
      </w:r>
      <w:proofErr w:type="spellEnd"/>
      <w:r>
        <w:t>, показало, що модель є адекватною. Була здійснена апробація побудованої моделі і проведено порівняння фактичних даних і прогнозованих. Середня відносна похибка прогнозу склала 6%, що означає гарну прогнозуючу здатність моделі.</w:t>
      </w:r>
    </w:p>
    <w:p w14:paraId="6A63EC74" w14:textId="77777777" w:rsidR="001F402C" w:rsidRDefault="009929E1" w:rsidP="00D376A4">
      <w:pPr>
        <w:pStyle w:val="a3"/>
        <w:tabs>
          <w:tab w:val="left" w:pos="1134"/>
        </w:tabs>
        <w:spacing w:line="360" w:lineRule="auto"/>
        <w:ind w:firstLine="567"/>
        <w:jc w:val="both"/>
      </w:pPr>
      <w:r>
        <w:t xml:space="preserve">Також було проаналізовано вплив економічної нестабільності на ціну </w:t>
      </w:r>
      <w:r>
        <w:rPr>
          <w:spacing w:val="-6"/>
        </w:rPr>
        <w:t>одного</w:t>
      </w:r>
      <w:r>
        <w:rPr>
          <w:spacing w:val="-9"/>
        </w:rPr>
        <w:t xml:space="preserve"> </w:t>
      </w:r>
      <w:r>
        <w:rPr>
          <w:spacing w:val="-6"/>
        </w:rPr>
        <w:t>квадратного</w:t>
      </w:r>
      <w:r>
        <w:rPr>
          <w:spacing w:val="-8"/>
        </w:rPr>
        <w:t xml:space="preserve"> </w:t>
      </w:r>
      <w:r>
        <w:rPr>
          <w:spacing w:val="-6"/>
        </w:rPr>
        <w:t>метру</w:t>
      </w:r>
      <w:r>
        <w:rPr>
          <w:spacing w:val="-8"/>
        </w:rPr>
        <w:t xml:space="preserve"> </w:t>
      </w:r>
      <w:r>
        <w:rPr>
          <w:spacing w:val="-6"/>
        </w:rPr>
        <w:t>по</w:t>
      </w:r>
      <w:r>
        <w:rPr>
          <w:spacing w:val="-9"/>
        </w:rPr>
        <w:t xml:space="preserve"> </w:t>
      </w:r>
      <w:r>
        <w:rPr>
          <w:spacing w:val="-6"/>
        </w:rPr>
        <w:t>районам</w:t>
      </w:r>
      <w:r>
        <w:rPr>
          <w:spacing w:val="-10"/>
        </w:rPr>
        <w:t xml:space="preserve"> </w:t>
      </w:r>
      <w:r>
        <w:rPr>
          <w:spacing w:val="-6"/>
        </w:rPr>
        <w:t>і</w:t>
      </w:r>
      <w:r>
        <w:rPr>
          <w:spacing w:val="-8"/>
        </w:rPr>
        <w:t xml:space="preserve"> </w:t>
      </w:r>
      <w:r>
        <w:rPr>
          <w:spacing w:val="-6"/>
        </w:rPr>
        <w:t>виявлено,</w:t>
      </w:r>
      <w:r>
        <w:rPr>
          <w:spacing w:val="-7"/>
        </w:rPr>
        <w:t xml:space="preserve"> </w:t>
      </w:r>
      <w:r>
        <w:rPr>
          <w:spacing w:val="-6"/>
        </w:rPr>
        <w:t>що</w:t>
      </w:r>
      <w:r>
        <w:rPr>
          <w:spacing w:val="-8"/>
        </w:rPr>
        <w:t xml:space="preserve"> </w:t>
      </w:r>
      <w:r>
        <w:rPr>
          <w:spacing w:val="-6"/>
        </w:rPr>
        <w:t>різні</w:t>
      </w:r>
      <w:r>
        <w:rPr>
          <w:spacing w:val="-9"/>
        </w:rPr>
        <w:t xml:space="preserve"> </w:t>
      </w:r>
      <w:r>
        <w:rPr>
          <w:spacing w:val="-6"/>
        </w:rPr>
        <w:t>райони</w:t>
      </w:r>
      <w:r>
        <w:rPr>
          <w:spacing w:val="-8"/>
        </w:rPr>
        <w:t xml:space="preserve"> </w:t>
      </w:r>
      <w:r>
        <w:rPr>
          <w:spacing w:val="-6"/>
        </w:rPr>
        <w:t>в</w:t>
      </w:r>
      <w:r>
        <w:rPr>
          <w:spacing w:val="-9"/>
        </w:rPr>
        <w:t xml:space="preserve"> </w:t>
      </w:r>
      <w:r>
        <w:rPr>
          <w:spacing w:val="-6"/>
        </w:rPr>
        <w:t>залежності</w:t>
      </w:r>
      <w:r>
        <w:rPr>
          <w:spacing w:val="-8"/>
        </w:rPr>
        <w:t xml:space="preserve"> </w:t>
      </w:r>
      <w:r>
        <w:rPr>
          <w:spacing w:val="-6"/>
        </w:rPr>
        <w:t xml:space="preserve">від </w:t>
      </w:r>
      <w:r>
        <w:t xml:space="preserve">кількості кімнат по різному реагують. В ході роботи ми побудували лінійні регресійні моделі впливу курсу долару США на ціноутворення первинного ринку житлової нерухомості. Виявили що вплив незалежної змінної на залежну в моделі найбільше спостерігається в центральних районах на одно-, </w:t>
      </w:r>
      <w:proofErr w:type="spellStart"/>
      <w:r>
        <w:t>дво</w:t>
      </w:r>
      <w:proofErr w:type="spellEnd"/>
      <w:r>
        <w:t xml:space="preserve">- і </w:t>
      </w:r>
      <w:proofErr w:type="spellStart"/>
      <w:r>
        <w:t>трьокімнатні</w:t>
      </w:r>
      <w:proofErr w:type="spellEnd"/>
      <w:r>
        <w:t>, а найменше у спальних районах лівого берега. Також дослідження показало, що при рості гривні на одну одиницю по відношенню до долара США, ціни в доларах на ринку первинної нерухомості в місті Київ падають, а в гривнях ростуть за рахунок інфляції. Було побудовано прогноз цін на 2021 рік в залежності від курсу валюти по критерію</w:t>
      </w:r>
      <w:r>
        <w:rPr>
          <w:spacing w:val="-2"/>
        </w:rPr>
        <w:t xml:space="preserve"> </w:t>
      </w:r>
      <w:r>
        <w:t>району</w:t>
      </w:r>
      <w:r>
        <w:rPr>
          <w:spacing w:val="-1"/>
        </w:rPr>
        <w:t xml:space="preserve"> </w:t>
      </w:r>
      <w:r>
        <w:t xml:space="preserve">та кількості </w:t>
      </w:r>
      <w:r>
        <w:rPr>
          <w:spacing w:val="-2"/>
        </w:rPr>
        <w:t>кімнат.</w:t>
      </w:r>
    </w:p>
    <w:p w14:paraId="16730518" w14:textId="77777777" w:rsidR="001F402C" w:rsidRDefault="001F402C" w:rsidP="00D376A4">
      <w:pPr>
        <w:tabs>
          <w:tab w:val="left" w:pos="1134"/>
        </w:tabs>
        <w:spacing w:line="360" w:lineRule="auto"/>
        <w:ind w:firstLine="567"/>
        <w:jc w:val="both"/>
        <w:sectPr w:rsidR="001F402C" w:rsidSect="00D376A4">
          <w:pgSz w:w="11910" w:h="16840"/>
          <w:pgMar w:top="1134" w:right="851" w:bottom="1134" w:left="1701" w:header="718" w:footer="0" w:gutter="0"/>
          <w:cols w:space="720"/>
        </w:sectPr>
      </w:pPr>
    </w:p>
    <w:p w14:paraId="55973339" w14:textId="77777777" w:rsidR="001F402C" w:rsidRPr="003C0AF5" w:rsidRDefault="009929E1" w:rsidP="00D376A4">
      <w:pPr>
        <w:pStyle w:val="a3"/>
        <w:tabs>
          <w:tab w:val="left" w:pos="1134"/>
        </w:tabs>
        <w:ind w:firstLine="567"/>
        <w:jc w:val="center"/>
        <w:rPr>
          <w:b/>
        </w:rPr>
      </w:pPr>
      <w:bookmarkStart w:id="29" w:name="_bookmark16"/>
      <w:bookmarkEnd w:id="29"/>
      <w:r w:rsidRPr="003C0AF5">
        <w:rPr>
          <w:b/>
          <w:spacing w:val="-2"/>
        </w:rPr>
        <w:lastRenderedPageBreak/>
        <w:t>СПИСОК</w:t>
      </w:r>
      <w:r w:rsidRPr="003C0AF5">
        <w:rPr>
          <w:b/>
          <w:spacing w:val="-14"/>
        </w:rPr>
        <w:t xml:space="preserve"> </w:t>
      </w:r>
      <w:r w:rsidRPr="003C0AF5">
        <w:rPr>
          <w:b/>
          <w:spacing w:val="-2"/>
        </w:rPr>
        <w:t>ВИКОРИСТАНИХ</w:t>
      </w:r>
      <w:r w:rsidRPr="003C0AF5">
        <w:rPr>
          <w:b/>
          <w:spacing w:val="-15"/>
        </w:rPr>
        <w:t xml:space="preserve"> </w:t>
      </w:r>
      <w:r w:rsidRPr="003C0AF5">
        <w:rPr>
          <w:b/>
          <w:spacing w:val="-2"/>
        </w:rPr>
        <w:t>ДЖЕРЕЛ</w:t>
      </w:r>
    </w:p>
    <w:p w14:paraId="0133FEFE" w14:textId="2BF5DBDE" w:rsidR="001F402C" w:rsidRPr="00DF3DBF" w:rsidRDefault="009929E1" w:rsidP="00D376A4">
      <w:pPr>
        <w:pStyle w:val="a5"/>
        <w:numPr>
          <w:ilvl w:val="0"/>
          <w:numId w:val="1"/>
        </w:numPr>
        <w:tabs>
          <w:tab w:val="left" w:pos="1134"/>
          <w:tab w:val="left" w:pos="1406"/>
          <w:tab w:val="left" w:pos="8969"/>
        </w:tabs>
        <w:spacing w:line="312" w:lineRule="exact"/>
        <w:ind w:left="0" w:firstLine="567"/>
        <w:jc w:val="both"/>
        <w:rPr>
          <w:sz w:val="28"/>
          <w:szCs w:val="28"/>
        </w:rPr>
      </w:pPr>
      <w:r w:rsidRPr="00DF3DBF">
        <w:rPr>
          <w:sz w:val="28"/>
          <w:szCs w:val="28"/>
        </w:rPr>
        <w:t>Особливості</w:t>
      </w:r>
      <w:r w:rsidRPr="00DF3DBF">
        <w:rPr>
          <w:spacing w:val="-18"/>
          <w:sz w:val="28"/>
          <w:szCs w:val="28"/>
        </w:rPr>
        <w:t xml:space="preserve"> </w:t>
      </w:r>
      <w:r w:rsidRPr="00DF3DBF">
        <w:rPr>
          <w:sz w:val="28"/>
          <w:szCs w:val="28"/>
        </w:rPr>
        <w:t>ринку</w:t>
      </w:r>
      <w:r w:rsidRPr="00DF3DBF">
        <w:rPr>
          <w:spacing w:val="-17"/>
          <w:sz w:val="28"/>
          <w:szCs w:val="28"/>
        </w:rPr>
        <w:t xml:space="preserve"> </w:t>
      </w:r>
      <w:r w:rsidRPr="00DF3DBF">
        <w:rPr>
          <w:sz w:val="28"/>
          <w:szCs w:val="28"/>
        </w:rPr>
        <w:t>нерухомості</w:t>
      </w:r>
      <w:r w:rsidRPr="00DF3DBF">
        <w:rPr>
          <w:spacing w:val="-2"/>
          <w:sz w:val="28"/>
          <w:szCs w:val="28"/>
        </w:rPr>
        <w:t>:</w:t>
      </w:r>
      <w:r w:rsidR="00DF3DBF" w:rsidRPr="00DF3DBF">
        <w:rPr>
          <w:spacing w:val="-2"/>
          <w:sz w:val="28"/>
          <w:szCs w:val="28"/>
        </w:rPr>
        <w:t xml:space="preserve"> </w:t>
      </w:r>
      <w:hyperlink r:id="rId98" w:history="1">
        <w:r w:rsidR="007A427B" w:rsidRPr="001C4495">
          <w:rPr>
            <w:rStyle w:val="a8"/>
            <w:spacing w:val="-2"/>
            <w:sz w:val="28"/>
            <w:szCs w:val="28"/>
          </w:rPr>
          <w:t>https://stud.com.ua/44563/ekonomika/osoblivosti_rinku_neruhomosti</w:t>
        </w:r>
      </w:hyperlink>
      <w:r w:rsidR="007A427B" w:rsidRPr="007A427B">
        <w:rPr>
          <w:spacing w:val="-2"/>
          <w:sz w:val="28"/>
          <w:szCs w:val="28"/>
          <w:lang w:val="ru-RU"/>
        </w:rPr>
        <w:t xml:space="preserve"> </w:t>
      </w:r>
      <w:r w:rsidRPr="00DF3DBF">
        <w:rPr>
          <w:spacing w:val="-2"/>
          <w:sz w:val="28"/>
          <w:szCs w:val="28"/>
        </w:rPr>
        <w:t>.</w:t>
      </w:r>
    </w:p>
    <w:p w14:paraId="59699901" w14:textId="579CD82A" w:rsidR="001F402C" w:rsidRPr="00DF3DBF" w:rsidRDefault="009929E1" w:rsidP="00D376A4">
      <w:pPr>
        <w:pStyle w:val="a5"/>
        <w:numPr>
          <w:ilvl w:val="0"/>
          <w:numId w:val="1"/>
        </w:numPr>
        <w:tabs>
          <w:tab w:val="left" w:pos="1134"/>
          <w:tab w:val="left" w:pos="1407"/>
          <w:tab w:val="left" w:pos="2367"/>
          <w:tab w:val="left" w:pos="3188"/>
          <w:tab w:val="left" w:pos="4142"/>
          <w:tab w:val="left" w:pos="4225"/>
          <w:tab w:val="left" w:pos="4918"/>
          <w:tab w:val="left" w:pos="5923"/>
          <w:tab w:val="left" w:pos="6581"/>
          <w:tab w:val="left" w:pos="7059"/>
          <w:tab w:val="left" w:pos="7781"/>
          <w:tab w:val="left" w:pos="8477"/>
          <w:tab w:val="left" w:pos="8960"/>
        </w:tabs>
        <w:spacing w:line="360" w:lineRule="auto"/>
        <w:ind w:left="0" w:firstLine="567"/>
        <w:jc w:val="both"/>
        <w:rPr>
          <w:sz w:val="28"/>
          <w:szCs w:val="28"/>
        </w:rPr>
      </w:pPr>
      <w:r w:rsidRPr="00DF3DBF">
        <w:rPr>
          <w:spacing w:val="-2"/>
          <w:sz w:val="28"/>
          <w:szCs w:val="28"/>
        </w:rPr>
        <w:t>Ринок</w:t>
      </w:r>
      <w:r w:rsidR="00DF3DBF">
        <w:rPr>
          <w:spacing w:val="-2"/>
          <w:sz w:val="28"/>
          <w:szCs w:val="28"/>
        </w:rPr>
        <w:t xml:space="preserve"> </w:t>
      </w:r>
      <w:r w:rsidRPr="00DF3DBF">
        <w:rPr>
          <w:spacing w:val="-2"/>
          <w:sz w:val="28"/>
          <w:szCs w:val="28"/>
        </w:rPr>
        <w:t>нерухомості,</w:t>
      </w:r>
      <w:r w:rsidR="00DF3DBF">
        <w:rPr>
          <w:spacing w:val="-2"/>
          <w:sz w:val="28"/>
          <w:szCs w:val="28"/>
        </w:rPr>
        <w:t xml:space="preserve"> </w:t>
      </w:r>
      <w:r w:rsidRPr="00DF3DBF">
        <w:rPr>
          <w:spacing w:val="-4"/>
          <w:sz w:val="28"/>
          <w:szCs w:val="28"/>
        </w:rPr>
        <w:t>його</w:t>
      </w:r>
      <w:r w:rsidR="00DF3DBF">
        <w:rPr>
          <w:spacing w:val="-4"/>
          <w:sz w:val="28"/>
          <w:szCs w:val="28"/>
        </w:rPr>
        <w:t xml:space="preserve"> </w:t>
      </w:r>
      <w:r w:rsidRPr="00DF3DBF">
        <w:rPr>
          <w:spacing w:val="-2"/>
          <w:sz w:val="28"/>
          <w:szCs w:val="28"/>
        </w:rPr>
        <w:t>особливості</w:t>
      </w:r>
      <w:r w:rsidR="00DF3DBF">
        <w:rPr>
          <w:spacing w:val="-2"/>
          <w:sz w:val="28"/>
          <w:szCs w:val="28"/>
        </w:rPr>
        <w:t xml:space="preserve"> </w:t>
      </w:r>
      <w:r w:rsidRPr="00DF3DBF">
        <w:rPr>
          <w:spacing w:val="-6"/>
          <w:sz w:val="28"/>
          <w:szCs w:val="28"/>
        </w:rPr>
        <w:t>та</w:t>
      </w:r>
      <w:r w:rsidR="00DF3DBF">
        <w:rPr>
          <w:spacing w:val="-6"/>
          <w:sz w:val="28"/>
          <w:szCs w:val="28"/>
        </w:rPr>
        <w:t xml:space="preserve"> </w:t>
      </w:r>
      <w:r w:rsidRPr="00DF3DBF">
        <w:rPr>
          <w:spacing w:val="-2"/>
          <w:sz w:val="28"/>
          <w:szCs w:val="28"/>
        </w:rPr>
        <w:t>структура</w:t>
      </w:r>
      <w:r w:rsidR="002B0B73" w:rsidRPr="00DF3DBF">
        <w:rPr>
          <w:sz w:val="28"/>
          <w:szCs w:val="28"/>
        </w:rPr>
        <w:t xml:space="preserve">. </w:t>
      </w:r>
      <w:r w:rsidR="006333B4">
        <w:fldChar w:fldCharType="begin"/>
      </w:r>
      <w:r w:rsidR="006333B4">
        <w:instrText xml:space="preserve"> HYPERLINK "https://stud.com.ua/44562/ekonomika/rinok_neruhomosti_yogo_osoblivosti_struktura" </w:instrText>
      </w:r>
      <w:r w:rsidR="006333B4">
        <w:fldChar w:fldCharType="separate"/>
      </w:r>
      <w:r w:rsidR="00DF3DBF" w:rsidRPr="001C4495">
        <w:rPr>
          <w:rStyle w:val="a8"/>
          <w:spacing w:val="-2"/>
          <w:sz w:val="28"/>
          <w:szCs w:val="28"/>
        </w:rPr>
        <w:t>https://stud.com.ua/44562/ekonomika/rinok_neruhomosti_yogo_osoblivosti_struktura</w:t>
      </w:r>
      <w:r w:rsidR="006333B4">
        <w:rPr>
          <w:rStyle w:val="a8"/>
          <w:spacing w:val="-2"/>
          <w:sz w:val="28"/>
          <w:szCs w:val="28"/>
        </w:rPr>
        <w:fldChar w:fldCharType="end"/>
      </w:r>
      <w:r w:rsidR="00DF3DBF">
        <w:rPr>
          <w:spacing w:val="-2"/>
          <w:sz w:val="28"/>
          <w:szCs w:val="28"/>
        </w:rPr>
        <w:t xml:space="preserve"> </w:t>
      </w:r>
      <w:r w:rsidRPr="00DF3DBF">
        <w:rPr>
          <w:spacing w:val="-2"/>
          <w:sz w:val="28"/>
          <w:szCs w:val="28"/>
        </w:rPr>
        <w:t>.</w:t>
      </w:r>
    </w:p>
    <w:p w14:paraId="431F9640" w14:textId="6DF516ED" w:rsidR="001F402C" w:rsidRPr="00DF3DBF" w:rsidRDefault="009929E1" w:rsidP="00D376A4">
      <w:pPr>
        <w:pStyle w:val="a5"/>
        <w:numPr>
          <w:ilvl w:val="0"/>
          <w:numId w:val="1"/>
        </w:numPr>
        <w:tabs>
          <w:tab w:val="left" w:pos="1134"/>
          <w:tab w:val="left" w:pos="1406"/>
        </w:tabs>
        <w:spacing w:line="357" w:lineRule="auto"/>
        <w:ind w:left="0" w:firstLine="567"/>
        <w:jc w:val="both"/>
        <w:rPr>
          <w:sz w:val="28"/>
          <w:szCs w:val="28"/>
        </w:rPr>
      </w:pPr>
      <w:r w:rsidRPr="00DF3DBF">
        <w:rPr>
          <w:sz w:val="28"/>
          <w:szCs w:val="28"/>
        </w:rPr>
        <w:t>Особливості</w:t>
      </w:r>
      <w:r w:rsidRPr="00DF3DBF">
        <w:rPr>
          <w:spacing w:val="-18"/>
          <w:sz w:val="28"/>
          <w:szCs w:val="28"/>
        </w:rPr>
        <w:t xml:space="preserve"> </w:t>
      </w:r>
      <w:r w:rsidRPr="00DF3DBF">
        <w:rPr>
          <w:sz w:val="28"/>
          <w:szCs w:val="28"/>
        </w:rPr>
        <w:t>ринку</w:t>
      </w:r>
      <w:r w:rsidRPr="00DF3DBF">
        <w:rPr>
          <w:spacing w:val="-17"/>
          <w:sz w:val="28"/>
          <w:szCs w:val="28"/>
        </w:rPr>
        <w:t xml:space="preserve"> </w:t>
      </w:r>
      <w:r w:rsidRPr="00DF3DBF">
        <w:rPr>
          <w:sz w:val="28"/>
          <w:szCs w:val="28"/>
        </w:rPr>
        <w:t>нерухомості</w:t>
      </w:r>
      <w:r w:rsidRPr="00DF3DBF">
        <w:rPr>
          <w:spacing w:val="-18"/>
          <w:sz w:val="28"/>
          <w:szCs w:val="28"/>
        </w:rPr>
        <w:t xml:space="preserve"> </w:t>
      </w:r>
      <w:r w:rsidRPr="00DF3DBF">
        <w:rPr>
          <w:sz w:val="28"/>
          <w:szCs w:val="28"/>
        </w:rPr>
        <w:t>[Електронний</w:t>
      </w:r>
      <w:r w:rsidRPr="00DF3DBF">
        <w:rPr>
          <w:spacing w:val="-17"/>
          <w:sz w:val="28"/>
          <w:szCs w:val="28"/>
        </w:rPr>
        <w:t xml:space="preserve"> </w:t>
      </w:r>
      <w:r w:rsidRPr="00DF3DBF">
        <w:rPr>
          <w:sz w:val="28"/>
          <w:szCs w:val="28"/>
        </w:rPr>
        <w:t>ресурс]</w:t>
      </w:r>
      <w:r w:rsidR="007A427B" w:rsidRPr="007A427B">
        <w:rPr>
          <w:sz w:val="28"/>
          <w:szCs w:val="28"/>
          <w:lang w:val="ru-RU"/>
        </w:rPr>
        <w:t>.</w:t>
      </w:r>
      <w:r w:rsidRPr="00DF3DBF">
        <w:rPr>
          <w:spacing w:val="-18"/>
          <w:sz w:val="28"/>
          <w:szCs w:val="28"/>
        </w:rPr>
        <w:t xml:space="preserve"> </w:t>
      </w:r>
      <w:proofErr w:type="gramStart"/>
      <w:r w:rsidR="007A427B">
        <w:rPr>
          <w:sz w:val="28"/>
          <w:szCs w:val="28"/>
          <w:lang w:val="en-US"/>
        </w:rPr>
        <w:t xml:space="preserve">URL </w:t>
      </w:r>
      <w:r w:rsidRPr="00DF3DBF">
        <w:rPr>
          <w:sz w:val="28"/>
          <w:szCs w:val="28"/>
        </w:rPr>
        <w:t>:</w:t>
      </w:r>
      <w:proofErr w:type="gramEnd"/>
      <w:r w:rsidRPr="00DF3DBF">
        <w:rPr>
          <w:sz w:val="28"/>
          <w:szCs w:val="28"/>
        </w:rPr>
        <w:t xml:space="preserve"> </w:t>
      </w:r>
      <w:hyperlink r:id="rId99" w:history="1">
        <w:r w:rsidR="007A427B" w:rsidRPr="001C4495">
          <w:rPr>
            <w:rStyle w:val="a8"/>
            <w:sz w:val="28"/>
            <w:szCs w:val="28"/>
          </w:rPr>
          <w:t>https://ua-referat.com/Особливості_ринку_нерухомості</w:t>
        </w:r>
      </w:hyperlink>
      <w:r w:rsidRPr="00DF3DBF">
        <w:rPr>
          <w:sz w:val="28"/>
          <w:szCs w:val="28"/>
        </w:rPr>
        <w:t>.</w:t>
      </w:r>
      <w:r w:rsidR="007A427B">
        <w:rPr>
          <w:sz w:val="28"/>
          <w:szCs w:val="28"/>
          <w:lang w:val="en-US"/>
        </w:rPr>
        <w:t xml:space="preserve"> </w:t>
      </w:r>
    </w:p>
    <w:p w14:paraId="2DD3FBC1" w14:textId="32BDF101" w:rsidR="001F402C" w:rsidRDefault="009929E1" w:rsidP="00D376A4">
      <w:pPr>
        <w:pStyle w:val="a5"/>
        <w:numPr>
          <w:ilvl w:val="0"/>
          <w:numId w:val="1"/>
        </w:numPr>
        <w:tabs>
          <w:tab w:val="left" w:pos="1134"/>
          <w:tab w:val="left" w:pos="1405"/>
        </w:tabs>
        <w:spacing w:line="360" w:lineRule="auto"/>
        <w:ind w:left="0" w:firstLine="567"/>
        <w:jc w:val="both"/>
        <w:rPr>
          <w:sz w:val="28"/>
        </w:rPr>
      </w:pPr>
      <w:r w:rsidRPr="002B0B73">
        <w:rPr>
          <w:sz w:val="28"/>
          <w:szCs w:val="28"/>
        </w:rPr>
        <w:t xml:space="preserve">В.І. </w:t>
      </w:r>
      <w:proofErr w:type="spellStart"/>
      <w:r w:rsidRPr="002B0B73">
        <w:rPr>
          <w:sz w:val="28"/>
          <w:szCs w:val="28"/>
        </w:rPr>
        <w:t>Пазинич</w:t>
      </w:r>
      <w:proofErr w:type="spellEnd"/>
      <w:r w:rsidRPr="002B0B73">
        <w:rPr>
          <w:sz w:val="28"/>
          <w:szCs w:val="28"/>
        </w:rPr>
        <w:t>. ОЦІНКА ОБ'ЄКТІВ НЕРУХОМОСТІ [Електронний ресурс]</w:t>
      </w:r>
      <w:r w:rsidR="007A427B" w:rsidRPr="007A427B">
        <w:rPr>
          <w:sz w:val="28"/>
          <w:szCs w:val="28"/>
          <w:lang w:val="ru-RU"/>
        </w:rPr>
        <w:t>.</w:t>
      </w:r>
      <w:r w:rsidRPr="002B0B73">
        <w:rPr>
          <w:sz w:val="28"/>
          <w:szCs w:val="28"/>
        </w:rPr>
        <w:t xml:space="preserve"> </w:t>
      </w:r>
      <w:proofErr w:type="gramStart"/>
      <w:r w:rsidR="007A427B">
        <w:rPr>
          <w:sz w:val="28"/>
          <w:szCs w:val="28"/>
          <w:lang w:val="en-US"/>
        </w:rPr>
        <w:t>URL</w:t>
      </w:r>
      <w:r w:rsidR="007A427B" w:rsidRPr="007A427B">
        <w:rPr>
          <w:sz w:val="28"/>
          <w:szCs w:val="28"/>
          <w:lang w:val="en-GB"/>
        </w:rPr>
        <w:t xml:space="preserve"> </w:t>
      </w:r>
      <w:r>
        <w:rPr>
          <w:sz w:val="28"/>
        </w:rPr>
        <w:t>:</w:t>
      </w:r>
      <w:proofErr w:type="gramEnd"/>
      <w:r>
        <w:rPr>
          <w:sz w:val="28"/>
        </w:rPr>
        <w:t xml:space="preserve"> </w:t>
      </w:r>
      <w:hyperlink r:id="rId100" w:history="1">
        <w:r w:rsidR="00DF3DBF" w:rsidRPr="001C4495">
          <w:rPr>
            <w:rStyle w:val="a8"/>
            <w:spacing w:val="-2"/>
            <w:sz w:val="28"/>
          </w:rPr>
          <w:t>https://pravobadunblog.files.wordpress.com/2016/02/</w:t>
        </w:r>
      </w:hyperlink>
      <w:r w:rsidR="00DF3DBF">
        <w:rPr>
          <w:spacing w:val="-2"/>
          <w:sz w:val="28"/>
        </w:rPr>
        <w:t xml:space="preserve"> </w:t>
      </w:r>
    </w:p>
    <w:p w14:paraId="386DE12C" w14:textId="19BE4085" w:rsidR="001F402C" w:rsidRDefault="009929E1" w:rsidP="00D376A4">
      <w:pPr>
        <w:pStyle w:val="a5"/>
        <w:numPr>
          <w:ilvl w:val="0"/>
          <w:numId w:val="1"/>
        </w:numPr>
        <w:tabs>
          <w:tab w:val="left" w:pos="1134"/>
          <w:tab w:val="left" w:pos="1407"/>
          <w:tab w:val="left" w:pos="3188"/>
          <w:tab w:val="left" w:pos="4225"/>
          <w:tab w:val="left" w:pos="5923"/>
          <w:tab w:val="left" w:pos="7781"/>
          <w:tab w:val="left" w:pos="8960"/>
        </w:tabs>
        <w:spacing w:line="360" w:lineRule="auto"/>
        <w:ind w:left="0" w:firstLine="567"/>
        <w:jc w:val="both"/>
        <w:rPr>
          <w:sz w:val="28"/>
        </w:rPr>
      </w:pPr>
      <w:proofErr w:type="spellStart"/>
      <w:r>
        <w:rPr>
          <w:sz w:val="28"/>
        </w:rPr>
        <w:t>Методы</w:t>
      </w:r>
      <w:proofErr w:type="spellEnd"/>
      <w:r>
        <w:rPr>
          <w:spacing w:val="80"/>
          <w:sz w:val="28"/>
        </w:rPr>
        <w:t xml:space="preserve"> </w:t>
      </w:r>
      <w:proofErr w:type="spellStart"/>
      <w:r>
        <w:rPr>
          <w:sz w:val="28"/>
        </w:rPr>
        <w:t>отбора</w:t>
      </w:r>
      <w:proofErr w:type="spellEnd"/>
      <w:r>
        <w:rPr>
          <w:spacing w:val="80"/>
          <w:sz w:val="28"/>
        </w:rPr>
        <w:t xml:space="preserve"> </w:t>
      </w:r>
      <w:proofErr w:type="spellStart"/>
      <w:r>
        <w:rPr>
          <w:sz w:val="28"/>
        </w:rPr>
        <w:t>переменных</w:t>
      </w:r>
      <w:proofErr w:type="spellEnd"/>
      <w:r>
        <w:rPr>
          <w:spacing w:val="80"/>
          <w:sz w:val="28"/>
        </w:rPr>
        <w:t xml:space="preserve"> </w:t>
      </w:r>
      <w:r>
        <w:rPr>
          <w:sz w:val="28"/>
        </w:rPr>
        <w:t>в</w:t>
      </w:r>
      <w:r>
        <w:rPr>
          <w:spacing w:val="80"/>
          <w:sz w:val="28"/>
        </w:rPr>
        <w:t xml:space="preserve"> </w:t>
      </w:r>
      <w:proofErr w:type="spellStart"/>
      <w:r>
        <w:rPr>
          <w:sz w:val="28"/>
        </w:rPr>
        <w:t>регрессионные</w:t>
      </w:r>
      <w:proofErr w:type="spellEnd"/>
      <w:r>
        <w:rPr>
          <w:spacing w:val="80"/>
          <w:sz w:val="28"/>
        </w:rPr>
        <w:t xml:space="preserve"> </w:t>
      </w:r>
      <w:proofErr w:type="spellStart"/>
      <w:r>
        <w:rPr>
          <w:sz w:val="28"/>
        </w:rPr>
        <w:t>модели</w:t>
      </w:r>
      <w:proofErr w:type="spellEnd"/>
      <w:r>
        <w:rPr>
          <w:spacing w:val="80"/>
          <w:sz w:val="28"/>
        </w:rPr>
        <w:t xml:space="preserve"> </w:t>
      </w:r>
      <w:r>
        <w:rPr>
          <w:sz w:val="28"/>
        </w:rPr>
        <w:t xml:space="preserve">[Електронний </w:t>
      </w:r>
      <w:r>
        <w:rPr>
          <w:spacing w:val="-2"/>
          <w:sz w:val="28"/>
        </w:rPr>
        <w:t>ресурс]</w:t>
      </w:r>
      <w:r w:rsidR="007A427B" w:rsidRPr="007A427B">
        <w:rPr>
          <w:spacing w:val="-2"/>
          <w:sz w:val="28"/>
          <w:lang w:val="ru-RU"/>
        </w:rPr>
        <w:t>.</w:t>
      </w:r>
      <w:r w:rsidR="007A427B">
        <w:rPr>
          <w:spacing w:val="-2"/>
          <w:sz w:val="28"/>
        </w:rPr>
        <w:t xml:space="preserve"> </w:t>
      </w:r>
      <w:r w:rsidR="007A427B">
        <w:rPr>
          <w:spacing w:val="-4"/>
          <w:sz w:val="28"/>
          <w:lang w:val="en-US"/>
        </w:rPr>
        <w:t>URL</w:t>
      </w:r>
      <w:r>
        <w:rPr>
          <w:spacing w:val="-2"/>
          <w:sz w:val="28"/>
        </w:rPr>
        <w:t xml:space="preserve">: </w:t>
      </w:r>
      <w:hyperlink r:id="rId101" w:history="1">
        <w:r w:rsidR="00DF3DBF" w:rsidRPr="001C4495">
          <w:rPr>
            <w:rStyle w:val="a8"/>
            <w:spacing w:val="-2"/>
            <w:sz w:val="28"/>
          </w:rPr>
          <w:t>https://basegroup.ru/community/articles/feature-selection</w:t>
        </w:r>
      </w:hyperlink>
      <w:r w:rsidR="00DF3DBF">
        <w:rPr>
          <w:spacing w:val="-2"/>
          <w:sz w:val="28"/>
        </w:rPr>
        <w:t xml:space="preserve"> </w:t>
      </w:r>
      <w:r>
        <w:rPr>
          <w:spacing w:val="-2"/>
          <w:sz w:val="28"/>
        </w:rPr>
        <w:t>.</w:t>
      </w:r>
    </w:p>
    <w:p w14:paraId="6A642874" w14:textId="15953FD3" w:rsidR="001F402C" w:rsidRDefault="009929E1" w:rsidP="00D376A4">
      <w:pPr>
        <w:pStyle w:val="a5"/>
        <w:numPr>
          <w:ilvl w:val="0"/>
          <w:numId w:val="1"/>
        </w:numPr>
        <w:tabs>
          <w:tab w:val="left" w:pos="1134"/>
          <w:tab w:val="left" w:pos="1404"/>
          <w:tab w:val="left" w:pos="1406"/>
        </w:tabs>
        <w:spacing w:line="362" w:lineRule="auto"/>
        <w:ind w:left="0" w:firstLine="567"/>
        <w:jc w:val="both"/>
        <w:rPr>
          <w:sz w:val="28"/>
        </w:rPr>
      </w:pPr>
      <w:proofErr w:type="spellStart"/>
      <w:r>
        <w:rPr>
          <w:sz w:val="28"/>
        </w:rPr>
        <w:t>Таблица</w:t>
      </w:r>
      <w:proofErr w:type="spellEnd"/>
      <w:r>
        <w:rPr>
          <w:sz w:val="28"/>
        </w:rPr>
        <w:t xml:space="preserve"> значений F-</w:t>
      </w:r>
      <w:proofErr w:type="spellStart"/>
      <w:r>
        <w:rPr>
          <w:sz w:val="28"/>
        </w:rPr>
        <w:t>критерия</w:t>
      </w:r>
      <w:proofErr w:type="spellEnd"/>
      <w:r>
        <w:rPr>
          <w:sz w:val="28"/>
        </w:rPr>
        <w:t xml:space="preserve"> </w:t>
      </w:r>
      <w:proofErr w:type="spellStart"/>
      <w:r>
        <w:rPr>
          <w:sz w:val="28"/>
        </w:rPr>
        <w:t>Фишера</w:t>
      </w:r>
      <w:proofErr w:type="spellEnd"/>
      <w:r>
        <w:rPr>
          <w:sz w:val="28"/>
        </w:rPr>
        <w:t xml:space="preserve"> при </w:t>
      </w:r>
      <w:proofErr w:type="spellStart"/>
      <w:r>
        <w:rPr>
          <w:sz w:val="28"/>
        </w:rPr>
        <w:t>уровне</w:t>
      </w:r>
      <w:proofErr w:type="spellEnd"/>
      <w:r>
        <w:rPr>
          <w:sz w:val="28"/>
        </w:rPr>
        <w:t xml:space="preserve"> </w:t>
      </w:r>
      <w:proofErr w:type="spellStart"/>
      <w:r>
        <w:rPr>
          <w:sz w:val="28"/>
        </w:rPr>
        <w:t>значимости</w:t>
      </w:r>
      <w:proofErr w:type="spellEnd"/>
      <w:r>
        <w:rPr>
          <w:sz w:val="28"/>
        </w:rPr>
        <w:t xml:space="preserve"> [Електронний ресурс]</w:t>
      </w:r>
      <w:r w:rsidR="007A427B" w:rsidRPr="007A427B">
        <w:rPr>
          <w:sz w:val="28"/>
          <w:lang w:val="ru-RU"/>
        </w:rPr>
        <w:t>.</w:t>
      </w:r>
      <w:r>
        <w:rPr>
          <w:sz w:val="28"/>
        </w:rPr>
        <w:t xml:space="preserve"> </w:t>
      </w:r>
      <w:proofErr w:type="gramStart"/>
      <w:r w:rsidR="007A427B">
        <w:rPr>
          <w:sz w:val="28"/>
          <w:lang w:val="en-US"/>
        </w:rPr>
        <w:t>URL</w:t>
      </w:r>
      <w:r w:rsidR="007A427B" w:rsidRPr="007A427B">
        <w:rPr>
          <w:sz w:val="28"/>
        </w:rPr>
        <w:t xml:space="preserve"> </w:t>
      </w:r>
      <w:r>
        <w:rPr>
          <w:sz w:val="28"/>
        </w:rPr>
        <w:t>:</w:t>
      </w:r>
      <w:proofErr w:type="gramEnd"/>
      <w:r>
        <w:rPr>
          <w:sz w:val="28"/>
        </w:rPr>
        <w:t xml:space="preserve"> </w:t>
      </w:r>
      <w:hyperlink r:id="rId102">
        <w:r>
          <w:rPr>
            <w:color w:val="0461C1"/>
            <w:sz w:val="28"/>
            <w:u w:val="single" w:color="0461C1"/>
          </w:rPr>
          <w:t>http://univer-</w:t>
        </w:r>
      </w:hyperlink>
      <w:r>
        <w:rPr>
          <w:color w:val="0461C1"/>
          <w:sz w:val="28"/>
        </w:rPr>
        <w:t xml:space="preserve"> </w:t>
      </w:r>
      <w:hyperlink r:id="rId103">
        <w:r>
          <w:rPr>
            <w:color w:val="0461C1"/>
            <w:spacing w:val="-2"/>
            <w:sz w:val="28"/>
            <w:u w:val="single" w:color="0461C1"/>
          </w:rPr>
          <w:t>nn.ru/</w:t>
        </w:r>
        <w:proofErr w:type="spellStart"/>
        <w:r>
          <w:rPr>
            <w:color w:val="0461C1"/>
            <w:spacing w:val="-2"/>
            <w:sz w:val="28"/>
            <w:u w:val="single" w:color="0461C1"/>
          </w:rPr>
          <w:t>econometrica</w:t>
        </w:r>
        <w:proofErr w:type="spellEnd"/>
        <w:r>
          <w:rPr>
            <w:color w:val="0461C1"/>
            <w:spacing w:val="-2"/>
            <w:sz w:val="28"/>
            <w:u w:val="single" w:color="0461C1"/>
          </w:rPr>
          <w:t>/Fisher-Student-table.pdf</w:t>
        </w:r>
      </w:hyperlink>
      <w:r>
        <w:rPr>
          <w:spacing w:val="-2"/>
          <w:sz w:val="28"/>
        </w:rPr>
        <w:t>.</w:t>
      </w:r>
    </w:p>
    <w:p w14:paraId="1F70D152" w14:textId="60F0EBDC" w:rsidR="001F402C" w:rsidRDefault="009929E1" w:rsidP="00D376A4">
      <w:pPr>
        <w:pStyle w:val="a5"/>
        <w:numPr>
          <w:ilvl w:val="0"/>
          <w:numId w:val="1"/>
        </w:numPr>
        <w:tabs>
          <w:tab w:val="left" w:pos="1134"/>
          <w:tab w:val="left" w:pos="1405"/>
          <w:tab w:val="left" w:pos="1407"/>
        </w:tabs>
        <w:spacing w:line="362" w:lineRule="auto"/>
        <w:ind w:left="0" w:firstLine="567"/>
        <w:jc w:val="both"/>
        <w:rPr>
          <w:sz w:val="28"/>
        </w:rPr>
      </w:pPr>
      <w:proofErr w:type="spellStart"/>
      <w:r>
        <w:rPr>
          <w:sz w:val="28"/>
        </w:rPr>
        <w:t>Значения</w:t>
      </w:r>
      <w:proofErr w:type="spellEnd"/>
      <w:r>
        <w:rPr>
          <w:sz w:val="28"/>
        </w:rPr>
        <w:t xml:space="preserve"> статистик </w:t>
      </w:r>
      <w:proofErr w:type="spellStart"/>
      <w:r>
        <w:rPr>
          <w:sz w:val="28"/>
        </w:rPr>
        <w:t>Дарвина</w:t>
      </w:r>
      <w:proofErr w:type="spellEnd"/>
      <w:r>
        <w:rPr>
          <w:sz w:val="28"/>
        </w:rPr>
        <w:t xml:space="preserve"> - </w:t>
      </w:r>
      <w:proofErr w:type="spellStart"/>
      <w:r>
        <w:rPr>
          <w:sz w:val="28"/>
        </w:rPr>
        <w:t>Уотсона</w:t>
      </w:r>
      <w:proofErr w:type="spellEnd"/>
      <w:r>
        <w:rPr>
          <w:sz w:val="28"/>
        </w:rPr>
        <w:t xml:space="preserve"> [Електронний ресурс]</w:t>
      </w:r>
      <w:r w:rsidR="007A427B" w:rsidRPr="007A427B">
        <w:rPr>
          <w:sz w:val="28"/>
          <w:lang w:val="ru-RU"/>
        </w:rPr>
        <w:t xml:space="preserve">. </w:t>
      </w:r>
      <w:r w:rsidR="007A427B">
        <w:rPr>
          <w:sz w:val="28"/>
          <w:lang w:val="en-US"/>
        </w:rPr>
        <w:t>URL</w:t>
      </w:r>
      <w:r>
        <w:rPr>
          <w:sz w:val="28"/>
        </w:rPr>
        <w:t xml:space="preserve">: </w:t>
      </w:r>
      <w:hyperlink r:id="rId104" w:history="1">
        <w:r w:rsidR="00DF3DBF" w:rsidRPr="001C4495">
          <w:rPr>
            <w:rStyle w:val="a8"/>
            <w:sz w:val="28"/>
          </w:rPr>
          <w:t>https://univer-nn.ru/ekonometrika/znacheniya-</w:t>
        </w:r>
        <w:r w:rsidR="00DF3DBF" w:rsidRPr="001C4495">
          <w:rPr>
            <w:rStyle w:val="a8"/>
            <w:spacing w:val="-18"/>
            <w:sz w:val="28"/>
          </w:rPr>
          <w:t xml:space="preserve"> </w:t>
        </w:r>
        <w:proofErr w:type="spellStart"/>
        <w:r w:rsidR="00DF3DBF" w:rsidRPr="001C4495">
          <w:rPr>
            <w:rStyle w:val="a8"/>
            <w:sz w:val="28"/>
          </w:rPr>
          <w:t>statistik</w:t>
        </w:r>
        <w:proofErr w:type="spellEnd"/>
        <w:r w:rsidR="00DF3DBF" w:rsidRPr="001C4495">
          <w:rPr>
            <w:rStyle w:val="a8"/>
            <w:sz w:val="28"/>
          </w:rPr>
          <w:t xml:space="preserve">- </w:t>
        </w:r>
        <w:proofErr w:type="spellStart"/>
        <w:r w:rsidR="00DF3DBF" w:rsidRPr="001C4495">
          <w:rPr>
            <w:rStyle w:val="a8"/>
            <w:spacing w:val="-2"/>
            <w:sz w:val="28"/>
          </w:rPr>
          <w:t>darbina-uotsona</w:t>
        </w:r>
        <w:proofErr w:type="spellEnd"/>
        <w:r w:rsidR="00DF3DBF" w:rsidRPr="001C4495">
          <w:rPr>
            <w:rStyle w:val="a8"/>
            <w:spacing w:val="-2"/>
            <w:sz w:val="28"/>
          </w:rPr>
          <w:t>/</w:t>
        </w:r>
      </w:hyperlink>
      <w:r w:rsidR="00DF3DBF">
        <w:rPr>
          <w:spacing w:val="-2"/>
          <w:sz w:val="28"/>
        </w:rPr>
        <w:t xml:space="preserve"> </w:t>
      </w:r>
      <w:r>
        <w:rPr>
          <w:spacing w:val="-2"/>
          <w:sz w:val="28"/>
        </w:rPr>
        <w:t>.</w:t>
      </w:r>
    </w:p>
    <w:sectPr w:rsidR="001F402C" w:rsidSect="00D376A4">
      <w:pgSz w:w="11910" w:h="16840"/>
      <w:pgMar w:top="1134" w:right="851" w:bottom="1134" w:left="1701" w:header="718"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BCF3AA" w14:textId="77777777" w:rsidR="006333B4" w:rsidRDefault="006333B4">
      <w:r>
        <w:separator/>
      </w:r>
    </w:p>
  </w:endnote>
  <w:endnote w:type="continuationSeparator" w:id="0">
    <w:p w14:paraId="586E16DF" w14:textId="77777777" w:rsidR="006333B4" w:rsidRDefault="006333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imesNewRomanPSMT">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E33DCE" w14:textId="77777777" w:rsidR="006333B4" w:rsidRDefault="006333B4">
      <w:r>
        <w:separator/>
      </w:r>
    </w:p>
  </w:footnote>
  <w:footnote w:type="continuationSeparator" w:id="0">
    <w:p w14:paraId="5556A0D2" w14:textId="77777777" w:rsidR="006333B4" w:rsidRDefault="006333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3FA19" w14:textId="77777777" w:rsidR="008C1483" w:rsidRDefault="008C1483">
    <w:pPr>
      <w:pStyle w:val="a3"/>
      <w:spacing w:line="14" w:lineRule="auto"/>
      <w:rPr>
        <w:sz w:val="20"/>
      </w:rPr>
    </w:pPr>
    <w:r>
      <w:rPr>
        <w:noProof/>
        <w:lang w:eastAsia="uk-UA"/>
      </w:rPr>
      <mc:AlternateContent>
        <mc:Choice Requires="wps">
          <w:drawing>
            <wp:anchor distT="0" distB="0" distL="0" distR="0" simplePos="0" relativeHeight="485139456" behindDoc="1" locked="0" layoutInCell="1" allowOverlap="1" wp14:anchorId="696469A1" wp14:editId="4C352E9D">
              <wp:simplePos x="0" y="0"/>
              <wp:positionH relativeFrom="page">
                <wp:posOffset>7048500</wp:posOffset>
              </wp:positionH>
              <wp:positionV relativeFrom="page">
                <wp:posOffset>455111</wp:posOffset>
              </wp:positionV>
              <wp:extent cx="158750" cy="18034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750" cy="180340"/>
                      </a:xfrm>
                      <a:prstGeom prst="rect">
                        <a:avLst/>
                      </a:prstGeom>
                    </wps:spPr>
                    <wps:txbx>
                      <w:txbxContent>
                        <w:p w14:paraId="51DC1C98" w14:textId="77777777" w:rsidR="008C1483" w:rsidRDefault="008C1483">
                          <w:pPr>
                            <w:spacing w:before="10"/>
                            <w:ind w:left="60"/>
                          </w:pPr>
                          <w:r>
                            <w:rPr>
                              <w:spacing w:val="-10"/>
                            </w:rPr>
                            <w:fldChar w:fldCharType="begin"/>
                          </w:r>
                          <w:r>
                            <w:rPr>
                              <w:spacing w:val="-10"/>
                            </w:rPr>
                            <w:instrText xml:space="preserve"> PAGE </w:instrText>
                          </w:r>
                          <w:r>
                            <w:rPr>
                              <w:spacing w:val="-10"/>
                            </w:rPr>
                            <w:fldChar w:fldCharType="separate"/>
                          </w:r>
                          <w:r w:rsidR="00DF78E1">
                            <w:rPr>
                              <w:noProof/>
                              <w:spacing w:val="-10"/>
                            </w:rPr>
                            <w:t>4</w:t>
                          </w:r>
                          <w:r>
                            <w:rPr>
                              <w:spacing w:val="-10"/>
                            </w:rPr>
                            <w:fldChar w:fldCharType="end"/>
                          </w:r>
                        </w:p>
                      </w:txbxContent>
                    </wps:txbx>
                    <wps:bodyPr wrap="square" lIns="0" tIns="0" rIns="0" bIns="0" rtlCol="0">
                      <a:noAutofit/>
                    </wps:bodyPr>
                  </wps:wsp>
                </a:graphicData>
              </a:graphic>
            </wp:anchor>
          </w:drawing>
        </mc:Choice>
        <mc:Fallback>
          <w:pict>
            <v:shapetype w14:anchorId="696469A1" id="_x0000_t202" coordsize="21600,21600" o:spt="202" path="m,l,21600r21600,l21600,xe">
              <v:stroke joinstyle="miter"/>
              <v:path gradientshapeok="t" o:connecttype="rect"/>
            </v:shapetype>
            <v:shape id="Textbox 1" o:spid="_x0000_s1249" type="#_x0000_t202" style="position:absolute;margin-left:555pt;margin-top:35.85pt;width:12.5pt;height:14.2pt;z-index:-18177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" filled="f" stroked="f">
              <v:textbox inset="0,0,0,0">
                <w:txbxContent>
                  <w:p w14:paraId="51DC1C98" w14:textId="77777777" w:rsidR="008C1483" w:rsidRDefault="008C1483">
                    <w:pPr>
                      <w:spacing w:before="10"/>
                      <w:ind w:left="60"/>
                    </w:pPr>
                    <w:r>
                      <w:rPr>
                        <w:spacing w:val="-10"/>
                      </w:rPr>
                      <w:fldChar w:fldCharType="begin"/>
                    </w:r>
                    <w:r>
                      <w:rPr>
                        <w:spacing w:val="-10"/>
                      </w:rPr>
                      <w:instrText xml:space="preserve"> PAGE </w:instrText>
                    </w:r>
                    <w:r>
                      <w:rPr>
                        <w:spacing w:val="-10"/>
                      </w:rPr>
                      <w:fldChar w:fldCharType="separate"/>
                    </w:r>
                    <w:r w:rsidR="00DF78E1">
                      <w:rPr>
                        <w:noProof/>
                        <w:spacing w:val="-10"/>
                      </w:rPr>
                      <w:t>4</w:t>
                    </w:r>
                    <w:r>
                      <w:rPr>
                        <w:spacing w:val="-10"/>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DAD3C" w14:textId="77777777" w:rsidR="008C1483" w:rsidRDefault="008C1483">
    <w:pPr>
      <w:pStyle w:val="a3"/>
      <w:spacing w:line="14" w:lineRule="auto"/>
      <w:rPr>
        <w:sz w:val="20"/>
      </w:rPr>
    </w:pPr>
    <w:r>
      <w:rPr>
        <w:noProof/>
        <w:lang w:eastAsia="uk-UA"/>
      </w:rPr>
      <mc:AlternateContent>
        <mc:Choice Requires="wps">
          <w:drawing>
            <wp:anchor distT="0" distB="0" distL="0" distR="0" simplePos="0" relativeHeight="485140480" behindDoc="1" locked="0" layoutInCell="1" allowOverlap="1" wp14:anchorId="36BC619B" wp14:editId="73F94D8C">
              <wp:simplePos x="0" y="0"/>
              <wp:positionH relativeFrom="page">
                <wp:posOffset>6979157</wp:posOffset>
              </wp:positionH>
              <wp:positionV relativeFrom="page">
                <wp:posOffset>455111</wp:posOffset>
              </wp:positionV>
              <wp:extent cx="229235" cy="18034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340"/>
                      </a:xfrm>
                      <a:prstGeom prst="rect">
                        <a:avLst/>
                      </a:prstGeom>
                    </wps:spPr>
                    <wps:txbx>
                      <w:txbxContent>
                        <w:p w14:paraId="1F45D55B" w14:textId="77777777" w:rsidR="008C1483" w:rsidRDefault="008C1483">
                          <w:pPr>
                            <w:spacing w:before="10"/>
                            <w:ind w:left="60"/>
                          </w:pPr>
                          <w:r>
                            <w:rPr>
                              <w:spacing w:val="-5"/>
                            </w:rPr>
                            <w:fldChar w:fldCharType="begin"/>
                          </w:r>
                          <w:r>
                            <w:rPr>
                              <w:spacing w:val="-5"/>
                            </w:rPr>
                            <w:instrText xml:space="preserve"> PAGE </w:instrText>
                          </w:r>
                          <w:r>
                            <w:rPr>
                              <w:spacing w:val="-5"/>
                            </w:rPr>
                            <w:fldChar w:fldCharType="separate"/>
                          </w:r>
                          <w:r w:rsidR="00DF78E1">
                            <w:rPr>
                              <w:noProof/>
                              <w:spacing w:val="-5"/>
                            </w:rPr>
                            <w:t>7</w:t>
                          </w:r>
                          <w:r>
                            <w:rPr>
                              <w:spacing w:val="-5"/>
                            </w:rPr>
                            <w:fldChar w:fldCharType="end"/>
                          </w:r>
                        </w:p>
                      </w:txbxContent>
                    </wps:txbx>
                    <wps:bodyPr wrap="square" lIns="0" tIns="0" rIns="0" bIns="0" rtlCol="0">
                      <a:noAutofit/>
                    </wps:bodyPr>
                  </wps:wsp>
                </a:graphicData>
              </a:graphic>
            </wp:anchor>
          </w:drawing>
        </mc:Choice>
        <mc:Fallback>
          <w:pict>
            <v:shapetype w14:anchorId="36BC619B" id="_x0000_t202" coordsize="21600,21600" o:spt="202" path="m,l,21600r21600,l21600,xe">
              <v:stroke joinstyle="miter"/>
              <v:path gradientshapeok="t" o:connecttype="rect"/>
            </v:shapetype>
            <v:shape id="Textbox 3" o:spid="_x0000_s1250" type="#_x0000_t202" style="position:absolute;margin-left:549.55pt;margin-top:35.85pt;width:18.05pt;height:14.2pt;z-index:-18176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" filled="f" stroked="f">
              <v:textbox inset="0,0,0,0">
                <w:txbxContent>
                  <w:p w14:paraId="1F45D55B" w14:textId="77777777" w:rsidR="008C1483" w:rsidRDefault="008C1483">
                    <w:pPr>
                      <w:spacing w:before="10"/>
                      <w:ind w:left="60"/>
                    </w:pPr>
                    <w:r>
                      <w:rPr>
                        <w:spacing w:val="-5"/>
                      </w:rPr>
                      <w:fldChar w:fldCharType="begin"/>
                    </w:r>
                    <w:r>
                      <w:rPr>
                        <w:spacing w:val="-5"/>
                      </w:rPr>
                      <w:instrText xml:space="preserve"> PAGE </w:instrText>
                    </w:r>
                    <w:r>
                      <w:rPr>
                        <w:spacing w:val="-5"/>
                      </w:rPr>
                      <w:fldChar w:fldCharType="separate"/>
                    </w:r>
                    <w:r w:rsidR="00DF78E1">
                      <w:rPr>
                        <w:noProof/>
                        <w:spacing w:val="-5"/>
                      </w:rPr>
                      <w:t>7</w:t>
                    </w:r>
                    <w:r>
                      <w:rPr>
                        <w:spacing w:val="-5"/>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69248" w14:textId="77777777" w:rsidR="008C1483" w:rsidRDefault="008C1483">
    <w:pPr>
      <w:pStyle w:val="a3"/>
      <w:spacing w:line="14" w:lineRule="auto"/>
      <w:rPr>
        <w:sz w:val="20"/>
      </w:rPr>
    </w:pPr>
    <w:r>
      <w:rPr>
        <w:noProof/>
        <w:lang w:eastAsia="uk-UA"/>
      </w:rPr>
      <mc:AlternateContent>
        <mc:Choice Requires="wps">
          <w:drawing>
            <wp:anchor distT="0" distB="0" distL="0" distR="0" simplePos="0" relativeHeight="485141504" behindDoc="1" locked="0" layoutInCell="1" allowOverlap="1" wp14:anchorId="6D7A3759" wp14:editId="04AA4ACB">
              <wp:simplePos x="0" y="0"/>
              <wp:positionH relativeFrom="page">
                <wp:posOffset>7016495</wp:posOffset>
              </wp:positionH>
              <wp:positionV relativeFrom="page">
                <wp:posOffset>442919</wp:posOffset>
              </wp:positionV>
              <wp:extent cx="229235" cy="18034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340"/>
                      </a:xfrm>
                      <a:prstGeom prst="rect">
                        <a:avLst/>
                      </a:prstGeom>
                    </wps:spPr>
                    <wps:txbx>
                      <w:txbxContent>
                        <w:p w14:paraId="070C6177" w14:textId="77777777" w:rsidR="008C1483" w:rsidRDefault="008C1483">
                          <w:pPr>
                            <w:spacing w:before="10"/>
                            <w:ind w:left="60"/>
                          </w:pPr>
                          <w:r>
                            <w:rPr>
                              <w:spacing w:val="-5"/>
                            </w:rPr>
                            <w:fldChar w:fldCharType="begin"/>
                          </w:r>
                          <w:r>
                            <w:rPr>
                              <w:spacing w:val="-5"/>
                            </w:rPr>
                            <w:instrText xml:space="preserve"> PAGE </w:instrText>
                          </w:r>
                          <w:r>
                            <w:rPr>
                              <w:spacing w:val="-5"/>
                            </w:rPr>
                            <w:fldChar w:fldCharType="separate"/>
                          </w:r>
                          <w:r w:rsidR="00DF78E1">
                            <w:rPr>
                              <w:noProof/>
                              <w:spacing w:val="-5"/>
                            </w:rPr>
                            <w:t>3</w:t>
                          </w:r>
                          <w:r w:rsidR="00DF78E1">
                            <w:rPr>
                              <w:noProof/>
                              <w:spacing w:val="-5"/>
                            </w:rPr>
                            <w:t>0</w:t>
                          </w:r>
                          <w:r>
                            <w:rPr>
                              <w:spacing w:val="-5"/>
                            </w:rPr>
                            <w:fldChar w:fldCharType="end"/>
                          </w:r>
                        </w:p>
                      </w:txbxContent>
                    </wps:txbx>
                    <wps:bodyPr wrap="square" lIns="0" tIns="0" rIns="0" bIns="0" rtlCol="0">
                      <a:noAutofit/>
                    </wps:bodyPr>
                  </wps:wsp>
                </a:graphicData>
              </a:graphic>
            </wp:anchor>
          </w:drawing>
        </mc:Choice>
        <mc:Fallback>
          <w:pict>
            <v:shapetype w14:anchorId="6D7A3759" id="_x0000_t202" coordsize="21600,21600" o:spt="202" path="m,l,21600r21600,l21600,xe">
              <v:stroke joinstyle="miter"/>
              <v:path gradientshapeok="t" o:connecttype="rect"/>
            </v:shapetype>
            <v:shape id="Textbox 14" o:spid="_x0000_s1251" type="#_x0000_t202" style="position:absolute;margin-left:552.5pt;margin-top:34.9pt;width:18.05pt;height:14.2pt;z-index:-18174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" filled="f" stroked="f">
              <v:textbox inset="0,0,0,0">
                <w:txbxContent>
                  <w:p w14:paraId="070C6177" w14:textId="77777777" w:rsidR="008C1483" w:rsidRDefault="008C1483">
                    <w:pPr>
                      <w:spacing w:before="10"/>
                      <w:ind w:left="60"/>
                    </w:pPr>
                    <w:r>
                      <w:rPr>
                        <w:spacing w:val="-5"/>
                      </w:rPr>
                      <w:fldChar w:fldCharType="begin"/>
                    </w:r>
                    <w:r>
                      <w:rPr>
                        <w:spacing w:val="-5"/>
                      </w:rPr>
                      <w:instrText xml:space="preserve"> PAGE </w:instrText>
                    </w:r>
                    <w:r>
                      <w:rPr>
                        <w:spacing w:val="-5"/>
                      </w:rPr>
                      <w:fldChar w:fldCharType="separate"/>
                    </w:r>
                    <w:r w:rsidR="00DF78E1">
                      <w:rPr>
                        <w:noProof/>
                        <w:spacing w:val="-5"/>
                      </w:rPr>
                      <w:t>3</w:t>
                    </w:r>
                    <w:r w:rsidR="00DF78E1">
                      <w:rPr>
                        <w:noProof/>
                        <w:spacing w:val="-5"/>
                      </w:rPr>
                      <w:t>0</w:t>
                    </w:r>
                    <w:r>
                      <w:rPr>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00890"/>
    <w:multiLevelType w:val="hybridMultilevel"/>
    <w:tmpl w:val="35F0BA60"/>
    <w:lvl w:ilvl="0" w:tplc="92BA7F6A">
      <w:numFmt w:val="bullet"/>
      <w:lvlText w:val="•"/>
      <w:lvlJc w:val="left"/>
      <w:pPr>
        <w:ind w:left="839" w:hanging="708"/>
      </w:pPr>
      <w:rPr>
        <w:rFonts w:ascii="Times New Roman" w:eastAsia="Times New Roman" w:hAnsi="Times New Roman" w:cs="Times New Roman" w:hint="default"/>
        <w:b w:val="0"/>
        <w:bCs w:val="0"/>
        <w:i w:val="0"/>
        <w:iCs w:val="0"/>
        <w:spacing w:val="0"/>
        <w:w w:val="99"/>
        <w:sz w:val="28"/>
        <w:szCs w:val="28"/>
        <w:lang w:val="uk-UA" w:eastAsia="en-US" w:bidi="ar-SA"/>
      </w:rPr>
    </w:lvl>
    <w:lvl w:ilvl="1" w:tplc="661A5FF6">
      <w:numFmt w:val="bullet"/>
      <w:lvlText w:val="•"/>
      <w:lvlJc w:val="left"/>
      <w:pPr>
        <w:ind w:left="1677" w:hanging="708"/>
      </w:pPr>
      <w:rPr>
        <w:rFonts w:hint="default"/>
        <w:lang w:val="uk-UA" w:eastAsia="en-US" w:bidi="ar-SA"/>
      </w:rPr>
    </w:lvl>
    <w:lvl w:ilvl="2" w:tplc="DF5C658A">
      <w:numFmt w:val="bullet"/>
      <w:lvlText w:val="•"/>
      <w:lvlJc w:val="left"/>
      <w:pPr>
        <w:ind w:left="2514" w:hanging="708"/>
      </w:pPr>
      <w:rPr>
        <w:rFonts w:hint="default"/>
        <w:lang w:val="uk-UA" w:eastAsia="en-US" w:bidi="ar-SA"/>
      </w:rPr>
    </w:lvl>
    <w:lvl w:ilvl="3" w:tplc="D65E7DFA">
      <w:numFmt w:val="bullet"/>
      <w:lvlText w:val="•"/>
      <w:lvlJc w:val="left"/>
      <w:pPr>
        <w:ind w:left="3352" w:hanging="708"/>
      </w:pPr>
      <w:rPr>
        <w:rFonts w:hint="default"/>
        <w:lang w:val="uk-UA" w:eastAsia="en-US" w:bidi="ar-SA"/>
      </w:rPr>
    </w:lvl>
    <w:lvl w:ilvl="4" w:tplc="59EE8556">
      <w:numFmt w:val="bullet"/>
      <w:lvlText w:val="•"/>
      <w:lvlJc w:val="left"/>
      <w:pPr>
        <w:ind w:left="4189" w:hanging="708"/>
      </w:pPr>
      <w:rPr>
        <w:rFonts w:hint="default"/>
        <w:lang w:val="uk-UA" w:eastAsia="en-US" w:bidi="ar-SA"/>
      </w:rPr>
    </w:lvl>
    <w:lvl w:ilvl="5" w:tplc="B9489AD2">
      <w:numFmt w:val="bullet"/>
      <w:lvlText w:val="•"/>
      <w:lvlJc w:val="left"/>
      <w:pPr>
        <w:ind w:left="5027" w:hanging="708"/>
      </w:pPr>
      <w:rPr>
        <w:rFonts w:hint="default"/>
        <w:lang w:val="uk-UA" w:eastAsia="en-US" w:bidi="ar-SA"/>
      </w:rPr>
    </w:lvl>
    <w:lvl w:ilvl="6" w:tplc="D01076CE">
      <w:numFmt w:val="bullet"/>
      <w:lvlText w:val="•"/>
      <w:lvlJc w:val="left"/>
      <w:pPr>
        <w:ind w:left="5864" w:hanging="708"/>
      </w:pPr>
      <w:rPr>
        <w:rFonts w:hint="default"/>
        <w:lang w:val="uk-UA" w:eastAsia="en-US" w:bidi="ar-SA"/>
      </w:rPr>
    </w:lvl>
    <w:lvl w:ilvl="7" w:tplc="5EB24F8C">
      <w:numFmt w:val="bullet"/>
      <w:lvlText w:val="•"/>
      <w:lvlJc w:val="left"/>
      <w:pPr>
        <w:ind w:left="6702" w:hanging="708"/>
      </w:pPr>
      <w:rPr>
        <w:rFonts w:hint="default"/>
        <w:lang w:val="uk-UA" w:eastAsia="en-US" w:bidi="ar-SA"/>
      </w:rPr>
    </w:lvl>
    <w:lvl w:ilvl="8" w:tplc="134E12E2">
      <w:numFmt w:val="bullet"/>
      <w:lvlText w:val="•"/>
      <w:lvlJc w:val="left"/>
      <w:pPr>
        <w:ind w:left="7539" w:hanging="708"/>
      </w:pPr>
      <w:rPr>
        <w:rFonts w:hint="default"/>
        <w:lang w:val="uk-UA" w:eastAsia="en-US" w:bidi="ar-SA"/>
      </w:rPr>
    </w:lvl>
  </w:abstractNum>
  <w:abstractNum w:abstractNumId="1" w15:restartNumberingAfterBreak="0">
    <w:nsid w:val="019F5FC3"/>
    <w:multiLevelType w:val="hybridMultilevel"/>
    <w:tmpl w:val="1D84B27E"/>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 w15:restartNumberingAfterBreak="0">
    <w:nsid w:val="08AB2A97"/>
    <w:multiLevelType w:val="hybridMultilevel"/>
    <w:tmpl w:val="1D7C7F82"/>
    <w:lvl w:ilvl="0" w:tplc="28884B34">
      <w:start w:val="1"/>
      <w:numFmt w:val="decimal"/>
      <w:lvlText w:val="%1."/>
      <w:lvlJc w:val="left"/>
      <w:pPr>
        <w:ind w:left="867" w:hanging="349"/>
      </w:pPr>
      <w:rPr>
        <w:rFonts w:ascii="Times New Roman" w:eastAsia="Times New Roman" w:hAnsi="Times New Roman" w:cs="Times New Roman" w:hint="default"/>
        <w:b w:val="0"/>
        <w:bCs w:val="0"/>
        <w:i w:val="0"/>
        <w:iCs w:val="0"/>
        <w:spacing w:val="0"/>
        <w:w w:val="94"/>
        <w:sz w:val="28"/>
        <w:szCs w:val="28"/>
        <w:lang w:val="uk-UA" w:eastAsia="en-US" w:bidi="ar-SA"/>
      </w:rPr>
    </w:lvl>
    <w:lvl w:ilvl="1" w:tplc="948E9596">
      <w:start w:val="1"/>
      <w:numFmt w:val="decimal"/>
      <w:lvlText w:val="%2."/>
      <w:lvlJc w:val="left"/>
      <w:pPr>
        <w:ind w:left="1941" w:hanging="360"/>
      </w:pPr>
      <w:rPr>
        <w:rFonts w:ascii="Times New Roman" w:eastAsia="Times New Roman" w:hAnsi="Times New Roman" w:cs="Times New Roman" w:hint="default"/>
        <w:b/>
        <w:bCs/>
        <w:i w:val="0"/>
        <w:iCs w:val="0"/>
        <w:spacing w:val="0"/>
        <w:w w:val="99"/>
        <w:sz w:val="28"/>
        <w:szCs w:val="28"/>
        <w:lang w:val="uk-UA" w:eastAsia="en-US" w:bidi="ar-SA"/>
      </w:rPr>
    </w:lvl>
    <w:lvl w:ilvl="2" w:tplc="48AA2BE8">
      <w:numFmt w:val="bullet"/>
      <w:lvlText w:val="•"/>
      <w:lvlJc w:val="left"/>
      <w:pPr>
        <w:ind w:left="2898" w:hanging="360"/>
      </w:pPr>
      <w:rPr>
        <w:rFonts w:hint="default"/>
        <w:lang w:val="uk-UA" w:eastAsia="en-US" w:bidi="ar-SA"/>
      </w:rPr>
    </w:lvl>
    <w:lvl w:ilvl="3" w:tplc="C5AE5F50">
      <w:numFmt w:val="bullet"/>
      <w:lvlText w:val="•"/>
      <w:lvlJc w:val="left"/>
      <w:pPr>
        <w:ind w:left="3857" w:hanging="360"/>
      </w:pPr>
      <w:rPr>
        <w:rFonts w:hint="default"/>
        <w:lang w:val="uk-UA" w:eastAsia="en-US" w:bidi="ar-SA"/>
      </w:rPr>
    </w:lvl>
    <w:lvl w:ilvl="4" w:tplc="EDF8D082">
      <w:numFmt w:val="bullet"/>
      <w:lvlText w:val="•"/>
      <w:lvlJc w:val="left"/>
      <w:pPr>
        <w:ind w:left="4816" w:hanging="360"/>
      </w:pPr>
      <w:rPr>
        <w:rFonts w:hint="default"/>
        <w:lang w:val="uk-UA" w:eastAsia="en-US" w:bidi="ar-SA"/>
      </w:rPr>
    </w:lvl>
    <w:lvl w:ilvl="5" w:tplc="96CC86C4">
      <w:numFmt w:val="bullet"/>
      <w:lvlText w:val="•"/>
      <w:lvlJc w:val="left"/>
      <w:pPr>
        <w:ind w:left="5775" w:hanging="360"/>
      </w:pPr>
      <w:rPr>
        <w:rFonts w:hint="default"/>
        <w:lang w:val="uk-UA" w:eastAsia="en-US" w:bidi="ar-SA"/>
      </w:rPr>
    </w:lvl>
    <w:lvl w:ilvl="6" w:tplc="7E841146">
      <w:numFmt w:val="bullet"/>
      <w:lvlText w:val="•"/>
      <w:lvlJc w:val="left"/>
      <w:pPr>
        <w:ind w:left="6734" w:hanging="360"/>
      </w:pPr>
      <w:rPr>
        <w:rFonts w:hint="default"/>
        <w:lang w:val="uk-UA" w:eastAsia="en-US" w:bidi="ar-SA"/>
      </w:rPr>
    </w:lvl>
    <w:lvl w:ilvl="7" w:tplc="F8186AC6">
      <w:numFmt w:val="bullet"/>
      <w:lvlText w:val="•"/>
      <w:lvlJc w:val="left"/>
      <w:pPr>
        <w:ind w:left="7693" w:hanging="360"/>
      </w:pPr>
      <w:rPr>
        <w:rFonts w:hint="default"/>
        <w:lang w:val="uk-UA" w:eastAsia="en-US" w:bidi="ar-SA"/>
      </w:rPr>
    </w:lvl>
    <w:lvl w:ilvl="8" w:tplc="8DA8D4FC">
      <w:numFmt w:val="bullet"/>
      <w:lvlText w:val="•"/>
      <w:lvlJc w:val="left"/>
      <w:pPr>
        <w:ind w:left="8652" w:hanging="360"/>
      </w:pPr>
      <w:rPr>
        <w:rFonts w:hint="default"/>
        <w:lang w:val="uk-UA" w:eastAsia="en-US" w:bidi="ar-SA"/>
      </w:rPr>
    </w:lvl>
  </w:abstractNum>
  <w:abstractNum w:abstractNumId="3" w15:restartNumberingAfterBreak="0">
    <w:nsid w:val="0A1C7CB7"/>
    <w:multiLevelType w:val="hybridMultilevel"/>
    <w:tmpl w:val="B8E48ED0"/>
    <w:lvl w:ilvl="0" w:tplc="31666E7C">
      <w:start w:val="1"/>
      <w:numFmt w:val="decimal"/>
      <w:lvlText w:val="%1."/>
      <w:lvlJc w:val="left"/>
      <w:pPr>
        <w:ind w:left="1406" w:hanging="711"/>
      </w:pPr>
      <w:rPr>
        <w:rFonts w:ascii="Times New Roman" w:eastAsia="Times New Roman" w:hAnsi="Times New Roman" w:cs="Times New Roman" w:hint="default"/>
        <w:b w:val="0"/>
        <w:bCs w:val="0"/>
        <w:i w:val="0"/>
        <w:iCs w:val="0"/>
        <w:spacing w:val="0"/>
        <w:w w:val="99"/>
        <w:sz w:val="28"/>
        <w:szCs w:val="28"/>
        <w:lang w:val="uk-UA" w:eastAsia="en-US" w:bidi="ar-SA"/>
      </w:rPr>
    </w:lvl>
    <w:lvl w:ilvl="1" w:tplc="297E48FC">
      <w:numFmt w:val="bullet"/>
      <w:lvlText w:val="•"/>
      <w:lvlJc w:val="left"/>
      <w:pPr>
        <w:ind w:left="2317" w:hanging="711"/>
      </w:pPr>
      <w:rPr>
        <w:rFonts w:hint="default"/>
        <w:lang w:val="uk-UA" w:eastAsia="en-US" w:bidi="ar-SA"/>
      </w:rPr>
    </w:lvl>
    <w:lvl w:ilvl="2" w:tplc="6554C608">
      <w:numFmt w:val="bullet"/>
      <w:lvlText w:val="•"/>
      <w:lvlJc w:val="left"/>
      <w:pPr>
        <w:ind w:left="3234" w:hanging="711"/>
      </w:pPr>
      <w:rPr>
        <w:rFonts w:hint="default"/>
        <w:lang w:val="uk-UA" w:eastAsia="en-US" w:bidi="ar-SA"/>
      </w:rPr>
    </w:lvl>
    <w:lvl w:ilvl="3" w:tplc="95404B56">
      <w:numFmt w:val="bullet"/>
      <w:lvlText w:val="•"/>
      <w:lvlJc w:val="left"/>
      <w:pPr>
        <w:ind w:left="4151" w:hanging="711"/>
      </w:pPr>
      <w:rPr>
        <w:rFonts w:hint="default"/>
        <w:lang w:val="uk-UA" w:eastAsia="en-US" w:bidi="ar-SA"/>
      </w:rPr>
    </w:lvl>
    <w:lvl w:ilvl="4" w:tplc="765E81CA">
      <w:numFmt w:val="bullet"/>
      <w:lvlText w:val="•"/>
      <w:lvlJc w:val="left"/>
      <w:pPr>
        <w:ind w:left="5068" w:hanging="711"/>
      </w:pPr>
      <w:rPr>
        <w:rFonts w:hint="default"/>
        <w:lang w:val="uk-UA" w:eastAsia="en-US" w:bidi="ar-SA"/>
      </w:rPr>
    </w:lvl>
    <w:lvl w:ilvl="5" w:tplc="B9CC6852">
      <w:numFmt w:val="bullet"/>
      <w:lvlText w:val="•"/>
      <w:lvlJc w:val="left"/>
      <w:pPr>
        <w:ind w:left="5985" w:hanging="711"/>
      </w:pPr>
      <w:rPr>
        <w:rFonts w:hint="default"/>
        <w:lang w:val="uk-UA" w:eastAsia="en-US" w:bidi="ar-SA"/>
      </w:rPr>
    </w:lvl>
    <w:lvl w:ilvl="6" w:tplc="747059A2">
      <w:numFmt w:val="bullet"/>
      <w:lvlText w:val="•"/>
      <w:lvlJc w:val="left"/>
      <w:pPr>
        <w:ind w:left="6902" w:hanging="711"/>
      </w:pPr>
      <w:rPr>
        <w:rFonts w:hint="default"/>
        <w:lang w:val="uk-UA" w:eastAsia="en-US" w:bidi="ar-SA"/>
      </w:rPr>
    </w:lvl>
    <w:lvl w:ilvl="7" w:tplc="155E2F2A">
      <w:numFmt w:val="bullet"/>
      <w:lvlText w:val="•"/>
      <w:lvlJc w:val="left"/>
      <w:pPr>
        <w:ind w:left="7819" w:hanging="711"/>
      </w:pPr>
      <w:rPr>
        <w:rFonts w:hint="default"/>
        <w:lang w:val="uk-UA" w:eastAsia="en-US" w:bidi="ar-SA"/>
      </w:rPr>
    </w:lvl>
    <w:lvl w:ilvl="8" w:tplc="B2641344">
      <w:numFmt w:val="bullet"/>
      <w:lvlText w:val="•"/>
      <w:lvlJc w:val="left"/>
      <w:pPr>
        <w:ind w:left="8736" w:hanging="711"/>
      </w:pPr>
      <w:rPr>
        <w:rFonts w:hint="default"/>
        <w:lang w:val="uk-UA" w:eastAsia="en-US" w:bidi="ar-SA"/>
      </w:rPr>
    </w:lvl>
  </w:abstractNum>
  <w:abstractNum w:abstractNumId="4" w15:restartNumberingAfterBreak="0">
    <w:nsid w:val="0DD67A86"/>
    <w:multiLevelType w:val="multilevel"/>
    <w:tmpl w:val="6700C8B8"/>
    <w:lvl w:ilvl="0">
      <w:start w:val="1"/>
      <w:numFmt w:val="decimal"/>
      <w:lvlText w:val="%1."/>
      <w:lvlJc w:val="left"/>
      <w:pPr>
        <w:ind w:left="839" w:hanging="303"/>
      </w:pPr>
      <w:rPr>
        <w:rFonts w:ascii="Times New Roman" w:eastAsia="Times New Roman" w:hAnsi="Times New Roman" w:cs="Times New Roman" w:hint="default"/>
        <w:b w:val="0"/>
        <w:bCs w:val="0"/>
        <w:i w:val="0"/>
        <w:iCs w:val="0"/>
        <w:spacing w:val="0"/>
        <w:w w:val="99"/>
        <w:sz w:val="28"/>
        <w:szCs w:val="28"/>
        <w:lang w:val="uk-UA" w:eastAsia="en-US" w:bidi="ar-SA"/>
      </w:rPr>
    </w:lvl>
    <w:lvl w:ilvl="1">
      <w:start w:val="1"/>
      <w:numFmt w:val="decimal"/>
      <w:lvlText w:val="%1.%2."/>
      <w:lvlJc w:val="left"/>
      <w:pPr>
        <w:ind w:left="837" w:hanging="528"/>
      </w:pPr>
      <w:rPr>
        <w:rFonts w:ascii="Times New Roman" w:eastAsia="Times New Roman" w:hAnsi="Times New Roman" w:cs="Times New Roman" w:hint="default"/>
        <w:b w:val="0"/>
        <w:bCs w:val="0"/>
        <w:i w:val="0"/>
        <w:iCs w:val="0"/>
        <w:spacing w:val="-2"/>
        <w:w w:val="99"/>
        <w:sz w:val="28"/>
        <w:szCs w:val="28"/>
        <w:lang w:val="uk-UA" w:eastAsia="en-US" w:bidi="ar-SA"/>
      </w:rPr>
    </w:lvl>
    <w:lvl w:ilvl="2">
      <w:numFmt w:val="bullet"/>
      <w:lvlText w:val="•"/>
      <w:lvlJc w:val="left"/>
      <w:pPr>
        <w:ind w:left="2786" w:hanging="528"/>
      </w:pPr>
      <w:rPr>
        <w:rFonts w:hint="default"/>
        <w:lang w:val="uk-UA" w:eastAsia="en-US" w:bidi="ar-SA"/>
      </w:rPr>
    </w:lvl>
    <w:lvl w:ilvl="3">
      <w:numFmt w:val="bullet"/>
      <w:lvlText w:val="•"/>
      <w:lvlJc w:val="left"/>
      <w:pPr>
        <w:ind w:left="3759" w:hanging="528"/>
      </w:pPr>
      <w:rPr>
        <w:rFonts w:hint="default"/>
        <w:lang w:val="uk-UA" w:eastAsia="en-US" w:bidi="ar-SA"/>
      </w:rPr>
    </w:lvl>
    <w:lvl w:ilvl="4">
      <w:numFmt w:val="bullet"/>
      <w:lvlText w:val="•"/>
      <w:lvlJc w:val="left"/>
      <w:pPr>
        <w:ind w:left="4732" w:hanging="528"/>
      </w:pPr>
      <w:rPr>
        <w:rFonts w:hint="default"/>
        <w:lang w:val="uk-UA" w:eastAsia="en-US" w:bidi="ar-SA"/>
      </w:rPr>
    </w:lvl>
    <w:lvl w:ilvl="5">
      <w:numFmt w:val="bullet"/>
      <w:lvlText w:val="•"/>
      <w:lvlJc w:val="left"/>
      <w:pPr>
        <w:ind w:left="5705" w:hanging="528"/>
      </w:pPr>
      <w:rPr>
        <w:rFonts w:hint="default"/>
        <w:lang w:val="uk-UA" w:eastAsia="en-US" w:bidi="ar-SA"/>
      </w:rPr>
    </w:lvl>
    <w:lvl w:ilvl="6">
      <w:numFmt w:val="bullet"/>
      <w:lvlText w:val="•"/>
      <w:lvlJc w:val="left"/>
      <w:pPr>
        <w:ind w:left="6678" w:hanging="528"/>
      </w:pPr>
      <w:rPr>
        <w:rFonts w:hint="default"/>
        <w:lang w:val="uk-UA" w:eastAsia="en-US" w:bidi="ar-SA"/>
      </w:rPr>
    </w:lvl>
    <w:lvl w:ilvl="7">
      <w:numFmt w:val="bullet"/>
      <w:lvlText w:val="•"/>
      <w:lvlJc w:val="left"/>
      <w:pPr>
        <w:ind w:left="7651" w:hanging="528"/>
      </w:pPr>
      <w:rPr>
        <w:rFonts w:hint="default"/>
        <w:lang w:val="uk-UA" w:eastAsia="en-US" w:bidi="ar-SA"/>
      </w:rPr>
    </w:lvl>
    <w:lvl w:ilvl="8">
      <w:numFmt w:val="bullet"/>
      <w:lvlText w:val="•"/>
      <w:lvlJc w:val="left"/>
      <w:pPr>
        <w:ind w:left="8624" w:hanging="528"/>
      </w:pPr>
      <w:rPr>
        <w:rFonts w:hint="default"/>
        <w:lang w:val="uk-UA" w:eastAsia="en-US" w:bidi="ar-SA"/>
      </w:rPr>
    </w:lvl>
  </w:abstractNum>
  <w:abstractNum w:abstractNumId="5" w15:restartNumberingAfterBreak="0">
    <w:nsid w:val="12450868"/>
    <w:multiLevelType w:val="hybridMultilevel"/>
    <w:tmpl w:val="61E024DA"/>
    <w:lvl w:ilvl="0" w:tplc="302C5BEA">
      <w:start w:val="1"/>
      <w:numFmt w:val="decimal"/>
      <w:lvlText w:val="%1."/>
      <w:lvlJc w:val="left"/>
      <w:pPr>
        <w:ind w:left="1120" w:hanging="279"/>
      </w:pPr>
      <w:rPr>
        <w:rFonts w:ascii="Times New Roman" w:eastAsia="Times New Roman" w:hAnsi="Times New Roman" w:cs="Times New Roman" w:hint="default"/>
        <w:b w:val="0"/>
        <w:bCs w:val="0"/>
        <w:i w:val="0"/>
        <w:iCs w:val="0"/>
        <w:spacing w:val="0"/>
        <w:w w:val="99"/>
        <w:sz w:val="28"/>
        <w:szCs w:val="28"/>
        <w:lang w:val="uk-UA" w:eastAsia="en-US" w:bidi="ar-SA"/>
      </w:rPr>
    </w:lvl>
    <w:lvl w:ilvl="1" w:tplc="837484FA">
      <w:numFmt w:val="bullet"/>
      <w:lvlText w:val="•"/>
      <w:lvlJc w:val="left"/>
      <w:pPr>
        <w:ind w:left="2065" w:hanging="279"/>
      </w:pPr>
      <w:rPr>
        <w:rFonts w:hint="default"/>
        <w:lang w:val="uk-UA" w:eastAsia="en-US" w:bidi="ar-SA"/>
      </w:rPr>
    </w:lvl>
    <w:lvl w:ilvl="2" w:tplc="148E1350">
      <w:numFmt w:val="bullet"/>
      <w:lvlText w:val="•"/>
      <w:lvlJc w:val="left"/>
      <w:pPr>
        <w:ind w:left="3010" w:hanging="279"/>
      </w:pPr>
      <w:rPr>
        <w:rFonts w:hint="default"/>
        <w:lang w:val="uk-UA" w:eastAsia="en-US" w:bidi="ar-SA"/>
      </w:rPr>
    </w:lvl>
    <w:lvl w:ilvl="3" w:tplc="45E48956">
      <w:numFmt w:val="bullet"/>
      <w:lvlText w:val="•"/>
      <w:lvlJc w:val="left"/>
      <w:pPr>
        <w:ind w:left="3955" w:hanging="279"/>
      </w:pPr>
      <w:rPr>
        <w:rFonts w:hint="default"/>
        <w:lang w:val="uk-UA" w:eastAsia="en-US" w:bidi="ar-SA"/>
      </w:rPr>
    </w:lvl>
    <w:lvl w:ilvl="4" w:tplc="13506424">
      <w:numFmt w:val="bullet"/>
      <w:lvlText w:val="•"/>
      <w:lvlJc w:val="left"/>
      <w:pPr>
        <w:ind w:left="4900" w:hanging="279"/>
      </w:pPr>
      <w:rPr>
        <w:rFonts w:hint="default"/>
        <w:lang w:val="uk-UA" w:eastAsia="en-US" w:bidi="ar-SA"/>
      </w:rPr>
    </w:lvl>
    <w:lvl w:ilvl="5" w:tplc="11BCC9C2">
      <w:numFmt w:val="bullet"/>
      <w:lvlText w:val="•"/>
      <w:lvlJc w:val="left"/>
      <w:pPr>
        <w:ind w:left="5845" w:hanging="279"/>
      </w:pPr>
      <w:rPr>
        <w:rFonts w:hint="default"/>
        <w:lang w:val="uk-UA" w:eastAsia="en-US" w:bidi="ar-SA"/>
      </w:rPr>
    </w:lvl>
    <w:lvl w:ilvl="6" w:tplc="D1BA7BE2">
      <w:numFmt w:val="bullet"/>
      <w:lvlText w:val="•"/>
      <w:lvlJc w:val="left"/>
      <w:pPr>
        <w:ind w:left="6790" w:hanging="279"/>
      </w:pPr>
      <w:rPr>
        <w:rFonts w:hint="default"/>
        <w:lang w:val="uk-UA" w:eastAsia="en-US" w:bidi="ar-SA"/>
      </w:rPr>
    </w:lvl>
    <w:lvl w:ilvl="7" w:tplc="0A325BE8">
      <w:numFmt w:val="bullet"/>
      <w:lvlText w:val="•"/>
      <w:lvlJc w:val="left"/>
      <w:pPr>
        <w:ind w:left="7735" w:hanging="279"/>
      </w:pPr>
      <w:rPr>
        <w:rFonts w:hint="default"/>
        <w:lang w:val="uk-UA" w:eastAsia="en-US" w:bidi="ar-SA"/>
      </w:rPr>
    </w:lvl>
    <w:lvl w:ilvl="8" w:tplc="2580F718">
      <w:numFmt w:val="bullet"/>
      <w:lvlText w:val="•"/>
      <w:lvlJc w:val="left"/>
      <w:pPr>
        <w:ind w:left="8680" w:hanging="279"/>
      </w:pPr>
      <w:rPr>
        <w:rFonts w:hint="default"/>
        <w:lang w:val="uk-UA" w:eastAsia="en-US" w:bidi="ar-SA"/>
      </w:rPr>
    </w:lvl>
  </w:abstractNum>
  <w:abstractNum w:abstractNumId="6" w15:restartNumberingAfterBreak="0">
    <w:nsid w:val="13AC61B3"/>
    <w:multiLevelType w:val="hybridMultilevel"/>
    <w:tmpl w:val="AF9EF246"/>
    <w:lvl w:ilvl="0" w:tplc="0419000B">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7" w15:restartNumberingAfterBreak="0">
    <w:nsid w:val="19E2160B"/>
    <w:multiLevelType w:val="multilevel"/>
    <w:tmpl w:val="C2F6D4AA"/>
    <w:lvl w:ilvl="0">
      <w:start w:val="1"/>
      <w:numFmt w:val="decimal"/>
      <w:lvlText w:val="%1."/>
      <w:lvlJc w:val="left"/>
      <w:pPr>
        <w:ind w:left="3000" w:hanging="880"/>
        <w:jc w:val="right"/>
      </w:pPr>
      <w:rPr>
        <w:rFonts w:ascii="Times New Roman" w:eastAsia="Times New Roman" w:hAnsi="Times New Roman" w:cs="Times New Roman" w:hint="default"/>
        <w:b/>
        <w:bCs/>
        <w:i w:val="0"/>
        <w:iCs w:val="0"/>
        <w:spacing w:val="0"/>
        <w:w w:val="99"/>
        <w:sz w:val="28"/>
        <w:szCs w:val="28"/>
        <w:lang w:val="uk-UA" w:eastAsia="en-US" w:bidi="ar-SA"/>
      </w:rPr>
    </w:lvl>
    <w:lvl w:ilvl="1">
      <w:start w:val="1"/>
      <w:numFmt w:val="decimal"/>
      <w:lvlText w:val="%1.%2."/>
      <w:lvlJc w:val="left"/>
      <w:pPr>
        <w:ind w:left="2700" w:hanging="741"/>
      </w:pPr>
      <w:rPr>
        <w:rFonts w:ascii="Times New Roman" w:eastAsia="Times New Roman" w:hAnsi="Times New Roman" w:cs="Times New Roman" w:hint="default"/>
        <w:b/>
        <w:bCs/>
        <w:i w:val="0"/>
        <w:iCs w:val="0"/>
        <w:spacing w:val="0"/>
        <w:w w:val="100"/>
        <w:sz w:val="24"/>
        <w:szCs w:val="24"/>
        <w:lang w:val="uk-UA" w:eastAsia="en-US" w:bidi="ar-SA"/>
      </w:rPr>
    </w:lvl>
    <w:lvl w:ilvl="2">
      <w:numFmt w:val="bullet"/>
      <w:lvlText w:val="•"/>
      <w:lvlJc w:val="left"/>
      <w:pPr>
        <w:ind w:left="3841" w:hanging="741"/>
      </w:pPr>
      <w:rPr>
        <w:rFonts w:hint="default"/>
        <w:lang w:val="uk-UA" w:eastAsia="en-US" w:bidi="ar-SA"/>
      </w:rPr>
    </w:lvl>
    <w:lvl w:ilvl="3">
      <w:numFmt w:val="bullet"/>
      <w:lvlText w:val="•"/>
      <w:lvlJc w:val="left"/>
      <w:pPr>
        <w:ind w:left="4682" w:hanging="741"/>
      </w:pPr>
      <w:rPr>
        <w:rFonts w:hint="default"/>
        <w:lang w:val="uk-UA" w:eastAsia="en-US" w:bidi="ar-SA"/>
      </w:rPr>
    </w:lvl>
    <w:lvl w:ilvl="4">
      <w:numFmt w:val="bullet"/>
      <w:lvlText w:val="•"/>
      <w:lvlJc w:val="left"/>
      <w:pPr>
        <w:ind w:left="5523" w:hanging="741"/>
      </w:pPr>
      <w:rPr>
        <w:rFonts w:hint="default"/>
        <w:lang w:val="uk-UA" w:eastAsia="en-US" w:bidi="ar-SA"/>
      </w:rPr>
    </w:lvl>
    <w:lvl w:ilvl="5">
      <w:numFmt w:val="bullet"/>
      <w:lvlText w:val="•"/>
      <w:lvlJc w:val="left"/>
      <w:pPr>
        <w:ind w:left="6364" w:hanging="741"/>
      </w:pPr>
      <w:rPr>
        <w:rFonts w:hint="default"/>
        <w:lang w:val="uk-UA" w:eastAsia="en-US" w:bidi="ar-SA"/>
      </w:rPr>
    </w:lvl>
    <w:lvl w:ilvl="6">
      <w:numFmt w:val="bullet"/>
      <w:lvlText w:val="•"/>
      <w:lvlJc w:val="left"/>
      <w:pPr>
        <w:ind w:left="7205" w:hanging="741"/>
      </w:pPr>
      <w:rPr>
        <w:rFonts w:hint="default"/>
        <w:lang w:val="uk-UA" w:eastAsia="en-US" w:bidi="ar-SA"/>
      </w:rPr>
    </w:lvl>
    <w:lvl w:ilvl="7">
      <w:numFmt w:val="bullet"/>
      <w:lvlText w:val="•"/>
      <w:lvlJc w:val="left"/>
      <w:pPr>
        <w:ind w:left="8046" w:hanging="741"/>
      </w:pPr>
      <w:rPr>
        <w:rFonts w:hint="default"/>
        <w:lang w:val="uk-UA" w:eastAsia="en-US" w:bidi="ar-SA"/>
      </w:rPr>
    </w:lvl>
    <w:lvl w:ilvl="8">
      <w:numFmt w:val="bullet"/>
      <w:lvlText w:val="•"/>
      <w:lvlJc w:val="left"/>
      <w:pPr>
        <w:ind w:left="8887" w:hanging="741"/>
      </w:pPr>
      <w:rPr>
        <w:rFonts w:hint="default"/>
        <w:lang w:val="uk-UA" w:eastAsia="en-US" w:bidi="ar-SA"/>
      </w:rPr>
    </w:lvl>
  </w:abstractNum>
  <w:abstractNum w:abstractNumId="8" w15:restartNumberingAfterBreak="0">
    <w:nsid w:val="1E014EBA"/>
    <w:multiLevelType w:val="hybridMultilevel"/>
    <w:tmpl w:val="E716FCE8"/>
    <w:lvl w:ilvl="0" w:tplc="14A8BD70">
      <w:start w:val="1"/>
      <w:numFmt w:val="decimal"/>
      <w:lvlText w:val="%1."/>
      <w:lvlJc w:val="left"/>
      <w:pPr>
        <w:ind w:left="559" w:hanging="559"/>
      </w:pPr>
      <w:rPr>
        <w:rFonts w:ascii="Times New Roman" w:eastAsia="Times New Roman" w:hAnsi="Times New Roman" w:cs="Times New Roman" w:hint="default"/>
        <w:b w:val="0"/>
        <w:bCs w:val="0"/>
        <w:i w:val="0"/>
        <w:iCs w:val="0"/>
        <w:spacing w:val="0"/>
        <w:w w:val="99"/>
        <w:sz w:val="28"/>
        <w:szCs w:val="28"/>
        <w:lang w:val="uk-UA" w:eastAsia="en-US" w:bidi="ar-SA"/>
      </w:rPr>
    </w:lvl>
    <w:lvl w:ilvl="1" w:tplc="1BAE2E80">
      <w:numFmt w:val="bullet"/>
      <w:lvlText w:val="•"/>
      <w:lvlJc w:val="left"/>
      <w:pPr>
        <w:ind w:left="1489" w:hanging="559"/>
      </w:pPr>
      <w:rPr>
        <w:rFonts w:hint="default"/>
        <w:lang w:val="uk-UA" w:eastAsia="en-US" w:bidi="ar-SA"/>
      </w:rPr>
    </w:lvl>
    <w:lvl w:ilvl="2" w:tplc="337803A0">
      <w:numFmt w:val="bullet"/>
      <w:lvlText w:val="•"/>
      <w:lvlJc w:val="left"/>
      <w:pPr>
        <w:ind w:left="2416" w:hanging="559"/>
      </w:pPr>
      <w:rPr>
        <w:rFonts w:hint="default"/>
        <w:lang w:val="uk-UA" w:eastAsia="en-US" w:bidi="ar-SA"/>
      </w:rPr>
    </w:lvl>
    <w:lvl w:ilvl="3" w:tplc="6A723134">
      <w:numFmt w:val="bullet"/>
      <w:lvlText w:val="•"/>
      <w:lvlJc w:val="left"/>
      <w:pPr>
        <w:ind w:left="3343" w:hanging="559"/>
      </w:pPr>
      <w:rPr>
        <w:rFonts w:hint="default"/>
        <w:lang w:val="uk-UA" w:eastAsia="en-US" w:bidi="ar-SA"/>
      </w:rPr>
    </w:lvl>
    <w:lvl w:ilvl="4" w:tplc="0458DC5A">
      <w:numFmt w:val="bullet"/>
      <w:lvlText w:val="•"/>
      <w:lvlJc w:val="left"/>
      <w:pPr>
        <w:ind w:left="4270" w:hanging="559"/>
      </w:pPr>
      <w:rPr>
        <w:rFonts w:hint="default"/>
        <w:lang w:val="uk-UA" w:eastAsia="en-US" w:bidi="ar-SA"/>
      </w:rPr>
    </w:lvl>
    <w:lvl w:ilvl="5" w:tplc="0374D448">
      <w:numFmt w:val="bullet"/>
      <w:lvlText w:val="•"/>
      <w:lvlJc w:val="left"/>
      <w:pPr>
        <w:ind w:left="5197" w:hanging="559"/>
      </w:pPr>
      <w:rPr>
        <w:rFonts w:hint="default"/>
        <w:lang w:val="uk-UA" w:eastAsia="en-US" w:bidi="ar-SA"/>
      </w:rPr>
    </w:lvl>
    <w:lvl w:ilvl="6" w:tplc="6F56A6AA">
      <w:numFmt w:val="bullet"/>
      <w:lvlText w:val="•"/>
      <w:lvlJc w:val="left"/>
      <w:pPr>
        <w:ind w:left="6124" w:hanging="559"/>
      </w:pPr>
      <w:rPr>
        <w:rFonts w:hint="default"/>
        <w:lang w:val="uk-UA" w:eastAsia="en-US" w:bidi="ar-SA"/>
      </w:rPr>
    </w:lvl>
    <w:lvl w:ilvl="7" w:tplc="4C68C150">
      <w:numFmt w:val="bullet"/>
      <w:lvlText w:val="•"/>
      <w:lvlJc w:val="left"/>
      <w:pPr>
        <w:ind w:left="7051" w:hanging="559"/>
      </w:pPr>
      <w:rPr>
        <w:rFonts w:hint="default"/>
        <w:lang w:val="uk-UA" w:eastAsia="en-US" w:bidi="ar-SA"/>
      </w:rPr>
    </w:lvl>
    <w:lvl w:ilvl="8" w:tplc="BEF2E200">
      <w:numFmt w:val="bullet"/>
      <w:lvlText w:val="•"/>
      <w:lvlJc w:val="left"/>
      <w:pPr>
        <w:ind w:left="7978" w:hanging="559"/>
      </w:pPr>
      <w:rPr>
        <w:rFonts w:hint="default"/>
        <w:lang w:val="uk-UA" w:eastAsia="en-US" w:bidi="ar-SA"/>
      </w:rPr>
    </w:lvl>
  </w:abstractNum>
  <w:abstractNum w:abstractNumId="9" w15:restartNumberingAfterBreak="0">
    <w:nsid w:val="21737B2F"/>
    <w:multiLevelType w:val="multilevel"/>
    <w:tmpl w:val="2F3EA45E"/>
    <w:lvl w:ilvl="0">
      <w:start w:val="2"/>
      <w:numFmt w:val="decimal"/>
      <w:lvlText w:val="%1"/>
      <w:lvlJc w:val="left"/>
      <w:pPr>
        <w:ind w:left="1462" w:hanging="423"/>
      </w:pPr>
      <w:rPr>
        <w:rFonts w:hint="default"/>
        <w:lang w:val="uk-UA" w:eastAsia="en-US" w:bidi="ar-SA"/>
      </w:rPr>
    </w:lvl>
    <w:lvl w:ilvl="1">
      <w:start w:val="1"/>
      <w:numFmt w:val="decimal"/>
      <w:lvlText w:val="%1.%2"/>
      <w:lvlJc w:val="left"/>
      <w:pPr>
        <w:ind w:left="1462" w:hanging="423"/>
      </w:pPr>
      <w:rPr>
        <w:rFonts w:ascii="Times New Roman" w:eastAsia="Times New Roman" w:hAnsi="Times New Roman" w:cs="Times New Roman" w:hint="default"/>
        <w:b w:val="0"/>
        <w:bCs w:val="0"/>
        <w:i w:val="0"/>
        <w:iCs w:val="0"/>
        <w:spacing w:val="-2"/>
        <w:w w:val="99"/>
        <w:sz w:val="28"/>
        <w:szCs w:val="28"/>
        <w:lang w:val="uk-UA" w:eastAsia="en-US" w:bidi="ar-SA"/>
      </w:rPr>
    </w:lvl>
    <w:lvl w:ilvl="2">
      <w:numFmt w:val="bullet"/>
      <w:lvlText w:val="•"/>
      <w:lvlJc w:val="left"/>
      <w:pPr>
        <w:ind w:left="3282" w:hanging="423"/>
      </w:pPr>
      <w:rPr>
        <w:rFonts w:hint="default"/>
        <w:lang w:val="uk-UA" w:eastAsia="en-US" w:bidi="ar-SA"/>
      </w:rPr>
    </w:lvl>
    <w:lvl w:ilvl="3">
      <w:numFmt w:val="bullet"/>
      <w:lvlText w:val="•"/>
      <w:lvlJc w:val="left"/>
      <w:pPr>
        <w:ind w:left="4193" w:hanging="423"/>
      </w:pPr>
      <w:rPr>
        <w:rFonts w:hint="default"/>
        <w:lang w:val="uk-UA" w:eastAsia="en-US" w:bidi="ar-SA"/>
      </w:rPr>
    </w:lvl>
    <w:lvl w:ilvl="4">
      <w:numFmt w:val="bullet"/>
      <w:lvlText w:val="•"/>
      <w:lvlJc w:val="left"/>
      <w:pPr>
        <w:ind w:left="5104" w:hanging="423"/>
      </w:pPr>
      <w:rPr>
        <w:rFonts w:hint="default"/>
        <w:lang w:val="uk-UA" w:eastAsia="en-US" w:bidi="ar-SA"/>
      </w:rPr>
    </w:lvl>
    <w:lvl w:ilvl="5">
      <w:numFmt w:val="bullet"/>
      <w:lvlText w:val="•"/>
      <w:lvlJc w:val="left"/>
      <w:pPr>
        <w:ind w:left="6015" w:hanging="423"/>
      </w:pPr>
      <w:rPr>
        <w:rFonts w:hint="default"/>
        <w:lang w:val="uk-UA" w:eastAsia="en-US" w:bidi="ar-SA"/>
      </w:rPr>
    </w:lvl>
    <w:lvl w:ilvl="6">
      <w:numFmt w:val="bullet"/>
      <w:lvlText w:val="•"/>
      <w:lvlJc w:val="left"/>
      <w:pPr>
        <w:ind w:left="6926" w:hanging="423"/>
      </w:pPr>
      <w:rPr>
        <w:rFonts w:hint="default"/>
        <w:lang w:val="uk-UA" w:eastAsia="en-US" w:bidi="ar-SA"/>
      </w:rPr>
    </w:lvl>
    <w:lvl w:ilvl="7">
      <w:numFmt w:val="bullet"/>
      <w:lvlText w:val="•"/>
      <w:lvlJc w:val="left"/>
      <w:pPr>
        <w:ind w:left="7837" w:hanging="423"/>
      </w:pPr>
      <w:rPr>
        <w:rFonts w:hint="default"/>
        <w:lang w:val="uk-UA" w:eastAsia="en-US" w:bidi="ar-SA"/>
      </w:rPr>
    </w:lvl>
    <w:lvl w:ilvl="8">
      <w:numFmt w:val="bullet"/>
      <w:lvlText w:val="•"/>
      <w:lvlJc w:val="left"/>
      <w:pPr>
        <w:ind w:left="8748" w:hanging="423"/>
      </w:pPr>
      <w:rPr>
        <w:rFonts w:hint="default"/>
        <w:lang w:val="uk-UA" w:eastAsia="en-US" w:bidi="ar-SA"/>
      </w:rPr>
    </w:lvl>
  </w:abstractNum>
  <w:abstractNum w:abstractNumId="10" w15:restartNumberingAfterBreak="0">
    <w:nsid w:val="23B625BA"/>
    <w:multiLevelType w:val="hybridMultilevel"/>
    <w:tmpl w:val="37C04E14"/>
    <w:lvl w:ilvl="0" w:tplc="E5EC21E4">
      <w:numFmt w:val="bullet"/>
      <w:lvlText w:val=""/>
      <w:lvlJc w:val="left"/>
      <w:pPr>
        <w:ind w:left="838" w:hanging="352"/>
      </w:pPr>
      <w:rPr>
        <w:rFonts w:ascii="Wingdings" w:eastAsia="Wingdings" w:hAnsi="Wingdings" w:cs="Wingdings" w:hint="default"/>
        <w:b w:val="0"/>
        <w:bCs w:val="0"/>
        <w:i w:val="0"/>
        <w:iCs w:val="0"/>
        <w:spacing w:val="0"/>
        <w:w w:val="98"/>
        <w:sz w:val="28"/>
        <w:szCs w:val="28"/>
        <w:lang w:val="uk-UA" w:eastAsia="en-US" w:bidi="ar-SA"/>
      </w:rPr>
    </w:lvl>
    <w:lvl w:ilvl="1" w:tplc="AB3ED2F2">
      <w:numFmt w:val="bullet"/>
      <w:lvlText w:val="•"/>
      <w:lvlJc w:val="left"/>
      <w:pPr>
        <w:ind w:left="839" w:hanging="170"/>
      </w:pPr>
      <w:rPr>
        <w:rFonts w:ascii="Times New Roman" w:eastAsia="Times New Roman" w:hAnsi="Times New Roman" w:cs="Times New Roman" w:hint="default"/>
        <w:b w:val="0"/>
        <w:bCs w:val="0"/>
        <w:i w:val="0"/>
        <w:iCs w:val="0"/>
        <w:spacing w:val="0"/>
        <w:w w:val="99"/>
        <w:sz w:val="28"/>
        <w:szCs w:val="28"/>
        <w:lang w:val="uk-UA" w:eastAsia="en-US" w:bidi="ar-SA"/>
      </w:rPr>
    </w:lvl>
    <w:lvl w:ilvl="2" w:tplc="1166CD6E">
      <w:numFmt w:val="bullet"/>
      <w:lvlText w:val="•"/>
      <w:lvlJc w:val="left"/>
      <w:pPr>
        <w:ind w:left="2786" w:hanging="170"/>
      </w:pPr>
      <w:rPr>
        <w:rFonts w:hint="default"/>
        <w:lang w:val="uk-UA" w:eastAsia="en-US" w:bidi="ar-SA"/>
      </w:rPr>
    </w:lvl>
    <w:lvl w:ilvl="3" w:tplc="A8289598">
      <w:numFmt w:val="bullet"/>
      <w:lvlText w:val="•"/>
      <w:lvlJc w:val="left"/>
      <w:pPr>
        <w:ind w:left="3759" w:hanging="170"/>
      </w:pPr>
      <w:rPr>
        <w:rFonts w:hint="default"/>
        <w:lang w:val="uk-UA" w:eastAsia="en-US" w:bidi="ar-SA"/>
      </w:rPr>
    </w:lvl>
    <w:lvl w:ilvl="4" w:tplc="8F705454">
      <w:numFmt w:val="bullet"/>
      <w:lvlText w:val="•"/>
      <w:lvlJc w:val="left"/>
      <w:pPr>
        <w:ind w:left="4732" w:hanging="170"/>
      </w:pPr>
      <w:rPr>
        <w:rFonts w:hint="default"/>
        <w:lang w:val="uk-UA" w:eastAsia="en-US" w:bidi="ar-SA"/>
      </w:rPr>
    </w:lvl>
    <w:lvl w:ilvl="5" w:tplc="9A424D76">
      <w:numFmt w:val="bullet"/>
      <w:lvlText w:val="•"/>
      <w:lvlJc w:val="left"/>
      <w:pPr>
        <w:ind w:left="5705" w:hanging="170"/>
      </w:pPr>
      <w:rPr>
        <w:rFonts w:hint="default"/>
        <w:lang w:val="uk-UA" w:eastAsia="en-US" w:bidi="ar-SA"/>
      </w:rPr>
    </w:lvl>
    <w:lvl w:ilvl="6" w:tplc="23CA70CE">
      <w:numFmt w:val="bullet"/>
      <w:lvlText w:val="•"/>
      <w:lvlJc w:val="left"/>
      <w:pPr>
        <w:ind w:left="6678" w:hanging="170"/>
      </w:pPr>
      <w:rPr>
        <w:rFonts w:hint="default"/>
        <w:lang w:val="uk-UA" w:eastAsia="en-US" w:bidi="ar-SA"/>
      </w:rPr>
    </w:lvl>
    <w:lvl w:ilvl="7" w:tplc="FDC2A06C">
      <w:numFmt w:val="bullet"/>
      <w:lvlText w:val="•"/>
      <w:lvlJc w:val="left"/>
      <w:pPr>
        <w:ind w:left="7651" w:hanging="170"/>
      </w:pPr>
      <w:rPr>
        <w:rFonts w:hint="default"/>
        <w:lang w:val="uk-UA" w:eastAsia="en-US" w:bidi="ar-SA"/>
      </w:rPr>
    </w:lvl>
    <w:lvl w:ilvl="8" w:tplc="F4FADB6C">
      <w:numFmt w:val="bullet"/>
      <w:lvlText w:val="•"/>
      <w:lvlJc w:val="left"/>
      <w:pPr>
        <w:ind w:left="8624" w:hanging="170"/>
      </w:pPr>
      <w:rPr>
        <w:rFonts w:hint="default"/>
        <w:lang w:val="uk-UA" w:eastAsia="en-US" w:bidi="ar-SA"/>
      </w:rPr>
    </w:lvl>
  </w:abstractNum>
  <w:abstractNum w:abstractNumId="11" w15:restartNumberingAfterBreak="0">
    <w:nsid w:val="24062AE6"/>
    <w:multiLevelType w:val="hybridMultilevel"/>
    <w:tmpl w:val="A6ACBE1A"/>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2" w15:restartNumberingAfterBreak="0">
    <w:nsid w:val="2DB0741A"/>
    <w:multiLevelType w:val="hybridMultilevel"/>
    <w:tmpl w:val="E716FCE8"/>
    <w:lvl w:ilvl="0" w:tplc="14A8BD70">
      <w:start w:val="1"/>
      <w:numFmt w:val="decimal"/>
      <w:lvlText w:val="%1."/>
      <w:lvlJc w:val="left"/>
      <w:pPr>
        <w:ind w:left="1297" w:hanging="559"/>
      </w:pPr>
      <w:rPr>
        <w:rFonts w:ascii="Times New Roman" w:eastAsia="Times New Roman" w:hAnsi="Times New Roman" w:cs="Times New Roman" w:hint="default"/>
        <w:b w:val="0"/>
        <w:bCs w:val="0"/>
        <w:i w:val="0"/>
        <w:iCs w:val="0"/>
        <w:spacing w:val="0"/>
        <w:w w:val="99"/>
        <w:sz w:val="28"/>
        <w:szCs w:val="28"/>
        <w:lang w:val="uk-UA" w:eastAsia="en-US" w:bidi="ar-SA"/>
      </w:rPr>
    </w:lvl>
    <w:lvl w:ilvl="1" w:tplc="1BAE2E80">
      <w:numFmt w:val="bullet"/>
      <w:lvlText w:val="•"/>
      <w:lvlJc w:val="left"/>
      <w:pPr>
        <w:ind w:left="2227" w:hanging="559"/>
      </w:pPr>
      <w:rPr>
        <w:rFonts w:hint="default"/>
        <w:lang w:val="uk-UA" w:eastAsia="en-US" w:bidi="ar-SA"/>
      </w:rPr>
    </w:lvl>
    <w:lvl w:ilvl="2" w:tplc="337803A0">
      <w:numFmt w:val="bullet"/>
      <w:lvlText w:val="•"/>
      <w:lvlJc w:val="left"/>
      <w:pPr>
        <w:ind w:left="3154" w:hanging="559"/>
      </w:pPr>
      <w:rPr>
        <w:rFonts w:hint="default"/>
        <w:lang w:val="uk-UA" w:eastAsia="en-US" w:bidi="ar-SA"/>
      </w:rPr>
    </w:lvl>
    <w:lvl w:ilvl="3" w:tplc="6A723134">
      <w:numFmt w:val="bullet"/>
      <w:lvlText w:val="•"/>
      <w:lvlJc w:val="left"/>
      <w:pPr>
        <w:ind w:left="4081" w:hanging="559"/>
      </w:pPr>
      <w:rPr>
        <w:rFonts w:hint="default"/>
        <w:lang w:val="uk-UA" w:eastAsia="en-US" w:bidi="ar-SA"/>
      </w:rPr>
    </w:lvl>
    <w:lvl w:ilvl="4" w:tplc="0458DC5A">
      <w:numFmt w:val="bullet"/>
      <w:lvlText w:val="•"/>
      <w:lvlJc w:val="left"/>
      <w:pPr>
        <w:ind w:left="5008" w:hanging="559"/>
      </w:pPr>
      <w:rPr>
        <w:rFonts w:hint="default"/>
        <w:lang w:val="uk-UA" w:eastAsia="en-US" w:bidi="ar-SA"/>
      </w:rPr>
    </w:lvl>
    <w:lvl w:ilvl="5" w:tplc="0374D448">
      <w:numFmt w:val="bullet"/>
      <w:lvlText w:val="•"/>
      <w:lvlJc w:val="left"/>
      <w:pPr>
        <w:ind w:left="5935" w:hanging="559"/>
      </w:pPr>
      <w:rPr>
        <w:rFonts w:hint="default"/>
        <w:lang w:val="uk-UA" w:eastAsia="en-US" w:bidi="ar-SA"/>
      </w:rPr>
    </w:lvl>
    <w:lvl w:ilvl="6" w:tplc="6F56A6AA">
      <w:numFmt w:val="bullet"/>
      <w:lvlText w:val="•"/>
      <w:lvlJc w:val="left"/>
      <w:pPr>
        <w:ind w:left="6862" w:hanging="559"/>
      </w:pPr>
      <w:rPr>
        <w:rFonts w:hint="default"/>
        <w:lang w:val="uk-UA" w:eastAsia="en-US" w:bidi="ar-SA"/>
      </w:rPr>
    </w:lvl>
    <w:lvl w:ilvl="7" w:tplc="4C68C150">
      <w:numFmt w:val="bullet"/>
      <w:lvlText w:val="•"/>
      <w:lvlJc w:val="left"/>
      <w:pPr>
        <w:ind w:left="7789" w:hanging="559"/>
      </w:pPr>
      <w:rPr>
        <w:rFonts w:hint="default"/>
        <w:lang w:val="uk-UA" w:eastAsia="en-US" w:bidi="ar-SA"/>
      </w:rPr>
    </w:lvl>
    <w:lvl w:ilvl="8" w:tplc="BEF2E200">
      <w:numFmt w:val="bullet"/>
      <w:lvlText w:val="•"/>
      <w:lvlJc w:val="left"/>
      <w:pPr>
        <w:ind w:left="8716" w:hanging="559"/>
      </w:pPr>
      <w:rPr>
        <w:rFonts w:hint="default"/>
        <w:lang w:val="uk-UA" w:eastAsia="en-US" w:bidi="ar-SA"/>
      </w:rPr>
    </w:lvl>
  </w:abstractNum>
  <w:abstractNum w:abstractNumId="13" w15:restartNumberingAfterBreak="0">
    <w:nsid w:val="2E09526F"/>
    <w:multiLevelType w:val="hybridMultilevel"/>
    <w:tmpl w:val="692C2964"/>
    <w:lvl w:ilvl="0" w:tplc="286AEA6C">
      <w:numFmt w:val="bullet"/>
      <w:lvlText w:val="–"/>
      <w:lvlJc w:val="left"/>
      <w:pPr>
        <w:ind w:left="1267" w:hanging="693"/>
      </w:pPr>
      <w:rPr>
        <w:rFonts w:ascii="Times New Roman" w:eastAsia="Times New Roman" w:hAnsi="Times New Roman" w:cs="Times New Roman" w:hint="default"/>
        <w:b w:val="0"/>
        <w:bCs w:val="0"/>
        <w:i w:val="0"/>
        <w:iCs w:val="0"/>
        <w:spacing w:val="0"/>
        <w:w w:val="99"/>
        <w:sz w:val="28"/>
        <w:szCs w:val="28"/>
        <w:lang w:val="uk-UA" w:eastAsia="en-US" w:bidi="ar-SA"/>
      </w:rPr>
    </w:lvl>
    <w:lvl w:ilvl="1" w:tplc="F836B45A">
      <w:numFmt w:val="bullet"/>
      <w:lvlText w:val="•"/>
      <w:lvlJc w:val="left"/>
      <w:pPr>
        <w:ind w:left="2191" w:hanging="693"/>
      </w:pPr>
      <w:rPr>
        <w:rFonts w:hint="default"/>
        <w:lang w:val="uk-UA" w:eastAsia="en-US" w:bidi="ar-SA"/>
      </w:rPr>
    </w:lvl>
    <w:lvl w:ilvl="2" w:tplc="6284F93E">
      <w:numFmt w:val="bullet"/>
      <w:lvlText w:val="•"/>
      <w:lvlJc w:val="left"/>
      <w:pPr>
        <w:ind w:left="3122" w:hanging="693"/>
      </w:pPr>
      <w:rPr>
        <w:rFonts w:hint="default"/>
        <w:lang w:val="uk-UA" w:eastAsia="en-US" w:bidi="ar-SA"/>
      </w:rPr>
    </w:lvl>
    <w:lvl w:ilvl="3" w:tplc="4878A5D4">
      <w:numFmt w:val="bullet"/>
      <w:lvlText w:val="•"/>
      <w:lvlJc w:val="left"/>
      <w:pPr>
        <w:ind w:left="4053" w:hanging="693"/>
      </w:pPr>
      <w:rPr>
        <w:rFonts w:hint="default"/>
        <w:lang w:val="uk-UA" w:eastAsia="en-US" w:bidi="ar-SA"/>
      </w:rPr>
    </w:lvl>
    <w:lvl w:ilvl="4" w:tplc="47E0DD38">
      <w:numFmt w:val="bullet"/>
      <w:lvlText w:val="•"/>
      <w:lvlJc w:val="left"/>
      <w:pPr>
        <w:ind w:left="4984" w:hanging="693"/>
      </w:pPr>
      <w:rPr>
        <w:rFonts w:hint="default"/>
        <w:lang w:val="uk-UA" w:eastAsia="en-US" w:bidi="ar-SA"/>
      </w:rPr>
    </w:lvl>
    <w:lvl w:ilvl="5" w:tplc="2F82DBB0">
      <w:numFmt w:val="bullet"/>
      <w:lvlText w:val="•"/>
      <w:lvlJc w:val="left"/>
      <w:pPr>
        <w:ind w:left="5915" w:hanging="693"/>
      </w:pPr>
      <w:rPr>
        <w:rFonts w:hint="default"/>
        <w:lang w:val="uk-UA" w:eastAsia="en-US" w:bidi="ar-SA"/>
      </w:rPr>
    </w:lvl>
    <w:lvl w:ilvl="6" w:tplc="922AD2DA">
      <w:numFmt w:val="bullet"/>
      <w:lvlText w:val="•"/>
      <w:lvlJc w:val="left"/>
      <w:pPr>
        <w:ind w:left="6846" w:hanging="693"/>
      </w:pPr>
      <w:rPr>
        <w:rFonts w:hint="default"/>
        <w:lang w:val="uk-UA" w:eastAsia="en-US" w:bidi="ar-SA"/>
      </w:rPr>
    </w:lvl>
    <w:lvl w:ilvl="7" w:tplc="98CEC516">
      <w:numFmt w:val="bullet"/>
      <w:lvlText w:val="•"/>
      <w:lvlJc w:val="left"/>
      <w:pPr>
        <w:ind w:left="7777" w:hanging="693"/>
      </w:pPr>
      <w:rPr>
        <w:rFonts w:hint="default"/>
        <w:lang w:val="uk-UA" w:eastAsia="en-US" w:bidi="ar-SA"/>
      </w:rPr>
    </w:lvl>
    <w:lvl w:ilvl="8" w:tplc="73A63278">
      <w:numFmt w:val="bullet"/>
      <w:lvlText w:val="•"/>
      <w:lvlJc w:val="left"/>
      <w:pPr>
        <w:ind w:left="8708" w:hanging="693"/>
      </w:pPr>
      <w:rPr>
        <w:rFonts w:hint="default"/>
        <w:lang w:val="uk-UA" w:eastAsia="en-US" w:bidi="ar-SA"/>
      </w:rPr>
    </w:lvl>
  </w:abstractNum>
  <w:abstractNum w:abstractNumId="14" w15:restartNumberingAfterBreak="0">
    <w:nsid w:val="31931A79"/>
    <w:multiLevelType w:val="hybridMultilevel"/>
    <w:tmpl w:val="8E967736"/>
    <w:lvl w:ilvl="0" w:tplc="DF80B784">
      <w:numFmt w:val="bullet"/>
      <w:lvlText w:val=""/>
      <w:lvlJc w:val="left"/>
      <w:pPr>
        <w:ind w:left="839" w:hanging="707"/>
      </w:pPr>
      <w:rPr>
        <w:rFonts w:ascii="Wingdings" w:eastAsia="Wingdings" w:hAnsi="Wingdings" w:cs="Wingdings" w:hint="default"/>
        <w:b w:val="0"/>
        <w:bCs w:val="0"/>
        <w:i w:val="0"/>
        <w:iCs w:val="0"/>
        <w:spacing w:val="0"/>
        <w:w w:val="98"/>
        <w:sz w:val="28"/>
        <w:szCs w:val="28"/>
        <w:lang w:val="uk-UA" w:eastAsia="en-US" w:bidi="ar-SA"/>
      </w:rPr>
    </w:lvl>
    <w:lvl w:ilvl="1" w:tplc="DF66D6E6">
      <w:numFmt w:val="bullet"/>
      <w:lvlText w:val="•"/>
      <w:lvlJc w:val="left"/>
      <w:pPr>
        <w:ind w:left="1813" w:hanging="707"/>
      </w:pPr>
      <w:rPr>
        <w:rFonts w:hint="default"/>
        <w:lang w:val="uk-UA" w:eastAsia="en-US" w:bidi="ar-SA"/>
      </w:rPr>
    </w:lvl>
    <w:lvl w:ilvl="2" w:tplc="EB9AF4EA">
      <w:numFmt w:val="bullet"/>
      <w:lvlText w:val="•"/>
      <w:lvlJc w:val="left"/>
      <w:pPr>
        <w:ind w:left="2786" w:hanging="707"/>
      </w:pPr>
      <w:rPr>
        <w:rFonts w:hint="default"/>
        <w:lang w:val="uk-UA" w:eastAsia="en-US" w:bidi="ar-SA"/>
      </w:rPr>
    </w:lvl>
    <w:lvl w:ilvl="3" w:tplc="4D6465DC">
      <w:numFmt w:val="bullet"/>
      <w:lvlText w:val="•"/>
      <w:lvlJc w:val="left"/>
      <w:pPr>
        <w:ind w:left="3759" w:hanging="707"/>
      </w:pPr>
      <w:rPr>
        <w:rFonts w:hint="default"/>
        <w:lang w:val="uk-UA" w:eastAsia="en-US" w:bidi="ar-SA"/>
      </w:rPr>
    </w:lvl>
    <w:lvl w:ilvl="4" w:tplc="4108613A">
      <w:numFmt w:val="bullet"/>
      <w:lvlText w:val="•"/>
      <w:lvlJc w:val="left"/>
      <w:pPr>
        <w:ind w:left="4732" w:hanging="707"/>
      </w:pPr>
      <w:rPr>
        <w:rFonts w:hint="default"/>
        <w:lang w:val="uk-UA" w:eastAsia="en-US" w:bidi="ar-SA"/>
      </w:rPr>
    </w:lvl>
    <w:lvl w:ilvl="5" w:tplc="769A8ACA">
      <w:numFmt w:val="bullet"/>
      <w:lvlText w:val="•"/>
      <w:lvlJc w:val="left"/>
      <w:pPr>
        <w:ind w:left="5705" w:hanging="707"/>
      </w:pPr>
      <w:rPr>
        <w:rFonts w:hint="default"/>
        <w:lang w:val="uk-UA" w:eastAsia="en-US" w:bidi="ar-SA"/>
      </w:rPr>
    </w:lvl>
    <w:lvl w:ilvl="6" w:tplc="00727450">
      <w:numFmt w:val="bullet"/>
      <w:lvlText w:val="•"/>
      <w:lvlJc w:val="left"/>
      <w:pPr>
        <w:ind w:left="6678" w:hanging="707"/>
      </w:pPr>
      <w:rPr>
        <w:rFonts w:hint="default"/>
        <w:lang w:val="uk-UA" w:eastAsia="en-US" w:bidi="ar-SA"/>
      </w:rPr>
    </w:lvl>
    <w:lvl w:ilvl="7" w:tplc="AE6AAEB2">
      <w:numFmt w:val="bullet"/>
      <w:lvlText w:val="•"/>
      <w:lvlJc w:val="left"/>
      <w:pPr>
        <w:ind w:left="7651" w:hanging="707"/>
      </w:pPr>
      <w:rPr>
        <w:rFonts w:hint="default"/>
        <w:lang w:val="uk-UA" w:eastAsia="en-US" w:bidi="ar-SA"/>
      </w:rPr>
    </w:lvl>
    <w:lvl w:ilvl="8" w:tplc="62F0E81C">
      <w:numFmt w:val="bullet"/>
      <w:lvlText w:val="•"/>
      <w:lvlJc w:val="left"/>
      <w:pPr>
        <w:ind w:left="8624" w:hanging="707"/>
      </w:pPr>
      <w:rPr>
        <w:rFonts w:hint="default"/>
        <w:lang w:val="uk-UA" w:eastAsia="en-US" w:bidi="ar-SA"/>
      </w:rPr>
    </w:lvl>
  </w:abstractNum>
  <w:abstractNum w:abstractNumId="15" w15:restartNumberingAfterBreak="0">
    <w:nsid w:val="34C354DC"/>
    <w:multiLevelType w:val="hybridMultilevel"/>
    <w:tmpl w:val="98488DC0"/>
    <w:lvl w:ilvl="0" w:tplc="8E68943E">
      <w:start w:val="1"/>
      <w:numFmt w:val="decimal"/>
      <w:lvlText w:val="%1."/>
      <w:lvlJc w:val="left"/>
      <w:pPr>
        <w:ind w:left="839" w:hanging="720"/>
      </w:pPr>
      <w:rPr>
        <w:rFonts w:ascii="Times New Roman" w:eastAsia="Times New Roman" w:hAnsi="Times New Roman" w:cs="Times New Roman" w:hint="default"/>
        <w:b w:val="0"/>
        <w:bCs w:val="0"/>
        <w:i w:val="0"/>
        <w:iCs w:val="0"/>
        <w:spacing w:val="0"/>
        <w:w w:val="99"/>
        <w:sz w:val="28"/>
        <w:szCs w:val="28"/>
        <w:lang w:val="uk-UA" w:eastAsia="en-US" w:bidi="ar-SA"/>
      </w:rPr>
    </w:lvl>
    <w:lvl w:ilvl="1" w:tplc="9C82BCD6">
      <w:numFmt w:val="bullet"/>
      <w:lvlText w:val="•"/>
      <w:lvlJc w:val="left"/>
      <w:pPr>
        <w:ind w:left="1813" w:hanging="720"/>
      </w:pPr>
      <w:rPr>
        <w:rFonts w:hint="default"/>
        <w:lang w:val="uk-UA" w:eastAsia="en-US" w:bidi="ar-SA"/>
      </w:rPr>
    </w:lvl>
    <w:lvl w:ilvl="2" w:tplc="F3325F00">
      <w:numFmt w:val="bullet"/>
      <w:lvlText w:val="•"/>
      <w:lvlJc w:val="left"/>
      <w:pPr>
        <w:ind w:left="2786" w:hanging="720"/>
      </w:pPr>
      <w:rPr>
        <w:rFonts w:hint="default"/>
        <w:lang w:val="uk-UA" w:eastAsia="en-US" w:bidi="ar-SA"/>
      </w:rPr>
    </w:lvl>
    <w:lvl w:ilvl="3" w:tplc="FA06857E">
      <w:numFmt w:val="bullet"/>
      <w:lvlText w:val="•"/>
      <w:lvlJc w:val="left"/>
      <w:pPr>
        <w:ind w:left="3759" w:hanging="720"/>
      </w:pPr>
      <w:rPr>
        <w:rFonts w:hint="default"/>
        <w:lang w:val="uk-UA" w:eastAsia="en-US" w:bidi="ar-SA"/>
      </w:rPr>
    </w:lvl>
    <w:lvl w:ilvl="4" w:tplc="C42C78A0">
      <w:numFmt w:val="bullet"/>
      <w:lvlText w:val="•"/>
      <w:lvlJc w:val="left"/>
      <w:pPr>
        <w:ind w:left="4732" w:hanging="720"/>
      </w:pPr>
      <w:rPr>
        <w:rFonts w:hint="default"/>
        <w:lang w:val="uk-UA" w:eastAsia="en-US" w:bidi="ar-SA"/>
      </w:rPr>
    </w:lvl>
    <w:lvl w:ilvl="5" w:tplc="389C2328">
      <w:numFmt w:val="bullet"/>
      <w:lvlText w:val="•"/>
      <w:lvlJc w:val="left"/>
      <w:pPr>
        <w:ind w:left="5705" w:hanging="720"/>
      </w:pPr>
      <w:rPr>
        <w:rFonts w:hint="default"/>
        <w:lang w:val="uk-UA" w:eastAsia="en-US" w:bidi="ar-SA"/>
      </w:rPr>
    </w:lvl>
    <w:lvl w:ilvl="6" w:tplc="FE2EC264">
      <w:numFmt w:val="bullet"/>
      <w:lvlText w:val="•"/>
      <w:lvlJc w:val="left"/>
      <w:pPr>
        <w:ind w:left="6678" w:hanging="720"/>
      </w:pPr>
      <w:rPr>
        <w:rFonts w:hint="default"/>
        <w:lang w:val="uk-UA" w:eastAsia="en-US" w:bidi="ar-SA"/>
      </w:rPr>
    </w:lvl>
    <w:lvl w:ilvl="7" w:tplc="F1D86DEE">
      <w:numFmt w:val="bullet"/>
      <w:lvlText w:val="•"/>
      <w:lvlJc w:val="left"/>
      <w:pPr>
        <w:ind w:left="7651" w:hanging="720"/>
      </w:pPr>
      <w:rPr>
        <w:rFonts w:hint="default"/>
        <w:lang w:val="uk-UA" w:eastAsia="en-US" w:bidi="ar-SA"/>
      </w:rPr>
    </w:lvl>
    <w:lvl w:ilvl="8" w:tplc="C0A63726">
      <w:numFmt w:val="bullet"/>
      <w:lvlText w:val="•"/>
      <w:lvlJc w:val="left"/>
      <w:pPr>
        <w:ind w:left="8624" w:hanging="720"/>
      </w:pPr>
      <w:rPr>
        <w:rFonts w:hint="default"/>
        <w:lang w:val="uk-UA" w:eastAsia="en-US" w:bidi="ar-SA"/>
      </w:rPr>
    </w:lvl>
  </w:abstractNum>
  <w:abstractNum w:abstractNumId="16" w15:restartNumberingAfterBreak="0">
    <w:nsid w:val="36B874E2"/>
    <w:multiLevelType w:val="hybridMultilevel"/>
    <w:tmpl w:val="9146D67A"/>
    <w:lvl w:ilvl="0" w:tplc="B3B0EFC6">
      <w:numFmt w:val="bullet"/>
      <w:lvlText w:val=""/>
      <w:lvlJc w:val="left"/>
      <w:pPr>
        <w:ind w:left="2255" w:hanging="707"/>
      </w:pPr>
      <w:rPr>
        <w:rFonts w:ascii="Symbol" w:eastAsia="Symbol" w:hAnsi="Symbol" w:cs="Symbol" w:hint="default"/>
        <w:b w:val="0"/>
        <w:bCs w:val="0"/>
        <w:i w:val="0"/>
        <w:iCs w:val="0"/>
        <w:spacing w:val="0"/>
        <w:w w:val="98"/>
        <w:sz w:val="28"/>
        <w:szCs w:val="28"/>
        <w:lang w:val="uk-UA" w:eastAsia="en-US" w:bidi="ar-SA"/>
      </w:rPr>
    </w:lvl>
    <w:lvl w:ilvl="1" w:tplc="41A02632">
      <w:numFmt w:val="bullet"/>
      <w:lvlText w:val="•"/>
      <w:lvlJc w:val="left"/>
      <w:pPr>
        <w:ind w:left="3091" w:hanging="707"/>
      </w:pPr>
      <w:rPr>
        <w:rFonts w:hint="default"/>
        <w:lang w:val="uk-UA" w:eastAsia="en-US" w:bidi="ar-SA"/>
      </w:rPr>
    </w:lvl>
    <w:lvl w:ilvl="2" w:tplc="938CEB88">
      <w:numFmt w:val="bullet"/>
      <w:lvlText w:val="•"/>
      <w:lvlJc w:val="left"/>
      <w:pPr>
        <w:ind w:left="3922" w:hanging="707"/>
      </w:pPr>
      <w:rPr>
        <w:rFonts w:hint="default"/>
        <w:lang w:val="uk-UA" w:eastAsia="en-US" w:bidi="ar-SA"/>
      </w:rPr>
    </w:lvl>
    <w:lvl w:ilvl="3" w:tplc="3FDC7036">
      <w:numFmt w:val="bullet"/>
      <w:lvlText w:val="•"/>
      <w:lvlJc w:val="left"/>
      <w:pPr>
        <w:ind w:left="4753" w:hanging="707"/>
      </w:pPr>
      <w:rPr>
        <w:rFonts w:hint="default"/>
        <w:lang w:val="uk-UA" w:eastAsia="en-US" w:bidi="ar-SA"/>
      </w:rPr>
    </w:lvl>
    <w:lvl w:ilvl="4" w:tplc="48A2C3B0">
      <w:numFmt w:val="bullet"/>
      <w:lvlText w:val="•"/>
      <w:lvlJc w:val="left"/>
      <w:pPr>
        <w:ind w:left="5584" w:hanging="707"/>
      </w:pPr>
      <w:rPr>
        <w:rFonts w:hint="default"/>
        <w:lang w:val="uk-UA" w:eastAsia="en-US" w:bidi="ar-SA"/>
      </w:rPr>
    </w:lvl>
    <w:lvl w:ilvl="5" w:tplc="B802D664">
      <w:numFmt w:val="bullet"/>
      <w:lvlText w:val="•"/>
      <w:lvlJc w:val="left"/>
      <w:pPr>
        <w:ind w:left="6415" w:hanging="707"/>
      </w:pPr>
      <w:rPr>
        <w:rFonts w:hint="default"/>
        <w:lang w:val="uk-UA" w:eastAsia="en-US" w:bidi="ar-SA"/>
      </w:rPr>
    </w:lvl>
    <w:lvl w:ilvl="6" w:tplc="67E2D256">
      <w:numFmt w:val="bullet"/>
      <w:lvlText w:val="•"/>
      <w:lvlJc w:val="left"/>
      <w:pPr>
        <w:ind w:left="7246" w:hanging="707"/>
      </w:pPr>
      <w:rPr>
        <w:rFonts w:hint="default"/>
        <w:lang w:val="uk-UA" w:eastAsia="en-US" w:bidi="ar-SA"/>
      </w:rPr>
    </w:lvl>
    <w:lvl w:ilvl="7" w:tplc="CEBC7BF8">
      <w:numFmt w:val="bullet"/>
      <w:lvlText w:val="•"/>
      <w:lvlJc w:val="left"/>
      <w:pPr>
        <w:ind w:left="8077" w:hanging="707"/>
      </w:pPr>
      <w:rPr>
        <w:rFonts w:hint="default"/>
        <w:lang w:val="uk-UA" w:eastAsia="en-US" w:bidi="ar-SA"/>
      </w:rPr>
    </w:lvl>
    <w:lvl w:ilvl="8" w:tplc="6A304440">
      <w:numFmt w:val="bullet"/>
      <w:lvlText w:val="•"/>
      <w:lvlJc w:val="left"/>
      <w:pPr>
        <w:ind w:left="8908" w:hanging="707"/>
      </w:pPr>
      <w:rPr>
        <w:rFonts w:hint="default"/>
        <w:lang w:val="uk-UA" w:eastAsia="en-US" w:bidi="ar-SA"/>
      </w:rPr>
    </w:lvl>
  </w:abstractNum>
  <w:abstractNum w:abstractNumId="17" w15:restartNumberingAfterBreak="0">
    <w:nsid w:val="37631F03"/>
    <w:multiLevelType w:val="hybridMultilevel"/>
    <w:tmpl w:val="81A03B50"/>
    <w:lvl w:ilvl="0" w:tplc="DBFC16E4">
      <w:start w:val="2"/>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8" w15:restartNumberingAfterBreak="0">
    <w:nsid w:val="3BED2194"/>
    <w:multiLevelType w:val="hybridMultilevel"/>
    <w:tmpl w:val="E08CDBE6"/>
    <w:lvl w:ilvl="0" w:tplc="B62AFFDC">
      <w:numFmt w:val="bullet"/>
      <w:lvlText w:val=""/>
      <w:lvlJc w:val="left"/>
      <w:pPr>
        <w:ind w:left="1560" w:hanging="291"/>
      </w:pPr>
      <w:rPr>
        <w:rFonts w:ascii="Symbol" w:eastAsia="Symbol" w:hAnsi="Symbol" w:cs="Symbol" w:hint="default"/>
        <w:b w:val="0"/>
        <w:bCs w:val="0"/>
        <w:i w:val="0"/>
        <w:iCs w:val="0"/>
        <w:spacing w:val="0"/>
        <w:w w:val="99"/>
        <w:sz w:val="28"/>
        <w:szCs w:val="28"/>
        <w:lang w:val="uk-UA" w:eastAsia="en-US" w:bidi="ar-SA"/>
      </w:rPr>
    </w:lvl>
    <w:lvl w:ilvl="1" w:tplc="2096902E">
      <w:numFmt w:val="bullet"/>
      <w:lvlText w:val="•"/>
      <w:lvlJc w:val="left"/>
      <w:pPr>
        <w:ind w:left="2461" w:hanging="291"/>
      </w:pPr>
      <w:rPr>
        <w:rFonts w:hint="default"/>
        <w:lang w:val="uk-UA" w:eastAsia="en-US" w:bidi="ar-SA"/>
      </w:rPr>
    </w:lvl>
    <w:lvl w:ilvl="2" w:tplc="A6023CA2">
      <w:numFmt w:val="bullet"/>
      <w:lvlText w:val="•"/>
      <w:lvlJc w:val="left"/>
      <w:pPr>
        <w:ind w:left="3362" w:hanging="291"/>
      </w:pPr>
      <w:rPr>
        <w:rFonts w:hint="default"/>
        <w:lang w:val="uk-UA" w:eastAsia="en-US" w:bidi="ar-SA"/>
      </w:rPr>
    </w:lvl>
    <w:lvl w:ilvl="3" w:tplc="918AC882">
      <w:numFmt w:val="bullet"/>
      <w:lvlText w:val="•"/>
      <w:lvlJc w:val="left"/>
      <w:pPr>
        <w:ind w:left="4263" w:hanging="291"/>
      </w:pPr>
      <w:rPr>
        <w:rFonts w:hint="default"/>
        <w:lang w:val="uk-UA" w:eastAsia="en-US" w:bidi="ar-SA"/>
      </w:rPr>
    </w:lvl>
    <w:lvl w:ilvl="4" w:tplc="CE145D6C">
      <w:numFmt w:val="bullet"/>
      <w:lvlText w:val="•"/>
      <w:lvlJc w:val="left"/>
      <w:pPr>
        <w:ind w:left="5164" w:hanging="291"/>
      </w:pPr>
      <w:rPr>
        <w:rFonts w:hint="default"/>
        <w:lang w:val="uk-UA" w:eastAsia="en-US" w:bidi="ar-SA"/>
      </w:rPr>
    </w:lvl>
    <w:lvl w:ilvl="5" w:tplc="5DBEAB56">
      <w:numFmt w:val="bullet"/>
      <w:lvlText w:val="•"/>
      <w:lvlJc w:val="left"/>
      <w:pPr>
        <w:ind w:left="6065" w:hanging="291"/>
      </w:pPr>
      <w:rPr>
        <w:rFonts w:hint="default"/>
        <w:lang w:val="uk-UA" w:eastAsia="en-US" w:bidi="ar-SA"/>
      </w:rPr>
    </w:lvl>
    <w:lvl w:ilvl="6" w:tplc="84C4D596">
      <w:numFmt w:val="bullet"/>
      <w:lvlText w:val="•"/>
      <w:lvlJc w:val="left"/>
      <w:pPr>
        <w:ind w:left="6966" w:hanging="291"/>
      </w:pPr>
      <w:rPr>
        <w:rFonts w:hint="default"/>
        <w:lang w:val="uk-UA" w:eastAsia="en-US" w:bidi="ar-SA"/>
      </w:rPr>
    </w:lvl>
    <w:lvl w:ilvl="7" w:tplc="51B2B3B0">
      <w:numFmt w:val="bullet"/>
      <w:lvlText w:val="•"/>
      <w:lvlJc w:val="left"/>
      <w:pPr>
        <w:ind w:left="7867" w:hanging="291"/>
      </w:pPr>
      <w:rPr>
        <w:rFonts w:hint="default"/>
        <w:lang w:val="uk-UA" w:eastAsia="en-US" w:bidi="ar-SA"/>
      </w:rPr>
    </w:lvl>
    <w:lvl w:ilvl="8" w:tplc="E5CC459E">
      <w:numFmt w:val="bullet"/>
      <w:lvlText w:val="•"/>
      <w:lvlJc w:val="left"/>
      <w:pPr>
        <w:ind w:left="8768" w:hanging="291"/>
      </w:pPr>
      <w:rPr>
        <w:rFonts w:hint="default"/>
        <w:lang w:val="uk-UA" w:eastAsia="en-US" w:bidi="ar-SA"/>
      </w:rPr>
    </w:lvl>
  </w:abstractNum>
  <w:abstractNum w:abstractNumId="19" w15:restartNumberingAfterBreak="0">
    <w:nsid w:val="40F529AF"/>
    <w:multiLevelType w:val="hybridMultilevel"/>
    <w:tmpl w:val="C810B004"/>
    <w:lvl w:ilvl="0" w:tplc="3E3293C6">
      <w:numFmt w:val="bullet"/>
      <w:lvlText w:val="—"/>
      <w:lvlJc w:val="left"/>
      <w:pPr>
        <w:ind w:left="1598" w:hanging="359"/>
      </w:pPr>
      <w:rPr>
        <w:rFonts w:ascii="Times New Roman" w:eastAsia="Times New Roman" w:hAnsi="Times New Roman" w:cs="Times New Roman" w:hint="default"/>
        <w:b w:val="0"/>
        <w:bCs w:val="0"/>
        <w:i w:val="0"/>
        <w:iCs w:val="0"/>
        <w:spacing w:val="0"/>
        <w:w w:val="99"/>
        <w:sz w:val="28"/>
        <w:szCs w:val="28"/>
        <w:lang w:val="uk-UA" w:eastAsia="en-US" w:bidi="ar-SA"/>
      </w:rPr>
    </w:lvl>
    <w:lvl w:ilvl="1" w:tplc="897CEB04">
      <w:numFmt w:val="bullet"/>
      <w:lvlText w:val="•"/>
      <w:lvlJc w:val="left"/>
      <w:pPr>
        <w:ind w:left="2497" w:hanging="359"/>
      </w:pPr>
      <w:rPr>
        <w:rFonts w:hint="default"/>
        <w:lang w:val="uk-UA" w:eastAsia="en-US" w:bidi="ar-SA"/>
      </w:rPr>
    </w:lvl>
    <w:lvl w:ilvl="2" w:tplc="A044FA20">
      <w:numFmt w:val="bullet"/>
      <w:lvlText w:val="•"/>
      <w:lvlJc w:val="left"/>
      <w:pPr>
        <w:ind w:left="3394" w:hanging="359"/>
      </w:pPr>
      <w:rPr>
        <w:rFonts w:hint="default"/>
        <w:lang w:val="uk-UA" w:eastAsia="en-US" w:bidi="ar-SA"/>
      </w:rPr>
    </w:lvl>
    <w:lvl w:ilvl="3" w:tplc="361A04F4">
      <w:numFmt w:val="bullet"/>
      <w:lvlText w:val="•"/>
      <w:lvlJc w:val="left"/>
      <w:pPr>
        <w:ind w:left="4291" w:hanging="359"/>
      </w:pPr>
      <w:rPr>
        <w:rFonts w:hint="default"/>
        <w:lang w:val="uk-UA" w:eastAsia="en-US" w:bidi="ar-SA"/>
      </w:rPr>
    </w:lvl>
    <w:lvl w:ilvl="4" w:tplc="78CE1918">
      <w:numFmt w:val="bullet"/>
      <w:lvlText w:val="•"/>
      <w:lvlJc w:val="left"/>
      <w:pPr>
        <w:ind w:left="5188" w:hanging="359"/>
      </w:pPr>
      <w:rPr>
        <w:rFonts w:hint="default"/>
        <w:lang w:val="uk-UA" w:eastAsia="en-US" w:bidi="ar-SA"/>
      </w:rPr>
    </w:lvl>
    <w:lvl w:ilvl="5" w:tplc="30627FFC">
      <w:numFmt w:val="bullet"/>
      <w:lvlText w:val="•"/>
      <w:lvlJc w:val="left"/>
      <w:pPr>
        <w:ind w:left="6085" w:hanging="359"/>
      </w:pPr>
      <w:rPr>
        <w:rFonts w:hint="default"/>
        <w:lang w:val="uk-UA" w:eastAsia="en-US" w:bidi="ar-SA"/>
      </w:rPr>
    </w:lvl>
    <w:lvl w:ilvl="6" w:tplc="88A0F5FA">
      <w:numFmt w:val="bullet"/>
      <w:lvlText w:val="•"/>
      <w:lvlJc w:val="left"/>
      <w:pPr>
        <w:ind w:left="6982" w:hanging="359"/>
      </w:pPr>
      <w:rPr>
        <w:rFonts w:hint="default"/>
        <w:lang w:val="uk-UA" w:eastAsia="en-US" w:bidi="ar-SA"/>
      </w:rPr>
    </w:lvl>
    <w:lvl w:ilvl="7" w:tplc="35E86096">
      <w:numFmt w:val="bullet"/>
      <w:lvlText w:val="•"/>
      <w:lvlJc w:val="left"/>
      <w:pPr>
        <w:ind w:left="7879" w:hanging="359"/>
      </w:pPr>
      <w:rPr>
        <w:rFonts w:hint="default"/>
        <w:lang w:val="uk-UA" w:eastAsia="en-US" w:bidi="ar-SA"/>
      </w:rPr>
    </w:lvl>
    <w:lvl w:ilvl="8" w:tplc="E51CE7AA">
      <w:numFmt w:val="bullet"/>
      <w:lvlText w:val="•"/>
      <w:lvlJc w:val="left"/>
      <w:pPr>
        <w:ind w:left="8776" w:hanging="359"/>
      </w:pPr>
      <w:rPr>
        <w:rFonts w:hint="default"/>
        <w:lang w:val="uk-UA" w:eastAsia="en-US" w:bidi="ar-SA"/>
      </w:rPr>
    </w:lvl>
  </w:abstractNum>
  <w:abstractNum w:abstractNumId="20" w15:restartNumberingAfterBreak="0">
    <w:nsid w:val="43E67E16"/>
    <w:multiLevelType w:val="multilevel"/>
    <w:tmpl w:val="B95A3F2C"/>
    <w:lvl w:ilvl="0">
      <w:start w:val="3"/>
      <w:numFmt w:val="decimal"/>
      <w:lvlText w:val="%1"/>
      <w:lvlJc w:val="left"/>
      <w:pPr>
        <w:ind w:left="2700" w:hanging="741"/>
      </w:pPr>
      <w:rPr>
        <w:rFonts w:hint="default"/>
        <w:lang w:val="uk-UA" w:eastAsia="en-US" w:bidi="ar-SA"/>
      </w:rPr>
    </w:lvl>
    <w:lvl w:ilvl="1">
      <w:start w:val="1"/>
      <w:numFmt w:val="decimal"/>
      <w:lvlText w:val="%1.%2."/>
      <w:lvlJc w:val="left"/>
      <w:pPr>
        <w:ind w:left="2700" w:hanging="741"/>
      </w:pPr>
      <w:rPr>
        <w:rFonts w:ascii="Times New Roman" w:eastAsia="Times New Roman" w:hAnsi="Times New Roman" w:cs="Times New Roman" w:hint="default"/>
        <w:b/>
        <w:bCs/>
        <w:i w:val="0"/>
        <w:iCs w:val="0"/>
        <w:spacing w:val="0"/>
        <w:w w:val="100"/>
        <w:sz w:val="24"/>
        <w:szCs w:val="24"/>
        <w:lang w:val="uk-UA" w:eastAsia="en-US" w:bidi="ar-SA"/>
      </w:rPr>
    </w:lvl>
    <w:lvl w:ilvl="2">
      <w:numFmt w:val="bullet"/>
      <w:lvlText w:val="•"/>
      <w:lvlJc w:val="left"/>
      <w:pPr>
        <w:ind w:left="4274" w:hanging="741"/>
      </w:pPr>
      <w:rPr>
        <w:rFonts w:hint="default"/>
        <w:lang w:val="uk-UA" w:eastAsia="en-US" w:bidi="ar-SA"/>
      </w:rPr>
    </w:lvl>
    <w:lvl w:ilvl="3">
      <w:numFmt w:val="bullet"/>
      <w:lvlText w:val="•"/>
      <w:lvlJc w:val="left"/>
      <w:pPr>
        <w:ind w:left="5061" w:hanging="741"/>
      </w:pPr>
      <w:rPr>
        <w:rFonts w:hint="default"/>
        <w:lang w:val="uk-UA" w:eastAsia="en-US" w:bidi="ar-SA"/>
      </w:rPr>
    </w:lvl>
    <w:lvl w:ilvl="4">
      <w:numFmt w:val="bullet"/>
      <w:lvlText w:val="•"/>
      <w:lvlJc w:val="left"/>
      <w:pPr>
        <w:ind w:left="5848" w:hanging="741"/>
      </w:pPr>
      <w:rPr>
        <w:rFonts w:hint="default"/>
        <w:lang w:val="uk-UA" w:eastAsia="en-US" w:bidi="ar-SA"/>
      </w:rPr>
    </w:lvl>
    <w:lvl w:ilvl="5">
      <w:numFmt w:val="bullet"/>
      <w:lvlText w:val="•"/>
      <w:lvlJc w:val="left"/>
      <w:pPr>
        <w:ind w:left="6635" w:hanging="741"/>
      </w:pPr>
      <w:rPr>
        <w:rFonts w:hint="default"/>
        <w:lang w:val="uk-UA" w:eastAsia="en-US" w:bidi="ar-SA"/>
      </w:rPr>
    </w:lvl>
    <w:lvl w:ilvl="6">
      <w:numFmt w:val="bullet"/>
      <w:lvlText w:val="•"/>
      <w:lvlJc w:val="left"/>
      <w:pPr>
        <w:ind w:left="7422" w:hanging="741"/>
      </w:pPr>
      <w:rPr>
        <w:rFonts w:hint="default"/>
        <w:lang w:val="uk-UA" w:eastAsia="en-US" w:bidi="ar-SA"/>
      </w:rPr>
    </w:lvl>
    <w:lvl w:ilvl="7">
      <w:numFmt w:val="bullet"/>
      <w:lvlText w:val="•"/>
      <w:lvlJc w:val="left"/>
      <w:pPr>
        <w:ind w:left="8209" w:hanging="741"/>
      </w:pPr>
      <w:rPr>
        <w:rFonts w:hint="default"/>
        <w:lang w:val="uk-UA" w:eastAsia="en-US" w:bidi="ar-SA"/>
      </w:rPr>
    </w:lvl>
    <w:lvl w:ilvl="8">
      <w:numFmt w:val="bullet"/>
      <w:lvlText w:val="•"/>
      <w:lvlJc w:val="left"/>
      <w:pPr>
        <w:ind w:left="8996" w:hanging="741"/>
      </w:pPr>
      <w:rPr>
        <w:rFonts w:hint="default"/>
        <w:lang w:val="uk-UA" w:eastAsia="en-US" w:bidi="ar-SA"/>
      </w:rPr>
    </w:lvl>
  </w:abstractNum>
  <w:abstractNum w:abstractNumId="21" w15:restartNumberingAfterBreak="0">
    <w:nsid w:val="4B6819F7"/>
    <w:multiLevelType w:val="hybridMultilevel"/>
    <w:tmpl w:val="90745060"/>
    <w:lvl w:ilvl="0" w:tplc="0B9E10B4">
      <w:start w:val="1"/>
      <w:numFmt w:val="decimal"/>
      <w:lvlText w:val="%1."/>
      <w:lvlJc w:val="left"/>
      <w:pPr>
        <w:ind w:left="1832" w:hanging="285"/>
      </w:pPr>
      <w:rPr>
        <w:rFonts w:ascii="Times New Roman" w:eastAsia="Times New Roman" w:hAnsi="Times New Roman" w:cs="Times New Roman" w:hint="default"/>
        <w:b w:val="0"/>
        <w:bCs w:val="0"/>
        <w:i w:val="0"/>
        <w:iCs w:val="0"/>
        <w:spacing w:val="0"/>
        <w:w w:val="99"/>
        <w:sz w:val="28"/>
        <w:szCs w:val="28"/>
        <w:lang w:val="uk-UA" w:eastAsia="en-US" w:bidi="ar-SA"/>
      </w:rPr>
    </w:lvl>
    <w:lvl w:ilvl="1" w:tplc="3B742BE2">
      <w:numFmt w:val="bullet"/>
      <w:lvlText w:val="•"/>
      <w:lvlJc w:val="left"/>
      <w:pPr>
        <w:ind w:left="2255" w:hanging="707"/>
      </w:pPr>
      <w:rPr>
        <w:rFonts w:ascii="Times New Roman" w:eastAsia="Times New Roman" w:hAnsi="Times New Roman" w:cs="Times New Roman" w:hint="default"/>
        <w:b w:val="0"/>
        <w:bCs w:val="0"/>
        <w:i w:val="0"/>
        <w:iCs w:val="0"/>
        <w:spacing w:val="0"/>
        <w:w w:val="99"/>
        <w:sz w:val="28"/>
        <w:szCs w:val="28"/>
        <w:lang w:val="uk-UA" w:eastAsia="en-US" w:bidi="ar-SA"/>
      </w:rPr>
    </w:lvl>
    <w:lvl w:ilvl="2" w:tplc="0B64419E">
      <w:numFmt w:val="bullet"/>
      <w:lvlText w:val="•"/>
      <w:lvlJc w:val="left"/>
      <w:pPr>
        <w:ind w:left="3183" w:hanging="707"/>
      </w:pPr>
      <w:rPr>
        <w:rFonts w:hint="default"/>
        <w:lang w:val="uk-UA" w:eastAsia="en-US" w:bidi="ar-SA"/>
      </w:rPr>
    </w:lvl>
    <w:lvl w:ilvl="3" w:tplc="9A7871AA">
      <w:numFmt w:val="bullet"/>
      <w:lvlText w:val="•"/>
      <w:lvlJc w:val="left"/>
      <w:pPr>
        <w:ind w:left="4106" w:hanging="707"/>
      </w:pPr>
      <w:rPr>
        <w:rFonts w:hint="default"/>
        <w:lang w:val="uk-UA" w:eastAsia="en-US" w:bidi="ar-SA"/>
      </w:rPr>
    </w:lvl>
    <w:lvl w:ilvl="4" w:tplc="E52A1402">
      <w:numFmt w:val="bullet"/>
      <w:lvlText w:val="•"/>
      <w:lvlJc w:val="left"/>
      <w:pPr>
        <w:ind w:left="5030" w:hanging="707"/>
      </w:pPr>
      <w:rPr>
        <w:rFonts w:hint="default"/>
        <w:lang w:val="uk-UA" w:eastAsia="en-US" w:bidi="ar-SA"/>
      </w:rPr>
    </w:lvl>
    <w:lvl w:ilvl="5" w:tplc="F7422642">
      <w:numFmt w:val="bullet"/>
      <w:lvlText w:val="•"/>
      <w:lvlJc w:val="left"/>
      <w:pPr>
        <w:ind w:left="5953" w:hanging="707"/>
      </w:pPr>
      <w:rPr>
        <w:rFonts w:hint="default"/>
        <w:lang w:val="uk-UA" w:eastAsia="en-US" w:bidi="ar-SA"/>
      </w:rPr>
    </w:lvl>
    <w:lvl w:ilvl="6" w:tplc="15780484">
      <w:numFmt w:val="bullet"/>
      <w:lvlText w:val="•"/>
      <w:lvlJc w:val="left"/>
      <w:pPr>
        <w:ind w:left="6876" w:hanging="707"/>
      </w:pPr>
      <w:rPr>
        <w:rFonts w:hint="default"/>
        <w:lang w:val="uk-UA" w:eastAsia="en-US" w:bidi="ar-SA"/>
      </w:rPr>
    </w:lvl>
    <w:lvl w:ilvl="7" w:tplc="954AA94A">
      <w:numFmt w:val="bullet"/>
      <w:lvlText w:val="•"/>
      <w:lvlJc w:val="left"/>
      <w:pPr>
        <w:ind w:left="7800" w:hanging="707"/>
      </w:pPr>
      <w:rPr>
        <w:rFonts w:hint="default"/>
        <w:lang w:val="uk-UA" w:eastAsia="en-US" w:bidi="ar-SA"/>
      </w:rPr>
    </w:lvl>
    <w:lvl w:ilvl="8" w:tplc="EE920E5A">
      <w:numFmt w:val="bullet"/>
      <w:lvlText w:val="•"/>
      <w:lvlJc w:val="left"/>
      <w:pPr>
        <w:ind w:left="8723" w:hanging="707"/>
      </w:pPr>
      <w:rPr>
        <w:rFonts w:hint="default"/>
        <w:lang w:val="uk-UA" w:eastAsia="en-US" w:bidi="ar-SA"/>
      </w:rPr>
    </w:lvl>
  </w:abstractNum>
  <w:abstractNum w:abstractNumId="22" w15:restartNumberingAfterBreak="0">
    <w:nsid w:val="4D35270F"/>
    <w:multiLevelType w:val="hybridMultilevel"/>
    <w:tmpl w:val="480EBD4A"/>
    <w:lvl w:ilvl="0" w:tplc="28884B34">
      <w:start w:val="1"/>
      <w:numFmt w:val="decimal"/>
      <w:lvlText w:val="%1."/>
      <w:lvlJc w:val="left"/>
      <w:pPr>
        <w:ind w:left="867" w:hanging="349"/>
      </w:pPr>
      <w:rPr>
        <w:rFonts w:ascii="Times New Roman" w:eastAsia="Times New Roman" w:hAnsi="Times New Roman" w:cs="Times New Roman" w:hint="default"/>
        <w:b w:val="0"/>
        <w:bCs w:val="0"/>
        <w:i w:val="0"/>
        <w:iCs w:val="0"/>
        <w:spacing w:val="0"/>
        <w:w w:val="94"/>
        <w:sz w:val="28"/>
        <w:szCs w:val="28"/>
        <w:lang w:val="uk-UA" w:eastAsia="en-US" w:bidi="ar-SA"/>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15:restartNumberingAfterBreak="0">
    <w:nsid w:val="50150977"/>
    <w:multiLevelType w:val="hybridMultilevel"/>
    <w:tmpl w:val="7398FD24"/>
    <w:lvl w:ilvl="0" w:tplc="EA844E70">
      <w:start w:val="1"/>
      <w:numFmt w:val="decimal"/>
      <w:lvlText w:val="%1."/>
      <w:lvlJc w:val="left"/>
      <w:pPr>
        <w:ind w:left="2255" w:hanging="707"/>
      </w:pPr>
      <w:rPr>
        <w:rFonts w:ascii="Times New Roman" w:eastAsia="Times New Roman" w:hAnsi="Times New Roman" w:cs="Times New Roman" w:hint="default"/>
        <w:b w:val="0"/>
        <w:bCs w:val="0"/>
        <w:i w:val="0"/>
        <w:iCs w:val="0"/>
        <w:spacing w:val="0"/>
        <w:w w:val="99"/>
        <w:sz w:val="28"/>
        <w:szCs w:val="28"/>
        <w:lang w:val="uk-UA" w:eastAsia="en-US" w:bidi="ar-SA"/>
      </w:rPr>
    </w:lvl>
    <w:lvl w:ilvl="1" w:tplc="A45AB322">
      <w:numFmt w:val="bullet"/>
      <w:lvlText w:val=""/>
      <w:lvlJc w:val="left"/>
      <w:pPr>
        <w:ind w:left="2255" w:hanging="707"/>
      </w:pPr>
      <w:rPr>
        <w:rFonts w:ascii="Symbol" w:eastAsia="Symbol" w:hAnsi="Symbol" w:cs="Symbol" w:hint="default"/>
        <w:b w:val="0"/>
        <w:bCs w:val="0"/>
        <w:i w:val="0"/>
        <w:iCs w:val="0"/>
        <w:spacing w:val="0"/>
        <w:w w:val="98"/>
        <w:sz w:val="28"/>
        <w:szCs w:val="28"/>
        <w:lang w:val="uk-UA" w:eastAsia="en-US" w:bidi="ar-SA"/>
      </w:rPr>
    </w:lvl>
    <w:lvl w:ilvl="2" w:tplc="D3389094">
      <w:numFmt w:val="bullet"/>
      <w:lvlText w:val="•"/>
      <w:lvlJc w:val="left"/>
      <w:pPr>
        <w:ind w:left="3922" w:hanging="707"/>
      </w:pPr>
      <w:rPr>
        <w:rFonts w:hint="default"/>
        <w:lang w:val="uk-UA" w:eastAsia="en-US" w:bidi="ar-SA"/>
      </w:rPr>
    </w:lvl>
    <w:lvl w:ilvl="3" w:tplc="27B6E2B0">
      <w:numFmt w:val="bullet"/>
      <w:lvlText w:val="•"/>
      <w:lvlJc w:val="left"/>
      <w:pPr>
        <w:ind w:left="4753" w:hanging="707"/>
      </w:pPr>
      <w:rPr>
        <w:rFonts w:hint="default"/>
        <w:lang w:val="uk-UA" w:eastAsia="en-US" w:bidi="ar-SA"/>
      </w:rPr>
    </w:lvl>
    <w:lvl w:ilvl="4" w:tplc="33B8763E">
      <w:numFmt w:val="bullet"/>
      <w:lvlText w:val="•"/>
      <w:lvlJc w:val="left"/>
      <w:pPr>
        <w:ind w:left="5584" w:hanging="707"/>
      </w:pPr>
      <w:rPr>
        <w:rFonts w:hint="default"/>
        <w:lang w:val="uk-UA" w:eastAsia="en-US" w:bidi="ar-SA"/>
      </w:rPr>
    </w:lvl>
    <w:lvl w:ilvl="5" w:tplc="C63A317A">
      <w:numFmt w:val="bullet"/>
      <w:lvlText w:val="•"/>
      <w:lvlJc w:val="left"/>
      <w:pPr>
        <w:ind w:left="6415" w:hanging="707"/>
      </w:pPr>
      <w:rPr>
        <w:rFonts w:hint="default"/>
        <w:lang w:val="uk-UA" w:eastAsia="en-US" w:bidi="ar-SA"/>
      </w:rPr>
    </w:lvl>
    <w:lvl w:ilvl="6" w:tplc="70D28F3E">
      <w:numFmt w:val="bullet"/>
      <w:lvlText w:val="•"/>
      <w:lvlJc w:val="left"/>
      <w:pPr>
        <w:ind w:left="7246" w:hanging="707"/>
      </w:pPr>
      <w:rPr>
        <w:rFonts w:hint="default"/>
        <w:lang w:val="uk-UA" w:eastAsia="en-US" w:bidi="ar-SA"/>
      </w:rPr>
    </w:lvl>
    <w:lvl w:ilvl="7" w:tplc="D74CFF44">
      <w:numFmt w:val="bullet"/>
      <w:lvlText w:val="•"/>
      <w:lvlJc w:val="left"/>
      <w:pPr>
        <w:ind w:left="8077" w:hanging="707"/>
      </w:pPr>
      <w:rPr>
        <w:rFonts w:hint="default"/>
        <w:lang w:val="uk-UA" w:eastAsia="en-US" w:bidi="ar-SA"/>
      </w:rPr>
    </w:lvl>
    <w:lvl w:ilvl="8" w:tplc="81AAC5E4">
      <w:numFmt w:val="bullet"/>
      <w:lvlText w:val="•"/>
      <w:lvlJc w:val="left"/>
      <w:pPr>
        <w:ind w:left="8908" w:hanging="707"/>
      </w:pPr>
      <w:rPr>
        <w:rFonts w:hint="default"/>
        <w:lang w:val="uk-UA" w:eastAsia="en-US" w:bidi="ar-SA"/>
      </w:rPr>
    </w:lvl>
  </w:abstractNum>
  <w:abstractNum w:abstractNumId="24" w15:restartNumberingAfterBreak="0">
    <w:nsid w:val="524F6AA4"/>
    <w:multiLevelType w:val="hybridMultilevel"/>
    <w:tmpl w:val="E5F229F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53593FC6"/>
    <w:multiLevelType w:val="hybridMultilevel"/>
    <w:tmpl w:val="7D127818"/>
    <w:lvl w:ilvl="0" w:tplc="AE94F20E">
      <w:numFmt w:val="bullet"/>
      <w:lvlText w:val=""/>
      <w:lvlJc w:val="left"/>
      <w:pPr>
        <w:ind w:left="1240" w:hanging="720"/>
      </w:pPr>
      <w:rPr>
        <w:rFonts w:ascii="Symbol" w:eastAsia="Symbol" w:hAnsi="Symbol" w:cs="Symbol" w:hint="default"/>
        <w:b w:val="0"/>
        <w:bCs w:val="0"/>
        <w:i w:val="0"/>
        <w:iCs w:val="0"/>
        <w:spacing w:val="0"/>
        <w:w w:val="99"/>
        <w:sz w:val="28"/>
        <w:szCs w:val="28"/>
        <w:lang w:val="uk-UA" w:eastAsia="en-US" w:bidi="ar-SA"/>
      </w:rPr>
    </w:lvl>
    <w:lvl w:ilvl="1" w:tplc="AB4299DC">
      <w:numFmt w:val="bullet"/>
      <w:lvlText w:val="•"/>
      <w:lvlJc w:val="left"/>
      <w:pPr>
        <w:ind w:left="2173" w:hanging="720"/>
      </w:pPr>
      <w:rPr>
        <w:rFonts w:hint="default"/>
        <w:lang w:val="uk-UA" w:eastAsia="en-US" w:bidi="ar-SA"/>
      </w:rPr>
    </w:lvl>
    <w:lvl w:ilvl="2" w:tplc="13D0555C">
      <w:numFmt w:val="bullet"/>
      <w:lvlText w:val="•"/>
      <w:lvlJc w:val="left"/>
      <w:pPr>
        <w:ind w:left="3106" w:hanging="720"/>
      </w:pPr>
      <w:rPr>
        <w:rFonts w:hint="default"/>
        <w:lang w:val="uk-UA" w:eastAsia="en-US" w:bidi="ar-SA"/>
      </w:rPr>
    </w:lvl>
    <w:lvl w:ilvl="3" w:tplc="01DE1A84">
      <w:numFmt w:val="bullet"/>
      <w:lvlText w:val="•"/>
      <w:lvlJc w:val="left"/>
      <w:pPr>
        <w:ind w:left="4039" w:hanging="720"/>
      </w:pPr>
      <w:rPr>
        <w:rFonts w:hint="default"/>
        <w:lang w:val="uk-UA" w:eastAsia="en-US" w:bidi="ar-SA"/>
      </w:rPr>
    </w:lvl>
    <w:lvl w:ilvl="4" w:tplc="B800656E">
      <w:numFmt w:val="bullet"/>
      <w:lvlText w:val="•"/>
      <w:lvlJc w:val="left"/>
      <w:pPr>
        <w:ind w:left="4972" w:hanging="720"/>
      </w:pPr>
      <w:rPr>
        <w:rFonts w:hint="default"/>
        <w:lang w:val="uk-UA" w:eastAsia="en-US" w:bidi="ar-SA"/>
      </w:rPr>
    </w:lvl>
    <w:lvl w:ilvl="5" w:tplc="B98CB6D6">
      <w:numFmt w:val="bullet"/>
      <w:lvlText w:val="•"/>
      <w:lvlJc w:val="left"/>
      <w:pPr>
        <w:ind w:left="5905" w:hanging="720"/>
      </w:pPr>
      <w:rPr>
        <w:rFonts w:hint="default"/>
        <w:lang w:val="uk-UA" w:eastAsia="en-US" w:bidi="ar-SA"/>
      </w:rPr>
    </w:lvl>
    <w:lvl w:ilvl="6" w:tplc="D144AF4E">
      <w:numFmt w:val="bullet"/>
      <w:lvlText w:val="•"/>
      <w:lvlJc w:val="left"/>
      <w:pPr>
        <w:ind w:left="6838" w:hanging="720"/>
      </w:pPr>
      <w:rPr>
        <w:rFonts w:hint="default"/>
        <w:lang w:val="uk-UA" w:eastAsia="en-US" w:bidi="ar-SA"/>
      </w:rPr>
    </w:lvl>
    <w:lvl w:ilvl="7" w:tplc="D8DCE7EC">
      <w:numFmt w:val="bullet"/>
      <w:lvlText w:val="•"/>
      <w:lvlJc w:val="left"/>
      <w:pPr>
        <w:ind w:left="7771" w:hanging="720"/>
      </w:pPr>
      <w:rPr>
        <w:rFonts w:hint="default"/>
        <w:lang w:val="uk-UA" w:eastAsia="en-US" w:bidi="ar-SA"/>
      </w:rPr>
    </w:lvl>
    <w:lvl w:ilvl="8" w:tplc="01243E18">
      <w:numFmt w:val="bullet"/>
      <w:lvlText w:val="•"/>
      <w:lvlJc w:val="left"/>
      <w:pPr>
        <w:ind w:left="8704" w:hanging="720"/>
      </w:pPr>
      <w:rPr>
        <w:rFonts w:hint="default"/>
        <w:lang w:val="uk-UA" w:eastAsia="en-US" w:bidi="ar-SA"/>
      </w:rPr>
    </w:lvl>
  </w:abstractNum>
  <w:abstractNum w:abstractNumId="26" w15:restartNumberingAfterBreak="0">
    <w:nsid w:val="5A3B4955"/>
    <w:multiLevelType w:val="hybridMultilevel"/>
    <w:tmpl w:val="F5D804C8"/>
    <w:lvl w:ilvl="0" w:tplc="A622FBDE">
      <w:numFmt w:val="bullet"/>
      <w:lvlText w:val="•"/>
      <w:lvlJc w:val="left"/>
      <w:pPr>
        <w:ind w:left="1717" w:hanging="170"/>
      </w:pPr>
      <w:rPr>
        <w:rFonts w:ascii="Times New Roman" w:eastAsia="Times New Roman" w:hAnsi="Times New Roman" w:cs="Times New Roman" w:hint="default"/>
        <w:b w:val="0"/>
        <w:bCs w:val="0"/>
        <w:i w:val="0"/>
        <w:iCs w:val="0"/>
        <w:spacing w:val="0"/>
        <w:w w:val="99"/>
        <w:sz w:val="28"/>
        <w:szCs w:val="28"/>
        <w:lang w:val="uk-UA" w:eastAsia="en-US" w:bidi="ar-SA"/>
      </w:rPr>
    </w:lvl>
    <w:lvl w:ilvl="1" w:tplc="2374897A">
      <w:numFmt w:val="bullet"/>
      <w:lvlText w:val="•"/>
      <w:lvlJc w:val="left"/>
      <w:pPr>
        <w:ind w:left="2605" w:hanging="170"/>
      </w:pPr>
      <w:rPr>
        <w:rFonts w:hint="default"/>
        <w:lang w:val="uk-UA" w:eastAsia="en-US" w:bidi="ar-SA"/>
      </w:rPr>
    </w:lvl>
    <w:lvl w:ilvl="2" w:tplc="866C3C7E">
      <w:numFmt w:val="bullet"/>
      <w:lvlText w:val="•"/>
      <w:lvlJc w:val="left"/>
      <w:pPr>
        <w:ind w:left="3490" w:hanging="170"/>
      </w:pPr>
      <w:rPr>
        <w:rFonts w:hint="default"/>
        <w:lang w:val="uk-UA" w:eastAsia="en-US" w:bidi="ar-SA"/>
      </w:rPr>
    </w:lvl>
    <w:lvl w:ilvl="3" w:tplc="3E1ADE22">
      <w:numFmt w:val="bullet"/>
      <w:lvlText w:val="•"/>
      <w:lvlJc w:val="left"/>
      <w:pPr>
        <w:ind w:left="4375" w:hanging="170"/>
      </w:pPr>
      <w:rPr>
        <w:rFonts w:hint="default"/>
        <w:lang w:val="uk-UA" w:eastAsia="en-US" w:bidi="ar-SA"/>
      </w:rPr>
    </w:lvl>
    <w:lvl w:ilvl="4" w:tplc="493874C6">
      <w:numFmt w:val="bullet"/>
      <w:lvlText w:val="•"/>
      <w:lvlJc w:val="left"/>
      <w:pPr>
        <w:ind w:left="5260" w:hanging="170"/>
      </w:pPr>
      <w:rPr>
        <w:rFonts w:hint="default"/>
        <w:lang w:val="uk-UA" w:eastAsia="en-US" w:bidi="ar-SA"/>
      </w:rPr>
    </w:lvl>
    <w:lvl w:ilvl="5" w:tplc="41141C4C">
      <w:numFmt w:val="bullet"/>
      <w:lvlText w:val="•"/>
      <w:lvlJc w:val="left"/>
      <w:pPr>
        <w:ind w:left="6145" w:hanging="170"/>
      </w:pPr>
      <w:rPr>
        <w:rFonts w:hint="default"/>
        <w:lang w:val="uk-UA" w:eastAsia="en-US" w:bidi="ar-SA"/>
      </w:rPr>
    </w:lvl>
    <w:lvl w:ilvl="6" w:tplc="EC3A0EC8">
      <w:numFmt w:val="bullet"/>
      <w:lvlText w:val="•"/>
      <w:lvlJc w:val="left"/>
      <w:pPr>
        <w:ind w:left="7030" w:hanging="170"/>
      </w:pPr>
      <w:rPr>
        <w:rFonts w:hint="default"/>
        <w:lang w:val="uk-UA" w:eastAsia="en-US" w:bidi="ar-SA"/>
      </w:rPr>
    </w:lvl>
    <w:lvl w:ilvl="7" w:tplc="643A6508">
      <w:numFmt w:val="bullet"/>
      <w:lvlText w:val="•"/>
      <w:lvlJc w:val="left"/>
      <w:pPr>
        <w:ind w:left="7915" w:hanging="170"/>
      </w:pPr>
      <w:rPr>
        <w:rFonts w:hint="default"/>
        <w:lang w:val="uk-UA" w:eastAsia="en-US" w:bidi="ar-SA"/>
      </w:rPr>
    </w:lvl>
    <w:lvl w:ilvl="8" w:tplc="827E9EEE">
      <w:numFmt w:val="bullet"/>
      <w:lvlText w:val="•"/>
      <w:lvlJc w:val="left"/>
      <w:pPr>
        <w:ind w:left="8800" w:hanging="170"/>
      </w:pPr>
      <w:rPr>
        <w:rFonts w:hint="default"/>
        <w:lang w:val="uk-UA" w:eastAsia="en-US" w:bidi="ar-SA"/>
      </w:rPr>
    </w:lvl>
  </w:abstractNum>
  <w:abstractNum w:abstractNumId="27" w15:restartNumberingAfterBreak="0">
    <w:nsid w:val="630203FA"/>
    <w:multiLevelType w:val="multilevel"/>
    <w:tmpl w:val="9FC284BE"/>
    <w:lvl w:ilvl="0">
      <w:start w:val="1"/>
      <w:numFmt w:val="decimal"/>
      <w:lvlText w:val="%1"/>
      <w:lvlJc w:val="left"/>
      <w:pPr>
        <w:ind w:left="2881" w:hanging="360"/>
      </w:pPr>
      <w:rPr>
        <w:rFonts w:hint="default"/>
        <w:lang w:val="uk-UA" w:eastAsia="en-US" w:bidi="ar-SA"/>
      </w:rPr>
    </w:lvl>
    <w:lvl w:ilvl="1">
      <w:start w:val="1"/>
      <w:numFmt w:val="decimal"/>
      <w:lvlText w:val="%1.%2"/>
      <w:lvlJc w:val="left"/>
      <w:pPr>
        <w:ind w:left="360" w:hanging="360"/>
        <w:jc w:val="right"/>
      </w:pPr>
      <w:rPr>
        <w:rFonts w:ascii="Times New Roman" w:eastAsia="Times New Roman" w:hAnsi="Times New Roman" w:cs="Times New Roman" w:hint="default"/>
        <w:b/>
        <w:bCs/>
        <w:i w:val="0"/>
        <w:iCs w:val="0"/>
        <w:spacing w:val="-1"/>
        <w:w w:val="98"/>
        <w:sz w:val="26"/>
        <w:szCs w:val="26"/>
        <w:lang w:val="uk-UA" w:eastAsia="en-US" w:bidi="ar-SA"/>
      </w:rPr>
    </w:lvl>
    <w:lvl w:ilvl="2">
      <w:numFmt w:val="bullet"/>
      <w:lvlText w:val="•"/>
      <w:lvlJc w:val="left"/>
      <w:pPr>
        <w:ind w:left="4418" w:hanging="360"/>
      </w:pPr>
      <w:rPr>
        <w:rFonts w:hint="default"/>
        <w:lang w:val="uk-UA" w:eastAsia="en-US" w:bidi="ar-SA"/>
      </w:rPr>
    </w:lvl>
    <w:lvl w:ilvl="3">
      <w:numFmt w:val="bullet"/>
      <w:lvlText w:val="•"/>
      <w:lvlJc w:val="left"/>
      <w:pPr>
        <w:ind w:left="5187" w:hanging="360"/>
      </w:pPr>
      <w:rPr>
        <w:rFonts w:hint="default"/>
        <w:lang w:val="uk-UA" w:eastAsia="en-US" w:bidi="ar-SA"/>
      </w:rPr>
    </w:lvl>
    <w:lvl w:ilvl="4">
      <w:numFmt w:val="bullet"/>
      <w:lvlText w:val="•"/>
      <w:lvlJc w:val="left"/>
      <w:pPr>
        <w:ind w:left="5956" w:hanging="360"/>
      </w:pPr>
      <w:rPr>
        <w:rFonts w:hint="default"/>
        <w:lang w:val="uk-UA" w:eastAsia="en-US" w:bidi="ar-SA"/>
      </w:rPr>
    </w:lvl>
    <w:lvl w:ilvl="5">
      <w:numFmt w:val="bullet"/>
      <w:lvlText w:val="•"/>
      <w:lvlJc w:val="left"/>
      <w:pPr>
        <w:ind w:left="6725" w:hanging="360"/>
      </w:pPr>
      <w:rPr>
        <w:rFonts w:hint="default"/>
        <w:lang w:val="uk-UA" w:eastAsia="en-US" w:bidi="ar-SA"/>
      </w:rPr>
    </w:lvl>
    <w:lvl w:ilvl="6">
      <w:numFmt w:val="bullet"/>
      <w:lvlText w:val="•"/>
      <w:lvlJc w:val="left"/>
      <w:pPr>
        <w:ind w:left="7494" w:hanging="360"/>
      </w:pPr>
      <w:rPr>
        <w:rFonts w:hint="default"/>
        <w:lang w:val="uk-UA" w:eastAsia="en-US" w:bidi="ar-SA"/>
      </w:rPr>
    </w:lvl>
    <w:lvl w:ilvl="7">
      <w:numFmt w:val="bullet"/>
      <w:lvlText w:val="•"/>
      <w:lvlJc w:val="left"/>
      <w:pPr>
        <w:ind w:left="8263" w:hanging="360"/>
      </w:pPr>
      <w:rPr>
        <w:rFonts w:hint="default"/>
        <w:lang w:val="uk-UA" w:eastAsia="en-US" w:bidi="ar-SA"/>
      </w:rPr>
    </w:lvl>
    <w:lvl w:ilvl="8">
      <w:numFmt w:val="bullet"/>
      <w:lvlText w:val="•"/>
      <w:lvlJc w:val="left"/>
      <w:pPr>
        <w:ind w:left="9032" w:hanging="360"/>
      </w:pPr>
      <w:rPr>
        <w:rFonts w:hint="default"/>
        <w:lang w:val="uk-UA" w:eastAsia="en-US" w:bidi="ar-SA"/>
      </w:rPr>
    </w:lvl>
  </w:abstractNum>
  <w:abstractNum w:abstractNumId="28" w15:restartNumberingAfterBreak="0">
    <w:nsid w:val="63503130"/>
    <w:multiLevelType w:val="multilevel"/>
    <w:tmpl w:val="59BAAE7C"/>
    <w:lvl w:ilvl="0">
      <w:start w:val="2"/>
      <w:numFmt w:val="decimal"/>
      <w:lvlText w:val="%1."/>
      <w:lvlJc w:val="left"/>
      <w:pPr>
        <w:ind w:left="1118" w:hanging="280"/>
      </w:pPr>
      <w:rPr>
        <w:rFonts w:ascii="Times New Roman" w:eastAsia="Times New Roman" w:hAnsi="Times New Roman" w:cs="Times New Roman" w:hint="default"/>
        <w:b w:val="0"/>
        <w:bCs w:val="0"/>
        <w:i w:val="0"/>
        <w:iCs w:val="0"/>
        <w:spacing w:val="0"/>
        <w:w w:val="99"/>
        <w:sz w:val="28"/>
        <w:szCs w:val="28"/>
        <w:lang w:val="uk-UA" w:eastAsia="en-US" w:bidi="ar-SA"/>
      </w:rPr>
    </w:lvl>
    <w:lvl w:ilvl="1">
      <w:start w:val="1"/>
      <w:numFmt w:val="decimal"/>
      <w:lvlText w:val="%1.%2"/>
      <w:lvlJc w:val="left"/>
      <w:pPr>
        <w:ind w:left="2179" w:hanging="560"/>
      </w:pPr>
      <w:rPr>
        <w:rFonts w:ascii="Times New Roman" w:eastAsia="Times New Roman" w:hAnsi="Times New Roman" w:cs="Times New Roman" w:hint="default"/>
        <w:b/>
        <w:bCs/>
        <w:i w:val="0"/>
        <w:iCs w:val="0"/>
        <w:spacing w:val="-1"/>
        <w:w w:val="98"/>
        <w:sz w:val="28"/>
        <w:szCs w:val="28"/>
        <w:lang w:val="uk-UA" w:eastAsia="en-US" w:bidi="ar-SA"/>
      </w:rPr>
    </w:lvl>
    <w:lvl w:ilvl="2">
      <w:numFmt w:val="bullet"/>
      <w:lvlText w:val="•"/>
      <w:lvlJc w:val="left"/>
      <w:pPr>
        <w:ind w:left="3112" w:hanging="560"/>
      </w:pPr>
      <w:rPr>
        <w:rFonts w:hint="default"/>
        <w:lang w:val="uk-UA" w:eastAsia="en-US" w:bidi="ar-SA"/>
      </w:rPr>
    </w:lvl>
    <w:lvl w:ilvl="3">
      <w:numFmt w:val="bullet"/>
      <w:lvlText w:val="•"/>
      <w:lvlJc w:val="left"/>
      <w:pPr>
        <w:ind w:left="4044" w:hanging="560"/>
      </w:pPr>
      <w:rPr>
        <w:rFonts w:hint="default"/>
        <w:lang w:val="uk-UA" w:eastAsia="en-US" w:bidi="ar-SA"/>
      </w:rPr>
    </w:lvl>
    <w:lvl w:ilvl="4">
      <w:numFmt w:val="bullet"/>
      <w:lvlText w:val="•"/>
      <w:lvlJc w:val="left"/>
      <w:pPr>
        <w:ind w:left="4976" w:hanging="560"/>
      </w:pPr>
      <w:rPr>
        <w:rFonts w:hint="default"/>
        <w:lang w:val="uk-UA" w:eastAsia="en-US" w:bidi="ar-SA"/>
      </w:rPr>
    </w:lvl>
    <w:lvl w:ilvl="5">
      <w:numFmt w:val="bullet"/>
      <w:lvlText w:val="•"/>
      <w:lvlJc w:val="left"/>
      <w:pPr>
        <w:ind w:left="5908" w:hanging="560"/>
      </w:pPr>
      <w:rPr>
        <w:rFonts w:hint="default"/>
        <w:lang w:val="uk-UA" w:eastAsia="en-US" w:bidi="ar-SA"/>
      </w:rPr>
    </w:lvl>
    <w:lvl w:ilvl="6">
      <w:numFmt w:val="bullet"/>
      <w:lvlText w:val="•"/>
      <w:lvlJc w:val="left"/>
      <w:pPr>
        <w:ind w:left="6841" w:hanging="560"/>
      </w:pPr>
      <w:rPr>
        <w:rFonts w:hint="default"/>
        <w:lang w:val="uk-UA" w:eastAsia="en-US" w:bidi="ar-SA"/>
      </w:rPr>
    </w:lvl>
    <w:lvl w:ilvl="7">
      <w:numFmt w:val="bullet"/>
      <w:lvlText w:val="•"/>
      <w:lvlJc w:val="left"/>
      <w:pPr>
        <w:ind w:left="7773" w:hanging="560"/>
      </w:pPr>
      <w:rPr>
        <w:rFonts w:hint="default"/>
        <w:lang w:val="uk-UA" w:eastAsia="en-US" w:bidi="ar-SA"/>
      </w:rPr>
    </w:lvl>
    <w:lvl w:ilvl="8">
      <w:numFmt w:val="bullet"/>
      <w:lvlText w:val="•"/>
      <w:lvlJc w:val="left"/>
      <w:pPr>
        <w:ind w:left="8705" w:hanging="560"/>
      </w:pPr>
      <w:rPr>
        <w:rFonts w:hint="default"/>
        <w:lang w:val="uk-UA" w:eastAsia="en-US" w:bidi="ar-SA"/>
      </w:rPr>
    </w:lvl>
  </w:abstractNum>
  <w:abstractNum w:abstractNumId="29" w15:restartNumberingAfterBreak="0">
    <w:nsid w:val="661C1F9C"/>
    <w:multiLevelType w:val="hybridMultilevel"/>
    <w:tmpl w:val="C930F564"/>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30" w15:restartNumberingAfterBreak="0">
    <w:nsid w:val="69790808"/>
    <w:multiLevelType w:val="hybridMultilevel"/>
    <w:tmpl w:val="981E6260"/>
    <w:lvl w:ilvl="0" w:tplc="6610D8B4">
      <w:numFmt w:val="bullet"/>
      <w:lvlText w:val="-"/>
      <w:lvlJc w:val="left"/>
      <w:pPr>
        <w:ind w:left="520" w:hanging="224"/>
      </w:pPr>
      <w:rPr>
        <w:rFonts w:ascii="Times New Roman" w:eastAsia="Times New Roman" w:hAnsi="Times New Roman" w:cs="Times New Roman" w:hint="default"/>
        <w:spacing w:val="0"/>
        <w:w w:val="99"/>
        <w:lang w:val="uk-UA" w:eastAsia="en-US" w:bidi="ar-SA"/>
      </w:rPr>
    </w:lvl>
    <w:lvl w:ilvl="1" w:tplc="130ABFD4">
      <w:numFmt w:val="bullet"/>
      <w:lvlText w:val="•"/>
      <w:lvlJc w:val="left"/>
      <w:pPr>
        <w:ind w:left="1525" w:hanging="224"/>
      </w:pPr>
      <w:rPr>
        <w:rFonts w:hint="default"/>
        <w:lang w:val="uk-UA" w:eastAsia="en-US" w:bidi="ar-SA"/>
      </w:rPr>
    </w:lvl>
    <w:lvl w:ilvl="2" w:tplc="DC72B242">
      <w:numFmt w:val="bullet"/>
      <w:lvlText w:val="•"/>
      <w:lvlJc w:val="left"/>
      <w:pPr>
        <w:ind w:left="2530" w:hanging="224"/>
      </w:pPr>
      <w:rPr>
        <w:rFonts w:hint="default"/>
        <w:lang w:val="uk-UA" w:eastAsia="en-US" w:bidi="ar-SA"/>
      </w:rPr>
    </w:lvl>
    <w:lvl w:ilvl="3" w:tplc="1AF44F7A">
      <w:numFmt w:val="bullet"/>
      <w:lvlText w:val="•"/>
      <w:lvlJc w:val="left"/>
      <w:pPr>
        <w:ind w:left="3535" w:hanging="224"/>
      </w:pPr>
      <w:rPr>
        <w:rFonts w:hint="default"/>
        <w:lang w:val="uk-UA" w:eastAsia="en-US" w:bidi="ar-SA"/>
      </w:rPr>
    </w:lvl>
    <w:lvl w:ilvl="4" w:tplc="93E2AB44">
      <w:numFmt w:val="bullet"/>
      <w:lvlText w:val="•"/>
      <w:lvlJc w:val="left"/>
      <w:pPr>
        <w:ind w:left="4540" w:hanging="224"/>
      </w:pPr>
      <w:rPr>
        <w:rFonts w:hint="default"/>
        <w:lang w:val="uk-UA" w:eastAsia="en-US" w:bidi="ar-SA"/>
      </w:rPr>
    </w:lvl>
    <w:lvl w:ilvl="5" w:tplc="C4244332">
      <w:numFmt w:val="bullet"/>
      <w:lvlText w:val="•"/>
      <w:lvlJc w:val="left"/>
      <w:pPr>
        <w:ind w:left="5545" w:hanging="224"/>
      </w:pPr>
      <w:rPr>
        <w:rFonts w:hint="default"/>
        <w:lang w:val="uk-UA" w:eastAsia="en-US" w:bidi="ar-SA"/>
      </w:rPr>
    </w:lvl>
    <w:lvl w:ilvl="6" w:tplc="5AC4A0FA">
      <w:numFmt w:val="bullet"/>
      <w:lvlText w:val="•"/>
      <w:lvlJc w:val="left"/>
      <w:pPr>
        <w:ind w:left="6550" w:hanging="224"/>
      </w:pPr>
      <w:rPr>
        <w:rFonts w:hint="default"/>
        <w:lang w:val="uk-UA" w:eastAsia="en-US" w:bidi="ar-SA"/>
      </w:rPr>
    </w:lvl>
    <w:lvl w:ilvl="7" w:tplc="35D0C1A8">
      <w:numFmt w:val="bullet"/>
      <w:lvlText w:val="•"/>
      <w:lvlJc w:val="left"/>
      <w:pPr>
        <w:ind w:left="7555" w:hanging="224"/>
      </w:pPr>
      <w:rPr>
        <w:rFonts w:hint="default"/>
        <w:lang w:val="uk-UA" w:eastAsia="en-US" w:bidi="ar-SA"/>
      </w:rPr>
    </w:lvl>
    <w:lvl w:ilvl="8" w:tplc="C93444F2">
      <w:numFmt w:val="bullet"/>
      <w:lvlText w:val="•"/>
      <w:lvlJc w:val="left"/>
      <w:pPr>
        <w:ind w:left="8560" w:hanging="224"/>
      </w:pPr>
      <w:rPr>
        <w:rFonts w:hint="default"/>
        <w:lang w:val="uk-UA" w:eastAsia="en-US" w:bidi="ar-SA"/>
      </w:rPr>
    </w:lvl>
  </w:abstractNum>
  <w:abstractNum w:abstractNumId="31" w15:restartNumberingAfterBreak="0">
    <w:nsid w:val="69CA43A9"/>
    <w:multiLevelType w:val="hybridMultilevel"/>
    <w:tmpl w:val="FD926DA8"/>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32" w15:restartNumberingAfterBreak="0">
    <w:nsid w:val="6C595569"/>
    <w:multiLevelType w:val="hybridMultilevel"/>
    <w:tmpl w:val="B3241BF8"/>
    <w:lvl w:ilvl="0" w:tplc="28884B34">
      <w:start w:val="1"/>
      <w:numFmt w:val="decimal"/>
      <w:lvlText w:val="%1."/>
      <w:lvlJc w:val="left"/>
      <w:pPr>
        <w:ind w:left="867" w:hanging="349"/>
      </w:pPr>
      <w:rPr>
        <w:rFonts w:ascii="Times New Roman" w:eastAsia="Times New Roman" w:hAnsi="Times New Roman" w:cs="Times New Roman" w:hint="default"/>
        <w:b w:val="0"/>
        <w:bCs w:val="0"/>
        <w:i w:val="0"/>
        <w:iCs w:val="0"/>
        <w:spacing w:val="0"/>
        <w:w w:val="94"/>
        <w:sz w:val="28"/>
        <w:szCs w:val="28"/>
        <w:lang w:val="uk-UA" w:eastAsia="en-US" w:bidi="ar-SA"/>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15:restartNumberingAfterBreak="0">
    <w:nsid w:val="79CF4468"/>
    <w:multiLevelType w:val="hybridMultilevel"/>
    <w:tmpl w:val="26642B86"/>
    <w:lvl w:ilvl="0" w:tplc="145C6544">
      <w:start w:val="1"/>
      <w:numFmt w:val="decimal"/>
      <w:lvlText w:val="%1."/>
      <w:lvlJc w:val="left"/>
      <w:pPr>
        <w:ind w:left="2680" w:hanging="741"/>
        <w:jc w:val="right"/>
      </w:pPr>
      <w:rPr>
        <w:rFonts w:hint="default"/>
        <w:spacing w:val="0"/>
        <w:w w:val="99"/>
        <w:lang w:val="uk-UA" w:eastAsia="en-US" w:bidi="ar-SA"/>
      </w:rPr>
    </w:lvl>
    <w:lvl w:ilvl="1" w:tplc="4BEAD230">
      <w:numFmt w:val="bullet"/>
      <w:lvlText w:val=""/>
      <w:lvlJc w:val="left"/>
      <w:pPr>
        <w:ind w:left="1960" w:hanging="720"/>
      </w:pPr>
      <w:rPr>
        <w:rFonts w:ascii="Symbol" w:eastAsia="Symbol" w:hAnsi="Symbol" w:cs="Symbol" w:hint="default"/>
        <w:b w:val="0"/>
        <w:bCs w:val="0"/>
        <w:i w:val="0"/>
        <w:iCs w:val="0"/>
        <w:spacing w:val="0"/>
        <w:w w:val="99"/>
        <w:sz w:val="28"/>
        <w:szCs w:val="28"/>
        <w:lang w:val="uk-UA" w:eastAsia="en-US" w:bidi="ar-SA"/>
      </w:rPr>
    </w:lvl>
    <w:lvl w:ilvl="2" w:tplc="38C2D68E">
      <w:numFmt w:val="bullet"/>
      <w:lvlText w:val="•"/>
      <w:lvlJc w:val="left"/>
      <w:pPr>
        <w:ind w:left="3556" w:hanging="720"/>
      </w:pPr>
      <w:rPr>
        <w:rFonts w:hint="default"/>
        <w:lang w:val="uk-UA" w:eastAsia="en-US" w:bidi="ar-SA"/>
      </w:rPr>
    </w:lvl>
    <w:lvl w:ilvl="3" w:tplc="7E8E8382">
      <w:numFmt w:val="bullet"/>
      <w:lvlText w:val="•"/>
      <w:lvlJc w:val="left"/>
      <w:pPr>
        <w:ind w:left="4433" w:hanging="720"/>
      </w:pPr>
      <w:rPr>
        <w:rFonts w:hint="default"/>
        <w:lang w:val="uk-UA" w:eastAsia="en-US" w:bidi="ar-SA"/>
      </w:rPr>
    </w:lvl>
    <w:lvl w:ilvl="4" w:tplc="9F48233A">
      <w:numFmt w:val="bullet"/>
      <w:lvlText w:val="•"/>
      <w:lvlJc w:val="left"/>
      <w:pPr>
        <w:ind w:left="5310" w:hanging="720"/>
      </w:pPr>
      <w:rPr>
        <w:rFonts w:hint="default"/>
        <w:lang w:val="uk-UA" w:eastAsia="en-US" w:bidi="ar-SA"/>
      </w:rPr>
    </w:lvl>
    <w:lvl w:ilvl="5" w:tplc="EAF69C66">
      <w:numFmt w:val="bullet"/>
      <w:lvlText w:val="•"/>
      <w:lvlJc w:val="left"/>
      <w:pPr>
        <w:ind w:left="6186" w:hanging="720"/>
      </w:pPr>
      <w:rPr>
        <w:rFonts w:hint="default"/>
        <w:lang w:val="uk-UA" w:eastAsia="en-US" w:bidi="ar-SA"/>
      </w:rPr>
    </w:lvl>
    <w:lvl w:ilvl="6" w:tplc="96222F88">
      <w:numFmt w:val="bullet"/>
      <w:lvlText w:val="•"/>
      <w:lvlJc w:val="left"/>
      <w:pPr>
        <w:ind w:left="7063" w:hanging="720"/>
      </w:pPr>
      <w:rPr>
        <w:rFonts w:hint="default"/>
        <w:lang w:val="uk-UA" w:eastAsia="en-US" w:bidi="ar-SA"/>
      </w:rPr>
    </w:lvl>
    <w:lvl w:ilvl="7" w:tplc="D7020A50">
      <w:numFmt w:val="bullet"/>
      <w:lvlText w:val="•"/>
      <w:lvlJc w:val="left"/>
      <w:pPr>
        <w:ind w:left="7940" w:hanging="720"/>
      </w:pPr>
      <w:rPr>
        <w:rFonts w:hint="default"/>
        <w:lang w:val="uk-UA" w:eastAsia="en-US" w:bidi="ar-SA"/>
      </w:rPr>
    </w:lvl>
    <w:lvl w:ilvl="8" w:tplc="1A72E48E">
      <w:numFmt w:val="bullet"/>
      <w:lvlText w:val="•"/>
      <w:lvlJc w:val="left"/>
      <w:pPr>
        <w:ind w:left="8816" w:hanging="720"/>
      </w:pPr>
      <w:rPr>
        <w:rFonts w:hint="default"/>
        <w:lang w:val="uk-UA" w:eastAsia="en-US" w:bidi="ar-SA"/>
      </w:rPr>
    </w:lvl>
  </w:abstractNum>
  <w:abstractNum w:abstractNumId="34" w15:restartNumberingAfterBreak="0">
    <w:nsid w:val="7F5355B5"/>
    <w:multiLevelType w:val="multilevel"/>
    <w:tmpl w:val="B4B28E68"/>
    <w:lvl w:ilvl="0">
      <w:start w:val="1"/>
      <w:numFmt w:val="decimal"/>
      <w:lvlText w:val="%1"/>
      <w:lvlJc w:val="left"/>
      <w:pPr>
        <w:ind w:left="1717" w:hanging="678"/>
      </w:pPr>
      <w:rPr>
        <w:rFonts w:hint="default"/>
        <w:lang w:val="uk-UA" w:eastAsia="en-US" w:bidi="ar-SA"/>
      </w:rPr>
    </w:lvl>
    <w:lvl w:ilvl="1">
      <w:start w:val="1"/>
      <w:numFmt w:val="decimal"/>
      <w:lvlText w:val="%1.%2"/>
      <w:lvlJc w:val="left"/>
      <w:pPr>
        <w:ind w:left="1717" w:hanging="678"/>
      </w:pPr>
      <w:rPr>
        <w:rFonts w:ascii="Times New Roman" w:eastAsia="Times New Roman" w:hAnsi="Times New Roman" w:cs="Times New Roman" w:hint="default"/>
        <w:b w:val="0"/>
        <w:bCs w:val="0"/>
        <w:i w:val="0"/>
        <w:iCs w:val="0"/>
        <w:spacing w:val="-2"/>
        <w:w w:val="99"/>
        <w:sz w:val="28"/>
        <w:szCs w:val="28"/>
        <w:lang w:val="uk-UA" w:eastAsia="en-US" w:bidi="ar-SA"/>
      </w:rPr>
    </w:lvl>
    <w:lvl w:ilvl="2">
      <w:numFmt w:val="bullet"/>
      <w:lvlText w:val="•"/>
      <w:lvlJc w:val="left"/>
      <w:pPr>
        <w:ind w:left="3490" w:hanging="678"/>
      </w:pPr>
      <w:rPr>
        <w:rFonts w:hint="default"/>
        <w:lang w:val="uk-UA" w:eastAsia="en-US" w:bidi="ar-SA"/>
      </w:rPr>
    </w:lvl>
    <w:lvl w:ilvl="3">
      <w:numFmt w:val="bullet"/>
      <w:lvlText w:val="•"/>
      <w:lvlJc w:val="left"/>
      <w:pPr>
        <w:ind w:left="4375" w:hanging="678"/>
      </w:pPr>
      <w:rPr>
        <w:rFonts w:hint="default"/>
        <w:lang w:val="uk-UA" w:eastAsia="en-US" w:bidi="ar-SA"/>
      </w:rPr>
    </w:lvl>
    <w:lvl w:ilvl="4">
      <w:numFmt w:val="bullet"/>
      <w:lvlText w:val="•"/>
      <w:lvlJc w:val="left"/>
      <w:pPr>
        <w:ind w:left="5260" w:hanging="678"/>
      </w:pPr>
      <w:rPr>
        <w:rFonts w:hint="default"/>
        <w:lang w:val="uk-UA" w:eastAsia="en-US" w:bidi="ar-SA"/>
      </w:rPr>
    </w:lvl>
    <w:lvl w:ilvl="5">
      <w:numFmt w:val="bullet"/>
      <w:lvlText w:val="•"/>
      <w:lvlJc w:val="left"/>
      <w:pPr>
        <w:ind w:left="6145" w:hanging="678"/>
      </w:pPr>
      <w:rPr>
        <w:rFonts w:hint="default"/>
        <w:lang w:val="uk-UA" w:eastAsia="en-US" w:bidi="ar-SA"/>
      </w:rPr>
    </w:lvl>
    <w:lvl w:ilvl="6">
      <w:numFmt w:val="bullet"/>
      <w:lvlText w:val="•"/>
      <w:lvlJc w:val="left"/>
      <w:pPr>
        <w:ind w:left="7030" w:hanging="678"/>
      </w:pPr>
      <w:rPr>
        <w:rFonts w:hint="default"/>
        <w:lang w:val="uk-UA" w:eastAsia="en-US" w:bidi="ar-SA"/>
      </w:rPr>
    </w:lvl>
    <w:lvl w:ilvl="7">
      <w:numFmt w:val="bullet"/>
      <w:lvlText w:val="•"/>
      <w:lvlJc w:val="left"/>
      <w:pPr>
        <w:ind w:left="7915" w:hanging="678"/>
      </w:pPr>
      <w:rPr>
        <w:rFonts w:hint="default"/>
        <w:lang w:val="uk-UA" w:eastAsia="en-US" w:bidi="ar-SA"/>
      </w:rPr>
    </w:lvl>
    <w:lvl w:ilvl="8">
      <w:numFmt w:val="bullet"/>
      <w:lvlText w:val="•"/>
      <w:lvlJc w:val="left"/>
      <w:pPr>
        <w:ind w:left="8800" w:hanging="678"/>
      </w:pPr>
      <w:rPr>
        <w:rFonts w:hint="default"/>
        <w:lang w:val="uk-UA" w:eastAsia="en-US" w:bidi="ar-SA"/>
      </w:rPr>
    </w:lvl>
  </w:abstractNum>
  <w:num w:numId="1">
    <w:abstractNumId w:val="3"/>
  </w:num>
  <w:num w:numId="2">
    <w:abstractNumId w:val="14"/>
  </w:num>
  <w:num w:numId="3">
    <w:abstractNumId w:val="4"/>
  </w:num>
  <w:num w:numId="4">
    <w:abstractNumId w:val="26"/>
  </w:num>
  <w:num w:numId="5">
    <w:abstractNumId w:val="23"/>
  </w:num>
  <w:num w:numId="6">
    <w:abstractNumId w:val="16"/>
  </w:num>
  <w:num w:numId="7">
    <w:abstractNumId w:val="21"/>
  </w:num>
  <w:num w:numId="8">
    <w:abstractNumId w:val="0"/>
  </w:num>
  <w:num w:numId="9">
    <w:abstractNumId w:val="27"/>
  </w:num>
  <w:num w:numId="10">
    <w:abstractNumId w:val="10"/>
  </w:num>
  <w:num w:numId="11">
    <w:abstractNumId w:val="9"/>
  </w:num>
  <w:num w:numId="12">
    <w:abstractNumId w:val="34"/>
  </w:num>
  <w:num w:numId="13">
    <w:abstractNumId w:val="8"/>
  </w:num>
  <w:num w:numId="14">
    <w:abstractNumId w:val="28"/>
  </w:num>
  <w:num w:numId="15">
    <w:abstractNumId w:val="15"/>
  </w:num>
  <w:num w:numId="16">
    <w:abstractNumId w:val="2"/>
  </w:num>
  <w:num w:numId="17">
    <w:abstractNumId w:val="13"/>
  </w:num>
  <w:num w:numId="18">
    <w:abstractNumId w:val="19"/>
  </w:num>
  <w:num w:numId="19">
    <w:abstractNumId w:val="33"/>
  </w:num>
  <w:num w:numId="20">
    <w:abstractNumId w:val="25"/>
  </w:num>
  <w:num w:numId="21">
    <w:abstractNumId w:val="20"/>
  </w:num>
  <w:num w:numId="22">
    <w:abstractNumId w:val="30"/>
  </w:num>
  <w:num w:numId="23">
    <w:abstractNumId w:val="18"/>
  </w:num>
  <w:num w:numId="24">
    <w:abstractNumId w:val="7"/>
  </w:num>
  <w:num w:numId="25">
    <w:abstractNumId w:val="5"/>
  </w:num>
  <w:num w:numId="26">
    <w:abstractNumId w:val="12"/>
  </w:num>
  <w:num w:numId="27">
    <w:abstractNumId w:val="17"/>
  </w:num>
  <w:num w:numId="28">
    <w:abstractNumId w:val="31"/>
  </w:num>
  <w:num w:numId="29">
    <w:abstractNumId w:val="29"/>
  </w:num>
  <w:num w:numId="30">
    <w:abstractNumId w:val="22"/>
  </w:num>
  <w:num w:numId="31">
    <w:abstractNumId w:val="32"/>
  </w:num>
  <w:num w:numId="32">
    <w:abstractNumId w:val="1"/>
  </w:num>
  <w:num w:numId="33">
    <w:abstractNumId w:val="6"/>
  </w:num>
  <w:num w:numId="34">
    <w:abstractNumId w:val="11"/>
  </w:num>
  <w:num w:numId="3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402C"/>
    <w:rsid w:val="0002729E"/>
    <w:rsid w:val="000A5222"/>
    <w:rsid w:val="001A1F9D"/>
    <w:rsid w:val="001D5121"/>
    <w:rsid w:val="001F402C"/>
    <w:rsid w:val="002B0B73"/>
    <w:rsid w:val="003C0AF5"/>
    <w:rsid w:val="00464EA3"/>
    <w:rsid w:val="004F068C"/>
    <w:rsid w:val="005164D3"/>
    <w:rsid w:val="00607007"/>
    <w:rsid w:val="006333B4"/>
    <w:rsid w:val="00682737"/>
    <w:rsid w:val="006A6C1D"/>
    <w:rsid w:val="006E4CB3"/>
    <w:rsid w:val="00771A5A"/>
    <w:rsid w:val="007A427B"/>
    <w:rsid w:val="0083226E"/>
    <w:rsid w:val="008C1483"/>
    <w:rsid w:val="0094150F"/>
    <w:rsid w:val="009929E1"/>
    <w:rsid w:val="00994C58"/>
    <w:rsid w:val="00AA212F"/>
    <w:rsid w:val="00B607EF"/>
    <w:rsid w:val="00C06B7E"/>
    <w:rsid w:val="00C442AE"/>
    <w:rsid w:val="00CF2CA2"/>
    <w:rsid w:val="00D1005B"/>
    <w:rsid w:val="00D164E3"/>
    <w:rsid w:val="00D376A4"/>
    <w:rsid w:val="00D93D6D"/>
    <w:rsid w:val="00DF3DBF"/>
    <w:rsid w:val="00DF78E1"/>
    <w:rsid w:val="00E701E2"/>
    <w:rsid w:val="00EE704F"/>
    <w:rsid w:val="00F43C17"/>
    <w:rsid w:val="00FC243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BD06C5"/>
  <w15:docId w15:val="{53786D8D-10F6-41A1-8EC3-DDF0CC64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uk-UA"/>
    </w:rPr>
  </w:style>
  <w:style w:type="paragraph" w:styleId="1">
    <w:name w:val="heading 1"/>
    <w:basedOn w:val="a"/>
    <w:uiPriority w:val="9"/>
    <w:qFormat/>
    <w:pPr>
      <w:ind w:left="468"/>
      <w:outlineLvl w:val="0"/>
    </w:pPr>
    <w:rPr>
      <w:b/>
      <w:bCs/>
      <w:sz w:val="28"/>
      <w:szCs w:val="28"/>
    </w:rPr>
  </w:style>
  <w:style w:type="paragraph" w:styleId="2">
    <w:name w:val="heading 2"/>
    <w:basedOn w:val="a"/>
    <w:uiPriority w:val="9"/>
    <w:unhideWhenUsed/>
    <w:qFormat/>
    <w:pPr>
      <w:ind w:left="2700"/>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39"/>
    <w:qFormat/>
    <w:pPr>
      <w:spacing w:before="31"/>
      <w:ind w:left="1061"/>
    </w:pPr>
    <w:rPr>
      <w:sz w:val="28"/>
      <w:szCs w:val="28"/>
    </w:rPr>
  </w:style>
  <w:style w:type="paragraph" w:styleId="20">
    <w:name w:val="toc 2"/>
    <w:basedOn w:val="a"/>
    <w:uiPriority w:val="39"/>
    <w:qFormat/>
    <w:pPr>
      <w:ind w:left="1459" w:hanging="678"/>
    </w:pPr>
  </w:style>
  <w:style w:type="paragraph" w:styleId="3">
    <w:name w:val="toc 3"/>
    <w:basedOn w:val="a"/>
    <w:uiPriority w:val="39"/>
    <w:qFormat/>
    <w:pPr>
      <w:spacing w:before="163"/>
      <w:ind w:left="1339" w:right="378" w:firstLine="683"/>
    </w:pPr>
    <w:rPr>
      <w:sz w:val="28"/>
      <w:szCs w:val="28"/>
    </w:rPr>
  </w:style>
  <w:style w:type="paragraph" w:styleId="a3">
    <w:name w:val="Body Text"/>
    <w:basedOn w:val="a"/>
    <w:uiPriority w:val="1"/>
    <w:qFormat/>
    <w:rPr>
      <w:sz w:val="28"/>
      <w:szCs w:val="28"/>
    </w:rPr>
  </w:style>
  <w:style w:type="paragraph" w:styleId="a4">
    <w:name w:val="Title"/>
    <w:basedOn w:val="a"/>
    <w:uiPriority w:val="10"/>
    <w:qFormat/>
    <w:pPr>
      <w:ind w:left="940" w:right="579" w:firstLine="1"/>
      <w:jc w:val="center"/>
    </w:pPr>
    <w:rPr>
      <w:b/>
      <w:bCs/>
      <w:sz w:val="96"/>
      <w:szCs w:val="96"/>
    </w:rPr>
  </w:style>
  <w:style w:type="paragraph" w:styleId="a5">
    <w:name w:val="List Paragraph"/>
    <w:basedOn w:val="a"/>
    <w:uiPriority w:val="1"/>
    <w:qFormat/>
    <w:pPr>
      <w:ind w:left="1239" w:hanging="720"/>
    </w:pPr>
  </w:style>
  <w:style w:type="paragraph" w:customStyle="1" w:styleId="TableParagraph">
    <w:name w:val="Table Paragraph"/>
    <w:basedOn w:val="a"/>
    <w:uiPriority w:val="1"/>
    <w:qFormat/>
  </w:style>
  <w:style w:type="character" w:customStyle="1" w:styleId="WW8Num1z4">
    <w:name w:val="WW8Num1z4"/>
    <w:rsid w:val="00771A5A"/>
  </w:style>
  <w:style w:type="paragraph" w:styleId="a6">
    <w:name w:val="No Spacing"/>
    <w:qFormat/>
    <w:rsid w:val="00771A5A"/>
    <w:pPr>
      <w:widowControl/>
      <w:suppressAutoHyphens/>
      <w:autoSpaceDE/>
      <w:autoSpaceDN/>
    </w:pPr>
    <w:rPr>
      <w:rFonts w:ascii="Calibri" w:eastAsia="Times New Roman" w:hAnsi="Calibri" w:cs="Calibri"/>
      <w:lang w:val="uk-UA" w:eastAsia="zh-CN"/>
    </w:rPr>
  </w:style>
  <w:style w:type="character" w:customStyle="1" w:styleId="fontstyle01">
    <w:name w:val="fontstyle01"/>
    <w:basedOn w:val="a0"/>
    <w:rsid w:val="00F43C17"/>
    <w:rPr>
      <w:rFonts w:ascii="TimesNewRomanPSMT" w:eastAsia="TimesNewRomanPSMT" w:hAnsi="TimesNewRomanPSMT" w:hint="eastAsia"/>
      <w:b w:val="0"/>
      <w:bCs w:val="0"/>
      <w:i w:val="0"/>
      <w:iCs w:val="0"/>
      <w:color w:val="000000"/>
      <w:sz w:val="24"/>
      <w:szCs w:val="24"/>
    </w:rPr>
  </w:style>
  <w:style w:type="paragraph" w:styleId="a7">
    <w:name w:val="TOC Heading"/>
    <w:basedOn w:val="1"/>
    <w:next w:val="a"/>
    <w:uiPriority w:val="39"/>
    <w:unhideWhenUsed/>
    <w:qFormat/>
    <w:rsid w:val="0002729E"/>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uk-UA"/>
    </w:rPr>
  </w:style>
  <w:style w:type="character" w:styleId="a8">
    <w:name w:val="Hyperlink"/>
    <w:basedOn w:val="a0"/>
    <w:uiPriority w:val="99"/>
    <w:unhideWhenUsed/>
    <w:rsid w:val="00B607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7281027">
      <w:bodyDiv w:val="1"/>
      <w:marLeft w:val="0"/>
      <w:marRight w:val="0"/>
      <w:marTop w:val="0"/>
      <w:marBottom w:val="0"/>
      <w:divBdr>
        <w:top w:val="none" w:sz="0" w:space="0" w:color="auto"/>
        <w:left w:val="none" w:sz="0" w:space="0" w:color="auto"/>
        <w:bottom w:val="none" w:sz="0" w:space="0" w:color="auto"/>
        <w:right w:val="none" w:sz="0" w:space="0" w:color="auto"/>
      </w:divBdr>
    </w:div>
    <w:div w:id="14083348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jpe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8.png"/><Relationship Id="rId89" Type="http://schemas.openxmlformats.org/officeDocument/2006/relationships/image" Target="media/image73.png"/><Relationship Id="rId16" Type="http://schemas.openxmlformats.org/officeDocument/2006/relationships/image" Target="media/image3.jpeg"/><Relationship Id="rId11" Type="http://schemas.openxmlformats.org/officeDocument/2006/relationships/hyperlink" Target="https://ela.kpi.ua/server/api/core/bitstreams/b7935c05-0c7d-4594-9843-719f8dc9015c/content" TargetMode="External"/><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image" Target="media/image63.png"/><Relationship Id="rId102" Type="http://schemas.openxmlformats.org/officeDocument/2006/relationships/hyperlink" Target="http://univer-nn.ru/econometrica/Fisher-Student-table.pdf" TargetMode="External"/><Relationship Id="rId5" Type="http://schemas.openxmlformats.org/officeDocument/2006/relationships/webSettings" Target="webSettings.xml"/><Relationship Id="rId90" Type="http://schemas.openxmlformats.org/officeDocument/2006/relationships/image" Target="media/image74.png"/><Relationship Id="rId95" Type="http://schemas.openxmlformats.org/officeDocument/2006/relationships/image" Target="media/image79.png"/><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image" Target="media/image27.png"/><Relationship Id="rId48" Type="http://schemas.openxmlformats.org/officeDocument/2006/relationships/image" Target="media/image32.png"/><Relationship Id="rId64" Type="http://schemas.openxmlformats.org/officeDocument/2006/relationships/image" Target="media/image48.png"/><Relationship Id="rId69" Type="http://schemas.openxmlformats.org/officeDocument/2006/relationships/image" Target="media/image53.png"/><Relationship Id="rId80" Type="http://schemas.openxmlformats.org/officeDocument/2006/relationships/image" Target="media/image64.png"/><Relationship Id="rId85" Type="http://schemas.openxmlformats.org/officeDocument/2006/relationships/image" Target="media/image69.png"/><Relationship Id="rId12" Type="http://schemas.openxmlformats.org/officeDocument/2006/relationships/hyperlink" Target="https://crust.ust.edu.ua/server/api/core/bitstreams/8a70ae9b-e5c7-434a-bd3d-4af122c0d74f/content" TargetMode="External"/><Relationship Id="rId17" Type="http://schemas.openxmlformats.org/officeDocument/2006/relationships/image" Target="media/image30.jpeg"/><Relationship Id="rId33" Type="http://schemas.openxmlformats.org/officeDocument/2006/relationships/image" Target="media/image17.png"/><Relationship Id="rId38" Type="http://schemas.openxmlformats.org/officeDocument/2006/relationships/image" Target="media/image22.png"/><Relationship Id="rId59" Type="http://schemas.openxmlformats.org/officeDocument/2006/relationships/image" Target="media/image43.png"/><Relationship Id="rId103" Type="http://schemas.openxmlformats.org/officeDocument/2006/relationships/hyperlink" Target="http://univer-nn.ru/econometrica/Fisher-Student-table.pdf" TargetMode="External"/><Relationship Id="rId20" Type="http://schemas.openxmlformats.org/officeDocument/2006/relationships/image" Target="media/image4.jpe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6" Type="http://schemas.openxmlformats.org/officeDocument/2006/relationships/theme" Target="theme/theme1.xml"/><Relationship Id="rId10" Type="http://schemas.openxmlformats.org/officeDocument/2006/relationships/hyperlink" Target="https://www.researchgate.net/publication/344771190_Matematicni_modeli_ta_metodi_prognozuvanna_epidemicnih_procesiv" TargetMode="Externa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hyperlink" Target="https://ua-referat.com/&#1054;&#1089;&#1086;&#1073;&#1083;&#1080;&#1074;&#1086;&#1089;&#1090;&#1110;_&#1088;&#1080;&#1085;&#1082;&#1091;_&#1085;&#1077;&#1088;&#1091;&#1093;&#1086;&#1084;&#1086;&#1089;&#1090;&#1110;" TargetMode="External"/><Relationship Id="rId101" Type="http://schemas.openxmlformats.org/officeDocument/2006/relationships/hyperlink" Target="https://basegroup.ru/community/articles/feature-selection"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3.xml"/><Relationship Id="rId18" Type="http://schemas.openxmlformats.org/officeDocument/2006/relationships/hyperlink" Target="http://zakon.rada.gov.ua/cgi-bin/laws/in.cgi?nreg=995_042" TargetMode="External"/><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81.png"/><Relationship Id="rId104" Type="http://schemas.openxmlformats.org/officeDocument/2006/relationships/hyperlink" Target="https://univer-nn.ru/ekonometrika/znacheniya-%20statistik-%20darbina-uotsona/" TargetMode="External"/><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image" Target="media/image76.png"/><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8.jpe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image" Target="media/image71.png"/><Relationship Id="rId61" Type="http://schemas.openxmlformats.org/officeDocument/2006/relationships/image" Target="media/image45.png"/><Relationship Id="rId82" Type="http://schemas.openxmlformats.org/officeDocument/2006/relationships/image" Target="media/image66.png"/><Relationship Id="rId19" Type="http://schemas.openxmlformats.org/officeDocument/2006/relationships/hyperlink" Target="http://zakon.rada.gov.ua" TargetMode="External"/><Relationship Id="rId14" Type="http://schemas.openxmlformats.org/officeDocument/2006/relationships/image" Target="media/image1.png"/><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40.png"/><Relationship Id="rId77" Type="http://schemas.openxmlformats.org/officeDocument/2006/relationships/image" Target="media/image61.png"/><Relationship Id="rId100" Type="http://schemas.openxmlformats.org/officeDocument/2006/relationships/hyperlink" Target="https://pravobadunblog.files.wordpress.com/2016/02/" TargetMode="External"/><Relationship Id="rId105"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5.png"/><Relationship Id="rId72" Type="http://schemas.openxmlformats.org/officeDocument/2006/relationships/image" Target="media/image56.png"/><Relationship Id="rId93" Type="http://schemas.openxmlformats.org/officeDocument/2006/relationships/image" Target="media/image77.png"/><Relationship Id="rId98" Type="http://schemas.openxmlformats.org/officeDocument/2006/relationships/hyperlink" Target="https://stud.com.ua/44563/ekonomika/osoblivosti_rinku_neruhomosti" TargetMode="External"/><Relationship Id="rId3" Type="http://schemas.openxmlformats.org/officeDocument/2006/relationships/styles" Target="styles.xml"/><Relationship Id="rId25" Type="http://schemas.openxmlformats.org/officeDocument/2006/relationships/image" Target="media/image9.jpeg"/><Relationship Id="rId46" Type="http://schemas.openxmlformats.org/officeDocument/2006/relationships/image" Target="media/image30.png"/><Relationship Id="rId67"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8EB32E-70E7-485D-B63A-76F14C3B7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65</Pages>
  <Words>59742</Words>
  <Characters>34053</Characters>
  <Application>Microsoft Office Word</Application>
  <DocSecurity>0</DocSecurity>
  <Lines>283</Lines>
  <Paragraphs>187</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93608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Фартушный</dc:creator>
  <cp:lastModifiedBy>Tamara m</cp:lastModifiedBy>
  <cp:revision>3</cp:revision>
  <dcterms:created xsi:type="dcterms:W3CDTF">2024-03-27T21:13:00Z</dcterms:created>
  <dcterms:modified xsi:type="dcterms:W3CDTF">2024-03-27T21:27:00Z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2022-06-06T00:00:00Z</vt:filetime>
  </property>
  <property fmtid="{D5CDD505-2E9C-101B-9397-08002B2CF9AE}" pid="3" name="Creator">
    <vt:lpwstr>Acrobat PDFMaker 21 для Word</vt:lpwstr>
  </property>
  <property fmtid="{D5CDD505-2E9C-101B-9397-08002B2CF9AE}" pid="4" name="LastSaved">
    <vt:filetime>2024-03-24T00:00:00Z</vt:filetime>
  </property>
  <property fmtid="{D5CDD505-2E9C-101B-9397-08002B2CF9AE}" pid="5" name="Producer">
    <vt:lpwstr>Adobe PDF Library 21.1.181</vt:lpwstr>
  </property>
  <property fmtid="{D5CDD505-2E9C-101B-9397-08002B2CF9AE}" pid="6" name="SourceModified">
    <vt:lpwstr/>
  </property>
</Properties>
</file>