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3F97" w14:textId="77777777" w:rsidR="002457BE" w:rsidRPr="00A100D1" w:rsidRDefault="002457BE" w:rsidP="00A82433">
      <w:pPr>
        <w:tabs>
          <w:tab w:val="left" w:pos="2030"/>
        </w:tabs>
        <w:jc w:val="center"/>
        <w:rPr>
          <w:rFonts w:ascii="Times New Roman" w:hAnsi="Times New Roman" w:cs="Times New Roman"/>
          <w:b/>
          <w:caps/>
          <w:lang w:val="uk-UA"/>
        </w:rPr>
      </w:pPr>
      <w:r w:rsidRPr="00A100D1">
        <w:rPr>
          <w:rFonts w:ascii="Times New Roman" w:hAnsi="Times New Roman" w:cs="Times New Roman"/>
          <w:b/>
          <w:caps/>
          <w:lang w:val="uk-UA"/>
        </w:rPr>
        <w:t xml:space="preserve">відокремлений структурний підрозділ </w:t>
      </w:r>
    </w:p>
    <w:p w14:paraId="3F065BD2" w14:textId="77777777" w:rsidR="002457BE" w:rsidRPr="00A100D1" w:rsidRDefault="002457BE" w:rsidP="00A82433">
      <w:pPr>
        <w:tabs>
          <w:tab w:val="left" w:pos="2030"/>
        </w:tabs>
        <w:jc w:val="center"/>
        <w:rPr>
          <w:rFonts w:ascii="Times New Roman" w:hAnsi="Times New Roman" w:cs="Times New Roman"/>
          <w:b/>
          <w:caps/>
          <w:lang w:val="uk-UA"/>
        </w:rPr>
      </w:pPr>
      <w:r w:rsidRPr="00A100D1">
        <w:rPr>
          <w:rFonts w:ascii="Times New Roman" w:hAnsi="Times New Roman" w:cs="Times New Roman"/>
          <w:b/>
          <w:caps/>
          <w:lang w:val="uk-UA"/>
        </w:rPr>
        <w:t xml:space="preserve">ЗВО «ВІДКРИТИЙ МІЖНАРОДНИЙ УНІВЕРСИТЕТ </w:t>
      </w:r>
    </w:p>
    <w:p w14:paraId="71FD6A91" w14:textId="77777777" w:rsidR="002457BE" w:rsidRPr="00A100D1" w:rsidRDefault="002457BE" w:rsidP="00A82433">
      <w:pPr>
        <w:tabs>
          <w:tab w:val="left" w:pos="2030"/>
        </w:tabs>
        <w:jc w:val="center"/>
        <w:rPr>
          <w:rFonts w:ascii="Times New Roman" w:hAnsi="Times New Roman" w:cs="Times New Roman"/>
          <w:b/>
          <w:caps/>
          <w:lang w:val="uk-UA"/>
        </w:rPr>
      </w:pPr>
      <w:r w:rsidRPr="00A100D1">
        <w:rPr>
          <w:rFonts w:ascii="Times New Roman" w:hAnsi="Times New Roman" w:cs="Times New Roman"/>
          <w:b/>
          <w:caps/>
          <w:lang w:val="uk-UA"/>
        </w:rPr>
        <w:t>РОЗВИТКУ ЛЮДИНИ «Україна»</w:t>
      </w:r>
    </w:p>
    <w:p w14:paraId="21EE305E" w14:textId="77777777" w:rsidR="002457BE" w:rsidRPr="00A100D1" w:rsidRDefault="002457BE" w:rsidP="00A82433">
      <w:pPr>
        <w:tabs>
          <w:tab w:val="left" w:pos="2030"/>
        </w:tabs>
        <w:jc w:val="center"/>
        <w:rPr>
          <w:rFonts w:ascii="Times New Roman" w:hAnsi="Times New Roman" w:cs="Times New Roman"/>
          <w:b/>
          <w:caps/>
          <w:lang w:val="uk-UA"/>
        </w:rPr>
      </w:pPr>
      <w:r w:rsidRPr="00A100D1">
        <w:rPr>
          <w:rFonts w:ascii="Times New Roman" w:hAnsi="Times New Roman" w:cs="Times New Roman"/>
          <w:b/>
          <w:caps/>
          <w:lang w:val="uk-UA"/>
        </w:rPr>
        <w:t>Рівненський інститут»</w:t>
      </w:r>
    </w:p>
    <w:p w14:paraId="49C24B02" w14:textId="77777777" w:rsidR="002457BE" w:rsidRPr="00A100D1" w:rsidRDefault="002457BE" w:rsidP="00A82433">
      <w:pPr>
        <w:tabs>
          <w:tab w:val="left" w:pos="2030"/>
        </w:tabs>
        <w:jc w:val="center"/>
        <w:rPr>
          <w:rFonts w:ascii="Times New Roman" w:hAnsi="Times New Roman" w:cs="Times New Roman"/>
          <w:b/>
          <w:caps/>
          <w:lang w:val="uk-UA"/>
        </w:rPr>
      </w:pPr>
    </w:p>
    <w:p w14:paraId="3DC462CB" w14:textId="77777777" w:rsidR="002457BE" w:rsidRPr="00A100D1" w:rsidRDefault="002457BE" w:rsidP="00A82433">
      <w:pPr>
        <w:tabs>
          <w:tab w:val="left" w:pos="2030"/>
        </w:tabs>
        <w:rPr>
          <w:rFonts w:ascii="Times New Roman" w:hAnsi="Times New Roman" w:cs="Times New Roman"/>
          <w:b/>
          <w:caps/>
          <w:lang w:val="uk-UA"/>
        </w:rPr>
      </w:pPr>
    </w:p>
    <w:p w14:paraId="320EE222" w14:textId="77777777" w:rsidR="002457BE" w:rsidRPr="00A100D1" w:rsidRDefault="002457BE" w:rsidP="00A82433">
      <w:pPr>
        <w:tabs>
          <w:tab w:val="left" w:pos="2030"/>
        </w:tabs>
        <w:jc w:val="center"/>
        <w:rPr>
          <w:rFonts w:ascii="Times New Roman" w:hAnsi="Times New Roman" w:cs="Times New Roman"/>
          <w:b/>
          <w:caps/>
          <w:lang w:val="uk-UA"/>
        </w:rPr>
      </w:pPr>
    </w:p>
    <w:p w14:paraId="00060AC5" w14:textId="77777777" w:rsidR="002457BE" w:rsidRPr="00A100D1" w:rsidRDefault="002457BE" w:rsidP="00A82433">
      <w:pPr>
        <w:tabs>
          <w:tab w:val="left" w:pos="2030"/>
        </w:tabs>
        <w:jc w:val="center"/>
        <w:rPr>
          <w:rFonts w:ascii="Times New Roman" w:hAnsi="Times New Roman" w:cs="Times New Roman"/>
          <w:b/>
          <w:caps/>
          <w:lang w:val="uk-UA"/>
        </w:rPr>
      </w:pPr>
      <w:r w:rsidRPr="00A100D1">
        <w:rPr>
          <w:rFonts w:ascii="Times New Roman" w:hAnsi="Times New Roman" w:cs="Times New Roman"/>
          <w:b/>
          <w:caps/>
          <w:lang w:val="uk-UA"/>
        </w:rPr>
        <w:t>КАФЕДРА ЕКОНОМІКИ, ОБЛІКУ І ФІНАНСІВ</w:t>
      </w:r>
    </w:p>
    <w:p w14:paraId="02D7E7EF" w14:textId="77777777" w:rsidR="00CC4457" w:rsidRPr="00A100D1" w:rsidRDefault="00F735CD" w:rsidP="00A82433">
      <w:pPr>
        <w:tabs>
          <w:tab w:val="left" w:pos="2030"/>
        </w:tabs>
        <w:rPr>
          <w:rFonts w:ascii="Times New Roman" w:hAnsi="Times New Roman" w:cs="Times New Roman"/>
          <w:b/>
          <w:lang w:val="uk-UA"/>
        </w:rPr>
      </w:pPr>
      <w:r w:rsidRPr="00A100D1">
        <w:rPr>
          <w:rFonts w:ascii="Times New Roman" w:hAnsi="Times New Roman" w:cs="Times New Roman"/>
          <w:b/>
          <w:caps/>
          <w:lang w:val="uk-UA"/>
        </w:rPr>
        <w:t xml:space="preserve">                                                                                                                                                                                                                                                                                                                                                                                                                                                                                                                                                                                                                                                                                                                                                                                                                                                                                                                                                                                                                                                                                                                                                                                                                                                                                                                                                                                                                                                                                                                                                                                                                                                                                                                                                                                                                                                                                                                                                                                                                                                                                                                                                                                                                                                                                                                                                                                                                                                                                    </w:t>
      </w:r>
    </w:p>
    <w:p w14:paraId="2FE9706D" w14:textId="77777777" w:rsidR="00CC4457" w:rsidRPr="00A100D1" w:rsidRDefault="00CC4457" w:rsidP="00A82433">
      <w:pPr>
        <w:pStyle w:val="af"/>
        <w:tabs>
          <w:tab w:val="left" w:pos="2030"/>
        </w:tabs>
        <w:ind w:left="5387"/>
        <w:rPr>
          <w:sz w:val="24"/>
        </w:rPr>
      </w:pPr>
    </w:p>
    <w:p w14:paraId="298ADA5D" w14:textId="77777777" w:rsidR="002457BE" w:rsidRPr="00A100D1" w:rsidRDefault="002457BE" w:rsidP="00A82433">
      <w:pPr>
        <w:tabs>
          <w:tab w:val="left" w:pos="5940"/>
        </w:tabs>
        <w:ind w:left="5387"/>
        <w:rPr>
          <w:rFonts w:ascii="Times New Roman" w:hAnsi="Times New Roman" w:cs="Times New Roman"/>
          <w:lang w:val="uk-UA"/>
        </w:rPr>
      </w:pPr>
      <w:r w:rsidRPr="00A100D1">
        <w:rPr>
          <w:rFonts w:ascii="Times New Roman" w:hAnsi="Times New Roman" w:cs="Times New Roman"/>
          <w:b/>
          <w:lang w:val="uk-UA"/>
        </w:rPr>
        <w:t>ЗАТВЕРДЖУЮ</w:t>
      </w:r>
    </w:p>
    <w:p w14:paraId="112D83D2" w14:textId="77777777" w:rsidR="00924B00" w:rsidRDefault="00924B00" w:rsidP="00A82433">
      <w:pPr>
        <w:ind w:left="5387"/>
        <w:rPr>
          <w:rFonts w:ascii="Times New Roman" w:hAnsi="Times New Roman" w:cs="Times New Roman"/>
          <w:lang w:val="uk-UA"/>
        </w:rPr>
      </w:pPr>
    </w:p>
    <w:p w14:paraId="4EE7DE1A" w14:textId="452AACA1" w:rsidR="002457BE" w:rsidRPr="00A100D1" w:rsidRDefault="002457BE" w:rsidP="00A82433">
      <w:pPr>
        <w:ind w:left="5387"/>
        <w:rPr>
          <w:rFonts w:ascii="Times New Roman" w:hAnsi="Times New Roman" w:cs="Times New Roman"/>
          <w:lang w:val="uk-UA"/>
        </w:rPr>
      </w:pPr>
      <w:r w:rsidRPr="00A100D1">
        <w:rPr>
          <w:rFonts w:ascii="Times New Roman" w:hAnsi="Times New Roman" w:cs="Times New Roman"/>
          <w:lang w:val="uk-UA"/>
        </w:rPr>
        <w:t>Директор</w:t>
      </w:r>
    </w:p>
    <w:p w14:paraId="30406DC1" w14:textId="77777777" w:rsidR="002457BE" w:rsidRPr="00A100D1" w:rsidRDefault="002457BE" w:rsidP="00A82433">
      <w:pPr>
        <w:ind w:left="5387"/>
        <w:rPr>
          <w:rFonts w:ascii="Times New Roman" w:hAnsi="Times New Roman" w:cs="Times New Roman"/>
          <w:lang w:val="uk-UA"/>
        </w:rPr>
      </w:pPr>
      <w:r w:rsidRPr="00A100D1">
        <w:rPr>
          <w:rFonts w:ascii="Times New Roman" w:hAnsi="Times New Roman" w:cs="Times New Roman"/>
          <w:lang w:val="uk-UA"/>
        </w:rPr>
        <w:t>__________________Т.О. Макух</w:t>
      </w:r>
    </w:p>
    <w:p w14:paraId="32BF4494" w14:textId="77777777" w:rsidR="00CC4457" w:rsidRPr="00A100D1" w:rsidRDefault="00BF6A90" w:rsidP="00A82433">
      <w:pPr>
        <w:jc w:val="right"/>
        <w:rPr>
          <w:rFonts w:ascii="Times New Roman" w:hAnsi="Times New Roman" w:cs="Times New Roman"/>
          <w:lang w:val="uk-UA"/>
        </w:rPr>
      </w:pPr>
      <w:r w:rsidRPr="00A100D1">
        <w:rPr>
          <w:rFonts w:ascii="Times New Roman" w:hAnsi="Times New Roman" w:cs="Times New Roman"/>
          <w:lang w:val="uk-UA"/>
        </w:rPr>
        <w:t xml:space="preserve">«26» жовтня 2023 </w:t>
      </w:r>
      <w:r w:rsidR="002457BE" w:rsidRPr="00A100D1">
        <w:rPr>
          <w:rFonts w:ascii="Times New Roman" w:hAnsi="Times New Roman" w:cs="Times New Roman"/>
        </w:rPr>
        <w:t>р.</w:t>
      </w:r>
    </w:p>
    <w:p w14:paraId="6EB6B5D5" w14:textId="77777777" w:rsidR="00CC4457" w:rsidRPr="00A100D1" w:rsidRDefault="00CC4457" w:rsidP="00A82433">
      <w:pPr>
        <w:pStyle w:val="2"/>
        <w:shd w:val="clear" w:color="auto" w:fill="FFFFFF"/>
        <w:spacing w:before="0" w:after="0"/>
        <w:rPr>
          <w:rFonts w:ascii="Times New Roman" w:hAnsi="Times New Roman"/>
          <w:i w:val="0"/>
          <w:iCs w:val="0"/>
          <w:sz w:val="24"/>
          <w:szCs w:val="24"/>
          <w:lang w:val="uk-UA"/>
        </w:rPr>
      </w:pPr>
    </w:p>
    <w:p w14:paraId="726AA4F0" w14:textId="77777777" w:rsidR="00CC4457" w:rsidRPr="00A100D1" w:rsidRDefault="00CC4457" w:rsidP="00A82433">
      <w:pPr>
        <w:pStyle w:val="2"/>
        <w:shd w:val="clear" w:color="auto" w:fill="FFFFFF"/>
        <w:spacing w:before="0" w:after="0"/>
        <w:rPr>
          <w:rFonts w:ascii="Times New Roman" w:hAnsi="Times New Roman"/>
          <w:i w:val="0"/>
          <w:iCs w:val="0"/>
          <w:sz w:val="24"/>
          <w:szCs w:val="24"/>
          <w:lang w:val="uk-UA"/>
        </w:rPr>
      </w:pPr>
    </w:p>
    <w:p w14:paraId="00466F12" w14:textId="77777777" w:rsidR="00CC4457" w:rsidRPr="00A100D1" w:rsidRDefault="00CC4457" w:rsidP="00A82433">
      <w:pPr>
        <w:pStyle w:val="2"/>
        <w:shd w:val="clear" w:color="auto" w:fill="FFFFFF"/>
        <w:spacing w:before="0" w:after="0"/>
        <w:rPr>
          <w:rFonts w:ascii="Times New Roman" w:hAnsi="Times New Roman"/>
          <w:i w:val="0"/>
          <w:iCs w:val="0"/>
          <w:sz w:val="24"/>
          <w:szCs w:val="24"/>
          <w:lang w:val="uk-UA"/>
        </w:rPr>
      </w:pPr>
    </w:p>
    <w:p w14:paraId="291FBDF6" w14:textId="77777777" w:rsidR="00CC4457" w:rsidRPr="00A100D1" w:rsidRDefault="00F735CD" w:rsidP="00A82433">
      <w:pPr>
        <w:pStyle w:val="2"/>
        <w:shd w:val="clear" w:color="auto" w:fill="FFFFFF"/>
        <w:spacing w:before="0" w:after="0"/>
        <w:jc w:val="center"/>
        <w:rPr>
          <w:rFonts w:ascii="Times New Roman" w:hAnsi="Times New Roman"/>
          <w:i w:val="0"/>
          <w:iCs w:val="0"/>
          <w:sz w:val="24"/>
          <w:szCs w:val="24"/>
          <w:lang w:val="uk-UA"/>
        </w:rPr>
      </w:pPr>
      <w:bookmarkStart w:id="0" w:name="_Toc9952414"/>
      <w:r w:rsidRPr="00A100D1">
        <w:rPr>
          <w:rFonts w:ascii="Times New Roman" w:hAnsi="Times New Roman"/>
          <w:i w:val="0"/>
          <w:iCs w:val="0"/>
          <w:sz w:val="24"/>
          <w:szCs w:val="24"/>
          <w:lang w:val="uk-UA"/>
        </w:rPr>
        <w:t>РОБОЧА ПРОГРАМА НАВЧАЛЬНОЇ ДИСЦИПЛІНИ</w:t>
      </w:r>
      <w:bookmarkEnd w:id="0"/>
    </w:p>
    <w:p w14:paraId="41C75797" w14:textId="77777777" w:rsidR="00CC4457" w:rsidRPr="00A100D1" w:rsidRDefault="00CC4457" w:rsidP="00A82433">
      <w:pPr>
        <w:jc w:val="center"/>
        <w:rPr>
          <w:rFonts w:ascii="Times New Roman" w:hAnsi="Times New Roman" w:cs="Times New Roman"/>
          <w:b/>
          <w:lang w:val="uk-UA"/>
        </w:rPr>
      </w:pPr>
    </w:p>
    <w:p w14:paraId="02C0EEF1" w14:textId="77777777" w:rsidR="00924B00" w:rsidRDefault="00924B00" w:rsidP="00A82433">
      <w:pPr>
        <w:ind w:firstLine="708"/>
        <w:jc w:val="center"/>
        <w:rPr>
          <w:rFonts w:ascii="Times New Roman" w:hAnsi="Times New Roman" w:cs="Times New Roman"/>
          <w:lang w:val="uk-UA"/>
        </w:rPr>
      </w:pPr>
    </w:p>
    <w:p w14:paraId="645CFC19" w14:textId="77777777" w:rsidR="00924B00" w:rsidRDefault="00924B00" w:rsidP="00A82433">
      <w:pPr>
        <w:ind w:firstLine="708"/>
        <w:jc w:val="center"/>
        <w:rPr>
          <w:rFonts w:ascii="Times New Roman" w:hAnsi="Times New Roman" w:cs="Times New Roman"/>
          <w:lang w:val="uk-UA"/>
        </w:rPr>
      </w:pPr>
    </w:p>
    <w:p w14:paraId="17782030" w14:textId="3E9B3C16" w:rsidR="00F035A6" w:rsidRPr="00A100D1" w:rsidRDefault="00960E2C" w:rsidP="00A82433">
      <w:pPr>
        <w:ind w:firstLine="708"/>
        <w:jc w:val="center"/>
        <w:rPr>
          <w:rFonts w:ascii="Times New Roman" w:hAnsi="Times New Roman"/>
          <w:b/>
          <w:bCs/>
          <w:lang w:val="uk-UA"/>
        </w:rPr>
      </w:pPr>
      <w:r w:rsidRPr="00A100D1">
        <w:rPr>
          <w:rFonts w:ascii="Times New Roman" w:hAnsi="Times New Roman" w:cs="Times New Roman"/>
          <w:lang w:val="uk-UA"/>
        </w:rPr>
        <w:t xml:space="preserve">ОК 2.20 </w:t>
      </w:r>
      <w:r w:rsidRPr="00A100D1">
        <w:rPr>
          <w:rFonts w:ascii="Times New Roman" w:hAnsi="Times New Roman"/>
          <w:bCs/>
          <w:lang w:val="uk-UA"/>
        </w:rPr>
        <w:t>Моделювання економіки</w:t>
      </w:r>
    </w:p>
    <w:p w14:paraId="76778D3A" w14:textId="77777777" w:rsidR="00CC4457" w:rsidRPr="00A100D1" w:rsidRDefault="00CC4457" w:rsidP="00A82433">
      <w:pPr>
        <w:ind w:firstLine="708"/>
        <w:jc w:val="center"/>
        <w:rPr>
          <w:rFonts w:ascii="Times New Roman" w:hAnsi="Times New Roman" w:cs="Times New Roman"/>
          <w:lang w:val="uk-UA"/>
        </w:rPr>
      </w:pPr>
    </w:p>
    <w:p w14:paraId="5F64D16E" w14:textId="77777777" w:rsidR="00924B00" w:rsidRDefault="00924B00" w:rsidP="00A82433">
      <w:pPr>
        <w:ind w:firstLine="708"/>
        <w:rPr>
          <w:rFonts w:ascii="Times New Roman" w:hAnsi="Times New Roman" w:cs="Times New Roman"/>
          <w:lang w:val="uk-UA"/>
        </w:rPr>
      </w:pPr>
    </w:p>
    <w:p w14:paraId="6371E853" w14:textId="5E402F56" w:rsidR="00A035C4" w:rsidRPr="00A100D1" w:rsidRDefault="00A035C4" w:rsidP="00A82433">
      <w:pPr>
        <w:ind w:firstLine="708"/>
        <w:rPr>
          <w:rFonts w:ascii="Times New Roman" w:hAnsi="Times New Roman" w:cs="Times New Roman"/>
          <w:lang w:val="uk-UA"/>
        </w:rPr>
      </w:pPr>
      <w:r w:rsidRPr="00A100D1">
        <w:rPr>
          <w:rFonts w:ascii="Times New Roman" w:hAnsi="Times New Roman" w:cs="Times New Roman"/>
          <w:lang w:val="uk-UA"/>
        </w:rPr>
        <w:t xml:space="preserve">освітня програма                            </w:t>
      </w:r>
      <w:r w:rsidR="00A44EA8" w:rsidRPr="00A100D1">
        <w:rPr>
          <w:rFonts w:ascii="Times New Roman" w:hAnsi="Times New Roman" w:cs="Times New Roman"/>
          <w:lang w:val="uk-UA"/>
        </w:rPr>
        <w:t>«</w:t>
      </w:r>
      <w:r w:rsidRPr="00A100D1">
        <w:rPr>
          <w:rFonts w:ascii="Times New Roman" w:hAnsi="Times New Roman" w:cs="Times New Roman"/>
          <w:lang w:val="uk-UA"/>
        </w:rPr>
        <w:t>Економіка</w:t>
      </w:r>
      <w:r w:rsidR="00A44EA8" w:rsidRPr="00A100D1">
        <w:rPr>
          <w:rFonts w:ascii="Times New Roman" w:hAnsi="Times New Roman" w:cs="Times New Roman"/>
          <w:lang w:val="uk-UA"/>
        </w:rPr>
        <w:t>»</w:t>
      </w:r>
      <w:r w:rsidRPr="00A100D1">
        <w:rPr>
          <w:rFonts w:ascii="Times New Roman" w:hAnsi="Times New Roman" w:cs="Times New Roman"/>
          <w:lang w:val="uk-UA"/>
        </w:rPr>
        <w:t xml:space="preserve"> </w:t>
      </w:r>
    </w:p>
    <w:p w14:paraId="23EA948A" w14:textId="77777777" w:rsidR="00A035C4" w:rsidRPr="00A100D1" w:rsidRDefault="00A035C4" w:rsidP="00A82433">
      <w:pPr>
        <w:jc w:val="center"/>
        <w:rPr>
          <w:rFonts w:ascii="Times New Roman" w:hAnsi="Times New Roman" w:cs="Times New Roman"/>
          <w:highlight w:val="yellow"/>
          <w:lang w:val="uk-UA"/>
        </w:rPr>
      </w:pPr>
      <w:r w:rsidRPr="00A100D1">
        <w:rPr>
          <w:rFonts w:ascii="Times New Roman" w:hAnsi="Times New Roman" w:cs="Times New Roman"/>
          <w:highlight w:val="yellow"/>
          <w:lang w:val="uk-UA"/>
        </w:rPr>
        <w:t xml:space="preserve">                             </w:t>
      </w:r>
    </w:p>
    <w:p w14:paraId="79514A8C" w14:textId="1807DF0D" w:rsidR="00A035C4" w:rsidRPr="00A100D1" w:rsidRDefault="00A035C4" w:rsidP="00A82433">
      <w:pPr>
        <w:ind w:firstLine="708"/>
        <w:rPr>
          <w:rFonts w:ascii="Times New Roman" w:hAnsi="Times New Roman" w:cs="Times New Roman"/>
          <w:lang w:val="uk-UA"/>
        </w:rPr>
      </w:pPr>
      <w:r w:rsidRPr="00A100D1">
        <w:rPr>
          <w:rFonts w:ascii="Times New Roman" w:hAnsi="Times New Roman" w:cs="Times New Roman"/>
          <w:lang w:val="uk-UA"/>
        </w:rPr>
        <w:t xml:space="preserve">освітнього рівня             </w:t>
      </w:r>
      <w:r w:rsidR="00BF6A90" w:rsidRPr="00A100D1">
        <w:rPr>
          <w:rFonts w:ascii="Times New Roman" w:hAnsi="Times New Roman" w:cs="Times New Roman"/>
          <w:lang w:val="uk-UA"/>
        </w:rPr>
        <w:t xml:space="preserve">                  </w:t>
      </w:r>
      <w:r w:rsidR="006803D0">
        <w:rPr>
          <w:rFonts w:ascii="Times New Roman" w:hAnsi="Times New Roman" w:cs="Times New Roman"/>
          <w:lang w:val="uk-UA"/>
        </w:rPr>
        <w:t>Бакалавр</w:t>
      </w:r>
    </w:p>
    <w:p w14:paraId="3EA5C396" w14:textId="77777777" w:rsidR="00A035C4" w:rsidRPr="00A100D1" w:rsidRDefault="00A035C4" w:rsidP="00A82433">
      <w:pPr>
        <w:jc w:val="center"/>
        <w:rPr>
          <w:rFonts w:ascii="Times New Roman" w:hAnsi="Times New Roman" w:cs="Times New Roman"/>
          <w:highlight w:val="yellow"/>
          <w:lang w:val="uk-UA"/>
        </w:rPr>
      </w:pPr>
      <w:r w:rsidRPr="00A100D1">
        <w:rPr>
          <w:rFonts w:ascii="Times New Roman" w:hAnsi="Times New Roman" w:cs="Times New Roman"/>
          <w:highlight w:val="yellow"/>
          <w:lang w:val="uk-UA"/>
        </w:rPr>
        <w:t xml:space="preserve">                             </w:t>
      </w:r>
    </w:p>
    <w:p w14:paraId="784D2C87" w14:textId="77777777" w:rsidR="00A035C4" w:rsidRPr="00A100D1" w:rsidRDefault="00A035C4" w:rsidP="00A82433">
      <w:pPr>
        <w:ind w:firstLine="708"/>
        <w:rPr>
          <w:rFonts w:ascii="Times New Roman" w:hAnsi="Times New Roman" w:cs="Times New Roman"/>
          <w:lang w:val="uk-UA"/>
        </w:rPr>
      </w:pPr>
      <w:r w:rsidRPr="00A100D1">
        <w:rPr>
          <w:rFonts w:ascii="Times New Roman" w:hAnsi="Times New Roman" w:cs="Times New Roman"/>
          <w:lang w:val="uk-UA"/>
        </w:rPr>
        <w:t>галузь знань                      05 «Соціальні та поведінкові науки»</w:t>
      </w:r>
    </w:p>
    <w:p w14:paraId="43B22B7B" w14:textId="77777777" w:rsidR="00A035C4" w:rsidRPr="00A100D1" w:rsidRDefault="00A035C4" w:rsidP="00A82433">
      <w:pPr>
        <w:jc w:val="center"/>
        <w:rPr>
          <w:rFonts w:ascii="Times New Roman" w:hAnsi="Times New Roman" w:cs="Times New Roman"/>
          <w:highlight w:val="yellow"/>
          <w:lang w:val="uk-UA"/>
        </w:rPr>
      </w:pPr>
      <w:r w:rsidRPr="00A100D1">
        <w:rPr>
          <w:rFonts w:ascii="Times New Roman" w:hAnsi="Times New Roman" w:cs="Times New Roman"/>
          <w:highlight w:val="yellow"/>
          <w:lang w:val="uk-UA"/>
        </w:rPr>
        <w:t xml:space="preserve">                             </w:t>
      </w:r>
    </w:p>
    <w:p w14:paraId="253AF204" w14:textId="77777777" w:rsidR="00A035C4" w:rsidRPr="00A100D1" w:rsidRDefault="00A035C4" w:rsidP="00A82433">
      <w:pPr>
        <w:ind w:firstLine="708"/>
        <w:rPr>
          <w:rFonts w:ascii="Times New Roman" w:hAnsi="Times New Roman" w:cs="Times New Roman"/>
          <w:lang w:val="uk-UA"/>
        </w:rPr>
      </w:pPr>
      <w:r w:rsidRPr="00A100D1">
        <w:rPr>
          <w:rFonts w:ascii="Times New Roman" w:hAnsi="Times New Roman" w:cs="Times New Roman"/>
          <w:lang w:val="uk-UA"/>
        </w:rPr>
        <w:t>Спеціальність                             051 «Економіка»</w:t>
      </w:r>
    </w:p>
    <w:p w14:paraId="61633F3F" w14:textId="77777777" w:rsidR="00A035C4" w:rsidRPr="00A100D1" w:rsidRDefault="00A035C4" w:rsidP="00A82433">
      <w:pPr>
        <w:jc w:val="center"/>
        <w:rPr>
          <w:rFonts w:ascii="Times New Roman" w:hAnsi="Times New Roman" w:cs="Times New Roman"/>
          <w:highlight w:val="yellow"/>
          <w:lang w:val="uk-UA"/>
        </w:rPr>
      </w:pPr>
      <w:r w:rsidRPr="00A100D1">
        <w:rPr>
          <w:rFonts w:ascii="Times New Roman" w:hAnsi="Times New Roman" w:cs="Times New Roman"/>
          <w:highlight w:val="yellow"/>
          <w:lang w:val="uk-UA"/>
        </w:rPr>
        <w:t xml:space="preserve">                              </w:t>
      </w:r>
    </w:p>
    <w:p w14:paraId="377E2BC7" w14:textId="39C344F9" w:rsidR="00A035C4" w:rsidRDefault="00A035C4" w:rsidP="00A82433">
      <w:pPr>
        <w:ind w:firstLine="708"/>
        <w:jc w:val="center"/>
        <w:rPr>
          <w:rFonts w:ascii="Times New Roman" w:hAnsi="Times New Roman" w:cs="Times New Roman"/>
          <w:lang w:val="uk-UA"/>
        </w:rPr>
      </w:pPr>
    </w:p>
    <w:p w14:paraId="1339E066" w14:textId="77777777" w:rsidR="00924B00" w:rsidRPr="00A100D1" w:rsidRDefault="00924B00" w:rsidP="00A82433">
      <w:pPr>
        <w:ind w:firstLine="708"/>
        <w:jc w:val="center"/>
        <w:rPr>
          <w:rFonts w:ascii="Times New Roman" w:hAnsi="Times New Roman" w:cs="Times New Roman"/>
          <w:lang w:val="uk-UA"/>
        </w:rPr>
      </w:pPr>
    </w:p>
    <w:p w14:paraId="7E624D9A" w14:textId="2BB0C947" w:rsidR="00A035C4" w:rsidRPr="00A100D1" w:rsidRDefault="00BF6A90" w:rsidP="00A82433">
      <w:pPr>
        <w:ind w:left="709"/>
        <w:rPr>
          <w:rFonts w:ascii="Times New Roman" w:hAnsi="Times New Roman" w:cs="Times New Roman"/>
          <w:lang w:val="uk-UA"/>
        </w:rPr>
      </w:pPr>
      <w:r w:rsidRPr="00A100D1">
        <w:rPr>
          <w:rFonts w:ascii="Times New Roman" w:hAnsi="Times New Roman" w:cs="Times New Roman"/>
          <w:lang w:val="uk-UA"/>
        </w:rPr>
        <w:t>Обсяг, кредитів:  1</w:t>
      </w:r>
      <w:r w:rsidR="00960E2C" w:rsidRPr="00A100D1">
        <w:rPr>
          <w:rFonts w:ascii="Times New Roman" w:hAnsi="Times New Roman" w:cs="Times New Roman"/>
          <w:lang w:val="uk-UA"/>
        </w:rPr>
        <w:t>8</w:t>
      </w:r>
      <w:r w:rsidRPr="00A100D1">
        <w:rPr>
          <w:rFonts w:ascii="Times New Roman" w:hAnsi="Times New Roman" w:cs="Times New Roman"/>
          <w:lang w:val="uk-UA"/>
        </w:rPr>
        <w:t xml:space="preserve">0 годин, </w:t>
      </w:r>
      <w:r w:rsidR="00960E2C" w:rsidRPr="00A100D1">
        <w:rPr>
          <w:rFonts w:ascii="Times New Roman" w:hAnsi="Times New Roman" w:cs="Times New Roman"/>
          <w:lang w:val="uk-UA"/>
        </w:rPr>
        <w:t>6</w:t>
      </w:r>
      <w:r w:rsidRPr="00A100D1">
        <w:rPr>
          <w:rFonts w:ascii="Times New Roman" w:hAnsi="Times New Roman" w:cs="Times New Roman"/>
          <w:lang w:val="uk-UA"/>
        </w:rPr>
        <w:t xml:space="preserve"> кредит</w:t>
      </w:r>
      <w:r w:rsidR="00905400" w:rsidRPr="00A100D1">
        <w:rPr>
          <w:rFonts w:ascii="Times New Roman" w:hAnsi="Times New Roman" w:cs="Times New Roman"/>
          <w:lang w:val="uk-UA"/>
        </w:rPr>
        <w:t>ів</w:t>
      </w:r>
      <w:r w:rsidR="00A035C4" w:rsidRPr="00A100D1">
        <w:rPr>
          <w:rFonts w:ascii="Times New Roman" w:hAnsi="Times New Roman" w:cs="Times New Roman"/>
          <w:lang w:val="uk-UA"/>
        </w:rPr>
        <w:t xml:space="preserve"> ЄКТС</w:t>
      </w:r>
    </w:p>
    <w:p w14:paraId="1C4804C2" w14:textId="5E64B22D" w:rsidR="00CC4457" w:rsidRPr="00A100D1" w:rsidRDefault="00A035C4" w:rsidP="00A82433">
      <w:pPr>
        <w:ind w:left="709"/>
        <w:jc w:val="both"/>
        <w:rPr>
          <w:rFonts w:ascii="Times New Roman" w:hAnsi="Times New Roman" w:cs="Times New Roman"/>
          <w:lang w:val="uk-UA"/>
        </w:rPr>
      </w:pPr>
      <w:r w:rsidRPr="00A100D1">
        <w:rPr>
          <w:rFonts w:ascii="Times New Roman" w:hAnsi="Times New Roman" w:cs="Times New Roman"/>
          <w:lang w:val="uk-UA"/>
        </w:rPr>
        <w:t xml:space="preserve">Форма підсумкового контролю: </w:t>
      </w:r>
      <w:r w:rsidR="00960E2C" w:rsidRPr="00A100D1">
        <w:rPr>
          <w:rFonts w:ascii="Times New Roman" w:hAnsi="Times New Roman" w:cs="Times New Roman"/>
          <w:lang w:val="uk-UA"/>
        </w:rPr>
        <w:t>іспит</w:t>
      </w:r>
    </w:p>
    <w:p w14:paraId="11EB4B0A" w14:textId="77777777" w:rsidR="00CC4457" w:rsidRPr="00A100D1" w:rsidRDefault="00CC4457" w:rsidP="00A82433">
      <w:pPr>
        <w:jc w:val="both"/>
        <w:rPr>
          <w:rFonts w:ascii="Times New Roman" w:hAnsi="Times New Roman" w:cs="Times New Roman"/>
          <w:lang w:val="uk-UA"/>
        </w:rPr>
      </w:pPr>
    </w:p>
    <w:p w14:paraId="0AAA79D4" w14:textId="77777777" w:rsidR="00BF6A90" w:rsidRPr="00A100D1" w:rsidRDefault="00BF6A90" w:rsidP="00A82433">
      <w:pPr>
        <w:jc w:val="center"/>
        <w:rPr>
          <w:rFonts w:ascii="Times New Roman" w:hAnsi="Times New Roman" w:cs="Times New Roman"/>
          <w:b/>
          <w:lang w:val="uk-UA"/>
        </w:rPr>
      </w:pPr>
    </w:p>
    <w:p w14:paraId="49108086" w14:textId="77777777" w:rsidR="00BF6A90" w:rsidRPr="00A100D1" w:rsidRDefault="00BF6A90" w:rsidP="00A82433">
      <w:pPr>
        <w:jc w:val="center"/>
        <w:rPr>
          <w:rFonts w:ascii="Times New Roman" w:hAnsi="Times New Roman" w:cs="Times New Roman"/>
          <w:b/>
          <w:lang w:val="uk-UA"/>
        </w:rPr>
      </w:pPr>
    </w:p>
    <w:p w14:paraId="191F6B99" w14:textId="77777777" w:rsidR="00BF6A90" w:rsidRPr="00A100D1" w:rsidRDefault="00BF6A90" w:rsidP="00A82433">
      <w:pPr>
        <w:jc w:val="center"/>
        <w:rPr>
          <w:rFonts w:ascii="Times New Roman" w:hAnsi="Times New Roman" w:cs="Times New Roman"/>
          <w:b/>
          <w:lang w:val="uk-UA"/>
        </w:rPr>
      </w:pPr>
    </w:p>
    <w:p w14:paraId="656F9B08" w14:textId="77777777" w:rsidR="00BF6A90" w:rsidRPr="00A100D1" w:rsidRDefault="00BF6A90" w:rsidP="00A82433">
      <w:pPr>
        <w:jc w:val="center"/>
        <w:rPr>
          <w:rFonts w:ascii="Times New Roman" w:hAnsi="Times New Roman" w:cs="Times New Roman"/>
          <w:b/>
          <w:lang w:val="uk-UA"/>
        </w:rPr>
      </w:pPr>
    </w:p>
    <w:p w14:paraId="059B6291" w14:textId="77777777" w:rsidR="00BF6A90" w:rsidRPr="00A100D1" w:rsidRDefault="00BF6A90" w:rsidP="00A82433">
      <w:pPr>
        <w:jc w:val="center"/>
        <w:rPr>
          <w:rFonts w:ascii="Times New Roman" w:hAnsi="Times New Roman" w:cs="Times New Roman"/>
          <w:b/>
          <w:lang w:val="uk-UA"/>
        </w:rPr>
      </w:pPr>
    </w:p>
    <w:p w14:paraId="3521144A" w14:textId="77777777" w:rsidR="00BF6A90" w:rsidRPr="00A100D1" w:rsidRDefault="00BF6A90" w:rsidP="00A82433">
      <w:pPr>
        <w:jc w:val="center"/>
        <w:rPr>
          <w:rFonts w:ascii="Times New Roman" w:hAnsi="Times New Roman" w:cs="Times New Roman"/>
          <w:b/>
          <w:lang w:val="uk-UA"/>
        </w:rPr>
      </w:pPr>
    </w:p>
    <w:p w14:paraId="51143CE3" w14:textId="77777777" w:rsidR="00BF6A90" w:rsidRPr="00A100D1" w:rsidRDefault="00BF6A90" w:rsidP="00A82433">
      <w:pPr>
        <w:jc w:val="center"/>
        <w:rPr>
          <w:rFonts w:ascii="Times New Roman" w:hAnsi="Times New Roman" w:cs="Times New Roman"/>
          <w:b/>
          <w:lang w:val="uk-UA"/>
        </w:rPr>
      </w:pPr>
    </w:p>
    <w:p w14:paraId="1070C0C9" w14:textId="1A26BA60" w:rsidR="00BF6A90" w:rsidRDefault="00BF6A90" w:rsidP="00A82433">
      <w:pPr>
        <w:jc w:val="center"/>
        <w:rPr>
          <w:rFonts w:ascii="Times New Roman" w:hAnsi="Times New Roman" w:cs="Times New Roman"/>
          <w:b/>
          <w:lang w:val="uk-UA"/>
        </w:rPr>
      </w:pPr>
    </w:p>
    <w:p w14:paraId="5AC8B95C" w14:textId="617BD902" w:rsidR="00924B00" w:rsidRDefault="00924B00" w:rsidP="00A82433">
      <w:pPr>
        <w:jc w:val="center"/>
        <w:rPr>
          <w:rFonts w:ascii="Times New Roman" w:hAnsi="Times New Roman" w:cs="Times New Roman"/>
          <w:b/>
          <w:lang w:val="uk-UA"/>
        </w:rPr>
      </w:pPr>
    </w:p>
    <w:p w14:paraId="3CBBF151" w14:textId="77777777" w:rsidR="00BF6A90" w:rsidRPr="00A100D1" w:rsidRDefault="00BF6A90" w:rsidP="00A82433">
      <w:pPr>
        <w:jc w:val="center"/>
        <w:rPr>
          <w:rFonts w:ascii="Times New Roman" w:hAnsi="Times New Roman" w:cs="Times New Roman"/>
          <w:b/>
          <w:lang w:val="uk-UA"/>
        </w:rPr>
      </w:pPr>
    </w:p>
    <w:p w14:paraId="11257BF5" w14:textId="77777777" w:rsidR="00BF6A90" w:rsidRPr="00A100D1" w:rsidRDefault="00BF6A90" w:rsidP="00A82433">
      <w:pPr>
        <w:jc w:val="center"/>
        <w:rPr>
          <w:rFonts w:ascii="Times New Roman" w:hAnsi="Times New Roman" w:cs="Times New Roman"/>
          <w:b/>
          <w:lang w:val="uk-UA"/>
        </w:rPr>
      </w:pPr>
    </w:p>
    <w:p w14:paraId="66111D13" w14:textId="77777777" w:rsidR="00BF6A90" w:rsidRPr="00A100D1" w:rsidRDefault="00BF6A90" w:rsidP="00A82433">
      <w:pPr>
        <w:jc w:val="center"/>
        <w:rPr>
          <w:rFonts w:ascii="Times New Roman" w:hAnsi="Times New Roman" w:cs="Times New Roman"/>
          <w:b/>
          <w:lang w:val="uk-UA"/>
        </w:rPr>
      </w:pPr>
    </w:p>
    <w:p w14:paraId="39954F26" w14:textId="77777777" w:rsidR="00BF6A90" w:rsidRPr="00A100D1" w:rsidRDefault="00BF6A90" w:rsidP="00A82433">
      <w:pPr>
        <w:jc w:val="center"/>
        <w:rPr>
          <w:rFonts w:ascii="Times New Roman" w:hAnsi="Times New Roman" w:cs="Times New Roman"/>
          <w:b/>
          <w:lang w:val="uk-UA"/>
        </w:rPr>
      </w:pPr>
    </w:p>
    <w:p w14:paraId="300A3834" w14:textId="77777777" w:rsidR="00CC4457" w:rsidRPr="00A100D1" w:rsidRDefault="002457BE" w:rsidP="00A82433">
      <w:pPr>
        <w:jc w:val="center"/>
        <w:rPr>
          <w:rFonts w:ascii="Times New Roman" w:hAnsi="Times New Roman" w:cs="Times New Roman"/>
          <w:b/>
          <w:lang w:val="uk-UA"/>
        </w:rPr>
      </w:pPr>
      <w:r w:rsidRPr="00A100D1">
        <w:rPr>
          <w:rFonts w:ascii="Times New Roman" w:hAnsi="Times New Roman" w:cs="Times New Roman"/>
          <w:b/>
          <w:lang w:val="uk-UA"/>
        </w:rPr>
        <w:t>Рівне</w:t>
      </w:r>
      <w:r w:rsidR="00CC5009" w:rsidRPr="00A100D1">
        <w:rPr>
          <w:rFonts w:ascii="Times New Roman" w:hAnsi="Times New Roman" w:cs="Times New Roman"/>
          <w:b/>
          <w:lang w:val="uk-UA"/>
        </w:rPr>
        <w:t xml:space="preserve"> 2023</w:t>
      </w:r>
      <w:r w:rsidR="00F735CD" w:rsidRPr="00A100D1">
        <w:rPr>
          <w:rFonts w:ascii="Times New Roman" w:hAnsi="Times New Roman" w:cs="Times New Roman"/>
          <w:b/>
          <w:lang w:val="uk-UA"/>
        </w:rPr>
        <w:t xml:space="preserve"> рік</w:t>
      </w:r>
    </w:p>
    <w:p w14:paraId="131ADCBD" w14:textId="5369DD4B" w:rsidR="00CC4457" w:rsidRPr="00A100D1" w:rsidRDefault="00F735CD" w:rsidP="00A82433">
      <w:pPr>
        <w:jc w:val="both"/>
        <w:rPr>
          <w:rFonts w:ascii="Times New Roman" w:hAnsi="Times New Roman" w:cs="Times New Roman"/>
          <w:lang w:val="uk-UA"/>
        </w:rPr>
      </w:pPr>
      <w:r w:rsidRPr="00A100D1">
        <w:rPr>
          <w:rFonts w:ascii="Times New Roman" w:hAnsi="Times New Roman" w:cs="Times New Roman"/>
          <w:lang w:val="uk-UA"/>
        </w:rPr>
        <w:br w:type="page"/>
      </w:r>
      <w:r w:rsidRPr="00A100D1">
        <w:rPr>
          <w:rFonts w:ascii="Times New Roman" w:hAnsi="Times New Roman" w:cs="Times New Roman"/>
          <w:b/>
          <w:lang w:val="uk-UA"/>
        </w:rPr>
        <w:lastRenderedPageBreak/>
        <w:t>Робоча програма</w:t>
      </w:r>
      <w:r w:rsidRPr="00A100D1">
        <w:rPr>
          <w:rFonts w:ascii="Times New Roman" w:hAnsi="Times New Roman" w:cs="Times New Roman"/>
          <w:lang w:val="uk-UA"/>
        </w:rPr>
        <w:t xml:space="preserve"> </w:t>
      </w:r>
      <w:r w:rsidR="003A290F" w:rsidRPr="00A100D1">
        <w:rPr>
          <w:rFonts w:ascii="Times New Roman" w:hAnsi="Times New Roman" w:cs="Times New Roman"/>
          <w:lang w:val="uk-UA"/>
        </w:rPr>
        <w:t>«</w:t>
      </w:r>
      <w:r w:rsidR="00960E2C" w:rsidRPr="00A100D1">
        <w:rPr>
          <w:rFonts w:ascii="Times New Roman" w:hAnsi="Times New Roman"/>
          <w:bCs/>
          <w:lang w:val="uk-UA"/>
        </w:rPr>
        <w:t>Моделювання економіки</w:t>
      </w:r>
      <w:r w:rsidR="003A290F" w:rsidRPr="00A100D1">
        <w:rPr>
          <w:rFonts w:ascii="Times New Roman" w:hAnsi="Times New Roman" w:cs="Times New Roman"/>
          <w:lang w:val="uk-UA"/>
        </w:rPr>
        <w:t>»</w:t>
      </w:r>
    </w:p>
    <w:p w14:paraId="0892FAD5" w14:textId="77777777" w:rsidR="008277FD" w:rsidRPr="00A100D1" w:rsidRDefault="008277FD" w:rsidP="00A82433">
      <w:pPr>
        <w:jc w:val="both"/>
        <w:rPr>
          <w:rFonts w:ascii="Times New Roman" w:hAnsi="Times New Roman" w:cs="Times New Roman"/>
          <w:lang w:val="uk-UA"/>
        </w:rPr>
      </w:pPr>
      <w:r w:rsidRPr="00A100D1">
        <w:rPr>
          <w:rFonts w:ascii="Times New Roman" w:hAnsi="Times New Roman" w:cs="Times New Roman"/>
          <w:lang w:val="uk-UA"/>
        </w:rPr>
        <w:t xml:space="preserve">для студентів за галуззю знань 05 «Соціальні та поведінкові науки», спеціальністю 051 «Економіка». </w:t>
      </w:r>
    </w:p>
    <w:p w14:paraId="09AD6B63" w14:textId="77777777" w:rsidR="008277FD" w:rsidRPr="00A100D1" w:rsidRDefault="008277FD" w:rsidP="00A82433">
      <w:pPr>
        <w:jc w:val="both"/>
        <w:rPr>
          <w:rFonts w:ascii="Times New Roman" w:hAnsi="Times New Roman" w:cs="Times New Roman"/>
          <w:lang w:val="uk-UA"/>
        </w:rPr>
      </w:pPr>
    </w:p>
    <w:p w14:paraId="5CFD7CAB" w14:textId="23E8A3E0" w:rsidR="008277FD" w:rsidRPr="00A100D1" w:rsidRDefault="008277FD" w:rsidP="00A82433">
      <w:pPr>
        <w:jc w:val="both"/>
        <w:rPr>
          <w:rFonts w:ascii="Times New Roman" w:hAnsi="Times New Roman" w:cs="Times New Roman"/>
          <w:lang w:val="uk-UA"/>
        </w:rPr>
      </w:pPr>
      <w:r w:rsidRPr="00A100D1">
        <w:rPr>
          <w:rFonts w:ascii="Times New Roman" w:hAnsi="Times New Roman" w:cs="Times New Roman"/>
          <w:lang w:val="uk-UA"/>
        </w:rPr>
        <w:t xml:space="preserve">«26» жовтня 2023 року </w:t>
      </w:r>
      <w:r w:rsidR="00BF6A90" w:rsidRPr="00A100D1">
        <w:rPr>
          <w:rFonts w:ascii="Times New Roman" w:hAnsi="Times New Roman" w:cs="Times New Roman"/>
          <w:lang w:val="uk-UA"/>
        </w:rPr>
        <w:t xml:space="preserve">- </w:t>
      </w:r>
      <w:r w:rsidR="00E15EB4" w:rsidRPr="00A100D1">
        <w:rPr>
          <w:rFonts w:ascii="Times New Roman" w:hAnsi="Times New Roman" w:cs="Times New Roman"/>
          <w:lang w:val="uk-UA"/>
        </w:rPr>
        <w:t>4</w:t>
      </w:r>
      <w:r w:rsidR="006803D0">
        <w:rPr>
          <w:rFonts w:ascii="Times New Roman" w:hAnsi="Times New Roman" w:cs="Times New Roman"/>
          <w:lang w:val="uk-UA"/>
        </w:rPr>
        <w:t>7</w:t>
      </w:r>
      <w:r w:rsidRPr="00A100D1">
        <w:rPr>
          <w:rFonts w:ascii="Times New Roman" w:hAnsi="Times New Roman" w:cs="Times New Roman"/>
          <w:lang w:val="uk-UA"/>
        </w:rPr>
        <w:t>с.</w:t>
      </w:r>
    </w:p>
    <w:p w14:paraId="03A4A5CF" w14:textId="77777777" w:rsidR="00CC4457" w:rsidRPr="00A100D1" w:rsidRDefault="00CC4457" w:rsidP="00A82433">
      <w:pPr>
        <w:jc w:val="both"/>
        <w:rPr>
          <w:rFonts w:ascii="Times New Roman" w:hAnsi="Times New Roman" w:cs="Times New Roman"/>
          <w:lang w:val="uk-UA"/>
        </w:rPr>
      </w:pPr>
    </w:p>
    <w:p w14:paraId="5E79A913" w14:textId="77777777" w:rsidR="00CC4457" w:rsidRPr="00A100D1" w:rsidRDefault="00CC4457" w:rsidP="00A82433">
      <w:pPr>
        <w:jc w:val="both"/>
        <w:rPr>
          <w:rFonts w:ascii="Times New Roman" w:hAnsi="Times New Roman" w:cs="Times New Roman"/>
          <w:lang w:val="uk-UA"/>
        </w:rPr>
      </w:pPr>
    </w:p>
    <w:p w14:paraId="7C58248D" w14:textId="2D12A785" w:rsidR="002457BE" w:rsidRPr="00A100D1" w:rsidRDefault="003A290F" w:rsidP="00A82433">
      <w:pPr>
        <w:pBdr>
          <w:bottom w:val="single" w:sz="12" w:space="1" w:color="auto"/>
        </w:pBdr>
        <w:jc w:val="both"/>
        <w:rPr>
          <w:rFonts w:ascii="Times New Roman" w:hAnsi="Times New Roman" w:cs="Times New Roman"/>
          <w:lang w:val="uk-UA"/>
        </w:rPr>
      </w:pPr>
      <w:r w:rsidRPr="00A100D1">
        <w:rPr>
          <w:rFonts w:ascii="Times New Roman" w:hAnsi="Times New Roman" w:cs="Times New Roman"/>
          <w:b/>
          <w:bCs/>
          <w:lang w:val="uk-UA"/>
        </w:rPr>
        <w:t>Розробник</w:t>
      </w:r>
      <w:r w:rsidR="00F735CD" w:rsidRPr="00A100D1">
        <w:rPr>
          <w:rFonts w:ascii="Times New Roman" w:hAnsi="Times New Roman" w:cs="Times New Roman"/>
          <w:b/>
          <w:bCs/>
          <w:lang w:val="uk-UA"/>
        </w:rPr>
        <w:t xml:space="preserve">: </w:t>
      </w:r>
      <w:r w:rsidR="00960E2C" w:rsidRPr="00A100D1">
        <w:rPr>
          <w:rFonts w:ascii="Times New Roman" w:hAnsi="Times New Roman" w:cs="Times New Roman"/>
          <w:lang w:val="uk-UA"/>
        </w:rPr>
        <w:t>Макух Т.О.</w:t>
      </w:r>
      <w:r w:rsidR="00A44EA8" w:rsidRPr="00A100D1">
        <w:rPr>
          <w:rFonts w:ascii="Times New Roman" w:hAnsi="Times New Roman" w:cs="Times New Roman"/>
          <w:lang w:val="uk-UA"/>
        </w:rPr>
        <w:t xml:space="preserve"> доцент кафедри е</w:t>
      </w:r>
      <w:r w:rsidR="002457BE" w:rsidRPr="00A100D1">
        <w:rPr>
          <w:rFonts w:ascii="Times New Roman" w:hAnsi="Times New Roman" w:cs="Times New Roman"/>
          <w:lang w:val="uk-UA"/>
        </w:rPr>
        <w:t>кономіки, обліку і фінансів відокремленого структурного підрозділу ЗВО «Відкритий міжнародний університет розвитку людини «Україна» Рівненський  інститут», кандидат економічних наук</w:t>
      </w:r>
    </w:p>
    <w:p w14:paraId="5C7F2F94" w14:textId="77777777" w:rsidR="003A290F" w:rsidRPr="00A100D1" w:rsidRDefault="003A290F" w:rsidP="00A82433">
      <w:pPr>
        <w:pBdr>
          <w:bottom w:val="single" w:sz="12" w:space="1" w:color="auto"/>
        </w:pBdr>
        <w:jc w:val="both"/>
        <w:rPr>
          <w:rFonts w:ascii="Times New Roman" w:hAnsi="Times New Roman" w:cs="Times New Roman"/>
          <w:b/>
          <w:bCs/>
          <w:lang w:val="uk-UA"/>
        </w:rPr>
      </w:pPr>
    </w:p>
    <w:p w14:paraId="1651326F" w14:textId="019B26E7" w:rsidR="002457BE" w:rsidRPr="00A100D1" w:rsidRDefault="00F735CD" w:rsidP="00A82433">
      <w:pPr>
        <w:pBdr>
          <w:bottom w:val="single" w:sz="12" w:space="1" w:color="auto"/>
        </w:pBdr>
        <w:jc w:val="both"/>
        <w:rPr>
          <w:rFonts w:ascii="Times New Roman" w:hAnsi="Times New Roman" w:cs="Times New Roman"/>
          <w:lang w:val="uk-UA"/>
        </w:rPr>
      </w:pPr>
      <w:r w:rsidRPr="00A100D1">
        <w:rPr>
          <w:rFonts w:ascii="Times New Roman" w:hAnsi="Times New Roman" w:cs="Times New Roman"/>
          <w:b/>
          <w:bCs/>
          <w:lang w:val="uk-UA"/>
        </w:rPr>
        <w:t xml:space="preserve">Викладачі: </w:t>
      </w:r>
      <w:r w:rsidR="00960E2C" w:rsidRPr="00A100D1">
        <w:rPr>
          <w:rFonts w:ascii="Times New Roman" w:hAnsi="Times New Roman" w:cs="Times New Roman"/>
          <w:lang w:val="uk-UA"/>
        </w:rPr>
        <w:t xml:space="preserve">Макух Т.О. </w:t>
      </w:r>
      <w:r w:rsidR="00A44EA8" w:rsidRPr="00A100D1">
        <w:rPr>
          <w:rFonts w:ascii="Times New Roman" w:hAnsi="Times New Roman" w:cs="Times New Roman"/>
          <w:lang w:val="uk-UA"/>
        </w:rPr>
        <w:t>доцент кафедри економіки, обліку і фінансів</w:t>
      </w:r>
      <w:r w:rsidR="002457BE" w:rsidRPr="00A100D1">
        <w:rPr>
          <w:rFonts w:ascii="Times New Roman" w:hAnsi="Times New Roman" w:cs="Times New Roman"/>
          <w:lang w:val="uk-UA"/>
        </w:rPr>
        <w:t xml:space="preserve"> відокремленого структурного підрозділу ЗВО «Відкритий міжнародний університет розвитку людини «Україна» Рівненський  інститут», кандидат економічних наук</w:t>
      </w:r>
    </w:p>
    <w:p w14:paraId="440894DB" w14:textId="77777777" w:rsidR="002457BE" w:rsidRPr="00A100D1" w:rsidRDefault="002457BE" w:rsidP="00A82433">
      <w:pPr>
        <w:pBdr>
          <w:bottom w:val="single" w:sz="12" w:space="1" w:color="auto"/>
        </w:pBdr>
        <w:jc w:val="both"/>
        <w:rPr>
          <w:rFonts w:ascii="Times New Roman" w:hAnsi="Times New Roman" w:cs="Times New Roman"/>
          <w:lang w:val="uk-UA"/>
        </w:rPr>
      </w:pPr>
    </w:p>
    <w:p w14:paraId="184368CF" w14:textId="77777777" w:rsidR="00CC4457" w:rsidRPr="00A100D1" w:rsidRDefault="00CC4457" w:rsidP="00A82433">
      <w:pPr>
        <w:jc w:val="both"/>
        <w:rPr>
          <w:rFonts w:ascii="Times New Roman" w:hAnsi="Times New Roman" w:cs="Times New Roman"/>
          <w:highlight w:val="yellow"/>
          <w:lang w:val="uk-UA"/>
        </w:rPr>
      </w:pPr>
    </w:p>
    <w:p w14:paraId="6D18791B" w14:textId="77777777" w:rsidR="00CC4457" w:rsidRPr="00A100D1" w:rsidRDefault="00CC4457" w:rsidP="00A82433">
      <w:pPr>
        <w:jc w:val="both"/>
        <w:rPr>
          <w:rFonts w:ascii="Times New Roman" w:hAnsi="Times New Roman" w:cs="Times New Roman"/>
          <w:highlight w:val="yellow"/>
          <w:lang w:val="uk-UA"/>
        </w:rPr>
      </w:pPr>
    </w:p>
    <w:p w14:paraId="5EEAEB94" w14:textId="77777777" w:rsidR="00CE4FFE" w:rsidRPr="00A100D1" w:rsidRDefault="00CE4FFE" w:rsidP="00A82433">
      <w:pPr>
        <w:rPr>
          <w:rFonts w:ascii="Times New Roman" w:hAnsi="Times New Roman" w:cs="Times New Roman"/>
          <w:highlight w:val="yellow"/>
          <w:lang w:val="uk-UA"/>
        </w:rPr>
      </w:pPr>
    </w:p>
    <w:p w14:paraId="755C86D2" w14:textId="77777777" w:rsidR="000039A8" w:rsidRPr="00A100D1" w:rsidRDefault="000039A8" w:rsidP="00A82433">
      <w:pPr>
        <w:jc w:val="both"/>
        <w:rPr>
          <w:rFonts w:ascii="Times New Roman" w:hAnsi="Times New Roman" w:cs="Times New Roman"/>
          <w:b/>
          <w:i/>
          <w:lang w:val="uk-UA"/>
        </w:rPr>
      </w:pPr>
      <w:r w:rsidRPr="00A100D1">
        <w:rPr>
          <w:rFonts w:ascii="Times New Roman" w:hAnsi="Times New Roman" w:cs="Times New Roman"/>
          <w:b/>
          <w:lang w:val="uk-UA"/>
        </w:rPr>
        <w:t xml:space="preserve">Робочу програму розглянуто і затверджено на засіданні </w:t>
      </w:r>
      <w:r w:rsidRPr="00A100D1">
        <w:rPr>
          <w:rFonts w:ascii="Times New Roman" w:hAnsi="Times New Roman" w:cs="Times New Roman"/>
          <w:b/>
          <w:bCs/>
          <w:iCs/>
          <w:lang w:val="uk-UA"/>
        </w:rPr>
        <w:t xml:space="preserve">кафедри </w:t>
      </w:r>
      <w:r w:rsidRPr="00A100D1">
        <w:rPr>
          <w:rFonts w:ascii="Times New Roman" w:hAnsi="Times New Roman" w:cs="Times New Roman"/>
          <w:b/>
          <w:lang w:val="uk-UA"/>
        </w:rPr>
        <w:t>економіки, обліку і фінансів</w:t>
      </w:r>
    </w:p>
    <w:p w14:paraId="79AD225E"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Протокол від «26» жовтня 2023 року №2</w:t>
      </w:r>
    </w:p>
    <w:p w14:paraId="020C6890" w14:textId="77777777" w:rsidR="000039A8" w:rsidRPr="00A100D1" w:rsidRDefault="000039A8" w:rsidP="00A82433">
      <w:pPr>
        <w:rPr>
          <w:rFonts w:ascii="Times New Roman" w:hAnsi="Times New Roman" w:cs="Times New Roman"/>
          <w:lang w:val="uk-UA"/>
        </w:rPr>
      </w:pPr>
    </w:p>
    <w:p w14:paraId="31140BE5"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Завідувач кафедри __________________________________</w:t>
      </w:r>
    </w:p>
    <w:p w14:paraId="691910C8" w14:textId="77777777" w:rsidR="000039A8" w:rsidRPr="00A100D1" w:rsidRDefault="000039A8" w:rsidP="00A82433">
      <w:pPr>
        <w:rPr>
          <w:rFonts w:ascii="Times New Roman" w:hAnsi="Times New Roman" w:cs="Times New Roman"/>
          <w:lang w:val="uk-UA"/>
        </w:rPr>
      </w:pPr>
    </w:p>
    <w:p w14:paraId="01A5A92B"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 xml:space="preserve">                                       _______________________             (Макух Т.О.)</w:t>
      </w:r>
    </w:p>
    <w:p w14:paraId="4B57884C"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 xml:space="preserve">                                                                      (підпис)                 «26» жовтня 2023 року</w:t>
      </w:r>
    </w:p>
    <w:p w14:paraId="62381090" w14:textId="77777777" w:rsidR="006803D0" w:rsidRDefault="006803D0" w:rsidP="00A82433">
      <w:pPr>
        <w:pStyle w:val="ab"/>
        <w:tabs>
          <w:tab w:val="right" w:leader="underscore" w:pos="8864"/>
        </w:tabs>
        <w:spacing w:before="0"/>
        <w:ind w:right="-1"/>
        <w:jc w:val="both"/>
        <w:rPr>
          <w:b/>
          <w:spacing w:val="0"/>
          <w:sz w:val="24"/>
          <w:szCs w:val="24"/>
        </w:rPr>
      </w:pPr>
    </w:p>
    <w:p w14:paraId="05B464B9" w14:textId="77777777" w:rsidR="006803D0" w:rsidRDefault="006803D0" w:rsidP="00A82433">
      <w:pPr>
        <w:pStyle w:val="ab"/>
        <w:tabs>
          <w:tab w:val="right" w:leader="underscore" w:pos="8864"/>
        </w:tabs>
        <w:spacing w:before="0"/>
        <w:ind w:right="-1"/>
        <w:jc w:val="both"/>
        <w:rPr>
          <w:b/>
          <w:spacing w:val="0"/>
          <w:sz w:val="24"/>
          <w:szCs w:val="24"/>
        </w:rPr>
      </w:pPr>
    </w:p>
    <w:p w14:paraId="3BE4DBCD" w14:textId="77777777" w:rsidR="006803D0" w:rsidRDefault="006803D0" w:rsidP="00A82433">
      <w:pPr>
        <w:pStyle w:val="ab"/>
        <w:tabs>
          <w:tab w:val="right" w:leader="underscore" w:pos="8864"/>
        </w:tabs>
        <w:spacing w:before="0"/>
        <w:ind w:right="-1"/>
        <w:jc w:val="both"/>
        <w:rPr>
          <w:b/>
          <w:spacing w:val="0"/>
          <w:sz w:val="24"/>
          <w:szCs w:val="24"/>
        </w:rPr>
      </w:pPr>
    </w:p>
    <w:p w14:paraId="7814B5DB" w14:textId="7488B717" w:rsidR="000039A8" w:rsidRPr="00A100D1" w:rsidRDefault="000039A8" w:rsidP="00A82433">
      <w:pPr>
        <w:pStyle w:val="ab"/>
        <w:tabs>
          <w:tab w:val="right" w:leader="underscore" w:pos="8864"/>
        </w:tabs>
        <w:spacing w:before="0"/>
        <w:ind w:right="-1"/>
        <w:jc w:val="both"/>
        <w:rPr>
          <w:spacing w:val="0"/>
          <w:sz w:val="24"/>
          <w:szCs w:val="24"/>
        </w:rPr>
      </w:pPr>
      <w:proofErr w:type="spellStart"/>
      <w:r w:rsidRPr="00A100D1">
        <w:rPr>
          <w:b/>
          <w:spacing w:val="0"/>
          <w:sz w:val="24"/>
          <w:szCs w:val="24"/>
        </w:rPr>
        <w:t>Робочу</w:t>
      </w:r>
      <w:proofErr w:type="spellEnd"/>
      <w:r w:rsidRPr="00A100D1">
        <w:rPr>
          <w:b/>
          <w:spacing w:val="0"/>
          <w:sz w:val="24"/>
          <w:szCs w:val="24"/>
        </w:rPr>
        <w:t xml:space="preserve"> </w:t>
      </w:r>
      <w:proofErr w:type="spellStart"/>
      <w:r w:rsidRPr="00A100D1">
        <w:rPr>
          <w:b/>
          <w:spacing w:val="0"/>
          <w:sz w:val="24"/>
          <w:szCs w:val="24"/>
        </w:rPr>
        <w:t>програму</w:t>
      </w:r>
      <w:proofErr w:type="spellEnd"/>
      <w:r w:rsidRPr="00A100D1">
        <w:rPr>
          <w:b/>
          <w:spacing w:val="0"/>
          <w:sz w:val="24"/>
          <w:szCs w:val="24"/>
        </w:rPr>
        <w:t xml:space="preserve"> </w:t>
      </w:r>
      <w:proofErr w:type="spellStart"/>
      <w:r w:rsidRPr="00A100D1">
        <w:rPr>
          <w:b/>
          <w:spacing w:val="0"/>
          <w:sz w:val="24"/>
          <w:szCs w:val="24"/>
        </w:rPr>
        <w:t>погоджено</w:t>
      </w:r>
      <w:proofErr w:type="spellEnd"/>
      <w:r w:rsidRPr="00A100D1">
        <w:rPr>
          <w:b/>
          <w:spacing w:val="0"/>
          <w:sz w:val="24"/>
          <w:szCs w:val="24"/>
        </w:rPr>
        <w:t xml:space="preserve"> з гарантом </w:t>
      </w:r>
      <w:proofErr w:type="spellStart"/>
      <w:r w:rsidRPr="00A100D1">
        <w:rPr>
          <w:b/>
          <w:spacing w:val="0"/>
          <w:sz w:val="24"/>
          <w:szCs w:val="24"/>
        </w:rPr>
        <w:t>освітньої</w:t>
      </w:r>
      <w:proofErr w:type="spellEnd"/>
      <w:r w:rsidRPr="00A100D1">
        <w:rPr>
          <w:b/>
          <w:spacing w:val="0"/>
          <w:sz w:val="24"/>
          <w:szCs w:val="24"/>
        </w:rPr>
        <w:t xml:space="preserve"> </w:t>
      </w:r>
      <w:proofErr w:type="spellStart"/>
      <w:r w:rsidRPr="00A100D1">
        <w:rPr>
          <w:b/>
          <w:spacing w:val="0"/>
          <w:sz w:val="24"/>
          <w:szCs w:val="24"/>
        </w:rPr>
        <w:t>програми</w:t>
      </w:r>
      <w:proofErr w:type="spellEnd"/>
      <w:r w:rsidRPr="00A100D1">
        <w:rPr>
          <w:rStyle w:val="122"/>
          <w:rFonts w:eastAsia="Consolas"/>
          <w:b/>
          <w:spacing w:val="0"/>
          <w:sz w:val="24"/>
          <w:szCs w:val="24"/>
        </w:rPr>
        <w:t xml:space="preserve"> </w:t>
      </w:r>
      <w:proofErr w:type="spellStart"/>
      <w:r w:rsidRPr="00A100D1">
        <w:rPr>
          <w:b/>
          <w:i/>
          <w:iCs/>
          <w:sz w:val="24"/>
          <w:szCs w:val="24"/>
        </w:rPr>
        <w:t>Економіка</w:t>
      </w:r>
      <w:proofErr w:type="spellEnd"/>
      <w:r w:rsidRPr="00A100D1">
        <w:rPr>
          <w:b/>
          <w:i/>
          <w:iCs/>
          <w:sz w:val="24"/>
          <w:szCs w:val="24"/>
        </w:rPr>
        <w:t xml:space="preserve"> </w:t>
      </w:r>
    </w:p>
    <w:p w14:paraId="4D918D97" w14:textId="77777777" w:rsidR="000039A8" w:rsidRPr="00A100D1" w:rsidRDefault="000039A8" w:rsidP="00A82433">
      <w:pPr>
        <w:pStyle w:val="ab"/>
        <w:shd w:val="clear" w:color="auto" w:fill="auto"/>
        <w:spacing w:before="0" w:line="240" w:lineRule="auto"/>
        <w:ind w:right="-1"/>
        <w:rPr>
          <w:spacing w:val="0"/>
          <w:sz w:val="24"/>
          <w:szCs w:val="24"/>
        </w:rPr>
      </w:pPr>
      <w:r w:rsidRPr="00A100D1">
        <w:rPr>
          <w:sz w:val="24"/>
          <w:szCs w:val="24"/>
        </w:rPr>
        <w:t xml:space="preserve">«26» </w:t>
      </w:r>
      <w:proofErr w:type="spellStart"/>
      <w:r w:rsidRPr="00A100D1">
        <w:rPr>
          <w:sz w:val="24"/>
          <w:szCs w:val="24"/>
        </w:rPr>
        <w:t>жовтня</w:t>
      </w:r>
      <w:proofErr w:type="spellEnd"/>
      <w:r w:rsidRPr="00A100D1">
        <w:rPr>
          <w:sz w:val="24"/>
          <w:szCs w:val="24"/>
        </w:rPr>
        <w:t xml:space="preserve"> 2023 року</w:t>
      </w:r>
    </w:p>
    <w:p w14:paraId="2EB00F1A" w14:textId="77777777" w:rsidR="006803D0" w:rsidRDefault="006803D0" w:rsidP="00A82433">
      <w:pPr>
        <w:pStyle w:val="ab"/>
        <w:shd w:val="clear" w:color="auto" w:fill="auto"/>
        <w:spacing w:before="0" w:line="240" w:lineRule="auto"/>
        <w:ind w:right="-1"/>
        <w:rPr>
          <w:spacing w:val="0"/>
          <w:sz w:val="24"/>
          <w:szCs w:val="24"/>
        </w:rPr>
      </w:pPr>
    </w:p>
    <w:p w14:paraId="3D24423E" w14:textId="77777777" w:rsidR="006803D0" w:rsidRDefault="006803D0" w:rsidP="00A82433">
      <w:pPr>
        <w:pStyle w:val="ab"/>
        <w:shd w:val="clear" w:color="auto" w:fill="auto"/>
        <w:spacing w:before="0" w:line="240" w:lineRule="auto"/>
        <w:ind w:right="-1"/>
        <w:rPr>
          <w:spacing w:val="0"/>
          <w:sz w:val="24"/>
          <w:szCs w:val="24"/>
        </w:rPr>
      </w:pPr>
    </w:p>
    <w:p w14:paraId="3E07AA7F" w14:textId="77777777" w:rsidR="006803D0" w:rsidRDefault="006803D0" w:rsidP="00A82433">
      <w:pPr>
        <w:pStyle w:val="ab"/>
        <w:shd w:val="clear" w:color="auto" w:fill="auto"/>
        <w:spacing w:before="0" w:line="240" w:lineRule="auto"/>
        <w:ind w:right="-1"/>
        <w:rPr>
          <w:spacing w:val="0"/>
          <w:sz w:val="24"/>
          <w:szCs w:val="24"/>
        </w:rPr>
      </w:pPr>
    </w:p>
    <w:p w14:paraId="63F1BD95" w14:textId="330E1350" w:rsidR="000039A8" w:rsidRPr="00A100D1" w:rsidRDefault="000039A8" w:rsidP="00A82433">
      <w:pPr>
        <w:pStyle w:val="ab"/>
        <w:shd w:val="clear" w:color="auto" w:fill="auto"/>
        <w:spacing w:before="0" w:line="240" w:lineRule="auto"/>
        <w:ind w:right="-1"/>
        <w:rPr>
          <w:spacing w:val="0"/>
          <w:sz w:val="24"/>
          <w:szCs w:val="24"/>
        </w:rPr>
      </w:pPr>
      <w:r w:rsidRPr="00A100D1">
        <w:rPr>
          <w:spacing w:val="0"/>
          <w:sz w:val="24"/>
          <w:szCs w:val="24"/>
        </w:rPr>
        <w:t xml:space="preserve">Гарант </w:t>
      </w:r>
      <w:proofErr w:type="spellStart"/>
      <w:r w:rsidRPr="00A100D1">
        <w:rPr>
          <w:spacing w:val="0"/>
          <w:sz w:val="24"/>
          <w:szCs w:val="24"/>
        </w:rPr>
        <w:t>освітньої</w:t>
      </w:r>
      <w:proofErr w:type="spellEnd"/>
      <w:r w:rsidRPr="00A100D1">
        <w:rPr>
          <w:spacing w:val="0"/>
          <w:sz w:val="24"/>
          <w:szCs w:val="24"/>
        </w:rPr>
        <w:t xml:space="preserve"> </w:t>
      </w:r>
      <w:proofErr w:type="spellStart"/>
      <w:r w:rsidRPr="00A100D1">
        <w:rPr>
          <w:spacing w:val="0"/>
          <w:sz w:val="24"/>
          <w:szCs w:val="24"/>
        </w:rPr>
        <w:t>програми</w:t>
      </w:r>
      <w:proofErr w:type="spellEnd"/>
      <w:r w:rsidRPr="00A100D1">
        <w:rPr>
          <w:spacing w:val="0"/>
          <w:sz w:val="24"/>
          <w:szCs w:val="24"/>
        </w:rPr>
        <w:t xml:space="preserve">  </w:t>
      </w:r>
    </w:p>
    <w:p w14:paraId="4C02F444"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 xml:space="preserve">                                       ______________________             (Макух Т.О.)</w:t>
      </w:r>
    </w:p>
    <w:p w14:paraId="2861A733" w14:textId="77777777" w:rsidR="000039A8" w:rsidRPr="00A100D1" w:rsidRDefault="000039A8" w:rsidP="00A82433">
      <w:pPr>
        <w:rPr>
          <w:rFonts w:ascii="Times New Roman" w:hAnsi="Times New Roman" w:cs="Times New Roman"/>
          <w:lang w:val="uk-UA"/>
        </w:rPr>
      </w:pPr>
      <w:r w:rsidRPr="00A100D1">
        <w:rPr>
          <w:rFonts w:ascii="Times New Roman" w:hAnsi="Times New Roman" w:cs="Times New Roman"/>
          <w:lang w:val="uk-UA"/>
        </w:rPr>
        <w:t xml:space="preserve">                                                                      (підпис)                   </w:t>
      </w:r>
    </w:p>
    <w:p w14:paraId="455828D8" w14:textId="77777777" w:rsidR="003A290F" w:rsidRPr="00A100D1" w:rsidRDefault="003A290F" w:rsidP="00A82433">
      <w:pPr>
        <w:rPr>
          <w:rFonts w:ascii="Times New Roman" w:eastAsia="Times New Roman" w:hAnsi="Times New Roman" w:cs="Times New Roman"/>
          <w:b/>
          <w:color w:val="auto"/>
          <w:lang w:val="uk-UA"/>
        </w:rPr>
      </w:pPr>
      <w:r w:rsidRPr="00A100D1">
        <w:rPr>
          <w:b/>
          <w:lang w:val="uk-UA"/>
        </w:rPr>
        <w:br w:type="page"/>
      </w:r>
    </w:p>
    <w:p w14:paraId="6223ADB9" w14:textId="77777777" w:rsidR="00CC4457" w:rsidRPr="00A100D1" w:rsidRDefault="00F735CD" w:rsidP="00A82433">
      <w:pPr>
        <w:pStyle w:val="af"/>
        <w:tabs>
          <w:tab w:val="left" w:pos="2030"/>
        </w:tabs>
        <w:jc w:val="center"/>
        <w:rPr>
          <w:b/>
          <w:sz w:val="24"/>
        </w:rPr>
      </w:pPr>
      <w:r w:rsidRPr="00A100D1">
        <w:rPr>
          <w:b/>
          <w:sz w:val="24"/>
        </w:rPr>
        <w:lastRenderedPageBreak/>
        <w:t>ПРОЛОНГАЦІЯ РОБОЧОЇ НАВЧАЛЬНОЇ ПРОГРАМИ</w:t>
      </w:r>
    </w:p>
    <w:p w14:paraId="0DCC8872" w14:textId="77777777" w:rsidR="00CC4457" w:rsidRPr="00A100D1" w:rsidRDefault="00CC4457" w:rsidP="00A82433">
      <w:pPr>
        <w:pStyle w:val="af"/>
        <w:tabs>
          <w:tab w:val="left" w:pos="2030"/>
        </w:tabs>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765"/>
        <w:gridCol w:w="1672"/>
        <w:gridCol w:w="1866"/>
        <w:gridCol w:w="1867"/>
      </w:tblGrid>
      <w:tr w:rsidR="00CC4457" w:rsidRPr="00A100D1" w14:paraId="0687CFF6" w14:textId="77777777">
        <w:trPr>
          <w:trHeight w:val="412"/>
        </w:trPr>
        <w:tc>
          <w:tcPr>
            <w:tcW w:w="2258" w:type="dxa"/>
            <w:tcBorders>
              <w:bottom w:val="single" w:sz="4" w:space="0" w:color="auto"/>
            </w:tcBorders>
          </w:tcPr>
          <w:p w14:paraId="7A9B4903" w14:textId="77777777" w:rsidR="00CC4457" w:rsidRPr="00A100D1" w:rsidRDefault="00F735CD" w:rsidP="00A82433">
            <w:pPr>
              <w:pStyle w:val="af"/>
              <w:tabs>
                <w:tab w:val="left" w:pos="2030"/>
              </w:tabs>
              <w:jc w:val="center"/>
              <w:rPr>
                <w:sz w:val="24"/>
              </w:rPr>
            </w:pPr>
            <w:r w:rsidRPr="00A100D1">
              <w:rPr>
                <w:sz w:val="24"/>
              </w:rPr>
              <w:t>Навчальний рік</w:t>
            </w:r>
          </w:p>
        </w:tc>
        <w:tc>
          <w:tcPr>
            <w:tcW w:w="1798" w:type="dxa"/>
            <w:tcBorders>
              <w:bottom w:val="single" w:sz="4" w:space="0" w:color="auto"/>
            </w:tcBorders>
          </w:tcPr>
          <w:p w14:paraId="324D02DC" w14:textId="77777777" w:rsidR="00CC4457" w:rsidRPr="00A100D1" w:rsidRDefault="00F735CD" w:rsidP="00A82433">
            <w:pPr>
              <w:pStyle w:val="af"/>
              <w:tabs>
                <w:tab w:val="left" w:pos="2030"/>
              </w:tabs>
              <w:jc w:val="center"/>
              <w:rPr>
                <w:sz w:val="24"/>
              </w:rPr>
            </w:pPr>
            <w:r w:rsidRPr="00A100D1">
              <w:rPr>
                <w:sz w:val="24"/>
              </w:rPr>
              <w:t>20___/20___</w:t>
            </w:r>
          </w:p>
        </w:tc>
        <w:tc>
          <w:tcPr>
            <w:tcW w:w="1694" w:type="dxa"/>
            <w:tcBorders>
              <w:bottom w:val="single" w:sz="4" w:space="0" w:color="auto"/>
            </w:tcBorders>
          </w:tcPr>
          <w:p w14:paraId="4F7374AF" w14:textId="77777777" w:rsidR="00CC4457" w:rsidRPr="00A100D1" w:rsidRDefault="00F735CD" w:rsidP="00A82433">
            <w:pPr>
              <w:pStyle w:val="af"/>
              <w:tabs>
                <w:tab w:val="left" w:pos="2030"/>
              </w:tabs>
              <w:jc w:val="center"/>
              <w:rPr>
                <w:sz w:val="24"/>
              </w:rPr>
            </w:pPr>
            <w:r w:rsidRPr="00A100D1">
              <w:rPr>
                <w:sz w:val="24"/>
              </w:rPr>
              <w:t>20___/20___</w:t>
            </w:r>
          </w:p>
        </w:tc>
        <w:tc>
          <w:tcPr>
            <w:tcW w:w="1910" w:type="dxa"/>
            <w:tcBorders>
              <w:bottom w:val="single" w:sz="4" w:space="0" w:color="auto"/>
            </w:tcBorders>
          </w:tcPr>
          <w:p w14:paraId="1B503159" w14:textId="77777777" w:rsidR="00CC4457" w:rsidRPr="00A100D1" w:rsidRDefault="00F735CD" w:rsidP="00A82433">
            <w:pPr>
              <w:pStyle w:val="af"/>
              <w:tabs>
                <w:tab w:val="left" w:pos="2030"/>
              </w:tabs>
              <w:jc w:val="center"/>
              <w:rPr>
                <w:sz w:val="24"/>
              </w:rPr>
            </w:pPr>
            <w:r w:rsidRPr="00A100D1">
              <w:rPr>
                <w:sz w:val="24"/>
              </w:rPr>
              <w:t>20___/20___</w:t>
            </w:r>
          </w:p>
        </w:tc>
        <w:tc>
          <w:tcPr>
            <w:tcW w:w="1911" w:type="dxa"/>
            <w:tcBorders>
              <w:bottom w:val="single" w:sz="4" w:space="0" w:color="auto"/>
            </w:tcBorders>
          </w:tcPr>
          <w:p w14:paraId="6E81D9A7" w14:textId="77777777" w:rsidR="00CC4457" w:rsidRPr="00A100D1" w:rsidRDefault="00F735CD" w:rsidP="00A82433">
            <w:pPr>
              <w:pStyle w:val="af"/>
              <w:tabs>
                <w:tab w:val="left" w:pos="2030"/>
              </w:tabs>
              <w:jc w:val="center"/>
              <w:rPr>
                <w:sz w:val="24"/>
              </w:rPr>
            </w:pPr>
            <w:r w:rsidRPr="00A100D1">
              <w:rPr>
                <w:sz w:val="24"/>
              </w:rPr>
              <w:t>20___/20___</w:t>
            </w:r>
          </w:p>
        </w:tc>
      </w:tr>
      <w:tr w:rsidR="00CC4457" w:rsidRPr="00A100D1" w14:paraId="2EB45877" w14:textId="77777777">
        <w:tc>
          <w:tcPr>
            <w:tcW w:w="2258" w:type="dxa"/>
          </w:tcPr>
          <w:p w14:paraId="2341C040" w14:textId="77777777" w:rsidR="00CC4457" w:rsidRPr="00A100D1" w:rsidRDefault="00F735CD" w:rsidP="00A82433">
            <w:pPr>
              <w:pStyle w:val="af"/>
              <w:tabs>
                <w:tab w:val="left" w:pos="2030"/>
              </w:tabs>
              <w:jc w:val="center"/>
              <w:rPr>
                <w:sz w:val="24"/>
              </w:rPr>
            </w:pPr>
            <w:r w:rsidRPr="00A100D1">
              <w:rPr>
                <w:sz w:val="24"/>
              </w:rPr>
              <w:t>Дата засідання кафедри / циклової комісії</w:t>
            </w:r>
          </w:p>
        </w:tc>
        <w:tc>
          <w:tcPr>
            <w:tcW w:w="1798" w:type="dxa"/>
          </w:tcPr>
          <w:p w14:paraId="2C790D5A" w14:textId="77777777" w:rsidR="00CC4457" w:rsidRPr="00A100D1" w:rsidRDefault="00CC4457" w:rsidP="00A82433">
            <w:pPr>
              <w:pStyle w:val="af"/>
              <w:tabs>
                <w:tab w:val="left" w:pos="2030"/>
              </w:tabs>
              <w:rPr>
                <w:sz w:val="24"/>
              </w:rPr>
            </w:pPr>
          </w:p>
        </w:tc>
        <w:tc>
          <w:tcPr>
            <w:tcW w:w="1694" w:type="dxa"/>
          </w:tcPr>
          <w:p w14:paraId="3B01EEB7" w14:textId="77777777" w:rsidR="00CC4457" w:rsidRPr="00A100D1" w:rsidRDefault="00CC4457" w:rsidP="00A82433">
            <w:pPr>
              <w:pStyle w:val="af"/>
              <w:tabs>
                <w:tab w:val="left" w:pos="2030"/>
              </w:tabs>
              <w:rPr>
                <w:sz w:val="24"/>
              </w:rPr>
            </w:pPr>
          </w:p>
        </w:tc>
        <w:tc>
          <w:tcPr>
            <w:tcW w:w="1910" w:type="dxa"/>
          </w:tcPr>
          <w:p w14:paraId="542FC516" w14:textId="77777777" w:rsidR="00CC4457" w:rsidRPr="00A100D1" w:rsidRDefault="00CC4457" w:rsidP="00A82433">
            <w:pPr>
              <w:pStyle w:val="af"/>
              <w:tabs>
                <w:tab w:val="left" w:pos="2030"/>
              </w:tabs>
              <w:rPr>
                <w:sz w:val="24"/>
              </w:rPr>
            </w:pPr>
          </w:p>
        </w:tc>
        <w:tc>
          <w:tcPr>
            <w:tcW w:w="1911" w:type="dxa"/>
          </w:tcPr>
          <w:p w14:paraId="47A8B854" w14:textId="77777777" w:rsidR="00CC4457" w:rsidRPr="00A100D1" w:rsidRDefault="00CC4457" w:rsidP="00A82433">
            <w:pPr>
              <w:pStyle w:val="af"/>
              <w:tabs>
                <w:tab w:val="left" w:pos="2030"/>
              </w:tabs>
              <w:rPr>
                <w:sz w:val="24"/>
              </w:rPr>
            </w:pPr>
          </w:p>
        </w:tc>
      </w:tr>
      <w:tr w:rsidR="00CC4457" w:rsidRPr="00A100D1" w14:paraId="1E32D43C" w14:textId="77777777">
        <w:tc>
          <w:tcPr>
            <w:tcW w:w="2258" w:type="dxa"/>
          </w:tcPr>
          <w:p w14:paraId="57B2A0ED" w14:textId="77777777" w:rsidR="00CC4457" w:rsidRPr="00A100D1" w:rsidRDefault="00F735CD" w:rsidP="00A82433">
            <w:pPr>
              <w:pStyle w:val="af"/>
              <w:tabs>
                <w:tab w:val="left" w:pos="2030"/>
              </w:tabs>
              <w:jc w:val="center"/>
              <w:rPr>
                <w:sz w:val="24"/>
              </w:rPr>
            </w:pPr>
            <w:r w:rsidRPr="00A100D1">
              <w:rPr>
                <w:sz w:val="24"/>
              </w:rPr>
              <w:t>№ протоколу</w:t>
            </w:r>
          </w:p>
        </w:tc>
        <w:tc>
          <w:tcPr>
            <w:tcW w:w="1798" w:type="dxa"/>
          </w:tcPr>
          <w:p w14:paraId="7AD479D0" w14:textId="77777777" w:rsidR="00CC4457" w:rsidRPr="00A100D1" w:rsidRDefault="00CC4457" w:rsidP="00A82433">
            <w:pPr>
              <w:pStyle w:val="af"/>
              <w:tabs>
                <w:tab w:val="left" w:pos="2030"/>
              </w:tabs>
              <w:rPr>
                <w:b/>
                <w:sz w:val="24"/>
              </w:rPr>
            </w:pPr>
          </w:p>
        </w:tc>
        <w:tc>
          <w:tcPr>
            <w:tcW w:w="1694" w:type="dxa"/>
          </w:tcPr>
          <w:p w14:paraId="445218F9" w14:textId="77777777" w:rsidR="00CC4457" w:rsidRPr="00A100D1" w:rsidRDefault="00CC4457" w:rsidP="00A82433">
            <w:pPr>
              <w:pStyle w:val="af"/>
              <w:tabs>
                <w:tab w:val="left" w:pos="2030"/>
              </w:tabs>
              <w:rPr>
                <w:b/>
                <w:sz w:val="24"/>
              </w:rPr>
            </w:pPr>
          </w:p>
        </w:tc>
        <w:tc>
          <w:tcPr>
            <w:tcW w:w="1910" w:type="dxa"/>
          </w:tcPr>
          <w:p w14:paraId="1C94DE67" w14:textId="77777777" w:rsidR="00CC4457" w:rsidRPr="00A100D1" w:rsidRDefault="00CC4457" w:rsidP="00A82433">
            <w:pPr>
              <w:pStyle w:val="af"/>
              <w:tabs>
                <w:tab w:val="left" w:pos="2030"/>
              </w:tabs>
              <w:rPr>
                <w:b/>
                <w:sz w:val="24"/>
              </w:rPr>
            </w:pPr>
          </w:p>
        </w:tc>
        <w:tc>
          <w:tcPr>
            <w:tcW w:w="1911" w:type="dxa"/>
          </w:tcPr>
          <w:p w14:paraId="1624D602" w14:textId="77777777" w:rsidR="00CC4457" w:rsidRPr="00A100D1" w:rsidRDefault="00CC4457" w:rsidP="00A82433">
            <w:pPr>
              <w:pStyle w:val="af"/>
              <w:tabs>
                <w:tab w:val="left" w:pos="2030"/>
              </w:tabs>
              <w:rPr>
                <w:b/>
                <w:sz w:val="24"/>
              </w:rPr>
            </w:pPr>
          </w:p>
        </w:tc>
      </w:tr>
      <w:tr w:rsidR="00CC4457" w:rsidRPr="00A100D1" w14:paraId="742A88BB" w14:textId="77777777">
        <w:trPr>
          <w:trHeight w:val="70"/>
        </w:trPr>
        <w:tc>
          <w:tcPr>
            <w:tcW w:w="2258" w:type="dxa"/>
          </w:tcPr>
          <w:p w14:paraId="1F04BC8B" w14:textId="77777777" w:rsidR="00CC4457" w:rsidRPr="00A100D1" w:rsidRDefault="00F735CD" w:rsidP="00A82433">
            <w:pPr>
              <w:pStyle w:val="af"/>
              <w:tabs>
                <w:tab w:val="left" w:pos="2030"/>
              </w:tabs>
              <w:jc w:val="center"/>
              <w:rPr>
                <w:b/>
                <w:sz w:val="24"/>
              </w:rPr>
            </w:pPr>
            <w:r w:rsidRPr="00A100D1">
              <w:rPr>
                <w:sz w:val="24"/>
              </w:rPr>
              <w:t>Підпис завідувача кафедри / голови циклової комісії</w:t>
            </w:r>
          </w:p>
        </w:tc>
        <w:tc>
          <w:tcPr>
            <w:tcW w:w="1798" w:type="dxa"/>
          </w:tcPr>
          <w:p w14:paraId="13C1E38F" w14:textId="77777777" w:rsidR="00CC4457" w:rsidRPr="00A100D1" w:rsidRDefault="00CC4457" w:rsidP="00A82433">
            <w:pPr>
              <w:pStyle w:val="af"/>
              <w:tabs>
                <w:tab w:val="left" w:pos="2030"/>
              </w:tabs>
              <w:rPr>
                <w:b/>
                <w:sz w:val="24"/>
              </w:rPr>
            </w:pPr>
          </w:p>
        </w:tc>
        <w:tc>
          <w:tcPr>
            <w:tcW w:w="1694" w:type="dxa"/>
          </w:tcPr>
          <w:p w14:paraId="1043AE3B" w14:textId="77777777" w:rsidR="00CC4457" w:rsidRPr="00A100D1" w:rsidRDefault="00CC4457" w:rsidP="00A82433">
            <w:pPr>
              <w:pStyle w:val="af"/>
              <w:tabs>
                <w:tab w:val="left" w:pos="2030"/>
              </w:tabs>
              <w:rPr>
                <w:b/>
                <w:sz w:val="24"/>
              </w:rPr>
            </w:pPr>
          </w:p>
        </w:tc>
        <w:tc>
          <w:tcPr>
            <w:tcW w:w="1910" w:type="dxa"/>
          </w:tcPr>
          <w:p w14:paraId="0F7FD9A4" w14:textId="77777777" w:rsidR="00CC4457" w:rsidRPr="00A100D1" w:rsidRDefault="00CC4457" w:rsidP="00A82433">
            <w:pPr>
              <w:pStyle w:val="af"/>
              <w:tabs>
                <w:tab w:val="left" w:pos="2030"/>
              </w:tabs>
              <w:rPr>
                <w:b/>
                <w:sz w:val="24"/>
              </w:rPr>
            </w:pPr>
          </w:p>
        </w:tc>
        <w:tc>
          <w:tcPr>
            <w:tcW w:w="1911" w:type="dxa"/>
          </w:tcPr>
          <w:p w14:paraId="36CD11A4" w14:textId="77777777" w:rsidR="00CC4457" w:rsidRPr="00A100D1" w:rsidRDefault="00CC4457" w:rsidP="00A82433">
            <w:pPr>
              <w:pStyle w:val="af"/>
              <w:tabs>
                <w:tab w:val="left" w:pos="2030"/>
              </w:tabs>
              <w:rPr>
                <w:b/>
                <w:sz w:val="24"/>
              </w:rPr>
            </w:pPr>
          </w:p>
        </w:tc>
      </w:tr>
    </w:tbl>
    <w:p w14:paraId="1ECC6B11" w14:textId="77777777" w:rsidR="00CC4457" w:rsidRPr="00A100D1" w:rsidRDefault="00CC4457" w:rsidP="00A82433">
      <w:pPr>
        <w:pStyle w:val="ab"/>
        <w:shd w:val="clear" w:color="auto" w:fill="auto"/>
        <w:tabs>
          <w:tab w:val="left" w:leader="underscore" w:pos="399"/>
          <w:tab w:val="left" w:leader="underscore" w:pos="1652"/>
        </w:tabs>
        <w:spacing w:before="0" w:line="240" w:lineRule="auto"/>
        <w:ind w:left="360" w:right="1699"/>
        <w:rPr>
          <w:spacing w:val="0"/>
          <w:sz w:val="24"/>
          <w:szCs w:val="24"/>
          <w:lang w:val="uk-UA"/>
        </w:rPr>
      </w:pPr>
    </w:p>
    <w:p w14:paraId="23342BD7" w14:textId="77777777" w:rsidR="00CC4457" w:rsidRPr="00A100D1" w:rsidRDefault="00CC4457" w:rsidP="00A82433">
      <w:pPr>
        <w:pStyle w:val="ab"/>
        <w:shd w:val="clear" w:color="auto" w:fill="auto"/>
        <w:tabs>
          <w:tab w:val="left" w:leader="underscore" w:pos="399"/>
          <w:tab w:val="left" w:leader="underscore" w:pos="1652"/>
        </w:tabs>
        <w:spacing w:before="0" w:line="240" w:lineRule="auto"/>
        <w:ind w:left="360" w:right="1699"/>
        <w:rPr>
          <w:spacing w:val="0"/>
          <w:sz w:val="24"/>
          <w:szCs w:val="24"/>
          <w:lang w:val="uk-UA"/>
        </w:rPr>
      </w:pPr>
    </w:p>
    <w:p w14:paraId="2382A795" w14:textId="0B709D7A" w:rsidR="00CC4457" w:rsidRPr="00A100D1" w:rsidRDefault="00F735CD" w:rsidP="00A82433">
      <w:pPr>
        <w:tabs>
          <w:tab w:val="left" w:pos="2030"/>
          <w:tab w:val="left" w:pos="10065"/>
        </w:tabs>
        <w:rPr>
          <w:rFonts w:ascii="Times New Roman" w:hAnsi="Times New Roman" w:cs="Times New Roman"/>
          <w:b/>
          <w:lang w:val="uk-UA"/>
        </w:rPr>
      </w:pPr>
      <w:r w:rsidRPr="00A100D1">
        <w:rPr>
          <w:rFonts w:ascii="Times New Roman" w:hAnsi="Times New Roman" w:cs="Times New Roman"/>
          <w:lang w:val="uk-UA"/>
        </w:rPr>
        <w:t xml:space="preserve">Матеріали до курсу розміщені на сайті Інтернет-підтримки навчального процесу </w:t>
      </w:r>
      <w:hyperlink r:id="rId8" w:history="1">
        <w:r w:rsidRPr="00A100D1">
          <w:rPr>
            <w:rStyle w:val="a3"/>
            <w:rFonts w:ascii="Times New Roman" w:hAnsi="Times New Roman" w:cs="Times New Roman"/>
            <w:lang w:val="uk-UA"/>
          </w:rPr>
          <w:t>http://vo.ukraine.edu.ua/</w:t>
        </w:r>
      </w:hyperlink>
      <w:r w:rsidRPr="00A100D1">
        <w:rPr>
          <w:rFonts w:ascii="Times New Roman" w:hAnsi="Times New Roman" w:cs="Times New Roman"/>
          <w:lang w:val="uk-UA"/>
        </w:rPr>
        <w:t xml:space="preserve"> за </w:t>
      </w:r>
      <w:proofErr w:type="spellStart"/>
      <w:r w:rsidRPr="00A100D1">
        <w:rPr>
          <w:rFonts w:ascii="Times New Roman" w:hAnsi="Times New Roman" w:cs="Times New Roman"/>
          <w:lang w:val="uk-UA"/>
        </w:rPr>
        <w:t>адресою</w:t>
      </w:r>
      <w:proofErr w:type="spellEnd"/>
      <w:r w:rsidRPr="00A100D1">
        <w:rPr>
          <w:rFonts w:ascii="Times New Roman" w:hAnsi="Times New Roman" w:cs="Times New Roman"/>
          <w:lang w:val="uk-UA"/>
        </w:rPr>
        <w:t xml:space="preserve">: </w:t>
      </w:r>
      <w:r w:rsidR="00960E2C" w:rsidRPr="00A100D1">
        <w:rPr>
          <w:rFonts w:ascii="Times New Roman" w:hAnsi="Times New Roman" w:cs="Times New Roman"/>
          <w:lang w:val="uk-UA"/>
        </w:rPr>
        <w:t>https://vo.uu.edu.ua/course/view.php?id=19596</w:t>
      </w:r>
    </w:p>
    <w:p w14:paraId="6663B5C0" w14:textId="77777777" w:rsidR="00CC4457" w:rsidRPr="00A100D1" w:rsidRDefault="00F735CD" w:rsidP="00A82433">
      <w:pPr>
        <w:pStyle w:val="af"/>
        <w:tabs>
          <w:tab w:val="left" w:pos="2030"/>
        </w:tabs>
        <w:rPr>
          <w:sz w:val="24"/>
        </w:rPr>
      </w:pPr>
      <w:r w:rsidRPr="00A100D1">
        <w:rPr>
          <w:sz w:val="24"/>
        </w:rPr>
        <w:tab/>
      </w:r>
      <w:r w:rsidRPr="00A100D1">
        <w:rPr>
          <w:sz w:val="24"/>
        </w:rPr>
        <w:tab/>
      </w:r>
      <w:r w:rsidRPr="00A100D1">
        <w:rPr>
          <w:sz w:val="24"/>
        </w:rPr>
        <w:tab/>
      </w:r>
      <w:r w:rsidRPr="00A100D1">
        <w:rPr>
          <w:sz w:val="24"/>
        </w:rPr>
        <w:tab/>
      </w:r>
      <w:r w:rsidRPr="00A100D1">
        <w:rPr>
          <w:sz w:val="24"/>
        </w:rPr>
        <w:tab/>
      </w:r>
      <w:r w:rsidRPr="00A100D1">
        <w:rPr>
          <w:sz w:val="24"/>
        </w:rPr>
        <w:tab/>
      </w:r>
      <w:r w:rsidRPr="00A100D1">
        <w:rPr>
          <w:sz w:val="24"/>
        </w:rPr>
        <w:tab/>
      </w:r>
    </w:p>
    <w:p w14:paraId="1A40708D" w14:textId="77777777" w:rsidR="00CC4457" w:rsidRPr="00A100D1" w:rsidRDefault="00CC4457" w:rsidP="00A82433">
      <w:pPr>
        <w:pStyle w:val="ab"/>
        <w:shd w:val="clear" w:color="auto" w:fill="auto"/>
        <w:tabs>
          <w:tab w:val="left" w:leader="underscore" w:pos="399"/>
          <w:tab w:val="left" w:leader="underscore" w:pos="1652"/>
        </w:tabs>
        <w:spacing w:before="0" w:line="240" w:lineRule="auto"/>
        <w:ind w:left="360" w:right="1699"/>
        <w:rPr>
          <w:spacing w:val="0"/>
          <w:sz w:val="24"/>
          <w:szCs w:val="24"/>
          <w:lang w:val="uk-UA"/>
        </w:rPr>
      </w:pPr>
    </w:p>
    <w:p w14:paraId="352A96FB" w14:textId="77777777" w:rsidR="00CC4457" w:rsidRPr="00A100D1" w:rsidRDefault="00CC4457" w:rsidP="00A82433">
      <w:pPr>
        <w:pStyle w:val="ab"/>
        <w:shd w:val="clear" w:color="auto" w:fill="auto"/>
        <w:tabs>
          <w:tab w:val="left" w:leader="underscore" w:pos="399"/>
          <w:tab w:val="left" w:leader="underscore" w:pos="1652"/>
        </w:tabs>
        <w:spacing w:before="0" w:line="240" w:lineRule="auto"/>
        <w:ind w:left="360" w:right="1699"/>
        <w:rPr>
          <w:spacing w:val="0"/>
          <w:sz w:val="24"/>
          <w:szCs w:val="24"/>
          <w:lang w:val="uk-UA"/>
        </w:rPr>
      </w:pPr>
    </w:p>
    <w:p w14:paraId="3DEEF925" w14:textId="77777777" w:rsidR="00CC4457" w:rsidRPr="00A100D1" w:rsidRDefault="00F735CD" w:rsidP="00A82433">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4"/>
          <w:szCs w:val="24"/>
          <w:lang w:val="uk-UA"/>
        </w:rPr>
      </w:pPr>
      <w:r w:rsidRPr="00A100D1">
        <w:rPr>
          <w:b/>
          <w:spacing w:val="0"/>
          <w:sz w:val="24"/>
          <w:szCs w:val="24"/>
          <w:lang w:val="uk-UA"/>
        </w:rPr>
        <w:t>Робочу програму перевірено</w:t>
      </w:r>
      <w:r w:rsidRPr="00A100D1">
        <w:rPr>
          <w:spacing w:val="0"/>
          <w:sz w:val="24"/>
          <w:szCs w:val="24"/>
          <w:lang w:val="uk-UA"/>
        </w:rPr>
        <w:br/>
        <w:t>________________ 20___ р.</w:t>
      </w:r>
    </w:p>
    <w:p w14:paraId="00615542" w14:textId="77777777" w:rsidR="00960E2C" w:rsidRPr="00A100D1" w:rsidRDefault="00960E2C" w:rsidP="00A82433">
      <w:pPr>
        <w:pStyle w:val="ab"/>
        <w:shd w:val="clear" w:color="auto" w:fill="auto"/>
        <w:tabs>
          <w:tab w:val="left" w:leader="underscore" w:pos="399"/>
          <w:tab w:val="left" w:leader="underscore" w:pos="1652"/>
        </w:tabs>
        <w:spacing w:before="0" w:line="240" w:lineRule="auto"/>
        <w:ind w:left="360" w:right="-1"/>
        <w:rPr>
          <w:spacing w:val="0"/>
          <w:sz w:val="24"/>
          <w:szCs w:val="24"/>
          <w:lang w:val="uk-UA"/>
        </w:rPr>
      </w:pPr>
    </w:p>
    <w:p w14:paraId="5E23A03F" w14:textId="77777777" w:rsidR="00960E2C" w:rsidRPr="00A100D1" w:rsidRDefault="00960E2C" w:rsidP="00A82433">
      <w:pPr>
        <w:pStyle w:val="ab"/>
        <w:shd w:val="clear" w:color="auto" w:fill="auto"/>
        <w:tabs>
          <w:tab w:val="left" w:leader="underscore" w:pos="399"/>
          <w:tab w:val="left" w:leader="underscore" w:pos="1652"/>
        </w:tabs>
        <w:spacing w:before="0" w:line="240" w:lineRule="auto"/>
        <w:ind w:left="360" w:right="-1"/>
        <w:rPr>
          <w:spacing w:val="0"/>
          <w:sz w:val="24"/>
          <w:szCs w:val="24"/>
          <w:lang w:val="uk-UA"/>
        </w:rPr>
      </w:pPr>
    </w:p>
    <w:p w14:paraId="5A449CFF" w14:textId="77777777" w:rsidR="00960E2C" w:rsidRPr="00A100D1" w:rsidRDefault="00960E2C" w:rsidP="00A82433">
      <w:pPr>
        <w:pStyle w:val="ab"/>
        <w:shd w:val="clear" w:color="auto" w:fill="auto"/>
        <w:tabs>
          <w:tab w:val="left" w:leader="underscore" w:pos="399"/>
          <w:tab w:val="left" w:leader="underscore" w:pos="1652"/>
        </w:tabs>
        <w:spacing w:before="0" w:line="240" w:lineRule="auto"/>
        <w:ind w:left="360" w:right="-1"/>
        <w:rPr>
          <w:spacing w:val="0"/>
          <w:sz w:val="24"/>
          <w:szCs w:val="24"/>
          <w:lang w:val="uk-UA"/>
        </w:rPr>
      </w:pPr>
    </w:p>
    <w:p w14:paraId="67179262" w14:textId="17C7779E" w:rsidR="00960E2C" w:rsidRPr="00A100D1" w:rsidRDefault="00F735CD" w:rsidP="00A82433">
      <w:pPr>
        <w:pStyle w:val="ab"/>
        <w:shd w:val="clear" w:color="auto" w:fill="auto"/>
        <w:tabs>
          <w:tab w:val="left" w:leader="underscore" w:pos="399"/>
          <w:tab w:val="left" w:leader="underscore" w:pos="1652"/>
        </w:tabs>
        <w:spacing w:before="0" w:line="240" w:lineRule="auto"/>
        <w:ind w:left="360" w:right="-1"/>
        <w:rPr>
          <w:spacing w:val="0"/>
          <w:sz w:val="24"/>
          <w:szCs w:val="24"/>
          <w:lang w:val="uk-UA"/>
        </w:rPr>
      </w:pPr>
      <w:r w:rsidRPr="00A100D1">
        <w:rPr>
          <w:spacing w:val="0"/>
          <w:sz w:val="24"/>
          <w:szCs w:val="24"/>
          <w:lang w:val="uk-UA"/>
        </w:rPr>
        <w:t>Заступник директора</w:t>
      </w:r>
    </w:p>
    <w:p w14:paraId="13D8D1BE" w14:textId="52C83EA1" w:rsidR="00CC4457" w:rsidRPr="00A100D1" w:rsidRDefault="00F735CD" w:rsidP="00A82433">
      <w:pPr>
        <w:pStyle w:val="ab"/>
        <w:shd w:val="clear" w:color="auto" w:fill="auto"/>
        <w:tabs>
          <w:tab w:val="left" w:leader="underscore" w:pos="399"/>
          <w:tab w:val="left" w:leader="underscore" w:pos="1652"/>
        </w:tabs>
        <w:spacing w:before="0" w:line="240" w:lineRule="auto"/>
        <w:ind w:left="360" w:right="-1"/>
        <w:rPr>
          <w:spacing w:val="0"/>
          <w:sz w:val="24"/>
          <w:szCs w:val="24"/>
          <w:lang w:val="uk-UA"/>
        </w:rPr>
      </w:pPr>
      <w:r w:rsidRPr="00A100D1">
        <w:rPr>
          <w:spacing w:val="0"/>
          <w:sz w:val="24"/>
          <w:szCs w:val="24"/>
          <w:lang w:val="uk-UA"/>
        </w:rPr>
        <w:t xml:space="preserve"> __________________________________________</w:t>
      </w:r>
    </w:p>
    <w:p w14:paraId="53FC027A" w14:textId="77777777" w:rsidR="00960E2C" w:rsidRPr="00A100D1" w:rsidRDefault="00F735CD" w:rsidP="00A82433">
      <w:pPr>
        <w:ind w:left="360"/>
        <w:rPr>
          <w:rFonts w:ascii="Times New Roman" w:hAnsi="Times New Roman" w:cs="Times New Roman"/>
          <w:lang w:val="uk-UA"/>
        </w:rPr>
      </w:pPr>
      <w:r w:rsidRPr="00A100D1">
        <w:rPr>
          <w:rFonts w:ascii="Times New Roman" w:hAnsi="Times New Roman" w:cs="Times New Roman"/>
          <w:lang w:val="uk-UA"/>
        </w:rPr>
        <w:t xml:space="preserve">                                      </w:t>
      </w:r>
    </w:p>
    <w:p w14:paraId="7FF31C91" w14:textId="0E57A906" w:rsidR="00CC4457" w:rsidRPr="00A100D1" w:rsidRDefault="00F735CD" w:rsidP="00A82433">
      <w:pPr>
        <w:ind w:left="360"/>
        <w:rPr>
          <w:rFonts w:ascii="Times New Roman" w:hAnsi="Times New Roman" w:cs="Times New Roman"/>
          <w:lang w:val="uk-UA"/>
        </w:rPr>
      </w:pPr>
      <w:r w:rsidRPr="00A100D1">
        <w:rPr>
          <w:rFonts w:ascii="Times New Roman" w:hAnsi="Times New Roman" w:cs="Times New Roman"/>
          <w:lang w:val="uk-UA"/>
        </w:rPr>
        <w:t xml:space="preserve"> _______________________ (__________________)</w:t>
      </w:r>
    </w:p>
    <w:p w14:paraId="2C9BEFDF" w14:textId="5CF37976" w:rsidR="00CC4457" w:rsidRPr="00A100D1" w:rsidRDefault="00F735CD" w:rsidP="00A82433">
      <w:pPr>
        <w:ind w:left="360"/>
        <w:rPr>
          <w:rFonts w:ascii="Times New Roman" w:hAnsi="Times New Roman" w:cs="Times New Roman"/>
          <w:lang w:val="uk-UA"/>
        </w:rPr>
      </w:pPr>
      <w:r w:rsidRPr="00A100D1">
        <w:rPr>
          <w:rFonts w:ascii="Times New Roman" w:hAnsi="Times New Roman" w:cs="Times New Roman"/>
          <w:lang w:val="uk-UA"/>
        </w:rPr>
        <w:t xml:space="preserve">                        (підпис)                    (прізвище та ініціали) </w:t>
      </w:r>
    </w:p>
    <w:p w14:paraId="754E07F7" w14:textId="77777777" w:rsidR="00CC4457" w:rsidRPr="00A100D1" w:rsidRDefault="00F735CD" w:rsidP="00A82433">
      <w:pPr>
        <w:pStyle w:val="1"/>
        <w:spacing w:before="0" w:after="0"/>
        <w:ind w:left="357"/>
        <w:jc w:val="center"/>
        <w:rPr>
          <w:rFonts w:ascii="Times New Roman" w:hAnsi="Times New Roman"/>
          <w:bCs w:val="0"/>
          <w:sz w:val="24"/>
          <w:szCs w:val="24"/>
          <w:lang w:val="uk-UA"/>
        </w:rPr>
      </w:pPr>
      <w:r w:rsidRPr="00A100D1">
        <w:rPr>
          <w:rFonts w:ascii="Times New Roman" w:hAnsi="Times New Roman"/>
          <w:b w:val="0"/>
          <w:bCs w:val="0"/>
          <w:i/>
          <w:sz w:val="24"/>
          <w:szCs w:val="24"/>
          <w:lang w:val="uk-UA"/>
        </w:rPr>
        <w:br w:type="page"/>
      </w:r>
      <w:bookmarkStart w:id="1" w:name="_Toc9952415"/>
      <w:r w:rsidRPr="00A100D1">
        <w:rPr>
          <w:rFonts w:ascii="Times New Roman" w:hAnsi="Times New Roman"/>
          <w:bCs w:val="0"/>
          <w:sz w:val="24"/>
          <w:szCs w:val="24"/>
          <w:lang w:val="uk-UA"/>
        </w:rPr>
        <w:lastRenderedPageBreak/>
        <w:t>Зміст</w:t>
      </w:r>
      <w:bookmarkEnd w:id="1"/>
    </w:p>
    <w:p w14:paraId="4D947349" w14:textId="59399135" w:rsidR="00CC4457" w:rsidRPr="00A100D1" w:rsidRDefault="00F735CD" w:rsidP="00A82433">
      <w:pPr>
        <w:rPr>
          <w:rFonts w:ascii="Times New Roman" w:hAnsi="Times New Roman"/>
          <w:bCs/>
          <w:lang w:val="uk-UA"/>
        </w:rPr>
      </w:pPr>
      <w:r w:rsidRPr="00A100D1">
        <w:rPr>
          <w:rFonts w:ascii="Times New Roman" w:hAnsi="Times New Roman" w:cs="Times New Roman"/>
          <w:lang w:val="uk-UA"/>
        </w:rPr>
        <w:t xml:space="preserve">1. </w:t>
      </w:r>
      <w:r w:rsidRPr="00A100D1">
        <w:rPr>
          <w:rFonts w:ascii="Times New Roman" w:hAnsi="Times New Roman"/>
          <w:bCs/>
          <w:lang w:val="uk-UA"/>
        </w:rPr>
        <w:t>ОПИС НАВЧАЛЬНОЇ ДИСЦИПЛІНИ…………………………</w:t>
      </w:r>
      <w:r w:rsidR="006803D0">
        <w:rPr>
          <w:rFonts w:ascii="Times New Roman" w:hAnsi="Times New Roman"/>
          <w:bCs/>
          <w:lang w:val="uk-UA"/>
        </w:rPr>
        <w:t>…………….</w:t>
      </w:r>
      <w:r w:rsidRPr="00A100D1">
        <w:rPr>
          <w:rFonts w:ascii="Times New Roman" w:hAnsi="Times New Roman"/>
          <w:bCs/>
          <w:lang w:val="uk-UA"/>
        </w:rPr>
        <w:t>…………..</w:t>
      </w:r>
      <w:r w:rsidR="007100DB" w:rsidRPr="00A100D1">
        <w:rPr>
          <w:rFonts w:ascii="Times New Roman" w:hAnsi="Times New Roman"/>
          <w:bCs/>
          <w:lang w:val="uk-UA"/>
        </w:rPr>
        <w:t>6</w:t>
      </w:r>
    </w:p>
    <w:p w14:paraId="5317885E" w14:textId="735781D5"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2. МЕТА ТА ЗАВДАННЯ НАВЧАЛЬНОЇ ДИСЦИПЛІНИ………………</w:t>
      </w:r>
      <w:r w:rsidR="006803D0">
        <w:rPr>
          <w:rFonts w:ascii="Times New Roman" w:hAnsi="Times New Roman" w:cs="Times New Roman"/>
          <w:lang w:val="uk-UA"/>
        </w:rPr>
        <w:t>…………..…</w:t>
      </w:r>
      <w:r w:rsidRPr="00A100D1">
        <w:rPr>
          <w:rFonts w:ascii="Times New Roman" w:hAnsi="Times New Roman" w:cs="Times New Roman"/>
          <w:lang w:val="uk-UA"/>
        </w:rPr>
        <w:t>…..</w:t>
      </w:r>
      <w:r w:rsidR="007100DB" w:rsidRPr="00A100D1">
        <w:rPr>
          <w:rFonts w:ascii="Times New Roman" w:hAnsi="Times New Roman" w:cs="Times New Roman"/>
          <w:lang w:val="uk-UA"/>
        </w:rPr>
        <w:t>7</w:t>
      </w:r>
    </w:p>
    <w:p w14:paraId="48D7579D" w14:textId="75EE9FD1"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bCs w:val="0"/>
          <w:sz w:val="24"/>
          <w:szCs w:val="24"/>
          <w:lang w:val="uk-UA"/>
        </w:rPr>
        <w:t xml:space="preserve">3. </w:t>
      </w:r>
      <w:r w:rsidRPr="00A100D1">
        <w:rPr>
          <w:rFonts w:ascii="Times New Roman" w:hAnsi="Times New Roman"/>
          <w:b w:val="0"/>
          <w:sz w:val="24"/>
          <w:szCs w:val="24"/>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sidR="006803D0">
        <w:rPr>
          <w:rFonts w:ascii="Times New Roman" w:hAnsi="Times New Roman"/>
          <w:b w:val="0"/>
          <w:sz w:val="24"/>
          <w:szCs w:val="24"/>
          <w:lang w:val="uk-UA"/>
        </w:rPr>
        <w:t>…………………….…..</w:t>
      </w:r>
      <w:r w:rsidRPr="00A100D1">
        <w:rPr>
          <w:rFonts w:ascii="Times New Roman" w:hAnsi="Times New Roman"/>
          <w:b w:val="0"/>
          <w:sz w:val="24"/>
          <w:szCs w:val="24"/>
          <w:lang w:val="uk-UA"/>
        </w:rPr>
        <w:t>…</w:t>
      </w:r>
      <w:r w:rsidR="007100DB" w:rsidRPr="00A100D1">
        <w:rPr>
          <w:rFonts w:ascii="Times New Roman" w:hAnsi="Times New Roman"/>
          <w:b w:val="0"/>
          <w:sz w:val="24"/>
          <w:szCs w:val="24"/>
          <w:lang w:val="uk-UA"/>
        </w:rPr>
        <w:t>8</w:t>
      </w:r>
      <w:r w:rsidRPr="00A100D1">
        <w:rPr>
          <w:rFonts w:ascii="Times New Roman" w:hAnsi="Times New Roman"/>
          <w:b w:val="0"/>
          <w:sz w:val="24"/>
          <w:szCs w:val="24"/>
          <w:lang w:val="uk-UA"/>
        </w:rPr>
        <w:t>.</w:t>
      </w:r>
    </w:p>
    <w:p w14:paraId="0848F73B" w14:textId="7980DA56"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bCs w:val="0"/>
          <w:sz w:val="24"/>
          <w:szCs w:val="24"/>
          <w:lang w:val="uk-UA"/>
        </w:rPr>
        <w:t xml:space="preserve">4. </w:t>
      </w:r>
      <w:r w:rsidRPr="00A100D1">
        <w:rPr>
          <w:rFonts w:ascii="Times New Roman" w:hAnsi="Times New Roman"/>
          <w:b w:val="0"/>
          <w:sz w:val="24"/>
          <w:szCs w:val="24"/>
          <w:lang w:val="uk-UA"/>
        </w:rPr>
        <w:t>ПРОГРАМА НАВЧАЛЬНОЇ ДИСЦИПЛІНИ……………………</w:t>
      </w:r>
      <w:r w:rsidR="006803D0">
        <w:rPr>
          <w:rFonts w:ascii="Times New Roman" w:hAnsi="Times New Roman"/>
          <w:b w:val="0"/>
          <w:sz w:val="24"/>
          <w:szCs w:val="24"/>
          <w:lang w:val="uk-UA"/>
        </w:rPr>
        <w:t>…………</w:t>
      </w:r>
      <w:r w:rsidRPr="00A100D1">
        <w:rPr>
          <w:rFonts w:ascii="Times New Roman" w:hAnsi="Times New Roman"/>
          <w:b w:val="0"/>
          <w:sz w:val="24"/>
          <w:szCs w:val="24"/>
          <w:lang w:val="uk-UA"/>
        </w:rPr>
        <w:t>………</w:t>
      </w:r>
      <w:r w:rsidR="006803D0">
        <w:rPr>
          <w:rFonts w:ascii="Times New Roman" w:hAnsi="Times New Roman"/>
          <w:b w:val="0"/>
          <w:sz w:val="24"/>
          <w:szCs w:val="24"/>
          <w:lang w:val="uk-UA"/>
        </w:rPr>
        <w:t>……</w:t>
      </w:r>
      <w:r w:rsidRPr="00A100D1">
        <w:rPr>
          <w:rFonts w:ascii="Times New Roman" w:hAnsi="Times New Roman"/>
          <w:b w:val="0"/>
          <w:sz w:val="24"/>
          <w:szCs w:val="24"/>
          <w:lang w:val="uk-UA"/>
        </w:rPr>
        <w:t>…</w:t>
      </w:r>
      <w:r w:rsidR="007100DB" w:rsidRPr="00A100D1">
        <w:rPr>
          <w:rFonts w:ascii="Times New Roman" w:hAnsi="Times New Roman"/>
          <w:b w:val="0"/>
          <w:sz w:val="24"/>
          <w:szCs w:val="24"/>
          <w:lang w:val="uk-UA"/>
        </w:rPr>
        <w:t>9</w:t>
      </w:r>
      <w:r w:rsidRPr="00A100D1">
        <w:rPr>
          <w:rFonts w:ascii="Times New Roman" w:hAnsi="Times New Roman"/>
          <w:b w:val="0"/>
          <w:sz w:val="24"/>
          <w:szCs w:val="24"/>
          <w:lang w:val="uk-UA"/>
        </w:rPr>
        <w:t>.</w:t>
      </w:r>
    </w:p>
    <w:p w14:paraId="72415A10" w14:textId="4C3C6A75"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4.1. Анотація дисципліни……………………………………………</w:t>
      </w:r>
      <w:r w:rsidR="006803D0">
        <w:rPr>
          <w:rFonts w:ascii="Times New Roman" w:hAnsi="Times New Roman" w:cs="Times New Roman"/>
          <w:lang w:val="uk-UA"/>
        </w:rPr>
        <w:t>…………………..</w:t>
      </w:r>
      <w:r w:rsidRPr="00A100D1">
        <w:rPr>
          <w:rFonts w:ascii="Times New Roman" w:hAnsi="Times New Roman" w:cs="Times New Roman"/>
          <w:lang w:val="uk-UA"/>
        </w:rPr>
        <w:t>……....</w:t>
      </w:r>
      <w:r w:rsidR="007100DB" w:rsidRPr="00A100D1">
        <w:rPr>
          <w:rFonts w:ascii="Times New Roman" w:hAnsi="Times New Roman" w:cs="Times New Roman"/>
          <w:lang w:val="uk-UA"/>
        </w:rPr>
        <w:t>9</w:t>
      </w:r>
    </w:p>
    <w:p w14:paraId="50290A87" w14:textId="513E144E"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4.2. Структура навчальної дисципліни………………………………</w:t>
      </w:r>
      <w:r w:rsidR="006803D0">
        <w:rPr>
          <w:rFonts w:ascii="Times New Roman" w:hAnsi="Times New Roman" w:cs="Times New Roman"/>
          <w:bCs/>
          <w:lang w:val="uk-UA"/>
        </w:rPr>
        <w:t>…………………….</w:t>
      </w:r>
      <w:r w:rsidRPr="00A100D1">
        <w:rPr>
          <w:rFonts w:ascii="Times New Roman" w:hAnsi="Times New Roman" w:cs="Times New Roman"/>
          <w:bCs/>
          <w:lang w:val="uk-UA"/>
        </w:rPr>
        <w:t>….</w:t>
      </w:r>
      <w:r w:rsidR="007100DB" w:rsidRPr="00A100D1">
        <w:rPr>
          <w:rFonts w:ascii="Times New Roman" w:hAnsi="Times New Roman" w:cs="Times New Roman"/>
          <w:bCs/>
          <w:lang w:val="uk-UA"/>
        </w:rPr>
        <w:t>10</w:t>
      </w:r>
    </w:p>
    <w:p w14:paraId="5185BA7A" w14:textId="0899A2E9"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4.2.1. Тематичний план…………………………</w:t>
      </w:r>
      <w:r w:rsidR="006803D0">
        <w:rPr>
          <w:rFonts w:ascii="Times New Roman" w:hAnsi="Times New Roman" w:cs="Times New Roman"/>
          <w:bCs/>
          <w:lang w:val="uk-UA"/>
        </w:rPr>
        <w:t>……………………..</w:t>
      </w:r>
      <w:r w:rsidRPr="00A100D1">
        <w:rPr>
          <w:rFonts w:ascii="Times New Roman" w:hAnsi="Times New Roman" w:cs="Times New Roman"/>
          <w:bCs/>
          <w:lang w:val="uk-UA"/>
        </w:rPr>
        <w:t>……………………...</w:t>
      </w:r>
      <w:r w:rsidR="007100DB" w:rsidRPr="00A100D1">
        <w:rPr>
          <w:rFonts w:ascii="Times New Roman" w:hAnsi="Times New Roman" w:cs="Times New Roman"/>
          <w:bCs/>
          <w:lang w:val="uk-UA"/>
        </w:rPr>
        <w:t>12</w:t>
      </w:r>
    </w:p>
    <w:p w14:paraId="124FC792" w14:textId="441CF865" w:rsidR="00CC4457" w:rsidRPr="00A100D1" w:rsidRDefault="00F735CD" w:rsidP="00A82433">
      <w:pPr>
        <w:rPr>
          <w:rFonts w:ascii="Times New Roman" w:hAnsi="Times New Roman" w:cs="Times New Roman"/>
          <w:bCs/>
          <w:lang w:val="uk-UA"/>
        </w:rPr>
      </w:pPr>
      <w:r w:rsidRPr="00A100D1">
        <w:rPr>
          <w:rFonts w:ascii="Times New Roman" w:eastAsia="Times New Roman" w:hAnsi="Times New Roman" w:cs="Times New Roman"/>
          <w:bCs/>
          <w:kern w:val="36"/>
          <w:lang w:val="uk-UA"/>
        </w:rPr>
        <w:t>4.2.2. Навчально-методична картка дисципліни……</w:t>
      </w:r>
      <w:r w:rsidR="006803D0">
        <w:rPr>
          <w:rFonts w:ascii="Times New Roman" w:eastAsia="Times New Roman" w:hAnsi="Times New Roman" w:cs="Times New Roman"/>
          <w:bCs/>
          <w:kern w:val="36"/>
          <w:lang w:val="uk-UA"/>
        </w:rPr>
        <w:t>…………………….</w:t>
      </w:r>
      <w:r w:rsidRPr="00A100D1">
        <w:rPr>
          <w:rFonts w:ascii="Times New Roman" w:eastAsia="Times New Roman" w:hAnsi="Times New Roman" w:cs="Times New Roman"/>
          <w:bCs/>
          <w:kern w:val="36"/>
          <w:lang w:val="uk-UA"/>
        </w:rPr>
        <w:t>………………..</w:t>
      </w:r>
      <w:r w:rsidR="007100DB" w:rsidRPr="00A100D1">
        <w:rPr>
          <w:rFonts w:ascii="Times New Roman" w:eastAsia="Times New Roman" w:hAnsi="Times New Roman" w:cs="Times New Roman"/>
          <w:bCs/>
          <w:kern w:val="36"/>
          <w:lang w:val="uk-UA"/>
        </w:rPr>
        <w:t>13</w:t>
      </w:r>
    </w:p>
    <w:p w14:paraId="19A7D913" w14:textId="4EA8F6B9"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4.3. Форми організації занять………………………</w:t>
      </w:r>
      <w:r w:rsidR="006803D0">
        <w:rPr>
          <w:rFonts w:ascii="Times New Roman" w:hAnsi="Times New Roman" w:cs="Times New Roman"/>
          <w:bCs/>
          <w:lang w:val="uk-UA"/>
        </w:rPr>
        <w:t>……………….</w:t>
      </w:r>
      <w:r w:rsidRPr="00A100D1">
        <w:rPr>
          <w:rFonts w:ascii="Times New Roman" w:hAnsi="Times New Roman" w:cs="Times New Roman"/>
          <w:bCs/>
          <w:lang w:val="uk-UA"/>
        </w:rPr>
        <w:t>………………</w:t>
      </w:r>
      <w:r w:rsidR="006803D0">
        <w:rPr>
          <w:rFonts w:ascii="Times New Roman" w:hAnsi="Times New Roman" w:cs="Times New Roman"/>
          <w:bCs/>
          <w:lang w:val="uk-UA"/>
        </w:rPr>
        <w:t>.</w:t>
      </w:r>
      <w:r w:rsidRPr="00A100D1">
        <w:rPr>
          <w:rFonts w:ascii="Times New Roman" w:hAnsi="Times New Roman" w:cs="Times New Roman"/>
          <w:bCs/>
          <w:lang w:val="uk-UA"/>
        </w:rPr>
        <w:t>………</w:t>
      </w:r>
      <w:r w:rsidR="007100DB" w:rsidRPr="00A100D1">
        <w:rPr>
          <w:rFonts w:ascii="Times New Roman" w:hAnsi="Times New Roman" w:cs="Times New Roman"/>
          <w:bCs/>
          <w:lang w:val="uk-UA"/>
        </w:rPr>
        <w:t>13</w:t>
      </w:r>
      <w:r w:rsidRPr="00A100D1">
        <w:rPr>
          <w:rFonts w:ascii="Times New Roman" w:hAnsi="Times New Roman" w:cs="Times New Roman"/>
          <w:bCs/>
          <w:lang w:val="uk-UA"/>
        </w:rPr>
        <w:t>.</w:t>
      </w:r>
    </w:p>
    <w:p w14:paraId="573F67BF" w14:textId="276451F5"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4.3.1. Теми</w:t>
      </w:r>
      <w:r w:rsidR="007100DB" w:rsidRPr="00A100D1">
        <w:rPr>
          <w:rFonts w:ascii="Times New Roman" w:hAnsi="Times New Roman" w:cs="Times New Roman"/>
          <w:lang w:val="uk-UA"/>
        </w:rPr>
        <w:t xml:space="preserve"> семінарських занять…………………</w:t>
      </w:r>
      <w:r w:rsidR="006803D0">
        <w:rPr>
          <w:rFonts w:ascii="Times New Roman" w:hAnsi="Times New Roman" w:cs="Times New Roman"/>
          <w:lang w:val="uk-UA"/>
        </w:rPr>
        <w:t>………………………..</w:t>
      </w:r>
      <w:r w:rsidR="007100DB" w:rsidRPr="00A100D1">
        <w:rPr>
          <w:rFonts w:ascii="Times New Roman" w:hAnsi="Times New Roman" w:cs="Times New Roman"/>
          <w:lang w:val="uk-UA"/>
        </w:rPr>
        <w:t>……</w:t>
      </w:r>
      <w:r w:rsidR="006803D0">
        <w:rPr>
          <w:rFonts w:ascii="Times New Roman" w:hAnsi="Times New Roman" w:cs="Times New Roman"/>
          <w:lang w:val="uk-UA"/>
        </w:rPr>
        <w:t>…</w:t>
      </w:r>
      <w:r w:rsidR="007100DB" w:rsidRPr="00A100D1">
        <w:rPr>
          <w:rFonts w:ascii="Times New Roman" w:hAnsi="Times New Roman" w:cs="Times New Roman"/>
          <w:lang w:val="uk-UA"/>
        </w:rPr>
        <w:t>…</w:t>
      </w:r>
      <w:r w:rsidRPr="00A100D1">
        <w:rPr>
          <w:rFonts w:ascii="Times New Roman" w:hAnsi="Times New Roman" w:cs="Times New Roman"/>
          <w:lang w:val="uk-UA"/>
        </w:rPr>
        <w:t>……….</w:t>
      </w:r>
      <w:r w:rsidR="007100DB" w:rsidRPr="00A100D1">
        <w:rPr>
          <w:rFonts w:ascii="Times New Roman" w:hAnsi="Times New Roman" w:cs="Times New Roman"/>
          <w:lang w:val="uk-UA"/>
        </w:rPr>
        <w:t>13</w:t>
      </w:r>
    </w:p>
    <w:p w14:paraId="367BECEB" w14:textId="65219792"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4.3.2. Тем</w:t>
      </w:r>
      <w:r w:rsidR="007100DB" w:rsidRPr="00A100D1">
        <w:rPr>
          <w:rFonts w:ascii="Times New Roman" w:hAnsi="Times New Roman" w:cs="Times New Roman"/>
          <w:lang w:val="uk-UA"/>
        </w:rPr>
        <w:t>и практичних занять…………………………</w:t>
      </w:r>
      <w:r w:rsidR="006803D0">
        <w:rPr>
          <w:rFonts w:ascii="Times New Roman" w:hAnsi="Times New Roman" w:cs="Times New Roman"/>
          <w:lang w:val="uk-UA"/>
        </w:rPr>
        <w:t>…………………………..</w:t>
      </w:r>
      <w:r w:rsidR="007100DB" w:rsidRPr="00A100D1">
        <w:rPr>
          <w:rFonts w:ascii="Times New Roman" w:hAnsi="Times New Roman" w:cs="Times New Roman"/>
          <w:lang w:val="uk-UA"/>
        </w:rPr>
        <w:t>…</w:t>
      </w:r>
      <w:r w:rsidRPr="00A100D1">
        <w:rPr>
          <w:rFonts w:ascii="Times New Roman" w:hAnsi="Times New Roman" w:cs="Times New Roman"/>
          <w:lang w:val="uk-UA"/>
        </w:rPr>
        <w:t>………</w:t>
      </w:r>
      <w:r w:rsidR="007100DB" w:rsidRPr="00A100D1">
        <w:rPr>
          <w:rFonts w:ascii="Times New Roman" w:hAnsi="Times New Roman" w:cs="Times New Roman"/>
          <w:lang w:val="uk-UA"/>
        </w:rPr>
        <w:t>13</w:t>
      </w:r>
    </w:p>
    <w:p w14:paraId="4B3CC7BD" w14:textId="08021772"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4.3.3. Теми лабораторних занять……………………………………</w:t>
      </w:r>
      <w:r w:rsidR="006803D0">
        <w:rPr>
          <w:rFonts w:ascii="Times New Roman" w:hAnsi="Times New Roman" w:cs="Times New Roman"/>
          <w:lang w:val="uk-UA"/>
        </w:rPr>
        <w:t>…………………..</w:t>
      </w:r>
      <w:r w:rsidRPr="00A100D1">
        <w:rPr>
          <w:rFonts w:ascii="Times New Roman" w:hAnsi="Times New Roman" w:cs="Times New Roman"/>
          <w:lang w:val="uk-UA"/>
        </w:rPr>
        <w:t>…</w:t>
      </w:r>
    </w:p>
    <w:p w14:paraId="75C78BBA" w14:textId="77777777" w:rsidR="00CC4457" w:rsidRPr="00A100D1" w:rsidRDefault="00F735CD" w:rsidP="00A82433">
      <w:pPr>
        <w:pStyle w:val="afa"/>
        <w:ind w:left="0"/>
        <w:rPr>
          <w:sz w:val="24"/>
          <w:szCs w:val="24"/>
          <w:lang w:val="uk-UA"/>
        </w:rPr>
      </w:pPr>
      <w:r w:rsidRPr="00A100D1">
        <w:rPr>
          <w:sz w:val="24"/>
          <w:szCs w:val="24"/>
          <w:lang w:val="uk-UA"/>
        </w:rPr>
        <w:t>4.3.4. Індивідуальні завдання…………………………………………..</w:t>
      </w:r>
    </w:p>
    <w:p w14:paraId="03485842" w14:textId="77777777" w:rsidR="00CC4457" w:rsidRPr="00A100D1" w:rsidRDefault="00F735CD" w:rsidP="00A82433">
      <w:pPr>
        <w:pStyle w:val="2"/>
        <w:spacing w:before="0" w:after="0"/>
        <w:rPr>
          <w:rFonts w:ascii="Times New Roman" w:hAnsi="Times New Roman"/>
          <w:b w:val="0"/>
          <w:i w:val="0"/>
          <w:sz w:val="24"/>
          <w:szCs w:val="24"/>
          <w:lang w:val="uk-UA"/>
        </w:rPr>
      </w:pPr>
      <w:r w:rsidRPr="00A100D1">
        <w:rPr>
          <w:rFonts w:ascii="Times New Roman" w:hAnsi="Times New Roman"/>
          <w:b w:val="0"/>
          <w:i w:val="0"/>
          <w:sz w:val="24"/>
          <w:szCs w:val="24"/>
          <w:lang w:val="uk-UA"/>
        </w:rPr>
        <w:t>4.3.5. Індивідуальна навчально-дослідна робота……………………..</w:t>
      </w:r>
    </w:p>
    <w:p w14:paraId="096E8EDB"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4.3.6. Теми самостійн</w:t>
      </w:r>
      <w:r w:rsidR="007100DB" w:rsidRPr="00A100D1">
        <w:rPr>
          <w:rFonts w:ascii="Times New Roman" w:hAnsi="Times New Roman" w:cs="Times New Roman"/>
          <w:lang w:val="uk-UA"/>
        </w:rPr>
        <w:t>ої роботи студентів……………………………14</w:t>
      </w:r>
    </w:p>
    <w:p w14:paraId="716B27D9"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bCs w:val="0"/>
          <w:sz w:val="24"/>
          <w:szCs w:val="24"/>
          <w:lang w:val="uk-UA"/>
        </w:rPr>
        <w:t xml:space="preserve">5. </w:t>
      </w:r>
      <w:r w:rsidRPr="00A100D1">
        <w:rPr>
          <w:rFonts w:ascii="Times New Roman" w:hAnsi="Times New Roman"/>
          <w:b w:val="0"/>
          <w:sz w:val="24"/>
          <w:szCs w:val="24"/>
          <w:lang w:val="uk-UA"/>
        </w:rPr>
        <w:t>МЕТ</w:t>
      </w:r>
      <w:r w:rsidR="007100DB" w:rsidRPr="00A100D1">
        <w:rPr>
          <w:rFonts w:ascii="Times New Roman" w:hAnsi="Times New Roman"/>
          <w:b w:val="0"/>
          <w:sz w:val="24"/>
          <w:szCs w:val="24"/>
          <w:lang w:val="uk-UA"/>
        </w:rPr>
        <w:t>ОДИ НАВЧАННЯ………………………………………………</w:t>
      </w:r>
      <w:r w:rsidRPr="00A100D1">
        <w:rPr>
          <w:rFonts w:ascii="Times New Roman" w:hAnsi="Times New Roman"/>
          <w:b w:val="0"/>
          <w:sz w:val="24"/>
          <w:szCs w:val="24"/>
          <w:lang w:val="uk-UA"/>
        </w:rPr>
        <w:t>…..</w:t>
      </w:r>
      <w:r w:rsidR="007100DB" w:rsidRPr="00A100D1">
        <w:rPr>
          <w:rFonts w:ascii="Times New Roman" w:hAnsi="Times New Roman"/>
          <w:b w:val="0"/>
          <w:sz w:val="24"/>
          <w:szCs w:val="24"/>
          <w:lang w:val="uk-UA"/>
        </w:rPr>
        <w:t>16</w:t>
      </w:r>
    </w:p>
    <w:p w14:paraId="36E49AD2"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 xml:space="preserve">5.1. Методи організації та здійснення навчально-пізнавальної </w:t>
      </w:r>
    </w:p>
    <w:p w14:paraId="7B1443AD" w14:textId="77777777" w:rsidR="00CC4457" w:rsidRPr="00A100D1" w:rsidRDefault="00C63815" w:rsidP="00A82433">
      <w:pPr>
        <w:rPr>
          <w:rFonts w:ascii="Times New Roman" w:hAnsi="Times New Roman" w:cs="Times New Roman"/>
          <w:lang w:val="uk-UA"/>
        </w:rPr>
      </w:pPr>
      <w:r w:rsidRPr="00A100D1">
        <w:rPr>
          <w:rFonts w:ascii="Times New Roman" w:hAnsi="Times New Roman" w:cs="Times New Roman"/>
          <w:bCs/>
          <w:lang w:val="uk-UA"/>
        </w:rPr>
        <w:t>діяльності………………………</w:t>
      </w:r>
      <w:r w:rsidR="00F735CD" w:rsidRPr="00A100D1">
        <w:rPr>
          <w:rFonts w:ascii="Times New Roman" w:hAnsi="Times New Roman" w:cs="Times New Roman"/>
          <w:bCs/>
          <w:lang w:val="uk-UA"/>
        </w:rPr>
        <w:t>……………...</w:t>
      </w:r>
    </w:p>
    <w:p w14:paraId="5375386F"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5.2. Методи стимулювання інтересу до навчання і мотивації навчально-пізнавальної діяльності………………………………………</w:t>
      </w:r>
    </w:p>
    <w:p w14:paraId="5302EC70"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5.3. Інклюзивні методи навчання…………………………………………….</w:t>
      </w:r>
    </w:p>
    <w:p w14:paraId="32357707"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bCs w:val="0"/>
          <w:sz w:val="24"/>
          <w:szCs w:val="24"/>
          <w:lang w:val="uk-UA"/>
        </w:rPr>
        <w:t xml:space="preserve">6. </w:t>
      </w:r>
      <w:r w:rsidRPr="00A100D1">
        <w:rPr>
          <w:rFonts w:ascii="Times New Roman" w:hAnsi="Times New Roman"/>
          <w:b w:val="0"/>
          <w:sz w:val="24"/>
          <w:szCs w:val="24"/>
          <w:lang w:val="uk-UA"/>
        </w:rPr>
        <w:t xml:space="preserve">СИСТЕМА ОЦІНЮВАННЯ НАВЧАЛЬНИХ ДОСЯГНЕНЬ </w:t>
      </w:r>
    </w:p>
    <w:p w14:paraId="4824286D"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sz w:val="24"/>
          <w:szCs w:val="24"/>
          <w:lang w:val="uk-UA"/>
        </w:rPr>
        <w:t>ЗДОБУВАЧІВ</w:t>
      </w:r>
      <w:r w:rsidR="007100DB" w:rsidRPr="00A100D1">
        <w:rPr>
          <w:rFonts w:ascii="Times New Roman" w:hAnsi="Times New Roman"/>
          <w:b w:val="0"/>
          <w:sz w:val="24"/>
          <w:szCs w:val="24"/>
          <w:lang w:val="uk-UA"/>
        </w:rPr>
        <w:t xml:space="preserve"> ВИЩОЇ ОСВІТИ…………………………………………18</w:t>
      </w:r>
    </w:p>
    <w:p w14:paraId="2E2FB21E"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6.1. Загальні критерії оцінювання навчальних досягнень студентів………</w:t>
      </w:r>
    </w:p>
    <w:p w14:paraId="76D0FE8A"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 xml:space="preserve">6.2. Система оцінювання роботи студентів/аспірантів упродовж </w:t>
      </w:r>
    </w:p>
    <w:p w14:paraId="4AC1E593"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семестру………………………………………………………………………...</w:t>
      </w:r>
    </w:p>
    <w:p w14:paraId="0B91128B"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6.3. Оцінка за теоретичний і практичний курс: шкала оцінювання національна та ECTS…………………………………………………………..</w:t>
      </w:r>
    </w:p>
    <w:p w14:paraId="578125AD"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6.4. Оцінка за екзамен: шкала оцінювання національна та ECTS…………..</w:t>
      </w:r>
    </w:p>
    <w:p w14:paraId="108F4D1F"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 xml:space="preserve">6.5. Загальна оцінка з дисципліни: шкала оцінювання національна </w:t>
      </w:r>
    </w:p>
    <w:p w14:paraId="648E479F" w14:textId="77777777" w:rsidR="00CC4457" w:rsidRPr="00A100D1" w:rsidRDefault="00F735CD" w:rsidP="00A82433">
      <w:pPr>
        <w:rPr>
          <w:rFonts w:ascii="Times New Roman" w:hAnsi="Times New Roman" w:cs="Times New Roman"/>
          <w:bCs/>
          <w:lang w:val="uk-UA"/>
        </w:rPr>
      </w:pPr>
      <w:r w:rsidRPr="00A100D1">
        <w:rPr>
          <w:rFonts w:ascii="Times New Roman" w:hAnsi="Times New Roman" w:cs="Times New Roman"/>
          <w:bCs/>
          <w:lang w:val="uk-UA"/>
        </w:rPr>
        <w:t>та ECTS………………………………………………………………………….</w:t>
      </w:r>
    </w:p>
    <w:p w14:paraId="415E82CB"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6.6. Розподіл балів, які отримують студенти…………………………………</w:t>
      </w:r>
    </w:p>
    <w:p w14:paraId="61CC6C07" w14:textId="77777777" w:rsidR="00CC4457" w:rsidRPr="00A100D1" w:rsidRDefault="00F735CD" w:rsidP="00A82433">
      <w:pPr>
        <w:rPr>
          <w:rFonts w:ascii="Times New Roman" w:hAnsi="Times New Roman" w:cs="Times New Roman"/>
          <w:lang w:val="uk-UA"/>
        </w:rPr>
      </w:pPr>
      <w:r w:rsidRPr="00A100D1">
        <w:rPr>
          <w:rFonts w:ascii="Times New Roman" w:hAnsi="Times New Roman" w:cs="Times New Roman"/>
          <w:lang w:val="uk-UA"/>
        </w:rPr>
        <w:t>6.7. Орієнтовний перелік питань до екзамену (заліку)………………………</w:t>
      </w:r>
    </w:p>
    <w:p w14:paraId="7A5930EA"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bCs w:val="0"/>
          <w:sz w:val="24"/>
          <w:szCs w:val="24"/>
          <w:lang w:val="uk-UA"/>
        </w:rPr>
        <w:t xml:space="preserve">7. </w:t>
      </w:r>
      <w:r w:rsidRPr="00A100D1">
        <w:rPr>
          <w:rFonts w:ascii="Times New Roman" w:hAnsi="Times New Roman"/>
          <w:b w:val="0"/>
          <w:sz w:val="24"/>
          <w:szCs w:val="24"/>
          <w:lang w:val="uk-UA"/>
        </w:rPr>
        <w:t>МЕТОДИЧНЕ</w:t>
      </w:r>
      <w:r w:rsidR="007100DB" w:rsidRPr="00A100D1">
        <w:rPr>
          <w:rFonts w:ascii="Times New Roman" w:hAnsi="Times New Roman"/>
          <w:b w:val="0"/>
          <w:sz w:val="24"/>
          <w:szCs w:val="24"/>
          <w:lang w:val="uk-UA"/>
        </w:rPr>
        <w:t xml:space="preserve"> ЗАБЕЗПЕЧЕННЯ……………………………………………23</w:t>
      </w:r>
    </w:p>
    <w:p w14:paraId="4AB6822F" w14:textId="77777777" w:rsidR="00CC4457" w:rsidRPr="00A100D1" w:rsidRDefault="00F735CD"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xml:space="preserve">7.1. Навчально-методичні аудіо- і відеоматеріали, у </w:t>
      </w:r>
      <w:proofErr w:type="spellStart"/>
      <w:r w:rsidRPr="00A100D1">
        <w:rPr>
          <w:rFonts w:ascii="Times New Roman" w:hAnsi="Times New Roman" w:cs="Times New Roman"/>
          <w:lang w:val="uk-UA"/>
        </w:rPr>
        <w:t>т.ч</w:t>
      </w:r>
      <w:proofErr w:type="spellEnd"/>
      <w:r w:rsidRPr="00A100D1">
        <w:rPr>
          <w:rFonts w:ascii="Times New Roman" w:hAnsi="Times New Roman" w:cs="Times New Roman"/>
          <w:lang w:val="uk-UA"/>
        </w:rPr>
        <w:t xml:space="preserve">. для студентів </w:t>
      </w:r>
    </w:p>
    <w:p w14:paraId="56AD249B" w14:textId="77777777" w:rsidR="00CC4457" w:rsidRPr="00A100D1" w:rsidRDefault="00F735CD"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з інвалідністю…………………………………………………………………...</w:t>
      </w:r>
    </w:p>
    <w:p w14:paraId="4B623EDA"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sz w:val="24"/>
          <w:szCs w:val="24"/>
          <w:lang w:val="uk-UA"/>
        </w:rPr>
        <w:t>7.2. Глосарій (терміноло</w:t>
      </w:r>
      <w:r w:rsidR="00C63815" w:rsidRPr="00A100D1">
        <w:rPr>
          <w:rFonts w:ascii="Times New Roman" w:hAnsi="Times New Roman"/>
          <w:b w:val="0"/>
          <w:sz w:val="24"/>
          <w:szCs w:val="24"/>
          <w:lang w:val="uk-UA"/>
        </w:rPr>
        <w:t>гічний словник)…………………</w:t>
      </w:r>
      <w:r w:rsidR="007100DB" w:rsidRPr="00A100D1">
        <w:rPr>
          <w:rFonts w:ascii="Times New Roman" w:hAnsi="Times New Roman"/>
          <w:b w:val="0"/>
          <w:sz w:val="24"/>
          <w:szCs w:val="24"/>
          <w:lang w:val="uk-UA"/>
        </w:rPr>
        <w:t>24</w:t>
      </w:r>
    </w:p>
    <w:p w14:paraId="1312044B" w14:textId="77777777" w:rsidR="00CC4457" w:rsidRPr="00A100D1" w:rsidRDefault="00F735CD" w:rsidP="00A82433">
      <w:pPr>
        <w:pStyle w:val="1"/>
        <w:spacing w:before="0" w:after="0"/>
        <w:rPr>
          <w:rFonts w:ascii="Times New Roman" w:hAnsi="Times New Roman"/>
          <w:b w:val="0"/>
          <w:sz w:val="24"/>
          <w:szCs w:val="24"/>
          <w:lang w:val="uk-UA"/>
        </w:rPr>
      </w:pPr>
      <w:r w:rsidRPr="00A100D1">
        <w:rPr>
          <w:rFonts w:ascii="Times New Roman" w:hAnsi="Times New Roman"/>
          <w:b w:val="0"/>
          <w:sz w:val="24"/>
          <w:szCs w:val="24"/>
          <w:lang w:val="uk-UA"/>
        </w:rPr>
        <w:t>7.3. Рекомендована літер</w:t>
      </w:r>
      <w:r w:rsidR="00C63815" w:rsidRPr="00A100D1">
        <w:rPr>
          <w:rFonts w:ascii="Times New Roman" w:hAnsi="Times New Roman"/>
          <w:b w:val="0"/>
          <w:sz w:val="24"/>
          <w:szCs w:val="24"/>
          <w:lang w:val="uk-UA"/>
        </w:rPr>
        <w:t>атура…………………</w:t>
      </w:r>
    </w:p>
    <w:p w14:paraId="353B7595" w14:textId="77777777" w:rsidR="00CC4457" w:rsidRPr="00A100D1" w:rsidRDefault="00F735CD" w:rsidP="00A82433">
      <w:pPr>
        <w:tabs>
          <w:tab w:val="left" w:pos="365"/>
        </w:tabs>
        <w:rPr>
          <w:rFonts w:ascii="Times New Roman" w:hAnsi="Times New Roman" w:cs="Times New Roman"/>
          <w:lang w:val="uk-UA"/>
        </w:rPr>
      </w:pPr>
      <w:r w:rsidRPr="00A100D1">
        <w:rPr>
          <w:rFonts w:ascii="Times New Roman" w:hAnsi="Times New Roman" w:cs="Times New Roman"/>
          <w:lang w:val="uk-UA"/>
        </w:rPr>
        <w:t>7.4. Інформаційн</w:t>
      </w:r>
      <w:r w:rsidR="00C63815" w:rsidRPr="00A100D1">
        <w:rPr>
          <w:rFonts w:ascii="Times New Roman" w:hAnsi="Times New Roman" w:cs="Times New Roman"/>
          <w:lang w:val="uk-UA"/>
        </w:rPr>
        <w:t>і ресурси……</w:t>
      </w:r>
    </w:p>
    <w:p w14:paraId="451AA1C8" w14:textId="77777777" w:rsidR="00CC4457" w:rsidRPr="00A100D1" w:rsidRDefault="00F735CD" w:rsidP="00A82433">
      <w:pPr>
        <w:pStyle w:val="1"/>
        <w:spacing w:before="0" w:after="0"/>
        <w:rPr>
          <w:rFonts w:ascii="Times New Roman" w:hAnsi="Times New Roman"/>
          <w:sz w:val="24"/>
          <w:szCs w:val="24"/>
          <w:lang w:val="uk-UA"/>
        </w:rPr>
      </w:pPr>
      <w:r w:rsidRPr="00A100D1">
        <w:rPr>
          <w:rFonts w:ascii="Times New Roman" w:hAnsi="Times New Roman"/>
          <w:b w:val="0"/>
          <w:bCs w:val="0"/>
          <w:sz w:val="24"/>
          <w:szCs w:val="24"/>
          <w:lang w:val="uk-UA"/>
        </w:rPr>
        <w:t xml:space="preserve">8. </w:t>
      </w:r>
      <w:r w:rsidRPr="00A100D1">
        <w:rPr>
          <w:rFonts w:ascii="Times New Roman" w:hAnsi="Times New Roman"/>
          <w:b w:val="0"/>
          <w:sz w:val="24"/>
          <w:szCs w:val="24"/>
          <w:lang w:val="uk-UA"/>
        </w:rPr>
        <w:t>МАТЕРІАЛЬНО-ТЕХНІЧНЕ ЗАБЕЗПЕЧЕННЯ ДИСЦИПЛІНИ…………….</w:t>
      </w:r>
      <w:r w:rsidR="007100DB" w:rsidRPr="00A100D1">
        <w:rPr>
          <w:rFonts w:ascii="Times New Roman" w:hAnsi="Times New Roman"/>
          <w:b w:val="0"/>
          <w:sz w:val="24"/>
          <w:szCs w:val="24"/>
          <w:lang w:val="uk-UA"/>
        </w:rPr>
        <w:t>36</w:t>
      </w:r>
    </w:p>
    <w:p w14:paraId="29BD4887" w14:textId="77777777" w:rsidR="00CC4457" w:rsidRPr="00A100D1" w:rsidRDefault="00F735CD" w:rsidP="00A82433">
      <w:pPr>
        <w:pStyle w:val="1"/>
        <w:spacing w:before="0" w:after="0"/>
        <w:ind w:left="357"/>
        <w:jc w:val="center"/>
        <w:rPr>
          <w:rFonts w:ascii="Times New Roman" w:hAnsi="Times New Roman"/>
          <w:bCs w:val="0"/>
          <w:sz w:val="24"/>
          <w:szCs w:val="24"/>
          <w:lang w:val="uk-UA"/>
        </w:rPr>
      </w:pPr>
      <w:r w:rsidRPr="00A100D1">
        <w:rPr>
          <w:rFonts w:ascii="Times New Roman" w:hAnsi="Times New Roman"/>
          <w:b w:val="0"/>
          <w:bCs w:val="0"/>
          <w:i/>
          <w:sz w:val="24"/>
          <w:szCs w:val="24"/>
          <w:lang w:val="uk-UA"/>
        </w:rPr>
        <w:br w:type="page"/>
      </w:r>
      <w:bookmarkStart w:id="2" w:name="_Toc9952417"/>
      <w:r w:rsidRPr="00A100D1">
        <w:rPr>
          <w:rFonts w:ascii="Times New Roman" w:hAnsi="Times New Roman"/>
          <w:bCs w:val="0"/>
          <w:sz w:val="24"/>
          <w:szCs w:val="24"/>
          <w:lang w:val="uk-UA"/>
        </w:rPr>
        <w:lastRenderedPageBreak/>
        <w:t>1. ОПИС НАВЧАЛЬНОЇ ДИСЦИПЛІНИ</w:t>
      </w:r>
      <w:bookmarkEnd w:id="2"/>
    </w:p>
    <w:tbl>
      <w:tblPr>
        <w:tblW w:w="95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47CE2" w:rsidRPr="00A100D1" w14:paraId="0DD01111" w14:textId="77777777" w:rsidTr="00960E2C">
        <w:trPr>
          <w:trHeight w:val="803"/>
        </w:trPr>
        <w:tc>
          <w:tcPr>
            <w:tcW w:w="2896" w:type="dxa"/>
            <w:vMerge w:val="restart"/>
            <w:vAlign w:val="center"/>
          </w:tcPr>
          <w:p w14:paraId="5D9438D6"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 xml:space="preserve">Найменування показників </w:t>
            </w:r>
          </w:p>
        </w:tc>
        <w:tc>
          <w:tcPr>
            <w:tcW w:w="3262" w:type="dxa"/>
            <w:vMerge w:val="restart"/>
            <w:vAlign w:val="center"/>
          </w:tcPr>
          <w:p w14:paraId="1A5542C2"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14:paraId="53EEDE39"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Характеристика навчальної дисципліни</w:t>
            </w:r>
          </w:p>
        </w:tc>
      </w:tr>
      <w:tr w:rsidR="00047CE2" w:rsidRPr="00A100D1" w14:paraId="440FBDC5" w14:textId="77777777" w:rsidTr="00960E2C">
        <w:trPr>
          <w:trHeight w:val="549"/>
        </w:trPr>
        <w:tc>
          <w:tcPr>
            <w:tcW w:w="2896" w:type="dxa"/>
            <w:vMerge/>
            <w:vAlign w:val="center"/>
          </w:tcPr>
          <w:p w14:paraId="022B8349" w14:textId="77777777" w:rsidR="00047CE2" w:rsidRPr="00A100D1" w:rsidRDefault="00047CE2" w:rsidP="00A82433">
            <w:pPr>
              <w:jc w:val="center"/>
              <w:rPr>
                <w:rFonts w:ascii="Times New Roman" w:hAnsi="Times New Roman" w:cs="Times New Roman"/>
                <w:b/>
                <w:lang w:val="uk-UA"/>
              </w:rPr>
            </w:pPr>
          </w:p>
        </w:tc>
        <w:tc>
          <w:tcPr>
            <w:tcW w:w="3262" w:type="dxa"/>
            <w:vMerge/>
            <w:vAlign w:val="center"/>
          </w:tcPr>
          <w:p w14:paraId="5A582D48" w14:textId="77777777" w:rsidR="00047CE2" w:rsidRPr="00A100D1" w:rsidRDefault="00047CE2" w:rsidP="00A82433">
            <w:pPr>
              <w:jc w:val="center"/>
              <w:rPr>
                <w:rFonts w:ascii="Times New Roman" w:hAnsi="Times New Roman" w:cs="Times New Roman"/>
                <w:b/>
                <w:lang w:val="uk-UA"/>
              </w:rPr>
            </w:pPr>
          </w:p>
        </w:tc>
        <w:tc>
          <w:tcPr>
            <w:tcW w:w="1620" w:type="dxa"/>
          </w:tcPr>
          <w:p w14:paraId="03CE11FB" w14:textId="77777777" w:rsidR="00047CE2" w:rsidRPr="00A100D1" w:rsidRDefault="00047CE2" w:rsidP="00A82433">
            <w:pPr>
              <w:jc w:val="center"/>
              <w:rPr>
                <w:rFonts w:ascii="Times New Roman" w:hAnsi="Times New Roman" w:cs="Times New Roman"/>
                <w:b/>
                <w:i/>
                <w:lang w:val="uk-UA"/>
              </w:rPr>
            </w:pPr>
            <w:r w:rsidRPr="00A100D1">
              <w:rPr>
                <w:rFonts w:ascii="Times New Roman" w:hAnsi="Times New Roman" w:cs="Times New Roman"/>
                <w:b/>
                <w:i/>
                <w:lang w:val="uk-UA"/>
              </w:rPr>
              <w:t>денна форма навчання</w:t>
            </w:r>
          </w:p>
        </w:tc>
        <w:tc>
          <w:tcPr>
            <w:tcW w:w="1800" w:type="dxa"/>
          </w:tcPr>
          <w:p w14:paraId="1394871A" w14:textId="77777777" w:rsidR="00047CE2" w:rsidRPr="00A100D1" w:rsidRDefault="00047CE2" w:rsidP="00A82433">
            <w:pPr>
              <w:jc w:val="center"/>
              <w:rPr>
                <w:rFonts w:ascii="Times New Roman" w:hAnsi="Times New Roman" w:cs="Times New Roman"/>
                <w:b/>
                <w:i/>
                <w:lang w:val="uk-UA"/>
              </w:rPr>
            </w:pPr>
            <w:r w:rsidRPr="00A100D1">
              <w:rPr>
                <w:rFonts w:ascii="Times New Roman" w:hAnsi="Times New Roman" w:cs="Times New Roman"/>
                <w:b/>
                <w:i/>
                <w:lang w:val="uk-UA"/>
              </w:rPr>
              <w:t>заочна форма навчання</w:t>
            </w:r>
          </w:p>
        </w:tc>
      </w:tr>
      <w:tr w:rsidR="00047CE2" w:rsidRPr="00A100D1" w14:paraId="1F1CBFA8" w14:textId="77777777" w:rsidTr="00960E2C">
        <w:trPr>
          <w:trHeight w:val="409"/>
        </w:trPr>
        <w:tc>
          <w:tcPr>
            <w:tcW w:w="2896" w:type="dxa"/>
            <w:vMerge w:val="restart"/>
            <w:vAlign w:val="center"/>
          </w:tcPr>
          <w:p w14:paraId="2AF019CA" w14:textId="5F6FD6C8" w:rsidR="00047CE2" w:rsidRPr="00A100D1" w:rsidRDefault="00047CE2" w:rsidP="00A82433">
            <w:pPr>
              <w:rPr>
                <w:rFonts w:ascii="Times New Roman" w:hAnsi="Times New Roman" w:cs="Times New Roman"/>
                <w:lang w:val="en-US"/>
              </w:rPr>
            </w:pPr>
            <w:r w:rsidRPr="00A100D1">
              <w:rPr>
                <w:rFonts w:ascii="Times New Roman" w:hAnsi="Times New Roman" w:cs="Times New Roman"/>
                <w:lang w:val="uk-UA"/>
              </w:rPr>
              <w:t xml:space="preserve">Загальний обсяг кредитів – </w:t>
            </w:r>
            <w:r w:rsidR="00960E2C" w:rsidRPr="00A100D1">
              <w:rPr>
                <w:rFonts w:ascii="Times New Roman" w:hAnsi="Times New Roman" w:cs="Times New Roman"/>
                <w:lang w:val="en-US"/>
              </w:rPr>
              <w:t>6</w:t>
            </w:r>
          </w:p>
        </w:tc>
        <w:tc>
          <w:tcPr>
            <w:tcW w:w="3262" w:type="dxa"/>
          </w:tcPr>
          <w:p w14:paraId="581A3173"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Галузь знань</w:t>
            </w:r>
          </w:p>
          <w:p w14:paraId="7FE7E529" w14:textId="77777777" w:rsidR="00047CE2" w:rsidRPr="00A100D1" w:rsidRDefault="00047CE2" w:rsidP="00A82433">
            <w:pPr>
              <w:jc w:val="center"/>
              <w:rPr>
                <w:rFonts w:ascii="Times New Roman" w:hAnsi="Times New Roman" w:cs="Times New Roman"/>
                <w:highlight w:val="yellow"/>
                <w:lang w:val="uk-UA"/>
              </w:rPr>
            </w:pPr>
            <w:r w:rsidRPr="00A100D1">
              <w:rPr>
                <w:rFonts w:ascii="Times New Roman" w:hAnsi="Times New Roman" w:cs="Times New Roman"/>
                <w:lang w:val="uk-UA"/>
              </w:rPr>
              <w:t>05 Соціальні та поведінкові науки</w:t>
            </w:r>
          </w:p>
        </w:tc>
        <w:tc>
          <w:tcPr>
            <w:tcW w:w="3420" w:type="dxa"/>
            <w:gridSpan w:val="2"/>
            <w:vAlign w:val="center"/>
          </w:tcPr>
          <w:p w14:paraId="7E4F54AB"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Вид дисципліни</w:t>
            </w:r>
          </w:p>
          <w:p w14:paraId="44703136" w14:textId="77777777" w:rsidR="00047CE2" w:rsidRPr="00A100D1" w:rsidRDefault="00047CE2" w:rsidP="00A82433">
            <w:pPr>
              <w:jc w:val="center"/>
              <w:rPr>
                <w:rFonts w:ascii="Times New Roman" w:hAnsi="Times New Roman" w:cs="Times New Roman"/>
                <w:i/>
                <w:highlight w:val="yellow"/>
                <w:lang w:val="uk-UA"/>
              </w:rPr>
            </w:pPr>
            <w:r w:rsidRPr="00A100D1">
              <w:rPr>
                <w:rFonts w:ascii="Times New Roman" w:hAnsi="Times New Roman" w:cs="Times New Roman"/>
                <w:lang w:val="uk-UA"/>
              </w:rPr>
              <w:t>вибіркова</w:t>
            </w:r>
          </w:p>
        </w:tc>
      </w:tr>
      <w:tr w:rsidR="00047CE2" w:rsidRPr="00A100D1" w14:paraId="7075B424" w14:textId="77777777" w:rsidTr="00960E2C">
        <w:trPr>
          <w:trHeight w:val="409"/>
        </w:trPr>
        <w:tc>
          <w:tcPr>
            <w:tcW w:w="2896" w:type="dxa"/>
            <w:vMerge/>
            <w:vAlign w:val="center"/>
          </w:tcPr>
          <w:p w14:paraId="2CF15E1C" w14:textId="77777777" w:rsidR="00047CE2" w:rsidRPr="00A100D1" w:rsidRDefault="00047CE2" w:rsidP="00A82433">
            <w:pPr>
              <w:rPr>
                <w:rFonts w:ascii="Times New Roman" w:hAnsi="Times New Roman" w:cs="Times New Roman"/>
                <w:lang w:val="uk-UA"/>
              </w:rPr>
            </w:pPr>
          </w:p>
        </w:tc>
        <w:tc>
          <w:tcPr>
            <w:tcW w:w="3262" w:type="dxa"/>
            <w:vAlign w:val="center"/>
          </w:tcPr>
          <w:p w14:paraId="42B415FD"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 xml:space="preserve">Спеціальність </w:t>
            </w:r>
          </w:p>
          <w:p w14:paraId="11BC5F22" w14:textId="77777777" w:rsidR="00047CE2" w:rsidRPr="00A100D1" w:rsidRDefault="00047CE2" w:rsidP="00A82433">
            <w:pPr>
              <w:jc w:val="center"/>
              <w:rPr>
                <w:rFonts w:ascii="Times New Roman" w:hAnsi="Times New Roman" w:cs="Times New Roman"/>
                <w:highlight w:val="yellow"/>
                <w:lang w:val="uk-UA"/>
              </w:rPr>
            </w:pPr>
            <w:r w:rsidRPr="00A100D1">
              <w:rPr>
                <w:rFonts w:ascii="Times New Roman" w:hAnsi="Times New Roman" w:cs="Times New Roman"/>
                <w:lang w:val="uk-UA"/>
              </w:rPr>
              <w:t>051 Економіка</w:t>
            </w:r>
          </w:p>
        </w:tc>
        <w:tc>
          <w:tcPr>
            <w:tcW w:w="3420" w:type="dxa"/>
            <w:gridSpan w:val="2"/>
            <w:vAlign w:val="center"/>
          </w:tcPr>
          <w:p w14:paraId="029A5520"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 xml:space="preserve">Цикл підготовки </w:t>
            </w:r>
          </w:p>
          <w:p w14:paraId="75C061D2" w14:textId="77777777" w:rsidR="00047CE2" w:rsidRPr="00A100D1" w:rsidRDefault="00934319" w:rsidP="00A82433">
            <w:pPr>
              <w:jc w:val="center"/>
              <w:rPr>
                <w:rFonts w:ascii="Times New Roman" w:hAnsi="Times New Roman" w:cs="Times New Roman"/>
                <w:highlight w:val="yellow"/>
                <w:lang w:val="uk-UA"/>
              </w:rPr>
            </w:pPr>
            <w:r w:rsidRPr="00A100D1">
              <w:rPr>
                <w:rFonts w:ascii="Times New Roman" w:hAnsi="Times New Roman" w:cs="Times New Roman"/>
                <w:lang w:val="uk-UA"/>
              </w:rPr>
              <w:t>загальний</w:t>
            </w:r>
          </w:p>
        </w:tc>
      </w:tr>
      <w:tr w:rsidR="00047CE2" w:rsidRPr="00A100D1" w14:paraId="76B17FEE" w14:textId="77777777" w:rsidTr="00960E2C">
        <w:trPr>
          <w:trHeight w:val="170"/>
        </w:trPr>
        <w:tc>
          <w:tcPr>
            <w:tcW w:w="2896" w:type="dxa"/>
            <w:vAlign w:val="center"/>
          </w:tcPr>
          <w:p w14:paraId="6E8CCDC6" w14:textId="77777777" w:rsidR="00047CE2" w:rsidRPr="00A100D1" w:rsidRDefault="00047CE2" w:rsidP="00A82433">
            <w:pPr>
              <w:rPr>
                <w:rFonts w:ascii="Times New Roman" w:hAnsi="Times New Roman" w:cs="Times New Roman"/>
                <w:lang w:val="uk-UA"/>
              </w:rPr>
            </w:pPr>
            <w:r w:rsidRPr="00A100D1">
              <w:rPr>
                <w:rFonts w:ascii="Times New Roman" w:hAnsi="Times New Roman" w:cs="Times New Roman"/>
                <w:lang w:val="uk-UA"/>
              </w:rPr>
              <w:t>Модулів – 1</w:t>
            </w:r>
          </w:p>
        </w:tc>
        <w:tc>
          <w:tcPr>
            <w:tcW w:w="3262" w:type="dxa"/>
            <w:vMerge w:val="restart"/>
            <w:vAlign w:val="center"/>
          </w:tcPr>
          <w:p w14:paraId="2ABF1925"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00346FCB"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Рік підготовки:</w:t>
            </w:r>
          </w:p>
        </w:tc>
      </w:tr>
      <w:tr w:rsidR="00047CE2" w:rsidRPr="00A100D1" w14:paraId="68E4DADC" w14:textId="77777777" w:rsidTr="00960E2C">
        <w:trPr>
          <w:trHeight w:val="207"/>
        </w:trPr>
        <w:tc>
          <w:tcPr>
            <w:tcW w:w="2896" w:type="dxa"/>
            <w:vAlign w:val="center"/>
          </w:tcPr>
          <w:p w14:paraId="1285CEB8" w14:textId="77777777" w:rsidR="00047CE2" w:rsidRPr="00A100D1" w:rsidRDefault="00047CE2" w:rsidP="00A82433">
            <w:pPr>
              <w:rPr>
                <w:rFonts w:ascii="Times New Roman" w:hAnsi="Times New Roman" w:cs="Times New Roman"/>
                <w:lang w:val="uk-UA"/>
              </w:rPr>
            </w:pPr>
            <w:r w:rsidRPr="00A100D1">
              <w:rPr>
                <w:rFonts w:ascii="Times New Roman" w:hAnsi="Times New Roman" w:cs="Times New Roman"/>
                <w:lang w:val="uk-UA"/>
              </w:rPr>
              <w:t xml:space="preserve">Змістових модулів – </w:t>
            </w:r>
            <w:r w:rsidR="00A44EA8" w:rsidRPr="00A100D1">
              <w:rPr>
                <w:rFonts w:ascii="Times New Roman" w:hAnsi="Times New Roman" w:cs="Times New Roman"/>
                <w:lang w:val="uk-UA"/>
              </w:rPr>
              <w:t>1</w:t>
            </w:r>
          </w:p>
        </w:tc>
        <w:tc>
          <w:tcPr>
            <w:tcW w:w="3262" w:type="dxa"/>
            <w:vMerge/>
            <w:vAlign w:val="center"/>
          </w:tcPr>
          <w:p w14:paraId="32581115" w14:textId="77777777" w:rsidR="00047CE2" w:rsidRPr="00A100D1" w:rsidRDefault="00047CE2" w:rsidP="00A82433">
            <w:pPr>
              <w:jc w:val="center"/>
              <w:rPr>
                <w:rFonts w:ascii="Times New Roman" w:hAnsi="Times New Roman" w:cs="Times New Roman"/>
                <w:highlight w:val="yellow"/>
                <w:lang w:val="uk-UA"/>
              </w:rPr>
            </w:pPr>
          </w:p>
        </w:tc>
        <w:tc>
          <w:tcPr>
            <w:tcW w:w="1620" w:type="dxa"/>
            <w:vAlign w:val="center"/>
          </w:tcPr>
          <w:p w14:paraId="77941ADB" w14:textId="61FA3D2D"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4</w:t>
            </w:r>
            <w:r w:rsidR="00047CE2" w:rsidRPr="00A100D1">
              <w:rPr>
                <w:rFonts w:ascii="Times New Roman" w:hAnsi="Times New Roman" w:cs="Times New Roman"/>
                <w:lang w:val="uk-UA"/>
              </w:rPr>
              <w:t>-й</w:t>
            </w:r>
          </w:p>
        </w:tc>
        <w:tc>
          <w:tcPr>
            <w:tcW w:w="1800" w:type="dxa"/>
            <w:vAlign w:val="center"/>
          </w:tcPr>
          <w:p w14:paraId="07D747A9" w14:textId="4AE5F6C8"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4</w:t>
            </w:r>
            <w:r w:rsidR="00047CE2" w:rsidRPr="00A100D1">
              <w:rPr>
                <w:rFonts w:ascii="Times New Roman" w:hAnsi="Times New Roman" w:cs="Times New Roman"/>
                <w:lang w:val="uk-UA"/>
              </w:rPr>
              <w:t>-й</w:t>
            </w:r>
          </w:p>
        </w:tc>
      </w:tr>
      <w:tr w:rsidR="00047CE2" w:rsidRPr="00A100D1" w14:paraId="37D3613A" w14:textId="77777777" w:rsidTr="00960E2C">
        <w:trPr>
          <w:trHeight w:val="246"/>
        </w:trPr>
        <w:tc>
          <w:tcPr>
            <w:tcW w:w="2896" w:type="dxa"/>
            <w:shd w:val="clear" w:color="auto" w:fill="auto"/>
            <w:vAlign w:val="center"/>
          </w:tcPr>
          <w:p w14:paraId="2EAD1A2A" w14:textId="77777777" w:rsidR="00047CE2" w:rsidRPr="00A100D1" w:rsidRDefault="00047CE2" w:rsidP="00A82433">
            <w:pPr>
              <w:rPr>
                <w:rFonts w:ascii="Times New Roman" w:hAnsi="Times New Roman" w:cs="Times New Roman"/>
                <w:lang w:val="uk-UA"/>
              </w:rPr>
            </w:pPr>
          </w:p>
        </w:tc>
        <w:tc>
          <w:tcPr>
            <w:tcW w:w="3262" w:type="dxa"/>
            <w:vMerge w:val="restart"/>
            <w:vAlign w:val="center"/>
          </w:tcPr>
          <w:p w14:paraId="41D19AD8"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Мова викладання, навчання та оцінювання:</w:t>
            </w:r>
          </w:p>
          <w:p w14:paraId="212E254A" w14:textId="77777777" w:rsidR="00047CE2" w:rsidRPr="00A100D1" w:rsidRDefault="00047CE2" w:rsidP="00A82433">
            <w:pPr>
              <w:jc w:val="center"/>
              <w:rPr>
                <w:rFonts w:ascii="Times New Roman" w:hAnsi="Times New Roman" w:cs="Times New Roman"/>
                <w:b/>
                <w:highlight w:val="yellow"/>
                <w:lang w:val="uk-UA"/>
              </w:rPr>
            </w:pPr>
            <w:r w:rsidRPr="00A100D1">
              <w:rPr>
                <w:rFonts w:ascii="Times New Roman" w:hAnsi="Times New Roman" w:cs="Times New Roman"/>
                <w:lang w:val="uk-UA"/>
              </w:rPr>
              <w:t>українська</w:t>
            </w:r>
          </w:p>
        </w:tc>
        <w:tc>
          <w:tcPr>
            <w:tcW w:w="3420" w:type="dxa"/>
            <w:gridSpan w:val="2"/>
            <w:vAlign w:val="center"/>
          </w:tcPr>
          <w:p w14:paraId="0259530A"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Семестр</w:t>
            </w:r>
          </w:p>
        </w:tc>
      </w:tr>
      <w:tr w:rsidR="00047CE2" w:rsidRPr="00A100D1" w14:paraId="6FB1F349" w14:textId="77777777" w:rsidTr="00960E2C">
        <w:trPr>
          <w:trHeight w:val="323"/>
        </w:trPr>
        <w:tc>
          <w:tcPr>
            <w:tcW w:w="2896" w:type="dxa"/>
            <w:vMerge w:val="restart"/>
            <w:shd w:val="clear" w:color="auto" w:fill="auto"/>
            <w:vAlign w:val="center"/>
          </w:tcPr>
          <w:p w14:paraId="4345C98F" w14:textId="7F0BC547" w:rsidR="00047CE2" w:rsidRPr="00A100D1" w:rsidRDefault="00047CE2" w:rsidP="00A82433">
            <w:pPr>
              <w:rPr>
                <w:rFonts w:ascii="Times New Roman" w:hAnsi="Times New Roman" w:cs="Times New Roman"/>
                <w:lang w:val="uk-UA"/>
              </w:rPr>
            </w:pPr>
            <w:r w:rsidRPr="00A100D1">
              <w:rPr>
                <w:rFonts w:ascii="Times New Roman" w:hAnsi="Times New Roman" w:cs="Times New Roman"/>
                <w:lang w:val="uk-UA"/>
              </w:rPr>
              <w:t>Загальний обсяг годин – 1</w:t>
            </w:r>
            <w:r w:rsidR="00960E2C" w:rsidRPr="00A100D1">
              <w:rPr>
                <w:rFonts w:ascii="Times New Roman" w:hAnsi="Times New Roman" w:cs="Times New Roman"/>
                <w:lang w:val="en-US"/>
              </w:rPr>
              <w:t>8</w:t>
            </w:r>
            <w:r w:rsidRPr="00A100D1">
              <w:rPr>
                <w:rFonts w:ascii="Times New Roman" w:hAnsi="Times New Roman" w:cs="Times New Roman"/>
                <w:lang w:val="uk-UA"/>
              </w:rPr>
              <w:t>0</w:t>
            </w:r>
          </w:p>
        </w:tc>
        <w:tc>
          <w:tcPr>
            <w:tcW w:w="3262" w:type="dxa"/>
            <w:vMerge/>
            <w:vAlign w:val="center"/>
          </w:tcPr>
          <w:p w14:paraId="67525B79" w14:textId="77777777" w:rsidR="00047CE2" w:rsidRPr="00A100D1" w:rsidRDefault="00047CE2" w:rsidP="00A82433">
            <w:pPr>
              <w:jc w:val="center"/>
              <w:rPr>
                <w:rFonts w:ascii="Times New Roman" w:hAnsi="Times New Roman" w:cs="Times New Roman"/>
                <w:highlight w:val="yellow"/>
                <w:lang w:val="uk-UA"/>
              </w:rPr>
            </w:pPr>
          </w:p>
        </w:tc>
        <w:tc>
          <w:tcPr>
            <w:tcW w:w="1620" w:type="dxa"/>
            <w:vAlign w:val="center"/>
          </w:tcPr>
          <w:p w14:paraId="5D8C19B5" w14:textId="0BAF2FC6"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7</w:t>
            </w:r>
            <w:r w:rsidR="00047CE2" w:rsidRPr="00A100D1">
              <w:rPr>
                <w:rFonts w:ascii="Times New Roman" w:hAnsi="Times New Roman" w:cs="Times New Roman"/>
                <w:lang w:val="uk-UA"/>
              </w:rPr>
              <w:t>-й</w:t>
            </w:r>
          </w:p>
        </w:tc>
        <w:tc>
          <w:tcPr>
            <w:tcW w:w="1800" w:type="dxa"/>
            <w:vAlign w:val="center"/>
          </w:tcPr>
          <w:p w14:paraId="62C30C0B" w14:textId="55082667"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7</w:t>
            </w:r>
            <w:r w:rsidR="00047CE2" w:rsidRPr="00A100D1">
              <w:rPr>
                <w:rFonts w:ascii="Times New Roman" w:hAnsi="Times New Roman" w:cs="Times New Roman"/>
                <w:lang w:val="uk-UA"/>
              </w:rPr>
              <w:t>-й</w:t>
            </w:r>
          </w:p>
        </w:tc>
      </w:tr>
      <w:tr w:rsidR="00047CE2" w:rsidRPr="00A100D1" w14:paraId="5EA99ECB" w14:textId="77777777" w:rsidTr="00960E2C">
        <w:trPr>
          <w:trHeight w:val="322"/>
        </w:trPr>
        <w:tc>
          <w:tcPr>
            <w:tcW w:w="2896" w:type="dxa"/>
            <w:vMerge/>
            <w:shd w:val="clear" w:color="auto" w:fill="auto"/>
            <w:vAlign w:val="center"/>
          </w:tcPr>
          <w:p w14:paraId="18CF29F0" w14:textId="77777777" w:rsidR="00047CE2" w:rsidRPr="00A100D1" w:rsidRDefault="00047CE2" w:rsidP="00A82433">
            <w:pPr>
              <w:rPr>
                <w:rFonts w:ascii="Times New Roman" w:hAnsi="Times New Roman" w:cs="Times New Roman"/>
                <w:highlight w:val="yellow"/>
                <w:lang w:val="uk-UA"/>
              </w:rPr>
            </w:pPr>
          </w:p>
        </w:tc>
        <w:tc>
          <w:tcPr>
            <w:tcW w:w="3262" w:type="dxa"/>
            <w:vMerge/>
            <w:vAlign w:val="center"/>
          </w:tcPr>
          <w:p w14:paraId="5E889DC0"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3A18A61E"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Лекції</w:t>
            </w:r>
          </w:p>
        </w:tc>
      </w:tr>
      <w:tr w:rsidR="00047CE2" w:rsidRPr="00A100D1" w14:paraId="5FACD296" w14:textId="77777777" w:rsidTr="00960E2C">
        <w:trPr>
          <w:trHeight w:val="320"/>
        </w:trPr>
        <w:tc>
          <w:tcPr>
            <w:tcW w:w="2896" w:type="dxa"/>
            <w:vMerge w:val="restart"/>
            <w:vAlign w:val="center"/>
          </w:tcPr>
          <w:p w14:paraId="2C3DC00B" w14:textId="77777777" w:rsidR="00047CE2" w:rsidRPr="00A100D1" w:rsidRDefault="00047CE2" w:rsidP="00A82433">
            <w:pPr>
              <w:rPr>
                <w:rFonts w:ascii="Times New Roman" w:hAnsi="Times New Roman" w:cs="Times New Roman"/>
                <w:lang w:val="uk-UA"/>
              </w:rPr>
            </w:pPr>
            <w:r w:rsidRPr="00A100D1">
              <w:rPr>
                <w:rFonts w:ascii="Times New Roman" w:hAnsi="Times New Roman" w:cs="Times New Roman"/>
                <w:lang w:val="uk-UA"/>
              </w:rPr>
              <w:t>Тижневих годин для денної форми навчання:</w:t>
            </w:r>
          </w:p>
          <w:p w14:paraId="57FD27DB" w14:textId="77777777" w:rsidR="00047CE2" w:rsidRPr="00A100D1" w:rsidRDefault="00934319" w:rsidP="00A82433">
            <w:pPr>
              <w:rPr>
                <w:rFonts w:ascii="Times New Roman" w:hAnsi="Times New Roman" w:cs="Times New Roman"/>
                <w:lang w:val="uk-UA"/>
              </w:rPr>
            </w:pPr>
            <w:r w:rsidRPr="00A100D1">
              <w:rPr>
                <w:rFonts w:ascii="Times New Roman" w:hAnsi="Times New Roman" w:cs="Times New Roman"/>
                <w:lang w:val="uk-UA"/>
              </w:rPr>
              <w:t>аудиторних – 3</w:t>
            </w:r>
          </w:p>
          <w:p w14:paraId="25EEEFCD" w14:textId="77777777" w:rsidR="00047CE2" w:rsidRPr="00A100D1" w:rsidRDefault="0073399B" w:rsidP="00A82433">
            <w:pPr>
              <w:rPr>
                <w:rFonts w:ascii="Times New Roman" w:hAnsi="Times New Roman" w:cs="Times New Roman"/>
                <w:highlight w:val="yellow"/>
                <w:lang w:val="uk-UA"/>
              </w:rPr>
            </w:pPr>
            <w:r w:rsidRPr="00A100D1">
              <w:rPr>
                <w:rFonts w:ascii="Times New Roman" w:hAnsi="Times New Roman" w:cs="Times New Roman"/>
                <w:lang w:val="uk-UA"/>
              </w:rPr>
              <w:t>самостійної роботи студента – 7</w:t>
            </w:r>
          </w:p>
        </w:tc>
        <w:tc>
          <w:tcPr>
            <w:tcW w:w="3262" w:type="dxa"/>
            <w:vMerge w:val="restart"/>
            <w:vAlign w:val="center"/>
          </w:tcPr>
          <w:p w14:paraId="5A724CE2"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Освітній ступінь / освітньо-кваліфікаційний рівень:</w:t>
            </w:r>
          </w:p>
          <w:p w14:paraId="6DFC69E4" w14:textId="77777777" w:rsidR="00047CE2" w:rsidRPr="00A100D1" w:rsidRDefault="00047CE2" w:rsidP="00A82433">
            <w:pPr>
              <w:jc w:val="center"/>
              <w:rPr>
                <w:rFonts w:ascii="Times New Roman" w:hAnsi="Times New Roman" w:cs="Times New Roman"/>
                <w:highlight w:val="yellow"/>
                <w:lang w:val="uk-UA"/>
              </w:rPr>
            </w:pPr>
            <w:r w:rsidRPr="00A100D1">
              <w:rPr>
                <w:rFonts w:ascii="Times New Roman" w:hAnsi="Times New Roman" w:cs="Times New Roman"/>
                <w:lang w:val="uk-UA"/>
              </w:rPr>
              <w:t>Другий (магістерський) рівень</w:t>
            </w:r>
          </w:p>
        </w:tc>
        <w:tc>
          <w:tcPr>
            <w:tcW w:w="1620" w:type="dxa"/>
            <w:vAlign w:val="center"/>
          </w:tcPr>
          <w:p w14:paraId="07775055" w14:textId="53411B61"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30</w:t>
            </w:r>
            <w:r w:rsidR="00047CE2" w:rsidRPr="00A100D1">
              <w:rPr>
                <w:rFonts w:ascii="Times New Roman" w:hAnsi="Times New Roman" w:cs="Times New Roman"/>
                <w:lang w:val="uk-UA"/>
              </w:rPr>
              <w:t xml:space="preserve"> год.</w:t>
            </w:r>
          </w:p>
        </w:tc>
        <w:tc>
          <w:tcPr>
            <w:tcW w:w="1800" w:type="dxa"/>
            <w:vAlign w:val="center"/>
          </w:tcPr>
          <w:p w14:paraId="07519424" w14:textId="77777777" w:rsidR="00047CE2" w:rsidRPr="00A100D1" w:rsidRDefault="00A44EA8" w:rsidP="00A82433">
            <w:pPr>
              <w:jc w:val="center"/>
              <w:rPr>
                <w:rFonts w:ascii="Times New Roman" w:hAnsi="Times New Roman" w:cs="Times New Roman"/>
                <w:lang w:val="uk-UA"/>
              </w:rPr>
            </w:pPr>
            <w:r w:rsidRPr="00A100D1">
              <w:rPr>
                <w:rFonts w:ascii="Times New Roman" w:hAnsi="Times New Roman" w:cs="Times New Roman"/>
                <w:lang w:val="uk-UA"/>
              </w:rPr>
              <w:t>8</w:t>
            </w:r>
            <w:r w:rsidR="00047CE2" w:rsidRPr="00A100D1">
              <w:rPr>
                <w:rFonts w:ascii="Times New Roman" w:hAnsi="Times New Roman" w:cs="Times New Roman"/>
                <w:lang w:val="uk-UA"/>
              </w:rPr>
              <w:t xml:space="preserve"> год.</w:t>
            </w:r>
          </w:p>
        </w:tc>
      </w:tr>
      <w:tr w:rsidR="00047CE2" w:rsidRPr="00A100D1" w14:paraId="00619C8E" w14:textId="77777777" w:rsidTr="00960E2C">
        <w:trPr>
          <w:trHeight w:val="320"/>
        </w:trPr>
        <w:tc>
          <w:tcPr>
            <w:tcW w:w="2896" w:type="dxa"/>
            <w:vMerge/>
            <w:vAlign w:val="center"/>
          </w:tcPr>
          <w:p w14:paraId="0417B676" w14:textId="77777777" w:rsidR="00047CE2" w:rsidRPr="00A100D1" w:rsidRDefault="00047CE2" w:rsidP="00A82433">
            <w:pPr>
              <w:rPr>
                <w:rFonts w:ascii="Times New Roman" w:hAnsi="Times New Roman" w:cs="Times New Roman"/>
                <w:highlight w:val="yellow"/>
                <w:lang w:val="uk-UA"/>
              </w:rPr>
            </w:pPr>
          </w:p>
        </w:tc>
        <w:tc>
          <w:tcPr>
            <w:tcW w:w="3262" w:type="dxa"/>
            <w:vMerge/>
            <w:vAlign w:val="center"/>
          </w:tcPr>
          <w:p w14:paraId="1CBF8AE9"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7B40CF67"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Практичні, семінарські</w:t>
            </w:r>
          </w:p>
        </w:tc>
      </w:tr>
      <w:tr w:rsidR="00047CE2" w:rsidRPr="00A100D1" w14:paraId="2BF43487" w14:textId="77777777" w:rsidTr="00960E2C">
        <w:trPr>
          <w:trHeight w:val="320"/>
        </w:trPr>
        <w:tc>
          <w:tcPr>
            <w:tcW w:w="2896" w:type="dxa"/>
            <w:vMerge/>
            <w:vAlign w:val="center"/>
          </w:tcPr>
          <w:p w14:paraId="3BBFAA0F" w14:textId="77777777" w:rsidR="00047CE2" w:rsidRPr="00A100D1" w:rsidRDefault="00047CE2" w:rsidP="00A82433">
            <w:pPr>
              <w:rPr>
                <w:rFonts w:ascii="Times New Roman" w:hAnsi="Times New Roman" w:cs="Times New Roman"/>
                <w:highlight w:val="yellow"/>
                <w:lang w:val="uk-UA"/>
              </w:rPr>
            </w:pPr>
          </w:p>
        </w:tc>
        <w:tc>
          <w:tcPr>
            <w:tcW w:w="3262" w:type="dxa"/>
            <w:vMerge/>
            <w:vAlign w:val="center"/>
          </w:tcPr>
          <w:p w14:paraId="42EBDD50" w14:textId="77777777" w:rsidR="00047CE2" w:rsidRPr="00A100D1" w:rsidRDefault="00047CE2" w:rsidP="00A82433">
            <w:pPr>
              <w:jc w:val="center"/>
              <w:rPr>
                <w:rFonts w:ascii="Times New Roman" w:hAnsi="Times New Roman" w:cs="Times New Roman"/>
                <w:highlight w:val="yellow"/>
                <w:lang w:val="uk-UA"/>
              </w:rPr>
            </w:pPr>
          </w:p>
        </w:tc>
        <w:tc>
          <w:tcPr>
            <w:tcW w:w="1620" w:type="dxa"/>
            <w:vAlign w:val="center"/>
          </w:tcPr>
          <w:p w14:paraId="6D962272" w14:textId="2392F655" w:rsidR="00047CE2" w:rsidRPr="00A100D1" w:rsidRDefault="00960E2C" w:rsidP="00A82433">
            <w:pPr>
              <w:jc w:val="center"/>
              <w:rPr>
                <w:rFonts w:ascii="Times New Roman" w:hAnsi="Times New Roman" w:cs="Times New Roman"/>
                <w:i/>
                <w:lang w:val="uk-UA"/>
              </w:rPr>
            </w:pPr>
            <w:r w:rsidRPr="00A100D1">
              <w:rPr>
                <w:rFonts w:ascii="Times New Roman" w:hAnsi="Times New Roman" w:cs="Times New Roman"/>
                <w:lang w:val="en-US"/>
              </w:rPr>
              <w:t>30</w:t>
            </w:r>
            <w:r w:rsidR="00047CE2" w:rsidRPr="00A100D1">
              <w:rPr>
                <w:rFonts w:ascii="Times New Roman" w:hAnsi="Times New Roman" w:cs="Times New Roman"/>
                <w:lang w:val="uk-UA"/>
              </w:rPr>
              <w:t xml:space="preserve"> год.</w:t>
            </w:r>
          </w:p>
        </w:tc>
        <w:tc>
          <w:tcPr>
            <w:tcW w:w="1800" w:type="dxa"/>
            <w:vAlign w:val="center"/>
          </w:tcPr>
          <w:p w14:paraId="33B46E32" w14:textId="3685765B" w:rsidR="00047CE2" w:rsidRPr="00A100D1" w:rsidRDefault="00960E2C" w:rsidP="00A82433">
            <w:pPr>
              <w:jc w:val="center"/>
              <w:rPr>
                <w:rFonts w:ascii="Times New Roman" w:hAnsi="Times New Roman" w:cs="Times New Roman"/>
                <w:lang w:val="uk-UA"/>
              </w:rPr>
            </w:pPr>
            <w:r w:rsidRPr="00A100D1">
              <w:rPr>
                <w:rFonts w:ascii="Times New Roman" w:hAnsi="Times New Roman" w:cs="Times New Roman"/>
                <w:lang w:val="en-US"/>
              </w:rPr>
              <w:t>8</w:t>
            </w:r>
            <w:r w:rsidR="00047CE2" w:rsidRPr="00A100D1">
              <w:rPr>
                <w:rFonts w:ascii="Times New Roman" w:hAnsi="Times New Roman" w:cs="Times New Roman"/>
                <w:lang w:val="uk-UA"/>
              </w:rPr>
              <w:t xml:space="preserve"> год.</w:t>
            </w:r>
          </w:p>
        </w:tc>
      </w:tr>
      <w:tr w:rsidR="00047CE2" w:rsidRPr="00A100D1" w14:paraId="592C5B0E" w14:textId="77777777" w:rsidTr="00960E2C">
        <w:trPr>
          <w:trHeight w:val="138"/>
        </w:trPr>
        <w:tc>
          <w:tcPr>
            <w:tcW w:w="2896" w:type="dxa"/>
            <w:vMerge/>
            <w:vAlign w:val="center"/>
          </w:tcPr>
          <w:p w14:paraId="528FFA01"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7876E5D5"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045C04AF"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Лабораторні</w:t>
            </w:r>
          </w:p>
        </w:tc>
      </w:tr>
      <w:tr w:rsidR="00047CE2" w:rsidRPr="00A100D1" w14:paraId="26987187" w14:textId="77777777" w:rsidTr="00960E2C">
        <w:trPr>
          <w:trHeight w:val="138"/>
        </w:trPr>
        <w:tc>
          <w:tcPr>
            <w:tcW w:w="2896" w:type="dxa"/>
            <w:vMerge/>
            <w:vAlign w:val="center"/>
          </w:tcPr>
          <w:p w14:paraId="15AE0BBE"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510541D4" w14:textId="77777777" w:rsidR="00047CE2" w:rsidRPr="00A100D1" w:rsidRDefault="00047CE2" w:rsidP="00A82433">
            <w:pPr>
              <w:jc w:val="center"/>
              <w:rPr>
                <w:rFonts w:ascii="Times New Roman" w:hAnsi="Times New Roman" w:cs="Times New Roman"/>
                <w:highlight w:val="yellow"/>
                <w:lang w:val="uk-UA"/>
              </w:rPr>
            </w:pPr>
          </w:p>
        </w:tc>
        <w:tc>
          <w:tcPr>
            <w:tcW w:w="1620" w:type="dxa"/>
            <w:vAlign w:val="center"/>
          </w:tcPr>
          <w:p w14:paraId="51BB38A2" w14:textId="77777777" w:rsidR="00047CE2" w:rsidRPr="00A100D1" w:rsidRDefault="00047CE2" w:rsidP="00A82433">
            <w:pPr>
              <w:jc w:val="center"/>
              <w:rPr>
                <w:rFonts w:ascii="Times New Roman" w:hAnsi="Times New Roman" w:cs="Times New Roman"/>
                <w:i/>
                <w:lang w:val="uk-UA"/>
              </w:rPr>
            </w:pPr>
            <w:r w:rsidRPr="00A100D1">
              <w:rPr>
                <w:rFonts w:ascii="Times New Roman" w:hAnsi="Times New Roman" w:cs="Times New Roman"/>
                <w:lang w:val="uk-UA"/>
              </w:rPr>
              <w:t xml:space="preserve"> год.</w:t>
            </w:r>
          </w:p>
        </w:tc>
        <w:tc>
          <w:tcPr>
            <w:tcW w:w="1800" w:type="dxa"/>
            <w:vAlign w:val="center"/>
          </w:tcPr>
          <w:p w14:paraId="167877CB" w14:textId="77777777" w:rsidR="00047CE2" w:rsidRPr="00A100D1" w:rsidRDefault="00047CE2" w:rsidP="00A82433">
            <w:pPr>
              <w:jc w:val="center"/>
              <w:rPr>
                <w:rFonts w:ascii="Times New Roman" w:hAnsi="Times New Roman" w:cs="Times New Roman"/>
                <w:i/>
                <w:lang w:val="uk-UA"/>
              </w:rPr>
            </w:pPr>
            <w:r w:rsidRPr="00A100D1">
              <w:rPr>
                <w:rFonts w:ascii="Times New Roman" w:hAnsi="Times New Roman" w:cs="Times New Roman"/>
                <w:lang w:val="uk-UA"/>
              </w:rPr>
              <w:t xml:space="preserve"> год.</w:t>
            </w:r>
          </w:p>
        </w:tc>
      </w:tr>
      <w:tr w:rsidR="00047CE2" w:rsidRPr="00A100D1" w14:paraId="380889FE" w14:textId="77777777" w:rsidTr="00960E2C">
        <w:trPr>
          <w:trHeight w:val="138"/>
        </w:trPr>
        <w:tc>
          <w:tcPr>
            <w:tcW w:w="2896" w:type="dxa"/>
            <w:vMerge/>
            <w:vAlign w:val="center"/>
          </w:tcPr>
          <w:p w14:paraId="41480629"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03211CA1"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2853F5C7" w14:textId="77777777" w:rsidR="00047CE2" w:rsidRPr="00A100D1" w:rsidRDefault="00047CE2" w:rsidP="00A82433">
            <w:pPr>
              <w:jc w:val="center"/>
              <w:rPr>
                <w:rFonts w:ascii="Times New Roman" w:hAnsi="Times New Roman" w:cs="Times New Roman"/>
                <w:b/>
                <w:lang w:val="uk-UA"/>
              </w:rPr>
            </w:pPr>
            <w:r w:rsidRPr="00A100D1">
              <w:rPr>
                <w:rFonts w:ascii="Times New Roman" w:hAnsi="Times New Roman" w:cs="Times New Roman"/>
                <w:b/>
                <w:lang w:val="uk-UA"/>
              </w:rPr>
              <w:t>Самостійна робота</w:t>
            </w:r>
          </w:p>
        </w:tc>
      </w:tr>
      <w:tr w:rsidR="00047CE2" w:rsidRPr="00A100D1" w14:paraId="3B2EE8A5" w14:textId="77777777" w:rsidTr="00960E2C">
        <w:trPr>
          <w:trHeight w:val="138"/>
        </w:trPr>
        <w:tc>
          <w:tcPr>
            <w:tcW w:w="2896" w:type="dxa"/>
            <w:vMerge/>
            <w:vAlign w:val="center"/>
          </w:tcPr>
          <w:p w14:paraId="3AA2B6AE"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0F471026" w14:textId="77777777" w:rsidR="00047CE2" w:rsidRPr="00A100D1" w:rsidRDefault="00047CE2" w:rsidP="00A82433">
            <w:pPr>
              <w:jc w:val="center"/>
              <w:rPr>
                <w:rFonts w:ascii="Times New Roman" w:hAnsi="Times New Roman" w:cs="Times New Roman"/>
                <w:highlight w:val="yellow"/>
                <w:lang w:val="uk-UA"/>
              </w:rPr>
            </w:pPr>
          </w:p>
        </w:tc>
        <w:tc>
          <w:tcPr>
            <w:tcW w:w="1620" w:type="dxa"/>
            <w:vAlign w:val="center"/>
          </w:tcPr>
          <w:p w14:paraId="34433A9A" w14:textId="5447AC5C" w:rsidR="00047CE2" w:rsidRPr="00A100D1" w:rsidRDefault="00960E2C" w:rsidP="00A82433">
            <w:pPr>
              <w:jc w:val="center"/>
              <w:rPr>
                <w:rFonts w:ascii="Times New Roman" w:hAnsi="Times New Roman" w:cs="Times New Roman"/>
                <w:i/>
                <w:lang w:val="uk-UA"/>
              </w:rPr>
            </w:pPr>
            <w:r w:rsidRPr="00A100D1">
              <w:rPr>
                <w:rFonts w:ascii="Times New Roman" w:hAnsi="Times New Roman" w:cs="Times New Roman"/>
                <w:lang w:val="en-US"/>
              </w:rPr>
              <w:t>120</w:t>
            </w:r>
            <w:r w:rsidR="00047CE2" w:rsidRPr="00A100D1">
              <w:rPr>
                <w:rFonts w:ascii="Times New Roman" w:hAnsi="Times New Roman" w:cs="Times New Roman"/>
                <w:lang w:val="uk-UA"/>
              </w:rPr>
              <w:t xml:space="preserve"> год.</w:t>
            </w:r>
          </w:p>
        </w:tc>
        <w:tc>
          <w:tcPr>
            <w:tcW w:w="1800" w:type="dxa"/>
            <w:vAlign w:val="center"/>
          </w:tcPr>
          <w:p w14:paraId="122BF3A6" w14:textId="45EB3B84" w:rsidR="00047CE2" w:rsidRPr="00A100D1" w:rsidRDefault="00EC501B" w:rsidP="00A82433">
            <w:pPr>
              <w:jc w:val="center"/>
              <w:rPr>
                <w:rFonts w:ascii="Times New Roman" w:hAnsi="Times New Roman" w:cs="Times New Roman"/>
                <w:lang w:val="uk-UA"/>
              </w:rPr>
            </w:pPr>
            <w:r w:rsidRPr="00A100D1">
              <w:rPr>
                <w:rFonts w:ascii="Times New Roman" w:hAnsi="Times New Roman" w:cs="Times New Roman"/>
                <w:lang w:val="en-US"/>
              </w:rPr>
              <w:t>164</w:t>
            </w:r>
            <w:r w:rsidR="00047CE2" w:rsidRPr="00A100D1">
              <w:rPr>
                <w:rFonts w:ascii="Times New Roman" w:hAnsi="Times New Roman" w:cs="Times New Roman"/>
                <w:lang w:val="uk-UA"/>
              </w:rPr>
              <w:t xml:space="preserve"> год.</w:t>
            </w:r>
          </w:p>
        </w:tc>
      </w:tr>
      <w:tr w:rsidR="00047CE2" w:rsidRPr="00A100D1" w14:paraId="12D7073F" w14:textId="77777777" w:rsidTr="00960E2C">
        <w:trPr>
          <w:trHeight w:val="138"/>
        </w:trPr>
        <w:tc>
          <w:tcPr>
            <w:tcW w:w="2896" w:type="dxa"/>
            <w:vMerge/>
            <w:vAlign w:val="center"/>
          </w:tcPr>
          <w:p w14:paraId="119FC468"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393E81AE"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2E01B705" w14:textId="77777777" w:rsidR="00047CE2" w:rsidRPr="00A100D1" w:rsidRDefault="00047CE2" w:rsidP="00A82433">
            <w:pPr>
              <w:jc w:val="center"/>
              <w:rPr>
                <w:rFonts w:ascii="Times New Roman" w:hAnsi="Times New Roman" w:cs="Times New Roman"/>
                <w:lang w:val="uk-UA"/>
              </w:rPr>
            </w:pPr>
            <w:r w:rsidRPr="00A100D1">
              <w:rPr>
                <w:rFonts w:ascii="Times New Roman" w:hAnsi="Times New Roman" w:cs="Times New Roman"/>
                <w:b/>
                <w:lang w:val="uk-UA"/>
              </w:rPr>
              <w:t xml:space="preserve">Індивідуальні завдання: </w:t>
            </w:r>
            <w:r w:rsidRPr="00A100D1">
              <w:rPr>
                <w:rFonts w:ascii="Times New Roman" w:hAnsi="Times New Roman" w:cs="Times New Roman"/>
                <w:lang w:val="uk-UA"/>
              </w:rPr>
              <w:t>год.</w:t>
            </w:r>
          </w:p>
        </w:tc>
      </w:tr>
      <w:tr w:rsidR="00047CE2" w:rsidRPr="00A100D1" w14:paraId="11C52CCF" w14:textId="77777777" w:rsidTr="00960E2C">
        <w:trPr>
          <w:trHeight w:val="138"/>
        </w:trPr>
        <w:tc>
          <w:tcPr>
            <w:tcW w:w="2896" w:type="dxa"/>
            <w:vMerge/>
            <w:vAlign w:val="center"/>
          </w:tcPr>
          <w:p w14:paraId="5E3DB9DA" w14:textId="77777777" w:rsidR="00047CE2" w:rsidRPr="00A100D1" w:rsidRDefault="00047CE2" w:rsidP="00A82433">
            <w:pPr>
              <w:jc w:val="center"/>
              <w:rPr>
                <w:rFonts w:ascii="Times New Roman" w:hAnsi="Times New Roman" w:cs="Times New Roman"/>
                <w:highlight w:val="yellow"/>
                <w:lang w:val="uk-UA"/>
              </w:rPr>
            </w:pPr>
          </w:p>
        </w:tc>
        <w:tc>
          <w:tcPr>
            <w:tcW w:w="3262" w:type="dxa"/>
            <w:vMerge/>
            <w:vAlign w:val="center"/>
          </w:tcPr>
          <w:p w14:paraId="010FC25B" w14:textId="77777777" w:rsidR="00047CE2" w:rsidRPr="00A100D1" w:rsidRDefault="00047CE2" w:rsidP="00A82433">
            <w:pPr>
              <w:jc w:val="center"/>
              <w:rPr>
                <w:rFonts w:ascii="Times New Roman" w:hAnsi="Times New Roman" w:cs="Times New Roman"/>
                <w:highlight w:val="yellow"/>
                <w:lang w:val="uk-UA"/>
              </w:rPr>
            </w:pPr>
          </w:p>
        </w:tc>
        <w:tc>
          <w:tcPr>
            <w:tcW w:w="3420" w:type="dxa"/>
            <w:gridSpan w:val="2"/>
            <w:vAlign w:val="center"/>
          </w:tcPr>
          <w:p w14:paraId="549FCE96" w14:textId="20BA9BB1" w:rsidR="00047CE2" w:rsidRPr="00A100D1" w:rsidRDefault="00047CE2" w:rsidP="00A82433">
            <w:pPr>
              <w:jc w:val="center"/>
              <w:rPr>
                <w:rFonts w:ascii="Times New Roman" w:hAnsi="Times New Roman" w:cs="Times New Roman"/>
                <w:b/>
                <w:i/>
                <w:lang w:val="uk-UA"/>
              </w:rPr>
            </w:pPr>
            <w:r w:rsidRPr="00A100D1">
              <w:rPr>
                <w:rFonts w:ascii="Times New Roman" w:hAnsi="Times New Roman" w:cs="Times New Roman"/>
                <w:b/>
                <w:lang w:val="uk-UA"/>
              </w:rPr>
              <w:t xml:space="preserve">Вид семестрового контролю: </w:t>
            </w:r>
            <w:r w:rsidR="00A100D1">
              <w:rPr>
                <w:rFonts w:ascii="Times New Roman" w:hAnsi="Times New Roman" w:cs="Times New Roman"/>
                <w:b/>
                <w:lang w:val="uk-UA"/>
              </w:rPr>
              <w:t>іспит</w:t>
            </w:r>
          </w:p>
        </w:tc>
      </w:tr>
    </w:tbl>
    <w:p w14:paraId="5454B7BF" w14:textId="77777777" w:rsidR="00047CE2" w:rsidRPr="00A100D1" w:rsidRDefault="00047CE2" w:rsidP="00A82433">
      <w:pPr>
        <w:ind w:left="1440" w:hanging="1440"/>
        <w:jc w:val="both"/>
        <w:rPr>
          <w:rFonts w:ascii="Times New Roman" w:hAnsi="Times New Roman" w:cs="Times New Roman"/>
          <w:b/>
          <w:bCs/>
          <w:lang w:val="uk-UA"/>
        </w:rPr>
      </w:pPr>
    </w:p>
    <w:p w14:paraId="5119FD37" w14:textId="77777777" w:rsidR="00CC4457" w:rsidRPr="00A100D1" w:rsidRDefault="00F735CD" w:rsidP="00A82433">
      <w:pPr>
        <w:ind w:left="1440" w:hanging="1440"/>
        <w:jc w:val="both"/>
        <w:rPr>
          <w:rFonts w:ascii="Times New Roman" w:hAnsi="Times New Roman" w:cs="Times New Roman"/>
          <w:lang w:val="uk-UA"/>
        </w:rPr>
      </w:pPr>
      <w:r w:rsidRPr="00A100D1">
        <w:rPr>
          <w:rFonts w:ascii="Times New Roman" w:hAnsi="Times New Roman" w:cs="Times New Roman"/>
          <w:b/>
          <w:bCs/>
          <w:lang w:val="uk-UA"/>
        </w:rPr>
        <w:t>Примітка</w:t>
      </w:r>
      <w:r w:rsidRPr="00A100D1">
        <w:rPr>
          <w:rFonts w:ascii="Times New Roman" w:hAnsi="Times New Roman" w:cs="Times New Roman"/>
          <w:lang w:val="uk-UA"/>
        </w:rPr>
        <w:t>.</w:t>
      </w:r>
    </w:p>
    <w:p w14:paraId="6D141738" w14:textId="77777777" w:rsidR="00CC4457" w:rsidRPr="00A100D1" w:rsidRDefault="00F735CD" w:rsidP="00A82433">
      <w:pPr>
        <w:jc w:val="both"/>
        <w:rPr>
          <w:rFonts w:ascii="Times New Roman" w:hAnsi="Times New Roman" w:cs="Times New Roman"/>
          <w:lang w:val="uk-UA"/>
        </w:rPr>
      </w:pPr>
      <w:r w:rsidRPr="00A100D1">
        <w:rPr>
          <w:rFonts w:ascii="Times New Roman" w:hAnsi="Times New Roman" w:cs="Times New Roman"/>
          <w:lang w:val="uk-UA"/>
        </w:rPr>
        <w:t>Співвідношення кількості годин аудиторних занять до самостійної та індивідуальної роботи становить:</w:t>
      </w:r>
    </w:p>
    <w:p w14:paraId="36CBC34B" w14:textId="77777777" w:rsidR="00CC4457" w:rsidRPr="00A100D1" w:rsidRDefault="00F735CD" w:rsidP="00A82433">
      <w:pPr>
        <w:ind w:firstLine="600"/>
        <w:jc w:val="both"/>
        <w:rPr>
          <w:rFonts w:ascii="Times New Roman" w:hAnsi="Times New Roman" w:cs="Times New Roman"/>
          <w:lang w:val="uk-UA"/>
        </w:rPr>
      </w:pPr>
      <w:r w:rsidRPr="00A100D1">
        <w:rPr>
          <w:rFonts w:ascii="Times New Roman" w:hAnsi="Times New Roman" w:cs="Times New Roman"/>
          <w:lang w:val="uk-UA"/>
        </w:rPr>
        <w:t xml:space="preserve">для денної форми навчання – </w:t>
      </w:r>
      <w:r w:rsidR="00A44EA8" w:rsidRPr="00A100D1">
        <w:rPr>
          <w:rFonts w:ascii="Times New Roman" w:hAnsi="Times New Roman" w:cs="Times New Roman"/>
          <w:lang w:val="uk-UA"/>
        </w:rPr>
        <w:t>44</w:t>
      </w:r>
      <w:r w:rsidR="00642E45" w:rsidRPr="00A100D1">
        <w:rPr>
          <w:rFonts w:ascii="Times New Roman" w:hAnsi="Times New Roman" w:cs="Times New Roman"/>
          <w:lang w:val="uk-UA"/>
        </w:rPr>
        <w:t>%</w:t>
      </w:r>
    </w:p>
    <w:p w14:paraId="420FE924" w14:textId="77777777" w:rsidR="00CC4457" w:rsidRPr="00A100D1" w:rsidRDefault="00F735CD" w:rsidP="00A82433">
      <w:pPr>
        <w:ind w:firstLine="600"/>
        <w:jc w:val="both"/>
        <w:rPr>
          <w:rFonts w:ascii="Times New Roman" w:hAnsi="Times New Roman" w:cs="Times New Roman"/>
          <w:lang w:val="uk-UA"/>
        </w:rPr>
      </w:pPr>
      <w:r w:rsidRPr="00A100D1">
        <w:rPr>
          <w:rFonts w:ascii="Times New Roman" w:hAnsi="Times New Roman" w:cs="Times New Roman"/>
          <w:lang w:val="uk-UA"/>
        </w:rPr>
        <w:t xml:space="preserve">для заочної форми навчання – </w:t>
      </w:r>
      <w:r w:rsidR="00A44EA8" w:rsidRPr="00A100D1">
        <w:rPr>
          <w:rFonts w:ascii="Times New Roman" w:hAnsi="Times New Roman" w:cs="Times New Roman"/>
          <w:lang w:val="uk-UA"/>
        </w:rPr>
        <w:t>10</w:t>
      </w:r>
      <w:r w:rsidR="00642E45" w:rsidRPr="00A100D1">
        <w:rPr>
          <w:rFonts w:ascii="Times New Roman" w:hAnsi="Times New Roman" w:cs="Times New Roman"/>
          <w:lang w:val="uk-UA"/>
        </w:rPr>
        <w:t>%</w:t>
      </w:r>
    </w:p>
    <w:p w14:paraId="776FDC32" w14:textId="77777777" w:rsidR="00CC4457" w:rsidRPr="00A100D1" w:rsidRDefault="00F735CD" w:rsidP="00A82433">
      <w:pPr>
        <w:pStyle w:val="1"/>
        <w:spacing w:before="0" w:after="0"/>
        <w:ind w:left="357"/>
        <w:jc w:val="center"/>
        <w:rPr>
          <w:rFonts w:ascii="Times New Roman" w:hAnsi="Times New Roman"/>
          <w:sz w:val="24"/>
          <w:szCs w:val="24"/>
          <w:lang w:val="uk-UA"/>
        </w:rPr>
      </w:pPr>
      <w:r w:rsidRPr="00A100D1">
        <w:rPr>
          <w:rFonts w:ascii="Times New Roman" w:hAnsi="Times New Roman"/>
          <w:b w:val="0"/>
          <w:sz w:val="24"/>
          <w:szCs w:val="24"/>
          <w:lang w:val="uk-UA"/>
        </w:rPr>
        <w:br w:type="page"/>
      </w:r>
      <w:r w:rsidRPr="00A100D1">
        <w:rPr>
          <w:rFonts w:ascii="Times New Roman" w:hAnsi="Times New Roman"/>
          <w:sz w:val="24"/>
          <w:szCs w:val="24"/>
          <w:lang w:val="uk-UA"/>
        </w:rPr>
        <w:lastRenderedPageBreak/>
        <w:t>2. МЕТА ТА ЗАВДАННЯ НАВЧАЛЬНОЇ ДИСЦИПЛІНИ</w:t>
      </w:r>
    </w:p>
    <w:p w14:paraId="1239AE26" w14:textId="77777777" w:rsidR="00710123" w:rsidRPr="00A100D1" w:rsidRDefault="00F735CD"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b/>
          <w:lang w:val="uk-UA"/>
        </w:rPr>
        <w:t>Мета:</w:t>
      </w:r>
      <w:r w:rsidRPr="00A100D1">
        <w:rPr>
          <w:rFonts w:ascii="Times New Roman" w:hAnsi="Times New Roman" w:cs="Times New Roman"/>
          <w:lang w:val="uk-UA"/>
        </w:rPr>
        <w:t xml:space="preserve"> </w:t>
      </w:r>
    </w:p>
    <w:p w14:paraId="254A5064" w14:textId="77777777" w:rsidR="00EC501B" w:rsidRPr="00A100D1" w:rsidRDefault="00EC501B" w:rsidP="00A82433">
      <w:pPr>
        <w:pStyle w:val="TableParagraph"/>
        <w:spacing w:line="276" w:lineRule="auto"/>
        <w:ind w:right="101" w:firstLine="567"/>
        <w:jc w:val="both"/>
        <w:rPr>
          <w:b/>
          <w:color w:val="FF0000"/>
          <w:sz w:val="24"/>
          <w:szCs w:val="24"/>
        </w:rPr>
      </w:pPr>
      <w:r w:rsidRPr="00A100D1">
        <w:rPr>
          <w:sz w:val="24"/>
          <w:szCs w:val="24"/>
        </w:rPr>
        <w:t>Моделювання економіки - викладання</w:t>
      </w:r>
      <w:r w:rsidRPr="00A100D1">
        <w:rPr>
          <w:spacing w:val="1"/>
          <w:sz w:val="24"/>
          <w:szCs w:val="24"/>
        </w:rPr>
        <w:t xml:space="preserve"> </w:t>
      </w:r>
      <w:r w:rsidRPr="00A100D1">
        <w:rPr>
          <w:sz w:val="24"/>
          <w:szCs w:val="24"/>
        </w:rPr>
        <w:t>дисципліни</w:t>
      </w:r>
      <w:r w:rsidRPr="00A100D1">
        <w:rPr>
          <w:spacing w:val="1"/>
          <w:sz w:val="24"/>
          <w:szCs w:val="24"/>
        </w:rPr>
        <w:t xml:space="preserve"> </w:t>
      </w:r>
      <w:r w:rsidRPr="00A100D1">
        <w:rPr>
          <w:sz w:val="24"/>
          <w:szCs w:val="24"/>
        </w:rPr>
        <w:t>полягає</w:t>
      </w:r>
      <w:r w:rsidRPr="00A100D1">
        <w:rPr>
          <w:spacing w:val="1"/>
          <w:sz w:val="24"/>
          <w:szCs w:val="24"/>
        </w:rPr>
        <w:t xml:space="preserve"> </w:t>
      </w:r>
      <w:r w:rsidRPr="00A100D1">
        <w:rPr>
          <w:sz w:val="24"/>
          <w:szCs w:val="24"/>
        </w:rPr>
        <w:t>у</w:t>
      </w:r>
      <w:r w:rsidRPr="00A100D1">
        <w:rPr>
          <w:spacing w:val="1"/>
          <w:sz w:val="24"/>
          <w:szCs w:val="24"/>
        </w:rPr>
        <w:t xml:space="preserve"> </w:t>
      </w:r>
      <w:r w:rsidRPr="00A100D1">
        <w:rPr>
          <w:sz w:val="24"/>
          <w:szCs w:val="24"/>
        </w:rPr>
        <w:t>формуванні</w:t>
      </w:r>
      <w:r w:rsidRPr="00A100D1">
        <w:rPr>
          <w:spacing w:val="1"/>
          <w:sz w:val="24"/>
          <w:szCs w:val="24"/>
        </w:rPr>
        <w:t xml:space="preserve"> </w:t>
      </w:r>
      <w:r w:rsidRPr="00A100D1">
        <w:rPr>
          <w:sz w:val="24"/>
          <w:szCs w:val="24"/>
        </w:rPr>
        <w:t>системи</w:t>
      </w:r>
      <w:r w:rsidRPr="00A100D1">
        <w:rPr>
          <w:spacing w:val="1"/>
          <w:sz w:val="24"/>
          <w:szCs w:val="24"/>
        </w:rPr>
        <w:t xml:space="preserve"> </w:t>
      </w:r>
      <w:r w:rsidRPr="00A100D1">
        <w:rPr>
          <w:sz w:val="24"/>
          <w:szCs w:val="24"/>
        </w:rPr>
        <w:t>знань</w:t>
      </w:r>
      <w:r w:rsidRPr="00A100D1">
        <w:rPr>
          <w:spacing w:val="1"/>
          <w:sz w:val="24"/>
          <w:szCs w:val="24"/>
        </w:rPr>
        <w:t xml:space="preserve"> </w:t>
      </w:r>
      <w:r w:rsidRPr="00A100D1">
        <w:rPr>
          <w:sz w:val="24"/>
          <w:szCs w:val="24"/>
        </w:rPr>
        <w:t>з</w:t>
      </w:r>
      <w:r w:rsidRPr="00A100D1">
        <w:rPr>
          <w:spacing w:val="55"/>
          <w:sz w:val="24"/>
          <w:szCs w:val="24"/>
        </w:rPr>
        <w:t xml:space="preserve"> </w:t>
      </w:r>
      <w:r w:rsidRPr="00A100D1">
        <w:rPr>
          <w:sz w:val="24"/>
          <w:szCs w:val="24"/>
        </w:rPr>
        <w:t>методології,</w:t>
      </w:r>
      <w:r w:rsidRPr="00A100D1">
        <w:rPr>
          <w:spacing w:val="1"/>
          <w:sz w:val="24"/>
          <w:szCs w:val="24"/>
        </w:rPr>
        <w:t xml:space="preserve"> </w:t>
      </w:r>
      <w:r w:rsidRPr="00A100D1">
        <w:rPr>
          <w:sz w:val="24"/>
          <w:szCs w:val="24"/>
        </w:rPr>
        <w:t>методики</w:t>
      </w:r>
      <w:r w:rsidRPr="00A100D1">
        <w:rPr>
          <w:spacing w:val="1"/>
          <w:sz w:val="24"/>
          <w:szCs w:val="24"/>
        </w:rPr>
        <w:t xml:space="preserve"> </w:t>
      </w:r>
      <w:r w:rsidRPr="00A100D1">
        <w:rPr>
          <w:sz w:val="24"/>
          <w:szCs w:val="24"/>
        </w:rPr>
        <w:t>та</w:t>
      </w:r>
      <w:r w:rsidRPr="00A100D1">
        <w:rPr>
          <w:spacing w:val="1"/>
          <w:sz w:val="24"/>
          <w:szCs w:val="24"/>
        </w:rPr>
        <w:t xml:space="preserve"> </w:t>
      </w:r>
      <w:r w:rsidRPr="00A100D1">
        <w:rPr>
          <w:sz w:val="24"/>
          <w:szCs w:val="24"/>
        </w:rPr>
        <w:t>інструментарію</w:t>
      </w:r>
      <w:r w:rsidRPr="00A100D1">
        <w:rPr>
          <w:spacing w:val="1"/>
          <w:sz w:val="24"/>
          <w:szCs w:val="24"/>
        </w:rPr>
        <w:t xml:space="preserve"> </w:t>
      </w:r>
      <w:r w:rsidRPr="00A100D1">
        <w:rPr>
          <w:sz w:val="24"/>
          <w:szCs w:val="24"/>
        </w:rPr>
        <w:t>побудови</w:t>
      </w:r>
      <w:r w:rsidRPr="00A100D1">
        <w:rPr>
          <w:spacing w:val="1"/>
          <w:sz w:val="24"/>
          <w:szCs w:val="24"/>
        </w:rPr>
        <w:t xml:space="preserve"> </w:t>
      </w:r>
      <w:r w:rsidRPr="00A100D1">
        <w:rPr>
          <w:sz w:val="24"/>
          <w:szCs w:val="24"/>
        </w:rPr>
        <w:t>економіко-математичних</w:t>
      </w:r>
      <w:r w:rsidRPr="00A100D1">
        <w:rPr>
          <w:spacing w:val="1"/>
          <w:sz w:val="24"/>
          <w:szCs w:val="24"/>
        </w:rPr>
        <w:t xml:space="preserve"> </w:t>
      </w:r>
      <w:r w:rsidRPr="00A100D1">
        <w:rPr>
          <w:sz w:val="24"/>
          <w:szCs w:val="24"/>
        </w:rPr>
        <w:t>моделей,</w:t>
      </w:r>
      <w:r w:rsidRPr="00A100D1">
        <w:rPr>
          <w:spacing w:val="1"/>
          <w:sz w:val="24"/>
          <w:szCs w:val="24"/>
        </w:rPr>
        <w:t xml:space="preserve"> </w:t>
      </w:r>
      <w:r w:rsidRPr="00A100D1">
        <w:rPr>
          <w:sz w:val="24"/>
          <w:szCs w:val="24"/>
        </w:rPr>
        <w:t>їх</w:t>
      </w:r>
      <w:r w:rsidRPr="00A100D1">
        <w:rPr>
          <w:spacing w:val="1"/>
          <w:sz w:val="24"/>
          <w:szCs w:val="24"/>
        </w:rPr>
        <w:t xml:space="preserve"> </w:t>
      </w:r>
      <w:r w:rsidRPr="00A100D1">
        <w:rPr>
          <w:sz w:val="24"/>
          <w:szCs w:val="24"/>
        </w:rPr>
        <w:t>аналізу</w:t>
      </w:r>
      <w:r w:rsidRPr="00A100D1">
        <w:rPr>
          <w:spacing w:val="1"/>
          <w:sz w:val="24"/>
          <w:szCs w:val="24"/>
        </w:rPr>
        <w:t xml:space="preserve"> </w:t>
      </w:r>
      <w:r w:rsidRPr="00A100D1">
        <w:rPr>
          <w:sz w:val="24"/>
          <w:szCs w:val="24"/>
        </w:rPr>
        <w:t>та</w:t>
      </w:r>
      <w:r w:rsidRPr="00A100D1">
        <w:rPr>
          <w:spacing w:val="1"/>
          <w:sz w:val="24"/>
          <w:szCs w:val="24"/>
        </w:rPr>
        <w:t xml:space="preserve"> </w:t>
      </w:r>
      <w:r w:rsidRPr="00A100D1">
        <w:rPr>
          <w:sz w:val="24"/>
          <w:szCs w:val="24"/>
        </w:rPr>
        <w:t>використання.</w:t>
      </w:r>
      <w:r w:rsidRPr="00A100D1">
        <w:rPr>
          <w:spacing w:val="1"/>
          <w:sz w:val="24"/>
          <w:szCs w:val="24"/>
        </w:rPr>
        <w:t xml:space="preserve"> </w:t>
      </w:r>
      <w:r w:rsidRPr="00A100D1">
        <w:rPr>
          <w:sz w:val="24"/>
          <w:szCs w:val="24"/>
        </w:rPr>
        <w:t>Ця</w:t>
      </w:r>
      <w:r w:rsidRPr="00A100D1">
        <w:rPr>
          <w:spacing w:val="1"/>
          <w:sz w:val="24"/>
          <w:szCs w:val="24"/>
        </w:rPr>
        <w:t xml:space="preserve"> </w:t>
      </w:r>
      <w:r w:rsidRPr="00A100D1">
        <w:rPr>
          <w:sz w:val="24"/>
          <w:szCs w:val="24"/>
        </w:rPr>
        <w:t>мета</w:t>
      </w:r>
      <w:r w:rsidRPr="00A100D1">
        <w:rPr>
          <w:spacing w:val="1"/>
          <w:sz w:val="24"/>
          <w:szCs w:val="24"/>
        </w:rPr>
        <w:t xml:space="preserve"> </w:t>
      </w:r>
      <w:r w:rsidRPr="00A100D1">
        <w:rPr>
          <w:sz w:val="24"/>
          <w:szCs w:val="24"/>
        </w:rPr>
        <w:t>досягається</w:t>
      </w:r>
      <w:r w:rsidRPr="00A100D1">
        <w:rPr>
          <w:spacing w:val="1"/>
          <w:sz w:val="24"/>
          <w:szCs w:val="24"/>
        </w:rPr>
        <w:t xml:space="preserve"> </w:t>
      </w:r>
      <w:r w:rsidRPr="00A100D1">
        <w:rPr>
          <w:sz w:val="24"/>
          <w:szCs w:val="24"/>
        </w:rPr>
        <w:t>шляхом</w:t>
      </w:r>
      <w:r w:rsidRPr="00A100D1">
        <w:rPr>
          <w:spacing w:val="1"/>
          <w:sz w:val="24"/>
          <w:szCs w:val="24"/>
        </w:rPr>
        <w:t xml:space="preserve"> </w:t>
      </w:r>
      <w:r w:rsidRPr="00A100D1">
        <w:rPr>
          <w:sz w:val="24"/>
          <w:szCs w:val="24"/>
        </w:rPr>
        <w:t>послідовного</w:t>
      </w:r>
      <w:r w:rsidRPr="00A100D1">
        <w:rPr>
          <w:spacing w:val="1"/>
          <w:sz w:val="24"/>
          <w:szCs w:val="24"/>
        </w:rPr>
        <w:t xml:space="preserve"> </w:t>
      </w:r>
      <w:r w:rsidRPr="00A100D1">
        <w:rPr>
          <w:sz w:val="24"/>
          <w:szCs w:val="24"/>
        </w:rPr>
        <w:t>викладення</w:t>
      </w:r>
      <w:r w:rsidRPr="00A100D1">
        <w:rPr>
          <w:spacing w:val="1"/>
          <w:sz w:val="24"/>
          <w:szCs w:val="24"/>
        </w:rPr>
        <w:t xml:space="preserve"> </w:t>
      </w:r>
      <w:r w:rsidRPr="00A100D1">
        <w:rPr>
          <w:sz w:val="24"/>
          <w:szCs w:val="24"/>
        </w:rPr>
        <w:t>теоретичного</w:t>
      </w:r>
      <w:r w:rsidRPr="00A100D1">
        <w:rPr>
          <w:spacing w:val="1"/>
          <w:sz w:val="24"/>
          <w:szCs w:val="24"/>
        </w:rPr>
        <w:t xml:space="preserve"> </w:t>
      </w:r>
      <w:r w:rsidRPr="00A100D1">
        <w:rPr>
          <w:sz w:val="24"/>
          <w:szCs w:val="24"/>
        </w:rPr>
        <w:t>курсу</w:t>
      </w:r>
      <w:r w:rsidRPr="00A100D1">
        <w:rPr>
          <w:spacing w:val="1"/>
          <w:sz w:val="24"/>
          <w:szCs w:val="24"/>
        </w:rPr>
        <w:t xml:space="preserve"> </w:t>
      </w:r>
      <w:r w:rsidRPr="00A100D1">
        <w:rPr>
          <w:sz w:val="24"/>
          <w:szCs w:val="24"/>
        </w:rPr>
        <w:t>з</w:t>
      </w:r>
      <w:r w:rsidRPr="00A100D1">
        <w:rPr>
          <w:spacing w:val="-52"/>
          <w:sz w:val="24"/>
          <w:szCs w:val="24"/>
        </w:rPr>
        <w:t xml:space="preserve"> </w:t>
      </w:r>
      <w:r w:rsidRPr="00A100D1">
        <w:rPr>
          <w:sz w:val="24"/>
          <w:szCs w:val="24"/>
        </w:rPr>
        <w:t>проведенням практичних</w:t>
      </w:r>
      <w:r w:rsidRPr="00A100D1">
        <w:rPr>
          <w:spacing w:val="2"/>
          <w:sz w:val="24"/>
          <w:szCs w:val="24"/>
        </w:rPr>
        <w:t xml:space="preserve"> </w:t>
      </w:r>
      <w:r w:rsidRPr="00A100D1">
        <w:rPr>
          <w:sz w:val="24"/>
          <w:szCs w:val="24"/>
        </w:rPr>
        <w:t>та</w:t>
      </w:r>
      <w:r w:rsidRPr="00A100D1">
        <w:rPr>
          <w:spacing w:val="-1"/>
          <w:sz w:val="24"/>
          <w:szCs w:val="24"/>
        </w:rPr>
        <w:t xml:space="preserve"> </w:t>
      </w:r>
      <w:r w:rsidRPr="00A100D1">
        <w:rPr>
          <w:sz w:val="24"/>
          <w:szCs w:val="24"/>
        </w:rPr>
        <w:t>лабораторних</w:t>
      </w:r>
      <w:r w:rsidRPr="00A100D1">
        <w:rPr>
          <w:spacing w:val="1"/>
          <w:sz w:val="24"/>
          <w:szCs w:val="24"/>
        </w:rPr>
        <w:t xml:space="preserve"> </w:t>
      </w:r>
      <w:r w:rsidRPr="00A100D1">
        <w:rPr>
          <w:sz w:val="24"/>
          <w:szCs w:val="24"/>
        </w:rPr>
        <w:t xml:space="preserve">занять. </w:t>
      </w:r>
      <w:r w:rsidRPr="00A100D1">
        <w:rPr>
          <w:b/>
          <w:color w:val="FF0000"/>
          <w:sz w:val="24"/>
          <w:szCs w:val="24"/>
        </w:rPr>
        <w:t>Цілі:</w:t>
      </w:r>
    </w:p>
    <w:p w14:paraId="2EFACA25" w14:textId="77777777" w:rsidR="00EC501B" w:rsidRPr="00A100D1" w:rsidRDefault="00EC501B" w:rsidP="00A82433">
      <w:pPr>
        <w:pStyle w:val="TableParagraph"/>
        <w:numPr>
          <w:ilvl w:val="0"/>
          <w:numId w:val="9"/>
        </w:numPr>
        <w:tabs>
          <w:tab w:val="left" w:pos="864"/>
        </w:tabs>
        <w:spacing w:line="276" w:lineRule="auto"/>
        <w:ind w:right="104" w:firstLine="567"/>
        <w:jc w:val="both"/>
        <w:rPr>
          <w:sz w:val="24"/>
          <w:szCs w:val="24"/>
        </w:rPr>
      </w:pPr>
      <w:r w:rsidRPr="00A100D1">
        <w:rPr>
          <w:sz w:val="24"/>
          <w:szCs w:val="24"/>
        </w:rPr>
        <w:t>оволодіти</w:t>
      </w:r>
      <w:r w:rsidRPr="00A100D1">
        <w:rPr>
          <w:spacing w:val="11"/>
          <w:sz w:val="24"/>
          <w:szCs w:val="24"/>
        </w:rPr>
        <w:t xml:space="preserve"> </w:t>
      </w:r>
      <w:r w:rsidRPr="00A100D1">
        <w:rPr>
          <w:sz w:val="24"/>
          <w:szCs w:val="24"/>
        </w:rPr>
        <w:t>теоретичними</w:t>
      </w:r>
      <w:r w:rsidRPr="00A100D1">
        <w:rPr>
          <w:spacing w:val="12"/>
          <w:sz w:val="24"/>
          <w:szCs w:val="24"/>
        </w:rPr>
        <w:t xml:space="preserve"> </w:t>
      </w:r>
      <w:r w:rsidRPr="00A100D1">
        <w:rPr>
          <w:sz w:val="24"/>
          <w:szCs w:val="24"/>
        </w:rPr>
        <w:t>знаннями</w:t>
      </w:r>
      <w:r w:rsidRPr="00A100D1">
        <w:rPr>
          <w:spacing w:val="11"/>
          <w:sz w:val="24"/>
          <w:szCs w:val="24"/>
        </w:rPr>
        <w:t xml:space="preserve"> </w:t>
      </w:r>
      <w:r w:rsidRPr="00A100D1">
        <w:rPr>
          <w:sz w:val="24"/>
          <w:szCs w:val="24"/>
        </w:rPr>
        <w:t>та</w:t>
      </w:r>
      <w:r w:rsidRPr="00A100D1">
        <w:rPr>
          <w:spacing w:val="12"/>
          <w:sz w:val="24"/>
          <w:szCs w:val="24"/>
        </w:rPr>
        <w:t xml:space="preserve"> </w:t>
      </w:r>
      <w:r w:rsidRPr="00A100D1">
        <w:rPr>
          <w:sz w:val="24"/>
          <w:szCs w:val="24"/>
        </w:rPr>
        <w:t>інструментарієм</w:t>
      </w:r>
      <w:r w:rsidRPr="00A100D1">
        <w:rPr>
          <w:spacing w:val="22"/>
          <w:sz w:val="24"/>
          <w:szCs w:val="24"/>
        </w:rPr>
        <w:t xml:space="preserve"> </w:t>
      </w:r>
      <w:r w:rsidRPr="00A100D1">
        <w:rPr>
          <w:sz w:val="24"/>
          <w:szCs w:val="24"/>
        </w:rPr>
        <w:t>моделювання</w:t>
      </w:r>
      <w:r w:rsidRPr="00A100D1">
        <w:rPr>
          <w:spacing w:val="12"/>
          <w:sz w:val="24"/>
          <w:szCs w:val="24"/>
        </w:rPr>
        <w:t xml:space="preserve"> </w:t>
      </w:r>
      <w:r w:rsidRPr="00A100D1">
        <w:rPr>
          <w:sz w:val="24"/>
          <w:szCs w:val="24"/>
        </w:rPr>
        <w:t>економічних</w:t>
      </w:r>
      <w:r w:rsidRPr="00A100D1">
        <w:rPr>
          <w:spacing w:val="16"/>
          <w:sz w:val="24"/>
          <w:szCs w:val="24"/>
        </w:rPr>
        <w:t xml:space="preserve"> </w:t>
      </w:r>
      <w:r w:rsidRPr="00A100D1">
        <w:rPr>
          <w:sz w:val="24"/>
          <w:szCs w:val="24"/>
        </w:rPr>
        <w:t>явищ</w:t>
      </w:r>
      <w:r w:rsidRPr="00A100D1">
        <w:rPr>
          <w:spacing w:val="-52"/>
          <w:sz w:val="24"/>
          <w:szCs w:val="24"/>
        </w:rPr>
        <w:t xml:space="preserve"> </w:t>
      </w:r>
      <w:r w:rsidRPr="00A100D1">
        <w:rPr>
          <w:sz w:val="24"/>
          <w:szCs w:val="24"/>
        </w:rPr>
        <w:t>та</w:t>
      </w:r>
      <w:r w:rsidRPr="00A100D1">
        <w:rPr>
          <w:spacing w:val="-2"/>
          <w:sz w:val="24"/>
          <w:szCs w:val="24"/>
        </w:rPr>
        <w:t xml:space="preserve"> </w:t>
      </w:r>
      <w:r w:rsidRPr="00A100D1">
        <w:rPr>
          <w:sz w:val="24"/>
          <w:szCs w:val="24"/>
        </w:rPr>
        <w:t>процесів на</w:t>
      </w:r>
      <w:r w:rsidRPr="00A100D1">
        <w:rPr>
          <w:spacing w:val="-1"/>
          <w:sz w:val="24"/>
          <w:szCs w:val="24"/>
        </w:rPr>
        <w:t xml:space="preserve"> </w:t>
      </w:r>
      <w:proofErr w:type="spellStart"/>
      <w:r w:rsidRPr="00A100D1">
        <w:rPr>
          <w:sz w:val="24"/>
          <w:szCs w:val="24"/>
        </w:rPr>
        <w:t>макро</w:t>
      </w:r>
      <w:proofErr w:type="spellEnd"/>
      <w:r w:rsidRPr="00A100D1">
        <w:rPr>
          <w:sz w:val="24"/>
          <w:szCs w:val="24"/>
        </w:rPr>
        <w:t>-,</w:t>
      </w:r>
      <w:r w:rsidRPr="00A100D1">
        <w:rPr>
          <w:spacing w:val="1"/>
          <w:sz w:val="24"/>
          <w:szCs w:val="24"/>
        </w:rPr>
        <w:t xml:space="preserve"> </w:t>
      </w:r>
      <w:proofErr w:type="spellStart"/>
      <w:r w:rsidRPr="00A100D1">
        <w:rPr>
          <w:sz w:val="24"/>
          <w:szCs w:val="24"/>
        </w:rPr>
        <w:t>мезо</w:t>
      </w:r>
      <w:proofErr w:type="spellEnd"/>
      <w:r w:rsidRPr="00A100D1">
        <w:rPr>
          <w:sz w:val="24"/>
          <w:szCs w:val="24"/>
        </w:rPr>
        <w:t>-</w:t>
      </w:r>
      <w:r w:rsidRPr="00A100D1">
        <w:rPr>
          <w:spacing w:val="-1"/>
          <w:sz w:val="24"/>
          <w:szCs w:val="24"/>
        </w:rPr>
        <w:t xml:space="preserve"> </w:t>
      </w:r>
      <w:r w:rsidRPr="00A100D1">
        <w:rPr>
          <w:sz w:val="24"/>
          <w:szCs w:val="24"/>
        </w:rPr>
        <w:t>та</w:t>
      </w:r>
      <w:r w:rsidRPr="00A100D1">
        <w:rPr>
          <w:spacing w:val="-1"/>
          <w:sz w:val="24"/>
          <w:szCs w:val="24"/>
        </w:rPr>
        <w:t xml:space="preserve"> </w:t>
      </w:r>
      <w:r w:rsidRPr="00A100D1">
        <w:rPr>
          <w:sz w:val="24"/>
          <w:szCs w:val="24"/>
        </w:rPr>
        <w:t>мікрорівнях;</w:t>
      </w:r>
    </w:p>
    <w:p w14:paraId="6629C1A9" w14:textId="77777777" w:rsidR="00EC501B" w:rsidRPr="00A100D1" w:rsidRDefault="00EC501B" w:rsidP="00A82433">
      <w:pPr>
        <w:pStyle w:val="TableParagraph"/>
        <w:numPr>
          <w:ilvl w:val="0"/>
          <w:numId w:val="9"/>
        </w:numPr>
        <w:tabs>
          <w:tab w:val="left" w:pos="852"/>
        </w:tabs>
        <w:spacing w:line="276" w:lineRule="auto"/>
        <w:ind w:right="100" w:firstLine="567"/>
        <w:jc w:val="both"/>
        <w:rPr>
          <w:sz w:val="24"/>
          <w:szCs w:val="24"/>
        </w:rPr>
      </w:pPr>
      <w:r w:rsidRPr="00A100D1">
        <w:rPr>
          <w:sz w:val="24"/>
          <w:szCs w:val="24"/>
        </w:rPr>
        <w:t>набути</w:t>
      </w:r>
      <w:r w:rsidRPr="00A100D1">
        <w:rPr>
          <w:spacing w:val="1"/>
          <w:sz w:val="24"/>
          <w:szCs w:val="24"/>
        </w:rPr>
        <w:t xml:space="preserve"> </w:t>
      </w:r>
      <w:r w:rsidRPr="00A100D1">
        <w:rPr>
          <w:sz w:val="24"/>
          <w:szCs w:val="24"/>
        </w:rPr>
        <w:t>вмінь</w:t>
      </w:r>
      <w:r w:rsidRPr="00A100D1">
        <w:rPr>
          <w:spacing w:val="2"/>
          <w:sz w:val="24"/>
          <w:szCs w:val="24"/>
        </w:rPr>
        <w:t xml:space="preserve"> </w:t>
      </w:r>
      <w:r w:rsidRPr="00A100D1">
        <w:rPr>
          <w:sz w:val="24"/>
          <w:szCs w:val="24"/>
        </w:rPr>
        <w:t>самостійно</w:t>
      </w:r>
      <w:r w:rsidRPr="00A100D1">
        <w:rPr>
          <w:spacing w:val="4"/>
          <w:sz w:val="24"/>
          <w:szCs w:val="24"/>
        </w:rPr>
        <w:t xml:space="preserve"> </w:t>
      </w:r>
      <w:r w:rsidRPr="00A100D1">
        <w:rPr>
          <w:sz w:val="24"/>
          <w:szCs w:val="24"/>
        </w:rPr>
        <w:t>здійснювати</w:t>
      </w:r>
      <w:r w:rsidRPr="00A100D1">
        <w:rPr>
          <w:spacing w:val="1"/>
          <w:sz w:val="24"/>
          <w:szCs w:val="24"/>
        </w:rPr>
        <w:t xml:space="preserve"> </w:t>
      </w:r>
      <w:r w:rsidRPr="00A100D1">
        <w:rPr>
          <w:sz w:val="24"/>
          <w:szCs w:val="24"/>
        </w:rPr>
        <w:t>аналіз</w:t>
      </w:r>
      <w:r w:rsidRPr="00A100D1">
        <w:rPr>
          <w:spacing w:val="3"/>
          <w:sz w:val="24"/>
          <w:szCs w:val="24"/>
        </w:rPr>
        <w:t xml:space="preserve"> </w:t>
      </w:r>
      <w:r w:rsidRPr="00A100D1">
        <w:rPr>
          <w:sz w:val="24"/>
          <w:szCs w:val="24"/>
        </w:rPr>
        <w:t>економіко-математичних</w:t>
      </w:r>
      <w:r w:rsidRPr="00A100D1">
        <w:rPr>
          <w:spacing w:val="4"/>
          <w:sz w:val="24"/>
          <w:szCs w:val="24"/>
        </w:rPr>
        <w:t xml:space="preserve"> </w:t>
      </w:r>
      <w:r w:rsidRPr="00A100D1">
        <w:rPr>
          <w:sz w:val="24"/>
          <w:szCs w:val="24"/>
        </w:rPr>
        <w:t>методів</w:t>
      </w:r>
      <w:r w:rsidRPr="00A100D1">
        <w:rPr>
          <w:spacing w:val="2"/>
          <w:sz w:val="24"/>
          <w:szCs w:val="24"/>
        </w:rPr>
        <w:t xml:space="preserve"> </w:t>
      </w:r>
      <w:r w:rsidRPr="00A100D1">
        <w:rPr>
          <w:sz w:val="24"/>
          <w:szCs w:val="24"/>
        </w:rPr>
        <w:t>і</w:t>
      </w:r>
      <w:r w:rsidRPr="00A100D1">
        <w:rPr>
          <w:spacing w:val="1"/>
          <w:sz w:val="24"/>
          <w:szCs w:val="24"/>
        </w:rPr>
        <w:t xml:space="preserve"> </w:t>
      </w:r>
      <w:r w:rsidRPr="00A100D1">
        <w:rPr>
          <w:sz w:val="24"/>
          <w:szCs w:val="24"/>
        </w:rPr>
        <w:t>моделей</w:t>
      </w:r>
      <w:r w:rsidRPr="00A100D1">
        <w:rPr>
          <w:spacing w:val="-52"/>
          <w:sz w:val="24"/>
          <w:szCs w:val="24"/>
        </w:rPr>
        <w:t xml:space="preserve"> </w:t>
      </w:r>
      <w:r w:rsidRPr="00A100D1">
        <w:rPr>
          <w:sz w:val="24"/>
          <w:szCs w:val="24"/>
        </w:rPr>
        <w:t>та</w:t>
      </w:r>
      <w:r w:rsidRPr="00A100D1">
        <w:rPr>
          <w:spacing w:val="-2"/>
          <w:sz w:val="24"/>
          <w:szCs w:val="24"/>
        </w:rPr>
        <w:t xml:space="preserve"> </w:t>
      </w:r>
      <w:r w:rsidRPr="00A100D1">
        <w:rPr>
          <w:sz w:val="24"/>
          <w:szCs w:val="24"/>
        </w:rPr>
        <w:t>застосовувати</w:t>
      </w:r>
      <w:r w:rsidRPr="00A100D1">
        <w:rPr>
          <w:spacing w:val="-2"/>
          <w:sz w:val="24"/>
          <w:szCs w:val="24"/>
        </w:rPr>
        <w:t xml:space="preserve"> </w:t>
      </w:r>
      <w:r w:rsidRPr="00A100D1">
        <w:rPr>
          <w:sz w:val="24"/>
          <w:szCs w:val="24"/>
        </w:rPr>
        <w:t>їх</w:t>
      </w:r>
      <w:r w:rsidRPr="00A100D1">
        <w:rPr>
          <w:spacing w:val="2"/>
          <w:sz w:val="24"/>
          <w:szCs w:val="24"/>
        </w:rPr>
        <w:t xml:space="preserve"> </w:t>
      </w:r>
      <w:r w:rsidRPr="00A100D1">
        <w:rPr>
          <w:sz w:val="24"/>
          <w:szCs w:val="24"/>
        </w:rPr>
        <w:t>до</w:t>
      </w:r>
      <w:r w:rsidRPr="00A100D1">
        <w:rPr>
          <w:spacing w:val="1"/>
          <w:sz w:val="24"/>
          <w:szCs w:val="24"/>
        </w:rPr>
        <w:t xml:space="preserve"> </w:t>
      </w:r>
      <w:r w:rsidRPr="00A100D1">
        <w:rPr>
          <w:sz w:val="24"/>
          <w:szCs w:val="24"/>
        </w:rPr>
        <w:t>вирішення</w:t>
      </w:r>
      <w:r w:rsidRPr="00A100D1">
        <w:rPr>
          <w:spacing w:val="-1"/>
          <w:sz w:val="24"/>
          <w:szCs w:val="24"/>
        </w:rPr>
        <w:t xml:space="preserve"> </w:t>
      </w:r>
      <w:r w:rsidRPr="00A100D1">
        <w:rPr>
          <w:sz w:val="24"/>
          <w:szCs w:val="24"/>
        </w:rPr>
        <w:t>конкретних</w:t>
      </w:r>
      <w:r w:rsidRPr="00A100D1">
        <w:rPr>
          <w:spacing w:val="1"/>
          <w:sz w:val="24"/>
          <w:szCs w:val="24"/>
        </w:rPr>
        <w:t xml:space="preserve"> </w:t>
      </w:r>
      <w:r w:rsidRPr="00A100D1">
        <w:rPr>
          <w:sz w:val="24"/>
          <w:szCs w:val="24"/>
        </w:rPr>
        <w:t>економічних</w:t>
      </w:r>
      <w:r w:rsidRPr="00A100D1">
        <w:rPr>
          <w:spacing w:val="2"/>
          <w:sz w:val="24"/>
          <w:szCs w:val="24"/>
        </w:rPr>
        <w:t xml:space="preserve"> </w:t>
      </w:r>
      <w:r w:rsidRPr="00A100D1">
        <w:rPr>
          <w:sz w:val="24"/>
          <w:szCs w:val="24"/>
        </w:rPr>
        <w:t>задач.</w:t>
      </w:r>
    </w:p>
    <w:p w14:paraId="6BDA1430" w14:textId="77777777" w:rsidR="00CC4457" w:rsidRPr="00A100D1" w:rsidRDefault="00CC4457" w:rsidP="00A82433">
      <w:pPr>
        <w:tabs>
          <w:tab w:val="left" w:pos="284"/>
          <w:tab w:val="left" w:pos="567"/>
        </w:tabs>
        <w:jc w:val="both"/>
        <w:rPr>
          <w:rFonts w:ascii="Times New Roman" w:hAnsi="Times New Roman" w:cs="Times New Roman"/>
          <w:b/>
          <w:lang w:val="uk-UA"/>
        </w:rPr>
      </w:pPr>
    </w:p>
    <w:p w14:paraId="28456DB3" w14:textId="149E5264" w:rsidR="00CC4457" w:rsidRDefault="00F735CD" w:rsidP="00A82433">
      <w:pPr>
        <w:tabs>
          <w:tab w:val="left" w:pos="284"/>
          <w:tab w:val="left" w:pos="567"/>
        </w:tabs>
        <w:jc w:val="both"/>
        <w:rPr>
          <w:rFonts w:ascii="Times New Roman" w:hAnsi="Times New Roman" w:cs="Times New Roman"/>
          <w:b/>
          <w:lang w:val="uk-UA"/>
        </w:rPr>
      </w:pPr>
      <w:r w:rsidRPr="00A100D1">
        <w:rPr>
          <w:rFonts w:ascii="Times New Roman" w:hAnsi="Times New Roman" w:cs="Times New Roman"/>
          <w:b/>
          <w:lang w:val="uk-UA"/>
        </w:rPr>
        <w:t>Завдання</w:t>
      </w:r>
      <w:r w:rsidR="00710123" w:rsidRPr="00A100D1">
        <w:rPr>
          <w:rFonts w:ascii="Times New Roman" w:hAnsi="Times New Roman" w:cs="Times New Roman"/>
          <w:b/>
          <w:lang w:val="uk-UA"/>
        </w:rPr>
        <w:t>:</w:t>
      </w:r>
    </w:p>
    <w:p w14:paraId="18CB7DED" w14:textId="77777777" w:rsidR="00A82433" w:rsidRPr="00A100D1" w:rsidRDefault="00A82433" w:rsidP="00A82433">
      <w:pPr>
        <w:tabs>
          <w:tab w:val="left" w:pos="284"/>
          <w:tab w:val="left" w:pos="567"/>
        </w:tabs>
        <w:jc w:val="both"/>
        <w:rPr>
          <w:rFonts w:ascii="Times New Roman" w:hAnsi="Times New Roman" w:cs="Times New Roman"/>
          <w:b/>
          <w:lang w:val="uk-UA"/>
        </w:rPr>
      </w:pPr>
    </w:p>
    <w:p w14:paraId="415BB647" w14:textId="77777777" w:rsidR="00EC501B" w:rsidRPr="00A100D1" w:rsidRDefault="00EC501B" w:rsidP="00A82433">
      <w:pPr>
        <w:pStyle w:val="af6"/>
        <w:spacing w:before="0" w:beforeAutospacing="0" w:after="0" w:afterAutospacing="0" w:line="276" w:lineRule="auto"/>
        <w:jc w:val="both"/>
        <w:rPr>
          <w:lang w:val="uk-UA"/>
        </w:rPr>
      </w:pPr>
      <w:r w:rsidRPr="00A100D1">
        <w:rPr>
          <w:lang w:val="uk-UA"/>
        </w:rPr>
        <w:t xml:space="preserve">- виконувати  </w:t>
      </w:r>
      <w:r w:rsidRPr="00A100D1">
        <w:t> </w:t>
      </w:r>
      <w:r w:rsidRPr="00A100D1">
        <w:rPr>
          <w:lang w:val="uk-UA"/>
        </w:rPr>
        <w:t>алгоритмічні моделі в економіці та підприємництві; виробничі функції; рейтингове оцінювання та управління в економіці; моделі поведінки та взаємодії споживачів та виробників; традиційні та динамічні нелінійні моделі макроекономіки; прогнозування часових рядів;</w:t>
      </w:r>
    </w:p>
    <w:p w14:paraId="766CA824" w14:textId="77777777" w:rsidR="00EC501B" w:rsidRPr="00A100D1" w:rsidRDefault="00EC501B" w:rsidP="00A82433">
      <w:pPr>
        <w:pStyle w:val="af6"/>
        <w:spacing w:before="0" w:beforeAutospacing="0" w:after="0" w:afterAutospacing="0" w:line="276" w:lineRule="auto"/>
        <w:jc w:val="both"/>
        <w:rPr>
          <w:lang w:val="uk-UA"/>
        </w:rPr>
      </w:pPr>
      <w:r w:rsidRPr="00A100D1">
        <w:rPr>
          <w:lang w:val="uk-UA"/>
        </w:rPr>
        <w:t xml:space="preserve">- аналізувати, моделювати і прогнозувати розвиток економічних об’єктів і процесів на </w:t>
      </w:r>
      <w:proofErr w:type="spellStart"/>
      <w:r w:rsidRPr="00A100D1">
        <w:rPr>
          <w:lang w:val="uk-UA"/>
        </w:rPr>
        <w:t>макро</w:t>
      </w:r>
      <w:proofErr w:type="spellEnd"/>
      <w:r w:rsidRPr="00A100D1">
        <w:rPr>
          <w:lang w:val="uk-UA"/>
        </w:rPr>
        <w:t xml:space="preserve">-, </w:t>
      </w:r>
      <w:proofErr w:type="spellStart"/>
      <w:r w:rsidRPr="00A100D1">
        <w:rPr>
          <w:lang w:val="uk-UA"/>
        </w:rPr>
        <w:t>мезо</w:t>
      </w:r>
      <w:proofErr w:type="spellEnd"/>
      <w:r w:rsidRPr="00A100D1">
        <w:rPr>
          <w:lang w:val="uk-UA"/>
        </w:rPr>
        <w:t>- та мікроекономічному рівнях;</w:t>
      </w:r>
    </w:p>
    <w:p w14:paraId="417B71ED" w14:textId="77777777" w:rsidR="00EC501B" w:rsidRPr="00A100D1" w:rsidRDefault="00EC501B" w:rsidP="00A82433">
      <w:pPr>
        <w:pStyle w:val="af6"/>
        <w:spacing w:before="0" w:beforeAutospacing="0" w:after="0" w:afterAutospacing="0" w:line="276" w:lineRule="auto"/>
        <w:jc w:val="both"/>
        <w:rPr>
          <w:lang w:val="ru-RU"/>
        </w:rPr>
      </w:pPr>
      <w:r w:rsidRPr="00A100D1">
        <w:rPr>
          <w:lang w:val="uk-UA"/>
        </w:rPr>
        <w:t xml:space="preserve">- </w:t>
      </w:r>
      <w:proofErr w:type="spellStart"/>
      <w:r w:rsidRPr="00A100D1">
        <w:rPr>
          <w:lang w:val="ru-RU"/>
        </w:rPr>
        <w:t>володіти</w:t>
      </w:r>
      <w:proofErr w:type="spellEnd"/>
      <w:r w:rsidRPr="00A100D1">
        <w:rPr>
          <w:lang w:val="ru-RU"/>
        </w:rPr>
        <w:t xml:space="preserve"> </w:t>
      </w:r>
      <w:proofErr w:type="spellStart"/>
      <w:r w:rsidRPr="00A100D1">
        <w:rPr>
          <w:lang w:val="ru-RU"/>
        </w:rPr>
        <w:t>навичками</w:t>
      </w:r>
      <w:proofErr w:type="spellEnd"/>
      <w:r w:rsidRPr="00A100D1">
        <w:rPr>
          <w:lang w:val="ru-RU"/>
        </w:rPr>
        <w:t xml:space="preserve"> </w:t>
      </w:r>
      <w:proofErr w:type="spellStart"/>
      <w:r w:rsidRPr="00A100D1">
        <w:rPr>
          <w:lang w:val="ru-RU"/>
        </w:rPr>
        <w:t>обґрунтовувати</w:t>
      </w:r>
      <w:proofErr w:type="spellEnd"/>
      <w:r w:rsidRPr="00A100D1">
        <w:rPr>
          <w:lang w:val="ru-RU"/>
        </w:rPr>
        <w:t xml:space="preserve"> </w:t>
      </w:r>
      <w:proofErr w:type="spellStart"/>
      <w:r w:rsidRPr="00A100D1">
        <w:rPr>
          <w:lang w:val="ru-RU"/>
        </w:rPr>
        <w:t>власну</w:t>
      </w:r>
      <w:proofErr w:type="spellEnd"/>
      <w:r w:rsidRPr="00A100D1">
        <w:rPr>
          <w:lang w:val="ru-RU"/>
        </w:rPr>
        <w:t xml:space="preserve"> точку </w:t>
      </w:r>
      <w:proofErr w:type="spellStart"/>
      <w:r w:rsidRPr="00A100D1">
        <w:rPr>
          <w:lang w:val="ru-RU"/>
        </w:rPr>
        <w:t>зору</w:t>
      </w:r>
      <w:proofErr w:type="spellEnd"/>
      <w:r w:rsidRPr="00A100D1">
        <w:rPr>
          <w:lang w:val="ru-RU"/>
        </w:rPr>
        <w:t xml:space="preserve"> на </w:t>
      </w:r>
      <w:proofErr w:type="spellStart"/>
      <w:r w:rsidRPr="00A100D1">
        <w:rPr>
          <w:lang w:val="ru-RU"/>
        </w:rPr>
        <w:t>розв'язуване</w:t>
      </w:r>
      <w:proofErr w:type="spellEnd"/>
      <w:r w:rsidRPr="00A100D1">
        <w:rPr>
          <w:lang w:val="ru-RU"/>
        </w:rPr>
        <w:t xml:space="preserve"> </w:t>
      </w:r>
      <w:proofErr w:type="spellStart"/>
      <w:r w:rsidRPr="00A100D1">
        <w:rPr>
          <w:lang w:val="ru-RU"/>
        </w:rPr>
        <w:t>завдання</w:t>
      </w:r>
      <w:proofErr w:type="spellEnd"/>
      <w:r w:rsidRPr="00A100D1">
        <w:rPr>
          <w:lang w:val="ru-RU"/>
        </w:rPr>
        <w:t xml:space="preserve"> </w:t>
      </w:r>
      <w:proofErr w:type="spellStart"/>
      <w:r w:rsidRPr="00A100D1">
        <w:rPr>
          <w:lang w:val="ru-RU"/>
        </w:rPr>
        <w:t>керування</w:t>
      </w:r>
      <w:proofErr w:type="spellEnd"/>
      <w:r w:rsidRPr="00A100D1">
        <w:rPr>
          <w:lang w:val="ru-RU"/>
        </w:rPr>
        <w:t xml:space="preserve"> на </w:t>
      </w:r>
      <w:proofErr w:type="spellStart"/>
      <w:r w:rsidRPr="00A100D1">
        <w:rPr>
          <w:lang w:val="ru-RU"/>
        </w:rPr>
        <w:t>основі</w:t>
      </w:r>
      <w:proofErr w:type="spellEnd"/>
      <w:r w:rsidRPr="00A100D1">
        <w:rPr>
          <w:lang w:val="ru-RU"/>
        </w:rPr>
        <w:t xml:space="preserve"> </w:t>
      </w:r>
      <w:proofErr w:type="spellStart"/>
      <w:r w:rsidRPr="00A100D1">
        <w:rPr>
          <w:lang w:val="ru-RU"/>
        </w:rPr>
        <w:t>використання</w:t>
      </w:r>
      <w:proofErr w:type="spellEnd"/>
      <w:r w:rsidRPr="00A100D1">
        <w:rPr>
          <w:lang w:val="ru-RU"/>
        </w:rPr>
        <w:t xml:space="preserve"> </w:t>
      </w:r>
      <w:proofErr w:type="spellStart"/>
      <w:r w:rsidRPr="00A100D1">
        <w:rPr>
          <w:lang w:val="ru-RU"/>
        </w:rPr>
        <w:t>методів</w:t>
      </w:r>
      <w:proofErr w:type="spellEnd"/>
      <w:r w:rsidRPr="00A100D1">
        <w:rPr>
          <w:lang w:val="ru-RU"/>
        </w:rPr>
        <w:t xml:space="preserve"> </w:t>
      </w:r>
      <w:proofErr w:type="spellStart"/>
      <w:r w:rsidRPr="00A100D1">
        <w:rPr>
          <w:lang w:val="ru-RU"/>
        </w:rPr>
        <w:t>наукового</w:t>
      </w:r>
      <w:proofErr w:type="spellEnd"/>
      <w:r w:rsidRPr="00A100D1">
        <w:rPr>
          <w:lang w:val="ru-RU"/>
        </w:rPr>
        <w:t xml:space="preserve"> </w:t>
      </w:r>
      <w:proofErr w:type="spellStart"/>
      <w:r w:rsidRPr="00A100D1">
        <w:rPr>
          <w:lang w:val="ru-RU"/>
        </w:rPr>
        <w:t>пізнання</w:t>
      </w:r>
      <w:proofErr w:type="spellEnd"/>
      <w:r w:rsidRPr="00A100D1">
        <w:rPr>
          <w:lang w:val="ru-RU"/>
        </w:rPr>
        <w:t xml:space="preserve">, </w:t>
      </w:r>
      <w:proofErr w:type="spellStart"/>
      <w:r w:rsidRPr="00A100D1">
        <w:rPr>
          <w:lang w:val="ru-RU"/>
        </w:rPr>
        <w:t>математичного</w:t>
      </w:r>
      <w:proofErr w:type="spellEnd"/>
      <w:r w:rsidRPr="00A100D1">
        <w:rPr>
          <w:lang w:val="ru-RU"/>
        </w:rPr>
        <w:t xml:space="preserve"> </w:t>
      </w:r>
      <w:proofErr w:type="spellStart"/>
      <w:r w:rsidRPr="00A100D1">
        <w:rPr>
          <w:lang w:val="ru-RU"/>
        </w:rPr>
        <w:t>моделювання</w:t>
      </w:r>
      <w:proofErr w:type="spellEnd"/>
      <w:r w:rsidRPr="00A100D1">
        <w:rPr>
          <w:lang w:val="ru-RU"/>
        </w:rPr>
        <w:t xml:space="preserve">, </w:t>
      </w:r>
      <w:proofErr w:type="spellStart"/>
      <w:r w:rsidRPr="00A100D1">
        <w:rPr>
          <w:lang w:val="ru-RU"/>
        </w:rPr>
        <w:t>сучасного</w:t>
      </w:r>
      <w:proofErr w:type="spellEnd"/>
      <w:r w:rsidRPr="00A100D1">
        <w:rPr>
          <w:lang w:val="ru-RU"/>
        </w:rPr>
        <w:t xml:space="preserve"> </w:t>
      </w:r>
      <w:proofErr w:type="spellStart"/>
      <w:r w:rsidRPr="00A100D1">
        <w:rPr>
          <w:lang w:val="ru-RU"/>
        </w:rPr>
        <w:t>економіко-математичного</w:t>
      </w:r>
      <w:proofErr w:type="spellEnd"/>
      <w:r w:rsidRPr="00A100D1">
        <w:rPr>
          <w:lang w:val="ru-RU"/>
        </w:rPr>
        <w:t xml:space="preserve"> </w:t>
      </w:r>
      <w:proofErr w:type="spellStart"/>
      <w:r w:rsidRPr="00A100D1">
        <w:rPr>
          <w:lang w:val="ru-RU"/>
        </w:rPr>
        <w:t>інструментарію</w:t>
      </w:r>
      <w:proofErr w:type="spellEnd"/>
      <w:r w:rsidRPr="00A100D1">
        <w:rPr>
          <w:lang w:val="ru-RU"/>
        </w:rPr>
        <w:t xml:space="preserve">; </w:t>
      </w:r>
      <w:proofErr w:type="spellStart"/>
      <w:r w:rsidRPr="00A100D1">
        <w:rPr>
          <w:lang w:val="ru-RU"/>
        </w:rPr>
        <w:t>спілкування</w:t>
      </w:r>
      <w:proofErr w:type="spellEnd"/>
      <w:r w:rsidRPr="00A100D1">
        <w:rPr>
          <w:lang w:val="ru-RU"/>
        </w:rPr>
        <w:t xml:space="preserve"> з </w:t>
      </w:r>
      <w:proofErr w:type="spellStart"/>
      <w:r w:rsidRPr="00A100D1">
        <w:rPr>
          <w:lang w:val="ru-RU"/>
        </w:rPr>
        <w:t>колегами</w:t>
      </w:r>
      <w:proofErr w:type="spellEnd"/>
      <w:r w:rsidRPr="00A100D1">
        <w:rPr>
          <w:lang w:val="ru-RU"/>
        </w:rPr>
        <w:t xml:space="preserve">, </w:t>
      </w:r>
      <w:proofErr w:type="spellStart"/>
      <w:r w:rsidRPr="00A100D1">
        <w:rPr>
          <w:lang w:val="ru-RU"/>
        </w:rPr>
        <w:t>клієнтами</w:t>
      </w:r>
      <w:proofErr w:type="spellEnd"/>
      <w:r w:rsidRPr="00A100D1">
        <w:rPr>
          <w:lang w:val="ru-RU"/>
        </w:rPr>
        <w:t xml:space="preserve">, партнерами, у тому </w:t>
      </w:r>
      <w:proofErr w:type="spellStart"/>
      <w:r w:rsidRPr="00A100D1">
        <w:rPr>
          <w:lang w:val="ru-RU"/>
        </w:rPr>
        <w:t>числі</w:t>
      </w:r>
      <w:proofErr w:type="spellEnd"/>
      <w:r w:rsidRPr="00A100D1">
        <w:rPr>
          <w:lang w:val="ru-RU"/>
        </w:rPr>
        <w:t xml:space="preserve"> </w:t>
      </w:r>
      <w:proofErr w:type="spellStart"/>
      <w:r w:rsidRPr="00A100D1">
        <w:rPr>
          <w:lang w:val="ru-RU"/>
        </w:rPr>
        <w:t>іноземними</w:t>
      </w:r>
      <w:proofErr w:type="spellEnd"/>
      <w:r w:rsidRPr="00A100D1">
        <w:rPr>
          <w:lang w:val="ru-RU"/>
        </w:rPr>
        <w:t xml:space="preserve">, </w:t>
      </w:r>
      <w:proofErr w:type="spellStart"/>
      <w:r w:rsidRPr="00A100D1">
        <w:rPr>
          <w:lang w:val="ru-RU"/>
        </w:rPr>
        <w:t>щодо</w:t>
      </w:r>
      <w:proofErr w:type="spellEnd"/>
      <w:r w:rsidRPr="00A100D1">
        <w:rPr>
          <w:lang w:val="ru-RU"/>
        </w:rPr>
        <w:t xml:space="preserve"> </w:t>
      </w:r>
      <w:proofErr w:type="spellStart"/>
      <w:r w:rsidRPr="00A100D1">
        <w:rPr>
          <w:lang w:val="ru-RU"/>
        </w:rPr>
        <w:t>конкретних</w:t>
      </w:r>
      <w:proofErr w:type="spellEnd"/>
      <w:r w:rsidRPr="00A100D1">
        <w:rPr>
          <w:lang w:val="ru-RU"/>
        </w:rPr>
        <w:t xml:space="preserve"> </w:t>
      </w:r>
      <w:proofErr w:type="spellStart"/>
      <w:r w:rsidRPr="00A100D1">
        <w:rPr>
          <w:lang w:val="ru-RU"/>
        </w:rPr>
        <w:t>питань</w:t>
      </w:r>
      <w:proofErr w:type="spellEnd"/>
      <w:r w:rsidRPr="00A100D1">
        <w:rPr>
          <w:lang w:val="ru-RU"/>
        </w:rPr>
        <w:t xml:space="preserve"> </w:t>
      </w:r>
      <w:proofErr w:type="spellStart"/>
      <w:r w:rsidRPr="00A100D1">
        <w:rPr>
          <w:lang w:val="ru-RU"/>
        </w:rPr>
        <w:t>моделювання</w:t>
      </w:r>
      <w:proofErr w:type="spellEnd"/>
      <w:r w:rsidRPr="00A100D1">
        <w:rPr>
          <w:lang w:val="ru-RU"/>
        </w:rPr>
        <w:t xml:space="preserve"> </w:t>
      </w:r>
      <w:proofErr w:type="spellStart"/>
      <w:r w:rsidRPr="00A100D1">
        <w:rPr>
          <w:lang w:val="ru-RU"/>
        </w:rPr>
        <w:t>діяльності</w:t>
      </w:r>
      <w:proofErr w:type="spellEnd"/>
      <w:r w:rsidRPr="00A100D1">
        <w:rPr>
          <w:lang w:val="ru-RU"/>
        </w:rPr>
        <w:t xml:space="preserve"> </w:t>
      </w:r>
      <w:proofErr w:type="spellStart"/>
      <w:r w:rsidRPr="00A100D1">
        <w:rPr>
          <w:lang w:val="ru-RU"/>
        </w:rPr>
        <w:t>підприємства</w:t>
      </w:r>
      <w:proofErr w:type="spellEnd"/>
      <w:r w:rsidRPr="00A100D1">
        <w:rPr>
          <w:lang w:val="ru-RU"/>
        </w:rPr>
        <w:t xml:space="preserve">, установи, </w:t>
      </w:r>
      <w:proofErr w:type="spellStart"/>
      <w:r w:rsidRPr="00A100D1">
        <w:rPr>
          <w:lang w:val="ru-RU"/>
        </w:rPr>
        <w:t>організації</w:t>
      </w:r>
      <w:proofErr w:type="spellEnd"/>
      <w:r w:rsidRPr="00A100D1">
        <w:rPr>
          <w:lang w:val="ru-RU"/>
        </w:rPr>
        <w:t xml:space="preserve">; </w:t>
      </w:r>
      <w:proofErr w:type="spellStart"/>
      <w:r w:rsidRPr="00A100D1">
        <w:rPr>
          <w:lang w:val="ru-RU"/>
        </w:rPr>
        <w:t>складати</w:t>
      </w:r>
      <w:proofErr w:type="spellEnd"/>
      <w:r w:rsidRPr="00A100D1">
        <w:rPr>
          <w:lang w:val="ru-RU"/>
        </w:rPr>
        <w:t xml:space="preserve"> </w:t>
      </w:r>
      <w:proofErr w:type="spellStart"/>
      <w:r w:rsidRPr="00A100D1">
        <w:rPr>
          <w:lang w:val="ru-RU"/>
        </w:rPr>
        <w:t>аналітичні</w:t>
      </w:r>
      <w:proofErr w:type="spellEnd"/>
      <w:r w:rsidRPr="00A100D1">
        <w:rPr>
          <w:lang w:val="ru-RU"/>
        </w:rPr>
        <w:t xml:space="preserve"> </w:t>
      </w:r>
      <w:proofErr w:type="spellStart"/>
      <w:r w:rsidRPr="00A100D1">
        <w:rPr>
          <w:lang w:val="ru-RU"/>
        </w:rPr>
        <w:t>звіти</w:t>
      </w:r>
      <w:proofErr w:type="spellEnd"/>
      <w:r w:rsidRPr="00A100D1">
        <w:rPr>
          <w:lang w:val="ru-RU"/>
        </w:rPr>
        <w:t xml:space="preserve">, </w:t>
      </w:r>
      <w:proofErr w:type="spellStart"/>
      <w:r w:rsidRPr="00A100D1">
        <w:rPr>
          <w:lang w:val="ru-RU"/>
        </w:rPr>
        <w:t>доповіді</w:t>
      </w:r>
      <w:proofErr w:type="spellEnd"/>
      <w:r w:rsidRPr="00A100D1">
        <w:rPr>
          <w:lang w:val="ru-RU"/>
        </w:rPr>
        <w:t xml:space="preserve"> у </w:t>
      </w:r>
      <w:proofErr w:type="spellStart"/>
      <w:r w:rsidRPr="00A100D1">
        <w:rPr>
          <w:lang w:val="ru-RU"/>
        </w:rPr>
        <w:t>письмовій</w:t>
      </w:r>
      <w:proofErr w:type="spellEnd"/>
      <w:r w:rsidRPr="00A100D1">
        <w:rPr>
          <w:lang w:val="ru-RU"/>
        </w:rPr>
        <w:t xml:space="preserve"> </w:t>
      </w:r>
      <w:proofErr w:type="spellStart"/>
      <w:r w:rsidRPr="00A100D1">
        <w:rPr>
          <w:lang w:val="ru-RU"/>
        </w:rPr>
        <w:t>формі</w:t>
      </w:r>
      <w:proofErr w:type="spellEnd"/>
      <w:r w:rsidRPr="00A100D1">
        <w:rPr>
          <w:lang w:val="ru-RU"/>
        </w:rPr>
        <w:t xml:space="preserve"> та </w:t>
      </w:r>
      <w:proofErr w:type="spellStart"/>
      <w:r w:rsidRPr="00A100D1">
        <w:rPr>
          <w:lang w:val="ru-RU"/>
        </w:rPr>
        <w:t>виступати</w:t>
      </w:r>
      <w:proofErr w:type="spellEnd"/>
      <w:r w:rsidRPr="00A100D1">
        <w:rPr>
          <w:lang w:val="ru-RU"/>
        </w:rPr>
        <w:t xml:space="preserve"> з результатами </w:t>
      </w:r>
      <w:proofErr w:type="spellStart"/>
      <w:r w:rsidRPr="00A100D1">
        <w:rPr>
          <w:lang w:val="ru-RU"/>
        </w:rPr>
        <w:t>власної</w:t>
      </w:r>
      <w:proofErr w:type="spellEnd"/>
      <w:r w:rsidRPr="00A100D1">
        <w:rPr>
          <w:lang w:val="ru-RU"/>
        </w:rPr>
        <w:t xml:space="preserve"> </w:t>
      </w:r>
      <w:proofErr w:type="spellStart"/>
      <w:r w:rsidRPr="00A100D1">
        <w:rPr>
          <w:lang w:val="ru-RU"/>
        </w:rPr>
        <w:t>роботи</w:t>
      </w:r>
      <w:proofErr w:type="spellEnd"/>
      <w:r w:rsidRPr="00A100D1">
        <w:rPr>
          <w:lang w:val="ru-RU"/>
        </w:rPr>
        <w:t xml:space="preserve"> на </w:t>
      </w:r>
      <w:proofErr w:type="spellStart"/>
      <w:r w:rsidRPr="00A100D1">
        <w:rPr>
          <w:lang w:val="ru-RU"/>
        </w:rPr>
        <w:t>нарадах</w:t>
      </w:r>
      <w:proofErr w:type="spellEnd"/>
      <w:r w:rsidRPr="00A100D1">
        <w:rPr>
          <w:lang w:val="ru-RU"/>
        </w:rPr>
        <w:t xml:space="preserve">, </w:t>
      </w:r>
      <w:proofErr w:type="spellStart"/>
      <w:r w:rsidRPr="00A100D1">
        <w:rPr>
          <w:lang w:val="ru-RU"/>
        </w:rPr>
        <w:t>конференціях</w:t>
      </w:r>
      <w:proofErr w:type="spellEnd"/>
      <w:r w:rsidRPr="00A100D1">
        <w:rPr>
          <w:lang w:val="ru-RU"/>
        </w:rPr>
        <w:t>;</w:t>
      </w:r>
    </w:p>
    <w:p w14:paraId="37CE6CE3" w14:textId="77777777" w:rsidR="00EC501B" w:rsidRPr="00A100D1" w:rsidRDefault="00EC501B" w:rsidP="00A82433">
      <w:pPr>
        <w:pStyle w:val="af6"/>
        <w:spacing w:before="0" w:beforeAutospacing="0" w:after="0" w:afterAutospacing="0" w:line="276" w:lineRule="auto"/>
        <w:jc w:val="both"/>
        <w:rPr>
          <w:lang w:val="ru-RU"/>
        </w:rPr>
      </w:pPr>
      <w:r w:rsidRPr="00A100D1">
        <w:rPr>
          <w:lang w:val="uk-UA"/>
        </w:rPr>
        <w:t xml:space="preserve">- </w:t>
      </w:r>
      <w:proofErr w:type="spellStart"/>
      <w:r w:rsidRPr="00A100D1">
        <w:rPr>
          <w:lang w:val="ru-RU"/>
        </w:rPr>
        <w:t>продемонструвати</w:t>
      </w:r>
      <w:proofErr w:type="spellEnd"/>
      <w:r w:rsidRPr="00A100D1">
        <w:rPr>
          <w:lang w:val="ru-RU"/>
        </w:rPr>
        <w:t xml:space="preserve"> </w:t>
      </w:r>
      <w:proofErr w:type="spellStart"/>
      <w:r w:rsidRPr="00A100D1">
        <w:rPr>
          <w:lang w:val="ru-RU"/>
        </w:rPr>
        <w:t>здатність</w:t>
      </w:r>
      <w:proofErr w:type="spellEnd"/>
      <w:r w:rsidRPr="00A100D1">
        <w:rPr>
          <w:lang w:val="ru-RU"/>
        </w:rPr>
        <w:t xml:space="preserve"> </w:t>
      </w:r>
      <w:proofErr w:type="spellStart"/>
      <w:r w:rsidRPr="00A100D1">
        <w:rPr>
          <w:lang w:val="ru-RU"/>
        </w:rPr>
        <w:t>здійснювати</w:t>
      </w:r>
      <w:proofErr w:type="spellEnd"/>
      <w:r w:rsidRPr="00A100D1">
        <w:rPr>
          <w:lang w:val="ru-RU"/>
        </w:rPr>
        <w:t xml:space="preserve"> </w:t>
      </w:r>
      <w:proofErr w:type="spellStart"/>
      <w:r w:rsidRPr="00A100D1">
        <w:rPr>
          <w:lang w:val="ru-RU"/>
        </w:rPr>
        <w:t>аналіз</w:t>
      </w:r>
      <w:proofErr w:type="spellEnd"/>
      <w:r w:rsidRPr="00A100D1">
        <w:rPr>
          <w:lang w:val="ru-RU"/>
        </w:rPr>
        <w:t xml:space="preserve"> </w:t>
      </w:r>
      <w:proofErr w:type="spellStart"/>
      <w:r w:rsidRPr="00A100D1">
        <w:rPr>
          <w:lang w:val="ru-RU"/>
        </w:rPr>
        <w:t>функціонування</w:t>
      </w:r>
      <w:proofErr w:type="spellEnd"/>
      <w:r w:rsidRPr="00A100D1">
        <w:rPr>
          <w:lang w:val="ru-RU"/>
        </w:rPr>
        <w:t xml:space="preserve"> й </w:t>
      </w:r>
      <w:proofErr w:type="spellStart"/>
      <w:r w:rsidRPr="00A100D1">
        <w:rPr>
          <w:lang w:val="ru-RU"/>
        </w:rPr>
        <w:t>розвитку</w:t>
      </w:r>
      <w:proofErr w:type="spellEnd"/>
      <w:r w:rsidRPr="00A100D1">
        <w:rPr>
          <w:lang w:val="ru-RU"/>
        </w:rPr>
        <w:t xml:space="preserve"> </w:t>
      </w:r>
      <w:proofErr w:type="spellStart"/>
      <w:r w:rsidRPr="00A100D1">
        <w:rPr>
          <w:lang w:val="ru-RU"/>
        </w:rPr>
        <w:t>суб'єкта</w:t>
      </w:r>
      <w:proofErr w:type="spellEnd"/>
      <w:r w:rsidRPr="00A100D1">
        <w:rPr>
          <w:lang w:val="ru-RU"/>
        </w:rPr>
        <w:t xml:space="preserve"> </w:t>
      </w:r>
      <w:proofErr w:type="spellStart"/>
      <w:r w:rsidRPr="00A100D1">
        <w:rPr>
          <w:lang w:val="ru-RU"/>
        </w:rPr>
        <w:t>економічної</w:t>
      </w:r>
      <w:proofErr w:type="spellEnd"/>
      <w:r w:rsidRPr="00A100D1">
        <w:rPr>
          <w:lang w:val="ru-RU"/>
        </w:rPr>
        <w:t xml:space="preserve"> </w:t>
      </w:r>
      <w:proofErr w:type="spellStart"/>
      <w:r w:rsidRPr="00A100D1">
        <w:rPr>
          <w:lang w:val="ru-RU"/>
        </w:rPr>
        <w:t>діяльності</w:t>
      </w:r>
      <w:proofErr w:type="spellEnd"/>
      <w:r w:rsidRPr="00A100D1">
        <w:rPr>
          <w:lang w:val="ru-RU"/>
        </w:rPr>
        <w:t xml:space="preserve">, </w:t>
      </w:r>
      <w:proofErr w:type="spellStart"/>
      <w:r w:rsidRPr="00A100D1">
        <w:rPr>
          <w:lang w:val="ru-RU"/>
        </w:rPr>
        <w:t>соціально</w:t>
      </w:r>
      <w:proofErr w:type="spellEnd"/>
      <w:r w:rsidRPr="00A100D1">
        <w:rPr>
          <w:lang w:val="ru-RU"/>
        </w:rPr>
        <w:t xml:space="preserve">- </w:t>
      </w:r>
      <w:proofErr w:type="spellStart"/>
      <w:r w:rsidRPr="00A100D1">
        <w:rPr>
          <w:lang w:val="ru-RU"/>
        </w:rPr>
        <w:t>економічної</w:t>
      </w:r>
      <w:proofErr w:type="spellEnd"/>
      <w:r w:rsidRPr="00A100D1">
        <w:rPr>
          <w:lang w:val="ru-RU"/>
        </w:rPr>
        <w:t xml:space="preserve"> </w:t>
      </w:r>
      <w:proofErr w:type="spellStart"/>
      <w:r w:rsidRPr="00A100D1">
        <w:rPr>
          <w:lang w:val="ru-RU"/>
        </w:rPr>
        <w:t>системи</w:t>
      </w:r>
      <w:proofErr w:type="spellEnd"/>
      <w:r w:rsidRPr="00A100D1">
        <w:rPr>
          <w:lang w:val="ru-RU"/>
        </w:rPr>
        <w:t xml:space="preserve"> макро-, мезо- і </w:t>
      </w:r>
      <w:proofErr w:type="spellStart"/>
      <w:r w:rsidRPr="00A100D1">
        <w:rPr>
          <w:lang w:val="ru-RU"/>
        </w:rPr>
        <w:t>мікрорівня</w:t>
      </w:r>
      <w:proofErr w:type="spellEnd"/>
      <w:r w:rsidRPr="00A100D1">
        <w:rPr>
          <w:lang w:val="ru-RU"/>
        </w:rPr>
        <w:t xml:space="preserve">, </w:t>
      </w:r>
      <w:proofErr w:type="spellStart"/>
      <w:r w:rsidRPr="00A100D1">
        <w:rPr>
          <w:lang w:val="ru-RU"/>
        </w:rPr>
        <w:t>виділяти</w:t>
      </w:r>
      <w:proofErr w:type="spellEnd"/>
      <w:r w:rsidRPr="00A100D1">
        <w:rPr>
          <w:lang w:val="ru-RU"/>
        </w:rPr>
        <w:t xml:space="preserve"> </w:t>
      </w:r>
      <w:proofErr w:type="spellStart"/>
      <w:r w:rsidRPr="00A100D1">
        <w:rPr>
          <w:lang w:val="ru-RU"/>
        </w:rPr>
        <w:t>найбільш</w:t>
      </w:r>
      <w:proofErr w:type="spellEnd"/>
      <w:r w:rsidRPr="00A100D1">
        <w:rPr>
          <w:lang w:val="ru-RU"/>
        </w:rPr>
        <w:t xml:space="preserve"> </w:t>
      </w:r>
      <w:proofErr w:type="spellStart"/>
      <w:r w:rsidRPr="00A100D1">
        <w:rPr>
          <w:lang w:val="ru-RU"/>
        </w:rPr>
        <w:t>актуальні</w:t>
      </w:r>
      <w:proofErr w:type="spellEnd"/>
      <w:r w:rsidRPr="00A100D1">
        <w:rPr>
          <w:lang w:val="ru-RU"/>
        </w:rPr>
        <w:t xml:space="preserve"> </w:t>
      </w:r>
      <w:proofErr w:type="spellStart"/>
      <w:r w:rsidRPr="00A100D1">
        <w:rPr>
          <w:lang w:val="ru-RU"/>
        </w:rPr>
        <w:t>завдання</w:t>
      </w:r>
      <w:proofErr w:type="spellEnd"/>
      <w:r w:rsidRPr="00A100D1">
        <w:rPr>
          <w:lang w:val="ru-RU"/>
        </w:rPr>
        <w:t xml:space="preserve"> </w:t>
      </w:r>
      <w:proofErr w:type="spellStart"/>
      <w:r w:rsidRPr="00A100D1">
        <w:rPr>
          <w:lang w:val="ru-RU"/>
        </w:rPr>
        <w:t>управління</w:t>
      </w:r>
      <w:proofErr w:type="spellEnd"/>
      <w:r w:rsidRPr="00A100D1">
        <w:rPr>
          <w:lang w:val="ru-RU"/>
        </w:rPr>
        <w:t xml:space="preserve"> </w:t>
      </w:r>
      <w:proofErr w:type="spellStart"/>
      <w:r w:rsidRPr="00A100D1">
        <w:rPr>
          <w:lang w:val="ru-RU"/>
        </w:rPr>
        <w:t>об'єктом</w:t>
      </w:r>
      <w:proofErr w:type="spellEnd"/>
      <w:r w:rsidRPr="00A100D1">
        <w:rPr>
          <w:lang w:val="ru-RU"/>
        </w:rPr>
        <w:t xml:space="preserve">; </w:t>
      </w:r>
      <w:proofErr w:type="spellStart"/>
      <w:r w:rsidRPr="00A100D1">
        <w:rPr>
          <w:lang w:val="ru-RU"/>
        </w:rPr>
        <w:t>уміння</w:t>
      </w:r>
      <w:proofErr w:type="spellEnd"/>
      <w:r w:rsidRPr="00A100D1">
        <w:rPr>
          <w:lang w:val="ru-RU"/>
        </w:rPr>
        <w:t xml:space="preserve"> </w:t>
      </w:r>
      <w:proofErr w:type="spellStart"/>
      <w:r w:rsidRPr="00A100D1">
        <w:rPr>
          <w:lang w:val="ru-RU"/>
        </w:rPr>
        <w:t>формулювати</w:t>
      </w:r>
      <w:proofErr w:type="spellEnd"/>
      <w:r w:rsidRPr="00A100D1">
        <w:rPr>
          <w:lang w:val="ru-RU"/>
        </w:rPr>
        <w:t xml:space="preserve"> мету </w:t>
      </w:r>
      <w:proofErr w:type="spellStart"/>
      <w:r w:rsidRPr="00A100D1">
        <w:rPr>
          <w:lang w:val="ru-RU"/>
        </w:rPr>
        <w:t>управління</w:t>
      </w:r>
      <w:proofErr w:type="spellEnd"/>
      <w:r w:rsidRPr="00A100D1">
        <w:rPr>
          <w:lang w:val="ru-RU"/>
        </w:rPr>
        <w:t xml:space="preserve"> </w:t>
      </w:r>
      <w:proofErr w:type="spellStart"/>
      <w:r w:rsidRPr="00A100D1">
        <w:rPr>
          <w:lang w:val="ru-RU"/>
        </w:rPr>
        <w:t>економічною</w:t>
      </w:r>
      <w:proofErr w:type="spellEnd"/>
      <w:r w:rsidRPr="00A100D1">
        <w:rPr>
          <w:lang w:val="ru-RU"/>
        </w:rPr>
        <w:t xml:space="preserve"> системою, </w:t>
      </w:r>
      <w:proofErr w:type="spellStart"/>
      <w:r w:rsidRPr="00A100D1">
        <w:rPr>
          <w:lang w:val="ru-RU"/>
        </w:rPr>
        <w:t>формувати</w:t>
      </w:r>
      <w:proofErr w:type="spellEnd"/>
      <w:r w:rsidRPr="00A100D1">
        <w:rPr>
          <w:lang w:val="ru-RU"/>
        </w:rPr>
        <w:t xml:space="preserve"> систему </w:t>
      </w:r>
      <w:proofErr w:type="spellStart"/>
      <w:r w:rsidRPr="00A100D1">
        <w:rPr>
          <w:lang w:val="ru-RU"/>
        </w:rPr>
        <w:t>критеріїв</w:t>
      </w:r>
      <w:proofErr w:type="spellEnd"/>
      <w:r w:rsidRPr="00A100D1">
        <w:rPr>
          <w:lang w:val="ru-RU"/>
        </w:rPr>
        <w:t xml:space="preserve">; </w:t>
      </w:r>
    </w:p>
    <w:p w14:paraId="05340780" w14:textId="77777777" w:rsidR="00EC501B" w:rsidRPr="00A100D1" w:rsidRDefault="00EC501B" w:rsidP="00A82433">
      <w:pPr>
        <w:pStyle w:val="af6"/>
        <w:spacing w:before="0" w:beforeAutospacing="0" w:after="0" w:afterAutospacing="0" w:line="276" w:lineRule="auto"/>
        <w:jc w:val="both"/>
        <w:rPr>
          <w:lang w:val="ru-RU"/>
        </w:rPr>
      </w:pPr>
      <w:r w:rsidRPr="00A100D1">
        <w:rPr>
          <w:lang w:val="uk-UA"/>
        </w:rPr>
        <w:t xml:space="preserve">- </w:t>
      </w:r>
      <w:proofErr w:type="spellStart"/>
      <w:r w:rsidRPr="00A100D1">
        <w:rPr>
          <w:lang w:val="ru-RU"/>
        </w:rPr>
        <w:t>здатність</w:t>
      </w:r>
      <w:proofErr w:type="spellEnd"/>
      <w:r w:rsidRPr="00A100D1">
        <w:rPr>
          <w:lang w:val="ru-RU"/>
        </w:rPr>
        <w:t xml:space="preserve"> до </w:t>
      </w:r>
      <w:proofErr w:type="spellStart"/>
      <w:r w:rsidRPr="00A100D1">
        <w:rPr>
          <w:lang w:val="ru-RU"/>
        </w:rPr>
        <w:t>побудови</w:t>
      </w:r>
      <w:proofErr w:type="spellEnd"/>
      <w:r w:rsidRPr="00A100D1">
        <w:rPr>
          <w:lang w:val="ru-RU"/>
        </w:rPr>
        <w:t xml:space="preserve"> </w:t>
      </w:r>
      <w:proofErr w:type="spellStart"/>
      <w:r w:rsidRPr="00A100D1">
        <w:rPr>
          <w:lang w:val="ru-RU"/>
        </w:rPr>
        <w:t>економіко-математичної</w:t>
      </w:r>
      <w:proofErr w:type="spellEnd"/>
      <w:r w:rsidRPr="00A100D1">
        <w:rPr>
          <w:lang w:val="ru-RU"/>
        </w:rPr>
        <w:t xml:space="preserve"> </w:t>
      </w:r>
      <w:proofErr w:type="spellStart"/>
      <w:r w:rsidRPr="00A100D1">
        <w:rPr>
          <w:lang w:val="ru-RU"/>
        </w:rPr>
        <w:t>моделі</w:t>
      </w:r>
      <w:proofErr w:type="spellEnd"/>
      <w:r w:rsidRPr="00A100D1">
        <w:rPr>
          <w:lang w:val="ru-RU"/>
        </w:rPr>
        <w:t xml:space="preserve"> </w:t>
      </w:r>
      <w:proofErr w:type="spellStart"/>
      <w:r w:rsidRPr="00A100D1">
        <w:rPr>
          <w:lang w:val="ru-RU"/>
        </w:rPr>
        <w:t>завдання</w:t>
      </w:r>
      <w:proofErr w:type="spellEnd"/>
      <w:r w:rsidRPr="00A100D1">
        <w:rPr>
          <w:lang w:val="ru-RU"/>
        </w:rPr>
        <w:t xml:space="preserve"> (комплексу </w:t>
      </w:r>
      <w:proofErr w:type="spellStart"/>
      <w:r w:rsidRPr="00A100D1">
        <w:rPr>
          <w:lang w:val="ru-RU"/>
        </w:rPr>
        <w:t>завдань</w:t>
      </w:r>
      <w:proofErr w:type="spellEnd"/>
      <w:r w:rsidRPr="00A100D1">
        <w:rPr>
          <w:lang w:val="ru-RU"/>
        </w:rPr>
        <w:t xml:space="preserve">) для </w:t>
      </w:r>
      <w:proofErr w:type="spellStart"/>
      <w:r w:rsidRPr="00A100D1">
        <w:rPr>
          <w:lang w:val="ru-RU"/>
        </w:rPr>
        <w:t>здійснення</w:t>
      </w:r>
      <w:proofErr w:type="spellEnd"/>
      <w:r w:rsidRPr="00A100D1">
        <w:rPr>
          <w:lang w:val="ru-RU"/>
        </w:rPr>
        <w:t xml:space="preserve"> </w:t>
      </w:r>
      <w:proofErr w:type="spellStart"/>
      <w:r w:rsidRPr="00A100D1">
        <w:rPr>
          <w:lang w:val="ru-RU"/>
        </w:rPr>
        <w:t>функцій</w:t>
      </w:r>
      <w:proofErr w:type="spellEnd"/>
      <w:r w:rsidRPr="00A100D1">
        <w:rPr>
          <w:lang w:val="ru-RU"/>
        </w:rPr>
        <w:t xml:space="preserve"> </w:t>
      </w:r>
      <w:proofErr w:type="spellStart"/>
      <w:r w:rsidRPr="00A100D1">
        <w:rPr>
          <w:lang w:val="ru-RU"/>
        </w:rPr>
        <w:t>керування</w:t>
      </w:r>
      <w:proofErr w:type="spellEnd"/>
      <w:r w:rsidRPr="00A100D1">
        <w:rPr>
          <w:lang w:val="ru-RU"/>
        </w:rPr>
        <w:t xml:space="preserve">; </w:t>
      </w:r>
      <w:proofErr w:type="spellStart"/>
      <w:r w:rsidRPr="00A100D1">
        <w:rPr>
          <w:lang w:val="ru-RU"/>
        </w:rPr>
        <w:t>здатність</w:t>
      </w:r>
      <w:proofErr w:type="spellEnd"/>
      <w:r w:rsidRPr="00A100D1">
        <w:rPr>
          <w:lang w:val="ru-RU"/>
        </w:rPr>
        <w:t xml:space="preserve"> </w:t>
      </w:r>
      <w:proofErr w:type="spellStart"/>
      <w:r w:rsidRPr="00A100D1">
        <w:rPr>
          <w:lang w:val="ru-RU"/>
        </w:rPr>
        <w:t>виробляти</w:t>
      </w:r>
      <w:proofErr w:type="spellEnd"/>
      <w:r w:rsidRPr="00A100D1">
        <w:rPr>
          <w:lang w:val="ru-RU"/>
        </w:rPr>
        <w:t xml:space="preserve"> </w:t>
      </w:r>
      <w:proofErr w:type="spellStart"/>
      <w:r w:rsidRPr="00A100D1">
        <w:rPr>
          <w:lang w:val="ru-RU"/>
        </w:rPr>
        <w:t>керуючі</w:t>
      </w:r>
      <w:proofErr w:type="spellEnd"/>
      <w:r w:rsidRPr="00A100D1">
        <w:rPr>
          <w:lang w:val="ru-RU"/>
        </w:rPr>
        <w:t xml:space="preserve"> </w:t>
      </w:r>
      <w:proofErr w:type="spellStart"/>
      <w:r w:rsidRPr="00A100D1">
        <w:rPr>
          <w:lang w:val="ru-RU"/>
        </w:rPr>
        <w:t>рішення</w:t>
      </w:r>
      <w:proofErr w:type="spellEnd"/>
      <w:r w:rsidRPr="00A100D1">
        <w:rPr>
          <w:lang w:val="ru-RU"/>
        </w:rPr>
        <w:t xml:space="preserve"> на </w:t>
      </w:r>
      <w:proofErr w:type="spellStart"/>
      <w:r w:rsidRPr="00A100D1">
        <w:rPr>
          <w:lang w:val="ru-RU"/>
        </w:rPr>
        <w:t>основі</w:t>
      </w:r>
      <w:proofErr w:type="spellEnd"/>
      <w:r w:rsidRPr="00A100D1">
        <w:rPr>
          <w:lang w:val="ru-RU"/>
        </w:rPr>
        <w:t xml:space="preserve"> </w:t>
      </w:r>
      <w:proofErr w:type="spellStart"/>
      <w:r w:rsidRPr="00A100D1">
        <w:rPr>
          <w:lang w:val="ru-RU"/>
        </w:rPr>
        <w:t>прогнозування</w:t>
      </w:r>
      <w:proofErr w:type="spellEnd"/>
      <w:r w:rsidRPr="00A100D1">
        <w:rPr>
          <w:lang w:val="ru-RU"/>
        </w:rPr>
        <w:t xml:space="preserve">, </w:t>
      </w:r>
      <w:proofErr w:type="spellStart"/>
      <w:r w:rsidRPr="00A100D1">
        <w:rPr>
          <w:lang w:val="ru-RU"/>
        </w:rPr>
        <w:t>моделювання</w:t>
      </w:r>
      <w:proofErr w:type="spellEnd"/>
      <w:r w:rsidRPr="00A100D1">
        <w:rPr>
          <w:lang w:val="ru-RU"/>
        </w:rPr>
        <w:t xml:space="preserve"> й </w:t>
      </w:r>
      <w:proofErr w:type="spellStart"/>
      <w:r w:rsidRPr="00A100D1">
        <w:rPr>
          <w:lang w:val="ru-RU"/>
        </w:rPr>
        <w:t>оцінки</w:t>
      </w:r>
      <w:proofErr w:type="spellEnd"/>
      <w:r w:rsidRPr="00A100D1">
        <w:rPr>
          <w:lang w:val="ru-RU"/>
        </w:rPr>
        <w:t xml:space="preserve"> </w:t>
      </w:r>
      <w:proofErr w:type="spellStart"/>
      <w:r w:rsidRPr="00A100D1">
        <w:rPr>
          <w:lang w:val="ru-RU"/>
        </w:rPr>
        <w:t>поточної</w:t>
      </w:r>
      <w:proofErr w:type="spellEnd"/>
      <w:r w:rsidRPr="00A100D1">
        <w:rPr>
          <w:lang w:val="ru-RU"/>
        </w:rPr>
        <w:t xml:space="preserve"> </w:t>
      </w:r>
      <w:proofErr w:type="spellStart"/>
      <w:r w:rsidRPr="00A100D1">
        <w:rPr>
          <w:lang w:val="ru-RU"/>
        </w:rPr>
        <w:t>ситуації</w:t>
      </w:r>
      <w:proofErr w:type="spellEnd"/>
      <w:r w:rsidRPr="00A100D1">
        <w:rPr>
          <w:lang w:val="ru-RU"/>
        </w:rPr>
        <w:t xml:space="preserve"> й </w:t>
      </w:r>
      <w:proofErr w:type="spellStart"/>
      <w:r w:rsidRPr="00A100D1">
        <w:rPr>
          <w:lang w:val="ru-RU"/>
        </w:rPr>
        <w:t>наслідків</w:t>
      </w:r>
      <w:proofErr w:type="spellEnd"/>
      <w:r w:rsidRPr="00A100D1">
        <w:rPr>
          <w:lang w:val="ru-RU"/>
        </w:rPr>
        <w:t xml:space="preserve"> </w:t>
      </w:r>
      <w:proofErr w:type="spellStart"/>
      <w:r w:rsidRPr="00A100D1">
        <w:rPr>
          <w:lang w:val="ru-RU"/>
        </w:rPr>
        <w:t>прийнятих</w:t>
      </w:r>
      <w:proofErr w:type="spellEnd"/>
      <w:r w:rsidRPr="00A100D1">
        <w:rPr>
          <w:lang w:val="ru-RU"/>
        </w:rPr>
        <w:t xml:space="preserve"> </w:t>
      </w:r>
      <w:proofErr w:type="spellStart"/>
      <w:r w:rsidRPr="00A100D1">
        <w:rPr>
          <w:lang w:val="ru-RU"/>
        </w:rPr>
        <w:t>рішень</w:t>
      </w:r>
      <w:proofErr w:type="spellEnd"/>
      <w:r w:rsidRPr="00A100D1">
        <w:rPr>
          <w:lang w:val="ru-RU"/>
        </w:rPr>
        <w:t xml:space="preserve"> за </w:t>
      </w:r>
      <w:proofErr w:type="spellStart"/>
      <w:r w:rsidRPr="00A100D1">
        <w:rPr>
          <w:lang w:val="ru-RU"/>
        </w:rPr>
        <w:t>допомогою</w:t>
      </w:r>
      <w:proofErr w:type="spellEnd"/>
      <w:r w:rsidRPr="00A100D1">
        <w:rPr>
          <w:lang w:val="ru-RU"/>
        </w:rPr>
        <w:t xml:space="preserve"> </w:t>
      </w:r>
      <w:proofErr w:type="spellStart"/>
      <w:r w:rsidRPr="00A100D1">
        <w:rPr>
          <w:lang w:val="ru-RU"/>
        </w:rPr>
        <w:t>економіко-математичних</w:t>
      </w:r>
      <w:proofErr w:type="spellEnd"/>
      <w:r w:rsidRPr="00A100D1">
        <w:rPr>
          <w:lang w:val="ru-RU"/>
        </w:rPr>
        <w:t xml:space="preserve"> </w:t>
      </w:r>
      <w:proofErr w:type="spellStart"/>
      <w:r w:rsidRPr="00A100D1">
        <w:rPr>
          <w:lang w:val="ru-RU"/>
        </w:rPr>
        <w:t>методів</w:t>
      </w:r>
      <w:proofErr w:type="spellEnd"/>
      <w:r w:rsidRPr="00A100D1">
        <w:rPr>
          <w:lang w:val="ru-RU"/>
        </w:rPr>
        <w:t xml:space="preserve"> і моделей; </w:t>
      </w:r>
      <w:proofErr w:type="spellStart"/>
      <w:r w:rsidRPr="00A100D1">
        <w:rPr>
          <w:lang w:val="ru-RU"/>
        </w:rPr>
        <w:t>уміння</w:t>
      </w:r>
      <w:proofErr w:type="spellEnd"/>
      <w:r w:rsidRPr="00A100D1">
        <w:rPr>
          <w:lang w:val="ru-RU"/>
        </w:rPr>
        <w:t xml:space="preserve"> </w:t>
      </w:r>
      <w:proofErr w:type="spellStart"/>
      <w:r w:rsidRPr="00A100D1">
        <w:rPr>
          <w:lang w:val="ru-RU"/>
        </w:rPr>
        <w:t>формувати</w:t>
      </w:r>
      <w:proofErr w:type="spellEnd"/>
      <w:r w:rsidRPr="00A100D1">
        <w:rPr>
          <w:lang w:val="ru-RU"/>
        </w:rPr>
        <w:t xml:space="preserve"> </w:t>
      </w:r>
      <w:proofErr w:type="spellStart"/>
      <w:r w:rsidRPr="00A100D1">
        <w:rPr>
          <w:lang w:val="ru-RU"/>
        </w:rPr>
        <w:t>інформаційні</w:t>
      </w:r>
      <w:proofErr w:type="spellEnd"/>
      <w:r w:rsidRPr="00A100D1">
        <w:rPr>
          <w:lang w:val="ru-RU"/>
        </w:rPr>
        <w:t xml:space="preserve"> </w:t>
      </w:r>
      <w:proofErr w:type="spellStart"/>
      <w:r w:rsidRPr="00A100D1">
        <w:rPr>
          <w:lang w:val="ru-RU"/>
        </w:rPr>
        <w:t>вимоги</w:t>
      </w:r>
      <w:proofErr w:type="spellEnd"/>
      <w:r w:rsidRPr="00A100D1">
        <w:rPr>
          <w:lang w:val="ru-RU"/>
        </w:rPr>
        <w:t xml:space="preserve"> до </w:t>
      </w:r>
      <w:proofErr w:type="spellStart"/>
      <w:r w:rsidRPr="00A100D1">
        <w:rPr>
          <w:lang w:val="ru-RU"/>
        </w:rPr>
        <w:t>розв'язуваного</w:t>
      </w:r>
      <w:proofErr w:type="spellEnd"/>
      <w:r w:rsidRPr="00A100D1">
        <w:rPr>
          <w:lang w:val="ru-RU"/>
        </w:rPr>
        <w:t xml:space="preserve"> </w:t>
      </w:r>
      <w:proofErr w:type="spellStart"/>
      <w:r w:rsidRPr="00A100D1">
        <w:rPr>
          <w:lang w:val="ru-RU"/>
        </w:rPr>
        <w:t>завдання</w:t>
      </w:r>
      <w:proofErr w:type="spellEnd"/>
      <w:r w:rsidRPr="00A100D1">
        <w:rPr>
          <w:lang w:val="ru-RU"/>
        </w:rPr>
        <w:t xml:space="preserve"> </w:t>
      </w:r>
      <w:proofErr w:type="spellStart"/>
      <w:r w:rsidRPr="00A100D1">
        <w:rPr>
          <w:lang w:val="ru-RU"/>
        </w:rPr>
        <w:t>керування</w:t>
      </w:r>
      <w:proofErr w:type="spellEnd"/>
      <w:r w:rsidRPr="00A100D1">
        <w:rPr>
          <w:lang w:val="ru-RU"/>
        </w:rPr>
        <w:t xml:space="preserve">, </w:t>
      </w:r>
      <w:proofErr w:type="spellStart"/>
      <w:r w:rsidRPr="00A100D1">
        <w:rPr>
          <w:lang w:val="ru-RU"/>
        </w:rPr>
        <w:t>використати</w:t>
      </w:r>
      <w:proofErr w:type="spellEnd"/>
      <w:r w:rsidRPr="00A100D1">
        <w:rPr>
          <w:lang w:val="ru-RU"/>
        </w:rPr>
        <w:t xml:space="preserve"> </w:t>
      </w:r>
      <w:proofErr w:type="spellStart"/>
      <w:r w:rsidRPr="00A100D1">
        <w:rPr>
          <w:lang w:val="ru-RU"/>
        </w:rPr>
        <w:t>інформаційні</w:t>
      </w:r>
      <w:proofErr w:type="spellEnd"/>
      <w:r w:rsidRPr="00A100D1">
        <w:rPr>
          <w:lang w:val="ru-RU"/>
        </w:rPr>
        <w:t xml:space="preserve"> </w:t>
      </w:r>
      <w:proofErr w:type="spellStart"/>
      <w:r w:rsidRPr="00A100D1">
        <w:rPr>
          <w:lang w:val="ru-RU"/>
        </w:rPr>
        <w:t>технології</w:t>
      </w:r>
      <w:proofErr w:type="spellEnd"/>
      <w:r w:rsidRPr="00A100D1">
        <w:rPr>
          <w:lang w:val="ru-RU"/>
        </w:rPr>
        <w:t xml:space="preserve"> при </w:t>
      </w:r>
      <w:proofErr w:type="spellStart"/>
      <w:r w:rsidRPr="00A100D1">
        <w:rPr>
          <w:lang w:val="ru-RU"/>
        </w:rPr>
        <w:t>розробці</w:t>
      </w:r>
      <w:proofErr w:type="spellEnd"/>
      <w:r w:rsidRPr="00A100D1">
        <w:rPr>
          <w:lang w:val="ru-RU"/>
        </w:rPr>
        <w:t xml:space="preserve"> </w:t>
      </w:r>
      <w:proofErr w:type="spellStart"/>
      <w:r w:rsidRPr="00A100D1">
        <w:rPr>
          <w:lang w:val="ru-RU"/>
        </w:rPr>
        <w:t>економіко</w:t>
      </w:r>
      <w:proofErr w:type="spellEnd"/>
      <w:r w:rsidRPr="00A100D1">
        <w:rPr>
          <w:lang w:val="ru-RU"/>
        </w:rPr>
        <w:t xml:space="preserve">- </w:t>
      </w:r>
      <w:proofErr w:type="spellStart"/>
      <w:r w:rsidRPr="00A100D1">
        <w:rPr>
          <w:lang w:val="ru-RU"/>
        </w:rPr>
        <w:t>математичної</w:t>
      </w:r>
      <w:proofErr w:type="spellEnd"/>
      <w:r w:rsidRPr="00A100D1">
        <w:rPr>
          <w:lang w:val="ru-RU"/>
        </w:rPr>
        <w:t xml:space="preserve"> </w:t>
      </w:r>
      <w:proofErr w:type="spellStart"/>
      <w:r w:rsidRPr="00A100D1">
        <w:rPr>
          <w:lang w:val="ru-RU"/>
        </w:rPr>
        <w:t>моделі</w:t>
      </w:r>
      <w:proofErr w:type="spellEnd"/>
      <w:r w:rsidRPr="00A100D1">
        <w:rPr>
          <w:lang w:val="ru-RU"/>
        </w:rPr>
        <w:t xml:space="preserve">, </w:t>
      </w:r>
      <w:proofErr w:type="spellStart"/>
      <w:r w:rsidRPr="00A100D1">
        <w:rPr>
          <w:lang w:val="ru-RU"/>
        </w:rPr>
        <w:t>формуванні</w:t>
      </w:r>
      <w:proofErr w:type="spellEnd"/>
      <w:r w:rsidRPr="00A100D1">
        <w:rPr>
          <w:lang w:val="ru-RU"/>
        </w:rPr>
        <w:t xml:space="preserve"> </w:t>
      </w:r>
      <w:proofErr w:type="spellStart"/>
      <w:r w:rsidRPr="00A100D1">
        <w:rPr>
          <w:lang w:val="ru-RU"/>
        </w:rPr>
        <w:t>рішення</w:t>
      </w:r>
      <w:proofErr w:type="spellEnd"/>
      <w:r w:rsidRPr="00A100D1">
        <w:rPr>
          <w:lang w:val="ru-RU"/>
        </w:rPr>
        <w:t xml:space="preserve"> і </w:t>
      </w:r>
      <w:proofErr w:type="spellStart"/>
      <w:r w:rsidRPr="00A100D1">
        <w:rPr>
          <w:lang w:val="ru-RU"/>
        </w:rPr>
        <w:t>його</w:t>
      </w:r>
      <w:proofErr w:type="spellEnd"/>
      <w:r w:rsidRPr="00A100D1">
        <w:rPr>
          <w:lang w:val="ru-RU"/>
        </w:rPr>
        <w:t xml:space="preserve"> </w:t>
      </w:r>
      <w:proofErr w:type="spellStart"/>
      <w:r w:rsidRPr="00A100D1">
        <w:rPr>
          <w:lang w:val="ru-RU"/>
        </w:rPr>
        <w:t>реалізації</w:t>
      </w:r>
      <w:proofErr w:type="spellEnd"/>
      <w:r w:rsidRPr="00A100D1">
        <w:rPr>
          <w:lang w:val="ru-RU"/>
        </w:rPr>
        <w:t>;</w:t>
      </w:r>
    </w:p>
    <w:p w14:paraId="38107478" w14:textId="77777777" w:rsidR="00EC501B" w:rsidRPr="00A100D1" w:rsidRDefault="00EC501B" w:rsidP="00A82433">
      <w:pPr>
        <w:pStyle w:val="af6"/>
        <w:spacing w:before="0" w:beforeAutospacing="0" w:after="0" w:afterAutospacing="0" w:line="276" w:lineRule="auto"/>
        <w:jc w:val="both"/>
        <w:rPr>
          <w:lang w:val="ru-RU"/>
        </w:rPr>
      </w:pPr>
      <w:r w:rsidRPr="00A100D1">
        <w:rPr>
          <w:lang w:val="uk-UA"/>
        </w:rPr>
        <w:t xml:space="preserve">- </w:t>
      </w:r>
      <w:proofErr w:type="spellStart"/>
      <w:r w:rsidRPr="00A100D1">
        <w:rPr>
          <w:lang w:val="ru-RU"/>
        </w:rPr>
        <w:t>самостійно</w:t>
      </w:r>
      <w:proofErr w:type="spellEnd"/>
      <w:r w:rsidRPr="00A100D1">
        <w:rPr>
          <w:lang w:val="ru-RU"/>
        </w:rPr>
        <w:t xml:space="preserve"> </w:t>
      </w:r>
      <w:proofErr w:type="spellStart"/>
      <w:r w:rsidRPr="00A100D1">
        <w:rPr>
          <w:lang w:val="ru-RU"/>
        </w:rPr>
        <w:t>вирішувати</w:t>
      </w:r>
      <w:proofErr w:type="spellEnd"/>
      <w:r w:rsidRPr="00A100D1">
        <w:rPr>
          <w:lang w:val="ru-RU"/>
        </w:rPr>
        <w:t xml:space="preserve"> </w:t>
      </w:r>
      <w:proofErr w:type="spellStart"/>
      <w:r w:rsidRPr="00A100D1">
        <w:rPr>
          <w:lang w:val="ru-RU"/>
        </w:rPr>
        <w:t>питання</w:t>
      </w:r>
      <w:proofErr w:type="spellEnd"/>
      <w:r w:rsidRPr="00A100D1">
        <w:rPr>
          <w:lang w:val="ru-RU"/>
        </w:rPr>
        <w:t xml:space="preserve"> </w:t>
      </w:r>
      <w:proofErr w:type="spellStart"/>
      <w:r w:rsidRPr="00A100D1">
        <w:rPr>
          <w:lang w:val="ru-RU"/>
        </w:rPr>
        <w:t>аналізу</w:t>
      </w:r>
      <w:proofErr w:type="spellEnd"/>
      <w:r w:rsidRPr="00A100D1">
        <w:rPr>
          <w:lang w:val="ru-RU"/>
        </w:rPr>
        <w:t xml:space="preserve">, </w:t>
      </w:r>
      <w:proofErr w:type="spellStart"/>
      <w:r w:rsidRPr="00A100D1">
        <w:rPr>
          <w:lang w:val="ru-RU"/>
        </w:rPr>
        <w:t>побудови</w:t>
      </w:r>
      <w:proofErr w:type="spellEnd"/>
      <w:r w:rsidRPr="00A100D1">
        <w:rPr>
          <w:lang w:val="ru-RU"/>
        </w:rPr>
        <w:t xml:space="preserve"> </w:t>
      </w:r>
      <w:proofErr w:type="spellStart"/>
      <w:r w:rsidRPr="00A100D1">
        <w:rPr>
          <w:lang w:val="ru-RU"/>
        </w:rPr>
        <w:t>моделі</w:t>
      </w:r>
      <w:proofErr w:type="spellEnd"/>
      <w:r w:rsidRPr="00A100D1">
        <w:rPr>
          <w:lang w:val="ru-RU"/>
        </w:rPr>
        <w:t xml:space="preserve"> </w:t>
      </w:r>
      <w:proofErr w:type="spellStart"/>
      <w:r w:rsidRPr="00A100D1">
        <w:rPr>
          <w:lang w:val="ru-RU"/>
        </w:rPr>
        <w:t>економічних</w:t>
      </w:r>
      <w:proofErr w:type="spellEnd"/>
      <w:r w:rsidRPr="00A100D1">
        <w:rPr>
          <w:lang w:val="ru-RU"/>
        </w:rPr>
        <w:t xml:space="preserve"> систем, </w:t>
      </w:r>
      <w:proofErr w:type="spellStart"/>
      <w:r w:rsidRPr="00A100D1">
        <w:rPr>
          <w:lang w:val="ru-RU"/>
        </w:rPr>
        <w:t>вивчати</w:t>
      </w:r>
      <w:proofErr w:type="spellEnd"/>
      <w:r w:rsidRPr="00A100D1">
        <w:rPr>
          <w:lang w:val="ru-RU"/>
        </w:rPr>
        <w:t xml:space="preserve"> </w:t>
      </w:r>
      <w:proofErr w:type="spellStart"/>
      <w:r w:rsidRPr="00A100D1">
        <w:rPr>
          <w:lang w:val="ru-RU"/>
        </w:rPr>
        <w:t>поведінку</w:t>
      </w:r>
      <w:proofErr w:type="spellEnd"/>
      <w:r w:rsidRPr="00A100D1">
        <w:rPr>
          <w:lang w:val="ru-RU"/>
        </w:rPr>
        <w:t xml:space="preserve"> </w:t>
      </w:r>
      <w:proofErr w:type="spellStart"/>
      <w:r w:rsidRPr="00A100D1">
        <w:rPr>
          <w:lang w:val="ru-RU"/>
        </w:rPr>
        <w:t>цих</w:t>
      </w:r>
      <w:proofErr w:type="spellEnd"/>
      <w:r w:rsidRPr="00A100D1">
        <w:rPr>
          <w:lang w:val="ru-RU"/>
        </w:rPr>
        <w:t xml:space="preserve"> моделей в </w:t>
      </w:r>
      <w:proofErr w:type="spellStart"/>
      <w:r w:rsidRPr="00A100D1">
        <w:rPr>
          <w:lang w:val="ru-RU"/>
        </w:rPr>
        <w:t>залежності</w:t>
      </w:r>
      <w:proofErr w:type="spellEnd"/>
      <w:r w:rsidRPr="00A100D1">
        <w:rPr>
          <w:lang w:val="ru-RU"/>
        </w:rPr>
        <w:t xml:space="preserve"> </w:t>
      </w:r>
      <w:proofErr w:type="spellStart"/>
      <w:r w:rsidRPr="00A100D1">
        <w:rPr>
          <w:lang w:val="ru-RU"/>
        </w:rPr>
        <w:t>від</w:t>
      </w:r>
      <w:proofErr w:type="spellEnd"/>
      <w:r w:rsidRPr="00A100D1">
        <w:rPr>
          <w:lang w:val="ru-RU"/>
        </w:rPr>
        <w:t xml:space="preserve"> </w:t>
      </w:r>
      <w:proofErr w:type="spellStart"/>
      <w:r w:rsidRPr="00A100D1">
        <w:rPr>
          <w:lang w:val="ru-RU"/>
        </w:rPr>
        <w:t>дії</w:t>
      </w:r>
      <w:proofErr w:type="spellEnd"/>
      <w:r w:rsidRPr="00A100D1">
        <w:rPr>
          <w:lang w:val="ru-RU"/>
        </w:rPr>
        <w:t xml:space="preserve"> </w:t>
      </w:r>
      <w:proofErr w:type="spellStart"/>
      <w:r w:rsidRPr="00A100D1">
        <w:rPr>
          <w:lang w:val="ru-RU"/>
        </w:rPr>
        <w:t>різних</w:t>
      </w:r>
      <w:proofErr w:type="spellEnd"/>
      <w:r w:rsidRPr="00A100D1">
        <w:rPr>
          <w:lang w:val="ru-RU"/>
        </w:rPr>
        <w:t xml:space="preserve"> </w:t>
      </w:r>
      <w:proofErr w:type="spellStart"/>
      <w:r w:rsidRPr="00A100D1">
        <w:rPr>
          <w:lang w:val="ru-RU"/>
        </w:rPr>
        <w:t>факторів</w:t>
      </w:r>
      <w:proofErr w:type="spellEnd"/>
      <w:r w:rsidRPr="00A100D1">
        <w:rPr>
          <w:lang w:val="ru-RU"/>
        </w:rPr>
        <w:t xml:space="preserve"> та </w:t>
      </w:r>
      <w:proofErr w:type="spellStart"/>
      <w:r w:rsidRPr="00A100D1">
        <w:rPr>
          <w:lang w:val="ru-RU"/>
        </w:rPr>
        <w:t>розробляти</w:t>
      </w:r>
      <w:proofErr w:type="spellEnd"/>
      <w:r w:rsidRPr="00A100D1">
        <w:rPr>
          <w:lang w:val="ru-RU"/>
        </w:rPr>
        <w:t xml:space="preserve"> </w:t>
      </w:r>
      <w:proofErr w:type="spellStart"/>
      <w:r w:rsidRPr="00A100D1">
        <w:rPr>
          <w:lang w:val="ru-RU"/>
        </w:rPr>
        <w:t>оптимальну</w:t>
      </w:r>
      <w:proofErr w:type="spellEnd"/>
      <w:r w:rsidRPr="00A100D1">
        <w:rPr>
          <w:lang w:val="ru-RU"/>
        </w:rPr>
        <w:t xml:space="preserve"> </w:t>
      </w:r>
      <w:proofErr w:type="spellStart"/>
      <w:r w:rsidRPr="00A100D1">
        <w:rPr>
          <w:lang w:val="ru-RU"/>
        </w:rPr>
        <w:t>стратегію</w:t>
      </w:r>
      <w:proofErr w:type="spellEnd"/>
      <w:r w:rsidRPr="00A100D1">
        <w:rPr>
          <w:lang w:val="ru-RU"/>
        </w:rPr>
        <w:t xml:space="preserve"> </w:t>
      </w:r>
      <w:proofErr w:type="spellStart"/>
      <w:r w:rsidRPr="00A100D1">
        <w:rPr>
          <w:lang w:val="ru-RU"/>
        </w:rPr>
        <w:t>керування</w:t>
      </w:r>
      <w:proofErr w:type="spellEnd"/>
      <w:r w:rsidRPr="00A100D1">
        <w:rPr>
          <w:lang w:val="ru-RU"/>
        </w:rPr>
        <w:t xml:space="preserve"> </w:t>
      </w:r>
      <w:proofErr w:type="spellStart"/>
      <w:r w:rsidRPr="00A100D1">
        <w:rPr>
          <w:lang w:val="ru-RU"/>
        </w:rPr>
        <w:t>цими</w:t>
      </w:r>
      <w:proofErr w:type="spellEnd"/>
      <w:r w:rsidRPr="00A100D1">
        <w:rPr>
          <w:lang w:val="ru-RU"/>
        </w:rPr>
        <w:t xml:space="preserve"> системами;</w:t>
      </w:r>
    </w:p>
    <w:p w14:paraId="6A50F78F" w14:textId="77777777" w:rsidR="00EC501B" w:rsidRPr="00A100D1" w:rsidRDefault="00EC501B" w:rsidP="00A82433">
      <w:pPr>
        <w:pStyle w:val="af6"/>
        <w:spacing w:before="0" w:beforeAutospacing="0" w:after="0" w:afterAutospacing="0" w:line="276" w:lineRule="auto"/>
        <w:jc w:val="both"/>
        <w:rPr>
          <w:lang w:val="ru-RU"/>
        </w:rPr>
      </w:pPr>
      <w:r w:rsidRPr="00A100D1">
        <w:rPr>
          <w:lang w:val="uk-UA"/>
        </w:rPr>
        <w:t xml:space="preserve">- </w:t>
      </w:r>
      <w:proofErr w:type="spellStart"/>
      <w:r w:rsidRPr="00A100D1">
        <w:rPr>
          <w:lang w:val="ru-RU"/>
        </w:rPr>
        <w:t>здатність</w:t>
      </w:r>
      <w:proofErr w:type="spellEnd"/>
      <w:r w:rsidRPr="00A100D1">
        <w:rPr>
          <w:lang w:val="ru-RU"/>
        </w:rPr>
        <w:t xml:space="preserve"> </w:t>
      </w:r>
      <w:proofErr w:type="spellStart"/>
      <w:r w:rsidRPr="00A100D1">
        <w:rPr>
          <w:lang w:val="ru-RU"/>
        </w:rPr>
        <w:t>працювати</w:t>
      </w:r>
      <w:proofErr w:type="spellEnd"/>
      <w:r w:rsidRPr="00A100D1">
        <w:rPr>
          <w:lang w:val="ru-RU"/>
        </w:rPr>
        <w:t xml:space="preserve"> в </w:t>
      </w:r>
      <w:proofErr w:type="spellStart"/>
      <w:r w:rsidRPr="00A100D1">
        <w:rPr>
          <w:lang w:val="ru-RU"/>
        </w:rPr>
        <w:t>групі</w:t>
      </w:r>
      <w:proofErr w:type="spellEnd"/>
      <w:r w:rsidRPr="00A100D1">
        <w:rPr>
          <w:lang w:val="ru-RU"/>
        </w:rPr>
        <w:t xml:space="preserve"> </w:t>
      </w:r>
      <w:proofErr w:type="spellStart"/>
      <w:r w:rsidRPr="00A100D1">
        <w:rPr>
          <w:lang w:val="ru-RU"/>
        </w:rPr>
        <w:t>економічних</w:t>
      </w:r>
      <w:proofErr w:type="spellEnd"/>
      <w:r w:rsidRPr="00A100D1">
        <w:rPr>
          <w:lang w:val="ru-RU"/>
        </w:rPr>
        <w:t xml:space="preserve"> </w:t>
      </w:r>
      <w:proofErr w:type="spellStart"/>
      <w:r w:rsidRPr="00A100D1">
        <w:rPr>
          <w:lang w:val="ru-RU"/>
        </w:rPr>
        <w:t>аналітиків</w:t>
      </w:r>
      <w:proofErr w:type="spellEnd"/>
      <w:r w:rsidRPr="00A100D1">
        <w:rPr>
          <w:lang w:val="ru-RU"/>
        </w:rPr>
        <w:t xml:space="preserve"> при </w:t>
      </w:r>
      <w:proofErr w:type="spellStart"/>
      <w:r w:rsidRPr="00A100D1">
        <w:rPr>
          <w:lang w:val="ru-RU"/>
        </w:rPr>
        <w:t>розробці</w:t>
      </w:r>
      <w:proofErr w:type="spellEnd"/>
      <w:r w:rsidRPr="00A100D1">
        <w:rPr>
          <w:lang w:val="ru-RU"/>
        </w:rPr>
        <w:t xml:space="preserve"> </w:t>
      </w:r>
      <w:proofErr w:type="spellStart"/>
      <w:r w:rsidRPr="00A100D1">
        <w:rPr>
          <w:lang w:val="ru-RU"/>
        </w:rPr>
        <w:t>економіко-математичних</w:t>
      </w:r>
      <w:proofErr w:type="spellEnd"/>
      <w:r w:rsidRPr="00A100D1">
        <w:rPr>
          <w:lang w:val="ru-RU"/>
        </w:rPr>
        <w:t xml:space="preserve"> моделей широкого спектра </w:t>
      </w:r>
      <w:proofErr w:type="spellStart"/>
      <w:r w:rsidRPr="00A100D1">
        <w:rPr>
          <w:lang w:val="ru-RU"/>
        </w:rPr>
        <w:t>прикладних</w:t>
      </w:r>
      <w:proofErr w:type="spellEnd"/>
      <w:r w:rsidRPr="00A100D1">
        <w:rPr>
          <w:lang w:val="ru-RU"/>
        </w:rPr>
        <w:t xml:space="preserve"> проблем.</w:t>
      </w:r>
    </w:p>
    <w:p w14:paraId="22486129" w14:textId="77777777" w:rsidR="00CC4457" w:rsidRPr="00A100D1" w:rsidRDefault="00F735CD" w:rsidP="00A82433">
      <w:pPr>
        <w:pStyle w:val="1"/>
        <w:spacing w:before="0" w:after="0"/>
        <w:ind w:left="357"/>
        <w:jc w:val="center"/>
        <w:rPr>
          <w:rFonts w:ascii="Times New Roman" w:hAnsi="Times New Roman"/>
          <w:sz w:val="24"/>
          <w:szCs w:val="24"/>
          <w:lang w:val="uk-UA"/>
        </w:rPr>
      </w:pPr>
      <w:r w:rsidRPr="00A100D1">
        <w:rPr>
          <w:rFonts w:ascii="Times New Roman" w:hAnsi="Times New Roman"/>
          <w:sz w:val="24"/>
          <w:szCs w:val="24"/>
          <w:lang w:val="uk-UA"/>
        </w:rPr>
        <w:br w:type="page"/>
      </w:r>
      <w:r w:rsidRPr="00A100D1">
        <w:rPr>
          <w:rFonts w:ascii="Times New Roman" w:hAnsi="Times New Roman"/>
          <w:sz w:val="24"/>
          <w:szCs w:val="24"/>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4DC428ED" w14:textId="77777777" w:rsidR="00CC4457" w:rsidRPr="00A100D1" w:rsidRDefault="00F735CD" w:rsidP="00A82433">
      <w:pPr>
        <w:ind w:firstLine="567"/>
        <w:jc w:val="both"/>
        <w:rPr>
          <w:rFonts w:ascii="Times New Roman" w:hAnsi="Times New Roman" w:cs="Times New Roman"/>
          <w:lang w:val="uk-UA"/>
        </w:rPr>
      </w:pPr>
      <w:r w:rsidRPr="00A100D1">
        <w:rPr>
          <w:rFonts w:ascii="Times New Roman" w:hAnsi="Times New Roman" w:cs="Times New Roman"/>
          <w:lang w:val="uk-UA"/>
        </w:rPr>
        <w:t>У результаті вивчення навчальної дисципліни студент повинен</w:t>
      </w:r>
    </w:p>
    <w:p w14:paraId="633B6CED" w14:textId="77777777" w:rsidR="00CC4457" w:rsidRPr="00A100D1" w:rsidRDefault="00F735CD"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b/>
          <w:lang w:val="uk-UA"/>
        </w:rPr>
        <w:t>знати:</w:t>
      </w:r>
      <w:r w:rsidRPr="00A100D1">
        <w:rPr>
          <w:rFonts w:ascii="Times New Roman" w:hAnsi="Times New Roman" w:cs="Times New Roman"/>
          <w:lang w:val="uk-UA"/>
        </w:rPr>
        <w:t xml:space="preserve"> </w:t>
      </w:r>
    </w:p>
    <w:p w14:paraId="682BAB52" w14:textId="77777777" w:rsidR="00EC501B" w:rsidRPr="00A100D1" w:rsidRDefault="00EC501B" w:rsidP="00A82433">
      <w:pPr>
        <w:tabs>
          <w:tab w:val="left" w:pos="567"/>
        </w:tabs>
        <w:spacing w:line="276" w:lineRule="auto"/>
        <w:ind w:firstLine="567"/>
        <w:jc w:val="both"/>
        <w:rPr>
          <w:rFonts w:ascii="Times New Roman" w:hAnsi="Times New Roman"/>
        </w:rPr>
      </w:pPr>
      <w:proofErr w:type="spellStart"/>
      <w:r w:rsidRPr="00A100D1">
        <w:rPr>
          <w:rFonts w:ascii="Times New Roman" w:hAnsi="Times New Roman"/>
        </w:rPr>
        <w:t>концептуальні</w:t>
      </w:r>
      <w:proofErr w:type="spellEnd"/>
      <w:r w:rsidRPr="00A100D1">
        <w:rPr>
          <w:rFonts w:ascii="Times New Roman" w:hAnsi="Times New Roman"/>
          <w:spacing w:val="1"/>
        </w:rPr>
        <w:t xml:space="preserve"> </w:t>
      </w:r>
      <w:r w:rsidRPr="00A100D1">
        <w:rPr>
          <w:rFonts w:ascii="Times New Roman" w:hAnsi="Times New Roman"/>
        </w:rPr>
        <w:t>засади</w:t>
      </w:r>
      <w:r w:rsidRPr="00A100D1">
        <w:rPr>
          <w:rFonts w:ascii="Times New Roman" w:hAnsi="Times New Roman"/>
          <w:spacing w:val="1"/>
        </w:rPr>
        <w:t xml:space="preserve"> </w:t>
      </w:r>
      <w:proofErr w:type="spellStart"/>
      <w:r w:rsidRPr="00A100D1">
        <w:rPr>
          <w:rFonts w:ascii="Times New Roman" w:hAnsi="Times New Roman"/>
        </w:rPr>
        <w:t>математичного</w:t>
      </w:r>
      <w:proofErr w:type="spellEnd"/>
      <w:r w:rsidRPr="00A100D1">
        <w:rPr>
          <w:rFonts w:ascii="Times New Roman" w:hAnsi="Times New Roman"/>
          <w:spacing w:val="1"/>
        </w:rPr>
        <w:t xml:space="preserve"> </w:t>
      </w:r>
      <w:proofErr w:type="spellStart"/>
      <w:r w:rsidRPr="00A100D1">
        <w:rPr>
          <w:rFonts w:ascii="Times New Roman" w:hAnsi="Times New Roman"/>
        </w:rPr>
        <w:t>моделювання</w:t>
      </w:r>
      <w:proofErr w:type="spellEnd"/>
      <w:r w:rsidRPr="00A100D1">
        <w:rPr>
          <w:rFonts w:ascii="Times New Roman" w:hAnsi="Times New Roman"/>
          <w:spacing w:val="1"/>
        </w:rPr>
        <w:t xml:space="preserve"> </w:t>
      </w:r>
      <w:proofErr w:type="spellStart"/>
      <w:r w:rsidRPr="00A100D1">
        <w:rPr>
          <w:rFonts w:ascii="Times New Roman" w:hAnsi="Times New Roman"/>
        </w:rPr>
        <w:t>економіки</w:t>
      </w:r>
      <w:proofErr w:type="spellEnd"/>
      <w:r w:rsidRPr="00A100D1">
        <w:rPr>
          <w:rFonts w:ascii="Times New Roman" w:hAnsi="Times New Roman"/>
        </w:rPr>
        <w:t>;</w:t>
      </w:r>
      <w:r w:rsidRPr="00A100D1">
        <w:rPr>
          <w:rFonts w:ascii="Times New Roman" w:hAnsi="Times New Roman"/>
          <w:spacing w:val="1"/>
        </w:rPr>
        <w:t xml:space="preserve"> </w:t>
      </w:r>
      <w:proofErr w:type="spellStart"/>
      <w:r w:rsidRPr="00A100D1">
        <w:rPr>
          <w:rFonts w:ascii="Times New Roman" w:hAnsi="Times New Roman"/>
        </w:rPr>
        <w:t>аспекти</w:t>
      </w:r>
      <w:proofErr w:type="spellEnd"/>
      <w:r w:rsidRPr="00A100D1">
        <w:rPr>
          <w:rFonts w:ascii="Times New Roman" w:hAnsi="Times New Roman"/>
          <w:spacing w:val="1"/>
        </w:rPr>
        <w:t xml:space="preserve"> </w:t>
      </w:r>
      <w:proofErr w:type="spellStart"/>
      <w:r w:rsidRPr="00A100D1">
        <w:rPr>
          <w:rFonts w:ascii="Times New Roman" w:hAnsi="Times New Roman"/>
        </w:rPr>
        <w:t>використання</w:t>
      </w:r>
      <w:proofErr w:type="spellEnd"/>
      <w:r w:rsidRPr="00A100D1">
        <w:rPr>
          <w:rFonts w:ascii="Times New Roman" w:hAnsi="Times New Roman"/>
          <w:spacing w:val="1"/>
        </w:rPr>
        <w:t xml:space="preserve"> </w:t>
      </w:r>
      <w:proofErr w:type="spellStart"/>
      <w:r w:rsidRPr="00A100D1">
        <w:rPr>
          <w:rFonts w:ascii="Times New Roman" w:hAnsi="Times New Roman"/>
        </w:rPr>
        <w:t>теоретичних</w:t>
      </w:r>
      <w:proofErr w:type="spellEnd"/>
      <w:r w:rsidRPr="00A100D1">
        <w:rPr>
          <w:rFonts w:ascii="Times New Roman" w:hAnsi="Times New Roman"/>
          <w:spacing w:val="1"/>
        </w:rPr>
        <w:t xml:space="preserve"> </w:t>
      </w:r>
      <w:proofErr w:type="spellStart"/>
      <w:r w:rsidRPr="00A100D1">
        <w:rPr>
          <w:rFonts w:ascii="Times New Roman" w:hAnsi="Times New Roman"/>
        </w:rPr>
        <w:t>положень</w:t>
      </w:r>
      <w:proofErr w:type="spellEnd"/>
      <w:r w:rsidRPr="00A100D1">
        <w:rPr>
          <w:rFonts w:ascii="Times New Roman" w:hAnsi="Times New Roman"/>
          <w:spacing w:val="1"/>
        </w:rPr>
        <w:t xml:space="preserve"> </w:t>
      </w:r>
      <w:proofErr w:type="spellStart"/>
      <w:r w:rsidRPr="00A100D1">
        <w:rPr>
          <w:rFonts w:ascii="Times New Roman" w:hAnsi="Times New Roman"/>
        </w:rPr>
        <w:t>економіко-математичного</w:t>
      </w:r>
      <w:proofErr w:type="spellEnd"/>
      <w:r w:rsidRPr="00A100D1">
        <w:rPr>
          <w:rFonts w:ascii="Times New Roman" w:hAnsi="Times New Roman"/>
          <w:spacing w:val="1"/>
        </w:rPr>
        <w:t xml:space="preserve"> </w:t>
      </w:r>
      <w:proofErr w:type="spellStart"/>
      <w:r w:rsidRPr="00A100D1">
        <w:rPr>
          <w:rFonts w:ascii="Times New Roman" w:hAnsi="Times New Roman"/>
        </w:rPr>
        <w:t>моделювання</w:t>
      </w:r>
      <w:proofErr w:type="spellEnd"/>
      <w:r w:rsidRPr="00A100D1">
        <w:rPr>
          <w:rFonts w:ascii="Times New Roman" w:hAnsi="Times New Roman"/>
          <w:spacing w:val="1"/>
        </w:rPr>
        <w:t xml:space="preserve"> </w:t>
      </w:r>
      <w:r w:rsidRPr="00A100D1">
        <w:rPr>
          <w:rFonts w:ascii="Times New Roman" w:hAnsi="Times New Roman"/>
        </w:rPr>
        <w:t>до</w:t>
      </w:r>
      <w:r w:rsidRPr="00A100D1">
        <w:rPr>
          <w:rFonts w:ascii="Times New Roman" w:hAnsi="Times New Roman"/>
          <w:spacing w:val="1"/>
        </w:rPr>
        <w:t xml:space="preserve"> </w:t>
      </w:r>
      <w:proofErr w:type="spellStart"/>
      <w:r w:rsidRPr="00A100D1">
        <w:rPr>
          <w:rFonts w:ascii="Times New Roman" w:hAnsi="Times New Roman"/>
        </w:rPr>
        <w:t>вирішення</w:t>
      </w:r>
      <w:proofErr w:type="spellEnd"/>
      <w:r w:rsidRPr="00A100D1">
        <w:rPr>
          <w:rFonts w:ascii="Times New Roman" w:hAnsi="Times New Roman"/>
          <w:spacing w:val="1"/>
        </w:rPr>
        <w:t xml:space="preserve"> </w:t>
      </w:r>
      <w:proofErr w:type="spellStart"/>
      <w:r w:rsidRPr="00A100D1">
        <w:rPr>
          <w:rFonts w:ascii="Times New Roman" w:hAnsi="Times New Roman"/>
        </w:rPr>
        <w:t>конкретних</w:t>
      </w:r>
      <w:proofErr w:type="spellEnd"/>
      <w:r w:rsidRPr="00A100D1">
        <w:rPr>
          <w:rFonts w:ascii="Times New Roman" w:hAnsi="Times New Roman"/>
        </w:rPr>
        <w:t xml:space="preserve"> </w:t>
      </w:r>
      <w:proofErr w:type="spellStart"/>
      <w:r w:rsidRPr="00A100D1">
        <w:rPr>
          <w:rFonts w:ascii="Times New Roman" w:hAnsi="Times New Roman"/>
        </w:rPr>
        <w:t>практичних</w:t>
      </w:r>
      <w:proofErr w:type="spellEnd"/>
      <w:r w:rsidRPr="00A100D1">
        <w:rPr>
          <w:rFonts w:ascii="Times New Roman" w:hAnsi="Times New Roman"/>
        </w:rPr>
        <w:t xml:space="preserve"> задач; </w:t>
      </w:r>
      <w:proofErr w:type="spellStart"/>
      <w:r w:rsidRPr="00A100D1">
        <w:rPr>
          <w:rFonts w:ascii="Times New Roman" w:hAnsi="Times New Roman"/>
        </w:rPr>
        <w:t>аспекти</w:t>
      </w:r>
      <w:proofErr w:type="spellEnd"/>
      <w:r w:rsidRPr="00A100D1">
        <w:rPr>
          <w:rFonts w:ascii="Times New Roman" w:hAnsi="Times New Roman"/>
        </w:rPr>
        <w:t xml:space="preserve"> </w:t>
      </w:r>
      <w:proofErr w:type="spellStart"/>
      <w:r w:rsidRPr="00A100D1">
        <w:rPr>
          <w:rFonts w:ascii="Times New Roman" w:hAnsi="Times New Roman"/>
        </w:rPr>
        <w:t>використання</w:t>
      </w:r>
      <w:proofErr w:type="spellEnd"/>
      <w:r w:rsidRPr="00A100D1">
        <w:rPr>
          <w:rFonts w:ascii="Times New Roman" w:hAnsi="Times New Roman"/>
        </w:rPr>
        <w:t xml:space="preserve"> </w:t>
      </w:r>
      <w:proofErr w:type="spellStart"/>
      <w:r w:rsidRPr="00A100D1">
        <w:rPr>
          <w:rFonts w:ascii="Times New Roman" w:hAnsi="Times New Roman"/>
        </w:rPr>
        <w:t>пакетів</w:t>
      </w:r>
      <w:proofErr w:type="spellEnd"/>
      <w:r w:rsidRPr="00A100D1">
        <w:rPr>
          <w:rFonts w:ascii="Times New Roman" w:hAnsi="Times New Roman"/>
        </w:rPr>
        <w:t xml:space="preserve"> </w:t>
      </w:r>
      <w:proofErr w:type="spellStart"/>
      <w:r w:rsidRPr="00A100D1">
        <w:rPr>
          <w:rFonts w:ascii="Times New Roman" w:hAnsi="Times New Roman"/>
        </w:rPr>
        <w:t>прикладних</w:t>
      </w:r>
      <w:proofErr w:type="spellEnd"/>
      <w:r w:rsidRPr="00A100D1">
        <w:rPr>
          <w:rFonts w:ascii="Times New Roman" w:hAnsi="Times New Roman"/>
        </w:rPr>
        <w:t xml:space="preserve"> </w:t>
      </w:r>
      <w:proofErr w:type="spellStart"/>
      <w:r w:rsidRPr="00A100D1">
        <w:rPr>
          <w:rFonts w:ascii="Times New Roman" w:hAnsi="Times New Roman"/>
        </w:rPr>
        <w:t>програм</w:t>
      </w:r>
      <w:proofErr w:type="spellEnd"/>
      <w:r w:rsidRPr="00A100D1">
        <w:rPr>
          <w:rFonts w:ascii="Times New Roman" w:hAnsi="Times New Roman"/>
        </w:rPr>
        <w:t xml:space="preserve"> до </w:t>
      </w:r>
      <w:proofErr w:type="spellStart"/>
      <w:r w:rsidRPr="00A100D1">
        <w:rPr>
          <w:rFonts w:ascii="Times New Roman" w:hAnsi="Times New Roman"/>
        </w:rPr>
        <w:t>вирішення</w:t>
      </w:r>
      <w:proofErr w:type="spellEnd"/>
      <w:r w:rsidRPr="00A100D1">
        <w:rPr>
          <w:rFonts w:ascii="Times New Roman" w:hAnsi="Times New Roman"/>
          <w:spacing w:val="1"/>
        </w:rPr>
        <w:t xml:space="preserve"> </w:t>
      </w:r>
      <w:proofErr w:type="spellStart"/>
      <w:r w:rsidRPr="00A100D1">
        <w:rPr>
          <w:rFonts w:ascii="Times New Roman" w:hAnsi="Times New Roman"/>
        </w:rPr>
        <w:t>конкретних</w:t>
      </w:r>
      <w:proofErr w:type="spellEnd"/>
      <w:r w:rsidRPr="00A100D1">
        <w:rPr>
          <w:rFonts w:ascii="Times New Roman" w:hAnsi="Times New Roman"/>
          <w:spacing w:val="1"/>
        </w:rPr>
        <w:t xml:space="preserve"> </w:t>
      </w:r>
      <w:proofErr w:type="spellStart"/>
      <w:r w:rsidRPr="00A100D1">
        <w:rPr>
          <w:rFonts w:ascii="Times New Roman" w:hAnsi="Times New Roman"/>
        </w:rPr>
        <w:t>практичних</w:t>
      </w:r>
      <w:proofErr w:type="spellEnd"/>
      <w:r w:rsidRPr="00A100D1">
        <w:rPr>
          <w:rFonts w:ascii="Times New Roman" w:hAnsi="Times New Roman"/>
          <w:spacing w:val="2"/>
        </w:rPr>
        <w:t xml:space="preserve"> </w:t>
      </w:r>
      <w:r w:rsidRPr="00A100D1">
        <w:rPr>
          <w:rFonts w:ascii="Times New Roman" w:hAnsi="Times New Roman"/>
        </w:rPr>
        <w:t>задач;</w:t>
      </w:r>
    </w:p>
    <w:p w14:paraId="3FD9EC0E" w14:textId="77777777" w:rsidR="00FF26E1" w:rsidRPr="00A100D1" w:rsidRDefault="00FF26E1"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b/>
          <w:lang w:val="uk-UA"/>
        </w:rPr>
        <w:t>вміти:</w:t>
      </w:r>
      <w:r w:rsidRPr="00A100D1">
        <w:rPr>
          <w:rFonts w:ascii="Times New Roman" w:hAnsi="Times New Roman" w:cs="Times New Roman"/>
          <w:lang w:val="uk-UA"/>
        </w:rPr>
        <w:t xml:space="preserve"> </w:t>
      </w:r>
    </w:p>
    <w:p w14:paraId="11684770" w14:textId="77777777" w:rsidR="00EC501B" w:rsidRPr="00A100D1" w:rsidRDefault="00EC501B" w:rsidP="00A82433">
      <w:pPr>
        <w:pStyle w:val="TableParagraph"/>
        <w:spacing w:line="276" w:lineRule="auto"/>
        <w:ind w:right="101" w:firstLine="567"/>
        <w:jc w:val="both"/>
        <w:rPr>
          <w:b/>
          <w:bCs/>
          <w:sz w:val="24"/>
          <w:szCs w:val="24"/>
          <w:lang w:val="ru-RU"/>
        </w:rPr>
      </w:pPr>
      <w:r w:rsidRPr="00A100D1">
        <w:rPr>
          <w:sz w:val="24"/>
          <w:szCs w:val="24"/>
        </w:rPr>
        <w:t>застосовувати економіко-математичні моделі в теоретичних дослідженнях та при</w:t>
      </w:r>
      <w:r w:rsidRPr="00A100D1">
        <w:rPr>
          <w:spacing w:val="1"/>
          <w:sz w:val="24"/>
          <w:szCs w:val="24"/>
        </w:rPr>
        <w:t xml:space="preserve"> </w:t>
      </w:r>
      <w:r w:rsidRPr="00A100D1">
        <w:rPr>
          <w:sz w:val="24"/>
          <w:szCs w:val="24"/>
        </w:rPr>
        <w:t>вирішенні</w:t>
      </w:r>
      <w:r w:rsidRPr="00A100D1">
        <w:rPr>
          <w:spacing w:val="1"/>
          <w:sz w:val="24"/>
          <w:szCs w:val="24"/>
        </w:rPr>
        <w:t xml:space="preserve"> </w:t>
      </w:r>
      <w:r w:rsidRPr="00A100D1">
        <w:rPr>
          <w:sz w:val="24"/>
          <w:szCs w:val="24"/>
        </w:rPr>
        <w:t>практичних</w:t>
      </w:r>
      <w:r w:rsidRPr="00A100D1">
        <w:rPr>
          <w:spacing w:val="1"/>
          <w:sz w:val="24"/>
          <w:szCs w:val="24"/>
        </w:rPr>
        <w:t xml:space="preserve"> </w:t>
      </w:r>
      <w:r w:rsidRPr="00A100D1">
        <w:rPr>
          <w:sz w:val="24"/>
          <w:szCs w:val="24"/>
        </w:rPr>
        <w:t>задач;</w:t>
      </w:r>
      <w:r w:rsidRPr="00A100D1">
        <w:rPr>
          <w:spacing w:val="1"/>
          <w:sz w:val="24"/>
          <w:szCs w:val="24"/>
        </w:rPr>
        <w:t xml:space="preserve"> </w:t>
      </w:r>
      <w:r w:rsidRPr="00A100D1">
        <w:rPr>
          <w:sz w:val="24"/>
          <w:szCs w:val="24"/>
        </w:rPr>
        <w:t>застосовувати</w:t>
      </w:r>
      <w:r w:rsidRPr="00A100D1">
        <w:rPr>
          <w:spacing w:val="1"/>
          <w:sz w:val="24"/>
          <w:szCs w:val="24"/>
        </w:rPr>
        <w:t xml:space="preserve"> </w:t>
      </w:r>
      <w:r w:rsidRPr="00A100D1">
        <w:rPr>
          <w:sz w:val="24"/>
          <w:szCs w:val="24"/>
        </w:rPr>
        <w:t>на</w:t>
      </w:r>
      <w:r w:rsidRPr="00A100D1">
        <w:rPr>
          <w:spacing w:val="1"/>
          <w:sz w:val="24"/>
          <w:szCs w:val="24"/>
        </w:rPr>
        <w:t xml:space="preserve"> </w:t>
      </w:r>
      <w:r w:rsidRPr="00A100D1">
        <w:rPr>
          <w:sz w:val="24"/>
          <w:szCs w:val="24"/>
        </w:rPr>
        <w:t>практиці</w:t>
      </w:r>
      <w:r w:rsidRPr="00A100D1">
        <w:rPr>
          <w:spacing w:val="1"/>
          <w:sz w:val="24"/>
          <w:szCs w:val="24"/>
        </w:rPr>
        <w:t xml:space="preserve"> </w:t>
      </w:r>
      <w:r w:rsidRPr="00A100D1">
        <w:rPr>
          <w:sz w:val="24"/>
          <w:szCs w:val="24"/>
        </w:rPr>
        <w:t>пакети</w:t>
      </w:r>
      <w:r w:rsidRPr="00A100D1">
        <w:rPr>
          <w:spacing w:val="1"/>
          <w:sz w:val="24"/>
          <w:szCs w:val="24"/>
        </w:rPr>
        <w:t xml:space="preserve"> </w:t>
      </w:r>
      <w:r w:rsidRPr="00A100D1">
        <w:rPr>
          <w:sz w:val="24"/>
          <w:szCs w:val="24"/>
        </w:rPr>
        <w:t>прикладних</w:t>
      </w:r>
      <w:r w:rsidRPr="00A100D1">
        <w:rPr>
          <w:spacing w:val="1"/>
          <w:sz w:val="24"/>
          <w:szCs w:val="24"/>
        </w:rPr>
        <w:t xml:space="preserve"> </w:t>
      </w:r>
      <w:r w:rsidRPr="00A100D1">
        <w:rPr>
          <w:sz w:val="24"/>
          <w:szCs w:val="24"/>
        </w:rPr>
        <w:t>програм</w:t>
      </w:r>
      <w:r w:rsidRPr="00A100D1">
        <w:rPr>
          <w:spacing w:val="1"/>
          <w:sz w:val="24"/>
          <w:szCs w:val="24"/>
        </w:rPr>
        <w:t xml:space="preserve"> </w:t>
      </w:r>
      <w:r w:rsidRPr="00A100D1">
        <w:rPr>
          <w:sz w:val="24"/>
          <w:szCs w:val="24"/>
        </w:rPr>
        <w:t>для</w:t>
      </w:r>
      <w:r w:rsidRPr="00A100D1">
        <w:rPr>
          <w:spacing w:val="1"/>
          <w:sz w:val="24"/>
          <w:szCs w:val="24"/>
        </w:rPr>
        <w:t xml:space="preserve"> </w:t>
      </w:r>
      <w:r w:rsidRPr="00A100D1">
        <w:rPr>
          <w:sz w:val="24"/>
          <w:szCs w:val="24"/>
        </w:rPr>
        <w:t>економіко-математичного</w:t>
      </w:r>
      <w:r w:rsidRPr="00A100D1">
        <w:rPr>
          <w:spacing w:val="13"/>
          <w:sz w:val="24"/>
          <w:szCs w:val="24"/>
        </w:rPr>
        <w:t xml:space="preserve"> </w:t>
      </w:r>
      <w:r w:rsidRPr="00A100D1">
        <w:rPr>
          <w:sz w:val="24"/>
          <w:szCs w:val="24"/>
        </w:rPr>
        <w:t>моделювання</w:t>
      </w:r>
      <w:r w:rsidRPr="00A100D1">
        <w:rPr>
          <w:spacing w:val="15"/>
          <w:sz w:val="24"/>
          <w:szCs w:val="24"/>
        </w:rPr>
        <w:t xml:space="preserve"> </w:t>
      </w:r>
      <w:r w:rsidRPr="00A100D1">
        <w:rPr>
          <w:sz w:val="24"/>
          <w:szCs w:val="24"/>
        </w:rPr>
        <w:t>економічних</w:t>
      </w:r>
      <w:r w:rsidRPr="00A100D1">
        <w:rPr>
          <w:spacing w:val="13"/>
          <w:sz w:val="24"/>
          <w:szCs w:val="24"/>
        </w:rPr>
        <w:t xml:space="preserve"> </w:t>
      </w:r>
      <w:r w:rsidRPr="00A100D1">
        <w:rPr>
          <w:sz w:val="24"/>
          <w:szCs w:val="24"/>
        </w:rPr>
        <w:t>явищ</w:t>
      </w:r>
      <w:r w:rsidRPr="00A100D1">
        <w:rPr>
          <w:spacing w:val="11"/>
          <w:sz w:val="24"/>
          <w:szCs w:val="24"/>
        </w:rPr>
        <w:t xml:space="preserve"> </w:t>
      </w:r>
      <w:r w:rsidRPr="00A100D1">
        <w:rPr>
          <w:sz w:val="24"/>
          <w:szCs w:val="24"/>
        </w:rPr>
        <w:t>і</w:t>
      </w:r>
      <w:r w:rsidRPr="00A100D1">
        <w:rPr>
          <w:spacing w:val="14"/>
          <w:sz w:val="24"/>
          <w:szCs w:val="24"/>
        </w:rPr>
        <w:t xml:space="preserve"> </w:t>
      </w:r>
      <w:r w:rsidRPr="00A100D1">
        <w:rPr>
          <w:sz w:val="24"/>
          <w:szCs w:val="24"/>
        </w:rPr>
        <w:t>процесів</w:t>
      </w:r>
      <w:r w:rsidRPr="00A100D1">
        <w:rPr>
          <w:spacing w:val="12"/>
          <w:sz w:val="24"/>
          <w:szCs w:val="24"/>
        </w:rPr>
        <w:t xml:space="preserve"> </w:t>
      </w:r>
      <w:r w:rsidRPr="00A100D1">
        <w:rPr>
          <w:sz w:val="24"/>
          <w:szCs w:val="24"/>
        </w:rPr>
        <w:t>та</w:t>
      </w:r>
      <w:r w:rsidRPr="00A100D1">
        <w:rPr>
          <w:spacing w:val="11"/>
          <w:sz w:val="24"/>
          <w:szCs w:val="24"/>
        </w:rPr>
        <w:t xml:space="preserve"> </w:t>
      </w:r>
      <w:r w:rsidRPr="00A100D1">
        <w:rPr>
          <w:sz w:val="24"/>
          <w:szCs w:val="24"/>
        </w:rPr>
        <w:t>використовувати</w:t>
      </w:r>
      <w:r w:rsidRPr="00A100D1">
        <w:rPr>
          <w:spacing w:val="10"/>
          <w:sz w:val="24"/>
          <w:szCs w:val="24"/>
        </w:rPr>
        <w:t xml:space="preserve"> </w:t>
      </w:r>
      <w:r w:rsidRPr="00A100D1">
        <w:rPr>
          <w:sz w:val="24"/>
          <w:szCs w:val="24"/>
        </w:rPr>
        <w:t>їх</w:t>
      </w:r>
      <w:r w:rsidRPr="00A100D1">
        <w:rPr>
          <w:spacing w:val="13"/>
          <w:sz w:val="24"/>
          <w:szCs w:val="24"/>
        </w:rPr>
        <w:t xml:space="preserve"> </w:t>
      </w:r>
      <w:r w:rsidRPr="00A100D1">
        <w:rPr>
          <w:sz w:val="24"/>
          <w:szCs w:val="24"/>
        </w:rPr>
        <w:t>до</w:t>
      </w:r>
      <w:r w:rsidRPr="00A100D1">
        <w:rPr>
          <w:sz w:val="24"/>
          <w:szCs w:val="24"/>
          <w:lang w:val="ru-RU"/>
        </w:rPr>
        <w:t xml:space="preserve"> </w:t>
      </w:r>
      <w:r w:rsidRPr="00A100D1">
        <w:rPr>
          <w:sz w:val="24"/>
          <w:szCs w:val="24"/>
        </w:rPr>
        <w:t>вирішення</w:t>
      </w:r>
      <w:r w:rsidRPr="00A100D1">
        <w:rPr>
          <w:spacing w:val="-7"/>
          <w:sz w:val="24"/>
          <w:szCs w:val="24"/>
        </w:rPr>
        <w:t xml:space="preserve"> </w:t>
      </w:r>
      <w:r w:rsidRPr="00A100D1">
        <w:rPr>
          <w:sz w:val="24"/>
          <w:szCs w:val="24"/>
        </w:rPr>
        <w:t>конкретних</w:t>
      </w:r>
      <w:r w:rsidRPr="00A100D1">
        <w:rPr>
          <w:spacing w:val="-4"/>
          <w:sz w:val="24"/>
          <w:szCs w:val="24"/>
        </w:rPr>
        <w:t xml:space="preserve"> </w:t>
      </w:r>
      <w:r w:rsidRPr="00A100D1">
        <w:rPr>
          <w:sz w:val="24"/>
          <w:szCs w:val="24"/>
        </w:rPr>
        <w:t>економічних</w:t>
      </w:r>
      <w:r w:rsidRPr="00A100D1">
        <w:rPr>
          <w:spacing w:val="-4"/>
          <w:sz w:val="24"/>
          <w:szCs w:val="24"/>
        </w:rPr>
        <w:t xml:space="preserve"> </w:t>
      </w:r>
      <w:r w:rsidRPr="00A100D1">
        <w:rPr>
          <w:sz w:val="24"/>
          <w:szCs w:val="24"/>
        </w:rPr>
        <w:t>задач.</w:t>
      </w:r>
    </w:p>
    <w:p w14:paraId="089444F5" w14:textId="77777777" w:rsidR="00EC501B" w:rsidRPr="00A100D1" w:rsidRDefault="00EC501B" w:rsidP="00A82433">
      <w:pPr>
        <w:pStyle w:val="1"/>
        <w:spacing w:before="0" w:after="0"/>
        <w:ind w:left="357"/>
        <w:jc w:val="center"/>
        <w:rPr>
          <w:rFonts w:ascii="Times New Roman" w:hAnsi="Times New Roman"/>
          <w:sz w:val="24"/>
          <w:szCs w:val="24"/>
        </w:rPr>
      </w:pPr>
    </w:p>
    <w:p w14:paraId="570C3C49" w14:textId="42D88C89" w:rsidR="00CC4457" w:rsidRPr="00A100D1" w:rsidRDefault="00F735CD" w:rsidP="00A82433">
      <w:pPr>
        <w:pStyle w:val="1"/>
        <w:spacing w:before="0" w:after="0"/>
        <w:ind w:left="357"/>
        <w:jc w:val="center"/>
        <w:rPr>
          <w:rFonts w:ascii="Times New Roman" w:hAnsi="Times New Roman"/>
          <w:sz w:val="24"/>
          <w:szCs w:val="24"/>
          <w:lang w:val="uk-UA"/>
        </w:rPr>
      </w:pPr>
      <w:r w:rsidRPr="00A100D1">
        <w:rPr>
          <w:rFonts w:ascii="Times New Roman" w:hAnsi="Times New Roman"/>
          <w:sz w:val="24"/>
          <w:szCs w:val="24"/>
          <w:lang w:val="uk-UA"/>
        </w:rPr>
        <w:t>4. ПРОГРАМА НАВЧАЛЬНОЇ ДИСЦИПЛІНИ</w:t>
      </w:r>
    </w:p>
    <w:p w14:paraId="0B718DE5"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4.1. Анотація дисципліни</w:t>
      </w:r>
    </w:p>
    <w:p w14:paraId="1E5D47B6" w14:textId="77777777" w:rsidR="00CC4457" w:rsidRPr="00A100D1" w:rsidRDefault="002457BE" w:rsidP="00A82433">
      <w:pPr>
        <w:jc w:val="both"/>
        <w:rPr>
          <w:rFonts w:ascii="Times New Roman" w:hAnsi="Times New Roman" w:cs="Times New Roman"/>
          <w:lang w:val="uk-UA"/>
        </w:rPr>
      </w:pPr>
      <w:r w:rsidRPr="00A100D1">
        <w:rPr>
          <w:rFonts w:ascii="Times New Roman" w:hAnsi="Times New Roman" w:cs="Times New Roman"/>
          <w:lang w:val="uk-UA"/>
        </w:rPr>
        <w:t>Навчальна дисципліна «</w:t>
      </w:r>
      <w:r w:rsidR="00C84C97" w:rsidRPr="00A100D1">
        <w:rPr>
          <w:rFonts w:ascii="Times New Roman" w:hAnsi="Times New Roman"/>
          <w:bCs/>
          <w:lang w:val="uk-UA"/>
        </w:rPr>
        <w:t>Бренд-менеджмент»</w:t>
      </w:r>
      <w:r w:rsidRPr="00A100D1">
        <w:rPr>
          <w:rFonts w:ascii="Times New Roman" w:hAnsi="Times New Roman" w:cs="Times New Roman"/>
          <w:lang w:val="uk-UA"/>
        </w:rPr>
        <w:t xml:space="preserve"> </w:t>
      </w:r>
      <w:r w:rsidR="001F7019" w:rsidRPr="00A100D1">
        <w:rPr>
          <w:rFonts w:ascii="Times New Roman" w:hAnsi="Times New Roman" w:cs="Times New Roman"/>
          <w:lang w:val="uk-UA"/>
        </w:rPr>
        <w:t xml:space="preserve">є вибірковою </w:t>
      </w:r>
      <w:proofErr w:type="spellStart"/>
      <w:r w:rsidR="001F7019" w:rsidRPr="00A100D1">
        <w:rPr>
          <w:rFonts w:ascii="Times New Roman" w:hAnsi="Times New Roman" w:cs="Times New Roman"/>
          <w:lang w:val="uk-UA"/>
        </w:rPr>
        <w:t>компонентою</w:t>
      </w:r>
      <w:proofErr w:type="spellEnd"/>
      <w:r w:rsidR="001F7019" w:rsidRPr="00A100D1">
        <w:rPr>
          <w:rFonts w:ascii="Times New Roman" w:hAnsi="Times New Roman" w:cs="Times New Roman"/>
          <w:lang w:val="uk-UA"/>
        </w:rPr>
        <w:t xml:space="preserve"> освітньої програми «Економіка» </w:t>
      </w:r>
      <w:r w:rsidR="00C84C97" w:rsidRPr="00A100D1">
        <w:rPr>
          <w:rFonts w:ascii="Times New Roman" w:hAnsi="Times New Roman" w:cs="Times New Roman"/>
          <w:lang w:val="uk-UA"/>
        </w:rPr>
        <w:t>професійного</w:t>
      </w:r>
      <w:r w:rsidR="001F7019" w:rsidRPr="00A100D1">
        <w:rPr>
          <w:rFonts w:ascii="Times New Roman" w:hAnsi="Times New Roman" w:cs="Times New Roman"/>
          <w:lang w:val="uk-UA"/>
        </w:rPr>
        <w:t xml:space="preserve"> циклу підготовки для студентів за галуззю знань 05 «Соціальні та поведінкові науки», спеціальністю 051 «Економіка». </w:t>
      </w:r>
      <w:r w:rsidR="009C5562" w:rsidRPr="00A100D1">
        <w:rPr>
          <w:rFonts w:ascii="Times New Roman" w:hAnsi="Times New Roman" w:cs="Times New Roman"/>
          <w:lang w:val="uk-UA"/>
        </w:rPr>
        <w:t>Вивчення дисципліни «</w:t>
      </w:r>
      <w:r w:rsidR="00C84C97" w:rsidRPr="00A100D1">
        <w:rPr>
          <w:rFonts w:ascii="Times New Roman" w:hAnsi="Times New Roman"/>
          <w:bCs/>
          <w:lang w:val="uk-UA"/>
        </w:rPr>
        <w:t>Бренд-менеджмент</w:t>
      </w:r>
      <w:r w:rsidR="009C5562" w:rsidRPr="00A100D1">
        <w:rPr>
          <w:rFonts w:ascii="Times New Roman" w:hAnsi="Times New Roman" w:cs="Times New Roman"/>
          <w:lang w:val="uk-UA"/>
        </w:rPr>
        <w:t xml:space="preserve">» </w:t>
      </w:r>
      <w:r w:rsidR="00C84C97" w:rsidRPr="00A100D1">
        <w:rPr>
          <w:rFonts w:ascii="Times New Roman" w:hAnsi="Times New Roman" w:cs="Times New Roman"/>
          <w:lang w:val="uk-UA"/>
        </w:rPr>
        <w:t>спрямоване на формування фахових компетенцій у сфері управління брендами шляхом розвитку в здобувачів освіти креативних здібностей, використання досягнень вітчизняної і зарубіжної науки, найкращого практичного досвіду, а також участі в реальних практичних дослідженнях і застосовуванні прогресивних методів та прийомів брендингу. Особлива увага приділяється оволодінню теоретичними знаннями та практичними навичками з питань створення і управління вартістю та капіталом брендів, формування інноваційних брендів на основі сучасних моделей та управління їх використанням.</w:t>
      </w:r>
    </w:p>
    <w:p w14:paraId="7B94C976" w14:textId="77777777" w:rsidR="00CC4457" w:rsidRPr="00A100D1" w:rsidRDefault="00CC4457" w:rsidP="00A82433">
      <w:pPr>
        <w:tabs>
          <w:tab w:val="left" w:pos="284"/>
          <w:tab w:val="left" w:pos="567"/>
        </w:tabs>
        <w:jc w:val="both"/>
        <w:rPr>
          <w:rFonts w:ascii="Times New Roman" w:hAnsi="Times New Roman" w:cs="Times New Roman"/>
          <w:b/>
          <w:lang w:val="uk-UA"/>
        </w:rPr>
      </w:pPr>
    </w:p>
    <w:p w14:paraId="1601A47D" w14:textId="77777777" w:rsidR="009C5562" w:rsidRPr="00A100D1" w:rsidRDefault="009F4C2B" w:rsidP="00A82433">
      <w:pPr>
        <w:tabs>
          <w:tab w:val="left" w:pos="284"/>
          <w:tab w:val="left" w:pos="567"/>
        </w:tabs>
        <w:rPr>
          <w:rFonts w:ascii="Times New Roman" w:hAnsi="Times New Roman" w:cs="Times New Roman"/>
          <w:b/>
          <w:lang w:val="uk-UA"/>
        </w:rPr>
      </w:pPr>
      <w:r w:rsidRPr="00A100D1">
        <w:rPr>
          <w:rFonts w:ascii="Times New Roman" w:hAnsi="Times New Roman" w:cs="Times New Roman"/>
          <w:b/>
          <w:lang w:val="uk-UA"/>
        </w:rPr>
        <w:t xml:space="preserve">Змістовий модуль 1. </w:t>
      </w:r>
      <w:r w:rsidR="009E0A2B" w:rsidRPr="00A100D1">
        <w:rPr>
          <w:rFonts w:ascii="Times New Roman" w:hAnsi="Times New Roman" w:cs="Times New Roman"/>
          <w:b/>
          <w:lang w:val="uk-UA"/>
        </w:rPr>
        <w:t>Теоретичні та практичні аспекти б</w:t>
      </w:r>
      <w:r w:rsidR="009E0A2B" w:rsidRPr="00A100D1">
        <w:rPr>
          <w:rFonts w:ascii="Times New Roman" w:hAnsi="Times New Roman"/>
          <w:b/>
          <w:bCs/>
          <w:lang w:val="uk-UA"/>
        </w:rPr>
        <w:t>ренд-менеджменту</w:t>
      </w:r>
    </w:p>
    <w:p w14:paraId="68472F9C" w14:textId="77777777" w:rsidR="00EC501B" w:rsidRPr="00A100D1" w:rsidRDefault="00EC501B" w:rsidP="00A82433">
      <w:pPr>
        <w:tabs>
          <w:tab w:val="left" w:pos="567"/>
        </w:tabs>
        <w:spacing w:line="276" w:lineRule="auto"/>
        <w:ind w:firstLine="567"/>
        <w:jc w:val="both"/>
        <w:rPr>
          <w:rFonts w:ascii="Times New Roman" w:hAnsi="Times New Roman"/>
          <w:b/>
        </w:rPr>
      </w:pPr>
      <w:proofErr w:type="spellStart"/>
      <w:r w:rsidRPr="00A100D1">
        <w:rPr>
          <w:rFonts w:ascii="Times New Roman" w:hAnsi="Times New Roman"/>
          <w:b/>
        </w:rPr>
        <w:t>Зміст</w:t>
      </w:r>
      <w:proofErr w:type="spellEnd"/>
      <w:r w:rsidRPr="00A100D1">
        <w:rPr>
          <w:rFonts w:ascii="Times New Roman" w:hAnsi="Times New Roman"/>
          <w:b/>
        </w:rPr>
        <w:t xml:space="preserve"> </w:t>
      </w:r>
      <w:proofErr w:type="spellStart"/>
      <w:r w:rsidRPr="00A100D1">
        <w:rPr>
          <w:rFonts w:ascii="Times New Roman" w:hAnsi="Times New Roman"/>
          <w:b/>
        </w:rPr>
        <w:t>дисципліни</w:t>
      </w:r>
      <w:proofErr w:type="spellEnd"/>
      <w:r w:rsidRPr="00A100D1">
        <w:rPr>
          <w:rFonts w:ascii="Times New Roman" w:hAnsi="Times New Roman"/>
          <w:b/>
        </w:rPr>
        <w:t xml:space="preserve"> (тематика):</w:t>
      </w:r>
    </w:p>
    <w:p w14:paraId="0DFA5B3A" w14:textId="77777777" w:rsidR="00EC501B" w:rsidRPr="00A100D1" w:rsidRDefault="00EC501B" w:rsidP="00A82433">
      <w:pPr>
        <w:spacing w:line="276" w:lineRule="auto"/>
        <w:ind w:firstLine="567"/>
        <w:jc w:val="both"/>
        <w:rPr>
          <w:rFonts w:ascii="Times New Roman" w:hAnsi="Times New Roman"/>
          <w:bCs/>
        </w:rPr>
      </w:pPr>
      <w:r w:rsidRPr="00A100D1">
        <w:rPr>
          <w:rFonts w:ascii="Times New Roman" w:hAnsi="Times New Roman"/>
          <w:b/>
        </w:rPr>
        <w:t xml:space="preserve"> </w:t>
      </w:r>
      <w:r w:rsidRPr="00A100D1">
        <w:rPr>
          <w:rFonts w:ascii="Times New Roman" w:hAnsi="Times New Roman"/>
          <w:bCs/>
        </w:rPr>
        <w:t xml:space="preserve">Тема 1. </w:t>
      </w:r>
      <w:proofErr w:type="spellStart"/>
      <w:r w:rsidRPr="00A100D1">
        <w:rPr>
          <w:rFonts w:ascii="Times New Roman" w:hAnsi="Times New Roman"/>
          <w:bCs/>
        </w:rPr>
        <w:t>Економіка</w:t>
      </w:r>
      <w:proofErr w:type="spellEnd"/>
      <w:r w:rsidRPr="00A100D1">
        <w:rPr>
          <w:rFonts w:ascii="Times New Roman" w:hAnsi="Times New Roman"/>
          <w:bCs/>
        </w:rPr>
        <w:t xml:space="preserve"> як </w:t>
      </w:r>
      <w:proofErr w:type="spellStart"/>
      <w:r w:rsidRPr="00A100D1">
        <w:rPr>
          <w:rFonts w:ascii="Times New Roman" w:hAnsi="Times New Roman"/>
          <w:bCs/>
        </w:rPr>
        <w:t>об’єкт</w:t>
      </w:r>
      <w:proofErr w:type="spellEnd"/>
      <w:r w:rsidRPr="00A100D1">
        <w:rPr>
          <w:rFonts w:ascii="Times New Roman" w:hAnsi="Times New Roman"/>
          <w:bCs/>
          <w:spacing w:val="1"/>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
    <w:p w14:paraId="588A7498" w14:textId="77777777" w:rsidR="00EC501B" w:rsidRPr="00A100D1" w:rsidRDefault="00EC501B" w:rsidP="00A82433">
      <w:pPr>
        <w:spacing w:line="276" w:lineRule="auto"/>
        <w:ind w:firstLine="567"/>
        <w:jc w:val="both"/>
        <w:rPr>
          <w:rFonts w:ascii="Times New Roman" w:hAnsi="Times New Roman"/>
          <w:bCs/>
        </w:rPr>
      </w:pPr>
      <w:r w:rsidRPr="00A100D1">
        <w:rPr>
          <w:rFonts w:ascii="Times New Roman" w:hAnsi="Times New Roman"/>
          <w:bCs/>
        </w:rPr>
        <w:t xml:space="preserve">Тема 2. </w:t>
      </w:r>
      <w:proofErr w:type="spellStart"/>
      <w:r w:rsidRPr="00A100D1">
        <w:rPr>
          <w:rFonts w:ascii="Times New Roman" w:hAnsi="Times New Roman"/>
          <w:bCs/>
        </w:rPr>
        <w:t>Концептуальні</w:t>
      </w:r>
      <w:proofErr w:type="spellEnd"/>
      <w:r w:rsidRPr="00A100D1">
        <w:rPr>
          <w:rFonts w:ascii="Times New Roman" w:hAnsi="Times New Roman"/>
          <w:bCs/>
        </w:rPr>
        <w:t xml:space="preserve"> засади  </w:t>
      </w:r>
      <w:proofErr w:type="spellStart"/>
      <w:r w:rsidRPr="00A100D1">
        <w:rPr>
          <w:rFonts w:ascii="Times New Roman" w:hAnsi="Times New Roman"/>
          <w:bCs/>
        </w:rPr>
        <w:t>математичного</w:t>
      </w:r>
      <w:proofErr w:type="spellEnd"/>
      <w:r w:rsidRPr="00A100D1">
        <w:rPr>
          <w:rFonts w:ascii="Times New Roman" w:hAnsi="Times New Roman"/>
          <w:bCs/>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roofErr w:type="spellStart"/>
      <w:r w:rsidRPr="00A100D1">
        <w:rPr>
          <w:rFonts w:ascii="Times New Roman" w:hAnsi="Times New Roman"/>
          <w:bCs/>
        </w:rPr>
        <w:t>економіки</w:t>
      </w:r>
      <w:proofErr w:type="spellEnd"/>
    </w:p>
    <w:p w14:paraId="52A7D1B8" w14:textId="77777777" w:rsidR="00EC501B" w:rsidRPr="00A100D1" w:rsidRDefault="00EC501B" w:rsidP="00A82433">
      <w:pPr>
        <w:spacing w:line="276" w:lineRule="auto"/>
        <w:ind w:firstLine="567"/>
        <w:jc w:val="both"/>
        <w:rPr>
          <w:rFonts w:ascii="Times New Roman" w:hAnsi="Times New Roman"/>
          <w:bCs/>
        </w:rPr>
      </w:pPr>
      <w:r w:rsidRPr="00A100D1">
        <w:rPr>
          <w:rFonts w:ascii="Times New Roman" w:hAnsi="Times New Roman"/>
          <w:bCs/>
        </w:rPr>
        <w:t>Тема</w:t>
      </w:r>
      <w:r w:rsidRPr="00A100D1">
        <w:rPr>
          <w:rFonts w:ascii="Times New Roman" w:hAnsi="Times New Roman"/>
          <w:bCs/>
          <w:spacing w:val="-2"/>
        </w:rPr>
        <w:t xml:space="preserve"> 3</w:t>
      </w:r>
      <w:r w:rsidRPr="00A100D1">
        <w:rPr>
          <w:rFonts w:ascii="Times New Roman" w:hAnsi="Times New Roman"/>
          <w:bCs/>
        </w:rPr>
        <w:t>.</w:t>
      </w:r>
      <w:r w:rsidRPr="00A100D1">
        <w:rPr>
          <w:rFonts w:ascii="Times New Roman" w:hAnsi="Times New Roman"/>
          <w:bCs/>
          <w:spacing w:val="2"/>
        </w:rPr>
        <w:t xml:space="preserve"> </w:t>
      </w:r>
      <w:proofErr w:type="spellStart"/>
      <w:r w:rsidRPr="00A100D1">
        <w:rPr>
          <w:rFonts w:ascii="Times New Roman" w:hAnsi="Times New Roman"/>
          <w:bCs/>
        </w:rPr>
        <w:t>Алгоритмічні</w:t>
      </w:r>
      <w:proofErr w:type="spellEnd"/>
      <w:r w:rsidRPr="00A100D1">
        <w:rPr>
          <w:rFonts w:ascii="Times New Roman" w:hAnsi="Times New Roman"/>
          <w:bCs/>
          <w:spacing w:val="1"/>
        </w:rPr>
        <w:t xml:space="preserve"> </w:t>
      </w:r>
      <w:r w:rsidRPr="00A100D1">
        <w:rPr>
          <w:rFonts w:ascii="Times New Roman" w:hAnsi="Times New Roman"/>
          <w:bCs/>
        </w:rPr>
        <w:t>(</w:t>
      </w:r>
      <w:proofErr w:type="spellStart"/>
      <w:r w:rsidRPr="00A100D1">
        <w:rPr>
          <w:rFonts w:ascii="Times New Roman" w:hAnsi="Times New Roman"/>
          <w:bCs/>
        </w:rPr>
        <w:t>імітаційні</w:t>
      </w:r>
      <w:proofErr w:type="spellEnd"/>
      <w:r w:rsidRPr="00A100D1">
        <w:rPr>
          <w:rFonts w:ascii="Times New Roman" w:hAnsi="Times New Roman"/>
          <w:bCs/>
        </w:rPr>
        <w:t>)</w:t>
      </w:r>
      <w:r w:rsidRPr="00A100D1">
        <w:rPr>
          <w:rFonts w:ascii="Times New Roman" w:hAnsi="Times New Roman"/>
          <w:bCs/>
          <w:spacing w:val="-8"/>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7"/>
        </w:rPr>
        <w:t xml:space="preserve"> </w:t>
      </w:r>
      <w:r w:rsidRPr="00A100D1">
        <w:rPr>
          <w:rFonts w:ascii="Times New Roman" w:hAnsi="Times New Roman"/>
          <w:bCs/>
        </w:rPr>
        <w:t>в</w:t>
      </w:r>
      <w:r w:rsidRPr="00A100D1">
        <w:rPr>
          <w:rFonts w:ascii="Times New Roman" w:hAnsi="Times New Roman"/>
          <w:bCs/>
          <w:spacing w:val="-6"/>
        </w:rPr>
        <w:t xml:space="preserve"> </w:t>
      </w:r>
      <w:proofErr w:type="spellStart"/>
      <w:r w:rsidRPr="00A100D1">
        <w:rPr>
          <w:rFonts w:ascii="Times New Roman" w:hAnsi="Times New Roman"/>
          <w:bCs/>
        </w:rPr>
        <w:t>економіці</w:t>
      </w:r>
      <w:proofErr w:type="spellEnd"/>
      <w:r w:rsidRPr="00A100D1">
        <w:rPr>
          <w:rFonts w:ascii="Times New Roman" w:hAnsi="Times New Roman"/>
          <w:bCs/>
          <w:spacing w:val="-52"/>
        </w:rPr>
        <w:t xml:space="preserve"> </w:t>
      </w:r>
      <w:r w:rsidRPr="00A100D1">
        <w:rPr>
          <w:rFonts w:ascii="Times New Roman" w:hAnsi="Times New Roman"/>
          <w:bCs/>
        </w:rPr>
        <w:t xml:space="preserve">та </w:t>
      </w:r>
      <w:proofErr w:type="spellStart"/>
      <w:r w:rsidRPr="00A100D1">
        <w:rPr>
          <w:rFonts w:ascii="Times New Roman" w:hAnsi="Times New Roman"/>
          <w:bCs/>
        </w:rPr>
        <w:t>підприємництві</w:t>
      </w:r>
      <w:proofErr w:type="spellEnd"/>
      <w:r w:rsidRPr="00A100D1">
        <w:rPr>
          <w:rFonts w:ascii="Times New Roman" w:hAnsi="Times New Roman"/>
          <w:bCs/>
        </w:rPr>
        <w:t>.</w:t>
      </w:r>
    </w:p>
    <w:p w14:paraId="0B256C45" w14:textId="77777777" w:rsidR="00EC501B" w:rsidRPr="00A100D1" w:rsidRDefault="00EC501B" w:rsidP="00A82433">
      <w:pPr>
        <w:spacing w:line="276" w:lineRule="auto"/>
        <w:ind w:firstLine="567"/>
        <w:jc w:val="both"/>
        <w:rPr>
          <w:rFonts w:ascii="Times New Roman" w:hAnsi="Times New Roman"/>
          <w:bCs/>
        </w:rPr>
      </w:pPr>
      <w:r w:rsidRPr="00A100D1">
        <w:rPr>
          <w:rFonts w:ascii="Times New Roman" w:hAnsi="Times New Roman"/>
          <w:bCs/>
        </w:rPr>
        <w:t xml:space="preserve">Тема 4. </w:t>
      </w:r>
      <w:proofErr w:type="spellStart"/>
      <w:r w:rsidRPr="00A100D1">
        <w:rPr>
          <w:rFonts w:ascii="Times New Roman" w:hAnsi="Times New Roman"/>
          <w:bCs/>
        </w:rPr>
        <w:t>Прикладні</w:t>
      </w:r>
      <w:proofErr w:type="spellEnd"/>
      <w:r w:rsidRPr="00A100D1">
        <w:rPr>
          <w:rFonts w:ascii="Times New Roman" w:hAnsi="Times New Roman"/>
          <w:bCs/>
          <w:spacing w:val="1"/>
        </w:rPr>
        <w:t xml:space="preserve"> </w:t>
      </w:r>
      <w:proofErr w:type="spellStart"/>
      <w:r w:rsidRPr="00A100D1">
        <w:rPr>
          <w:rFonts w:ascii="Times New Roman" w:hAnsi="Times New Roman"/>
          <w:bCs/>
        </w:rPr>
        <w:t>математичні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1"/>
        </w:rPr>
        <w:t xml:space="preserve"> </w:t>
      </w:r>
      <w:proofErr w:type="spellStart"/>
      <w:r w:rsidRPr="00A100D1">
        <w:rPr>
          <w:rFonts w:ascii="Times New Roman" w:hAnsi="Times New Roman"/>
          <w:bCs/>
          <w:spacing w:val="-1"/>
        </w:rPr>
        <w:t>фінансово-економічних</w:t>
      </w:r>
      <w:proofErr w:type="spellEnd"/>
      <w:r w:rsidRPr="00A100D1">
        <w:rPr>
          <w:rFonts w:ascii="Times New Roman" w:hAnsi="Times New Roman"/>
          <w:bCs/>
          <w:spacing w:val="-52"/>
        </w:rPr>
        <w:t xml:space="preserve"> </w:t>
      </w:r>
      <w:proofErr w:type="spellStart"/>
      <w:r w:rsidRPr="00A100D1">
        <w:rPr>
          <w:rFonts w:ascii="Times New Roman" w:hAnsi="Times New Roman"/>
          <w:bCs/>
        </w:rPr>
        <w:t>процесів</w:t>
      </w:r>
      <w:proofErr w:type="spellEnd"/>
      <w:r w:rsidRPr="00A100D1">
        <w:rPr>
          <w:rFonts w:ascii="Times New Roman" w:hAnsi="Times New Roman"/>
          <w:bCs/>
        </w:rPr>
        <w:t xml:space="preserve">. </w:t>
      </w:r>
    </w:p>
    <w:p w14:paraId="35B7402D" w14:textId="77777777" w:rsidR="00EC501B" w:rsidRPr="00A100D1" w:rsidRDefault="00EC501B" w:rsidP="00A82433">
      <w:pPr>
        <w:spacing w:line="276" w:lineRule="auto"/>
        <w:ind w:firstLine="567"/>
        <w:jc w:val="both"/>
        <w:rPr>
          <w:rFonts w:ascii="Times New Roman" w:hAnsi="Times New Roman"/>
          <w:bCs/>
          <w:spacing w:val="1"/>
        </w:rPr>
      </w:pPr>
      <w:r w:rsidRPr="00A100D1">
        <w:rPr>
          <w:rFonts w:ascii="Times New Roman" w:hAnsi="Times New Roman"/>
          <w:bCs/>
        </w:rPr>
        <w:t xml:space="preserve">Тема 5. </w:t>
      </w:r>
      <w:proofErr w:type="spellStart"/>
      <w:r w:rsidRPr="00A100D1">
        <w:rPr>
          <w:rFonts w:ascii="Times New Roman" w:hAnsi="Times New Roman"/>
          <w:bCs/>
        </w:rPr>
        <w:t>Виробничі</w:t>
      </w:r>
      <w:proofErr w:type="spellEnd"/>
      <w:r w:rsidRPr="00A100D1">
        <w:rPr>
          <w:rFonts w:ascii="Times New Roman" w:hAnsi="Times New Roman"/>
          <w:bCs/>
        </w:rPr>
        <w:t xml:space="preserve"> </w:t>
      </w:r>
      <w:proofErr w:type="spellStart"/>
      <w:r w:rsidRPr="00A100D1">
        <w:rPr>
          <w:rFonts w:ascii="Times New Roman" w:hAnsi="Times New Roman"/>
          <w:bCs/>
        </w:rPr>
        <w:t>функції</w:t>
      </w:r>
      <w:proofErr w:type="spellEnd"/>
      <w:r w:rsidRPr="00A100D1">
        <w:rPr>
          <w:rFonts w:ascii="Times New Roman" w:hAnsi="Times New Roman"/>
          <w:bCs/>
        </w:rPr>
        <w:t>.</w:t>
      </w:r>
      <w:r w:rsidRPr="00A100D1">
        <w:rPr>
          <w:rFonts w:ascii="Times New Roman" w:hAnsi="Times New Roman"/>
          <w:bCs/>
          <w:spacing w:val="1"/>
        </w:rPr>
        <w:t xml:space="preserve"> </w:t>
      </w:r>
    </w:p>
    <w:p w14:paraId="5225BF29"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bCs/>
        </w:rPr>
        <w:t xml:space="preserve">Тема 6. </w:t>
      </w:r>
      <w:proofErr w:type="spellStart"/>
      <w:r w:rsidRPr="00A100D1">
        <w:rPr>
          <w:rFonts w:ascii="Times New Roman" w:hAnsi="Times New Roman"/>
          <w:bCs/>
        </w:rPr>
        <w:t>Рейтингове</w:t>
      </w:r>
      <w:proofErr w:type="spellEnd"/>
      <w:r w:rsidRPr="00A100D1">
        <w:rPr>
          <w:rFonts w:ascii="Times New Roman" w:hAnsi="Times New Roman"/>
          <w:bCs/>
          <w:spacing w:val="1"/>
        </w:rPr>
        <w:t xml:space="preserve"> </w:t>
      </w:r>
      <w:proofErr w:type="spellStart"/>
      <w:r w:rsidRPr="00A100D1">
        <w:rPr>
          <w:rFonts w:ascii="Times New Roman" w:hAnsi="Times New Roman"/>
          <w:bCs/>
        </w:rPr>
        <w:t>оцінювання</w:t>
      </w:r>
      <w:proofErr w:type="spellEnd"/>
      <w:r w:rsidRPr="00A100D1">
        <w:rPr>
          <w:rFonts w:ascii="Times New Roman" w:hAnsi="Times New Roman"/>
          <w:spacing w:val="-6"/>
        </w:rPr>
        <w:t xml:space="preserve"> </w:t>
      </w:r>
      <w:r w:rsidRPr="00A100D1">
        <w:rPr>
          <w:rFonts w:ascii="Times New Roman" w:hAnsi="Times New Roman"/>
        </w:rPr>
        <w:t>та</w:t>
      </w:r>
      <w:r w:rsidRPr="00A100D1">
        <w:rPr>
          <w:rFonts w:ascii="Times New Roman" w:hAnsi="Times New Roman"/>
          <w:spacing w:val="-5"/>
        </w:rPr>
        <w:t xml:space="preserve"> </w:t>
      </w:r>
      <w:proofErr w:type="spellStart"/>
      <w:r w:rsidRPr="00A100D1">
        <w:rPr>
          <w:rFonts w:ascii="Times New Roman" w:hAnsi="Times New Roman"/>
        </w:rPr>
        <w:t>управління</w:t>
      </w:r>
      <w:proofErr w:type="spellEnd"/>
      <w:r w:rsidRPr="00A100D1">
        <w:rPr>
          <w:rFonts w:ascii="Times New Roman" w:hAnsi="Times New Roman"/>
          <w:spacing w:val="-5"/>
        </w:rPr>
        <w:t xml:space="preserve"> </w:t>
      </w:r>
      <w:r w:rsidRPr="00A100D1">
        <w:rPr>
          <w:rFonts w:ascii="Times New Roman" w:hAnsi="Times New Roman"/>
        </w:rPr>
        <w:t>в</w:t>
      </w:r>
      <w:r w:rsidRPr="00A100D1">
        <w:rPr>
          <w:rFonts w:ascii="Times New Roman" w:hAnsi="Times New Roman"/>
          <w:spacing w:val="-52"/>
        </w:rPr>
        <w:t xml:space="preserve"> </w:t>
      </w:r>
      <w:proofErr w:type="spellStart"/>
      <w:r w:rsidRPr="00A100D1">
        <w:rPr>
          <w:rFonts w:ascii="Times New Roman" w:hAnsi="Times New Roman"/>
        </w:rPr>
        <w:t>економіці</w:t>
      </w:r>
      <w:proofErr w:type="spellEnd"/>
      <w:r w:rsidRPr="00A100D1">
        <w:rPr>
          <w:rFonts w:ascii="Times New Roman" w:hAnsi="Times New Roman"/>
        </w:rPr>
        <w:t>.</w:t>
      </w:r>
    </w:p>
    <w:p w14:paraId="0D23664F"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rPr>
        <w:t xml:space="preserve">Тема 7.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поведінки</w:t>
      </w:r>
      <w:proofErr w:type="spellEnd"/>
      <w:r w:rsidRPr="00A100D1">
        <w:rPr>
          <w:rFonts w:ascii="Times New Roman" w:hAnsi="Times New Roman"/>
          <w:spacing w:val="1"/>
        </w:rPr>
        <w:t xml:space="preserve"> </w:t>
      </w:r>
      <w:proofErr w:type="spellStart"/>
      <w:r w:rsidRPr="00A100D1">
        <w:rPr>
          <w:rFonts w:ascii="Times New Roman" w:hAnsi="Times New Roman"/>
        </w:rPr>
        <w:t>споживачів</w:t>
      </w:r>
      <w:proofErr w:type="spellEnd"/>
      <w:r w:rsidRPr="00A100D1">
        <w:rPr>
          <w:rFonts w:ascii="Times New Roman" w:hAnsi="Times New Roman"/>
        </w:rPr>
        <w:t xml:space="preserve">. </w:t>
      </w:r>
    </w:p>
    <w:p w14:paraId="22189315" w14:textId="77777777" w:rsidR="00EC501B" w:rsidRPr="00A100D1" w:rsidRDefault="00EC501B" w:rsidP="00A82433">
      <w:pPr>
        <w:spacing w:line="276" w:lineRule="auto"/>
        <w:ind w:firstLine="567"/>
        <w:jc w:val="both"/>
        <w:rPr>
          <w:rFonts w:ascii="Times New Roman" w:hAnsi="Times New Roman"/>
          <w:spacing w:val="-52"/>
        </w:rPr>
      </w:pPr>
      <w:r w:rsidRPr="00A100D1">
        <w:rPr>
          <w:rFonts w:ascii="Times New Roman" w:hAnsi="Times New Roman"/>
        </w:rPr>
        <w:t>Тема 8. 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rPr>
        <w:t>балансу.</w:t>
      </w:r>
      <w:r w:rsidRPr="00A100D1">
        <w:rPr>
          <w:rFonts w:ascii="Times New Roman" w:hAnsi="Times New Roman"/>
          <w:spacing w:val="-52"/>
        </w:rPr>
        <w:t xml:space="preserve"> </w:t>
      </w:r>
    </w:p>
    <w:p w14:paraId="23CF50D1" w14:textId="77777777" w:rsidR="00EC501B" w:rsidRPr="00A100D1" w:rsidRDefault="00EC501B" w:rsidP="00A82433">
      <w:pPr>
        <w:spacing w:line="276" w:lineRule="auto"/>
        <w:ind w:firstLine="567"/>
        <w:jc w:val="both"/>
        <w:rPr>
          <w:rFonts w:ascii="Times New Roman" w:hAnsi="Times New Roman"/>
          <w:bCs/>
        </w:rPr>
      </w:pPr>
      <w:r w:rsidRPr="00A100D1">
        <w:rPr>
          <w:rFonts w:ascii="Times New Roman" w:hAnsi="Times New Roman"/>
        </w:rPr>
        <w:t xml:space="preserve">Тема 9. </w:t>
      </w:r>
      <w:proofErr w:type="spellStart"/>
      <w:r w:rsidRPr="00A100D1">
        <w:rPr>
          <w:rFonts w:ascii="Times New Roman" w:hAnsi="Times New Roman"/>
          <w:bCs/>
        </w:rPr>
        <w:t>Традиційні</w:t>
      </w:r>
      <w:proofErr w:type="spellEnd"/>
      <w:r w:rsidRPr="00A100D1">
        <w:rPr>
          <w:rFonts w:ascii="Times New Roman" w:hAnsi="Times New Roman"/>
          <w:bCs/>
        </w:rPr>
        <w:t xml:space="preserve"> </w:t>
      </w:r>
      <w:proofErr w:type="spellStart"/>
      <w:r w:rsidRPr="00A100D1">
        <w:rPr>
          <w:rFonts w:ascii="Times New Roman" w:hAnsi="Times New Roman"/>
          <w:bCs/>
        </w:rPr>
        <w:t>макроекономічні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rPr>
        <w:t>.</w:t>
      </w:r>
    </w:p>
    <w:p w14:paraId="635C20A4"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rPr>
        <w:t xml:space="preserve">Тема 10. </w:t>
      </w:r>
      <w:proofErr w:type="spellStart"/>
      <w:r w:rsidRPr="00A100D1">
        <w:rPr>
          <w:rFonts w:ascii="Times New Roman" w:hAnsi="Times New Roman"/>
        </w:rPr>
        <w:t>Динамічні</w:t>
      </w:r>
      <w:proofErr w:type="spellEnd"/>
      <w:r w:rsidRPr="00A100D1">
        <w:rPr>
          <w:rFonts w:ascii="Times New Roman" w:hAnsi="Times New Roman"/>
        </w:rPr>
        <w:t xml:space="preserve"> </w:t>
      </w:r>
      <w:proofErr w:type="spellStart"/>
      <w:r w:rsidRPr="00A100D1">
        <w:rPr>
          <w:rFonts w:ascii="Times New Roman" w:hAnsi="Times New Roman"/>
        </w:rPr>
        <w:t>нелінійні</w:t>
      </w:r>
      <w:proofErr w:type="spellEnd"/>
      <w:r w:rsidRPr="00A100D1">
        <w:rPr>
          <w:rFonts w:ascii="Times New Roman" w:hAnsi="Times New Roman"/>
        </w:rPr>
        <w:t xml:space="preserve">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макроекономіки</w:t>
      </w:r>
      <w:proofErr w:type="spellEnd"/>
      <w:r w:rsidRPr="00A100D1">
        <w:rPr>
          <w:rFonts w:ascii="Times New Roman" w:hAnsi="Times New Roman"/>
        </w:rPr>
        <w:t>.</w:t>
      </w:r>
    </w:p>
    <w:p w14:paraId="605D0EB0"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rPr>
        <w:t xml:space="preserve">Тема 11.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аналізу</w:t>
      </w:r>
      <w:proofErr w:type="spellEnd"/>
      <w:r w:rsidRPr="00A100D1">
        <w:rPr>
          <w:rFonts w:ascii="Times New Roman" w:hAnsi="Times New Roman"/>
        </w:rPr>
        <w:t xml:space="preserve">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політики</w:t>
      </w:r>
      <w:proofErr w:type="spellEnd"/>
      <w:r w:rsidRPr="00A100D1">
        <w:rPr>
          <w:rFonts w:ascii="Times New Roman" w:hAnsi="Times New Roman"/>
        </w:rPr>
        <w:t>.</w:t>
      </w:r>
    </w:p>
    <w:p w14:paraId="6D097158"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rPr>
        <w:t xml:space="preserve">Тема 12. </w:t>
      </w:r>
      <w:proofErr w:type="spellStart"/>
      <w:r w:rsidRPr="00A100D1">
        <w:rPr>
          <w:rFonts w:ascii="Times New Roman" w:hAnsi="Times New Roman"/>
        </w:rPr>
        <w:t>Загальна</w:t>
      </w:r>
      <w:proofErr w:type="spellEnd"/>
      <w:r w:rsidRPr="00A100D1">
        <w:rPr>
          <w:rFonts w:ascii="Times New Roman" w:hAnsi="Times New Roman"/>
        </w:rPr>
        <w:t xml:space="preserve"> модель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динаміки</w:t>
      </w:r>
      <w:proofErr w:type="spellEnd"/>
    </w:p>
    <w:p w14:paraId="1E4E1D07" w14:textId="77777777" w:rsidR="00EC501B" w:rsidRPr="00A100D1" w:rsidRDefault="00EC501B" w:rsidP="00A82433">
      <w:pPr>
        <w:spacing w:line="276" w:lineRule="auto"/>
        <w:ind w:firstLine="567"/>
        <w:jc w:val="both"/>
        <w:rPr>
          <w:rFonts w:ascii="Times New Roman" w:hAnsi="Times New Roman"/>
        </w:rPr>
      </w:pPr>
      <w:r w:rsidRPr="00A100D1">
        <w:rPr>
          <w:rFonts w:ascii="Times New Roman" w:hAnsi="Times New Roman"/>
        </w:rPr>
        <w:t xml:space="preserve">Тема 13. </w:t>
      </w: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r w:rsidRPr="00A100D1">
        <w:rPr>
          <w:rFonts w:ascii="Times New Roman" w:hAnsi="Times New Roman"/>
        </w:rPr>
        <w:t>.</w:t>
      </w:r>
    </w:p>
    <w:p w14:paraId="35BC6A4A" w14:textId="77777777" w:rsidR="00EC501B" w:rsidRPr="00A100D1" w:rsidRDefault="00EC501B" w:rsidP="00A82433">
      <w:pPr>
        <w:spacing w:line="276" w:lineRule="auto"/>
        <w:jc w:val="both"/>
        <w:rPr>
          <w:rFonts w:ascii="Times New Roman" w:hAnsi="Times New Roman"/>
          <w:b/>
        </w:rPr>
      </w:pPr>
    </w:p>
    <w:p w14:paraId="6C777AFA" w14:textId="77777777" w:rsidR="00CC4457" w:rsidRPr="00A100D1" w:rsidRDefault="00CC4457" w:rsidP="00A82433">
      <w:pPr>
        <w:jc w:val="both"/>
        <w:rPr>
          <w:rFonts w:ascii="Times New Roman" w:hAnsi="Times New Roman" w:cs="Times New Roman"/>
          <w:b/>
        </w:rPr>
      </w:pPr>
    </w:p>
    <w:p w14:paraId="3EB5B71D" w14:textId="77777777" w:rsidR="006B637D" w:rsidRPr="00A100D1" w:rsidRDefault="006B637D" w:rsidP="00A82433">
      <w:pPr>
        <w:jc w:val="both"/>
        <w:rPr>
          <w:rFonts w:ascii="Times New Roman" w:hAnsi="Times New Roman" w:cs="Times New Roman"/>
          <w:b/>
          <w:lang w:val="uk-UA"/>
        </w:rPr>
      </w:pPr>
      <w:r w:rsidRPr="00A100D1">
        <w:rPr>
          <w:rFonts w:ascii="Times New Roman" w:hAnsi="Times New Roman" w:cs="Times New Roman"/>
          <w:b/>
          <w:lang w:val="uk-UA"/>
        </w:rPr>
        <w:t xml:space="preserve">Дисципліни, вивчення яких обов’язково передує цій дисципліні: </w:t>
      </w:r>
    </w:p>
    <w:p w14:paraId="5A82769D" w14:textId="77777777" w:rsidR="00EC501B" w:rsidRPr="00A100D1" w:rsidRDefault="00EC501B" w:rsidP="00A82433">
      <w:pPr>
        <w:tabs>
          <w:tab w:val="left" w:pos="1389"/>
        </w:tabs>
        <w:spacing w:line="276" w:lineRule="auto"/>
        <w:ind w:right="449" w:firstLine="567"/>
        <w:jc w:val="both"/>
        <w:rPr>
          <w:rFonts w:ascii="Times New Roman" w:hAnsi="Times New Roman"/>
          <w:lang w:val="uk-UA"/>
        </w:rPr>
      </w:pPr>
      <w:r w:rsidRPr="00A100D1">
        <w:rPr>
          <w:rFonts w:ascii="Times New Roman" w:hAnsi="Times New Roman"/>
          <w:lang w:val="uk-UA"/>
        </w:rPr>
        <w:t>Вивчення дисципліни передбачає наявність систематичних та ґрунтовних знань із</w:t>
      </w:r>
      <w:r w:rsidRPr="00A100D1">
        <w:rPr>
          <w:rFonts w:ascii="Times New Roman" w:hAnsi="Times New Roman"/>
          <w:spacing w:val="1"/>
          <w:lang w:val="uk-UA"/>
        </w:rPr>
        <w:t xml:space="preserve"> </w:t>
      </w:r>
      <w:r w:rsidRPr="00A100D1">
        <w:rPr>
          <w:rFonts w:ascii="Times New Roman" w:hAnsi="Times New Roman"/>
          <w:lang w:val="uk-UA"/>
        </w:rPr>
        <w:t xml:space="preserve">базових дисциплін математичного циклу («Вища математика», «Економічна </w:t>
      </w:r>
      <w:r w:rsidRPr="00A100D1">
        <w:rPr>
          <w:rFonts w:ascii="Times New Roman" w:hAnsi="Times New Roman"/>
          <w:lang w:val="uk-UA"/>
        </w:rPr>
        <w:lastRenderedPageBreak/>
        <w:t>кібернетика», «Математика для економістів», «Моделювання економічної динаміки») та курсу «Моделювання економіки»,</w:t>
      </w:r>
      <w:r w:rsidRPr="00A100D1">
        <w:rPr>
          <w:rFonts w:ascii="Times New Roman" w:hAnsi="Times New Roman"/>
          <w:spacing w:val="1"/>
          <w:lang w:val="uk-UA"/>
        </w:rPr>
        <w:t xml:space="preserve"> </w:t>
      </w:r>
      <w:r w:rsidRPr="00A100D1">
        <w:rPr>
          <w:rFonts w:ascii="Times New Roman" w:hAnsi="Times New Roman"/>
          <w:lang w:val="uk-UA"/>
        </w:rPr>
        <w:t>цілеспрямованої</w:t>
      </w:r>
      <w:r w:rsidRPr="00A100D1">
        <w:rPr>
          <w:rFonts w:ascii="Times New Roman" w:hAnsi="Times New Roman"/>
          <w:spacing w:val="1"/>
          <w:lang w:val="uk-UA"/>
        </w:rPr>
        <w:t xml:space="preserve"> </w:t>
      </w:r>
      <w:r w:rsidRPr="00A100D1">
        <w:rPr>
          <w:rFonts w:ascii="Times New Roman" w:hAnsi="Times New Roman"/>
          <w:lang w:val="uk-UA"/>
        </w:rPr>
        <w:t>роботи</w:t>
      </w:r>
      <w:r w:rsidRPr="00A100D1">
        <w:rPr>
          <w:rFonts w:ascii="Times New Roman" w:hAnsi="Times New Roman"/>
          <w:spacing w:val="1"/>
          <w:lang w:val="uk-UA"/>
        </w:rPr>
        <w:t xml:space="preserve"> </w:t>
      </w:r>
      <w:r w:rsidRPr="00A100D1">
        <w:rPr>
          <w:rFonts w:ascii="Times New Roman" w:hAnsi="Times New Roman"/>
          <w:lang w:val="uk-UA"/>
        </w:rPr>
        <w:t>над</w:t>
      </w:r>
      <w:r w:rsidRPr="00A100D1">
        <w:rPr>
          <w:rFonts w:ascii="Times New Roman" w:hAnsi="Times New Roman"/>
          <w:spacing w:val="1"/>
          <w:lang w:val="uk-UA"/>
        </w:rPr>
        <w:t xml:space="preserve"> </w:t>
      </w:r>
      <w:r w:rsidRPr="00A100D1">
        <w:rPr>
          <w:rFonts w:ascii="Times New Roman" w:hAnsi="Times New Roman"/>
          <w:lang w:val="uk-UA"/>
        </w:rPr>
        <w:t>вивченням</w:t>
      </w:r>
      <w:r w:rsidRPr="00A100D1">
        <w:rPr>
          <w:rFonts w:ascii="Times New Roman" w:hAnsi="Times New Roman"/>
          <w:spacing w:val="1"/>
          <w:lang w:val="uk-UA"/>
        </w:rPr>
        <w:t xml:space="preserve"> </w:t>
      </w:r>
      <w:r w:rsidRPr="00A100D1">
        <w:rPr>
          <w:rFonts w:ascii="Times New Roman" w:hAnsi="Times New Roman"/>
          <w:lang w:val="uk-UA"/>
        </w:rPr>
        <w:t>спеціальної</w:t>
      </w:r>
      <w:r w:rsidRPr="00A100D1">
        <w:rPr>
          <w:rFonts w:ascii="Times New Roman" w:hAnsi="Times New Roman"/>
          <w:spacing w:val="1"/>
          <w:lang w:val="uk-UA"/>
        </w:rPr>
        <w:t xml:space="preserve"> </w:t>
      </w:r>
      <w:r w:rsidRPr="00A100D1">
        <w:rPr>
          <w:rFonts w:ascii="Times New Roman" w:hAnsi="Times New Roman"/>
          <w:lang w:val="uk-UA"/>
        </w:rPr>
        <w:t>літератури,</w:t>
      </w:r>
      <w:r w:rsidRPr="00A100D1">
        <w:rPr>
          <w:rFonts w:ascii="Times New Roman" w:hAnsi="Times New Roman"/>
          <w:spacing w:val="1"/>
          <w:lang w:val="uk-UA"/>
        </w:rPr>
        <w:t xml:space="preserve"> </w:t>
      </w:r>
      <w:r w:rsidRPr="00A100D1">
        <w:rPr>
          <w:rFonts w:ascii="Times New Roman" w:hAnsi="Times New Roman"/>
          <w:lang w:val="uk-UA"/>
        </w:rPr>
        <w:t>активної</w:t>
      </w:r>
      <w:r w:rsidRPr="00A100D1">
        <w:rPr>
          <w:rFonts w:ascii="Times New Roman" w:hAnsi="Times New Roman"/>
          <w:spacing w:val="1"/>
          <w:lang w:val="uk-UA"/>
        </w:rPr>
        <w:t xml:space="preserve"> </w:t>
      </w:r>
      <w:r w:rsidRPr="00A100D1">
        <w:rPr>
          <w:rFonts w:ascii="Times New Roman" w:hAnsi="Times New Roman"/>
          <w:lang w:val="uk-UA"/>
        </w:rPr>
        <w:t>роботи</w:t>
      </w:r>
      <w:r w:rsidRPr="00A100D1">
        <w:rPr>
          <w:rFonts w:ascii="Times New Roman" w:hAnsi="Times New Roman"/>
          <w:spacing w:val="1"/>
          <w:lang w:val="uk-UA"/>
        </w:rPr>
        <w:t xml:space="preserve"> </w:t>
      </w:r>
      <w:r w:rsidRPr="00A100D1">
        <w:rPr>
          <w:rFonts w:ascii="Times New Roman" w:hAnsi="Times New Roman"/>
          <w:lang w:val="uk-UA"/>
        </w:rPr>
        <w:t>на</w:t>
      </w:r>
      <w:r w:rsidRPr="00A100D1">
        <w:rPr>
          <w:rFonts w:ascii="Times New Roman" w:hAnsi="Times New Roman"/>
          <w:spacing w:val="1"/>
          <w:lang w:val="uk-UA"/>
        </w:rPr>
        <w:t xml:space="preserve"> </w:t>
      </w:r>
      <w:r w:rsidRPr="00A100D1">
        <w:rPr>
          <w:rFonts w:ascii="Times New Roman" w:hAnsi="Times New Roman"/>
          <w:lang w:val="uk-UA"/>
        </w:rPr>
        <w:t>лекціях</w:t>
      </w:r>
      <w:r w:rsidRPr="00A100D1">
        <w:rPr>
          <w:rFonts w:ascii="Times New Roman" w:hAnsi="Times New Roman"/>
          <w:spacing w:val="1"/>
          <w:lang w:val="uk-UA"/>
        </w:rPr>
        <w:t xml:space="preserve"> </w:t>
      </w:r>
      <w:r w:rsidRPr="00A100D1">
        <w:rPr>
          <w:rFonts w:ascii="Times New Roman" w:hAnsi="Times New Roman"/>
          <w:lang w:val="uk-UA"/>
        </w:rPr>
        <w:t xml:space="preserve">та </w:t>
      </w:r>
      <w:r w:rsidRPr="00A100D1">
        <w:rPr>
          <w:rFonts w:ascii="Times New Roman" w:hAnsi="Times New Roman"/>
          <w:spacing w:val="-47"/>
          <w:lang w:val="uk-UA"/>
        </w:rPr>
        <w:t xml:space="preserve"> </w:t>
      </w:r>
      <w:r w:rsidRPr="00A100D1">
        <w:rPr>
          <w:rFonts w:ascii="Times New Roman" w:hAnsi="Times New Roman"/>
          <w:lang w:val="uk-UA"/>
        </w:rPr>
        <w:t xml:space="preserve">практичних заняттях з </w:t>
      </w:r>
      <w:proofErr w:type="spellStart"/>
      <w:r w:rsidRPr="00A100D1">
        <w:rPr>
          <w:rFonts w:ascii="Times New Roman" w:hAnsi="Times New Roman"/>
          <w:lang w:val="uk-UA"/>
        </w:rPr>
        <w:t>програмни</w:t>
      </w:r>
      <w:proofErr w:type="spellEnd"/>
      <w:r w:rsidRPr="00A100D1">
        <w:rPr>
          <w:rFonts w:ascii="Times New Roman" w:hAnsi="Times New Roman"/>
          <w:lang w:val="uk-UA"/>
        </w:rPr>
        <w:t xml:space="preserve"> забезпеченням, самостійної</w:t>
      </w:r>
      <w:r w:rsidRPr="00A100D1">
        <w:rPr>
          <w:rFonts w:ascii="Times New Roman" w:hAnsi="Times New Roman"/>
          <w:spacing w:val="-1"/>
          <w:lang w:val="uk-UA"/>
        </w:rPr>
        <w:t xml:space="preserve"> </w:t>
      </w:r>
      <w:r w:rsidRPr="00A100D1">
        <w:rPr>
          <w:rFonts w:ascii="Times New Roman" w:hAnsi="Times New Roman"/>
          <w:lang w:val="uk-UA"/>
        </w:rPr>
        <w:t>роботи.</w:t>
      </w:r>
    </w:p>
    <w:p w14:paraId="55EC76CE" w14:textId="77777777" w:rsidR="00EC501B" w:rsidRPr="00A100D1" w:rsidRDefault="00EC501B" w:rsidP="00A82433">
      <w:pPr>
        <w:jc w:val="both"/>
        <w:rPr>
          <w:rFonts w:ascii="Times New Roman" w:hAnsi="Times New Roman" w:cs="Times New Roman"/>
          <w:b/>
          <w:lang w:val="uk-UA"/>
        </w:rPr>
      </w:pPr>
    </w:p>
    <w:p w14:paraId="54125E89" w14:textId="552E1C21" w:rsidR="00CC4457" w:rsidRPr="00A100D1" w:rsidRDefault="006B637D" w:rsidP="00A82433">
      <w:pPr>
        <w:jc w:val="both"/>
        <w:rPr>
          <w:rFonts w:ascii="Times New Roman" w:hAnsi="Times New Roman" w:cs="Times New Roman"/>
          <w:lang w:val="uk-UA"/>
        </w:rPr>
      </w:pPr>
      <w:r w:rsidRPr="00A100D1">
        <w:rPr>
          <w:rFonts w:ascii="Times New Roman" w:hAnsi="Times New Roman" w:cs="Times New Roman"/>
          <w:b/>
          <w:lang w:val="uk-UA"/>
        </w:rPr>
        <w:t>Міжпредметні зв’язки:</w:t>
      </w:r>
      <w:r w:rsidRPr="00A100D1">
        <w:rPr>
          <w:rFonts w:ascii="Times New Roman" w:hAnsi="Times New Roman" w:cs="Times New Roman"/>
          <w:lang w:val="uk-UA"/>
        </w:rPr>
        <w:t xml:space="preserve"> </w:t>
      </w:r>
      <w:r w:rsidR="00EC501B" w:rsidRPr="00A100D1">
        <w:rPr>
          <w:rFonts w:ascii="Times New Roman" w:hAnsi="Times New Roman" w:cs="Times New Roman"/>
          <w:lang w:val="uk-UA"/>
        </w:rPr>
        <w:t>Моделювання економічної динаміки, прогнозування соціально-економічних процесів, національна економіка,</w:t>
      </w:r>
    </w:p>
    <w:p w14:paraId="4C3FD2E5" w14:textId="77777777" w:rsidR="00EC501B" w:rsidRPr="00A100D1" w:rsidRDefault="00EC501B" w:rsidP="00A82433">
      <w:pPr>
        <w:jc w:val="both"/>
        <w:rPr>
          <w:rFonts w:ascii="Times New Roman" w:hAnsi="Times New Roman" w:cs="Times New Roman"/>
          <w:lang w:val="uk-UA"/>
        </w:rPr>
      </w:pPr>
    </w:p>
    <w:p w14:paraId="283988BD" w14:textId="77777777" w:rsidR="00EC501B" w:rsidRPr="00A100D1" w:rsidRDefault="00EC501B" w:rsidP="00A82433">
      <w:pPr>
        <w:jc w:val="both"/>
        <w:rPr>
          <w:rFonts w:ascii="Times New Roman" w:hAnsi="Times New Roman" w:cs="Times New Roman"/>
          <w:lang w:val="uk-UA"/>
        </w:rPr>
      </w:pPr>
    </w:p>
    <w:p w14:paraId="6DB5F4B7" w14:textId="478A85BD" w:rsidR="00EC501B" w:rsidRPr="00A100D1" w:rsidRDefault="00EC501B" w:rsidP="00A82433">
      <w:pPr>
        <w:jc w:val="both"/>
        <w:rPr>
          <w:rFonts w:ascii="Times New Roman" w:hAnsi="Times New Roman" w:cs="Times New Roman"/>
          <w:lang w:val="uk-UA"/>
        </w:rPr>
        <w:sectPr w:rsidR="00EC501B" w:rsidRPr="00A100D1" w:rsidSect="00F3674E">
          <w:footerReference w:type="even" r:id="rId9"/>
          <w:type w:val="continuous"/>
          <w:pgSz w:w="11906" w:h="16838"/>
          <w:pgMar w:top="1134" w:right="850" w:bottom="1134" w:left="1701" w:header="708" w:footer="0" w:gutter="0"/>
          <w:cols w:space="708"/>
          <w:docGrid w:linePitch="360"/>
        </w:sectPr>
      </w:pPr>
    </w:p>
    <w:p w14:paraId="7879F841" w14:textId="77777777" w:rsidR="00CC4457" w:rsidRPr="00A100D1" w:rsidRDefault="00F735CD" w:rsidP="00A82433">
      <w:pPr>
        <w:jc w:val="center"/>
        <w:rPr>
          <w:rFonts w:ascii="Times New Roman" w:hAnsi="Times New Roman" w:cs="Times New Roman"/>
          <w:b/>
          <w:bCs/>
          <w:lang w:val="uk-UA"/>
        </w:rPr>
      </w:pPr>
      <w:r w:rsidRPr="00A100D1">
        <w:rPr>
          <w:rFonts w:ascii="Times New Roman" w:hAnsi="Times New Roman" w:cs="Times New Roman"/>
          <w:b/>
          <w:bCs/>
          <w:lang w:val="uk-UA"/>
        </w:rPr>
        <w:t>4.2. Структура навчальної дисципліни</w:t>
      </w:r>
    </w:p>
    <w:p w14:paraId="7A35C57A" w14:textId="77777777" w:rsidR="00CC4457" w:rsidRPr="00A100D1" w:rsidRDefault="00F735CD" w:rsidP="00A82433">
      <w:pPr>
        <w:ind w:left="357"/>
        <w:jc w:val="center"/>
        <w:rPr>
          <w:rFonts w:ascii="Times New Roman" w:hAnsi="Times New Roman" w:cs="Times New Roman"/>
          <w:b/>
          <w:bCs/>
          <w:lang w:val="uk-UA"/>
        </w:rPr>
      </w:pPr>
      <w:r w:rsidRPr="00A100D1">
        <w:rPr>
          <w:rFonts w:ascii="Times New Roman" w:hAnsi="Times New Roman" w:cs="Times New Roman"/>
          <w:b/>
          <w:bCs/>
          <w:lang w:val="uk-UA"/>
        </w:rPr>
        <w:t>4.2.1. Тематичний план</w:t>
      </w:r>
    </w:p>
    <w:p w14:paraId="7BE5E0DD" w14:textId="77777777" w:rsidR="00E37E43" w:rsidRPr="00A100D1" w:rsidRDefault="00E37E43" w:rsidP="00A82433">
      <w:pPr>
        <w:ind w:left="357"/>
        <w:jc w:val="center"/>
        <w:rPr>
          <w:rFonts w:ascii="Times New Roman" w:hAnsi="Times New Roman" w:cs="Times New Roman"/>
          <w:b/>
          <w:bCs/>
          <w:lang w:val="uk-UA"/>
        </w:rPr>
      </w:pPr>
    </w:p>
    <w:tbl>
      <w:tblPr>
        <w:tblW w:w="10350" w:type="dxa"/>
        <w:tblInd w:w="-99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F5734F" w:rsidRPr="00A100D1" w14:paraId="4064FB5A" w14:textId="77777777" w:rsidTr="00433012">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06EC1"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14:paraId="6ED5AE50"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14:paraId="168D28DA"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Форми та методи контролю знань</w:t>
            </w:r>
          </w:p>
        </w:tc>
      </w:tr>
      <w:tr w:rsidR="00F5734F" w:rsidRPr="00A100D1" w14:paraId="059A5E50" w14:textId="77777777" w:rsidTr="00433012">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7D0B8275" w14:textId="77777777" w:rsidR="00F5734F" w:rsidRPr="00A100D1" w:rsidRDefault="00F5734F" w:rsidP="00A82433">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3D98CFBF"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2A669500"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заочна форма</w:t>
            </w:r>
          </w:p>
        </w:tc>
        <w:tc>
          <w:tcPr>
            <w:tcW w:w="1129" w:type="dxa"/>
            <w:vMerge/>
            <w:tcBorders>
              <w:left w:val="nil"/>
              <w:right w:val="single" w:sz="4" w:space="0" w:color="auto"/>
            </w:tcBorders>
          </w:tcPr>
          <w:p w14:paraId="3C6EE6D5" w14:textId="77777777" w:rsidR="00F5734F" w:rsidRPr="00A100D1" w:rsidRDefault="00F5734F" w:rsidP="00A82433">
            <w:pPr>
              <w:jc w:val="center"/>
              <w:rPr>
                <w:rFonts w:ascii="Times New Roman" w:hAnsi="Times New Roman" w:cs="Times New Roman"/>
                <w:lang w:val="uk-UA"/>
              </w:rPr>
            </w:pPr>
          </w:p>
        </w:tc>
      </w:tr>
      <w:tr w:rsidR="00F5734F" w:rsidRPr="00A100D1" w14:paraId="3C5C6D62" w14:textId="77777777" w:rsidTr="00433012">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0E20C9E1" w14:textId="77777777" w:rsidR="00F5734F" w:rsidRPr="00A100D1" w:rsidRDefault="00F5734F" w:rsidP="00A82433">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ED73AA" w14:textId="77777777" w:rsidR="00F5734F" w:rsidRPr="00A100D1" w:rsidRDefault="00F5734F" w:rsidP="00A82433">
            <w:pPr>
              <w:ind w:left="113" w:right="-25"/>
              <w:jc w:val="center"/>
              <w:rPr>
                <w:rFonts w:ascii="Times New Roman" w:hAnsi="Times New Roman" w:cs="Times New Roman"/>
                <w:lang w:val="uk-UA"/>
              </w:rPr>
            </w:pPr>
            <w:r w:rsidRPr="00A100D1">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227AF9B5"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62CA4A07"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с.р</w:t>
            </w:r>
            <w:proofErr w:type="spellEnd"/>
            <w:r w:rsidRPr="00A100D1">
              <w:rPr>
                <w:rFonts w:ascii="Times New Roman" w:hAnsi="Times New Roman" w:cs="Times New Roman"/>
                <w:lang w:val="uk-U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0586CE01" w14:textId="77777777" w:rsidR="00F5734F" w:rsidRPr="00A100D1" w:rsidRDefault="00F5734F" w:rsidP="00A82433">
            <w:pPr>
              <w:ind w:left="113" w:right="-24"/>
              <w:jc w:val="center"/>
              <w:rPr>
                <w:rFonts w:ascii="Times New Roman" w:hAnsi="Times New Roman" w:cs="Times New Roman"/>
                <w:lang w:val="uk-UA"/>
              </w:rPr>
            </w:pPr>
            <w:r w:rsidRPr="00A100D1">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1F99BF94"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6857419E"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с.р</w:t>
            </w:r>
            <w:proofErr w:type="spellEnd"/>
            <w:r w:rsidRPr="00A100D1">
              <w:rPr>
                <w:rFonts w:ascii="Times New Roman" w:hAnsi="Times New Roman" w:cs="Times New Roman"/>
                <w:lang w:val="uk-UA"/>
              </w:rPr>
              <w:t>.</w:t>
            </w:r>
          </w:p>
        </w:tc>
        <w:tc>
          <w:tcPr>
            <w:tcW w:w="1129" w:type="dxa"/>
            <w:vMerge/>
            <w:tcBorders>
              <w:left w:val="single" w:sz="4" w:space="0" w:color="auto"/>
              <w:right w:val="single" w:sz="4" w:space="0" w:color="auto"/>
            </w:tcBorders>
          </w:tcPr>
          <w:p w14:paraId="767D34B8" w14:textId="77777777" w:rsidR="00F5734F" w:rsidRPr="00A100D1" w:rsidRDefault="00F5734F" w:rsidP="00A82433">
            <w:pPr>
              <w:jc w:val="center"/>
              <w:rPr>
                <w:rFonts w:ascii="Times New Roman" w:hAnsi="Times New Roman" w:cs="Times New Roman"/>
                <w:lang w:val="uk-UA"/>
              </w:rPr>
            </w:pPr>
          </w:p>
        </w:tc>
      </w:tr>
      <w:tr w:rsidR="00F5734F" w:rsidRPr="00A100D1" w14:paraId="07D59ACA" w14:textId="77777777" w:rsidTr="00433012">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40DD09DD" w14:textId="77777777" w:rsidR="00F5734F" w:rsidRPr="00A100D1" w:rsidRDefault="00F5734F" w:rsidP="00A82433">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14:paraId="7AD04523" w14:textId="77777777" w:rsidR="00F5734F" w:rsidRPr="00A100D1" w:rsidRDefault="00F5734F" w:rsidP="00A82433">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22F95876"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14:paraId="52C36D60" w14:textId="77777777" w:rsidR="00F5734F" w:rsidRPr="00A100D1" w:rsidRDefault="00F5734F" w:rsidP="00A82433">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14:paraId="2E47D2CB" w14:textId="77777777" w:rsidR="00F5734F" w:rsidRPr="00A100D1" w:rsidRDefault="00F5734F" w:rsidP="00A82433">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146E8433"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14:paraId="6ED252D2" w14:textId="77777777" w:rsidR="00F5734F" w:rsidRPr="00A100D1" w:rsidRDefault="00F5734F" w:rsidP="00A82433">
            <w:pPr>
              <w:rPr>
                <w:rFonts w:ascii="Times New Roman" w:hAnsi="Times New Roman" w:cs="Times New Roman"/>
                <w:lang w:val="uk-UA"/>
              </w:rPr>
            </w:pPr>
          </w:p>
        </w:tc>
        <w:tc>
          <w:tcPr>
            <w:tcW w:w="1129" w:type="dxa"/>
            <w:vMerge/>
            <w:tcBorders>
              <w:left w:val="single" w:sz="4" w:space="0" w:color="auto"/>
              <w:right w:val="single" w:sz="4" w:space="0" w:color="auto"/>
            </w:tcBorders>
          </w:tcPr>
          <w:p w14:paraId="15C02845" w14:textId="77777777" w:rsidR="00F5734F" w:rsidRPr="00A100D1" w:rsidRDefault="00F5734F" w:rsidP="00A82433">
            <w:pPr>
              <w:rPr>
                <w:rFonts w:ascii="Times New Roman" w:hAnsi="Times New Roman" w:cs="Times New Roman"/>
                <w:lang w:val="uk-UA"/>
              </w:rPr>
            </w:pPr>
          </w:p>
        </w:tc>
      </w:tr>
      <w:tr w:rsidR="00F5734F" w:rsidRPr="00A100D1" w14:paraId="2ED23D1E" w14:textId="77777777" w:rsidTr="00433012">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289FE1F2" w14:textId="77777777" w:rsidR="00F5734F" w:rsidRPr="00A100D1" w:rsidRDefault="00F5734F" w:rsidP="00A82433">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14:paraId="18ABBAFC" w14:textId="77777777" w:rsidR="00F5734F" w:rsidRPr="00A100D1" w:rsidRDefault="00F5734F"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F31269F" w14:textId="77777777" w:rsidR="00F5734F" w:rsidRPr="00A100D1" w:rsidRDefault="00F5734F" w:rsidP="00A82433">
            <w:pPr>
              <w:ind w:left="113" w:right="113"/>
              <w:jc w:val="center"/>
              <w:rPr>
                <w:rFonts w:ascii="Times New Roman" w:hAnsi="Times New Roman" w:cs="Times New Roman"/>
                <w:lang w:val="uk-UA"/>
              </w:rPr>
            </w:pPr>
            <w:r w:rsidRPr="00A100D1">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6BA369C4" w14:textId="77777777" w:rsidR="00F5734F" w:rsidRPr="00A100D1" w:rsidRDefault="00F5734F" w:rsidP="00A82433">
            <w:pPr>
              <w:ind w:left="113" w:right="113"/>
              <w:jc w:val="center"/>
              <w:rPr>
                <w:rFonts w:ascii="Times New Roman" w:hAnsi="Times New Roman" w:cs="Times New Roman"/>
                <w:lang w:val="uk-UA"/>
              </w:rPr>
            </w:pPr>
            <w:r w:rsidRPr="00A100D1">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771D7365"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3FE0D8CF"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FEA656D"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14:paraId="4E41D379" w14:textId="77777777" w:rsidR="00F5734F" w:rsidRPr="00A100D1" w:rsidRDefault="00F5734F" w:rsidP="00A82433">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14:paraId="4E5AB0BB" w14:textId="77777777" w:rsidR="00F5734F" w:rsidRPr="00A100D1" w:rsidRDefault="00F5734F"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83AE5BB" w14:textId="77777777" w:rsidR="00F5734F" w:rsidRPr="00A100D1" w:rsidRDefault="00F5734F" w:rsidP="00A82433">
            <w:pPr>
              <w:ind w:left="113" w:right="113"/>
              <w:jc w:val="center"/>
              <w:rPr>
                <w:rFonts w:ascii="Times New Roman" w:hAnsi="Times New Roman" w:cs="Times New Roman"/>
                <w:lang w:val="uk-UA"/>
              </w:rPr>
            </w:pPr>
            <w:r w:rsidRPr="00A100D1">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68BEAB5" w14:textId="77777777" w:rsidR="00F5734F" w:rsidRPr="00A100D1" w:rsidRDefault="00F5734F" w:rsidP="00A82433">
            <w:pPr>
              <w:ind w:left="113" w:right="113"/>
              <w:jc w:val="center"/>
              <w:rPr>
                <w:rFonts w:ascii="Times New Roman" w:hAnsi="Times New Roman" w:cs="Times New Roman"/>
                <w:lang w:val="uk-UA"/>
              </w:rPr>
            </w:pPr>
            <w:r w:rsidRPr="00A100D1">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0B80F4C"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02FC5E1"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3C71877" w14:textId="77777777" w:rsidR="00F5734F" w:rsidRPr="00A100D1" w:rsidRDefault="00F5734F" w:rsidP="00A82433">
            <w:pPr>
              <w:ind w:left="113" w:right="113"/>
              <w:jc w:val="center"/>
              <w:rPr>
                <w:rFonts w:ascii="Times New Roman" w:hAnsi="Times New Roman" w:cs="Times New Roman"/>
                <w:lang w:val="uk-UA"/>
              </w:rPr>
            </w:pPr>
            <w:proofErr w:type="spellStart"/>
            <w:r w:rsidRPr="00A100D1">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14:paraId="08024AE6" w14:textId="77777777" w:rsidR="00F5734F" w:rsidRPr="00A100D1" w:rsidRDefault="00F5734F" w:rsidP="00A82433">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14:paraId="5B001FD6" w14:textId="77777777" w:rsidR="00F5734F" w:rsidRPr="00A100D1" w:rsidRDefault="00F5734F" w:rsidP="00A82433">
            <w:pPr>
              <w:rPr>
                <w:rFonts w:ascii="Times New Roman" w:hAnsi="Times New Roman" w:cs="Times New Roman"/>
                <w:lang w:val="uk-UA"/>
              </w:rPr>
            </w:pPr>
          </w:p>
        </w:tc>
      </w:tr>
      <w:tr w:rsidR="00F5734F" w:rsidRPr="00A100D1" w14:paraId="33969EAE"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27F82B6"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14:paraId="00C65FA8"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14:paraId="555053D9"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14:paraId="05AD7EEF"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14:paraId="6BEB4042"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14:paraId="3B0D0EFA"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14:paraId="7F044EFA"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14:paraId="6356DBEE"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14:paraId="16403745"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14:paraId="38950492"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14:paraId="47DD18D9"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14:paraId="080F2570"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14:paraId="481BDCAE"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14:paraId="6FEDD261"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14:paraId="11ACC4E8"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14:paraId="2C0AC0E3" w14:textId="77777777" w:rsidR="00F5734F" w:rsidRPr="00A100D1" w:rsidRDefault="00F5734F" w:rsidP="00A82433">
            <w:pPr>
              <w:jc w:val="center"/>
              <w:rPr>
                <w:rFonts w:ascii="Times New Roman" w:hAnsi="Times New Roman" w:cs="Times New Roman"/>
                <w:lang w:val="uk-UA"/>
              </w:rPr>
            </w:pPr>
            <w:r w:rsidRPr="00A100D1">
              <w:rPr>
                <w:rFonts w:ascii="Times New Roman" w:hAnsi="Times New Roman" w:cs="Times New Roman"/>
                <w:lang w:val="uk-UA"/>
              </w:rPr>
              <w:t>16</w:t>
            </w:r>
          </w:p>
        </w:tc>
      </w:tr>
      <w:tr w:rsidR="00F5734F" w:rsidRPr="00A100D1" w14:paraId="3692D423" w14:textId="77777777" w:rsidTr="0043301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452475D" w14:textId="77777777" w:rsidR="00F5734F" w:rsidRPr="00A100D1" w:rsidRDefault="00F5734F" w:rsidP="00A82433">
            <w:pPr>
              <w:jc w:val="center"/>
              <w:rPr>
                <w:rFonts w:ascii="Times New Roman" w:hAnsi="Times New Roman" w:cs="Times New Roman"/>
                <w:b/>
                <w:bCs/>
                <w:lang w:val="uk-UA"/>
              </w:rPr>
            </w:pPr>
            <w:r w:rsidRPr="00A100D1">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14:paraId="53887F92" w14:textId="77777777" w:rsidR="00F5734F" w:rsidRPr="00A100D1" w:rsidRDefault="00F5734F" w:rsidP="00A82433">
            <w:pPr>
              <w:jc w:val="center"/>
              <w:rPr>
                <w:rFonts w:ascii="Times New Roman" w:hAnsi="Times New Roman" w:cs="Times New Roman"/>
                <w:b/>
                <w:bCs/>
                <w:lang w:val="uk-UA"/>
              </w:rPr>
            </w:pPr>
          </w:p>
        </w:tc>
      </w:tr>
      <w:tr w:rsidR="00F5734F" w:rsidRPr="00A100D1" w14:paraId="64159EA2" w14:textId="77777777" w:rsidTr="0043301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9E12339" w14:textId="77777777" w:rsidR="00F5734F" w:rsidRPr="00A100D1" w:rsidRDefault="00F5734F" w:rsidP="00A82433">
            <w:pPr>
              <w:jc w:val="center"/>
              <w:rPr>
                <w:rFonts w:ascii="Times New Roman" w:hAnsi="Times New Roman" w:cs="Times New Roman"/>
                <w:b/>
                <w:bCs/>
                <w:lang w:val="uk-UA"/>
              </w:rPr>
            </w:pPr>
            <w:r w:rsidRPr="00A100D1">
              <w:rPr>
                <w:rFonts w:ascii="Times New Roman" w:hAnsi="Times New Roman" w:cs="Times New Roman"/>
                <w:b/>
                <w:bCs/>
                <w:lang w:val="uk-UA"/>
              </w:rPr>
              <w:t>Змістовий модуль 1</w:t>
            </w:r>
            <w:r w:rsidRPr="00A100D1">
              <w:rPr>
                <w:rFonts w:ascii="Times New Roman" w:hAnsi="Times New Roman" w:cs="Times New Roman"/>
                <w:b/>
                <w:lang w:val="uk-UA"/>
              </w:rPr>
              <w:t xml:space="preserve">. </w:t>
            </w:r>
            <w:r w:rsidR="00C97310" w:rsidRPr="00A100D1">
              <w:rPr>
                <w:rFonts w:ascii="Times New Roman" w:hAnsi="Times New Roman" w:cs="Times New Roman"/>
                <w:b/>
                <w:lang w:val="uk-UA"/>
              </w:rPr>
              <w:t xml:space="preserve">Теоретичні та практичні аспекти </w:t>
            </w:r>
            <w:r w:rsidR="009E0A2B" w:rsidRPr="00A100D1">
              <w:rPr>
                <w:rFonts w:ascii="Times New Roman" w:hAnsi="Times New Roman" w:cs="Times New Roman"/>
                <w:b/>
                <w:lang w:val="uk-UA"/>
              </w:rPr>
              <w:t>б</w:t>
            </w:r>
            <w:r w:rsidR="00F20854" w:rsidRPr="00A100D1">
              <w:rPr>
                <w:rFonts w:ascii="Times New Roman" w:hAnsi="Times New Roman"/>
                <w:b/>
                <w:bCs/>
                <w:lang w:val="uk-UA"/>
              </w:rPr>
              <w:t>ренд-менеджмент</w:t>
            </w:r>
            <w:r w:rsidR="009E0A2B" w:rsidRPr="00A100D1">
              <w:rPr>
                <w:rFonts w:ascii="Times New Roman" w:hAnsi="Times New Roman"/>
                <w:b/>
                <w:bCs/>
                <w:lang w:val="uk-UA"/>
              </w:rPr>
              <w:t>у</w:t>
            </w:r>
          </w:p>
        </w:tc>
        <w:tc>
          <w:tcPr>
            <w:tcW w:w="1129" w:type="dxa"/>
            <w:tcBorders>
              <w:top w:val="single" w:sz="4" w:space="0" w:color="auto"/>
              <w:left w:val="single" w:sz="4" w:space="0" w:color="auto"/>
              <w:bottom w:val="single" w:sz="4" w:space="0" w:color="auto"/>
              <w:right w:val="single" w:sz="4" w:space="0" w:color="auto"/>
            </w:tcBorders>
          </w:tcPr>
          <w:p w14:paraId="0D1119C0" w14:textId="77777777" w:rsidR="00F5734F" w:rsidRPr="00A100D1" w:rsidRDefault="00F5734F" w:rsidP="00A82433">
            <w:pPr>
              <w:jc w:val="center"/>
              <w:rPr>
                <w:rFonts w:ascii="Times New Roman" w:hAnsi="Times New Roman" w:cs="Times New Roman"/>
                <w:b/>
                <w:bCs/>
                <w:lang w:val="uk-UA"/>
              </w:rPr>
            </w:pPr>
          </w:p>
        </w:tc>
      </w:tr>
      <w:tr w:rsidR="00BE40EB" w:rsidRPr="00A100D1" w14:paraId="53C5B929" w14:textId="77777777" w:rsidTr="00EC501B">
        <w:trPr>
          <w:trHeight w:val="1258"/>
        </w:trPr>
        <w:tc>
          <w:tcPr>
            <w:tcW w:w="1605" w:type="dxa"/>
            <w:tcBorders>
              <w:top w:val="nil"/>
              <w:left w:val="single" w:sz="4" w:space="0" w:color="auto"/>
              <w:bottom w:val="single" w:sz="4" w:space="0" w:color="auto"/>
              <w:right w:val="single" w:sz="4" w:space="0" w:color="auto"/>
            </w:tcBorders>
            <w:shd w:val="clear" w:color="auto" w:fill="auto"/>
          </w:tcPr>
          <w:p w14:paraId="2F48BFEC" w14:textId="1744CA1C" w:rsidR="00EC501B" w:rsidRPr="00A100D1" w:rsidRDefault="00BE40EB" w:rsidP="00A82433">
            <w:pPr>
              <w:spacing w:line="276" w:lineRule="auto"/>
              <w:ind w:firstLine="567"/>
              <w:jc w:val="both"/>
              <w:rPr>
                <w:rFonts w:ascii="Times New Roman" w:hAnsi="Times New Roman"/>
                <w:bCs/>
              </w:rPr>
            </w:pPr>
            <w:r w:rsidRPr="00A100D1">
              <w:rPr>
                <w:rFonts w:ascii="Times New Roman" w:hAnsi="Times New Roman" w:cs="Times New Roman"/>
                <w:lang w:val="uk-UA"/>
              </w:rPr>
              <w:t xml:space="preserve">Тема 1. </w:t>
            </w:r>
            <w:proofErr w:type="spellStart"/>
            <w:r w:rsidR="00EC501B" w:rsidRPr="00A100D1">
              <w:rPr>
                <w:rFonts w:ascii="Times New Roman" w:hAnsi="Times New Roman"/>
                <w:bCs/>
              </w:rPr>
              <w:t>Економіка</w:t>
            </w:r>
            <w:proofErr w:type="spellEnd"/>
            <w:r w:rsidR="00EC501B" w:rsidRPr="00A100D1">
              <w:rPr>
                <w:rFonts w:ascii="Times New Roman" w:hAnsi="Times New Roman"/>
                <w:bCs/>
              </w:rPr>
              <w:t xml:space="preserve"> як </w:t>
            </w:r>
            <w:proofErr w:type="spellStart"/>
            <w:r w:rsidR="00EC501B" w:rsidRPr="00A100D1">
              <w:rPr>
                <w:rFonts w:ascii="Times New Roman" w:hAnsi="Times New Roman"/>
                <w:bCs/>
              </w:rPr>
              <w:t>об’єкт</w:t>
            </w:r>
            <w:proofErr w:type="spellEnd"/>
            <w:r w:rsidR="00EC501B" w:rsidRPr="00A100D1">
              <w:rPr>
                <w:rFonts w:ascii="Times New Roman" w:hAnsi="Times New Roman"/>
                <w:bCs/>
                <w:spacing w:val="1"/>
              </w:rPr>
              <w:t xml:space="preserve"> </w:t>
            </w:r>
            <w:proofErr w:type="spellStart"/>
            <w:r w:rsidR="00EC501B" w:rsidRPr="00A100D1">
              <w:rPr>
                <w:rFonts w:ascii="Times New Roman" w:hAnsi="Times New Roman"/>
                <w:bCs/>
              </w:rPr>
              <w:t>моделювання</w:t>
            </w:r>
            <w:proofErr w:type="spellEnd"/>
          </w:p>
          <w:p w14:paraId="2C739C6C" w14:textId="14F79734" w:rsidR="00BE40EB" w:rsidRPr="00A100D1" w:rsidRDefault="00BE40EB" w:rsidP="00A82433">
            <w:pPr>
              <w:tabs>
                <w:tab w:val="left" w:pos="284"/>
                <w:tab w:val="left" w:pos="567"/>
              </w:tabs>
              <w:rPr>
                <w:rFonts w:ascii="Times New Roman" w:hAnsi="Times New Roman" w:cs="Times New Roman"/>
              </w:rPr>
            </w:pPr>
          </w:p>
        </w:tc>
        <w:tc>
          <w:tcPr>
            <w:tcW w:w="544" w:type="dxa"/>
            <w:tcBorders>
              <w:top w:val="nil"/>
              <w:left w:val="nil"/>
              <w:bottom w:val="single" w:sz="4" w:space="0" w:color="auto"/>
              <w:right w:val="single" w:sz="4" w:space="0" w:color="auto"/>
            </w:tcBorders>
            <w:shd w:val="clear" w:color="auto" w:fill="auto"/>
            <w:vAlign w:val="center"/>
          </w:tcPr>
          <w:p w14:paraId="6A44A077" w14:textId="241D0B6F" w:rsidR="00BE40E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13</w:t>
            </w:r>
          </w:p>
        </w:tc>
        <w:tc>
          <w:tcPr>
            <w:tcW w:w="544" w:type="dxa"/>
            <w:tcBorders>
              <w:top w:val="nil"/>
              <w:left w:val="nil"/>
              <w:bottom w:val="single" w:sz="4" w:space="0" w:color="auto"/>
              <w:right w:val="single" w:sz="4" w:space="0" w:color="auto"/>
            </w:tcBorders>
            <w:shd w:val="clear" w:color="auto" w:fill="auto"/>
            <w:vAlign w:val="center"/>
          </w:tcPr>
          <w:p w14:paraId="65CCEF23"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01FEFFD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EAA7536" w14:textId="55046063"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5C5F6DB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401C353"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2AF34EC" w14:textId="3C4D6413" w:rsidR="00BE40E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768E1F8B" w14:textId="777C2369"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455D0138"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C04A693"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9771816"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8E3F728"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C8D9A6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F69A907" w14:textId="34DFB116"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2</w:t>
            </w:r>
          </w:p>
        </w:tc>
        <w:tc>
          <w:tcPr>
            <w:tcW w:w="1129" w:type="dxa"/>
            <w:tcBorders>
              <w:top w:val="nil"/>
              <w:left w:val="nil"/>
              <w:bottom w:val="single" w:sz="4" w:space="0" w:color="auto"/>
              <w:right w:val="single" w:sz="4" w:space="0" w:color="auto"/>
            </w:tcBorders>
          </w:tcPr>
          <w:p w14:paraId="0386473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5165C784"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48A3ECF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BE40EB" w:rsidRPr="00A100D1" w14:paraId="7666AB13" w14:textId="77777777" w:rsidTr="00F20854">
        <w:trPr>
          <w:trHeight w:val="375"/>
        </w:trPr>
        <w:tc>
          <w:tcPr>
            <w:tcW w:w="1605" w:type="dxa"/>
            <w:tcBorders>
              <w:top w:val="nil"/>
              <w:left w:val="single" w:sz="4" w:space="0" w:color="auto"/>
              <w:bottom w:val="single" w:sz="4" w:space="0" w:color="auto"/>
              <w:right w:val="single" w:sz="4" w:space="0" w:color="auto"/>
            </w:tcBorders>
            <w:shd w:val="clear" w:color="auto" w:fill="auto"/>
          </w:tcPr>
          <w:p w14:paraId="635D2B0A" w14:textId="26117D86" w:rsidR="00BE40EB" w:rsidRPr="00A100D1" w:rsidRDefault="00BE40E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2. </w:t>
            </w:r>
            <w:proofErr w:type="spellStart"/>
            <w:r w:rsidR="00EC501B" w:rsidRPr="00A100D1">
              <w:rPr>
                <w:rFonts w:ascii="Times New Roman" w:hAnsi="Times New Roman"/>
                <w:bCs/>
              </w:rPr>
              <w:t>Концептуальні</w:t>
            </w:r>
            <w:proofErr w:type="spellEnd"/>
            <w:r w:rsidR="00EC501B" w:rsidRPr="00A100D1">
              <w:rPr>
                <w:rFonts w:ascii="Times New Roman" w:hAnsi="Times New Roman"/>
                <w:bCs/>
              </w:rPr>
              <w:t xml:space="preserve"> засади  </w:t>
            </w:r>
            <w:proofErr w:type="spellStart"/>
            <w:r w:rsidR="00EC501B" w:rsidRPr="00A100D1">
              <w:rPr>
                <w:rFonts w:ascii="Times New Roman" w:hAnsi="Times New Roman"/>
                <w:bCs/>
              </w:rPr>
              <w:t>математичного</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моделювання</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економіки</w:t>
            </w:r>
            <w:proofErr w:type="spellEnd"/>
          </w:p>
        </w:tc>
        <w:tc>
          <w:tcPr>
            <w:tcW w:w="544" w:type="dxa"/>
            <w:tcBorders>
              <w:top w:val="nil"/>
              <w:left w:val="nil"/>
              <w:bottom w:val="single" w:sz="4" w:space="0" w:color="auto"/>
              <w:right w:val="single" w:sz="4" w:space="0" w:color="auto"/>
            </w:tcBorders>
            <w:shd w:val="clear" w:color="auto" w:fill="auto"/>
            <w:vAlign w:val="center"/>
          </w:tcPr>
          <w:p w14:paraId="084913F9" w14:textId="0822366A" w:rsidR="00BE40E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13</w:t>
            </w:r>
          </w:p>
        </w:tc>
        <w:tc>
          <w:tcPr>
            <w:tcW w:w="544" w:type="dxa"/>
            <w:tcBorders>
              <w:top w:val="nil"/>
              <w:left w:val="nil"/>
              <w:bottom w:val="single" w:sz="4" w:space="0" w:color="auto"/>
              <w:right w:val="single" w:sz="4" w:space="0" w:color="auto"/>
            </w:tcBorders>
            <w:shd w:val="clear" w:color="auto" w:fill="auto"/>
            <w:vAlign w:val="center"/>
          </w:tcPr>
          <w:p w14:paraId="768FFC2A"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0CC9C6C1"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3DA986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41498E7"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53AC3B1"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A7214C0" w14:textId="51B5AC4F" w:rsidR="00BE40E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4592CD1C" w14:textId="486295E0"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14:paraId="2BD39054" w14:textId="11608115"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E54A23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FE0A8B8" w14:textId="1DFF4ED1"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28B57B47"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54723D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537C3A8"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tcPr>
          <w:p w14:paraId="6759CCDC"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7B15030A"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70227EC8"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BE40EB" w:rsidRPr="00A100D1" w14:paraId="261B3BA4"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5BBDF1CF" w14:textId="06E28443" w:rsidR="00BE40EB" w:rsidRPr="00A100D1" w:rsidRDefault="00BE40EB" w:rsidP="00A82433">
            <w:pPr>
              <w:tabs>
                <w:tab w:val="left" w:pos="284"/>
                <w:tab w:val="left" w:pos="567"/>
              </w:tabs>
              <w:rPr>
                <w:rFonts w:ascii="Times New Roman" w:hAnsi="Times New Roman" w:cs="Times New Roman"/>
                <w:lang w:val="uk-UA"/>
              </w:rPr>
            </w:pPr>
            <w:r w:rsidRPr="00A100D1">
              <w:rPr>
                <w:rFonts w:ascii="Times New Roman" w:hAnsi="Times New Roman" w:cs="Times New Roman"/>
                <w:lang w:val="uk-UA"/>
              </w:rPr>
              <w:t xml:space="preserve">Тема 3. </w:t>
            </w:r>
            <w:r w:rsidR="00EC501B" w:rsidRPr="00A100D1">
              <w:rPr>
                <w:rFonts w:ascii="Times New Roman" w:hAnsi="Times New Roman"/>
                <w:bCs/>
                <w:lang w:val="uk-UA"/>
              </w:rPr>
              <w:t>Алгоритмічні</w:t>
            </w:r>
            <w:r w:rsidR="00EC501B" w:rsidRPr="00A100D1">
              <w:rPr>
                <w:rFonts w:ascii="Times New Roman" w:hAnsi="Times New Roman"/>
                <w:bCs/>
                <w:spacing w:val="1"/>
                <w:lang w:val="uk-UA"/>
              </w:rPr>
              <w:t xml:space="preserve"> </w:t>
            </w:r>
            <w:r w:rsidR="00EC501B" w:rsidRPr="00A100D1">
              <w:rPr>
                <w:rFonts w:ascii="Times New Roman" w:hAnsi="Times New Roman"/>
                <w:bCs/>
                <w:lang w:val="uk-UA"/>
              </w:rPr>
              <w:t>(імітаційні)</w:t>
            </w:r>
            <w:r w:rsidR="00EC501B" w:rsidRPr="00A100D1">
              <w:rPr>
                <w:rFonts w:ascii="Times New Roman" w:hAnsi="Times New Roman"/>
                <w:bCs/>
                <w:spacing w:val="-8"/>
                <w:lang w:val="uk-UA"/>
              </w:rPr>
              <w:t xml:space="preserve"> </w:t>
            </w:r>
            <w:r w:rsidR="00EC501B" w:rsidRPr="00A100D1">
              <w:rPr>
                <w:rFonts w:ascii="Times New Roman" w:hAnsi="Times New Roman"/>
                <w:bCs/>
                <w:lang w:val="uk-UA"/>
              </w:rPr>
              <w:t>моделі</w:t>
            </w:r>
            <w:r w:rsidR="00EC501B" w:rsidRPr="00A100D1">
              <w:rPr>
                <w:rFonts w:ascii="Times New Roman" w:hAnsi="Times New Roman"/>
                <w:bCs/>
                <w:spacing w:val="-7"/>
                <w:lang w:val="uk-UA"/>
              </w:rPr>
              <w:t xml:space="preserve"> </w:t>
            </w:r>
            <w:r w:rsidR="00EC501B" w:rsidRPr="00A100D1">
              <w:rPr>
                <w:rFonts w:ascii="Times New Roman" w:hAnsi="Times New Roman"/>
                <w:bCs/>
                <w:lang w:val="uk-UA"/>
              </w:rPr>
              <w:t>в</w:t>
            </w:r>
            <w:r w:rsidR="00EC501B" w:rsidRPr="00A100D1">
              <w:rPr>
                <w:rFonts w:ascii="Times New Roman" w:hAnsi="Times New Roman"/>
                <w:bCs/>
                <w:spacing w:val="-6"/>
                <w:lang w:val="uk-UA"/>
              </w:rPr>
              <w:t xml:space="preserve"> </w:t>
            </w:r>
            <w:r w:rsidR="00EC501B" w:rsidRPr="00A100D1">
              <w:rPr>
                <w:rFonts w:ascii="Times New Roman" w:hAnsi="Times New Roman"/>
                <w:bCs/>
                <w:lang w:val="uk-UA"/>
              </w:rPr>
              <w:t>економіці</w:t>
            </w:r>
            <w:r w:rsidR="00EC501B" w:rsidRPr="00A100D1">
              <w:rPr>
                <w:rFonts w:ascii="Times New Roman" w:hAnsi="Times New Roman"/>
                <w:bCs/>
                <w:spacing w:val="-52"/>
                <w:lang w:val="uk-UA"/>
              </w:rPr>
              <w:t xml:space="preserve"> </w:t>
            </w:r>
            <w:r w:rsidR="00EC501B" w:rsidRPr="00A100D1">
              <w:rPr>
                <w:rFonts w:ascii="Times New Roman" w:hAnsi="Times New Roman"/>
                <w:bCs/>
                <w:lang w:val="uk-UA"/>
              </w:rPr>
              <w:t>та підприємництві</w:t>
            </w:r>
          </w:p>
        </w:tc>
        <w:tc>
          <w:tcPr>
            <w:tcW w:w="544" w:type="dxa"/>
            <w:tcBorders>
              <w:top w:val="nil"/>
              <w:left w:val="nil"/>
              <w:bottom w:val="single" w:sz="4" w:space="0" w:color="auto"/>
              <w:right w:val="single" w:sz="4" w:space="0" w:color="auto"/>
            </w:tcBorders>
            <w:shd w:val="clear" w:color="auto" w:fill="auto"/>
            <w:vAlign w:val="center"/>
          </w:tcPr>
          <w:p w14:paraId="20F2806C" w14:textId="5939681F"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12356A22"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263544F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4A45EF2"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10DB5D3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A9468D0"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A85DF3C" w14:textId="4CF0B628"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3CD1DB50"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59D74FB9"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41A46DF"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F1DAA9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026F517"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1956C10"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C5F938D"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tcPr>
          <w:p w14:paraId="29AC7E16"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596DE13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6764EE6A"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BE40EB" w:rsidRPr="00A100D1" w14:paraId="4EECFF97"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7DCBC1F7" w14:textId="7221569C" w:rsidR="00BE40EB" w:rsidRPr="00A100D1" w:rsidRDefault="00BE40E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4. </w:t>
            </w:r>
            <w:proofErr w:type="spellStart"/>
            <w:r w:rsidR="00EC501B" w:rsidRPr="00A100D1">
              <w:rPr>
                <w:rFonts w:ascii="Times New Roman" w:hAnsi="Times New Roman"/>
                <w:bCs/>
              </w:rPr>
              <w:t>Прикладні</w:t>
            </w:r>
            <w:proofErr w:type="spellEnd"/>
            <w:r w:rsidR="00EC501B" w:rsidRPr="00A100D1">
              <w:rPr>
                <w:rFonts w:ascii="Times New Roman" w:hAnsi="Times New Roman"/>
                <w:bCs/>
                <w:spacing w:val="1"/>
              </w:rPr>
              <w:t xml:space="preserve"> </w:t>
            </w:r>
            <w:proofErr w:type="spellStart"/>
            <w:r w:rsidR="00EC501B" w:rsidRPr="00A100D1">
              <w:rPr>
                <w:rFonts w:ascii="Times New Roman" w:hAnsi="Times New Roman"/>
                <w:bCs/>
              </w:rPr>
              <w:t>математичні</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моделі</w:t>
            </w:r>
            <w:proofErr w:type="spellEnd"/>
            <w:r w:rsidR="00EC501B" w:rsidRPr="00A100D1">
              <w:rPr>
                <w:rFonts w:ascii="Times New Roman" w:hAnsi="Times New Roman"/>
                <w:bCs/>
                <w:spacing w:val="1"/>
              </w:rPr>
              <w:t xml:space="preserve"> </w:t>
            </w:r>
            <w:proofErr w:type="spellStart"/>
            <w:r w:rsidR="00EC501B" w:rsidRPr="00A100D1">
              <w:rPr>
                <w:rFonts w:ascii="Times New Roman" w:hAnsi="Times New Roman"/>
                <w:bCs/>
                <w:spacing w:val="-1"/>
              </w:rPr>
              <w:t>фінансово-економічних</w:t>
            </w:r>
            <w:proofErr w:type="spellEnd"/>
            <w:r w:rsidR="00EC501B" w:rsidRPr="00A100D1">
              <w:rPr>
                <w:rFonts w:ascii="Times New Roman" w:hAnsi="Times New Roman"/>
                <w:bCs/>
                <w:spacing w:val="-52"/>
              </w:rPr>
              <w:t xml:space="preserve"> </w:t>
            </w:r>
            <w:proofErr w:type="spellStart"/>
            <w:r w:rsidR="00EC501B" w:rsidRPr="00A100D1">
              <w:rPr>
                <w:rFonts w:ascii="Times New Roman" w:hAnsi="Times New Roman"/>
                <w:bCs/>
              </w:rPr>
              <w:t>процесів</w:t>
            </w:r>
            <w:proofErr w:type="spellEnd"/>
          </w:p>
        </w:tc>
        <w:tc>
          <w:tcPr>
            <w:tcW w:w="544" w:type="dxa"/>
            <w:tcBorders>
              <w:top w:val="nil"/>
              <w:left w:val="nil"/>
              <w:bottom w:val="single" w:sz="4" w:space="0" w:color="auto"/>
              <w:right w:val="single" w:sz="4" w:space="0" w:color="auto"/>
            </w:tcBorders>
            <w:shd w:val="clear" w:color="auto" w:fill="auto"/>
            <w:vAlign w:val="center"/>
          </w:tcPr>
          <w:p w14:paraId="0CDD1433" w14:textId="0520AACB"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185C988F"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335569FC"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ECFBFB0"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32F9A64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E6D5FB1"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4FCD7FA" w14:textId="2911476F"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62F66105"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20F4D66F" w14:textId="729B0322"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BD31D17"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D0FE11C" w14:textId="3E44B821"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53BBC6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FB85F7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F341999" w14:textId="6363ACB9"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tcPr>
          <w:p w14:paraId="4CC6DE98"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04564929"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7D41587F"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A82433" w:rsidRPr="00A100D1" w14:paraId="4B339314" w14:textId="77777777" w:rsidTr="00130332">
        <w:trPr>
          <w:trHeight w:val="375"/>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E403" w14:textId="77777777" w:rsidR="00A82433" w:rsidRPr="00A100D1" w:rsidRDefault="00A82433" w:rsidP="00130332">
            <w:pPr>
              <w:jc w:val="center"/>
              <w:rPr>
                <w:rFonts w:ascii="Times New Roman" w:hAnsi="Times New Roman" w:cs="Times New Roman"/>
                <w:lang w:val="uk-UA"/>
              </w:rPr>
            </w:pPr>
            <w:r w:rsidRPr="00A100D1">
              <w:lastRenderedPageBreak/>
              <w:br w:type="page"/>
            </w:r>
            <w:r w:rsidRPr="00A100D1">
              <w:rPr>
                <w:rFonts w:ascii="Times New Roman" w:hAnsi="Times New Roman" w:cs="Times New Roman"/>
                <w:bCs/>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19D1F0AD"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60AEF6C"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0C8FBC28"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01320DAC"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5</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7843295E"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6</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4396E998"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7</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0F8C478F"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13A1FC8A"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9</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4861E777"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10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6EF995F2"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11</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77FA5D52"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12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5ADB0F18"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bCs/>
                <w:lang w:val="uk-UA"/>
              </w:rPr>
              <w:t>13</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0DEF2BF"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lang w:val="uk-UA"/>
              </w:rPr>
              <w:t>14</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41359DD"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lang w:val="uk-UA"/>
              </w:rPr>
              <w:t>15</w:t>
            </w:r>
          </w:p>
        </w:tc>
        <w:tc>
          <w:tcPr>
            <w:tcW w:w="1129" w:type="dxa"/>
            <w:tcBorders>
              <w:top w:val="single" w:sz="4" w:space="0" w:color="auto"/>
              <w:left w:val="nil"/>
              <w:bottom w:val="single" w:sz="4" w:space="0" w:color="auto"/>
              <w:right w:val="single" w:sz="4" w:space="0" w:color="auto"/>
            </w:tcBorders>
            <w:vAlign w:val="center"/>
          </w:tcPr>
          <w:p w14:paraId="156B29E9" w14:textId="77777777" w:rsidR="00A82433" w:rsidRPr="00A100D1" w:rsidRDefault="00A82433" w:rsidP="00130332">
            <w:pPr>
              <w:jc w:val="center"/>
              <w:rPr>
                <w:rFonts w:ascii="Times New Roman" w:hAnsi="Times New Roman" w:cs="Times New Roman"/>
                <w:lang w:val="uk-UA"/>
              </w:rPr>
            </w:pPr>
            <w:r w:rsidRPr="00A100D1">
              <w:rPr>
                <w:rFonts w:ascii="Times New Roman" w:hAnsi="Times New Roman" w:cs="Times New Roman"/>
                <w:lang w:val="uk-UA"/>
              </w:rPr>
              <w:t>16</w:t>
            </w:r>
          </w:p>
        </w:tc>
      </w:tr>
      <w:tr w:rsidR="00BE40EB" w:rsidRPr="00A100D1" w14:paraId="28712AA2"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75161CA5" w14:textId="23E2369F" w:rsidR="00BE40EB" w:rsidRPr="00A100D1" w:rsidRDefault="00BE40E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5. </w:t>
            </w:r>
            <w:proofErr w:type="spellStart"/>
            <w:r w:rsidR="00EC501B" w:rsidRPr="00A100D1">
              <w:rPr>
                <w:rFonts w:ascii="Times New Roman" w:hAnsi="Times New Roman"/>
                <w:bCs/>
              </w:rPr>
              <w:t>Виробничі</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функції</w:t>
            </w:r>
            <w:proofErr w:type="spellEnd"/>
          </w:p>
        </w:tc>
        <w:tc>
          <w:tcPr>
            <w:tcW w:w="544" w:type="dxa"/>
            <w:tcBorders>
              <w:top w:val="nil"/>
              <w:left w:val="nil"/>
              <w:bottom w:val="single" w:sz="4" w:space="0" w:color="auto"/>
              <w:right w:val="single" w:sz="4" w:space="0" w:color="auto"/>
            </w:tcBorders>
            <w:shd w:val="clear" w:color="auto" w:fill="auto"/>
            <w:vAlign w:val="center"/>
          </w:tcPr>
          <w:p w14:paraId="6C55C925" w14:textId="5E438389"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32127D2A"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0A587D51"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FCC43B8"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5A4EEBFE"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0C05CBF"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EB2CD54" w14:textId="38B5DF60"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7C7BBCFE"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320E664B"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D771533"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C752A16" w14:textId="6D5897FC"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05DC387B"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C6F79C8"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B9FE937" w14:textId="73CD5AA8"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2</w:t>
            </w:r>
          </w:p>
        </w:tc>
        <w:tc>
          <w:tcPr>
            <w:tcW w:w="1129" w:type="dxa"/>
            <w:tcBorders>
              <w:top w:val="nil"/>
              <w:left w:val="nil"/>
              <w:bottom w:val="single" w:sz="4" w:space="0" w:color="auto"/>
              <w:right w:val="single" w:sz="4" w:space="0" w:color="auto"/>
            </w:tcBorders>
          </w:tcPr>
          <w:p w14:paraId="10C2AAB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171AF543"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003FBE38"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BE40EB" w:rsidRPr="00A100D1" w14:paraId="126EB057"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187D5CDA" w14:textId="014A8EDC" w:rsidR="00BE40EB" w:rsidRPr="00A100D1" w:rsidRDefault="00BE40E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6. </w:t>
            </w:r>
            <w:proofErr w:type="spellStart"/>
            <w:r w:rsidR="00EC501B" w:rsidRPr="00A100D1">
              <w:rPr>
                <w:rFonts w:ascii="Times New Roman" w:hAnsi="Times New Roman"/>
                <w:bCs/>
              </w:rPr>
              <w:t>Рейтингове</w:t>
            </w:r>
            <w:proofErr w:type="spellEnd"/>
            <w:r w:rsidR="00EC501B" w:rsidRPr="00A100D1">
              <w:rPr>
                <w:rFonts w:ascii="Times New Roman" w:hAnsi="Times New Roman"/>
                <w:bCs/>
                <w:spacing w:val="1"/>
              </w:rPr>
              <w:t xml:space="preserve"> </w:t>
            </w:r>
            <w:proofErr w:type="spellStart"/>
            <w:r w:rsidR="00EC501B" w:rsidRPr="00A100D1">
              <w:rPr>
                <w:rFonts w:ascii="Times New Roman" w:hAnsi="Times New Roman"/>
                <w:bCs/>
              </w:rPr>
              <w:t>оцінювання</w:t>
            </w:r>
            <w:proofErr w:type="spellEnd"/>
            <w:r w:rsidR="00EC501B" w:rsidRPr="00A100D1">
              <w:rPr>
                <w:rFonts w:ascii="Times New Roman" w:hAnsi="Times New Roman"/>
                <w:spacing w:val="-6"/>
              </w:rPr>
              <w:t xml:space="preserve"> </w:t>
            </w:r>
            <w:r w:rsidR="00EC501B" w:rsidRPr="00A100D1">
              <w:rPr>
                <w:rFonts w:ascii="Times New Roman" w:hAnsi="Times New Roman"/>
              </w:rPr>
              <w:t>та</w:t>
            </w:r>
            <w:r w:rsidR="00EC501B" w:rsidRPr="00A100D1">
              <w:rPr>
                <w:rFonts w:ascii="Times New Roman" w:hAnsi="Times New Roman"/>
                <w:spacing w:val="-5"/>
              </w:rPr>
              <w:t xml:space="preserve"> </w:t>
            </w:r>
            <w:proofErr w:type="spellStart"/>
            <w:r w:rsidR="00EC501B" w:rsidRPr="00A100D1">
              <w:rPr>
                <w:rFonts w:ascii="Times New Roman" w:hAnsi="Times New Roman"/>
              </w:rPr>
              <w:t>управління</w:t>
            </w:r>
            <w:proofErr w:type="spellEnd"/>
            <w:r w:rsidR="00EC501B" w:rsidRPr="00A100D1">
              <w:rPr>
                <w:rFonts w:ascii="Times New Roman" w:hAnsi="Times New Roman"/>
                <w:spacing w:val="-5"/>
              </w:rPr>
              <w:t xml:space="preserve"> </w:t>
            </w:r>
            <w:r w:rsidR="00EC501B" w:rsidRPr="00A100D1">
              <w:rPr>
                <w:rFonts w:ascii="Times New Roman" w:hAnsi="Times New Roman"/>
              </w:rPr>
              <w:t>в</w:t>
            </w:r>
            <w:r w:rsidR="00EC501B" w:rsidRPr="00A100D1">
              <w:rPr>
                <w:rFonts w:ascii="Times New Roman" w:hAnsi="Times New Roman"/>
                <w:spacing w:val="-52"/>
              </w:rPr>
              <w:t xml:space="preserve"> </w:t>
            </w:r>
            <w:proofErr w:type="spellStart"/>
            <w:r w:rsidR="00EC501B" w:rsidRPr="00A100D1">
              <w:rPr>
                <w:rFonts w:ascii="Times New Roman" w:hAnsi="Times New Roman"/>
              </w:rPr>
              <w:t>економіці</w:t>
            </w:r>
            <w:proofErr w:type="spellEnd"/>
          </w:p>
        </w:tc>
        <w:tc>
          <w:tcPr>
            <w:tcW w:w="544" w:type="dxa"/>
            <w:tcBorders>
              <w:top w:val="nil"/>
              <w:left w:val="nil"/>
              <w:bottom w:val="single" w:sz="4" w:space="0" w:color="auto"/>
              <w:right w:val="single" w:sz="4" w:space="0" w:color="auto"/>
            </w:tcBorders>
            <w:shd w:val="clear" w:color="auto" w:fill="auto"/>
            <w:vAlign w:val="center"/>
          </w:tcPr>
          <w:p w14:paraId="1C5FCA73" w14:textId="3729DD29"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21E65A8C"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1D2C6C40"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C41A05A"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0CB17304"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E961D86"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FF75295" w14:textId="66B91460"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3E27DABF"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19FFA935"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00B053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1D4A45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5B26E43"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93CC5B8"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B7A2BB1"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tcPr>
          <w:p w14:paraId="08EAE4EB"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АР:</w:t>
            </w:r>
          </w:p>
          <w:p w14:paraId="365CC704"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СР:</w:t>
            </w:r>
          </w:p>
          <w:p w14:paraId="204BAE69"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ІР:</w:t>
            </w:r>
          </w:p>
        </w:tc>
      </w:tr>
      <w:tr w:rsidR="00BE40EB" w:rsidRPr="00A100D1" w14:paraId="43BFA598" w14:textId="77777777" w:rsidTr="00997EFB">
        <w:trPr>
          <w:trHeight w:val="375"/>
        </w:trPr>
        <w:tc>
          <w:tcPr>
            <w:tcW w:w="1605" w:type="dxa"/>
            <w:tcBorders>
              <w:top w:val="nil"/>
              <w:left w:val="single" w:sz="4" w:space="0" w:color="auto"/>
              <w:bottom w:val="single" w:sz="4" w:space="0" w:color="auto"/>
              <w:right w:val="single" w:sz="4" w:space="0" w:color="auto"/>
            </w:tcBorders>
            <w:shd w:val="clear" w:color="auto" w:fill="auto"/>
          </w:tcPr>
          <w:p w14:paraId="3B6FA3F1" w14:textId="523441D6" w:rsidR="00BE40EB" w:rsidRPr="00A100D1" w:rsidRDefault="00BE40E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7. </w:t>
            </w:r>
            <w:proofErr w:type="spellStart"/>
            <w:r w:rsidR="00EC501B" w:rsidRPr="00A100D1">
              <w:rPr>
                <w:rFonts w:ascii="Times New Roman" w:hAnsi="Times New Roman"/>
              </w:rPr>
              <w:t>Моделі</w:t>
            </w:r>
            <w:proofErr w:type="spellEnd"/>
            <w:r w:rsidR="00EC501B" w:rsidRPr="00A100D1">
              <w:rPr>
                <w:rFonts w:ascii="Times New Roman" w:hAnsi="Times New Roman"/>
              </w:rPr>
              <w:t xml:space="preserve"> </w:t>
            </w:r>
            <w:proofErr w:type="spellStart"/>
            <w:r w:rsidR="00EC501B" w:rsidRPr="00A100D1">
              <w:rPr>
                <w:rFonts w:ascii="Times New Roman" w:hAnsi="Times New Roman"/>
              </w:rPr>
              <w:t>поведінки</w:t>
            </w:r>
            <w:proofErr w:type="spellEnd"/>
            <w:r w:rsidR="00EC501B" w:rsidRPr="00A100D1">
              <w:rPr>
                <w:rFonts w:ascii="Times New Roman" w:hAnsi="Times New Roman"/>
                <w:spacing w:val="1"/>
              </w:rPr>
              <w:t xml:space="preserve"> </w:t>
            </w:r>
            <w:proofErr w:type="spellStart"/>
            <w:r w:rsidR="00EC501B" w:rsidRPr="00A100D1">
              <w:rPr>
                <w:rFonts w:ascii="Times New Roman" w:hAnsi="Times New Roman"/>
              </w:rPr>
              <w:t>споживачів</w:t>
            </w:r>
            <w:proofErr w:type="spellEnd"/>
          </w:p>
        </w:tc>
        <w:tc>
          <w:tcPr>
            <w:tcW w:w="544" w:type="dxa"/>
            <w:tcBorders>
              <w:top w:val="nil"/>
              <w:left w:val="nil"/>
              <w:bottom w:val="single" w:sz="4" w:space="0" w:color="auto"/>
              <w:right w:val="single" w:sz="4" w:space="0" w:color="auto"/>
            </w:tcBorders>
            <w:shd w:val="clear" w:color="auto" w:fill="auto"/>
            <w:vAlign w:val="center"/>
          </w:tcPr>
          <w:p w14:paraId="44F12014" w14:textId="525C1A7D" w:rsidR="00BE40E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17</w:t>
            </w:r>
          </w:p>
        </w:tc>
        <w:tc>
          <w:tcPr>
            <w:tcW w:w="544" w:type="dxa"/>
            <w:tcBorders>
              <w:top w:val="nil"/>
              <w:left w:val="nil"/>
              <w:bottom w:val="single" w:sz="4" w:space="0" w:color="auto"/>
              <w:right w:val="single" w:sz="4" w:space="0" w:color="auto"/>
            </w:tcBorders>
            <w:shd w:val="clear" w:color="auto" w:fill="auto"/>
            <w:vAlign w:val="center"/>
          </w:tcPr>
          <w:p w14:paraId="71687CB3" w14:textId="4FC9E812" w:rsidR="00BE40EB" w:rsidRPr="00A100D1" w:rsidRDefault="005777F0" w:rsidP="00A82433">
            <w:pPr>
              <w:rPr>
                <w:rFonts w:ascii="Times New Roman" w:hAnsi="Times New Roman" w:cs="Times New Roman"/>
                <w:lang w:val="uk-UA"/>
              </w:rPr>
            </w:pPr>
            <w:r w:rsidRPr="00A100D1">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14:paraId="5084CC46"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19D6CFA" w14:textId="37708DEA"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14:paraId="5F6A7A9A"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2EE403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92312EA" w14:textId="445EA88C"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31998209"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691E63BE" w14:textId="3FD436E6"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DE54D02"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0C82F86" w14:textId="7ACBA21E" w:rsidR="00BE40E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4AD413CD"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5087D82" w14:textId="77777777" w:rsidR="00BE40EB" w:rsidRPr="00A100D1" w:rsidRDefault="00BE40E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1C3BC7D" w14:textId="77777777" w:rsidR="00BE40E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vAlign w:val="center"/>
          </w:tcPr>
          <w:p w14:paraId="652B6091"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АР:</w:t>
            </w:r>
          </w:p>
          <w:p w14:paraId="4C2495DC"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СР:</w:t>
            </w:r>
          </w:p>
          <w:p w14:paraId="7D23068F" w14:textId="3295E413" w:rsidR="00BE40EB"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108A995D" w14:textId="77777777" w:rsidTr="00AB26B8">
        <w:trPr>
          <w:trHeight w:val="750"/>
        </w:trPr>
        <w:tc>
          <w:tcPr>
            <w:tcW w:w="1605" w:type="dxa"/>
            <w:tcBorders>
              <w:top w:val="single" w:sz="4" w:space="0" w:color="auto"/>
              <w:left w:val="single" w:sz="4" w:space="0" w:color="auto"/>
              <w:bottom w:val="single" w:sz="4" w:space="0" w:color="auto"/>
              <w:right w:val="single" w:sz="4" w:space="0" w:color="auto"/>
            </w:tcBorders>
            <w:shd w:val="clear" w:color="auto" w:fill="auto"/>
          </w:tcPr>
          <w:p w14:paraId="66BE8F76" w14:textId="7B55EA45" w:rsidR="00C62A3B" w:rsidRPr="00A100D1" w:rsidRDefault="00C62A3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8. </w:t>
            </w:r>
            <w:r w:rsidR="00EC501B" w:rsidRPr="00A100D1">
              <w:rPr>
                <w:rFonts w:ascii="Times New Roman" w:hAnsi="Times New Roman"/>
              </w:rPr>
              <w:t>Модель</w:t>
            </w:r>
            <w:r w:rsidR="00EC501B" w:rsidRPr="00A100D1">
              <w:rPr>
                <w:rFonts w:ascii="Times New Roman" w:hAnsi="Times New Roman"/>
                <w:spacing w:val="1"/>
              </w:rPr>
              <w:t xml:space="preserve"> </w:t>
            </w:r>
            <w:proofErr w:type="spellStart"/>
            <w:r w:rsidR="00EC501B" w:rsidRPr="00A100D1">
              <w:rPr>
                <w:rFonts w:ascii="Times New Roman" w:hAnsi="Times New Roman"/>
              </w:rPr>
              <w:t>міжгалузевого</w:t>
            </w:r>
            <w:proofErr w:type="spellEnd"/>
            <w:r w:rsidR="00EC501B" w:rsidRPr="00A100D1">
              <w:rPr>
                <w:rFonts w:ascii="Times New Roman" w:hAnsi="Times New Roman"/>
                <w:spacing w:val="-11"/>
              </w:rPr>
              <w:t xml:space="preserve"> </w:t>
            </w:r>
            <w:r w:rsidR="00EC501B" w:rsidRPr="00A100D1">
              <w:rPr>
                <w:rFonts w:ascii="Times New Roman" w:hAnsi="Times New Roman"/>
              </w:rPr>
              <w:t>балансу</w:t>
            </w:r>
          </w:p>
        </w:tc>
        <w:tc>
          <w:tcPr>
            <w:tcW w:w="544" w:type="dxa"/>
            <w:tcBorders>
              <w:top w:val="single" w:sz="4" w:space="0" w:color="auto"/>
              <w:left w:val="nil"/>
              <w:bottom w:val="single" w:sz="4" w:space="0" w:color="auto"/>
              <w:right w:val="single" w:sz="4" w:space="0" w:color="auto"/>
            </w:tcBorders>
            <w:shd w:val="clear" w:color="auto" w:fill="auto"/>
            <w:vAlign w:val="center"/>
          </w:tcPr>
          <w:p w14:paraId="3792A00C" w14:textId="233F66EB" w:rsidR="00C62A3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14:paraId="0F12C1B5" w14:textId="0FC51778" w:rsidR="00C62A3B" w:rsidRPr="00A100D1" w:rsidRDefault="005777F0" w:rsidP="00A82433">
            <w:pPr>
              <w:rPr>
                <w:rFonts w:ascii="Times New Roman" w:hAnsi="Times New Roman" w:cs="Times New Roman"/>
                <w:lang w:val="uk-UA"/>
              </w:rPr>
            </w:pPr>
            <w:r w:rsidRPr="00A100D1">
              <w:rPr>
                <w:rFonts w:ascii="Times New Roman" w:hAnsi="Times New Roman" w:cs="Times New Roman"/>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14:paraId="5D9DEBF5"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0E72007B" w14:textId="6753B556"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14:paraId="4689266E"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16942933"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4CFD37D5" w14:textId="6F5E6D2A"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single" w:sz="4" w:space="0" w:color="auto"/>
              <w:left w:val="nil"/>
              <w:bottom w:val="single" w:sz="4" w:space="0" w:color="auto"/>
              <w:right w:val="single" w:sz="4" w:space="0" w:color="auto"/>
            </w:tcBorders>
            <w:shd w:val="clear" w:color="auto" w:fill="auto"/>
            <w:vAlign w:val="center"/>
          </w:tcPr>
          <w:p w14:paraId="2953C9F6"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14:paraId="0E77A535"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1F0996A2"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4DE4770E"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50B82263"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430C02B0" w14:textId="77777777" w:rsidR="00C62A3B" w:rsidRPr="00A100D1" w:rsidRDefault="00C62A3B" w:rsidP="00A82433">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14:paraId="3ECFE1CB" w14:textId="315005FE" w:rsidR="00C62A3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4</w:t>
            </w:r>
          </w:p>
        </w:tc>
        <w:tc>
          <w:tcPr>
            <w:tcW w:w="1129" w:type="dxa"/>
            <w:tcBorders>
              <w:top w:val="single" w:sz="4" w:space="0" w:color="auto"/>
              <w:left w:val="nil"/>
              <w:bottom w:val="single" w:sz="4" w:space="0" w:color="auto"/>
              <w:right w:val="single" w:sz="4" w:space="0" w:color="auto"/>
            </w:tcBorders>
          </w:tcPr>
          <w:p w14:paraId="3B5B8DDC"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АР:</w:t>
            </w:r>
          </w:p>
          <w:p w14:paraId="425E0C69"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СР:</w:t>
            </w:r>
          </w:p>
          <w:p w14:paraId="48160A01" w14:textId="2D0EE9AB" w:rsidR="00C62A3B"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38B847D6" w14:textId="77777777" w:rsidTr="00F20854">
        <w:trPr>
          <w:trHeight w:val="375"/>
        </w:trPr>
        <w:tc>
          <w:tcPr>
            <w:tcW w:w="1605" w:type="dxa"/>
            <w:tcBorders>
              <w:top w:val="nil"/>
              <w:left w:val="single" w:sz="4" w:space="0" w:color="auto"/>
              <w:bottom w:val="single" w:sz="4" w:space="0" w:color="auto"/>
              <w:right w:val="single" w:sz="4" w:space="0" w:color="auto"/>
            </w:tcBorders>
            <w:shd w:val="clear" w:color="auto" w:fill="auto"/>
          </w:tcPr>
          <w:p w14:paraId="302A45D3" w14:textId="4C90B4DA" w:rsidR="00C62A3B" w:rsidRPr="00A100D1" w:rsidRDefault="00C62A3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9. </w:t>
            </w:r>
            <w:proofErr w:type="spellStart"/>
            <w:r w:rsidR="00EC501B" w:rsidRPr="00A100D1">
              <w:rPr>
                <w:rFonts w:ascii="Times New Roman" w:hAnsi="Times New Roman"/>
                <w:bCs/>
              </w:rPr>
              <w:t>Традиційні</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макроекономічні</w:t>
            </w:r>
            <w:proofErr w:type="spellEnd"/>
            <w:r w:rsidR="00EC501B" w:rsidRPr="00A100D1">
              <w:rPr>
                <w:rFonts w:ascii="Times New Roman" w:hAnsi="Times New Roman"/>
                <w:bCs/>
              </w:rPr>
              <w:t xml:space="preserve"> </w:t>
            </w:r>
            <w:proofErr w:type="spellStart"/>
            <w:r w:rsidR="00EC501B" w:rsidRPr="00A100D1">
              <w:rPr>
                <w:rFonts w:ascii="Times New Roman" w:hAnsi="Times New Roman"/>
                <w:bCs/>
              </w:rPr>
              <w:t>моделі</w:t>
            </w:r>
            <w:proofErr w:type="spellEnd"/>
          </w:p>
        </w:tc>
        <w:tc>
          <w:tcPr>
            <w:tcW w:w="544" w:type="dxa"/>
            <w:tcBorders>
              <w:top w:val="nil"/>
              <w:left w:val="nil"/>
              <w:bottom w:val="single" w:sz="4" w:space="0" w:color="auto"/>
              <w:right w:val="single" w:sz="4" w:space="0" w:color="auto"/>
            </w:tcBorders>
            <w:shd w:val="clear" w:color="auto" w:fill="auto"/>
            <w:vAlign w:val="center"/>
          </w:tcPr>
          <w:p w14:paraId="60C57C9A" w14:textId="35F2BB2B"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134A0EB1"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1B22619D"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1077830"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69A8D19"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223D2BF"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358BAFC" w14:textId="51E437D4"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3E0A27F8"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26AC2771" w14:textId="41047785"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571E56E"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D7B7C75" w14:textId="3CDA4E6C"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56289FE"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054A7E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ABAC99F" w14:textId="42DB4E80"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12</w:t>
            </w:r>
          </w:p>
        </w:tc>
        <w:tc>
          <w:tcPr>
            <w:tcW w:w="1129" w:type="dxa"/>
            <w:tcBorders>
              <w:top w:val="nil"/>
              <w:left w:val="nil"/>
              <w:bottom w:val="single" w:sz="4" w:space="0" w:color="auto"/>
              <w:right w:val="single" w:sz="4" w:space="0" w:color="auto"/>
            </w:tcBorders>
          </w:tcPr>
          <w:p w14:paraId="1AD5BE24"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АР:</w:t>
            </w:r>
          </w:p>
          <w:p w14:paraId="14EC3BB4"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СР:</w:t>
            </w:r>
          </w:p>
          <w:p w14:paraId="45BB2CF3"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7232CCBA"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10A8A341" w14:textId="40AB9DB7" w:rsidR="00C62A3B" w:rsidRPr="00A100D1" w:rsidRDefault="00C62A3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10. </w:t>
            </w:r>
            <w:proofErr w:type="spellStart"/>
            <w:r w:rsidR="00EC501B" w:rsidRPr="00A100D1">
              <w:rPr>
                <w:rFonts w:ascii="Times New Roman" w:hAnsi="Times New Roman"/>
              </w:rPr>
              <w:t>Динамічні</w:t>
            </w:r>
            <w:proofErr w:type="spellEnd"/>
            <w:r w:rsidR="00EC501B" w:rsidRPr="00A100D1">
              <w:rPr>
                <w:rFonts w:ascii="Times New Roman" w:hAnsi="Times New Roman"/>
              </w:rPr>
              <w:t xml:space="preserve"> </w:t>
            </w:r>
            <w:proofErr w:type="spellStart"/>
            <w:r w:rsidR="00EC501B" w:rsidRPr="00A100D1">
              <w:rPr>
                <w:rFonts w:ascii="Times New Roman" w:hAnsi="Times New Roman"/>
              </w:rPr>
              <w:t>нелінійні</w:t>
            </w:r>
            <w:proofErr w:type="spellEnd"/>
            <w:r w:rsidR="00EC501B" w:rsidRPr="00A100D1">
              <w:rPr>
                <w:rFonts w:ascii="Times New Roman" w:hAnsi="Times New Roman"/>
              </w:rPr>
              <w:t xml:space="preserve"> </w:t>
            </w:r>
            <w:proofErr w:type="spellStart"/>
            <w:r w:rsidR="00EC501B" w:rsidRPr="00A100D1">
              <w:rPr>
                <w:rFonts w:ascii="Times New Roman" w:hAnsi="Times New Roman"/>
              </w:rPr>
              <w:t>моделі</w:t>
            </w:r>
            <w:proofErr w:type="spellEnd"/>
            <w:r w:rsidR="00EC501B" w:rsidRPr="00A100D1">
              <w:rPr>
                <w:rFonts w:ascii="Times New Roman" w:hAnsi="Times New Roman"/>
              </w:rPr>
              <w:t xml:space="preserve"> </w:t>
            </w:r>
            <w:proofErr w:type="spellStart"/>
            <w:r w:rsidR="00EC501B" w:rsidRPr="00A100D1">
              <w:rPr>
                <w:rFonts w:ascii="Times New Roman" w:hAnsi="Times New Roman"/>
              </w:rPr>
              <w:t>макроекономіки</w:t>
            </w:r>
            <w:proofErr w:type="spellEnd"/>
          </w:p>
        </w:tc>
        <w:tc>
          <w:tcPr>
            <w:tcW w:w="544" w:type="dxa"/>
            <w:tcBorders>
              <w:top w:val="nil"/>
              <w:left w:val="nil"/>
              <w:bottom w:val="single" w:sz="4" w:space="0" w:color="auto"/>
              <w:right w:val="single" w:sz="4" w:space="0" w:color="auto"/>
            </w:tcBorders>
            <w:shd w:val="clear" w:color="auto" w:fill="auto"/>
            <w:vAlign w:val="center"/>
          </w:tcPr>
          <w:p w14:paraId="308BA52B" w14:textId="2347D5FF"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784C3111"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1E036033"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28E444C"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26DEBAD4"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9B218BB"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06B93E0" w14:textId="1B8E66B8"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4A14DF54"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1DC86306" w14:textId="6369F2F8"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B8B97ED"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5502229"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E3B482E"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34CB28E"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06A9AA7" w14:textId="4D969997" w:rsidR="00C62A3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2</w:t>
            </w:r>
          </w:p>
        </w:tc>
        <w:tc>
          <w:tcPr>
            <w:tcW w:w="1129" w:type="dxa"/>
            <w:tcBorders>
              <w:top w:val="nil"/>
              <w:left w:val="nil"/>
              <w:bottom w:val="single" w:sz="4" w:space="0" w:color="auto"/>
              <w:right w:val="single" w:sz="4" w:space="0" w:color="auto"/>
            </w:tcBorders>
          </w:tcPr>
          <w:p w14:paraId="14BB9A77"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АР:</w:t>
            </w:r>
          </w:p>
          <w:p w14:paraId="7C2177A2"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СР:</w:t>
            </w:r>
          </w:p>
          <w:p w14:paraId="2AF7743B"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533D64A1"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21E4FED9" w14:textId="129D6C33" w:rsidR="00C62A3B" w:rsidRPr="00A100D1" w:rsidRDefault="00C62A3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11. </w:t>
            </w:r>
            <w:proofErr w:type="spellStart"/>
            <w:r w:rsidR="00EC501B" w:rsidRPr="00A100D1">
              <w:rPr>
                <w:rFonts w:ascii="Times New Roman" w:hAnsi="Times New Roman"/>
              </w:rPr>
              <w:t>Моделі</w:t>
            </w:r>
            <w:proofErr w:type="spellEnd"/>
            <w:r w:rsidR="00EC501B" w:rsidRPr="00A100D1">
              <w:rPr>
                <w:rFonts w:ascii="Times New Roman" w:hAnsi="Times New Roman"/>
              </w:rPr>
              <w:t xml:space="preserve"> </w:t>
            </w:r>
            <w:proofErr w:type="spellStart"/>
            <w:r w:rsidR="00EC501B" w:rsidRPr="00A100D1">
              <w:rPr>
                <w:rFonts w:ascii="Times New Roman" w:hAnsi="Times New Roman"/>
              </w:rPr>
              <w:t>аналізу</w:t>
            </w:r>
            <w:proofErr w:type="spellEnd"/>
            <w:r w:rsidR="00EC501B" w:rsidRPr="00A100D1">
              <w:rPr>
                <w:rFonts w:ascii="Times New Roman" w:hAnsi="Times New Roman"/>
              </w:rPr>
              <w:t xml:space="preserve"> </w:t>
            </w:r>
            <w:proofErr w:type="spellStart"/>
            <w:r w:rsidR="00EC501B" w:rsidRPr="00A100D1">
              <w:rPr>
                <w:rFonts w:ascii="Times New Roman" w:hAnsi="Times New Roman"/>
              </w:rPr>
              <w:t>макроекономічної</w:t>
            </w:r>
            <w:proofErr w:type="spellEnd"/>
            <w:r w:rsidR="00EC501B" w:rsidRPr="00A100D1">
              <w:rPr>
                <w:rFonts w:ascii="Times New Roman" w:hAnsi="Times New Roman"/>
              </w:rPr>
              <w:t xml:space="preserve"> </w:t>
            </w:r>
            <w:proofErr w:type="spellStart"/>
            <w:r w:rsidR="00EC501B" w:rsidRPr="00A100D1">
              <w:rPr>
                <w:rFonts w:ascii="Times New Roman" w:hAnsi="Times New Roman"/>
              </w:rPr>
              <w:t>політики</w:t>
            </w:r>
            <w:proofErr w:type="spellEnd"/>
          </w:p>
        </w:tc>
        <w:tc>
          <w:tcPr>
            <w:tcW w:w="544" w:type="dxa"/>
            <w:tcBorders>
              <w:top w:val="nil"/>
              <w:left w:val="nil"/>
              <w:bottom w:val="single" w:sz="4" w:space="0" w:color="auto"/>
              <w:right w:val="single" w:sz="4" w:space="0" w:color="auto"/>
            </w:tcBorders>
            <w:shd w:val="clear" w:color="auto" w:fill="auto"/>
            <w:vAlign w:val="center"/>
          </w:tcPr>
          <w:p w14:paraId="6911874C" w14:textId="50A89630"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60805EDA"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37C3AEC8"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9150379"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6332A79"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3F144EA"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9EDA07E" w14:textId="77BE34DF"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5C32F9A8"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2AA093D9" w14:textId="4B4ADFA9"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6D54C24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7AECEF9"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8471FEB"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BA03EB5"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D927267" w14:textId="114CDF29" w:rsidR="00C62A3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4</w:t>
            </w:r>
          </w:p>
        </w:tc>
        <w:tc>
          <w:tcPr>
            <w:tcW w:w="1129" w:type="dxa"/>
            <w:tcBorders>
              <w:top w:val="nil"/>
              <w:left w:val="nil"/>
              <w:bottom w:val="single" w:sz="4" w:space="0" w:color="auto"/>
              <w:right w:val="single" w:sz="4" w:space="0" w:color="auto"/>
            </w:tcBorders>
          </w:tcPr>
          <w:p w14:paraId="263BD2A7"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АР:</w:t>
            </w:r>
          </w:p>
          <w:p w14:paraId="600D269C"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СР:</w:t>
            </w:r>
          </w:p>
          <w:p w14:paraId="738F159F"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7006BE90"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754A55AB" w14:textId="33240EEC" w:rsidR="00C62A3B" w:rsidRPr="00A100D1" w:rsidRDefault="00C62A3B" w:rsidP="00A82433">
            <w:pPr>
              <w:tabs>
                <w:tab w:val="left" w:pos="284"/>
                <w:tab w:val="left" w:pos="567"/>
              </w:tabs>
              <w:rPr>
                <w:rFonts w:ascii="Times New Roman" w:hAnsi="Times New Roman" w:cs="Times New Roman"/>
              </w:rPr>
            </w:pPr>
            <w:r w:rsidRPr="00A100D1">
              <w:rPr>
                <w:rFonts w:ascii="Times New Roman" w:hAnsi="Times New Roman" w:cs="Times New Roman"/>
                <w:lang w:val="uk-UA"/>
              </w:rPr>
              <w:t xml:space="preserve">Тема 12. </w:t>
            </w:r>
            <w:proofErr w:type="spellStart"/>
            <w:r w:rsidR="00EC501B" w:rsidRPr="00A100D1">
              <w:rPr>
                <w:rFonts w:ascii="Times New Roman" w:hAnsi="Times New Roman"/>
              </w:rPr>
              <w:t>Загальна</w:t>
            </w:r>
            <w:proofErr w:type="spellEnd"/>
            <w:r w:rsidR="00EC501B" w:rsidRPr="00A100D1">
              <w:rPr>
                <w:rFonts w:ascii="Times New Roman" w:hAnsi="Times New Roman"/>
              </w:rPr>
              <w:t xml:space="preserve"> модель </w:t>
            </w:r>
            <w:proofErr w:type="spellStart"/>
            <w:r w:rsidR="00EC501B" w:rsidRPr="00A100D1">
              <w:rPr>
                <w:rFonts w:ascii="Times New Roman" w:hAnsi="Times New Roman"/>
              </w:rPr>
              <w:t>макроекономічної</w:t>
            </w:r>
            <w:proofErr w:type="spellEnd"/>
            <w:r w:rsidR="00EC501B" w:rsidRPr="00A100D1">
              <w:rPr>
                <w:rFonts w:ascii="Times New Roman" w:hAnsi="Times New Roman"/>
              </w:rPr>
              <w:t xml:space="preserve"> </w:t>
            </w:r>
            <w:proofErr w:type="spellStart"/>
            <w:r w:rsidR="00EC501B" w:rsidRPr="00A100D1">
              <w:rPr>
                <w:rFonts w:ascii="Times New Roman" w:hAnsi="Times New Roman"/>
              </w:rPr>
              <w:t>динаміки</w:t>
            </w:r>
            <w:proofErr w:type="spellEnd"/>
          </w:p>
        </w:tc>
        <w:tc>
          <w:tcPr>
            <w:tcW w:w="544" w:type="dxa"/>
            <w:tcBorders>
              <w:top w:val="nil"/>
              <w:left w:val="nil"/>
              <w:bottom w:val="single" w:sz="4" w:space="0" w:color="auto"/>
              <w:right w:val="single" w:sz="4" w:space="0" w:color="auto"/>
            </w:tcBorders>
            <w:shd w:val="clear" w:color="auto" w:fill="auto"/>
            <w:vAlign w:val="center"/>
          </w:tcPr>
          <w:p w14:paraId="3FC57184" w14:textId="4ADEA1A5"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14:paraId="14A09A1D"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7045171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5947F71"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4CE9C5AD"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F515D75"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F7B22A7" w14:textId="033469CD"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9</w:t>
            </w:r>
          </w:p>
        </w:tc>
        <w:tc>
          <w:tcPr>
            <w:tcW w:w="544" w:type="dxa"/>
            <w:tcBorders>
              <w:top w:val="nil"/>
              <w:left w:val="nil"/>
              <w:bottom w:val="single" w:sz="4" w:space="0" w:color="auto"/>
              <w:right w:val="single" w:sz="4" w:space="0" w:color="auto"/>
            </w:tcBorders>
            <w:shd w:val="clear" w:color="auto" w:fill="auto"/>
            <w:vAlign w:val="center"/>
          </w:tcPr>
          <w:p w14:paraId="21ED2FA5"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234991A7"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8657CC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87182BD" w14:textId="77777777" w:rsidR="00C62A3B" w:rsidRPr="00A100D1" w:rsidRDefault="008C2EF2"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45B16454"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162B1E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250888C" w14:textId="739A21D6" w:rsidR="00C62A3B" w:rsidRPr="00A100D1" w:rsidRDefault="00BE40EB" w:rsidP="00A82433">
            <w:pPr>
              <w:rPr>
                <w:rFonts w:ascii="Times New Roman" w:hAnsi="Times New Roman" w:cs="Times New Roman"/>
                <w:lang w:val="uk-UA"/>
              </w:rPr>
            </w:pPr>
            <w:r w:rsidRPr="00A100D1">
              <w:rPr>
                <w:rFonts w:ascii="Times New Roman" w:hAnsi="Times New Roman" w:cs="Times New Roman"/>
                <w:lang w:val="uk-UA"/>
              </w:rPr>
              <w:t>1</w:t>
            </w:r>
            <w:r w:rsidR="000D01D3" w:rsidRPr="00A100D1">
              <w:rPr>
                <w:rFonts w:ascii="Times New Roman" w:hAnsi="Times New Roman" w:cs="Times New Roman"/>
                <w:lang w:val="uk-UA"/>
              </w:rPr>
              <w:t>4</w:t>
            </w:r>
          </w:p>
        </w:tc>
        <w:tc>
          <w:tcPr>
            <w:tcW w:w="1129" w:type="dxa"/>
            <w:tcBorders>
              <w:top w:val="nil"/>
              <w:left w:val="nil"/>
              <w:bottom w:val="single" w:sz="4" w:space="0" w:color="auto"/>
              <w:right w:val="single" w:sz="4" w:space="0" w:color="auto"/>
            </w:tcBorders>
          </w:tcPr>
          <w:p w14:paraId="66932638"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АР:</w:t>
            </w:r>
          </w:p>
          <w:p w14:paraId="362E1780"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СР:</w:t>
            </w:r>
          </w:p>
          <w:p w14:paraId="21485C39"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ІР:</w:t>
            </w:r>
          </w:p>
        </w:tc>
      </w:tr>
      <w:tr w:rsidR="00EC501B" w:rsidRPr="00A100D1" w14:paraId="2CD9BCBD"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tcPr>
          <w:p w14:paraId="0E20272D" w14:textId="26788B35" w:rsidR="00EC501B" w:rsidRPr="00A100D1" w:rsidRDefault="00EC501B" w:rsidP="00A82433">
            <w:pPr>
              <w:tabs>
                <w:tab w:val="left" w:pos="284"/>
                <w:tab w:val="left" w:pos="567"/>
              </w:tabs>
              <w:rPr>
                <w:rFonts w:ascii="Times New Roman" w:hAnsi="Times New Roman" w:cs="Times New Roman"/>
                <w:lang w:val="uk-UA"/>
              </w:rPr>
            </w:pPr>
            <w:r w:rsidRPr="00A100D1">
              <w:rPr>
                <w:rFonts w:ascii="Times New Roman" w:hAnsi="Times New Roman"/>
              </w:rPr>
              <w:t xml:space="preserve">13. </w:t>
            </w: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r w:rsidRPr="00A100D1">
              <w:rPr>
                <w:rFonts w:ascii="Times New Roman" w:hAnsi="Times New Roman"/>
              </w:rPr>
              <w:t>.</w:t>
            </w:r>
          </w:p>
        </w:tc>
        <w:tc>
          <w:tcPr>
            <w:tcW w:w="544" w:type="dxa"/>
            <w:tcBorders>
              <w:top w:val="nil"/>
              <w:left w:val="nil"/>
              <w:bottom w:val="single" w:sz="4" w:space="0" w:color="auto"/>
              <w:right w:val="single" w:sz="4" w:space="0" w:color="auto"/>
            </w:tcBorders>
            <w:shd w:val="clear" w:color="auto" w:fill="auto"/>
            <w:vAlign w:val="center"/>
          </w:tcPr>
          <w:p w14:paraId="028B96C2" w14:textId="71164415" w:rsidR="00EC501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1</w:t>
            </w:r>
            <w:r w:rsidR="00A100D1" w:rsidRPr="00A100D1">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14:paraId="402346CD" w14:textId="6F3207DE" w:rsidR="00EC501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245FF467"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02FDA4E" w14:textId="2EFB066B" w:rsidR="00EC501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16D68F5F"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046E95B"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B732A96" w14:textId="620DB7B0" w:rsidR="00EC501B" w:rsidRPr="00A100D1" w:rsidRDefault="00A100D1" w:rsidP="00A82433">
            <w:pPr>
              <w:rPr>
                <w:rFonts w:ascii="Times New Roman" w:hAnsi="Times New Roman" w:cs="Times New Roman"/>
                <w:lang w:val="uk-UA"/>
              </w:rPr>
            </w:pPr>
            <w:r w:rsidRPr="00A100D1">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14:paraId="0C35B73A"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3C2F3EE"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914AC5A"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924F00E"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91A307C"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CC2F85C" w14:textId="77777777" w:rsidR="00EC501B" w:rsidRPr="00A100D1" w:rsidRDefault="00EC501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EBED03D" w14:textId="57A2753B" w:rsidR="00EC501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14</w:t>
            </w:r>
          </w:p>
        </w:tc>
        <w:tc>
          <w:tcPr>
            <w:tcW w:w="1129" w:type="dxa"/>
            <w:tcBorders>
              <w:top w:val="nil"/>
              <w:left w:val="nil"/>
              <w:bottom w:val="single" w:sz="4" w:space="0" w:color="auto"/>
              <w:right w:val="single" w:sz="4" w:space="0" w:color="auto"/>
            </w:tcBorders>
          </w:tcPr>
          <w:p w14:paraId="074E0DE5"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АР:</w:t>
            </w:r>
          </w:p>
          <w:p w14:paraId="5877BBDE" w14:textId="77777777" w:rsidR="00A82433"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СР:</w:t>
            </w:r>
          </w:p>
          <w:p w14:paraId="5947A6E0" w14:textId="046F1DE7" w:rsidR="00EC501B" w:rsidRPr="00A100D1" w:rsidRDefault="00A82433" w:rsidP="00A82433">
            <w:pPr>
              <w:rPr>
                <w:rFonts w:ascii="Times New Roman" w:hAnsi="Times New Roman" w:cs="Times New Roman"/>
                <w:lang w:val="uk-UA"/>
              </w:rPr>
            </w:pPr>
            <w:r w:rsidRPr="00A100D1">
              <w:rPr>
                <w:rFonts w:ascii="Times New Roman" w:hAnsi="Times New Roman" w:cs="Times New Roman"/>
                <w:lang w:val="uk-UA"/>
              </w:rPr>
              <w:t>ІР:</w:t>
            </w:r>
          </w:p>
        </w:tc>
      </w:tr>
      <w:tr w:rsidR="00C62A3B" w:rsidRPr="00A100D1" w14:paraId="286A668C" w14:textId="77777777" w:rsidTr="0043301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14:paraId="4DC97B92" w14:textId="77777777" w:rsidR="00C62A3B" w:rsidRPr="00A100D1" w:rsidRDefault="00C62A3B" w:rsidP="00A82433">
            <w:pPr>
              <w:rPr>
                <w:rFonts w:ascii="Times New Roman" w:hAnsi="Times New Roman" w:cs="Times New Roman"/>
                <w:bCs/>
                <w:lang w:val="uk-UA"/>
              </w:rPr>
            </w:pPr>
            <w:r w:rsidRPr="00A100D1">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14:paraId="45966130"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51B3D6A"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10FD037"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6B3BD7A"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878AF96"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8F4E529"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6081D4D"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058F0C8"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F1A1262" w14:textId="12732286" w:rsidR="00C62A3B" w:rsidRPr="00A100D1" w:rsidRDefault="000D01D3" w:rsidP="00A82433">
            <w:pPr>
              <w:rPr>
                <w:rFonts w:ascii="Times New Roman" w:hAnsi="Times New Roman" w:cs="Times New Roman"/>
                <w:lang w:val="uk-UA"/>
              </w:rPr>
            </w:pPr>
            <w:r w:rsidRPr="00A100D1">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14:paraId="463FF877"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F2BD648"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FC854F5"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3701BCF"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EE7C81D" w14:textId="77777777" w:rsidR="00C62A3B" w:rsidRPr="00A100D1" w:rsidRDefault="00C62A3B" w:rsidP="00A82433">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14:paraId="0CF4DA61" w14:textId="77777777" w:rsidR="00C62A3B" w:rsidRPr="00A100D1" w:rsidRDefault="00C62A3B" w:rsidP="00A82433">
            <w:pPr>
              <w:rPr>
                <w:rFonts w:ascii="Times New Roman" w:hAnsi="Times New Roman" w:cs="Times New Roman"/>
                <w:lang w:val="uk-UA"/>
              </w:rPr>
            </w:pPr>
          </w:p>
        </w:tc>
      </w:tr>
      <w:tr w:rsidR="00C62A3B" w:rsidRPr="00A100D1" w14:paraId="33772767" w14:textId="77777777" w:rsidTr="00F2085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4ECE240" w14:textId="77777777" w:rsidR="00C62A3B" w:rsidRPr="00A100D1" w:rsidRDefault="00C62A3B" w:rsidP="00A82433">
            <w:pPr>
              <w:rPr>
                <w:rFonts w:ascii="Times New Roman" w:hAnsi="Times New Roman" w:cs="Times New Roman"/>
                <w:b/>
                <w:bCs/>
                <w:lang w:val="uk-UA"/>
              </w:rPr>
            </w:pPr>
            <w:r w:rsidRPr="00A100D1">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tcPr>
          <w:p w14:paraId="5EB07F79" w14:textId="6A57F73F"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EC501B" w:rsidRPr="00A100D1">
              <w:rPr>
                <w:rFonts w:ascii="Times New Roman" w:hAnsi="Times New Roman" w:cs="Times New Roman"/>
                <w:lang w:val="uk-UA"/>
              </w:rPr>
              <w:t>8</w:t>
            </w:r>
            <w:r w:rsidRPr="00A100D1">
              <w:rPr>
                <w:rFonts w:ascii="Times New Roman" w:hAnsi="Times New Roman" w:cs="Times New Roman"/>
                <w:lang w:val="uk-UA"/>
              </w:rPr>
              <w:t>0</w:t>
            </w:r>
          </w:p>
        </w:tc>
        <w:tc>
          <w:tcPr>
            <w:tcW w:w="544" w:type="dxa"/>
            <w:tcBorders>
              <w:top w:val="nil"/>
              <w:left w:val="nil"/>
              <w:bottom w:val="single" w:sz="4" w:space="0" w:color="auto"/>
              <w:right w:val="single" w:sz="4" w:space="0" w:color="auto"/>
            </w:tcBorders>
            <w:shd w:val="clear" w:color="auto" w:fill="auto"/>
            <w:vAlign w:val="center"/>
          </w:tcPr>
          <w:p w14:paraId="34173713" w14:textId="72C1F641" w:rsidR="00C62A3B" w:rsidRPr="00A100D1" w:rsidRDefault="00EC501B" w:rsidP="00A82433">
            <w:pPr>
              <w:rPr>
                <w:rFonts w:ascii="Times New Roman" w:hAnsi="Times New Roman" w:cs="Times New Roman"/>
                <w:lang w:val="uk-UA"/>
              </w:rPr>
            </w:pPr>
            <w:r w:rsidRPr="00A100D1">
              <w:rPr>
                <w:rFonts w:ascii="Times New Roman" w:hAnsi="Times New Roman" w:cs="Times New Roman"/>
                <w:lang w:val="uk-UA"/>
              </w:rPr>
              <w:t>30</w:t>
            </w:r>
          </w:p>
        </w:tc>
        <w:tc>
          <w:tcPr>
            <w:tcW w:w="544" w:type="dxa"/>
            <w:tcBorders>
              <w:top w:val="nil"/>
              <w:left w:val="nil"/>
              <w:bottom w:val="single" w:sz="4" w:space="0" w:color="auto"/>
              <w:right w:val="single" w:sz="4" w:space="0" w:color="auto"/>
            </w:tcBorders>
            <w:shd w:val="clear" w:color="auto" w:fill="auto"/>
            <w:vAlign w:val="center"/>
          </w:tcPr>
          <w:p w14:paraId="79A89FE0"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50A5B9F" w14:textId="1F542135" w:rsidR="00C62A3B" w:rsidRPr="00A100D1" w:rsidRDefault="00EC501B" w:rsidP="00A82433">
            <w:pPr>
              <w:rPr>
                <w:rFonts w:ascii="Times New Roman" w:hAnsi="Times New Roman" w:cs="Times New Roman"/>
                <w:lang w:val="uk-UA"/>
              </w:rPr>
            </w:pPr>
            <w:r w:rsidRPr="00A100D1">
              <w:rPr>
                <w:rFonts w:ascii="Times New Roman" w:hAnsi="Times New Roman" w:cs="Times New Roman"/>
                <w:lang w:val="uk-UA"/>
              </w:rPr>
              <w:t>30</w:t>
            </w:r>
          </w:p>
        </w:tc>
        <w:tc>
          <w:tcPr>
            <w:tcW w:w="544" w:type="dxa"/>
            <w:tcBorders>
              <w:top w:val="nil"/>
              <w:left w:val="nil"/>
              <w:bottom w:val="single" w:sz="4" w:space="0" w:color="auto"/>
              <w:right w:val="single" w:sz="4" w:space="0" w:color="auto"/>
            </w:tcBorders>
            <w:shd w:val="clear" w:color="auto" w:fill="auto"/>
            <w:vAlign w:val="center"/>
          </w:tcPr>
          <w:p w14:paraId="0969B75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37ABFAA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5BBC5F71" w14:textId="3215A4D8" w:rsidR="00C62A3B" w:rsidRPr="00A100D1" w:rsidRDefault="00EC501B" w:rsidP="00A82433">
            <w:pPr>
              <w:rPr>
                <w:rFonts w:ascii="Times New Roman" w:hAnsi="Times New Roman" w:cs="Times New Roman"/>
                <w:lang w:val="uk-UA"/>
              </w:rPr>
            </w:pPr>
            <w:r w:rsidRPr="00A100D1">
              <w:rPr>
                <w:rFonts w:ascii="Times New Roman" w:hAnsi="Times New Roman" w:cs="Times New Roman"/>
                <w:lang w:val="uk-UA"/>
              </w:rPr>
              <w:t>120</w:t>
            </w:r>
          </w:p>
        </w:tc>
        <w:tc>
          <w:tcPr>
            <w:tcW w:w="544" w:type="dxa"/>
            <w:tcBorders>
              <w:top w:val="nil"/>
              <w:left w:val="nil"/>
              <w:bottom w:val="single" w:sz="4" w:space="0" w:color="auto"/>
              <w:right w:val="single" w:sz="4" w:space="0" w:color="auto"/>
            </w:tcBorders>
            <w:shd w:val="clear" w:color="auto" w:fill="auto"/>
            <w:vAlign w:val="center"/>
          </w:tcPr>
          <w:p w14:paraId="64A64C6A" w14:textId="7882BF26"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1</w:t>
            </w:r>
            <w:r w:rsidR="00EF62A3" w:rsidRPr="00A100D1">
              <w:rPr>
                <w:rFonts w:ascii="Times New Roman" w:hAnsi="Times New Roman" w:cs="Times New Roman"/>
                <w:lang w:val="uk-UA"/>
              </w:rPr>
              <w:t>80</w:t>
            </w:r>
          </w:p>
        </w:tc>
        <w:tc>
          <w:tcPr>
            <w:tcW w:w="544" w:type="dxa"/>
            <w:tcBorders>
              <w:top w:val="nil"/>
              <w:left w:val="nil"/>
              <w:bottom w:val="single" w:sz="4" w:space="0" w:color="auto"/>
              <w:right w:val="single" w:sz="4" w:space="0" w:color="auto"/>
            </w:tcBorders>
            <w:shd w:val="clear" w:color="auto" w:fill="auto"/>
            <w:vAlign w:val="center"/>
          </w:tcPr>
          <w:p w14:paraId="5ACE5A98" w14:textId="77777777" w:rsidR="00C62A3B" w:rsidRPr="00A100D1" w:rsidRDefault="00C62A3B" w:rsidP="00A82433">
            <w:pPr>
              <w:rPr>
                <w:rFonts w:ascii="Times New Roman" w:hAnsi="Times New Roman" w:cs="Times New Roman"/>
                <w:lang w:val="uk-UA"/>
              </w:rPr>
            </w:pPr>
            <w:r w:rsidRPr="00A100D1">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14:paraId="39765C20"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CB9087A" w14:textId="5E7F472E" w:rsidR="00C62A3B" w:rsidRPr="00A100D1" w:rsidRDefault="00EF62A3" w:rsidP="00A82433">
            <w:pPr>
              <w:rPr>
                <w:rFonts w:ascii="Times New Roman" w:hAnsi="Times New Roman" w:cs="Times New Roman"/>
                <w:lang w:val="uk-UA"/>
              </w:rPr>
            </w:pPr>
            <w:r w:rsidRPr="00A100D1">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14:paraId="3186E36C"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ECF7B6E" w14:textId="77777777" w:rsidR="00C62A3B" w:rsidRPr="00A100D1" w:rsidRDefault="00C62A3B" w:rsidP="00A8243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8BEF298" w14:textId="4A504A41" w:rsidR="00C62A3B" w:rsidRPr="00A100D1" w:rsidRDefault="00EF62A3" w:rsidP="00A82433">
            <w:pPr>
              <w:rPr>
                <w:rFonts w:ascii="Times New Roman" w:hAnsi="Times New Roman" w:cs="Times New Roman"/>
                <w:lang w:val="uk-UA"/>
              </w:rPr>
            </w:pPr>
            <w:r w:rsidRPr="00A100D1">
              <w:rPr>
                <w:rFonts w:ascii="Times New Roman" w:hAnsi="Times New Roman" w:cs="Times New Roman"/>
                <w:lang w:val="uk-UA"/>
              </w:rPr>
              <w:t>164</w:t>
            </w:r>
          </w:p>
        </w:tc>
        <w:tc>
          <w:tcPr>
            <w:tcW w:w="1129" w:type="dxa"/>
            <w:tcBorders>
              <w:top w:val="nil"/>
              <w:left w:val="nil"/>
              <w:bottom w:val="single" w:sz="4" w:space="0" w:color="auto"/>
              <w:right w:val="single" w:sz="4" w:space="0" w:color="auto"/>
            </w:tcBorders>
          </w:tcPr>
          <w:p w14:paraId="706D7D91" w14:textId="77777777" w:rsidR="00C62A3B" w:rsidRPr="00A100D1" w:rsidRDefault="00C62A3B" w:rsidP="00A82433">
            <w:pPr>
              <w:rPr>
                <w:rFonts w:ascii="Times New Roman" w:hAnsi="Times New Roman" w:cs="Times New Roman"/>
                <w:lang w:val="uk-UA"/>
              </w:rPr>
            </w:pPr>
          </w:p>
        </w:tc>
      </w:tr>
    </w:tbl>
    <w:p w14:paraId="7D2F5A7A" w14:textId="77777777" w:rsidR="00CC4457" w:rsidRPr="00A100D1" w:rsidRDefault="00CC4457" w:rsidP="00A82433">
      <w:pPr>
        <w:ind w:left="-425"/>
        <w:jc w:val="center"/>
        <w:rPr>
          <w:rFonts w:ascii="Times New Roman" w:hAnsi="Times New Roman" w:cs="Times New Roman"/>
          <w:i/>
          <w:lang w:val="uk-UA"/>
        </w:rPr>
        <w:sectPr w:rsidR="00CC4457" w:rsidRPr="00A100D1">
          <w:type w:val="continuous"/>
          <w:pgSz w:w="11906" w:h="16838"/>
          <w:pgMar w:top="1134" w:right="850" w:bottom="1134" w:left="1701" w:header="708" w:footer="708" w:gutter="0"/>
          <w:cols w:space="708"/>
          <w:docGrid w:linePitch="360"/>
        </w:sectPr>
      </w:pPr>
    </w:p>
    <w:p w14:paraId="1CAF0624" w14:textId="77777777" w:rsidR="00B72A90" w:rsidRPr="00A100D1" w:rsidRDefault="00F735CD" w:rsidP="00A82433">
      <w:pPr>
        <w:jc w:val="center"/>
        <w:outlineLvl w:val="0"/>
        <w:rPr>
          <w:rFonts w:ascii="Times New Roman" w:eastAsia="Times New Roman" w:hAnsi="Times New Roman" w:cs="Times New Roman"/>
          <w:b/>
          <w:bCs/>
          <w:kern w:val="36"/>
          <w:lang w:val="uk-UA"/>
        </w:rPr>
      </w:pPr>
      <w:bookmarkStart w:id="3" w:name="_Toc9952422"/>
      <w:r w:rsidRPr="00A100D1">
        <w:rPr>
          <w:rFonts w:ascii="Times New Roman" w:eastAsia="Times New Roman" w:hAnsi="Times New Roman" w:cs="Times New Roman"/>
          <w:b/>
          <w:bCs/>
          <w:kern w:val="36"/>
          <w:lang w:val="uk-UA"/>
        </w:rPr>
        <w:lastRenderedPageBreak/>
        <w:t xml:space="preserve">4.2.2. Навчально-методична картка дисципліни </w:t>
      </w:r>
      <w:bookmarkEnd w:id="3"/>
      <w:r w:rsidR="00FB4224" w:rsidRPr="00A100D1">
        <w:rPr>
          <w:rFonts w:ascii="Times New Roman" w:eastAsia="Times New Roman" w:hAnsi="Times New Roman" w:cs="Times New Roman"/>
          <w:b/>
          <w:bCs/>
          <w:kern w:val="36"/>
          <w:lang w:val="uk-UA"/>
        </w:rPr>
        <w:t>Бренд-менеджмент</w:t>
      </w:r>
    </w:p>
    <w:p w14:paraId="018B4476" w14:textId="54CEDFE3" w:rsidR="00CC4457" w:rsidRPr="00A100D1" w:rsidRDefault="00F735CD" w:rsidP="00A82433">
      <w:pPr>
        <w:jc w:val="center"/>
        <w:rPr>
          <w:rFonts w:ascii="Times New Roman" w:eastAsia="Times New Roman" w:hAnsi="Times New Roman" w:cs="Times New Roman"/>
          <w:lang w:val="uk-UA"/>
        </w:rPr>
      </w:pPr>
      <w:r w:rsidRPr="00A100D1">
        <w:rPr>
          <w:rFonts w:ascii="Times New Roman" w:eastAsia="Times New Roman" w:hAnsi="Times New Roman" w:cs="Times New Roman"/>
          <w:b/>
          <w:bCs/>
          <w:lang w:val="uk-UA"/>
        </w:rPr>
        <w:t>Разом</w:t>
      </w:r>
      <w:r w:rsidRPr="00A100D1">
        <w:rPr>
          <w:rFonts w:ascii="Times New Roman" w:eastAsia="Times New Roman" w:hAnsi="Times New Roman" w:cs="Times New Roman"/>
          <w:lang w:val="uk-UA"/>
        </w:rPr>
        <w:t xml:space="preserve">: </w:t>
      </w:r>
      <w:r w:rsidR="00B72A90" w:rsidRPr="00A100D1">
        <w:rPr>
          <w:rFonts w:ascii="Times New Roman" w:eastAsia="Times New Roman" w:hAnsi="Times New Roman" w:cs="Times New Roman"/>
          <w:b/>
          <w:bCs/>
          <w:lang w:val="uk-UA"/>
        </w:rPr>
        <w:t>1</w:t>
      </w:r>
      <w:r w:rsidR="00EF62A3" w:rsidRPr="00A100D1">
        <w:rPr>
          <w:rFonts w:ascii="Times New Roman" w:eastAsia="Times New Roman" w:hAnsi="Times New Roman" w:cs="Times New Roman"/>
          <w:b/>
          <w:bCs/>
          <w:lang w:val="uk-UA"/>
        </w:rPr>
        <w:t>8</w:t>
      </w:r>
      <w:r w:rsidR="00B72A90" w:rsidRPr="00A100D1">
        <w:rPr>
          <w:rFonts w:ascii="Times New Roman" w:eastAsia="Times New Roman" w:hAnsi="Times New Roman" w:cs="Times New Roman"/>
          <w:b/>
          <w:bCs/>
          <w:lang w:val="uk-UA"/>
        </w:rPr>
        <w:t xml:space="preserve">0 </w:t>
      </w:r>
      <w:r w:rsidRPr="00A100D1">
        <w:rPr>
          <w:rFonts w:ascii="Times New Roman" w:eastAsia="Times New Roman" w:hAnsi="Times New Roman" w:cs="Times New Roman"/>
          <w:b/>
          <w:bCs/>
          <w:lang w:val="uk-UA"/>
        </w:rPr>
        <w:t>год</w:t>
      </w:r>
      <w:r w:rsidR="00490D30" w:rsidRPr="00A100D1">
        <w:rPr>
          <w:rFonts w:ascii="Times New Roman" w:eastAsia="Times New Roman" w:hAnsi="Times New Roman" w:cs="Times New Roman"/>
          <w:lang w:val="uk-UA"/>
        </w:rPr>
        <w:t>., лекції –</w:t>
      </w:r>
      <w:r w:rsidR="00EF62A3" w:rsidRPr="00A100D1">
        <w:rPr>
          <w:rFonts w:ascii="Times New Roman" w:eastAsia="Times New Roman" w:hAnsi="Times New Roman" w:cs="Times New Roman"/>
          <w:lang w:val="uk-UA"/>
        </w:rPr>
        <w:t>30</w:t>
      </w:r>
      <w:r w:rsidRPr="00A100D1">
        <w:rPr>
          <w:rFonts w:ascii="Times New Roman" w:eastAsia="Times New Roman" w:hAnsi="Times New Roman" w:cs="Times New Roman"/>
          <w:lang w:val="uk-UA"/>
        </w:rPr>
        <w:t xml:space="preserve"> год., семінарські заняття –</w:t>
      </w:r>
      <w:r w:rsidR="00EF62A3" w:rsidRPr="00A100D1">
        <w:rPr>
          <w:rFonts w:ascii="Times New Roman" w:eastAsia="Times New Roman" w:hAnsi="Times New Roman" w:cs="Times New Roman"/>
          <w:lang w:val="uk-UA"/>
        </w:rPr>
        <w:t>30</w:t>
      </w:r>
      <w:r w:rsidRPr="00A100D1">
        <w:rPr>
          <w:rFonts w:ascii="Times New Roman" w:eastAsia="Times New Roman" w:hAnsi="Times New Roman" w:cs="Times New Roman"/>
          <w:lang w:val="uk-UA"/>
        </w:rPr>
        <w:t xml:space="preserve"> го</w:t>
      </w:r>
      <w:r w:rsidR="00490D30" w:rsidRPr="00A100D1">
        <w:rPr>
          <w:rFonts w:ascii="Times New Roman" w:eastAsia="Times New Roman" w:hAnsi="Times New Roman" w:cs="Times New Roman"/>
          <w:lang w:val="uk-UA"/>
        </w:rPr>
        <w:t xml:space="preserve">д., індивідуальні заняття – год., самостійна робота – </w:t>
      </w:r>
      <w:r w:rsidR="00FB4224" w:rsidRPr="00A100D1">
        <w:rPr>
          <w:rFonts w:ascii="Times New Roman" w:eastAsia="Times New Roman" w:hAnsi="Times New Roman" w:cs="Times New Roman"/>
          <w:lang w:val="uk-UA"/>
        </w:rPr>
        <w:t>1</w:t>
      </w:r>
      <w:r w:rsidR="00EF62A3" w:rsidRPr="00A100D1">
        <w:rPr>
          <w:rFonts w:ascii="Times New Roman" w:eastAsia="Times New Roman" w:hAnsi="Times New Roman" w:cs="Times New Roman"/>
          <w:lang w:val="uk-UA"/>
        </w:rPr>
        <w:t>20</w:t>
      </w:r>
      <w:r w:rsidRPr="00A100D1">
        <w:rPr>
          <w:rFonts w:ascii="Times New Roman" w:eastAsia="Times New Roman" w:hAnsi="Times New Roman" w:cs="Times New Roman"/>
          <w:lang w:val="uk-UA"/>
        </w:rPr>
        <w:t xml:space="preserve"> го</w:t>
      </w:r>
      <w:r w:rsidR="00490D30" w:rsidRPr="00A100D1">
        <w:rPr>
          <w:rFonts w:ascii="Times New Roman" w:eastAsia="Times New Roman" w:hAnsi="Times New Roman" w:cs="Times New Roman"/>
          <w:lang w:val="uk-UA"/>
        </w:rPr>
        <w:t xml:space="preserve">д., підсумковий контроль – </w:t>
      </w:r>
      <w:r w:rsidRPr="00A100D1">
        <w:rPr>
          <w:rFonts w:ascii="Times New Roman" w:eastAsia="Times New Roman" w:hAnsi="Times New Roman" w:cs="Times New Roman"/>
          <w:lang w:val="uk-UA"/>
        </w:rPr>
        <w:t>год.</w:t>
      </w:r>
    </w:p>
    <w:tbl>
      <w:tblPr>
        <w:tblStyle w:val="afb"/>
        <w:tblW w:w="5161" w:type="pct"/>
        <w:tblLayout w:type="fixed"/>
        <w:tblLook w:val="04A0" w:firstRow="1" w:lastRow="0" w:firstColumn="1" w:lastColumn="0" w:noHBand="0" w:noVBand="1"/>
      </w:tblPr>
      <w:tblGrid>
        <w:gridCol w:w="972"/>
        <w:gridCol w:w="979"/>
        <w:gridCol w:w="1403"/>
        <w:gridCol w:w="1120"/>
        <w:gridCol w:w="973"/>
        <w:gridCol w:w="560"/>
        <w:gridCol w:w="987"/>
        <w:gridCol w:w="766"/>
        <w:gridCol w:w="852"/>
        <w:gridCol w:w="911"/>
        <w:gridCol w:w="1341"/>
        <w:gridCol w:w="1108"/>
        <w:gridCol w:w="1347"/>
        <w:gridCol w:w="1418"/>
      </w:tblGrid>
      <w:tr w:rsidR="00B92EEC" w:rsidRPr="00A100D1" w14:paraId="1FB5D22A" w14:textId="77777777" w:rsidTr="00B92EEC">
        <w:trPr>
          <w:trHeight w:val="300"/>
        </w:trPr>
        <w:tc>
          <w:tcPr>
            <w:tcW w:w="330" w:type="pct"/>
            <w:hideMark/>
          </w:tcPr>
          <w:p w14:paraId="56CE0AE1" w14:textId="77777777" w:rsidR="005C09DD" w:rsidRPr="00A100D1" w:rsidRDefault="005C09DD" w:rsidP="00A82433">
            <w:pPr>
              <w:ind w:left="-48" w:firstLine="3"/>
              <w:jc w:val="center"/>
              <w:rPr>
                <w:rFonts w:ascii="Times New Roman" w:hAnsi="Times New Roman"/>
                <w:b/>
                <w:bCs/>
              </w:rPr>
            </w:pPr>
            <w:proofErr w:type="spellStart"/>
            <w:r w:rsidRPr="00A100D1">
              <w:rPr>
                <w:rFonts w:ascii="Times New Roman" w:hAnsi="Times New Roman"/>
                <w:b/>
                <w:bCs/>
              </w:rPr>
              <w:t>Модулі</w:t>
            </w:r>
            <w:proofErr w:type="spellEnd"/>
          </w:p>
        </w:tc>
        <w:tc>
          <w:tcPr>
            <w:tcW w:w="4670" w:type="pct"/>
            <w:gridSpan w:val="13"/>
            <w:hideMark/>
          </w:tcPr>
          <w:p w14:paraId="3984336E" w14:textId="77777777" w:rsidR="005C09DD" w:rsidRPr="00A100D1" w:rsidRDefault="005C09DD" w:rsidP="00A82433">
            <w:pPr>
              <w:ind w:left="-108"/>
              <w:jc w:val="center"/>
              <w:rPr>
                <w:rFonts w:ascii="Times New Roman" w:hAnsi="Times New Roman"/>
                <w:b/>
                <w:bCs/>
              </w:rPr>
            </w:pPr>
            <w:proofErr w:type="spellStart"/>
            <w:r w:rsidRPr="00A100D1">
              <w:rPr>
                <w:rFonts w:ascii="Times New Roman" w:hAnsi="Times New Roman"/>
                <w:b/>
                <w:bCs/>
              </w:rPr>
              <w:t>Змістовий</w:t>
            </w:r>
            <w:proofErr w:type="spellEnd"/>
            <w:r w:rsidRPr="00A100D1">
              <w:rPr>
                <w:rFonts w:ascii="Times New Roman" w:hAnsi="Times New Roman"/>
                <w:b/>
                <w:bCs/>
              </w:rPr>
              <w:t xml:space="preserve"> модуль 1</w:t>
            </w:r>
          </w:p>
        </w:tc>
      </w:tr>
      <w:tr w:rsidR="00B92EEC" w:rsidRPr="00A100D1" w14:paraId="4DDD36D0" w14:textId="77777777" w:rsidTr="00B92EEC">
        <w:trPr>
          <w:trHeight w:val="340"/>
        </w:trPr>
        <w:tc>
          <w:tcPr>
            <w:tcW w:w="330" w:type="pct"/>
            <w:hideMark/>
          </w:tcPr>
          <w:p w14:paraId="1D4C4883" w14:textId="77777777" w:rsidR="005C09DD" w:rsidRPr="00A100D1" w:rsidRDefault="005C09DD" w:rsidP="00A82433">
            <w:pPr>
              <w:ind w:left="-48" w:firstLine="3"/>
              <w:jc w:val="both"/>
              <w:rPr>
                <w:rFonts w:ascii="Times New Roman" w:hAnsi="Times New Roman"/>
              </w:rPr>
            </w:pPr>
            <w:proofErr w:type="spellStart"/>
            <w:r w:rsidRPr="00A100D1">
              <w:rPr>
                <w:rFonts w:ascii="Times New Roman" w:hAnsi="Times New Roman"/>
              </w:rPr>
              <w:t>Назва</w:t>
            </w:r>
            <w:proofErr w:type="spellEnd"/>
            <w:r w:rsidRPr="00A100D1">
              <w:rPr>
                <w:rFonts w:ascii="Times New Roman" w:hAnsi="Times New Roman"/>
              </w:rPr>
              <w:t xml:space="preserve"> модуля</w:t>
            </w:r>
          </w:p>
        </w:tc>
        <w:tc>
          <w:tcPr>
            <w:tcW w:w="4670" w:type="pct"/>
            <w:gridSpan w:val="13"/>
            <w:hideMark/>
          </w:tcPr>
          <w:p w14:paraId="1286865C" w14:textId="77777777" w:rsidR="005C09DD" w:rsidRPr="00A100D1" w:rsidRDefault="005C09DD" w:rsidP="00A82433">
            <w:pPr>
              <w:ind w:left="-108"/>
              <w:jc w:val="center"/>
              <w:rPr>
                <w:rFonts w:ascii="Times New Roman" w:hAnsi="Times New Roman"/>
                <w:b/>
                <w:bCs/>
                <w:iCs/>
              </w:rPr>
            </w:pPr>
            <w:proofErr w:type="spellStart"/>
            <w:r w:rsidRPr="00A100D1">
              <w:rPr>
                <w:rFonts w:ascii="Times New Roman" w:hAnsi="Times New Roman"/>
                <w:b/>
                <w:bCs/>
                <w:iCs/>
              </w:rPr>
              <w:t>Теоретичні</w:t>
            </w:r>
            <w:proofErr w:type="spellEnd"/>
            <w:r w:rsidRPr="00A100D1">
              <w:rPr>
                <w:rFonts w:ascii="Times New Roman" w:hAnsi="Times New Roman"/>
                <w:b/>
                <w:bCs/>
                <w:iCs/>
              </w:rPr>
              <w:t xml:space="preserve"> та </w:t>
            </w:r>
            <w:proofErr w:type="spellStart"/>
            <w:r w:rsidRPr="00A100D1">
              <w:rPr>
                <w:rFonts w:ascii="Times New Roman" w:hAnsi="Times New Roman"/>
                <w:b/>
                <w:bCs/>
                <w:iCs/>
              </w:rPr>
              <w:t>практичні</w:t>
            </w:r>
            <w:proofErr w:type="spellEnd"/>
            <w:r w:rsidRPr="00A100D1">
              <w:rPr>
                <w:rFonts w:ascii="Times New Roman" w:hAnsi="Times New Roman"/>
                <w:b/>
                <w:bCs/>
                <w:iCs/>
              </w:rPr>
              <w:t xml:space="preserve"> </w:t>
            </w:r>
            <w:proofErr w:type="spellStart"/>
            <w:r w:rsidRPr="00A100D1">
              <w:rPr>
                <w:rFonts w:ascii="Times New Roman" w:hAnsi="Times New Roman"/>
                <w:b/>
                <w:bCs/>
                <w:iCs/>
              </w:rPr>
              <w:t>аспекти</w:t>
            </w:r>
            <w:proofErr w:type="spellEnd"/>
            <w:r w:rsidRPr="00A100D1">
              <w:rPr>
                <w:rFonts w:ascii="Times New Roman" w:hAnsi="Times New Roman"/>
                <w:b/>
                <w:bCs/>
                <w:iCs/>
              </w:rPr>
              <w:t xml:space="preserve"> бренд-менеджменту</w:t>
            </w:r>
          </w:p>
        </w:tc>
      </w:tr>
      <w:tr w:rsidR="00B92EEC" w:rsidRPr="00A100D1" w14:paraId="54FA9255" w14:textId="77777777" w:rsidTr="00B92EEC">
        <w:trPr>
          <w:trHeight w:val="685"/>
        </w:trPr>
        <w:tc>
          <w:tcPr>
            <w:tcW w:w="330" w:type="pct"/>
            <w:hideMark/>
          </w:tcPr>
          <w:p w14:paraId="3A8C96AA" w14:textId="77777777" w:rsidR="005C09DD" w:rsidRPr="00A100D1" w:rsidRDefault="005C09DD" w:rsidP="00A82433">
            <w:pPr>
              <w:ind w:left="-48" w:firstLine="3"/>
              <w:jc w:val="both"/>
              <w:rPr>
                <w:rFonts w:ascii="Times New Roman" w:hAnsi="Times New Roman"/>
              </w:rPr>
            </w:pPr>
            <w:proofErr w:type="spellStart"/>
            <w:r w:rsidRPr="00A100D1">
              <w:rPr>
                <w:rFonts w:ascii="Times New Roman" w:hAnsi="Times New Roman"/>
              </w:rPr>
              <w:t>Кількість</w:t>
            </w:r>
            <w:proofErr w:type="spellEnd"/>
            <w:r w:rsidRPr="00A100D1">
              <w:rPr>
                <w:rFonts w:ascii="Times New Roman" w:hAnsi="Times New Roman"/>
              </w:rPr>
              <w:t xml:space="preserve"> </w:t>
            </w:r>
            <w:proofErr w:type="spellStart"/>
            <w:r w:rsidRPr="00A100D1">
              <w:rPr>
                <w:rFonts w:ascii="Times New Roman" w:hAnsi="Times New Roman"/>
              </w:rPr>
              <w:t>балів</w:t>
            </w:r>
            <w:proofErr w:type="spellEnd"/>
            <w:r w:rsidRPr="00A100D1">
              <w:rPr>
                <w:rFonts w:ascii="Times New Roman" w:hAnsi="Times New Roman"/>
              </w:rPr>
              <w:t xml:space="preserve"> за модуль</w:t>
            </w:r>
          </w:p>
        </w:tc>
        <w:tc>
          <w:tcPr>
            <w:tcW w:w="4670" w:type="pct"/>
            <w:gridSpan w:val="13"/>
            <w:hideMark/>
          </w:tcPr>
          <w:p w14:paraId="3E7CCE13" w14:textId="77777777" w:rsidR="005C09DD" w:rsidRPr="00A100D1" w:rsidRDefault="005C09DD" w:rsidP="00A82433">
            <w:pPr>
              <w:ind w:left="-108"/>
              <w:jc w:val="center"/>
              <w:rPr>
                <w:rFonts w:ascii="Times New Roman" w:hAnsi="Times New Roman"/>
              </w:rPr>
            </w:pPr>
            <w:r w:rsidRPr="00A100D1">
              <w:rPr>
                <w:rFonts w:ascii="Times New Roman" w:hAnsi="Times New Roman"/>
              </w:rPr>
              <w:t xml:space="preserve">100 </w:t>
            </w:r>
            <w:proofErr w:type="spellStart"/>
            <w:r w:rsidRPr="00A100D1">
              <w:rPr>
                <w:rFonts w:ascii="Times New Roman" w:hAnsi="Times New Roman"/>
              </w:rPr>
              <w:t>балів</w:t>
            </w:r>
            <w:proofErr w:type="spellEnd"/>
          </w:p>
        </w:tc>
      </w:tr>
      <w:tr w:rsidR="00B92EEC" w:rsidRPr="00A100D1" w14:paraId="5ACA89EA" w14:textId="155CE927" w:rsidTr="00B92EEC">
        <w:trPr>
          <w:trHeight w:val="300"/>
        </w:trPr>
        <w:tc>
          <w:tcPr>
            <w:tcW w:w="330" w:type="pct"/>
            <w:hideMark/>
          </w:tcPr>
          <w:p w14:paraId="2BCCA225" w14:textId="77777777" w:rsidR="00EF62A3" w:rsidRPr="00A100D1" w:rsidRDefault="00EF62A3" w:rsidP="00A82433">
            <w:pPr>
              <w:ind w:left="-48" w:firstLine="3"/>
              <w:jc w:val="both"/>
              <w:rPr>
                <w:rFonts w:ascii="Times New Roman" w:hAnsi="Times New Roman"/>
              </w:rPr>
            </w:pPr>
            <w:proofErr w:type="spellStart"/>
            <w:r w:rsidRPr="00A100D1">
              <w:rPr>
                <w:rFonts w:ascii="Times New Roman" w:hAnsi="Times New Roman"/>
              </w:rPr>
              <w:t>Лекції</w:t>
            </w:r>
            <w:proofErr w:type="spellEnd"/>
          </w:p>
        </w:tc>
        <w:tc>
          <w:tcPr>
            <w:tcW w:w="332" w:type="pct"/>
            <w:hideMark/>
          </w:tcPr>
          <w:p w14:paraId="6475220E" w14:textId="77777777" w:rsidR="00EF62A3" w:rsidRPr="00A100D1" w:rsidRDefault="00EF62A3" w:rsidP="00A82433">
            <w:pPr>
              <w:ind w:left="-108"/>
              <w:jc w:val="center"/>
              <w:rPr>
                <w:rFonts w:ascii="Times New Roman" w:hAnsi="Times New Roman"/>
              </w:rPr>
            </w:pPr>
            <w:r w:rsidRPr="00A100D1">
              <w:rPr>
                <w:rFonts w:ascii="Times New Roman" w:hAnsi="Times New Roman"/>
              </w:rPr>
              <w:t>1</w:t>
            </w:r>
          </w:p>
        </w:tc>
        <w:tc>
          <w:tcPr>
            <w:tcW w:w="476" w:type="pct"/>
            <w:hideMark/>
          </w:tcPr>
          <w:p w14:paraId="7CA87143" w14:textId="77777777" w:rsidR="00EF62A3" w:rsidRPr="00A100D1" w:rsidRDefault="00EF62A3" w:rsidP="00A82433">
            <w:pPr>
              <w:ind w:left="-108"/>
              <w:jc w:val="center"/>
              <w:rPr>
                <w:rFonts w:ascii="Times New Roman" w:hAnsi="Times New Roman"/>
              </w:rPr>
            </w:pPr>
            <w:r w:rsidRPr="00A100D1">
              <w:rPr>
                <w:rFonts w:ascii="Times New Roman" w:hAnsi="Times New Roman"/>
              </w:rPr>
              <w:t>2</w:t>
            </w:r>
          </w:p>
        </w:tc>
        <w:tc>
          <w:tcPr>
            <w:tcW w:w="380" w:type="pct"/>
            <w:hideMark/>
          </w:tcPr>
          <w:p w14:paraId="650E130B" w14:textId="77777777" w:rsidR="00EF62A3" w:rsidRPr="00A100D1" w:rsidRDefault="00EF62A3" w:rsidP="00A82433">
            <w:pPr>
              <w:ind w:left="-108"/>
              <w:jc w:val="center"/>
              <w:rPr>
                <w:rFonts w:ascii="Times New Roman" w:hAnsi="Times New Roman"/>
              </w:rPr>
            </w:pPr>
            <w:r w:rsidRPr="00A100D1">
              <w:rPr>
                <w:rFonts w:ascii="Times New Roman" w:hAnsi="Times New Roman"/>
              </w:rPr>
              <w:t>3</w:t>
            </w:r>
          </w:p>
        </w:tc>
        <w:tc>
          <w:tcPr>
            <w:tcW w:w="330" w:type="pct"/>
            <w:hideMark/>
          </w:tcPr>
          <w:p w14:paraId="67FD8900" w14:textId="77777777" w:rsidR="00EF62A3" w:rsidRPr="00A100D1" w:rsidRDefault="00EF62A3" w:rsidP="00A82433">
            <w:pPr>
              <w:ind w:left="-108"/>
              <w:jc w:val="center"/>
              <w:rPr>
                <w:rFonts w:ascii="Times New Roman" w:hAnsi="Times New Roman"/>
              </w:rPr>
            </w:pPr>
            <w:r w:rsidRPr="00A100D1">
              <w:rPr>
                <w:rFonts w:ascii="Times New Roman" w:hAnsi="Times New Roman"/>
              </w:rPr>
              <w:t>4</w:t>
            </w:r>
          </w:p>
        </w:tc>
        <w:tc>
          <w:tcPr>
            <w:tcW w:w="190" w:type="pct"/>
            <w:hideMark/>
          </w:tcPr>
          <w:p w14:paraId="047DB672" w14:textId="77777777" w:rsidR="00EF62A3" w:rsidRPr="00A100D1" w:rsidRDefault="00EF62A3" w:rsidP="00A82433">
            <w:pPr>
              <w:ind w:left="-108"/>
              <w:jc w:val="center"/>
              <w:rPr>
                <w:rFonts w:ascii="Times New Roman" w:hAnsi="Times New Roman"/>
              </w:rPr>
            </w:pPr>
            <w:r w:rsidRPr="00A100D1">
              <w:rPr>
                <w:rFonts w:ascii="Times New Roman" w:hAnsi="Times New Roman"/>
              </w:rPr>
              <w:t>5</w:t>
            </w:r>
          </w:p>
        </w:tc>
        <w:tc>
          <w:tcPr>
            <w:tcW w:w="335" w:type="pct"/>
            <w:hideMark/>
          </w:tcPr>
          <w:p w14:paraId="65CCE70A" w14:textId="77777777" w:rsidR="00EF62A3" w:rsidRPr="00A100D1" w:rsidRDefault="00EF62A3" w:rsidP="00A82433">
            <w:pPr>
              <w:ind w:left="-108"/>
              <w:jc w:val="center"/>
              <w:rPr>
                <w:rFonts w:ascii="Times New Roman" w:hAnsi="Times New Roman"/>
              </w:rPr>
            </w:pPr>
            <w:r w:rsidRPr="00A100D1">
              <w:rPr>
                <w:rFonts w:ascii="Times New Roman" w:hAnsi="Times New Roman"/>
              </w:rPr>
              <w:t>6</w:t>
            </w:r>
          </w:p>
        </w:tc>
        <w:tc>
          <w:tcPr>
            <w:tcW w:w="260" w:type="pct"/>
            <w:hideMark/>
          </w:tcPr>
          <w:p w14:paraId="00C84A3F" w14:textId="77777777" w:rsidR="00EF62A3" w:rsidRPr="00A100D1" w:rsidRDefault="00EF62A3" w:rsidP="00A82433">
            <w:pPr>
              <w:ind w:left="-108"/>
              <w:jc w:val="center"/>
              <w:rPr>
                <w:rFonts w:ascii="Times New Roman" w:hAnsi="Times New Roman"/>
              </w:rPr>
            </w:pPr>
            <w:r w:rsidRPr="00A100D1">
              <w:rPr>
                <w:rFonts w:ascii="Times New Roman" w:hAnsi="Times New Roman"/>
              </w:rPr>
              <w:t>7</w:t>
            </w:r>
          </w:p>
        </w:tc>
        <w:tc>
          <w:tcPr>
            <w:tcW w:w="289" w:type="pct"/>
            <w:hideMark/>
          </w:tcPr>
          <w:p w14:paraId="1ED4FDAC" w14:textId="77777777" w:rsidR="00EF62A3" w:rsidRPr="00A100D1" w:rsidRDefault="00EF62A3" w:rsidP="00A82433">
            <w:pPr>
              <w:ind w:left="-108"/>
              <w:jc w:val="center"/>
              <w:rPr>
                <w:rFonts w:ascii="Times New Roman" w:hAnsi="Times New Roman"/>
              </w:rPr>
            </w:pPr>
            <w:r w:rsidRPr="00A100D1">
              <w:rPr>
                <w:rFonts w:ascii="Times New Roman" w:hAnsi="Times New Roman"/>
              </w:rPr>
              <w:t>8</w:t>
            </w:r>
          </w:p>
        </w:tc>
        <w:tc>
          <w:tcPr>
            <w:tcW w:w="309" w:type="pct"/>
            <w:hideMark/>
          </w:tcPr>
          <w:p w14:paraId="6C147E75" w14:textId="77777777" w:rsidR="00EF62A3" w:rsidRPr="00A100D1" w:rsidRDefault="00EF62A3" w:rsidP="00A82433">
            <w:pPr>
              <w:ind w:left="-108"/>
              <w:jc w:val="center"/>
              <w:rPr>
                <w:rFonts w:ascii="Times New Roman" w:hAnsi="Times New Roman"/>
              </w:rPr>
            </w:pPr>
            <w:r w:rsidRPr="00A100D1">
              <w:rPr>
                <w:rFonts w:ascii="Times New Roman" w:hAnsi="Times New Roman"/>
              </w:rPr>
              <w:t>9</w:t>
            </w:r>
          </w:p>
        </w:tc>
        <w:tc>
          <w:tcPr>
            <w:tcW w:w="455" w:type="pct"/>
            <w:hideMark/>
          </w:tcPr>
          <w:p w14:paraId="69444513" w14:textId="77777777" w:rsidR="00EF62A3" w:rsidRPr="00A100D1" w:rsidRDefault="00EF62A3" w:rsidP="00A82433">
            <w:pPr>
              <w:ind w:left="-108"/>
              <w:jc w:val="center"/>
              <w:rPr>
                <w:rFonts w:ascii="Times New Roman" w:hAnsi="Times New Roman"/>
              </w:rPr>
            </w:pPr>
            <w:r w:rsidRPr="00A100D1">
              <w:rPr>
                <w:rFonts w:ascii="Times New Roman" w:hAnsi="Times New Roman"/>
              </w:rPr>
              <w:t>10</w:t>
            </w:r>
          </w:p>
        </w:tc>
        <w:tc>
          <w:tcPr>
            <w:tcW w:w="376" w:type="pct"/>
            <w:hideMark/>
          </w:tcPr>
          <w:p w14:paraId="7B1AE827" w14:textId="77777777" w:rsidR="00EF62A3" w:rsidRPr="00A100D1" w:rsidRDefault="00EF62A3" w:rsidP="00A82433">
            <w:pPr>
              <w:ind w:left="-108"/>
              <w:jc w:val="center"/>
              <w:rPr>
                <w:rFonts w:ascii="Times New Roman" w:hAnsi="Times New Roman"/>
              </w:rPr>
            </w:pPr>
            <w:r w:rsidRPr="00A100D1">
              <w:rPr>
                <w:rFonts w:ascii="Times New Roman" w:hAnsi="Times New Roman"/>
              </w:rPr>
              <w:t>11</w:t>
            </w:r>
          </w:p>
        </w:tc>
        <w:tc>
          <w:tcPr>
            <w:tcW w:w="457" w:type="pct"/>
            <w:hideMark/>
          </w:tcPr>
          <w:p w14:paraId="524922D8" w14:textId="77777777" w:rsidR="00EF62A3" w:rsidRPr="00A100D1" w:rsidRDefault="00EF62A3" w:rsidP="00A82433">
            <w:pPr>
              <w:ind w:left="-108"/>
              <w:jc w:val="center"/>
              <w:rPr>
                <w:rFonts w:ascii="Times New Roman" w:hAnsi="Times New Roman"/>
              </w:rPr>
            </w:pPr>
            <w:r w:rsidRPr="00A100D1">
              <w:rPr>
                <w:rFonts w:ascii="Times New Roman" w:hAnsi="Times New Roman"/>
              </w:rPr>
              <w:t>12</w:t>
            </w:r>
          </w:p>
        </w:tc>
        <w:tc>
          <w:tcPr>
            <w:tcW w:w="481" w:type="pct"/>
          </w:tcPr>
          <w:p w14:paraId="28692824" w14:textId="3650F1EF" w:rsidR="00EF62A3" w:rsidRPr="00A100D1" w:rsidRDefault="00B92EEC" w:rsidP="00A82433">
            <w:pPr>
              <w:jc w:val="center"/>
              <w:rPr>
                <w:rFonts w:ascii="Times New Roman" w:hAnsi="Times New Roman"/>
                <w:lang w:val="uk-UA"/>
              </w:rPr>
            </w:pPr>
            <w:r w:rsidRPr="00A100D1">
              <w:rPr>
                <w:rFonts w:ascii="Times New Roman" w:hAnsi="Times New Roman"/>
                <w:lang w:val="uk-UA"/>
              </w:rPr>
              <w:t>13</w:t>
            </w:r>
          </w:p>
        </w:tc>
      </w:tr>
      <w:tr w:rsidR="00B92EEC" w:rsidRPr="00A100D1" w14:paraId="1FC5D14A" w14:textId="04015E9A" w:rsidTr="00B92EEC">
        <w:trPr>
          <w:trHeight w:val="1238"/>
        </w:trPr>
        <w:tc>
          <w:tcPr>
            <w:tcW w:w="330" w:type="pct"/>
            <w:hideMark/>
          </w:tcPr>
          <w:p w14:paraId="2719C0DB" w14:textId="77777777" w:rsidR="00B92EEC" w:rsidRPr="00A100D1" w:rsidRDefault="00B92EEC" w:rsidP="00A82433">
            <w:pPr>
              <w:ind w:left="-48" w:firstLine="3"/>
              <w:jc w:val="both"/>
              <w:rPr>
                <w:rFonts w:ascii="Times New Roman" w:hAnsi="Times New Roman"/>
              </w:rPr>
            </w:pPr>
            <w:r w:rsidRPr="00A100D1">
              <w:rPr>
                <w:rFonts w:ascii="Times New Roman" w:hAnsi="Times New Roman"/>
              </w:rPr>
              <w:t xml:space="preserve">Теми </w:t>
            </w:r>
            <w:proofErr w:type="spellStart"/>
            <w:r w:rsidRPr="00A100D1">
              <w:rPr>
                <w:rFonts w:ascii="Times New Roman" w:hAnsi="Times New Roman"/>
              </w:rPr>
              <w:t>лекцій</w:t>
            </w:r>
            <w:proofErr w:type="spellEnd"/>
          </w:p>
        </w:tc>
        <w:tc>
          <w:tcPr>
            <w:tcW w:w="332" w:type="pct"/>
            <w:hideMark/>
          </w:tcPr>
          <w:p w14:paraId="22086C26" w14:textId="4B15AB3F"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Економіка</w:t>
            </w:r>
            <w:proofErr w:type="spellEnd"/>
            <w:r w:rsidRPr="00A100D1">
              <w:rPr>
                <w:rFonts w:ascii="Times New Roman" w:hAnsi="Times New Roman"/>
                <w:bCs/>
              </w:rPr>
              <w:t xml:space="preserve"> як </w:t>
            </w:r>
            <w:proofErr w:type="spellStart"/>
            <w:r w:rsidRPr="00A100D1">
              <w:rPr>
                <w:rFonts w:ascii="Times New Roman" w:hAnsi="Times New Roman"/>
                <w:bCs/>
              </w:rPr>
              <w:t>об’єкт</w:t>
            </w:r>
            <w:proofErr w:type="spellEnd"/>
            <w:r w:rsidRPr="00A100D1">
              <w:rPr>
                <w:rFonts w:ascii="Times New Roman" w:hAnsi="Times New Roman"/>
                <w:bCs/>
                <w:spacing w:val="1"/>
              </w:rPr>
              <w:t xml:space="preserve"> </w:t>
            </w:r>
            <w:proofErr w:type="spellStart"/>
            <w:r w:rsidRPr="00A100D1">
              <w:rPr>
                <w:rFonts w:ascii="Times New Roman" w:hAnsi="Times New Roman"/>
                <w:bCs/>
              </w:rPr>
              <w:t>моделювання</w:t>
            </w:r>
            <w:proofErr w:type="spellEnd"/>
          </w:p>
        </w:tc>
        <w:tc>
          <w:tcPr>
            <w:tcW w:w="476" w:type="pct"/>
            <w:hideMark/>
          </w:tcPr>
          <w:p w14:paraId="42734296" w14:textId="77777777" w:rsidR="00B92EEC" w:rsidRPr="00A100D1" w:rsidRDefault="00B92EEC" w:rsidP="00A82433">
            <w:pPr>
              <w:spacing w:line="276" w:lineRule="auto"/>
              <w:jc w:val="both"/>
              <w:rPr>
                <w:rFonts w:ascii="Times New Roman" w:hAnsi="Times New Roman"/>
                <w:bCs/>
              </w:rPr>
            </w:pPr>
            <w:proofErr w:type="spellStart"/>
            <w:r w:rsidRPr="00A100D1">
              <w:rPr>
                <w:rFonts w:ascii="Times New Roman" w:hAnsi="Times New Roman"/>
                <w:bCs/>
              </w:rPr>
              <w:t>Концептуальні</w:t>
            </w:r>
            <w:proofErr w:type="spellEnd"/>
            <w:r w:rsidRPr="00A100D1">
              <w:rPr>
                <w:rFonts w:ascii="Times New Roman" w:hAnsi="Times New Roman"/>
                <w:bCs/>
              </w:rPr>
              <w:t xml:space="preserve"> засади  </w:t>
            </w:r>
            <w:proofErr w:type="spellStart"/>
            <w:r w:rsidRPr="00A100D1">
              <w:rPr>
                <w:rFonts w:ascii="Times New Roman" w:hAnsi="Times New Roman"/>
                <w:bCs/>
              </w:rPr>
              <w:t>математичного</w:t>
            </w:r>
            <w:proofErr w:type="spellEnd"/>
            <w:r w:rsidRPr="00A100D1">
              <w:rPr>
                <w:rFonts w:ascii="Times New Roman" w:hAnsi="Times New Roman"/>
                <w:bCs/>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roofErr w:type="spellStart"/>
            <w:r w:rsidRPr="00A100D1">
              <w:rPr>
                <w:rFonts w:ascii="Times New Roman" w:hAnsi="Times New Roman"/>
                <w:bCs/>
              </w:rPr>
              <w:t>економіки</w:t>
            </w:r>
            <w:proofErr w:type="spellEnd"/>
          </w:p>
          <w:p w14:paraId="3829B86F" w14:textId="4CED30BB" w:rsidR="00B92EEC" w:rsidRPr="00A100D1" w:rsidRDefault="00B92EEC" w:rsidP="00A82433">
            <w:pPr>
              <w:ind w:left="-108"/>
              <w:jc w:val="center"/>
              <w:rPr>
                <w:rFonts w:ascii="Times New Roman" w:hAnsi="Times New Roman"/>
                <w:iCs/>
              </w:rPr>
            </w:pPr>
          </w:p>
        </w:tc>
        <w:tc>
          <w:tcPr>
            <w:tcW w:w="380" w:type="pct"/>
            <w:hideMark/>
          </w:tcPr>
          <w:p w14:paraId="339550DE" w14:textId="4F52FBEC"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Алгоритмічні</w:t>
            </w:r>
            <w:proofErr w:type="spellEnd"/>
            <w:r w:rsidRPr="00A100D1">
              <w:rPr>
                <w:rFonts w:ascii="Times New Roman" w:hAnsi="Times New Roman"/>
                <w:bCs/>
                <w:spacing w:val="1"/>
              </w:rPr>
              <w:t xml:space="preserve"> </w:t>
            </w:r>
            <w:r w:rsidRPr="00A100D1">
              <w:rPr>
                <w:rFonts w:ascii="Times New Roman" w:hAnsi="Times New Roman"/>
                <w:bCs/>
              </w:rPr>
              <w:t>(</w:t>
            </w:r>
            <w:proofErr w:type="spellStart"/>
            <w:r w:rsidRPr="00A100D1">
              <w:rPr>
                <w:rFonts w:ascii="Times New Roman" w:hAnsi="Times New Roman"/>
                <w:bCs/>
              </w:rPr>
              <w:t>імітаційні</w:t>
            </w:r>
            <w:proofErr w:type="spellEnd"/>
            <w:r w:rsidRPr="00A100D1">
              <w:rPr>
                <w:rFonts w:ascii="Times New Roman" w:hAnsi="Times New Roman"/>
                <w:bCs/>
              </w:rPr>
              <w:t>)</w:t>
            </w:r>
            <w:r w:rsidRPr="00A100D1">
              <w:rPr>
                <w:rFonts w:ascii="Times New Roman" w:hAnsi="Times New Roman"/>
                <w:bCs/>
                <w:spacing w:val="-8"/>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7"/>
              </w:rPr>
              <w:t xml:space="preserve"> </w:t>
            </w:r>
            <w:r w:rsidRPr="00A100D1">
              <w:rPr>
                <w:rFonts w:ascii="Times New Roman" w:hAnsi="Times New Roman"/>
                <w:bCs/>
              </w:rPr>
              <w:t>в</w:t>
            </w:r>
            <w:r w:rsidRPr="00A100D1">
              <w:rPr>
                <w:rFonts w:ascii="Times New Roman" w:hAnsi="Times New Roman"/>
                <w:bCs/>
                <w:spacing w:val="-6"/>
              </w:rPr>
              <w:t xml:space="preserve"> </w:t>
            </w:r>
            <w:proofErr w:type="spellStart"/>
            <w:r w:rsidRPr="00A100D1">
              <w:rPr>
                <w:rFonts w:ascii="Times New Roman" w:hAnsi="Times New Roman"/>
                <w:bCs/>
              </w:rPr>
              <w:t>економіці</w:t>
            </w:r>
            <w:proofErr w:type="spellEnd"/>
            <w:r w:rsidRPr="00A100D1">
              <w:rPr>
                <w:rFonts w:ascii="Times New Roman" w:hAnsi="Times New Roman"/>
                <w:bCs/>
                <w:spacing w:val="-52"/>
              </w:rPr>
              <w:t xml:space="preserve"> </w:t>
            </w:r>
            <w:r w:rsidRPr="00A100D1">
              <w:rPr>
                <w:rFonts w:ascii="Times New Roman" w:hAnsi="Times New Roman"/>
                <w:bCs/>
              </w:rPr>
              <w:t xml:space="preserve">та </w:t>
            </w:r>
            <w:proofErr w:type="spellStart"/>
            <w:r w:rsidRPr="00A100D1">
              <w:rPr>
                <w:rFonts w:ascii="Times New Roman" w:hAnsi="Times New Roman"/>
                <w:bCs/>
              </w:rPr>
              <w:t>підприємництві</w:t>
            </w:r>
            <w:proofErr w:type="spellEnd"/>
          </w:p>
        </w:tc>
        <w:tc>
          <w:tcPr>
            <w:tcW w:w="330" w:type="pct"/>
            <w:hideMark/>
          </w:tcPr>
          <w:p w14:paraId="024C26A0" w14:textId="7E05105F"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Прикладні</w:t>
            </w:r>
            <w:proofErr w:type="spellEnd"/>
            <w:r w:rsidRPr="00A100D1">
              <w:rPr>
                <w:rFonts w:ascii="Times New Roman" w:hAnsi="Times New Roman"/>
                <w:bCs/>
                <w:spacing w:val="1"/>
              </w:rPr>
              <w:t xml:space="preserve"> </w:t>
            </w:r>
            <w:proofErr w:type="spellStart"/>
            <w:r w:rsidRPr="00A100D1">
              <w:rPr>
                <w:rFonts w:ascii="Times New Roman" w:hAnsi="Times New Roman"/>
                <w:bCs/>
              </w:rPr>
              <w:t>математичні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1"/>
              </w:rPr>
              <w:t xml:space="preserve"> </w:t>
            </w:r>
            <w:proofErr w:type="spellStart"/>
            <w:r w:rsidRPr="00A100D1">
              <w:rPr>
                <w:rFonts w:ascii="Times New Roman" w:hAnsi="Times New Roman"/>
                <w:bCs/>
                <w:spacing w:val="-1"/>
              </w:rPr>
              <w:t>фінансово-економічних</w:t>
            </w:r>
            <w:proofErr w:type="spellEnd"/>
            <w:r w:rsidRPr="00A100D1">
              <w:rPr>
                <w:rFonts w:ascii="Times New Roman" w:hAnsi="Times New Roman"/>
                <w:bCs/>
                <w:spacing w:val="-52"/>
              </w:rPr>
              <w:t xml:space="preserve"> </w:t>
            </w:r>
            <w:proofErr w:type="spellStart"/>
            <w:r w:rsidRPr="00A100D1">
              <w:rPr>
                <w:rFonts w:ascii="Times New Roman" w:hAnsi="Times New Roman"/>
                <w:bCs/>
              </w:rPr>
              <w:t>процесів</w:t>
            </w:r>
            <w:proofErr w:type="spellEnd"/>
          </w:p>
        </w:tc>
        <w:tc>
          <w:tcPr>
            <w:tcW w:w="190" w:type="pct"/>
            <w:hideMark/>
          </w:tcPr>
          <w:p w14:paraId="3E7270A9" w14:textId="25AD3B69"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Виробничі</w:t>
            </w:r>
            <w:proofErr w:type="spellEnd"/>
            <w:r w:rsidRPr="00A100D1">
              <w:rPr>
                <w:rFonts w:ascii="Times New Roman" w:hAnsi="Times New Roman"/>
                <w:bCs/>
              </w:rPr>
              <w:t xml:space="preserve"> </w:t>
            </w:r>
            <w:proofErr w:type="spellStart"/>
            <w:r w:rsidRPr="00A100D1">
              <w:rPr>
                <w:rFonts w:ascii="Times New Roman" w:hAnsi="Times New Roman"/>
                <w:bCs/>
              </w:rPr>
              <w:t>функції</w:t>
            </w:r>
            <w:proofErr w:type="spellEnd"/>
          </w:p>
        </w:tc>
        <w:tc>
          <w:tcPr>
            <w:tcW w:w="335" w:type="pct"/>
            <w:hideMark/>
          </w:tcPr>
          <w:p w14:paraId="4758E780" w14:textId="1F0D7001"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Рейтингове</w:t>
            </w:r>
            <w:proofErr w:type="spellEnd"/>
            <w:r w:rsidRPr="00A100D1">
              <w:rPr>
                <w:rFonts w:ascii="Times New Roman" w:hAnsi="Times New Roman"/>
                <w:bCs/>
                <w:spacing w:val="1"/>
              </w:rPr>
              <w:t xml:space="preserve"> </w:t>
            </w:r>
            <w:proofErr w:type="spellStart"/>
            <w:r w:rsidRPr="00A100D1">
              <w:rPr>
                <w:rFonts w:ascii="Times New Roman" w:hAnsi="Times New Roman"/>
                <w:bCs/>
              </w:rPr>
              <w:t>оцінювання</w:t>
            </w:r>
            <w:proofErr w:type="spellEnd"/>
            <w:r w:rsidRPr="00A100D1">
              <w:rPr>
                <w:rFonts w:ascii="Times New Roman" w:hAnsi="Times New Roman"/>
                <w:spacing w:val="-6"/>
              </w:rPr>
              <w:t xml:space="preserve"> </w:t>
            </w:r>
            <w:r w:rsidRPr="00A100D1">
              <w:rPr>
                <w:rFonts w:ascii="Times New Roman" w:hAnsi="Times New Roman"/>
              </w:rPr>
              <w:t>та</w:t>
            </w:r>
            <w:r w:rsidRPr="00A100D1">
              <w:rPr>
                <w:rFonts w:ascii="Times New Roman" w:hAnsi="Times New Roman"/>
                <w:spacing w:val="-5"/>
              </w:rPr>
              <w:t xml:space="preserve"> </w:t>
            </w:r>
            <w:proofErr w:type="spellStart"/>
            <w:r w:rsidRPr="00A100D1">
              <w:rPr>
                <w:rFonts w:ascii="Times New Roman" w:hAnsi="Times New Roman"/>
              </w:rPr>
              <w:t>управління</w:t>
            </w:r>
            <w:proofErr w:type="spellEnd"/>
            <w:r w:rsidRPr="00A100D1">
              <w:rPr>
                <w:rFonts w:ascii="Times New Roman" w:hAnsi="Times New Roman"/>
                <w:spacing w:val="-5"/>
              </w:rPr>
              <w:t xml:space="preserve"> </w:t>
            </w:r>
            <w:r w:rsidRPr="00A100D1">
              <w:rPr>
                <w:rFonts w:ascii="Times New Roman" w:hAnsi="Times New Roman"/>
              </w:rPr>
              <w:t>в</w:t>
            </w:r>
            <w:r w:rsidRPr="00A100D1">
              <w:rPr>
                <w:rFonts w:ascii="Times New Roman" w:hAnsi="Times New Roman"/>
                <w:spacing w:val="-52"/>
              </w:rPr>
              <w:t xml:space="preserve"> </w:t>
            </w:r>
            <w:proofErr w:type="spellStart"/>
            <w:r w:rsidRPr="00A100D1">
              <w:rPr>
                <w:rFonts w:ascii="Times New Roman" w:hAnsi="Times New Roman"/>
              </w:rPr>
              <w:t>економіці</w:t>
            </w:r>
            <w:proofErr w:type="spellEnd"/>
          </w:p>
        </w:tc>
        <w:tc>
          <w:tcPr>
            <w:tcW w:w="260" w:type="pct"/>
            <w:hideMark/>
          </w:tcPr>
          <w:p w14:paraId="38B5FDC1" w14:textId="053C4799"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поведінки</w:t>
            </w:r>
            <w:proofErr w:type="spellEnd"/>
            <w:r w:rsidRPr="00A100D1">
              <w:rPr>
                <w:rFonts w:ascii="Times New Roman" w:hAnsi="Times New Roman"/>
                <w:spacing w:val="1"/>
              </w:rPr>
              <w:t xml:space="preserve"> </w:t>
            </w:r>
            <w:proofErr w:type="spellStart"/>
            <w:r w:rsidRPr="00A100D1">
              <w:rPr>
                <w:rFonts w:ascii="Times New Roman" w:hAnsi="Times New Roman"/>
              </w:rPr>
              <w:t>споживачів</w:t>
            </w:r>
            <w:proofErr w:type="spellEnd"/>
            <w:r w:rsidRPr="00A100D1">
              <w:rPr>
                <w:rFonts w:ascii="Times New Roman" w:hAnsi="Times New Roman"/>
                <w:iCs/>
              </w:rPr>
              <w:t xml:space="preserve"> у</w:t>
            </w:r>
          </w:p>
        </w:tc>
        <w:tc>
          <w:tcPr>
            <w:tcW w:w="289" w:type="pct"/>
            <w:hideMark/>
          </w:tcPr>
          <w:p w14:paraId="38D4B04D" w14:textId="60E5817C" w:rsidR="00B92EEC" w:rsidRPr="00A100D1" w:rsidRDefault="00B92EEC" w:rsidP="00A82433">
            <w:pPr>
              <w:ind w:left="-108"/>
              <w:jc w:val="center"/>
              <w:rPr>
                <w:rFonts w:ascii="Times New Roman" w:hAnsi="Times New Roman"/>
                <w:iCs/>
              </w:rPr>
            </w:pPr>
            <w:r w:rsidRPr="00A100D1">
              <w:rPr>
                <w:rFonts w:ascii="Times New Roman" w:hAnsi="Times New Roman"/>
              </w:rPr>
              <w:t>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rPr>
              <w:t>балансу</w:t>
            </w:r>
          </w:p>
        </w:tc>
        <w:tc>
          <w:tcPr>
            <w:tcW w:w="309" w:type="pct"/>
            <w:hideMark/>
          </w:tcPr>
          <w:p w14:paraId="527C55FC" w14:textId="6C666C83"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Традиційні</w:t>
            </w:r>
            <w:proofErr w:type="spellEnd"/>
            <w:r w:rsidRPr="00A100D1">
              <w:rPr>
                <w:rFonts w:ascii="Times New Roman" w:hAnsi="Times New Roman"/>
                <w:bCs/>
              </w:rPr>
              <w:t xml:space="preserve"> </w:t>
            </w:r>
            <w:proofErr w:type="spellStart"/>
            <w:r w:rsidRPr="00A100D1">
              <w:rPr>
                <w:rFonts w:ascii="Times New Roman" w:hAnsi="Times New Roman"/>
                <w:bCs/>
              </w:rPr>
              <w:t>макроекономічні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p>
        </w:tc>
        <w:tc>
          <w:tcPr>
            <w:tcW w:w="455" w:type="pct"/>
            <w:hideMark/>
          </w:tcPr>
          <w:p w14:paraId="06FB807D" w14:textId="358561C7"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Динамічні</w:t>
            </w:r>
            <w:proofErr w:type="spellEnd"/>
            <w:r w:rsidRPr="00A100D1">
              <w:rPr>
                <w:rFonts w:ascii="Times New Roman" w:hAnsi="Times New Roman"/>
              </w:rPr>
              <w:t xml:space="preserve"> </w:t>
            </w:r>
            <w:proofErr w:type="spellStart"/>
            <w:r w:rsidRPr="00A100D1">
              <w:rPr>
                <w:rFonts w:ascii="Times New Roman" w:hAnsi="Times New Roman"/>
              </w:rPr>
              <w:t>нелінійні</w:t>
            </w:r>
            <w:proofErr w:type="spellEnd"/>
            <w:r w:rsidRPr="00A100D1">
              <w:rPr>
                <w:rFonts w:ascii="Times New Roman" w:hAnsi="Times New Roman"/>
              </w:rPr>
              <w:t xml:space="preserve">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макроекономіки</w:t>
            </w:r>
            <w:proofErr w:type="spellEnd"/>
          </w:p>
        </w:tc>
        <w:tc>
          <w:tcPr>
            <w:tcW w:w="376" w:type="pct"/>
            <w:hideMark/>
          </w:tcPr>
          <w:p w14:paraId="797CEA03" w14:textId="169222D6"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аналізу</w:t>
            </w:r>
            <w:proofErr w:type="spellEnd"/>
            <w:r w:rsidRPr="00A100D1">
              <w:rPr>
                <w:rFonts w:ascii="Times New Roman" w:hAnsi="Times New Roman"/>
              </w:rPr>
              <w:t xml:space="preserve">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політики</w:t>
            </w:r>
            <w:proofErr w:type="spellEnd"/>
          </w:p>
        </w:tc>
        <w:tc>
          <w:tcPr>
            <w:tcW w:w="457" w:type="pct"/>
          </w:tcPr>
          <w:p w14:paraId="482A748B" w14:textId="5933240E"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Загальна</w:t>
            </w:r>
            <w:proofErr w:type="spellEnd"/>
            <w:r w:rsidRPr="00A100D1">
              <w:rPr>
                <w:rFonts w:ascii="Times New Roman" w:hAnsi="Times New Roman"/>
              </w:rPr>
              <w:t xml:space="preserve"> модель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динаміки</w:t>
            </w:r>
            <w:proofErr w:type="spellEnd"/>
          </w:p>
        </w:tc>
        <w:tc>
          <w:tcPr>
            <w:tcW w:w="481" w:type="pct"/>
          </w:tcPr>
          <w:p w14:paraId="4396E960" w14:textId="2D467366"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p>
        </w:tc>
      </w:tr>
      <w:tr w:rsidR="00B92EEC" w:rsidRPr="00A100D1" w14:paraId="6D760471" w14:textId="4C46F50A" w:rsidTr="00B92EEC">
        <w:trPr>
          <w:trHeight w:val="1104"/>
        </w:trPr>
        <w:tc>
          <w:tcPr>
            <w:tcW w:w="330" w:type="pct"/>
            <w:hideMark/>
          </w:tcPr>
          <w:p w14:paraId="02FAC0BB" w14:textId="77777777" w:rsidR="00B92EEC" w:rsidRPr="00A100D1" w:rsidRDefault="00B92EEC" w:rsidP="00A82433">
            <w:pPr>
              <w:ind w:left="-48" w:firstLine="3"/>
              <w:jc w:val="both"/>
              <w:rPr>
                <w:rFonts w:ascii="Times New Roman" w:hAnsi="Times New Roman"/>
              </w:rPr>
            </w:pPr>
            <w:r w:rsidRPr="00A100D1">
              <w:rPr>
                <w:rFonts w:ascii="Times New Roman" w:hAnsi="Times New Roman"/>
              </w:rPr>
              <w:t xml:space="preserve">Теми </w:t>
            </w:r>
            <w:proofErr w:type="spellStart"/>
            <w:r w:rsidRPr="00A100D1">
              <w:rPr>
                <w:rFonts w:ascii="Times New Roman" w:hAnsi="Times New Roman"/>
              </w:rPr>
              <w:t>практичних</w:t>
            </w:r>
            <w:proofErr w:type="spellEnd"/>
            <w:r w:rsidRPr="00A100D1">
              <w:rPr>
                <w:rFonts w:ascii="Times New Roman" w:hAnsi="Times New Roman"/>
              </w:rPr>
              <w:t xml:space="preserve"> занять</w:t>
            </w:r>
          </w:p>
        </w:tc>
        <w:tc>
          <w:tcPr>
            <w:tcW w:w="332" w:type="pct"/>
            <w:hideMark/>
          </w:tcPr>
          <w:p w14:paraId="68C065ED" w14:textId="4B662058"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Економіка</w:t>
            </w:r>
            <w:proofErr w:type="spellEnd"/>
            <w:r w:rsidRPr="00A100D1">
              <w:rPr>
                <w:rFonts w:ascii="Times New Roman" w:hAnsi="Times New Roman"/>
                <w:bCs/>
              </w:rPr>
              <w:t xml:space="preserve"> як </w:t>
            </w:r>
            <w:proofErr w:type="spellStart"/>
            <w:r w:rsidRPr="00A100D1">
              <w:rPr>
                <w:rFonts w:ascii="Times New Roman" w:hAnsi="Times New Roman"/>
                <w:bCs/>
              </w:rPr>
              <w:t>об’єкт</w:t>
            </w:r>
            <w:proofErr w:type="spellEnd"/>
            <w:r w:rsidRPr="00A100D1">
              <w:rPr>
                <w:rFonts w:ascii="Times New Roman" w:hAnsi="Times New Roman"/>
                <w:bCs/>
                <w:spacing w:val="1"/>
              </w:rPr>
              <w:t xml:space="preserve"> </w:t>
            </w:r>
            <w:proofErr w:type="spellStart"/>
            <w:r w:rsidRPr="00A100D1">
              <w:rPr>
                <w:rFonts w:ascii="Times New Roman" w:hAnsi="Times New Roman"/>
                <w:bCs/>
              </w:rPr>
              <w:t>моделювання</w:t>
            </w:r>
            <w:proofErr w:type="spellEnd"/>
          </w:p>
        </w:tc>
        <w:tc>
          <w:tcPr>
            <w:tcW w:w="476" w:type="pct"/>
            <w:hideMark/>
          </w:tcPr>
          <w:p w14:paraId="22BD0868" w14:textId="77777777" w:rsidR="00B92EEC" w:rsidRPr="00A100D1" w:rsidRDefault="00B92EEC" w:rsidP="00A82433">
            <w:pPr>
              <w:spacing w:line="276" w:lineRule="auto"/>
              <w:ind w:firstLine="567"/>
              <w:jc w:val="both"/>
              <w:rPr>
                <w:rFonts w:ascii="Times New Roman" w:hAnsi="Times New Roman"/>
                <w:bCs/>
              </w:rPr>
            </w:pPr>
            <w:proofErr w:type="spellStart"/>
            <w:r w:rsidRPr="00A100D1">
              <w:rPr>
                <w:rFonts w:ascii="Times New Roman" w:hAnsi="Times New Roman"/>
                <w:bCs/>
              </w:rPr>
              <w:t>Концептуальні</w:t>
            </w:r>
            <w:proofErr w:type="spellEnd"/>
            <w:r w:rsidRPr="00A100D1">
              <w:rPr>
                <w:rFonts w:ascii="Times New Roman" w:hAnsi="Times New Roman"/>
                <w:bCs/>
              </w:rPr>
              <w:t xml:space="preserve"> засади  </w:t>
            </w:r>
            <w:proofErr w:type="spellStart"/>
            <w:r w:rsidRPr="00A100D1">
              <w:rPr>
                <w:rFonts w:ascii="Times New Roman" w:hAnsi="Times New Roman"/>
                <w:bCs/>
              </w:rPr>
              <w:t>математичного</w:t>
            </w:r>
            <w:proofErr w:type="spellEnd"/>
            <w:r w:rsidRPr="00A100D1">
              <w:rPr>
                <w:rFonts w:ascii="Times New Roman" w:hAnsi="Times New Roman"/>
                <w:bCs/>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roofErr w:type="spellStart"/>
            <w:r w:rsidRPr="00A100D1">
              <w:rPr>
                <w:rFonts w:ascii="Times New Roman" w:hAnsi="Times New Roman"/>
                <w:bCs/>
              </w:rPr>
              <w:t>економіки</w:t>
            </w:r>
            <w:proofErr w:type="spellEnd"/>
          </w:p>
          <w:p w14:paraId="38132472" w14:textId="7C7B56C7" w:rsidR="00B92EEC" w:rsidRPr="00A100D1" w:rsidRDefault="00B92EEC" w:rsidP="00A82433">
            <w:pPr>
              <w:ind w:left="-108"/>
              <w:jc w:val="center"/>
              <w:rPr>
                <w:rFonts w:ascii="Times New Roman" w:hAnsi="Times New Roman"/>
                <w:iCs/>
              </w:rPr>
            </w:pPr>
          </w:p>
        </w:tc>
        <w:tc>
          <w:tcPr>
            <w:tcW w:w="380" w:type="pct"/>
            <w:hideMark/>
          </w:tcPr>
          <w:p w14:paraId="5169F0BF" w14:textId="01F8B020"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Алгоритмічні</w:t>
            </w:r>
            <w:proofErr w:type="spellEnd"/>
            <w:r w:rsidRPr="00A100D1">
              <w:rPr>
                <w:rFonts w:ascii="Times New Roman" w:hAnsi="Times New Roman"/>
                <w:bCs/>
                <w:spacing w:val="1"/>
              </w:rPr>
              <w:t xml:space="preserve"> </w:t>
            </w:r>
            <w:r w:rsidRPr="00A100D1">
              <w:rPr>
                <w:rFonts w:ascii="Times New Roman" w:hAnsi="Times New Roman"/>
                <w:bCs/>
              </w:rPr>
              <w:t>(</w:t>
            </w:r>
            <w:proofErr w:type="spellStart"/>
            <w:r w:rsidRPr="00A100D1">
              <w:rPr>
                <w:rFonts w:ascii="Times New Roman" w:hAnsi="Times New Roman"/>
                <w:bCs/>
              </w:rPr>
              <w:t>імітаційні</w:t>
            </w:r>
            <w:proofErr w:type="spellEnd"/>
            <w:r w:rsidRPr="00A100D1">
              <w:rPr>
                <w:rFonts w:ascii="Times New Roman" w:hAnsi="Times New Roman"/>
                <w:bCs/>
              </w:rPr>
              <w:t>)</w:t>
            </w:r>
            <w:r w:rsidRPr="00A100D1">
              <w:rPr>
                <w:rFonts w:ascii="Times New Roman" w:hAnsi="Times New Roman"/>
                <w:bCs/>
                <w:spacing w:val="-8"/>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7"/>
              </w:rPr>
              <w:t xml:space="preserve"> </w:t>
            </w:r>
            <w:r w:rsidRPr="00A100D1">
              <w:rPr>
                <w:rFonts w:ascii="Times New Roman" w:hAnsi="Times New Roman"/>
                <w:bCs/>
              </w:rPr>
              <w:t>в</w:t>
            </w:r>
            <w:r w:rsidRPr="00A100D1">
              <w:rPr>
                <w:rFonts w:ascii="Times New Roman" w:hAnsi="Times New Roman"/>
                <w:bCs/>
                <w:spacing w:val="-6"/>
              </w:rPr>
              <w:t xml:space="preserve"> </w:t>
            </w:r>
            <w:proofErr w:type="spellStart"/>
            <w:r w:rsidRPr="00A100D1">
              <w:rPr>
                <w:rFonts w:ascii="Times New Roman" w:hAnsi="Times New Roman"/>
                <w:bCs/>
              </w:rPr>
              <w:t>економіці</w:t>
            </w:r>
            <w:proofErr w:type="spellEnd"/>
            <w:r w:rsidRPr="00A100D1">
              <w:rPr>
                <w:rFonts w:ascii="Times New Roman" w:hAnsi="Times New Roman"/>
                <w:bCs/>
                <w:spacing w:val="-52"/>
              </w:rPr>
              <w:t xml:space="preserve"> </w:t>
            </w:r>
            <w:r w:rsidRPr="00A100D1">
              <w:rPr>
                <w:rFonts w:ascii="Times New Roman" w:hAnsi="Times New Roman"/>
                <w:bCs/>
              </w:rPr>
              <w:t xml:space="preserve">та </w:t>
            </w:r>
            <w:proofErr w:type="spellStart"/>
            <w:r w:rsidRPr="00A100D1">
              <w:rPr>
                <w:rFonts w:ascii="Times New Roman" w:hAnsi="Times New Roman"/>
                <w:bCs/>
              </w:rPr>
              <w:t>підприємництві</w:t>
            </w:r>
            <w:proofErr w:type="spellEnd"/>
          </w:p>
        </w:tc>
        <w:tc>
          <w:tcPr>
            <w:tcW w:w="330" w:type="pct"/>
            <w:hideMark/>
          </w:tcPr>
          <w:p w14:paraId="6845A63A" w14:textId="52C218F9"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Прикладні</w:t>
            </w:r>
            <w:proofErr w:type="spellEnd"/>
            <w:r w:rsidRPr="00A100D1">
              <w:rPr>
                <w:rFonts w:ascii="Times New Roman" w:hAnsi="Times New Roman"/>
                <w:bCs/>
                <w:spacing w:val="1"/>
              </w:rPr>
              <w:t xml:space="preserve"> </w:t>
            </w:r>
            <w:proofErr w:type="spellStart"/>
            <w:r w:rsidRPr="00A100D1">
              <w:rPr>
                <w:rFonts w:ascii="Times New Roman" w:hAnsi="Times New Roman"/>
                <w:bCs/>
              </w:rPr>
              <w:t>математичні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1"/>
              </w:rPr>
              <w:t xml:space="preserve"> </w:t>
            </w:r>
            <w:proofErr w:type="spellStart"/>
            <w:r w:rsidRPr="00A100D1">
              <w:rPr>
                <w:rFonts w:ascii="Times New Roman" w:hAnsi="Times New Roman"/>
                <w:bCs/>
                <w:spacing w:val="-1"/>
              </w:rPr>
              <w:t>фінансово-економічних</w:t>
            </w:r>
            <w:proofErr w:type="spellEnd"/>
            <w:r w:rsidRPr="00A100D1">
              <w:rPr>
                <w:rFonts w:ascii="Times New Roman" w:hAnsi="Times New Roman"/>
                <w:bCs/>
                <w:spacing w:val="-52"/>
              </w:rPr>
              <w:t xml:space="preserve"> </w:t>
            </w:r>
            <w:proofErr w:type="spellStart"/>
            <w:r w:rsidRPr="00A100D1">
              <w:rPr>
                <w:rFonts w:ascii="Times New Roman" w:hAnsi="Times New Roman"/>
                <w:bCs/>
              </w:rPr>
              <w:lastRenderedPageBreak/>
              <w:t>процесів</w:t>
            </w:r>
            <w:proofErr w:type="spellEnd"/>
          </w:p>
        </w:tc>
        <w:tc>
          <w:tcPr>
            <w:tcW w:w="190" w:type="pct"/>
            <w:hideMark/>
          </w:tcPr>
          <w:p w14:paraId="5306ECEA" w14:textId="2BB7876F"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lastRenderedPageBreak/>
              <w:t>Виробничі</w:t>
            </w:r>
            <w:proofErr w:type="spellEnd"/>
            <w:r w:rsidRPr="00A100D1">
              <w:rPr>
                <w:rFonts w:ascii="Times New Roman" w:hAnsi="Times New Roman"/>
                <w:bCs/>
              </w:rPr>
              <w:t xml:space="preserve"> </w:t>
            </w:r>
            <w:proofErr w:type="spellStart"/>
            <w:r w:rsidRPr="00A100D1">
              <w:rPr>
                <w:rFonts w:ascii="Times New Roman" w:hAnsi="Times New Roman"/>
                <w:bCs/>
              </w:rPr>
              <w:t>функції</w:t>
            </w:r>
            <w:proofErr w:type="spellEnd"/>
          </w:p>
        </w:tc>
        <w:tc>
          <w:tcPr>
            <w:tcW w:w="335" w:type="pct"/>
            <w:hideMark/>
          </w:tcPr>
          <w:p w14:paraId="4BBBB1C9" w14:textId="0C52DBD4"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Рейтингове</w:t>
            </w:r>
            <w:proofErr w:type="spellEnd"/>
            <w:r w:rsidRPr="00A100D1">
              <w:rPr>
                <w:rFonts w:ascii="Times New Roman" w:hAnsi="Times New Roman"/>
                <w:bCs/>
                <w:spacing w:val="1"/>
              </w:rPr>
              <w:t xml:space="preserve"> </w:t>
            </w:r>
            <w:proofErr w:type="spellStart"/>
            <w:r w:rsidRPr="00A100D1">
              <w:rPr>
                <w:rFonts w:ascii="Times New Roman" w:hAnsi="Times New Roman"/>
                <w:bCs/>
              </w:rPr>
              <w:t>оцінювання</w:t>
            </w:r>
            <w:proofErr w:type="spellEnd"/>
            <w:r w:rsidRPr="00A100D1">
              <w:rPr>
                <w:rFonts w:ascii="Times New Roman" w:hAnsi="Times New Roman"/>
                <w:spacing w:val="-6"/>
              </w:rPr>
              <w:t xml:space="preserve"> </w:t>
            </w:r>
            <w:r w:rsidRPr="00A100D1">
              <w:rPr>
                <w:rFonts w:ascii="Times New Roman" w:hAnsi="Times New Roman"/>
              </w:rPr>
              <w:t>та</w:t>
            </w:r>
            <w:r w:rsidRPr="00A100D1">
              <w:rPr>
                <w:rFonts w:ascii="Times New Roman" w:hAnsi="Times New Roman"/>
                <w:spacing w:val="-5"/>
              </w:rPr>
              <w:t xml:space="preserve"> </w:t>
            </w:r>
            <w:proofErr w:type="spellStart"/>
            <w:r w:rsidRPr="00A100D1">
              <w:rPr>
                <w:rFonts w:ascii="Times New Roman" w:hAnsi="Times New Roman"/>
              </w:rPr>
              <w:t>управління</w:t>
            </w:r>
            <w:proofErr w:type="spellEnd"/>
            <w:r w:rsidRPr="00A100D1">
              <w:rPr>
                <w:rFonts w:ascii="Times New Roman" w:hAnsi="Times New Roman"/>
                <w:spacing w:val="-5"/>
              </w:rPr>
              <w:t xml:space="preserve"> </w:t>
            </w:r>
            <w:r w:rsidRPr="00A100D1">
              <w:rPr>
                <w:rFonts w:ascii="Times New Roman" w:hAnsi="Times New Roman"/>
              </w:rPr>
              <w:t>в</w:t>
            </w:r>
            <w:r w:rsidRPr="00A100D1">
              <w:rPr>
                <w:rFonts w:ascii="Times New Roman" w:hAnsi="Times New Roman"/>
                <w:spacing w:val="-52"/>
              </w:rPr>
              <w:t xml:space="preserve"> </w:t>
            </w:r>
            <w:proofErr w:type="spellStart"/>
            <w:r w:rsidRPr="00A100D1">
              <w:rPr>
                <w:rFonts w:ascii="Times New Roman" w:hAnsi="Times New Roman"/>
              </w:rPr>
              <w:t>економіці</w:t>
            </w:r>
            <w:proofErr w:type="spellEnd"/>
          </w:p>
        </w:tc>
        <w:tc>
          <w:tcPr>
            <w:tcW w:w="260" w:type="pct"/>
            <w:hideMark/>
          </w:tcPr>
          <w:p w14:paraId="7AA0519E" w14:textId="2452C926"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поведінки</w:t>
            </w:r>
            <w:proofErr w:type="spellEnd"/>
            <w:r w:rsidRPr="00A100D1">
              <w:rPr>
                <w:rFonts w:ascii="Times New Roman" w:hAnsi="Times New Roman"/>
                <w:spacing w:val="1"/>
              </w:rPr>
              <w:t xml:space="preserve"> </w:t>
            </w:r>
            <w:proofErr w:type="spellStart"/>
            <w:r w:rsidRPr="00A100D1">
              <w:rPr>
                <w:rFonts w:ascii="Times New Roman" w:hAnsi="Times New Roman"/>
              </w:rPr>
              <w:t>споживачів</w:t>
            </w:r>
            <w:proofErr w:type="spellEnd"/>
          </w:p>
        </w:tc>
        <w:tc>
          <w:tcPr>
            <w:tcW w:w="289" w:type="pct"/>
            <w:hideMark/>
          </w:tcPr>
          <w:p w14:paraId="73682649" w14:textId="06332DE5" w:rsidR="00B92EEC" w:rsidRPr="00A100D1" w:rsidRDefault="00B92EEC" w:rsidP="00A82433">
            <w:pPr>
              <w:ind w:left="-108"/>
              <w:jc w:val="center"/>
              <w:rPr>
                <w:rFonts w:ascii="Times New Roman" w:hAnsi="Times New Roman"/>
                <w:iCs/>
              </w:rPr>
            </w:pPr>
            <w:r w:rsidRPr="00A100D1">
              <w:rPr>
                <w:rFonts w:ascii="Times New Roman" w:hAnsi="Times New Roman"/>
              </w:rPr>
              <w:t>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rPr>
              <w:t>балансу</w:t>
            </w:r>
          </w:p>
        </w:tc>
        <w:tc>
          <w:tcPr>
            <w:tcW w:w="309" w:type="pct"/>
            <w:hideMark/>
          </w:tcPr>
          <w:p w14:paraId="7D91C384" w14:textId="0876DE84"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bCs/>
              </w:rPr>
              <w:t>Традиційні</w:t>
            </w:r>
            <w:proofErr w:type="spellEnd"/>
            <w:r w:rsidRPr="00A100D1">
              <w:rPr>
                <w:rFonts w:ascii="Times New Roman" w:hAnsi="Times New Roman"/>
                <w:bCs/>
              </w:rPr>
              <w:t xml:space="preserve"> </w:t>
            </w:r>
            <w:proofErr w:type="spellStart"/>
            <w:r w:rsidRPr="00A100D1">
              <w:rPr>
                <w:rFonts w:ascii="Times New Roman" w:hAnsi="Times New Roman"/>
                <w:bCs/>
              </w:rPr>
              <w:t>макроекономічні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p>
        </w:tc>
        <w:tc>
          <w:tcPr>
            <w:tcW w:w="455" w:type="pct"/>
            <w:hideMark/>
          </w:tcPr>
          <w:p w14:paraId="5C0688AD" w14:textId="57916556"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Динамічні</w:t>
            </w:r>
            <w:proofErr w:type="spellEnd"/>
            <w:r w:rsidRPr="00A100D1">
              <w:rPr>
                <w:rFonts w:ascii="Times New Roman" w:hAnsi="Times New Roman"/>
              </w:rPr>
              <w:t xml:space="preserve"> </w:t>
            </w:r>
            <w:proofErr w:type="spellStart"/>
            <w:r w:rsidRPr="00A100D1">
              <w:rPr>
                <w:rFonts w:ascii="Times New Roman" w:hAnsi="Times New Roman"/>
              </w:rPr>
              <w:t>нелінійні</w:t>
            </w:r>
            <w:proofErr w:type="spellEnd"/>
            <w:r w:rsidRPr="00A100D1">
              <w:rPr>
                <w:rFonts w:ascii="Times New Roman" w:hAnsi="Times New Roman"/>
              </w:rPr>
              <w:t xml:space="preserve">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макроекономіки</w:t>
            </w:r>
            <w:proofErr w:type="spellEnd"/>
          </w:p>
        </w:tc>
        <w:tc>
          <w:tcPr>
            <w:tcW w:w="376" w:type="pct"/>
            <w:hideMark/>
          </w:tcPr>
          <w:p w14:paraId="01B63A14" w14:textId="1AB5D994"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аналізу</w:t>
            </w:r>
            <w:proofErr w:type="spellEnd"/>
            <w:r w:rsidRPr="00A100D1">
              <w:rPr>
                <w:rFonts w:ascii="Times New Roman" w:hAnsi="Times New Roman"/>
              </w:rPr>
              <w:t xml:space="preserve">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політики</w:t>
            </w:r>
            <w:proofErr w:type="spellEnd"/>
          </w:p>
        </w:tc>
        <w:tc>
          <w:tcPr>
            <w:tcW w:w="457" w:type="pct"/>
          </w:tcPr>
          <w:p w14:paraId="46DED3F4" w14:textId="6F00FBB3"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Загальна</w:t>
            </w:r>
            <w:proofErr w:type="spellEnd"/>
            <w:r w:rsidRPr="00A100D1">
              <w:rPr>
                <w:rFonts w:ascii="Times New Roman" w:hAnsi="Times New Roman"/>
              </w:rPr>
              <w:t xml:space="preserve"> модель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динаміки</w:t>
            </w:r>
            <w:proofErr w:type="spellEnd"/>
          </w:p>
        </w:tc>
        <w:tc>
          <w:tcPr>
            <w:tcW w:w="481" w:type="pct"/>
          </w:tcPr>
          <w:p w14:paraId="59336F73" w14:textId="02C5D9F0" w:rsidR="00B92EEC" w:rsidRPr="00A100D1" w:rsidRDefault="00B92EEC" w:rsidP="00A82433">
            <w:pPr>
              <w:ind w:left="-108"/>
              <w:jc w:val="center"/>
              <w:rPr>
                <w:rFonts w:ascii="Times New Roman" w:hAnsi="Times New Roman"/>
                <w:iCs/>
              </w:rPr>
            </w:pP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p>
        </w:tc>
      </w:tr>
      <w:tr w:rsidR="00B92EEC" w:rsidRPr="00A100D1" w14:paraId="641A0406" w14:textId="77777777" w:rsidTr="00B92EEC">
        <w:trPr>
          <w:trHeight w:val="540"/>
        </w:trPr>
        <w:tc>
          <w:tcPr>
            <w:tcW w:w="330" w:type="pct"/>
            <w:hideMark/>
          </w:tcPr>
          <w:p w14:paraId="63955ADC" w14:textId="77777777" w:rsidR="008F59BA" w:rsidRPr="00A100D1" w:rsidRDefault="008551D3" w:rsidP="00A82433">
            <w:pPr>
              <w:ind w:left="-48" w:firstLine="3"/>
              <w:jc w:val="both"/>
              <w:rPr>
                <w:rFonts w:ascii="Times New Roman" w:hAnsi="Times New Roman"/>
                <w:lang w:val="uk-UA"/>
              </w:rPr>
            </w:pPr>
            <w:r w:rsidRPr="00A100D1">
              <w:rPr>
                <w:rFonts w:ascii="Times New Roman" w:hAnsi="Times New Roman"/>
                <w:lang w:val="uk-UA"/>
              </w:rPr>
              <w:t>Обов’язкові види роботи</w:t>
            </w:r>
          </w:p>
        </w:tc>
        <w:tc>
          <w:tcPr>
            <w:tcW w:w="4670" w:type="pct"/>
            <w:gridSpan w:val="13"/>
          </w:tcPr>
          <w:p w14:paraId="73CB94D7" w14:textId="77777777" w:rsidR="008F59BA" w:rsidRPr="00A100D1" w:rsidRDefault="008F59BA" w:rsidP="00A82433">
            <w:pPr>
              <w:ind w:left="-108"/>
              <w:jc w:val="center"/>
              <w:rPr>
                <w:rFonts w:ascii="Times New Roman" w:hAnsi="Times New Roman"/>
                <w:lang w:val="uk-UA"/>
              </w:rPr>
            </w:pPr>
            <w:r w:rsidRPr="00A100D1">
              <w:rPr>
                <w:rFonts w:ascii="Times New Roman" w:hAnsi="Times New Roman"/>
                <w:lang w:val="uk-UA"/>
              </w:rPr>
              <w:t>ІНДР (30 балів)</w:t>
            </w:r>
          </w:p>
        </w:tc>
      </w:tr>
      <w:tr w:rsidR="00B92EEC" w:rsidRPr="00A100D1" w14:paraId="712AF9CF" w14:textId="77777777" w:rsidTr="00B92EEC">
        <w:trPr>
          <w:trHeight w:val="1068"/>
        </w:trPr>
        <w:tc>
          <w:tcPr>
            <w:tcW w:w="330" w:type="pct"/>
            <w:hideMark/>
          </w:tcPr>
          <w:p w14:paraId="55194733" w14:textId="77777777" w:rsidR="005C09DD" w:rsidRPr="00A100D1" w:rsidRDefault="005C09DD" w:rsidP="00A82433">
            <w:pPr>
              <w:ind w:left="-48" w:firstLine="3"/>
              <w:jc w:val="both"/>
              <w:rPr>
                <w:rFonts w:ascii="Times New Roman" w:hAnsi="Times New Roman"/>
              </w:rPr>
            </w:pPr>
            <w:proofErr w:type="spellStart"/>
            <w:r w:rsidRPr="00A100D1">
              <w:rPr>
                <w:rFonts w:ascii="Times New Roman" w:hAnsi="Times New Roman"/>
              </w:rPr>
              <w:t>Види</w:t>
            </w:r>
            <w:proofErr w:type="spellEnd"/>
            <w:r w:rsidRPr="00A100D1">
              <w:rPr>
                <w:rFonts w:ascii="Times New Roman" w:hAnsi="Times New Roman"/>
              </w:rPr>
              <w:t xml:space="preserve"> поточного контролю</w:t>
            </w:r>
          </w:p>
        </w:tc>
        <w:tc>
          <w:tcPr>
            <w:tcW w:w="4670" w:type="pct"/>
            <w:gridSpan w:val="13"/>
            <w:hideMark/>
          </w:tcPr>
          <w:p w14:paraId="45CD5461" w14:textId="14167EEC" w:rsidR="005C09DD" w:rsidRPr="00A100D1" w:rsidRDefault="005C09DD" w:rsidP="00A82433">
            <w:pPr>
              <w:ind w:left="-108"/>
              <w:jc w:val="center"/>
              <w:rPr>
                <w:rFonts w:ascii="Times New Roman" w:hAnsi="Times New Roman"/>
                <w:lang w:val="uk-UA"/>
              </w:rPr>
            </w:pPr>
            <w:proofErr w:type="spellStart"/>
            <w:r w:rsidRPr="00A100D1">
              <w:rPr>
                <w:rFonts w:ascii="Times New Roman" w:hAnsi="Times New Roman"/>
              </w:rPr>
              <w:t>Модул</w:t>
            </w:r>
            <w:r w:rsidR="008F59BA" w:rsidRPr="00A100D1">
              <w:rPr>
                <w:rFonts w:ascii="Times New Roman" w:hAnsi="Times New Roman"/>
              </w:rPr>
              <w:t>ьна</w:t>
            </w:r>
            <w:proofErr w:type="spellEnd"/>
            <w:r w:rsidR="008F59BA" w:rsidRPr="00A100D1">
              <w:rPr>
                <w:rFonts w:ascii="Times New Roman" w:hAnsi="Times New Roman"/>
              </w:rPr>
              <w:t xml:space="preserve"> </w:t>
            </w:r>
            <w:proofErr w:type="spellStart"/>
            <w:r w:rsidR="008F59BA" w:rsidRPr="00A100D1">
              <w:rPr>
                <w:rFonts w:ascii="Times New Roman" w:hAnsi="Times New Roman"/>
              </w:rPr>
              <w:t>контрольна</w:t>
            </w:r>
            <w:proofErr w:type="spellEnd"/>
            <w:r w:rsidR="008F59BA" w:rsidRPr="00A100D1">
              <w:rPr>
                <w:rFonts w:ascii="Times New Roman" w:hAnsi="Times New Roman"/>
              </w:rPr>
              <w:t xml:space="preserve"> робота (</w:t>
            </w:r>
            <w:r w:rsidR="00A82433">
              <w:rPr>
                <w:rFonts w:ascii="Times New Roman" w:hAnsi="Times New Roman"/>
                <w:lang w:val="uk-UA"/>
              </w:rPr>
              <w:t>3</w:t>
            </w:r>
            <w:r w:rsidR="008F59BA" w:rsidRPr="00A100D1">
              <w:rPr>
                <w:rFonts w:ascii="Times New Roman" w:hAnsi="Times New Roman"/>
                <w:lang w:val="uk-UA"/>
              </w:rPr>
              <w:t>5</w:t>
            </w:r>
            <w:r w:rsidR="00CF029F" w:rsidRPr="00A100D1">
              <w:rPr>
                <w:rFonts w:ascii="Times New Roman" w:hAnsi="Times New Roman"/>
              </w:rPr>
              <w:t xml:space="preserve"> </w:t>
            </w:r>
            <w:proofErr w:type="spellStart"/>
            <w:r w:rsidR="00CF029F" w:rsidRPr="00A100D1">
              <w:rPr>
                <w:rFonts w:ascii="Times New Roman" w:hAnsi="Times New Roman"/>
              </w:rPr>
              <w:t>балів</w:t>
            </w:r>
            <w:proofErr w:type="spellEnd"/>
            <w:r w:rsidR="00CF029F" w:rsidRPr="00A100D1">
              <w:rPr>
                <w:rFonts w:ascii="Times New Roman" w:hAnsi="Times New Roman"/>
                <w:lang w:val="uk-UA"/>
              </w:rPr>
              <w:t>)</w:t>
            </w:r>
          </w:p>
        </w:tc>
      </w:tr>
      <w:tr w:rsidR="00B92EEC" w:rsidRPr="00A100D1" w14:paraId="2E8DB1AF" w14:textId="77777777" w:rsidTr="00B92EEC">
        <w:trPr>
          <w:trHeight w:val="414"/>
        </w:trPr>
        <w:tc>
          <w:tcPr>
            <w:tcW w:w="330" w:type="pct"/>
            <w:hideMark/>
          </w:tcPr>
          <w:p w14:paraId="18BE5B9C" w14:textId="77777777" w:rsidR="005C09DD" w:rsidRPr="00A100D1" w:rsidRDefault="005C09DD" w:rsidP="00A82433">
            <w:pPr>
              <w:ind w:left="-48" w:firstLine="3"/>
              <w:jc w:val="both"/>
              <w:rPr>
                <w:rFonts w:ascii="Times New Roman" w:hAnsi="Times New Roman"/>
              </w:rPr>
            </w:pPr>
            <w:proofErr w:type="spellStart"/>
            <w:r w:rsidRPr="00A100D1">
              <w:rPr>
                <w:rFonts w:ascii="Times New Roman" w:hAnsi="Times New Roman"/>
              </w:rPr>
              <w:t>Підсумковий</w:t>
            </w:r>
            <w:proofErr w:type="spellEnd"/>
            <w:r w:rsidRPr="00A100D1">
              <w:rPr>
                <w:rFonts w:ascii="Times New Roman" w:hAnsi="Times New Roman"/>
              </w:rPr>
              <w:t xml:space="preserve"> контроль</w:t>
            </w:r>
          </w:p>
        </w:tc>
        <w:tc>
          <w:tcPr>
            <w:tcW w:w="4670" w:type="pct"/>
            <w:gridSpan w:val="13"/>
            <w:hideMark/>
          </w:tcPr>
          <w:p w14:paraId="59CD283E" w14:textId="7040CCF7" w:rsidR="005C09DD" w:rsidRPr="00A100D1" w:rsidRDefault="00A82433" w:rsidP="00A82433">
            <w:pPr>
              <w:ind w:left="-425"/>
              <w:jc w:val="center"/>
              <w:rPr>
                <w:rFonts w:ascii="Times New Roman" w:hAnsi="Times New Roman"/>
              </w:rPr>
            </w:pPr>
            <w:r>
              <w:rPr>
                <w:rFonts w:ascii="Times New Roman" w:hAnsi="Times New Roman"/>
                <w:lang w:val="uk-UA"/>
              </w:rPr>
              <w:t xml:space="preserve">Іспит </w:t>
            </w:r>
            <w:r w:rsidR="005C09DD" w:rsidRPr="00A100D1">
              <w:rPr>
                <w:rFonts w:ascii="Times New Roman" w:hAnsi="Times New Roman"/>
              </w:rPr>
              <w:t>(</w:t>
            </w:r>
            <w:r>
              <w:rPr>
                <w:rFonts w:ascii="Times New Roman" w:hAnsi="Times New Roman"/>
                <w:lang w:val="uk-UA"/>
              </w:rPr>
              <w:t>35</w:t>
            </w:r>
            <w:r w:rsidR="005C09DD" w:rsidRPr="00A100D1">
              <w:rPr>
                <w:rFonts w:ascii="Times New Roman" w:hAnsi="Times New Roman"/>
              </w:rPr>
              <w:t xml:space="preserve"> </w:t>
            </w:r>
            <w:proofErr w:type="spellStart"/>
            <w:r w:rsidR="005C09DD" w:rsidRPr="00A100D1">
              <w:rPr>
                <w:rFonts w:ascii="Times New Roman" w:hAnsi="Times New Roman"/>
              </w:rPr>
              <w:t>балів</w:t>
            </w:r>
            <w:proofErr w:type="spellEnd"/>
            <w:r w:rsidR="005C09DD" w:rsidRPr="00A100D1">
              <w:rPr>
                <w:rFonts w:ascii="Times New Roman" w:hAnsi="Times New Roman"/>
              </w:rPr>
              <w:t>)</w:t>
            </w:r>
          </w:p>
        </w:tc>
      </w:tr>
    </w:tbl>
    <w:p w14:paraId="0CE65447" w14:textId="77777777" w:rsidR="005C09DD" w:rsidRPr="00A100D1" w:rsidRDefault="005C09DD" w:rsidP="00A82433">
      <w:pPr>
        <w:ind w:left="-425"/>
        <w:jc w:val="center"/>
        <w:rPr>
          <w:rFonts w:ascii="Times New Roman" w:hAnsi="Times New Roman" w:cs="Times New Roman"/>
          <w:i/>
          <w:lang w:val="uk-UA"/>
        </w:rPr>
        <w:sectPr w:rsidR="005C09DD" w:rsidRPr="00A100D1">
          <w:type w:val="continuous"/>
          <w:pgSz w:w="16838" w:h="11906" w:orient="landscape"/>
          <w:pgMar w:top="1134" w:right="850" w:bottom="1134" w:left="1701" w:header="709" w:footer="709" w:gutter="0"/>
          <w:cols w:space="708"/>
          <w:docGrid w:linePitch="360"/>
        </w:sectPr>
      </w:pPr>
    </w:p>
    <w:p w14:paraId="7B3BE921" w14:textId="77777777" w:rsidR="00CC4457" w:rsidRPr="00A100D1" w:rsidRDefault="00F735CD" w:rsidP="00A82433">
      <w:pPr>
        <w:jc w:val="center"/>
        <w:rPr>
          <w:rFonts w:ascii="Times New Roman" w:hAnsi="Times New Roman" w:cs="Times New Roman"/>
          <w:b/>
          <w:bCs/>
          <w:lang w:val="uk-UA"/>
        </w:rPr>
      </w:pPr>
      <w:r w:rsidRPr="00A100D1">
        <w:rPr>
          <w:rFonts w:ascii="Times New Roman" w:hAnsi="Times New Roman" w:cs="Times New Roman"/>
          <w:b/>
          <w:bCs/>
          <w:lang w:val="uk-UA"/>
        </w:rPr>
        <w:lastRenderedPageBreak/>
        <w:t>4.3. Форми організації занять</w:t>
      </w:r>
    </w:p>
    <w:p w14:paraId="446B7FD0"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4.3.1. Теми семінарських занять</w:t>
      </w:r>
    </w:p>
    <w:p w14:paraId="6B132CE5" w14:textId="77777777" w:rsidR="00CC4457" w:rsidRPr="00A100D1" w:rsidRDefault="00CC4457" w:rsidP="00A82433">
      <w:pPr>
        <w:jc w:val="center"/>
        <w:rPr>
          <w:rFonts w:ascii="Times New Roman" w:hAnsi="Times New Roman" w:cs="Times New Roman"/>
          <w:b/>
          <w:lang w:val="uk-UA"/>
        </w:rPr>
      </w:pPr>
    </w:p>
    <w:p w14:paraId="59AE4154"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4.3.2 Теми практичних занять</w:t>
      </w:r>
    </w:p>
    <w:p w14:paraId="4BEB0985" w14:textId="77777777" w:rsidR="00E37E43" w:rsidRPr="00A100D1" w:rsidRDefault="00E37E43" w:rsidP="00A82433">
      <w:pPr>
        <w:jc w:val="center"/>
        <w:rPr>
          <w:rFonts w:ascii="Times New Roman" w:hAnsi="Times New Roman" w:cs="Times New Roman"/>
          <w:b/>
          <w:lang w:val="uk-UA"/>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893"/>
        <w:gridCol w:w="1337"/>
        <w:gridCol w:w="1337"/>
      </w:tblGrid>
      <w:tr w:rsidR="00E37E43" w:rsidRPr="00A100D1" w14:paraId="75DC8007" w14:textId="77777777" w:rsidTr="008600DC">
        <w:tc>
          <w:tcPr>
            <w:tcW w:w="676" w:type="dxa"/>
            <w:shd w:val="clear" w:color="auto" w:fill="auto"/>
          </w:tcPr>
          <w:p w14:paraId="12D909B6" w14:textId="77777777" w:rsidR="00E37E43" w:rsidRPr="00A100D1" w:rsidRDefault="00E37E43" w:rsidP="00A82433">
            <w:pPr>
              <w:ind w:left="142" w:hanging="142"/>
              <w:jc w:val="center"/>
              <w:rPr>
                <w:rFonts w:ascii="Times New Roman" w:hAnsi="Times New Roman" w:cs="Times New Roman"/>
                <w:lang w:val="uk-UA"/>
              </w:rPr>
            </w:pPr>
            <w:r w:rsidRPr="00A100D1">
              <w:rPr>
                <w:rFonts w:ascii="Times New Roman" w:hAnsi="Times New Roman" w:cs="Times New Roman"/>
                <w:lang w:val="uk-UA"/>
              </w:rPr>
              <w:t>№</w:t>
            </w:r>
          </w:p>
          <w:p w14:paraId="2B564F27" w14:textId="77777777" w:rsidR="00E37E43" w:rsidRPr="00A100D1" w:rsidRDefault="00E37E43" w:rsidP="00A82433">
            <w:pPr>
              <w:ind w:left="142" w:hanging="142"/>
              <w:jc w:val="center"/>
              <w:rPr>
                <w:rFonts w:ascii="Times New Roman" w:hAnsi="Times New Roman" w:cs="Times New Roman"/>
                <w:lang w:val="uk-UA"/>
              </w:rPr>
            </w:pPr>
            <w:r w:rsidRPr="00A100D1">
              <w:rPr>
                <w:rFonts w:ascii="Times New Roman" w:hAnsi="Times New Roman" w:cs="Times New Roman"/>
                <w:lang w:val="uk-UA"/>
              </w:rPr>
              <w:t>з/п</w:t>
            </w:r>
          </w:p>
        </w:tc>
        <w:tc>
          <w:tcPr>
            <w:tcW w:w="5893" w:type="dxa"/>
            <w:shd w:val="clear" w:color="auto" w:fill="auto"/>
          </w:tcPr>
          <w:p w14:paraId="29276250"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Назва теми</w:t>
            </w:r>
          </w:p>
        </w:tc>
        <w:tc>
          <w:tcPr>
            <w:tcW w:w="1337" w:type="dxa"/>
            <w:shd w:val="clear" w:color="auto" w:fill="auto"/>
          </w:tcPr>
          <w:p w14:paraId="66F3540D"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Кількість</w:t>
            </w:r>
          </w:p>
          <w:p w14:paraId="1FEC7162"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Годин ДФН</w:t>
            </w:r>
          </w:p>
        </w:tc>
        <w:tc>
          <w:tcPr>
            <w:tcW w:w="1337" w:type="dxa"/>
          </w:tcPr>
          <w:p w14:paraId="4CC67D57"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Кількість</w:t>
            </w:r>
          </w:p>
          <w:p w14:paraId="75C34A0B"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Годин</w:t>
            </w:r>
          </w:p>
          <w:p w14:paraId="5FFC8739" w14:textId="77777777" w:rsidR="00E37E43" w:rsidRPr="00A100D1" w:rsidRDefault="00E37E43" w:rsidP="00A82433">
            <w:pPr>
              <w:jc w:val="center"/>
              <w:rPr>
                <w:rFonts w:ascii="Times New Roman" w:hAnsi="Times New Roman" w:cs="Times New Roman"/>
                <w:lang w:val="uk-UA"/>
              </w:rPr>
            </w:pPr>
            <w:r w:rsidRPr="00A100D1">
              <w:rPr>
                <w:rFonts w:ascii="Times New Roman" w:hAnsi="Times New Roman" w:cs="Times New Roman"/>
                <w:lang w:val="uk-UA"/>
              </w:rPr>
              <w:t>ЗФН</w:t>
            </w:r>
          </w:p>
        </w:tc>
      </w:tr>
      <w:tr w:rsidR="00123479" w:rsidRPr="00A100D1" w14:paraId="77FC296F" w14:textId="77777777" w:rsidTr="008600DC">
        <w:tc>
          <w:tcPr>
            <w:tcW w:w="676" w:type="dxa"/>
            <w:shd w:val="clear" w:color="auto" w:fill="auto"/>
          </w:tcPr>
          <w:p w14:paraId="27288315"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1</w:t>
            </w:r>
          </w:p>
        </w:tc>
        <w:tc>
          <w:tcPr>
            <w:tcW w:w="5893" w:type="dxa"/>
            <w:shd w:val="clear" w:color="auto" w:fill="auto"/>
          </w:tcPr>
          <w:p w14:paraId="58397DE4" w14:textId="090EACDA"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Економіка</w:t>
            </w:r>
            <w:proofErr w:type="spellEnd"/>
            <w:r w:rsidRPr="00A100D1">
              <w:rPr>
                <w:rFonts w:ascii="Times New Roman" w:hAnsi="Times New Roman"/>
                <w:bCs/>
              </w:rPr>
              <w:t xml:space="preserve"> як </w:t>
            </w:r>
            <w:proofErr w:type="spellStart"/>
            <w:r w:rsidRPr="00A100D1">
              <w:rPr>
                <w:rFonts w:ascii="Times New Roman" w:hAnsi="Times New Roman"/>
                <w:bCs/>
              </w:rPr>
              <w:t>об’єкт</w:t>
            </w:r>
            <w:proofErr w:type="spellEnd"/>
            <w:r w:rsidRPr="00A100D1">
              <w:rPr>
                <w:rFonts w:ascii="Times New Roman" w:hAnsi="Times New Roman"/>
                <w:bCs/>
                <w:spacing w:val="1"/>
              </w:rPr>
              <w:t xml:space="preserve"> </w:t>
            </w:r>
            <w:proofErr w:type="spellStart"/>
            <w:r w:rsidRPr="00A100D1">
              <w:rPr>
                <w:rFonts w:ascii="Times New Roman" w:hAnsi="Times New Roman"/>
                <w:bCs/>
              </w:rPr>
              <w:t>моделювання</w:t>
            </w:r>
            <w:proofErr w:type="spellEnd"/>
          </w:p>
        </w:tc>
        <w:tc>
          <w:tcPr>
            <w:tcW w:w="1337" w:type="dxa"/>
            <w:shd w:val="clear" w:color="auto" w:fill="auto"/>
          </w:tcPr>
          <w:p w14:paraId="309F75B0"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70729CF4" w14:textId="77777777" w:rsidR="00123479" w:rsidRPr="00A100D1" w:rsidRDefault="00123479" w:rsidP="00A82433">
            <w:pPr>
              <w:jc w:val="center"/>
              <w:rPr>
                <w:rFonts w:ascii="Times New Roman" w:hAnsi="Times New Roman" w:cs="Times New Roman"/>
                <w:lang w:val="uk-UA"/>
              </w:rPr>
            </w:pPr>
          </w:p>
        </w:tc>
      </w:tr>
      <w:tr w:rsidR="00123479" w:rsidRPr="00A100D1" w14:paraId="25358869" w14:textId="77777777" w:rsidTr="008600DC">
        <w:tc>
          <w:tcPr>
            <w:tcW w:w="676" w:type="dxa"/>
            <w:shd w:val="clear" w:color="auto" w:fill="auto"/>
          </w:tcPr>
          <w:p w14:paraId="1FCE7DA3"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5893" w:type="dxa"/>
            <w:shd w:val="clear" w:color="auto" w:fill="auto"/>
          </w:tcPr>
          <w:p w14:paraId="4FB6A8DC" w14:textId="033D4FE9"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Концептуальні</w:t>
            </w:r>
            <w:proofErr w:type="spellEnd"/>
            <w:r w:rsidRPr="00A100D1">
              <w:rPr>
                <w:rFonts w:ascii="Times New Roman" w:hAnsi="Times New Roman"/>
                <w:bCs/>
              </w:rPr>
              <w:t xml:space="preserve"> засади  </w:t>
            </w:r>
            <w:proofErr w:type="spellStart"/>
            <w:r w:rsidRPr="00A100D1">
              <w:rPr>
                <w:rFonts w:ascii="Times New Roman" w:hAnsi="Times New Roman"/>
                <w:bCs/>
              </w:rPr>
              <w:t>математичного</w:t>
            </w:r>
            <w:proofErr w:type="spellEnd"/>
            <w:r w:rsidRPr="00A100D1">
              <w:rPr>
                <w:rFonts w:ascii="Times New Roman" w:hAnsi="Times New Roman"/>
                <w:bCs/>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roofErr w:type="spellStart"/>
            <w:r w:rsidRPr="00A100D1">
              <w:rPr>
                <w:rFonts w:ascii="Times New Roman" w:hAnsi="Times New Roman"/>
                <w:bCs/>
              </w:rPr>
              <w:t>економіки</w:t>
            </w:r>
            <w:proofErr w:type="spellEnd"/>
          </w:p>
        </w:tc>
        <w:tc>
          <w:tcPr>
            <w:tcW w:w="1337" w:type="dxa"/>
            <w:shd w:val="clear" w:color="auto" w:fill="auto"/>
          </w:tcPr>
          <w:p w14:paraId="2D78E72D"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1249685E" w14:textId="241E96E3" w:rsidR="00123479"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2</w:t>
            </w:r>
          </w:p>
        </w:tc>
      </w:tr>
      <w:tr w:rsidR="00123479" w:rsidRPr="00A100D1" w14:paraId="788320A2" w14:textId="77777777" w:rsidTr="008600DC">
        <w:tc>
          <w:tcPr>
            <w:tcW w:w="676" w:type="dxa"/>
            <w:shd w:val="clear" w:color="auto" w:fill="auto"/>
          </w:tcPr>
          <w:p w14:paraId="11BEE8B5"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3</w:t>
            </w:r>
          </w:p>
        </w:tc>
        <w:tc>
          <w:tcPr>
            <w:tcW w:w="5893" w:type="dxa"/>
            <w:shd w:val="clear" w:color="auto" w:fill="auto"/>
          </w:tcPr>
          <w:p w14:paraId="63F222F2" w14:textId="3160DE4F" w:rsidR="00123479" w:rsidRPr="00A100D1" w:rsidRDefault="005777F0" w:rsidP="00A82433">
            <w:pPr>
              <w:tabs>
                <w:tab w:val="left" w:pos="284"/>
                <w:tab w:val="left" w:pos="567"/>
              </w:tabs>
              <w:rPr>
                <w:rFonts w:ascii="Times New Roman" w:hAnsi="Times New Roman" w:cs="Times New Roman"/>
                <w:lang w:val="uk-UA"/>
              </w:rPr>
            </w:pPr>
            <w:r w:rsidRPr="00A100D1">
              <w:rPr>
                <w:rFonts w:ascii="Times New Roman" w:hAnsi="Times New Roman"/>
                <w:bCs/>
                <w:lang w:val="uk-UA"/>
              </w:rPr>
              <w:t>Алгоритмічні</w:t>
            </w:r>
            <w:r w:rsidRPr="00A100D1">
              <w:rPr>
                <w:rFonts w:ascii="Times New Roman" w:hAnsi="Times New Roman"/>
                <w:bCs/>
                <w:spacing w:val="1"/>
                <w:lang w:val="uk-UA"/>
              </w:rPr>
              <w:t xml:space="preserve"> </w:t>
            </w:r>
            <w:r w:rsidRPr="00A100D1">
              <w:rPr>
                <w:rFonts w:ascii="Times New Roman" w:hAnsi="Times New Roman"/>
                <w:bCs/>
                <w:lang w:val="uk-UA"/>
              </w:rPr>
              <w:t>(імітаційні)</w:t>
            </w:r>
            <w:r w:rsidRPr="00A100D1">
              <w:rPr>
                <w:rFonts w:ascii="Times New Roman" w:hAnsi="Times New Roman"/>
                <w:bCs/>
                <w:spacing w:val="-8"/>
                <w:lang w:val="uk-UA"/>
              </w:rPr>
              <w:t xml:space="preserve"> </w:t>
            </w:r>
            <w:r w:rsidRPr="00A100D1">
              <w:rPr>
                <w:rFonts w:ascii="Times New Roman" w:hAnsi="Times New Roman"/>
                <w:bCs/>
                <w:lang w:val="uk-UA"/>
              </w:rPr>
              <w:t>моделі</w:t>
            </w:r>
            <w:r w:rsidRPr="00A100D1">
              <w:rPr>
                <w:rFonts w:ascii="Times New Roman" w:hAnsi="Times New Roman"/>
                <w:bCs/>
                <w:spacing w:val="-7"/>
                <w:lang w:val="uk-UA"/>
              </w:rPr>
              <w:t xml:space="preserve"> </w:t>
            </w:r>
            <w:r w:rsidRPr="00A100D1">
              <w:rPr>
                <w:rFonts w:ascii="Times New Roman" w:hAnsi="Times New Roman"/>
                <w:bCs/>
                <w:lang w:val="uk-UA"/>
              </w:rPr>
              <w:t>в</w:t>
            </w:r>
            <w:r w:rsidRPr="00A100D1">
              <w:rPr>
                <w:rFonts w:ascii="Times New Roman" w:hAnsi="Times New Roman"/>
                <w:bCs/>
                <w:spacing w:val="-6"/>
                <w:lang w:val="uk-UA"/>
              </w:rPr>
              <w:t xml:space="preserve"> </w:t>
            </w:r>
            <w:r w:rsidRPr="00A100D1">
              <w:rPr>
                <w:rFonts w:ascii="Times New Roman" w:hAnsi="Times New Roman"/>
                <w:bCs/>
                <w:lang w:val="uk-UA"/>
              </w:rPr>
              <w:t>економіці</w:t>
            </w:r>
            <w:r w:rsidRPr="00A100D1">
              <w:rPr>
                <w:rFonts w:ascii="Times New Roman" w:hAnsi="Times New Roman"/>
                <w:bCs/>
                <w:spacing w:val="-52"/>
                <w:lang w:val="uk-UA"/>
              </w:rPr>
              <w:t xml:space="preserve"> </w:t>
            </w:r>
            <w:r w:rsidRPr="00A100D1">
              <w:rPr>
                <w:rFonts w:ascii="Times New Roman" w:hAnsi="Times New Roman"/>
                <w:bCs/>
                <w:lang w:val="uk-UA"/>
              </w:rPr>
              <w:t>та підприємництві</w:t>
            </w:r>
          </w:p>
        </w:tc>
        <w:tc>
          <w:tcPr>
            <w:tcW w:w="1337" w:type="dxa"/>
            <w:shd w:val="clear" w:color="auto" w:fill="auto"/>
          </w:tcPr>
          <w:p w14:paraId="5B338AC9"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636017EF" w14:textId="1EE07614" w:rsidR="00123479" w:rsidRPr="00A100D1" w:rsidRDefault="00123479" w:rsidP="00A82433">
            <w:pPr>
              <w:jc w:val="center"/>
              <w:rPr>
                <w:rFonts w:ascii="Times New Roman" w:hAnsi="Times New Roman" w:cs="Times New Roman"/>
                <w:lang w:val="uk-UA"/>
              </w:rPr>
            </w:pPr>
          </w:p>
        </w:tc>
      </w:tr>
      <w:tr w:rsidR="00123479" w:rsidRPr="00A100D1" w14:paraId="00C3C21E" w14:textId="77777777" w:rsidTr="008600DC">
        <w:tc>
          <w:tcPr>
            <w:tcW w:w="676" w:type="dxa"/>
            <w:shd w:val="clear" w:color="auto" w:fill="auto"/>
          </w:tcPr>
          <w:p w14:paraId="5987EDDF"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4</w:t>
            </w:r>
          </w:p>
        </w:tc>
        <w:tc>
          <w:tcPr>
            <w:tcW w:w="5893" w:type="dxa"/>
            <w:shd w:val="clear" w:color="auto" w:fill="auto"/>
          </w:tcPr>
          <w:p w14:paraId="4EBD6A23" w14:textId="3D28AC55"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Прикладні</w:t>
            </w:r>
            <w:proofErr w:type="spellEnd"/>
            <w:r w:rsidRPr="00A100D1">
              <w:rPr>
                <w:rFonts w:ascii="Times New Roman" w:hAnsi="Times New Roman"/>
                <w:bCs/>
                <w:spacing w:val="1"/>
              </w:rPr>
              <w:t xml:space="preserve"> </w:t>
            </w:r>
            <w:proofErr w:type="spellStart"/>
            <w:r w:rsidRPr="00A100D1">
              <w:rPr>
                <w:rFonts w:ascii="Times New Roman" w:hAnsi="Times New Roman"/>
                <w:bCs/>
              </w:rPr>
              <w:t>математичні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1"/>
              </w:rPr>
              <w:t xml:space="preserve"> </w:t>
            </w:r>
            <w:proofErr w:type="spellStart"/>
            <w:r w:rsidRPr="00A100D1">
              <w:rPr>
                <w:rFonts w:ascii="Times New Roman" w:hAnsi="Times New Roman"/>
                <w:bCs/>
                <w:spacing w:val="-1"/>
              </w:rPr>
              <w:t>фінансово-економічних</w:t>
            </w:r>
            <w:proofErr w:type="spellEnd"/>
            <w:r w:rsidRPr="00A100D1">
              <w:rPr>
                <w:rFonts w:ascii="Times New Roman" w:hAnsi="Times New Roman"/>
                <w:bCs/>
                <w:spacing w:val="-52"/>
              </w:rPr>
              <w:t xml:space="preserve"> </w:t>
            </w:r>
            <w:proofErr w:type="spellStart"/>
            <w:r w:rsidRPr="00A100D1">
              <w:rPr>
                <w:rFonts w:ascii="Times New Roman" w:hAnsi="Times New Roman"/>
                <w:bCs/>
              </w:rPr>
              <w:t>процесів</w:t>
            </w:r>
            <w:proofErr w:type="spellEnd"/>
          </w:p>
        </w:tc>
        <w:tc>
          <w:tcPr>
            <w:tcW w:w="1337" w:type="dxa"/>
            <w:shd w:val="clear" w:color="auto" w:fill="auto"/>
          </w:tcPr>
          <w:p w14:paraId="539DB0A8"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638F051B" w14:textId="77777777" w:rsidR="00123479" w:rsidRPr="00A100D1" w:rsidRDefault="00123479" w:rsidP="00A82433">
            <w:pPr>
              <w:jc w:val="center"/>
              <w:rPr>
                <w:rFonts w:ascii="Times New Roman" w:hAnsi="Times New Roman" w:cs="Times New Roman"/>
                <w:lang w:val="uk-UA"/>
              </w:rPr>
            </w:pPr>
          </w:p>
        </w:tc>
      </w:tr>
      <w:tr w:rsidR="00123479" w:rsidRPr="00A100D1" w14:paraId="32FBA488" w14:textId="77777777" w:rsidTr="008600DC">
        <w:tc>
          <w:tcPr>
            <w:tcW w:w="676" w:type="dxa"/>
            <w:shd w:val="clear" w:color="auto" w:fill="auto"/>
          </w:tcPr>
          <w:p w14:paraId="70FA9C30"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5893" w:type="dxa"/>
            <w:shd w:val="clear" w:color="auto" w:fill="auto"/>
          </w:tcPr>
          <w:p w14:paraId="5946CC7B" w14:textId="440C2048"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Виробничі</w:t>
            </w:r>
            <w:proofErr w:type="spellEnd"/>
            <w:r w:rsidRPr="00A100D1">
              <w:rPr>
                <w:rFonts w:ascii="Times New Roman" w:hAnsi="Times New Roman"/>
                <w:bCs/>
              </w:rPr>
              <w:t xml:space="preserve"> </w:t>
            </w:r>
            <w:proofErr w:type="spellStart"/>
            <w:r w:rsidRPr="00A100D1">
              <w:rPr>
                <w:rFonts w:ascii="Times New Roman" w:hAnsi="Times New Roman"/>
                <w:bCs/>
              </w:rPr>
              <w:t>функції</w:t>
            </w:r>
            <w:proofErr w:type="spellEnd"/>
          </w:p>
        </w:tc>
        <w:tc>
          <w:tcPr>
            <w:tcW w:w="1337" w:type="dxa"/>
            <w:shd w:val="clear" w:color="auto" w:fill="auto"/>
          </w:tcPr>
          <w:p w14:paraId="0C1F7768"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2E3499C3" w14:textId="730034BD" w:rsidR="00123479"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2</w:t>
            </w:r>
          </w:p>
        </w:tc>
      </w:tr>
      <w:tr w:rsidR="00123479" w:rsidRPr="00A100D1" w14:paraId="133D68EA" w14:textId="77777777" w:rsidTr="008600DC">
        <w:tc>
          <w:tcPr>
            <w:tcW w:w="676" w:type="dxa"/>
            <w:shd w:val="clear" w:color="auto" w:fill="auto"/>
          </w:tcPr>
          <w:p w14:paraId="7AE3D550"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6</w:t>
            </w:r>
          </w:p>
        </w:tc>
        <w:tc>
          <w:tcPr>
            <w:tcW w:w="5893" w:type="dxa"/>
            <w:shd w:val="clear" w:color="auto" w:fill="auto"/>
          </w:tcPr>
          <w:p w14:paraId="117B4B16" w14:textId="19F80BAB"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Рейтингове</w:t>
            </w:r>
            <w:proofErr w:type="spellEnd"/>
            <w:r w:rsidRPr="00A100D1">
              <w:rPr>
                <w:rFonts w:ascii="Times New Roman" w:hAnsi="Times New Roman"/>
                <w:bCs/>
                <w:spacing w:val="1"/>
              </w:rPr>
              <w:t xml:space="preserve"> </w:t>
            </w:r>
            <w:proofErr w:type="spellStart"/>
            <w:r w:rsidRPr="00A100D1">
              <w:rPr>
                <w:rFonts w:ascii="Times New Roman" w:hAnsi="Times New Roman"/>
                <w:bCs/>
              </w:rPr>
              <w:t>оцінювання</w:t>
            </w:r>
            <w:proofErr w:type="spellEnd"/>
            <w:r w:rsidRPr="00A100D1">
              <w:rPr>
                <w:rFonts w:ascii="Times New Roman" w:hAnsi="Times New Roman"/>
                <w:spacing w:val="-6"/>
              </w:rPr>
              <w:t xml:space="preserve"> </w:t>
            </w:r>
            <w:r w:rsidRPr="00A100D1">
              <w:rPr>
                <w:rFonts w:ascii="Times New Roman" w:hAnsi="Times New Roman"/>
              </w:rPr>
              <w:t>та</w:t>
            </w:r>
            <w:r w:rsidRPr="00A100D1">
              <w:rPr>
                <w:rFonts w:ascii="Times New Roman" w:hAnsi="Times New Roman"/>
                <w:spacing w:val="-5"/>
              </w:rPr>
              <w:t xml:space="preserve"> </w:t>
            </w:r>
            <w:proofErr w:type="spellStart"/>
            <w:r w:rsidRPr="00A100D1">
              <w:rPr>
                <w:rFonts w:ascii="Times New Roman" w:hAnsi="Times New Roman"/>
              </w:rPr>
              <w:t>управління</w:t>
            </w:r>
            <w:proofErr w:type="spellEnd"/>
            <w:r w:rsidRPr="00A100D1">
              <w:rPr>
                <w:rFonts w:ascii="Times New Roman" w:hAnsi="Times New Roman"/>
                <w:spacing w:val="-5"/>
              </w:rPr>
              <w:t xml:space="preserve"> </w:t>
            </w:r>
            <w:r w:rsidRPr="00A100D1">
              <w:rPr>
                <w:rFonts w:ascii="Times New Roman" w:hAnsi="Times New Roman"/>
              </w:rPr>
              <w:t>в</w:t>
            </w:r>
            <w:r w:rsidRPr="00A100D1">
              <w:rPr>
                <w:rFonts w:ascii="Times New Roman" w:hAnsi="Times New Roman"/>
                <w:spacing w:val="-52"/>
              </w:rPr>
              <w:t xml:space="preserve"> </w:t>
            </w:r>
            <w:proofErr w:type="spellStart"/>
            <w:r w:rsidRPr="00A100D1">
              <w:rPr>
                <w:rFonts w:ascii="Times New Roman" w:hAnsi="Times New Roman"/>
              </w:rPr>
              <w:t>економіці</w:t>
            </w:r>
            <w:proofErr w:type="spellEnd"/>
            <w:r w:rsidRPr="00A100D1">
              <w:rPr>
                <w:rFonts w:ascii="Times New Roman" w:hAnsi="Times New Roman"/>
              </w:rPr>
              <w:t>.</w:t>
            </w:r>
          </w:p>
        </w:tc>
        <w:tc>
          <w:tcPr>
            <w:tcW w:w="1337" w:type="dxa"/>
            <w:shd w:val="clear" w:color="auto" w:fill="auto"/>
          </w:tcPr>
          <w:p w14:paraId="41FC498F"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069EC021" w14:textId="77777777" w:rsidR="00123479" w:rsidRPr="00A100D1" w:rsidRDefault="00123479" w:rsidP="00A82433">
            <w:pPr>
              <w:jc w:val="center"/>
              <w:rPr>
                <w:rFonts w:ascii="Times New Roman" w:hAnsi="Times New Roman" w:cs="Times New Roman"/>
                <w:lang w:val="uk-UA"/>
              </w:rPr>
            </w:pPr>
          </w:p>
        </w:tc>
      </w:tr>
      <w:tr w:rsidR="00123479" w:rsidRPr="00A100D1" w14:paraId="73F84DF1" w14:textId="77777777" w:rsidTr="008600DC">
        <w:tc>
          <w:tcPr>
            <w:tcW w:w="676" w:type="dxa"/>
            <w:shd w:val="clear" w:color="auto" w:fill="auto"/>
          </w:tcPr>
          <w:p w14:paraId="35EE91F4"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7</w:t>
            </w:r>
          </w:p>
        </w:tc>
        <w:tc>
          <w:tcPr>
            <w:tcW w:w="5893" w:type="dxa"/>
            <w:shd w:val="clear" w:color="auto" w:fill="auto"/>
          </w:tcPr>
          <w:p w14:paraId="1C621948" w14:textId="554887E0"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поведінки</w:t>
            </w:r>
            <w:proofErr w:type="spellEnd"/>
            <w:r w:rsidRPr="00A100D1">
              <w:rPr>
                <w:rFonts w:ascii="Times New Roman" w:hAnsi="Times New Roman"/>
                <w:spacing w:val="1"/>
              </w:rPr>
              <w:t xml:space="preserve"> </w:t>
            </w:r>
            <w:proofErr w:type="spellStart"/>
            <w:r w:rsidRPr="00A100D1">
              <w:rPr>
                <w:rFonts w:ascii="Times New Roman" w:hAnsi="Times New Roman"/>
              </w:rPr>
              <w:t>споживачів</w:t>
            </w:r>
            <w:proofErr w:type="spellEnd"/>
          </w:p>
        </w:tc>
        <w:tc>
          <w:tcPr>
            <w:tcW w:w="1337" w:type="dxa"/>
            <w:shd w:val="clear" w:color="auto" w:fill="auto"/>
          </w:tcPr>
          <w:p w14:paraId="7A709840" w14:textId="23C7912E" w:rsidR="00123479"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4</w:t>
            </w:r>
          </w:p>
        </w:tc>
        <w:tc>
          <w:tcPr>
            <w:tcW w:w="1337" w:type="dxa"/>
          </w:tcPr>
          <w:p w14:paraId="4C8DB8D3" w14:textId="77777777" w:rsidR="00123479" w:rsidRPr="00A100D1" w:rsidRDefault="00123479" w:rsidP="00A82433">
            <w:pPr>
              <w:jc w:val="center"/>
              <w:rPr>
                <w:rFonts w:ascii="Times New Roman" w:hAnsi="Times New Roman" w:cs="Times New Roman"/>
                <w:lang w:val="uk-UA"/>
              </w:rPr>
            </w:pPr>
          </w:p>
        </w:tc>
      </w:tr>
      <w:tr w:rsidR="00123479" w:rsidRPr="00A100D1" w14:paraId="2B6A1ED6" w14:textId="77777777" w:rsidTr="008600DC">
        <w:tc>
          <w:tcPr>
            <w:tcW w:w="676" w:type="dxa"/>
            <w:shd w:val="clear" w:color="auto" w:fill="auto"/>
          </w:tcPr>
          <w:p w14:paraId="17D307D8"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8</w:t>
            </w:r>
          </w:p>
        </w:tc>
        <w:tc>
          <w:tcPr>
            <w:tcW w:w="5893" w:type="dxa"/>
            <w:shd w:val="clear" w:color="auto" w:fill="auto"/>
          </w:tcPr>
          <w:p w14:paraId="15E0B586" w14:textId="5F28D829" w:rsidR="00123479" w:rsidRPr="00A100D1" w:rsidRDefault="005777F0" w:rsidP="00A82433">
            <w:pPr>
              <w:tabs>
                <w:tab w:val="left" w:pos="284"/>
                <w:tab w:val="left" w:pos="567"/>
              </w:tabs>
              <w:rPr>
                <w:rFonts w:ascii="Times New Roman" w:hAnsi="Times New Roman" w:cs="Times New Roman"/>
              </w:rPr>
            </w:pPr>
            <w:r w:rsidRPr="00A100D1">
              <w:rPr>
                <w:rFonts w:ascii="Times New Roman" w:hAnsi="Times New Roman"/>
              </w:rPr>
              <w:t>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rPr>
              <w:t>балансу 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rPr>
              <w:t>балансу</w:t>
            </w:r>
          </w:p>
        </w:tc>
        <w:tc>
          <w:tcPr>
            <w:tcW w:w="1337" w:type="dxa"/>
            <w:shd w:val="clear" w:color="auto" w:fill="auto"/>
          </w:tcPr>
          <w:p w14:paraId="68A0972A" w14:textId="790C96C0" w:rsidR="00123479"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4</w:t>
            </w:r>
          </w:p>
        </w:tc>
        <w:tc>
          <w:tcPr>
            <w:tcW w:w="1337" w:type="dxa"/>
          </w:tcPr>
          <w:p w14:paraId="73D41D04"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r>
      <w:tr w:rsidR="00123479" w:rsidRPr="00A100D1" w14:paraId="49E4F62E" w14:textId="77777777" w:rsidTr="008600DC">
        <w:tc>
          <w:tcPr>
            <w:tcW w:w="676" w:type="dxa"/>
            <w:shd w:val="clear" w:color="auto" w:fill="auto"/>
          </w:tcPr>
          <w:p w14:paraId="212DBF4D"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9</w:t>
            </w:r>
          </w:p>
        </w:tc>
        <w:tc>
          <w:tcPr>
            <w:tcW w:w="5893" w:type="dxa"/>
            <w:shd w:val="clear" w:color="auto" w:fill="auto"/>
          </w:tcPr>
          <w:p w14:paraId="7310B25A" w14:textId="1EA9D5CA"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bCs/>
              </w:rPr>
              <w:t>Традиційні</w:t>
            </w:r>
            <w:proofErr w:type="spellEnd"/>
            <w:r w:rsidRPr="00A100D1">
              <w:rPr>
                <w:rFonts w:ascii="Times New Roman" w:hAnsi="Times New Roman"/>
                <w:bCs/>
              </w:rPr>
              <w:t xml:space="preserve"> </w:t>
            </w:r>
            <w:proofErr w:type="spellStart"/>
            <w:r w:rsidRPr="00A100D1">
              <w:rPr>
                <w:rFonts w:ascii="Times New Roman" w:hAnsi="Times New Roman"/>
                <w:bCs/>
              </w:rPr>
              <w:t>макроекономічні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p>
        </w:tc>
        <w:tc>
          <w:tcPr>
            <w:tcW w:w="1337" w:type="dxa"/>
            <w:shd w:val="clear" w:color="auto" w:fill="auto"/>
          </w:tcPr>
          <w:p w14:paraId="62972E8A"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5CE14A1C" w14:textId="77777777" w:rsidR="00123479" w:rsidRPr="00A100D1" w:rsidRDefault="00123479" w:rsidP="00A82433">
            <w:pPr>
              <w:jc w:val="center"/>
              <w:rPr>
                <w:rFonts w:ascii="Times New Roman" w:hAnsi="Times New Roman" w:cs="Times New Roman"/>
                <w:lang w:val="uk-UA"/>
              </w:rPr>
            </w:pPr>
          </w:p>
        </w:tc>
      </w:tr>
      <w:tr w:rsidR="00123479" w:rsidRPr="00A100D1" w14:paraId="1E3AB23D" w14:textId="77777777" w:rsidTr="008600DC">
        <w:tc>
          <w:tcPr>
            <w:tcW w:w="676" w:type="dxa"/>
            <w:shd w:val="clear" w:color="auto" w:fill="auto"/>
          </w:tcPr>
          <w:p w14:paraId="6FC50CAA"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10</w:t>
            </w:r>
          </w:p>
        </w:tc>
        <w:tc>
          <w:tcPr>
            <w:tcW w:w="5893" w:type="dxa"/>
            <w:shd w:val="clear" w:color="auto" w:fill="auto"/>
          </w:tcPr>
          <w:p w14:paraId="7583BA4F" w14:textId="13EEAB7E"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rPr>
              <w:t>Динамічні</w:t>
            </w:r>
            <w:proofErr w:type="spellEnd"/>
            <w:r w:rsidRPr="00A100D1">
              <w:rPr>
                <w:rFonts w:ascii="Times New Roman" w:hAnsi="Times New Roman"/>
              </w:rPr>
              <w:t xml:space="preserve"> </w:t>
            </w:r>
            <w:proofErr w:type="spellStart"/>
            <w:r w:rsidRPr="00A100D1">
              <w:rPr>
                <w:rFonts w:ascii="Times New Roman" w:hAnsi="Times New Roman"/>
              </w:rPr>
              <w:t>нелінійні</w:t>
            </w:r>
            <w:proofErr w:type="spellEnd"/>
            <w:r w:rsidRPr="00A100D1">
              <w:rPr>
                <w:rFonts w:ascii="Times New Roman" w:hAnsi="Times New Roman"/>
              </w:rPr>
              <w:t xml:space="preserve">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макроекономіки</w:t>
            </w:r>
            <w:proofErr w:type="spellEnd"/>
          </w:p>
        </w:tc>
        <w:tc>
          <w:tcPr>
            <w:tcW w:w="1337" w:type="dxa"/>
            <w:shd w:val="clear" w:color="auto" w:fill="auto"/>
          </w:tcPr>
          <w:p w14:paraId="598F5FE9"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6C5F472E" w14:textId="77777777" w:rsidR="00123479" w:rsidRPr="00A100D1" w:rsidRDefault="00123479" w:rsidP="00A82433">
            <w:pPr>
              <w:jc w:val="center"/>
              <w:rPr>
                <w:rFonts w:ascii="Times New Roman" w:hAnsi="Times New Roman" w:cs="Times New Roman"/>
                <w:lang w:val="uk-UA"/>
              </w:rPr>
            </w:pPr>
          </w:p>
        </w:tc>
      </w:tr>
      <w:tr w:rsidR="00123479" w:rsidRPr="00A100D1" w14:paraId="3F90717A" w14:textId="77777777" w:rsidTr="008600DC">
        <w:tc>
          <w:tcPr>
            <w:tcW w:w="676" w:type="dxa"/>
            <w:shd w:val="clear" w:color="auto" w:fill="auto"/>
          </w:tcPr>
          <w:p w14:paraId="4CD491D2"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11</w:t>
            </w:r>
          </w:p>
        </w:tc>
        <w:tc>
          <w:tcPr>
            <w:tcW w:w="5893" w:type="dxa"/>
            <w:shd w:val="clear" w:color="auto" w:fill="auto"/>
          </w:tcPr>
          <w:p w14:paraId="11EAFFF5" w14:textId="369008B0" w:rsidR="00123479" w:rsidRPr="00A100D1" w:rsidRDefault="005777F0" w:rsidP="00A82433">
            <w:pPr>
              <w:tabs>
                <w:tab w:val="left" w:pos="284"/>
                <w:tab w:val="left" w:pos="567"/>
              </w:tabs>
              <w:rPr>
                <w:rFonts w:ascii="Times New Roman" w:hAnsi="Times New Roman" w:cs="Times New Roman"/>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аналізу</w:t>
            </w:r>
            <w:proofErr w:type="spellEnd"/>
            <w:r w:rsidRPr="00A100D1">
              <w:rPr>
                <w:rFonts w:ascii="Times New Roman" w:hAnsi="Times New Roman"/>
              </w:rPr>
              <w:t xml:space="preserve">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політики</w:t>
            </w:r>
            <w:proofErr w:type="spellEnd"/>
            <w:r w:rsidRPr="00A100D1">
              <w:rPr>
                <w:rFonts w:ascii="Times New Roman" w:hAnsi="Times New Roman"/>
              </w:rPr>
              <w:t>.</w:t>
            </w:r>
          </w:p>
        </w:tc>
        <w:tc>
          <w:tcPr>
            <w:tcW w:w="1337" w:type="dxa"/>
            <w:shd w:val="clear" w:color="auto" w:fill="auto"/>
          </w:tcPr>
          <w:p w14:paraId="7F6A053C" w14:textId="77777777" w:rsidR="00123479" w:rsidRPr="00A100D1" w:rsidRDefault="00123479"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2157C795" w14:textId="69F43390" w:rsidR="00123479" w:rsidRPr="00A100D1" w:rsidRDefault="00123479" w:rsidP="00A82433">
            <w:pPr>
              <w:jc w:val="center"/>
              <w:rPr>
                <w:rFonts w:ascii="Times New Roman" w:hAnsi="Times New Roman" w:cs="Times New Roman"/>
                <w:lang w:val="uk-UA"/>
              </w:rPr>
            </w:pPr>
          </w:p>
        </w:tc>
      </w:tr>
      <w:tr w:rsidR="005777F0" w:rsidRPr="00A100D1" w14:paraId="178A3722" w14:textId="77777777" w:rsidTr="008600DC">
        <w:tc>
          <w:tcPr>
            <w:tcW w:w="676" w:type="dxa"/>
            <w:shd w:val="clear" w:color="auto" w:fill="auto"/>
          </w:tcPr>
          <w:p w14:paraId="206822AC" w14:textId="23476BCD" w:rsidR="005777F0"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12</w:t>
            </w:r>
          </w:p>
        </w:tc>
        <w:tc>
          <w:tcPr>
            <w:tcW w:w="5893" w:type="dxa"/>
            <w:shd w:val="clear" w:color="auto" w:fill="auto"/>
          </w:tcPr>
          <w:p w14:paraId="5606DCBA" w14:textId="6D8ECECC" w:rsidR="005777F0" w:rsidRPr="00A100D1" w:rsidRDefault="005777F0" w:rsidP="00A82433">
            <w:pPr>
              <w:tabs>
                <w:tab w:val="left" w:pos="284"/>
                <w:tab w:val="left" w:pos="567"/>
              </w:tabs>
              <w:rPr>
                <w:rFonts w:ascii="Times New Roman" w:hAnsi="Times New Roman" w:cs="Times New Roman"/>
                <w:lang w:val="uk-UA"/>
              </w:rPr>
            </w:pPr>
            <w:proofErr w:type="spellStart"/>
            <w:r w:rsidRPr="00A100D1">
              <w:rPr>
                <w:rFonts w:ascii="Times New Roman" w:hAnsi="Times New Roman"/>
              </w:rPr>
              <w:t>Загальна</w:t>
            </w:r>
            <w:proofErr w:type="spellEnd"/>
            <w:r w:rsidRPr="00A100D1">
              <w:rPr>
                <w:rFonts w:ascii="Times New Roman" w:hAnsi="Times New Roman"/>
              </w:rPr>
              <w:t xml:space="preserve"> модель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динаміки</w:t>
            </w:r>
            <w:proofErr w:type="spellEnd"/>
          </w:p>
        </w:tc>
        <w:tc>
          <w:tcPr>
            <w:tcW w:w="1337" w:type="dxa"/>
            <w:shd w:val="clear" w:color="auto" w:fill="auto"/>
          </w:tcPr>
          <w:p w14:paraId="604EA6E8" w14:textId="6911D444" w:rsidR="005777F0"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4465FC3B" w14:textId="448F5017" w:rsidR="005777F0"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2</w:t>
            </w:r>
          </w:p>
        </w:tc>
      </w:tr>
      <w:tr w:rsidR="005777F0" w:rsidRPr="00A100D1" w14:paraId="4B7994EF" w14:textId="77777777" w:rsidTr="008600DC">
        <w:tc>
          <w:tcPr>
            <w:tcW w:w="676" w:type="dxa"/>
            <w:shd w:val="clear" w:color="auto" w:fill="auto"/>
          </w:tcPr>
          <w:p w14:paraId="3F2A6A74" w14:textId="6AE53342" w:rsidR="005777F0"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13</w:t>
            </w:r>
          </w:p>
        </w:tc>
        <w:tc>
          <w:tcPr>
            <w:tcW w:w="5893" w:type="dxa"/>
            <w:shd w:val="clear" w:color="auto" w:fill="auto"/>
          </w:tcPr>
          <w:p w14:paraId="5942C22D" w14:textId="0368DDCE" w:rsidR="005777F0" w:rsidRPr="00A100D1" w:rsidRDefault="005777F0" w:rsidP="00A82433">
            <w:pPr>
              <w:tabs>
                <w:tab w:val="left" w:pos="284"/>
                <w:tab w:val="left" w:pos="567"/>
              </w:tabs>
              <w:rPr>
                <w:rFonts w:ascii="Times New Roman" w:hAnsi="Times New Roman" w:cs="Times New Roman"/>
                <w:lang w:val="uk-UA"/>
              </w:rPr>
            </w:pP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p>
        </w:tc>
        <w:tc>
          <w:tcPr>
            <w:tcW w:w="1337" w:type="dxa"/>
            <w:shd w:val="clear" w:color="auto" w:fill="auto"/>
          </w:tcPr>
          <w:p w14:paraId="7120109C" w14:textId="6C0929E3" w:rsidR="005777F0" w:rsidRPr="00A100D1" w:rsidRDefault="005777F0"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1337" w:type="dxa"/>
          </w:tcPr>
          <w:p w14:paraId="762A2FD2" w14:textId="49006316" w:rsidR="005777F0" w:rsidRPr="00A100D1" w:rsidRDefault="005777F0" w:rsidP="00A82433">
            <w:pPr>
              <w:jc w:val="center"/>
              <w:rPr>
                <w:rFonts w:ascii="Times New Roman" w:hAnsi="Times New Roman" w:cs="Times New Roman"/>
                <w:lang w:val="uk-UA"/>
              </w:rPr>
            </w:pPr>
          </w:p>
        </w:tc>
      </w:tr>
    </w:tbl>
    <w:p w14:paraId="235E20B3" w14:textId="77777777" w:rsidR="00E37E43" w:rsidRPr="00A100D1" w:rsidRDefault="00E37E43" w:rsidP="00A82433">
      <w:pPr>
        <w:jc w:val="center"/>
        <w:rPr>
          <w:rFonts w:ascii="Times New Roman" w:hAnsi="Times New Roman" w:cs="Times New Roman"/>
          <w:b/>
          <w:lang w:val="uk-UA"/>
        </w:rPr>
      </w:pPr>
    </w:p>
    <w:p w14:paraId="6D194286"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4.3.3. Теми лабораторних занять</w:t>
      </w:r>
    </w:p>
    <w:p w14:paraId="7D1A042A" w14:textId="77777777" w:rsidR="00CC4457" w:rsidRPr="00A100D1" w:rsidRDefault="00CC4457" w:rsidP="00A82433">
      <w:pPr>
        <w:jc w:val="center"/>
        <w:rPr>
          <w:rFonts w:ascii="Times New Roman" w:hAnsi="Times New Roman" w:cs="Times New Roman"/>
          <w:b/>
          <w:lang w:val="uk-UA"/>
        </w:rPr>
      </w:pPr>
    </w:p>
    <w:p w14:paraId="6A1EB844" w14:textId="77777777" w:rsidR="00CC4457" w:rsidRPr="00A100D1" w:rsidRDefault="00F735CD" w:rsidP="00A82433">
      <w:pPr>
        <w:pStyle w:val="afa"/>
        <w:ind w:left="0"/>
        <w:jc w:val="center"/>
        <w:rPr>
          <w:b/>
          <w:sz w:val="24"/>
          <w:szCs w:val="24"/>
          <w:lang w:val="uk-UA"/>
        </w:rPr>
      </w:pPr>
      <w:r w:rsidRPr="00A100D1">
        <w:rPr>
          <w:b/>
          <w:sz w:val="24"/>
          <w:szCs w:val="24"/>
          <w:lang w:val="uk-UA"/>
        </w:rPr>
        <w:t>4.3.4. Індивідуальні завдання</w:t>
      </w:r>
    </w:p>
    <w:p w14:paraId="378FF008"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Види індивідуальних завдань:</w:t>
      </w:r>
    </w:p>
    <w:p w14:paraId="27F828E4"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підготовка статті до друку;</w:t>
      </w:r>
    </w:p>
    <w:p w14:paraId="76457F54"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виступ на наукових конференціях (друковані тези);</w:t>
      </w:r>
    </w:p>
    <w:p w14:paraId="6332A4D0"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участь в інтернет-конференціях;</w:t>
      </w:r>
    </w:p>
    <w:p w14:paraId="28E99D99"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участь у студентських олімпіадах;</w:t>
      </w:r>
    </w:p>
    <w:p w14:paraId="254FCED9" w14:textId="77777777"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конспект з теми (модуля) за заданим або власно розробленим здобувачем освіти планом;</w:t>
      </w:r>
    </w:p>
    <w:p w14:paraId="01BF33A0" w14:textId="02ED6F70" w:rsidR="005E259A" w:rsidRPr="00A100D1" w:rsidRDefault="005E259A"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реферат з теми (модуля) або вузької проблематики:</w:t>
      </w:r>
    </w:p>
    <w:p w14:paraId="69D8BD2E" w14:textId="77777777" w:rsidR="005777F0" w:rsidRPr="00A100D1" w:rsidRDefault="005777F0" w:rsidP="00A82433">
      <w:pPr>
        <w:tabs>
          <w:tab w:val="left" w:pos="2030"/>
          <w:tab w:val="left" w:pos="10065"/>
        </w:tabs>
        <w:rPr>
          <w:rFonts w:ascii="Times New Roman" w:hAnsi="Times New Roman" w:cs="Times New Roman"/>
          <w:lang w:val="uk-UA"/>
        </w:rPr>
      </w:pPr>
    </w:p>
    <w:p w14:paraId="63904159"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Конкуренція в економіці та її роль у генеруванні нової інформації.</w:t>
      </w:r>
    </w:p>
    <w:p w14:paraId="3027F230"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Роль державного регулювання економіки та концептуальні моделі різних варіантів втручання держави в ринковий механізм.</w:t>
      </w:r>
    </w:p>
    <w:p w14:paraId="0782E2C6"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Проблеми формалізації інвестування соціально-економічної сфери. Інвестиції в освіту і науку та підходи до їх кількісного оцінювання.</w:t>
      </w:r>
    </w:p>
    <w:p w14:paraId="43427669"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Математичне моделювання економіки та його роль у розвитку економічної теорії.</w:t>
      </w:r>
    </w:p>
    <w:p w14:paraId="67C561A0"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proofErr w:type="spellStart"/>
      <w:r w:rsidRPr="005777F0">
        <w:rPr>
          <w:rFonts w:ascii="Times New Roman" w:eastAsia="Times New Roman" w:hAnsi="Times New Roman" w:cs="Times New Roman"/>
          <w:color w:val="auto"/>
          <w:lang w:val="uk-UA" w:eastAsia="uk-UA"/>
        </w:rPr>
        <w:t>Економетричні</w:t>
      </w:r>
      <w:proofErr w:type="spellEnd"/>
      <w:r w:rsidRPr="005777F0">
        <w:rPr>
          <w:rFonts w:ascii="Times New Roman" w:eastAsia="Times New Roman" w:hAnsi="Times New Roman" w:cs="Times New Roman"/>
          <w:color w:val="auto"/>
          <w:lang w:val="uk-UA" w:eastAsia="uk-UA"/>
        </w:rPr>
        <w:t xml:space="preserve"> моделі та проблеми </w:t>
      </w:r>
      <w:proofErr w:type="spellStart"/>
      <w:r w:rsidRPr="005777F0">
        <w:rPr>
          <w:rFonts w:ascii="Times New Roman" w:eastAsia="Times New Roman" w:hAnsi="Times New Roman" w:cs="Times New Roman"/>
          <w:color w:val="auto"/>
          <w:lang w:val="uk-UA" w:eastAsia="uk-UA"/>
        </w:rPr>
        <w:t>економетричного</w:t>
      </w:r>
      <w:proofErr w:type="spellEnd"/>
      <w:r w:rsidRPr="005777F0">
        <w:rPr>
          <w:rFonts w:ascii="Times New Roman" w:eastAsia="Times New Roman" w:hAnsi="Times New Roman" w:cs="Times New Roman"/>
          <w:color w:val="auto"/>
          <w:lang w:val="uk-UA" w:eastAsia="uk-UA"/>
        </w:rPr>
        <w:t xml:space="preserve"> моделювання.</w:t>
      </w:r>
    </w:p>
    <w:p w14:paraId="1A3F1BE8"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Роль і місце імітаційних моделей у дослідженні економічних об’єктів і процесів.</w:t>
      </w:r>
    </w:p>
    <w:p w14:paraId="021E5286"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Аналіз пакетів прикладних програм, які використовуються в моделюванні економічних об’єктів і процесів.</w:t>
      </w:r>
    </w:p>
    <w:p w14:paraId="60509DD8"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Комплекс економіко-математичних моделей маркетингових досліджень.</w:t>
      </w:r>
    </w:p>
    <w:p w14:paraId="0FC44609" w14:textId="77777777" w:rsidR="005777F0" w:rsidRPr="005777F0" w:rsidRDefault="005777F0" w:rsidP="00A82433">
      <w:pPr>
        <w:numPr>
          <w:ilvl w:val="0"/>
          <w:numId w:val="21"/>
        </w:numPr>
        <w:tabs>
          <w:tab w:val="num" w:pos="567"/>
        </w:tabs>
        <w:spacing w:line="233" w:lineRule="exact"/>
        <w:ind w:left="0" w:firstLine="301"/>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Комплекс економіко-математичних моделей функціонування комерційного банку.</w:t>
      </w:r>
    </w:p>
    <w:p w14:paraId="77BF743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Сутність категорії мети в діяльності економічних систем та її формалізація для здійснення кількісного аналізу.</w:t>
      </w:r>
    </w:p>
    <w:p w14:paraId="06DAAE5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Формалізація процесів функціонування окремих економічних систем у категоріях «цілі» й «засоби».</w:t>
      </w:r>
    </w:p>
    <w:p w14:paraId="0E5DF36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Механізм формування цілей та критеріїв функціонування економічного об’єкта.</w:t>
      </w:r>
    </w:p>
    <w:p w14:paraId="4550779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lastRenderedPageBreak/>
        <w:t>Імітаційні моделі прийняття багатокритеріальних рішень в економіці та підприємництві.</w:t>
      </w:r>
    </w:p>
    <w:p w14:paraId="3B07966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Математичні моделі в проблемах захисту економічної та підприємницької інформації.</w:t>
      </w:r>
    </w:p>
    <w:p w14:paraId="2D226F2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Математичні моделі в управлінні фінансовими ресурсами.</w:t>
      </w:r>
    </w:p>
    <w:p w14:paraId="1D0FBED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Математичні моделі в управлінні інформаційними ресурсами.</w:t>
      </w:r>
    </w:p>
    <w:p w14:paraId="0018AEAD"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Математичні моделі в аналізі та виборі інноваційно-інвестиційних проектів.</w:t>
      </w:r>
    </w:p>
    <w:p w14:paraId="4DF1C64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Моделі макроекономічного прогнозування.</w:t>
      </w:r>
    </w:p>
    <w:p w14:paraId="4F50DB8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Експертні методи оцінки та їх використання в побудові прикладних економіко-математичних моделей управління економічними об’єктами.</w:t>
      </w:r>
    </w:p>
    <w:p w14:paraId="6C01A413"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Математичні моделі в галузевому регулюванні.</w:t>
      </w:r>
    </w:p>
    <w:p w14:paraId="1600604B"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Концептуальні засади математичного моделювання економічної безпеки країни.</w:t>
      </w:r>
    </w:p>
    <w:p w14:paraId="277AEC9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Методологічні аспекти моделювання конкуренції та поведінки економічних суб’єктів на ринках товарів і послуг.</w:t>
      </w:r>
    </w:p>
    <w:p w14:paraId="31D36AC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Методологічні аспекти розбудови моделей довготермінового економічного прогнозування.</w:t>
      </w:r>
    </w:p>
    <w:p w14:paraId="16B3E27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Імітаційна модель управління запасами. </w:t>
      </w:r>
    </w:p>
    <w:p w14:paraId="0E0362A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Імітаційна модель прийняття рішень з використанням кількох критеріїв.</w:t>
      </w:r>
    </w:p>
    <w:p w14:paraId="32EC1A0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Імітаційна модель руху фондів на підприємстві.</w:t>
      </w:r>
    </w:p>
    <w:p w14:paraId="26AE457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Імітаційна модель формування раціональної структури джерел фінансування інвестицій.</w:t>
      </w:r>
    </w:p>
    <w:p w14:paraId="06ABF3C6"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 Імітаційна модель оцінки ефективності лізингу.</w:t>
      </w:r>
    </w:p>
    <w:p w14:paraId="0DB3AAFB"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 Імітаційна модель вексельного обігу.</w:t>
      </w:r>
    </w:p>
    <w:p w14:paraId="40B30D91"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 Імітаційне моделювання ризиків інвестиційних проектів.</w:t>
      </w:r>
    </w:p>
    <w:p w14:paraId="301C37DD"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Узагальнений алгоритм аналізу ієрархій у рейтинговому оцінюванні.</w:t>
      </w:r>
    </w:p>
    <w:p w14:paraId="4597D80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Рейтингове оцінювання діяльності комерційних банків серед їх вибірки.</w:t>
      </w:r>
    </w:p>
    <w:p w14:paraId="6D46531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Рейтингове </w:t>
      </w:r>
      <w:proofErr w:type="spellStart"/>
      <w:r w:rsidRPr="005777F0">
        <w:rPr>
          <w:rFonts w:ascii="Times New Roman" w:eastAsia="Times New Roman" w:hAnsi="Times New Roman" w:cs="Times New Roman"/>
          <w:color w:val="auto"/>
          <w:lang w:val="uk-UA" w:eastAsia="uk-UA"/>
        </w:rPr>
        <w:t>оцінкювання</w:t>
      </w:r>
      <w:proofErr w:type="spellEnd"/>
      <w:r w:rsidRPr="005777F0">
        <w:rPr>
          <w:rFonts w:ascii="Times New Roman" w:eastAsia="Times New Roman" w:hAnsi="Times New Roman" w:cs="Times New Roman"/>
          <w:color w:val="auto"/>
          <w:lang w:val="uk-UA" w:eastAsia="uk-UA"/>
        </w:rPr>
        <w:t xml:space="preserve"> індексів на фондовому ринку України.</w:t>
      </w:r>
    </w:p>
    <w:p w14:paraId="3DEF5494"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Процедура комплексного рейтингового оцінювання фінансового стану економічної системи.</w:t>
      </w:r>
    </w:p>
    <w:p w14:paraId="218C91E7"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Рейтингові оцінки ризику країни. Їх аналіз, переваги і недоліки.</w:t>
      </w:r>
    </w:p>
    <w:p w14:paraId="28C6001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Рейтингове оцінювання якості послуг вищих навчальних закладів.</w:t>
      </w:r>
    </w:p>
    <w:p w14:paraId="4EFF5763"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Рейтингове управління в проблемах фінансової стійкості страхових компаній.</w:t>
      </w:r>
    </w:p>
    <w:p w14:paraId="34C85EA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Фондові індекси та рейтинги.</w:t>
      </w:r>
    </w:p>
    <w:p w14:paraId="05E4503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Базові стратегії для формування конкурентних переваг. </w:t>
      </w:r>
    </w:p>
    <w:p w14:paraId="22E6FBA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Стратегія зниження витрат. </w:t>
      </w:r>
    </w:p>
    <w:p w14:paraId="1250A75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Стратегія диверсифікації продукції та сегментів ринку.</w:t>
      </w:r>
    </w:p>
    <w:p w14:paraId="3B3133A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Стратегія організаційного розвитку.</w:t>
      </w:r>
    </w:p>
    <w:p w14:paraId="6997BFE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Теоретичні аспекти стратегії технічного розвитку.</w:t>
      </w:r>
    </w:p>
    <w:p w14:paraId="7DAA9F4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Динаміка капітального чинника виробництва.</w:t>
      </w:r>
    </w:p>
    <w:p w14:paraId="15ADE2E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Мікроекономічна оцінка стратегії вертикальної інтеграції.</w:t>
      </w:r>
    </w:p>
    <w:p w14:paraId="4AE7807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Програмно-цільове управління.</w:t>
      </w:r>
    </w:p>
    <w:p w14:paraId="2E38B51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Моделювання конкурентної рівноваги на ринку депозитів.</w:t>
      </w:r>
    </w:p>
    <w:p w14:paraId="50890FD9"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Моделювання та управління ринком пасивних операцій комерційного банку.</w:t>
      </w:r>
    </w:p>
    <w:p w14:paraId="3531CA67"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Взаємозв’язки між ризиком, надійністю, ліквідністю та стійкістю комерційного банку.</w:t>
      </w:r>
    </w:p>
    <w:p w14:paraId="522EB1B3"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Моделювання та управління портфелем комерційного банку.</w:t>
      </w:r>
    </w:p>
    <w:p w14:paraId="64640986"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Моделювання та управління кредитним ризиком комерційного банку.</w:t>
      </w:r>
    </w:p>
    <w:p w14:paraId="6CCE504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Оцінка ризику ліквідності комерційного банку.</w:t>
      </w:r>
    </w:p>
    <w:p w14:paraId="41EB1554"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proofErr w:type="spellStart"/>
      <w:r w:rsidRPr="005777F0">
        <w:rPr>
          <w:rFonts w:ascii="Times New Roman" w:eastAsia="Times New Roman" w:hAnsi="Times New Roman" w:cs="Times New Roman"/>
          <w:color w:val="auto"/>
          <w:lang w:val="uk-UA" w:eastAsia="uk-UA"/>
        </w:rPr>
        <w:t>Односекторна</w:t>
      </w:r>
      <w:proofErr w:type="spellEnd"/>
      <w:r w:rsidRPr="005777F0">
        <w:rPr>
          <w:rFonts w:ascii="Times New Roman" w:eastAsia="Times New Roman" w:hAnsi="Times New Roman" w:cs="Times New Roman"/>
          <w:color w:val="auto"/>
          <w:lang w:val="uk-UA" w:eastAsia="uk-UA"/>
        </w:rPr>
        <w:t xml:space="preserve"> модель оптимального економічного зростання.</w:t>
      </w:r>
    </w:p>
    <w:p w14:paraId="729E0776"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proofErr w:type="spellStart"/>
      <w:r w:rsidRPr="005777F0">
        <w:rPr>
          <w:rFonts w:ascii="Times New Roman" w:eastAsia="Times New Roman" w:hAnsi="Times New Roman" w:cs="Times New Roman"/>
          <w:color w:val="auto"/>
          <w:lang w:val="uk-UA" w:eastAsia="uk-UA"/>
        </w:rPr>
        <w:t>Двохсекторна</w:t>
      </w:r>
      <w:proofErr w:type="spellEnd"/>
      <w:r w:rsidRPr="005777F0">
        <w:rPr>
          <w:rFonts w:ascii="Times New Roman" w:eastAsia="Times New Roman" w:hAnsi="Times New Roman" w:cs="Times New Roman"/>
          <w:color w:val="auto"/>
          <w:lang w:val="uk-UA" w:eastAsia="uk-UA"/>
        </w:rPr>
        <w:t xml:space="preserve"> модель економіки.</w:t>
      </w:r>
    </w:p>
    <w:p w14:paraId="339132CD"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Багатофакторні функції </w:t>
      </w:r>
      <w:proofErr w:type="spellStart"/>
      <w:r w:rsidRPr="005777F0">
        <w:rPr>
          <w:rFonts w:ascii="Times New Roman" w:eastAsia="Times New Roman" w:hAnsi="Times New Roman" w:cs="Times New Roman"/>
          <w:color w:val="auto"/>
          <w:lang w:val="uk-UA" w:eastAsia="uk-UA"/>
        </w:rPr>
        <w:t>Солоу</w:t>
      </w:r>
      <w:proofErr w:type="spellEnd"/>
      <w:r w:rsidRPr="005777F0">
        <w:rPr>
          <w:rFonts w:ascii="Times New Roman" w:eastAsia="Times New Roman" w:hAnsi="Times New Roman" w:cs="Times New Roman"/>
          <w:color w:val="auto"/>
          <w:lang w:val="uk-UA" w:eastAsia="uk-UA"/>
        </w:rPr>
        <w:t>.</w:t>
      </w:r>
    </w:p>
    <w:p w14:paraId="6456C2E7"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Модель </w:t>
      </w:r>
      <w:proofErr w:type="spellStart"/>
      <w:r w:rsidRPr="005777F0">
        <w:rPr>
          <w:rFonts w:ascii="Times New Roman" w:eastAsia="Times New Roman" w:hAnsi="Times New Roman" w:cs="Times New Roman"/>
          <w:color w:val="auto"/>
          <w:lang w:val="uk-UA" w:eastAsia="uk-UA"/>
        </w:rPr>
        <w:t>Солоу</w:t>
      </w:r>
      <w:proofErr w:type="spellEnd"/>
      <w:r w:rsidRPr="005777F0">
        <w:rPr>
          <w:rFonts w:ascii="Times New Roman" w:eastAsia="Times New Roman" w:hAnsi="Times New Roman" w:cs="Times New Roman"/>
          <w:color w:val="auto"/>
          <w:lang w:val="uk-UA" w:eastAsia="uk-UA"/>
        </w:rPr>
        <w:t xml:space="preserve"> з лінійно-однорідною CES — функцією.</w:t>
      </w:r>
    </w:p>
    <w:p w14:paraId="6F800F5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Раціональні очікування в умовах невизначеності та відсутності арбітражу.</w:t>
      </w:r>
    </w:p>
    <w:p w14:paraId="1ED9DE11"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Особливості кількісного аналізу перехідної економіки.</w:t>
      </w:r>
    </w:p>
    <w:p w14:paraId="2728FB15"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Модель обмінного курсу для перехідної економіки.</w:t>
      </w:r>
    </w:p>
    <w:p w14:paraId="6A35245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Модель пропозиції та виробництва.</w:t>
      </w:r>
    </w:p>
    <w:p w14:paraId="13C074B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Взаємодія конкуренції та інфляції.</w:t>
      </w:r>
    </w:p>
    <w:p w14:paraId="594AC9D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Лінійні моделі інфляції.</w:t>
      </w:r>
    </w:p>
    <w:p w14:paraId="252E9893"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Сутність та гіпотези редукції фінансового ринку до ринку грошей за </w:t>
      </w:r>
      <w:proofErr w:type="spellStart"/>
      <w:r w:rsidRPr="005777F0">
        <w:rPr>
          <w:rFonts w:ascii="Times New Roman" w:eastAsia="Times New Roman" w:hAnsi="Times New Roman" w:cs="Times New Roman"/>
          <w:color w:val="auto"/>
          <w:lang w:val="uk-UA" w:eastAsia="uk-UA"/>
        </w:rPr>
        <w:t>Дж</w:t>
      </w:r>
      <w:proofErr w:type="spellEnd"/>
      <w:r w:rsidRPr="005777F0">
        <w:rPr>
          <w:rFonts w:ascii="Times New Roman" w:eastAsia="Times New Roman" w:hAnsi="Times New Roman" w:cs="Times New Roman"/>
          <w:color w:val="auto"/>
          <w:lang w:val="uk-UA" w:eastAsia="uk-UA"/>
        </w:rPr>
        <w:t xml:space="preserve">. </w:t>
      </w:r>
      <w:proofErr w:type="spellStart"/>
      <w:r w:rsidRPr="005777F0">
        <w:rPr>
          <w:rFonts w:ascii="Times New Roman" w:eastAsia="Times New Roman" w:hAnsi="Times New Roman" w:cs="Times New Roman"/>
          <w:color w:val="auto"/>
          <w:lang w:val="uk-UA" w:eastAsia="uk-UA"/>
        </w:rPr>
        <w:t>Тобіном</w:t>
      </w:r>
      <w:proofErr w:type="spellEnd"/>
      <w:r w:rsidRPr="005777F0">
        <w:rPr>
          <w:rFonts w:ascii="Times New Roman" w:eastAsia="Times New Roman" w:hAnsi="Times New Roman" w:cs="Times New Roman"/>
          <w:color w:val="auto"/>
          <w:lang w:val="uk-UA" w:eastAsia="uk-UA"/>
        </w:rPr>
        <w:t>.</w:t>
      </w:r>
    </w:p>
    <w:p w14:paraId="079FF3DB"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Стаціонарний стан макроекономіки за моделлю </w:t>
      </w:r>
      <w:proofErr w:type="spellStart"/>
      <w:r w:rsidRPr="005777F0">
        <w:rPr>
          <w:rFonts w:ascii="Times New Roman" w:eastAsia="Times New Roman" w:hAnsi="Times New Roman" w:cs="Times New Roman"/>
          <w:color w:val="auto"/>
          <w:lang w:val="uk-UA" w:eastAsia="uk-UA"/>
        </w:rPr>
        <w:t>Сарджента</w:t>
      </w:r>
      <w:proofErr w:type="spellEnd"/>
      <w:r w:rsidRPr="005777F0">
        <w:rPr>
          <w:rFonts w:ascii="Times New Roman" w:eastAsia="Times New Roman" w:hAnsi="Times New Roman" w:cs="Times New Roman"/>
          <w:color w:val="auto"/>
          <w:lang w:val="uk-UA" w:eastAsia="uk-UA"/>
        </w:rPr>
        <w:t xml:space="preserve"> — Тарновського.</w:t>
      </w:r>
    </w:p>
    <w:p w14:paraId="1E5AD1BB"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Номінальні та реальні обмінні курси.</w:t>
      </w:r>
    </w:p>
    <w:p w14:paraId="1D2CBD1D"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Адекватні стаціонарні та нестаціонарні очікування.</w:t>
      </w:r>
    </w:p>
    <w:p w14:paraId="585FD4A1"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Зміни раціональних очікувань у перехідній економіці.</w:t>
      </w:r>
    </w:p>
    <w:p w14:paraId="6F6D0F2F"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Інформаційний зміст цін та конкуренція.</w:t>
      </w:r>
    </w:p>
    <w:p w14:paraId="45EC7117"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lastRenderedPageBreak/>
        <w:t>Інфляційний податок і дефіцит.</w:t>
      </w:r>
    </w:p>
    <w:p w14:paraId="1ABB524E"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Біфуркація діаграми інфляційних ситуацій.</w:t>
      </w:r>
    </w:p>
    <w:p w14:paraId="1F5130B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Класифікація інфляційних режимів у перехідній економіці.</w:t>
      </w:r>
    </w:p>
    <w:p w14:paraId="08C77132"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Біфуркація монетарної системи у разі високої інфляції.</w:t>
      </w:r>
    </w:p>
    <w:p w14:paraId="664E36EC"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Сутність та використання концепції раціональних очікувань у моделюванні ринкової рівноваги.</w:t>
      </w:r>
    </w:p>
    <w:p w14:paraId="619DD892"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Стабілізація обсягів державного боргу та її вплив на інфляцію.</w:t>
      </w:r>
    </w:p>
    <w:p w14:paraId="7F8A34E6"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Вибір стратегії стабілізації процесу боргових позичок для перехідної економіки.</w:t>
      </w:r>
    </w:p>
    <w:p w14:paraId="741C4FEA"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Аналіз можливих політик держави щодо накопиченого боргу.</w:t>
      </w:r>
    </w:p>
    <w:p w14:paraId="7D32C7A7"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Економічне моделювання раціональних очікувань.</w:t>
      </w:r>
    </w:p>
    <w:p w14:paraId="2022576B"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Формулювання та моделювання очікувань у разі обмеженої раціональності.</w:t>
      </w:r>
    </w:p>
    <w:p w14:paraId="60806030"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r w:rsidRPr="005777F0">
        <w:rPr>
          <w:rFonts w:ascii="Times New Roman" w:eastAsia="Times New Roman" w:hAnsi="Times New Roman" w:cs="Times New Roman"/>
          <w:color w:val="auto"/>
          <w:lang w:val="uk-UA" w:eastAsia="uk-UA"/>
        </w:rPr>
        <w:t xml:space="preserve">Використання фільтра </w:t>
      </w:r>
      <w:proofErr w:type="spellStart"/>
      <w:r w:rsidRPr="005777F0">
        <w:rPr>
          <w:rFonts w:ascii="Times New Roman" w:eastAsia="Times New Roman" w:hAnsi="Times New Roman" w:cs="Times New Roman"/>
          <w:color w:val="auto"/>
          <w:lang w:val="uk-UA" w:eastAsia="uk-UA"/>
        </w:rPr>
        <w:t>Калмана</w:t>
      </w:r>
      <w:proofErr w:type="spellEnd"/>
      <w:r w:rsidRPr="005777F0">
        <w:rPr>
          <w:rFonts w:ascii="Times New Roman" w:eastAsia="Times New Roman" w:hAnsi="Times New Roman" w:cs="Times New Roman"/>
          <w:color w:val="auto"/>
          <w:lang w:val="uk-UA" w:eastAsia="uk-UA"/>
        </w:rPr>
        <w:t xml:space="preserve"> в актуалізації раціональних очікувань.</w:t>
      </w:r>
    </w:p>
    <w:p w14:paraId="37F6F3BF" w14:textId="77777777" w:rsidR="005777F0" w:rsidRPr="005777F0" w:rsidRDefault="005777F0" w:rsidP="00A82433">
      <w:pPr>
        <w:numPr>
          <w:ilvl w:val="0"/>
          <w:numId w:val="21"/>
        </w:numPr>
        <w:tabs>
          <w:tab w:val="num" w:pos="567"/>
        </w:tabs>
        <w:spacing w:line="233" w:lineRule="exact"/>
        <w:ind w:left="0" w:firstLine="187"/>
        <w:jc w:val="both"/>
        <w:rPr>
          <w:rFonts w:ascii="Times New Roman" w:eastAsia="Times New Roman" w:hAnsi="Times New Roman" w:cs="Times New Roman"/>
          <w:color w:val="auto"/>
          <w:lang w:val="uk-UA" w:eastAsia="uk-UA"/>
        </w:rPr>
      </w:pPr>
      <w:proofErr w:type="spellStart"/>
      <w:r w:rsidRPr="005777F0">
        <w:rPr>
          <w:rFonts w:ascii="Times New Roman" w:eastAsia="Times New Roman" w:hAnsi="Times New Roman" w:cs="Times New Roman"/>
          <w:color w:val="auto"/>
          <w:lang w:val="uk-UA" w:eastAsia="uk-UA"/>
        </w:rPr>
        <w:t>Шумпетерівська</w:t>
      </w:r>
      <w:proofErr w:type="spellEnd"/>
      <w:r w:rsidRPr="005777F0">
        <w:rPr>
          <w:rFonts w:ascii="Times New Roman" w:eastAsia="Times New Roman" w:hAnsi="Times New Roman" w:cs="Times New Roman"/>
          <w:color w:val="auto"/>
          <w:lang w:val="uk-UA" w:eastAsia="uk-UA"/>
        </w:rPr>
        <w:t xml:space="preserve"> конструкція.</w:t>
      </w:r>
    </w:p>
    <w:p w14:paraId="413BA527" w14:textId="77777777" w:rsidR="00CC4457" w:rsidRPr="00A100D1" w:rsidRDefault="00CC4457" w:rsidP="00A82433">
      <w:pPr>
        <w:tabs>
          <w:tab w:val="left" w:pos="142"/>
          <w:tab w:val="left" w:pos="10065"/>
        </w:tabs>
        <w:ind w:left="360"/>
        <w:rPr>
          <w:rFonts w:ascii="Times New Roman" w:hAnsi="Times New Roman" w:cs="Times New Roman"/>
          <w:lang w:val="uk-UA"/>
        </w:rPr>
      </w:pPr>
    </w:p>
    <w:p w14:paraId="283BAB67" w14:textId="77777777" w:rsidR="00CC4457" w:rsidRPr="00A100D1" w:rsidRDefault="00F735CD" w:rsidP="00A82433">
      <w:pPr>
        <w:pStyle w:val="2"/>
        <w:spacing w:before="0" w:after="0"/>
        <w:jc w:val="center"/>
        <w:rPr>
          <w:rFonts w:ascii="Times New Roman" w:hAnsi="Times New Roman"/>
          <w:i w:val="0"/>
          <w:sz w:val="24"/>
          <w:szCs w:val="24"/>
          <w:lang w:val="uk-UA"/>
        </w:rPr>
      </w:pPr>
      <w:bookmarkStart w:id="4" w:name="_Toc9952423"/>
      <w:r w:rsidRPr="00A100D1">
        <w:rPr>
          <w:rFonts w:ascii="Times New Roman" w:hAnsi="Times New Roman"/>
          <w:i w:val="0"/>
          <w:sz w:val="24"/>
          <w:szCs w:val="24"/>
          <w:lang w:val="uk-UA"/>
        </w:rPr>
        <w:t>4.3.5. Індивідуальна навчально-дослідна робота</w:t>
      </w:r>
      <w:bookmarkEnd w:id="4"/>
    </w:p>
    <w:p w14:paraId="142B46EB" w14:textId="77777777" w:rsidR="00CC4457" w:rsidRPr="00A100D1" w:rsidRDefault="00F735CD" w:rsidP="00A82433">
      <w:pPr>
        <w:shd w:val="clear" w:color="auto" w:fill="FFFFFF"/>
        <w:jc w:val="center"/>
        <w:rPr>
          <w:rFonts w:ascii="Times New Roman" w:hAnsi="Times New Roman" w:cs="Times New Roman"/>
          <w:b/>
          <w:bCs/>
          <w:lang w:val="uk-UA"/>
        </w:rPr>
      </w:pPr>
      <w:r w:rsidRPr="00A100D1">
        <w:rPr>
          <w:rFonts w:ascii="Times New Roman" w:hAnsi="Times New Roman" w:cs="Times New Roman"/>
          <w:b/>
          <w:bCs/>
          <w:lang w:val="uk-UA"/>
        </w:rPr>
        <w:t>(навчальний проект)</w:t>
      </w:r>
    </w:p>
    <w:p w14:paraId="5B4C5732" w14:textId="77777777" w:rsidR="009001F7" w:rsidRPr="00A100D1" w:rsidRDefault="009001F7" w:rsidP="00A82433">
      <w:pPr>
        <w:ind w:firstLine="540"/>
        <w:jc w:val="both"/>
        <w:rPr>
          <w:rFonts w:ascii="Times New Roman" w:hAnsi="Times New Roman" w:cs="Times New Roman"/>
          <w:lang w:val="uk-UA"/>
        </w:rPr>
      </w:pPr>
      <w:r w:rsidRPr="00A100D1">
        <w:rPr>
          <w:rFonts w:ascii="Times New Roman" w:hAnsi="Times New Roman" w:cs="Times New Roman"/>
          <w:b/>
          <w:bCs/>
          <w:i/>
          <w:iCs/>
          <w:lang w:val="uk-UA"/>
        </w:rPr>
        <w:t>Індивідуальна навчально-дослідна робота</w:t>
      </w:r>
      <w:r w:rsidRPr="00A100D1">
        <w:rPr>
          <w:rFonts w:ascii="Times New Roman" w:hAnsi="Times New Roman" w:cs="Times New Roman"/>
          <w:bCs/>
          <w:iCs/>
          <w:lang w:val="uk-UA"/>
        </w:rPr>
        <w:t xml:space="preserve"> </w:t>
      </w:r>
      <w:r w:rsidRPr="00A100D1">
        <w:rPr>
          <w:rFonts w:ascii="Times New Roman" w:hAnsi="Times New Roman" w:cs="Times New Roman"/>
          <w:b/>
          <w:bCs/>
          <w:i/>
          <w:iCs/>
          <w:lang w:val="uk-UA"/>
        </w:rPr>
        <w:t>(ІНДР)</w:t>
      </w:r>
      <w:r w:rsidRPr="00A100D1">
        <w:rPr>
          <w:rFonts w:ascii="Times New Roman" w:hAnsi="Times New Roman" w:cs="Times New Roman"/>
          <w:bCs/>
          <w:iCs/>
          <w:lang w:val="uk-UA"/>
        </w:rPr>
        <w:t xml:space="preserve"> є видом </w:t>
      </w:r>
      <w:proofErr w:type="spellStart"/>
      <w:r w:rsidRPr="00A100D1">
        <w:rPr>
          <w:rFonts w:ascii="Times New Roman" w:hAnsi="Times New Roman" w:cs="Times New Roman"/>
          <w:bCs/>
          <w:iCs/>
          <w:lang w:val="uk-UA"/>
        </w:rPr>
        <w:t>позааудиторної</w:t>
      </w:r>
      <w:proofErr w:type="spellEnd"/>
      <w:r w:rsidRPr="00A100D1">
        <w:rPr>
          <w:rFonts w:ascii="Times New Roman" w:hAnsi="Times New Roman" w:cs="Times New Roman"/>
          <w:bCs/>
          <w:iCs/>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A100D1">
        <w:rPr>
          <w:rFonts w:ascii="Times New Roman" w:hAnsi="Times New Roman" w:cs="Times New Roman"/>
          <w:lang w:val="uk-UA"/>
        </w:rPr>
        <w:t xml:space="preserve"> Завершується виконання студентами ІНДР прилюдним захистом навчального проекту. </w:t>
      </w:r>
    </w:p>
    <w:p w14:paraId="1ABA115A" w14:textId="77777777" w:rsidR="009001F7" w:rsidRPr="00A100D1" w:rsidRDefault="009001F7" w:rsidP="00A82433">
      <w:pPr>
        <w:shd w:val="clear" w:color="auto" w:fill="FFFFFF"/>
        <w:ind w:firstLine="426"/>
        <w:jc w:val="both"/>
        <w:rPr>
          <w:rFonts w:ascii="Times New Roman" w:hAnsi="Times New Roman" w:cs="Times New Roman"/>
          <w:bCs/>
          <w:iCs/>
          <w:lang w:val="uk-UA"/>
        </w:rPr>
      </w:pPr>
      <w:r w:rsidRPr="00A100D1">
        <w:rPr>
          <w:rFonts w:ascii="Times New Roman" w:hAnsi="Times New Roman" w:cs="Times New Roman"/>
          <w:b/>
          <w:bCs/>
          <w:i/>
          <w:iCs/>
          <w:lang w:val="uk-UA"/>
        </w:rPr>
        <w:t>Індивідуальне навчально-дослідне завдання (ІНДЗ)</w:t>
      </w:r>
      <w:r w:rsidRPr="00A100D1">
        <w:rPr>
          <w:rFonts w:ascii="Times New Roman" w:hAnsi="Times New Roman" w:cs="Times New Roman"/>
          <w:bCs/>
          <w:iCs/>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6F386AA8" w14:textId="77777777" w:rsidR="009001F7" w:rsidRPr="00A100D1" w:rsidRDefault="009001F7" w:rsidP="00A82433">
      <w:pPr>
        <w:shd w:val="clear" w:color="auto" w:fill="FFFFFF"/>
        <w:ind w:firstLine="426"/>
        <w:jc w:val="both"/>
        <w:rPr>
          <w:rFonts w:ascii="Times New Roman" w:hAnsi="Times New Roman" w:cs="Times New Roman"/>
          <w:bCs/>
          <w:iCs/>
          <w:lang w:val="uk-UA"/>
        </w:rPr>
      </w:pPr>
      <w:r w:rsidRPr="00A100D1">
        <w:rPr>
          <w:rFonts w:ascii="Times New Roman" w:hAnsi="Times New Roman" w:cs="Times New Roman"/>
          <w:b/>
          <w:bCs/>
          <w:i/>
          <w:iCs/>
          <w:lang w:val="uk-UA"/>
        </w:rPr>
        <w:t xml:space="preserve">Мета ІНДЗ: </w:t>
      </w:r>
      <w:r w:rsidRPr="00A100D1">
        <w:rPr>
          <w:rFonts w:ascii="Times New Roman" w:hAnsi="Times New Roman" w:cs="Times New Roman"/>
          <w:bCs/>
          <w:iCs/>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62609B60" w14:textId="77777777" w:rsidR="009001F7" w:rsidRPr="00A100D1" w:rsidRDefault="009001F7" w:rsidP="00A82433">
      <w:pPr>
        <w:shd w:val="clear" w:color="auto" w:fill="FFFFFF"/>
        <w:ind w:firstLine="426"/>
        <w:jc w:val="both"/>
        <w:rPr>
          <w:rFonts w:ascii="Times New Roman" w:hAnsi="Times New Roman" w:cs="Times New Roman"/>
          <w:bCs/>
          <w:iCs/>
          <w:lang w:val="uk-UA"/>
        </w:rPr>
      </w:pPr>
      <w:r w:rsidRPr="00A100D1">
        <w:rPr>
          <w:rFonts w:ascii="Times New Roman" w:hAnsi="Times New Roman" w:cs="Times New Roman"/>
          <w:b/>
          <w:bCs/>
          <w:i/>
          <w:iCs/>
          <w:lang w:val="uk-UA"/>
        </w:rPr>
        <w:t>Зміст ІНДЗ:</w:t>
      </w:r>
      <w:r w:rsidRPr="00A100D1">
        <w:rPr>
          <w:rFonts w:ascii="Times New Roman" w:hAnsi="Times New Roman" w:cs="Times New Roman"/>
          <w:bCs/>
          <w:iCs/>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2F35A4E4" w14:textId="77777777" w:rsidR="009001F7" w:rsidRPr="00A100D1" w:rsidRDefault="009001F7" w:rsidP="00A82433">
      <w:pPr>
        <w:shd w:val="clear" w:color="auto" w:fill="FFFFFF"/>
        <w:ind w:firstLine="426"/>
        <w:jc w:val="both"/>
        <w:rPr>
          <w:rFonts w:ascii="Times New Roman" w:hAnsi="Times New Roman" w:cs="Times New Roman"/>
          <w:b/>
          <w:bCs/>
          <w:i/>
          <w:iCs/>
          <w:lang w:val="uk-UA"/>
        </w:rPr>
      </w:pPr>
      <w:r w:rsidRPr="00A100D1">
        <w:rPr>
          <w:rFonts w:ascii="Times New Roman" w:hAnsi="Times New Roman" w:cs="Times New Roman"/>
          <w:b/>
          <w:bCs/>
          <w:i/>
          <w:iCs/>
          <w:lang w:val="uk-UA"/>
        </w:rPr>
        <w:t xml:space="preserve">Види ІНДЗ, вимоги до них та оцінювання: </w:t>
      </w:r>
    </w:p>
    <w:p w14:paraId="380391B3"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lang w:val="uk-UA"/>
        </w:rPr>
      </w:pPr>
      <w:r w:rsidRPr="00A100D1">
        <w:rPr>
          <w:rFonts w:ascii="Times New Roman" w:hAnsi="Times New Roman" w:cs="Times New Roman"/>
          <w:lang w:val="uk-UA"/>
        </w:rPr>
        <w:t>конспект із теми (модуля) за заданим планом (</w:t>
      </w:r>
      <w:r w:rsidRPr="00A100D1">
        <w:rPr>
          <w:rFonts w:ascii="Times New Roman" w:hAnsi="Times New Roman" w:cs="Times New Roman"/>
          <w:b/>
          <w:lang w:val="uk-UA"/>
        </w:rPr>
        <w:t>2 бали</w:t>
      </w:r>
      <w:r w:rsidRPr="00A100D1">
        <w:rPr>
          <w:rFonts w:ascii="Times New Roman" w:hAnsi="Times New Roman" w:cs="Times New Roman"/>
          <w:lang w:val="uk-UA"/>
        </w:rPr>
        <w:t>);</w:t>
      </w:r>
    </w:p>
    <w:p w14:paraId="7BF955D1"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b/>
          <w:bCs/>
          <w:lang w:val="uk-UA"/>
        </w:rPr>
      </w:pPr>
      <w:r w:rsidRPr="00A100D1">
        <w:rPr>
          <w:rFonts w:ascii="Times New Roman" w:hAnsi="Times New Roman" w:cs="Times New Roman"/>
          <w:lang w:val="uk-UA"/>
        </w:rPr>
        <w:t>конспект із теми (модуля) за планом, який студент розробив самостійно (</w:t>
      </w:r>
      <w:r w:rsidRPr="00A100D1">
        <w:rPr>
          <w:rFonts w:ascii="Times New Roman" w:hAnsi="Times New Roman" w:cs="Times New Roman"/>
          <w:b/>
          <w:lang w:val="uk-UA"/>
        </w:rPr>
        <w:t>3</w:t>
      </w:r>
      <w:r w:rsidRPr="00A100D1">
        <w:rPr>
          <w:rFonts w:ascii="Times New Roman" w:hAnsi="Times New Roman" w:cs="Times New Roman"/>
          <w:lang w:val="uk-UA"/>
        </w:rPr>
        <w:t xml:space="preserve"> </w:t>
      </w:r>
      <w:r w:rsidRPr="00A100D1">
        <w:rPr>
          <w:rFonts w:ascii="Times New Roman" w:hAnsi="Times New Roman" w:cs="Times New Roman"/>
          <w:b/>
          <w:bCs/>
          <w:lang w:val="uk-UA"/>
        </w:rPr>
        <w:t>бали</w:t>
      </w:r>
      <w:r w:rsidRPr="00A100D1">
        <w:rPr>
          <w:rFonts w:ascii="Times New Roman" w:hAnsi="Times New Roman" w:cs="Times New Roman"/>
          <w:bCs/>
          <w:lang w:val="uk-UA"/>
        </w:rPr>
        <w:t>);</w:t>
      </w:r>
      <w:r w:rsidRPr="00A100D1">
        <w:rPr>
          <w:rFonts w:ascii="Times New Roman" w:hAnsi="Times New Roman" w:cs="Times New Roman"/>
          <w:b/>
          <w:bCs/>
          <w:lang w:val="uk-UA"/>
        </w:rPr>
        <w:t xml:space="preserve"> </w:t>
      </w:r>
    </w:p>
    <w:p w14:paraId="275E324E"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b/>
          <w:bCs/>
          <w:lang w:val="uk-UA"/>
        </w:rPr>
      </w:pPr>
      <w:r w:rsidRPr="00A100D1">
        <w:rPr>
          <w:rFonts w:ascii="Times New Roman" w:hAnsi="Times New Roman" w:cs="Times New Roman"/>
          <w:lang w:val="uk-UA"/>
        </w:rPr>
        <w:t>анотація прочитаної додаткової літератури з курсу, бібліографічний опис, тематичні розвідки (</w:t>
      </w:r>
      <w:r w:rsidRPr="00A100D1">
        <w:rPr>
          <w:rFonts w:ascii="Times New Roman" w:hAnsi="Times New Roman" w:cs="Times New Roman"/>
          <w:b/>
          <w:lang w:val="uk-UA"/>
        </w:rPr>
        <w:t>3</w:t>
      </w:r>
      <w:r w:rsidRPr="00A100D1">
        <w:rPr>
          <w:rFonts w:ascii="Times New Roman" w:hAnsi="Times New Roman" w:cs="Times New Roman"/>
          <w:lang w:val="uk-UA"/>
        </w:rPr>
        <w:t xml:space="preserve"> </w:t>
      </w:r>
      <w:r w:rsidRPr="00A100D1">
        <w:rPr>
          <w:rFonts w:ascii="Times New Roman" w:hAnsi="Times New Roman" w:cs="Times New Roman"/>
          <w:b/>
          <w:bCs/>
          <w:lang w:val="uk-UA"/>
        </w:rPr>
        <w:t>бали</w:t>
      </w:r>
      <w:r w:rsidRPr="00A100D1">
        <w:rPr>
          <w:rFonts w:ascii="Times New Roman" w:hAnsi="Times New Roman" w:cs="Times New Roman"/>
          <w:bCs/>
          <w:lang w:val="uk-UA"/>
        </w:rPr>
        <w:t>);</w:t>
      </w:r>
      <w:r w:rsidRPr="00A100D1">
        <w:rPr>
          <w:rFonts w:ascii="Times New Roman" w:hAnsi="Times New Roman" w:cs="Times New Roman"/>
          <w:b/>
          <w:bCs/>
          <w:lang w:val="uk-UA"/>
        </w:rPr>
        <w:t xml:space="preserve"> </w:t>
      </w:r>
    </w:p>
    <w:p w14:paraId="63BCAC15"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lang w:val="uk-UA"/>
        </w:rPr>
      </w:pPr>
      <w:r w:rsidRPr="00A100D1">
        <w:rPr>
          <w:rFonts w:ascii="Times New Roman" w:hAnsi="Times New Roman" w:cs="Times New Roman"/>
          <w:lang w:val="uk-UA"/>
        </w:rPr>
        <w:t>повідомлення з теми, рекомендованої викладачем (</w:t>
      </w:r>
      <w:r w:rsidRPr="00A100D1">
        <w:rPr>
          <w:rFonts w:ascii="Times New Roman" w:hAnsi="Times New Roman" w:cs="Times New Roman"/>
          <w:b/>
          <w:lang w:val="uk-UA"/>
        </w:rPr>
        <w:t>2 бали</w:t>
      </w:r>
      <w:r w:rsidRPr="00A100D1">
        <w:rPr>
          <w:rFonts w:ascii="Times New Roman" w:hAnsi="Times New Roman" w:cs="Times New Roman"/>
          <w:lang w:val="uk-UA"/>
        </w:rPr>
        <w:t>);</w:t>
      </w:r>
    </w:p>
    <w:p w14:paraId="582281FC"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bCs/>
          <w:lang w:val="uk-UA"/>
        </w:rPr>
      </w:pPr>
      <w:r w:rsidRPr="00A100D1">
        <w:rPr>
          <w:rFonts w:ascii="Times New Roman" w:hAnsi="Times New Roman" w:cs="Times New Roman"/>
          <w:lang w:val="uk-UA"/>
        </w:rPr>
        <w:t>повідомлення з теми (без рекомендації викладача): сучасні відкриття з теми, аналіз інформації, самостійні дослідження (</w:t>
      </w:r>
      <w:r w:rsidRPr="00A100D1">
        <w:rPr>
          <w:rFonts w:ascii="Times New Roman" w:hAnsi="Times New Roman" w:cs="Times New Roman"/>
          <w:b/>
          <w:lang w:val="uk-UA"/>
        </w:rPr>
        <w:t>3</w:t>
      </w:r>
      <w:r w:rsidRPr="00A100D1">
        <w:rPr>
          <w:rFonts w:ascii="Times New Roman" w:hAnsi="Times New Roman" w:cs="Times New Roman"/>
          <w:lang w:val="uk-UA"/>
        </w:rPr>
        <w:t xml:space="preserve"> </w:t>
      </w:r>
      <w:r w:rsidRPr="00A100D1">
        <w:rPr>
          <w:rFonts w:ascii="Times New Roman" w:hAnsi="Times New Roman" w:cs="Times New Roman"/>
          <w:b/>
          <w:bCs/>
          <w:lang w:val="uk-UA"/>
        </w:rPr>
        <w:t>бали</w:t>
      </w:r>
      <w:r w:rsidRPr="00A100D1">
        <w:rPr>
          <w:rFonts w:ascii="Times New Roman" w:hAnsi="Times New Roman" w:cs="Times New Roman"/>
          <w:bCs/>
          <w:lang w:val="uk-UA"/>
        </w:rPr>
        <w:t xml:space="preserve">); </w:t>
      </w:r>
    </w:p>
    <w:p w14:paraId="3EE19104"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b/>
          <w:bCs/>
          <w:lang w:val="uk-UA"/>
        </w:rPr>
      </w:pPr>
      <w:r w:rsidRPr="00A100D1">
        <w:rPr>
          <w:rFonts w:ascii="Times New Roman" w:hAnsi="Times New Roman" w:cs="Times New Roman"/>
          <w:lang w:val="uk-UA"/>
        </w:rPr>
        <w:t>дослідження різноманітних питань з тематики дисципліни у вигляді есе (</w:t>
      </w:r>
      <w:r w:rsidRPr="00A100D1">
        <w:rPr>
          <w:rFonts w:ascii="Times New Roman" w:hAnsi="Times New Roman" w:cs="Times New Roman"/>
          <w:b/>
          <w:lang w:val="uk-UA"/>
        </w:rPr>
        <w:t>5</w:t>
      </w:r>
      <w:r w:rsidRPr="00A100D1">
        <w:rPr>
          <w:rFonts w:ascii="Times New Roman" w:hAnsi="Times New Roman" w:cs="Times New Roman"/>
          <w:lang w:val="uk-UA"/>
        </w:rPr>
        <w:t xml:space="preserve"> </w:t>
      </w:r>
      <w:r w:rsidRPr="00A100D1">
        <w:rPr>
          <w:rFonts w:ascii="Times New Roman" w:hAnsi="Times New Roman" w:cs="Times New Roman"/>
          <w:b/>
          <w:bCs/>
          <w:lang w:val="uk-UA"/>
        </w:rPr>
        <w:t>балів</w:t>
      </w:r>
      <w:r w:rsidRPr="00A100D1">
        <w:rPr>
          <w:rFonts w:ascii="Times New Roman" w:hAnsi="Times New Roman" w:cs="Times New Roman"/>
          <w:bCs/>
          <w:lang w:val="uk-UA"/>
        </w:rPr>
        <w:t>).</w:t>
      </w:r>
    </w:p>
    <w:p w14:paraId="6E851294" w14:textId="77777777" w:rsidR="009001F7" w:rsidRPr="00A100D1" w:rsidRDefault="009001F7" w:rsidP="00A82433">
      <w:pPr>
        <w:widowControl w:val="0"/>
        <w:numPr>
          <w:ilvl w:val="0"/>
          <w:numId w:val="2"/>
        </w:numPr>
        <w:shd w:val="clear" w:color="auto" w:fill="FFFFFF"/>
        <w:tabs>
          <w:tab w:val="clear" w:pos="360"/>
        </w:tabs>
        <w:autoSpaceDE w:val="0"/>
        <w:autoSpaceDN w:val="0"/>
        <w:adjustRightInd w:val="0"/>
        <w:ind w:left="567" w:hanging="567"/>
        <w:jc w:val="both"/>
        <w:rPr>
          <w:rFonts w:ascii="Times New Roman" w:hAnsi="Times New Roman" w:cs="Times New Roman"/>
          <w:b/>
          <w:bCs/>
          <w:lang w:val="uk-UA"/>
        </w:rPr>
      </w:pPr>
      <w:r w:rsidRPr="00A100D1">
        <w:rPr>
          <w:rFonts w:ascii="Times New Roman" w:hAnsi="Times New Roman" w:cs="Times New Roman"/>
          <w:bCs/>
          <w:lang w:val="uk-UA"/>
        </w:rPr>
        <w:t xml:space="preserve">дослідження з тематики дисципліни у вигляді реферату (охоплює </w:t>
      </w:r>
      <w:r w:rsidRPr="00A100D1">
        <w:rPr>
          <w:rFonts w:ascii="Times New Roman" w:hAnsi="Times New Roman" w:cs="Times New Roman"/>
          <w:bCs/>
          <w:iCs/>
          <w:lang w:val="uk-UA"/>
        </w:rPr>
        <w:t xml:space="preserve">весь зміст навчального курсу) – </w:t>
      </w:r>
      <w:r w:rsidRPr="00A100D1">
        <w:rPr>
          <w:rFonts w:ascii="Times New Roman" w:hAnsi="Times New Roman" w:cs="Times New Roman"/>
          <w:b/>
          <w:bCs/>
          <w:iCs/>
          <w:lang w:val="uk-UA"/>
        </w:rPr>
        <w:t>15 балів</w:t>
      </w:r>
      <w:r w:rsidRPr="00A100D1">
        <w:rPr>
          <w:rFonts w:ascii="Times New Roman" w:hAnsi="Times New Roman" w:cs="Times New Roman"/>
          <w:bCs/>
          <w:iCs/>
          <w:lang w:val="uk-UA"/>
        </w:rPr>
        <w:t>.</w:t>
      </w:r>
    </w:p>
    <w:p w14:paraId="6AA6DF79" w14:textId="77777777" w:rsidR="00A82433" w:rsidRDefault="00A82433" w:rsidP="00A82433">
      <w:pPr>
        <w:shd w:val="clear" w:color="auto" w:fill="FFFFFF"/>
        <w:ind w:firstLine="426"/>
        <w:jc w:val="both"/>
        <w:rPr>
          <w:rFonts w:ascii="Times New Roman" w:hAnsi="Times New Roman" w:cs="Times New Roman"/>
          <w:b/>
          <w:bCs/>
          <w:i/>
          <w:lang w:val="uk-UA"/>
        </w:rPr>
      </w:pPr>
    </w:p>
    <w:p w14:paraId="0226A697" w14:textId="39220F04" w:rsidR="009001F7" w:rsidRPr="00A100D1" w:rsidRDefault="009001F7" w:rsidP="00A82433">
      <w:pPr>
        <w:shd w:val="clear" w:color="auto" w:fill="FFFFFF"/>
        <w:ind w:firstLine="426"/>
        <w:jc w:val="both"/>
        <w:rPr>
          <w:rFonts w:ascii="Times New Roman" w:hAnsi="Times New Roman" w:cs="Times New Roman"/>
          <w:bCs/>
          <w:lang w:val="uk-UA"/>
        </w:rPr>
      </w:pPr>
      <w:r w:rsidRPr="00A100D1">
        <w:rPr>
          <w:rFonts w:ascii="Times New Roman" w:hAnsi="Times New Roman" w:cs="Times New Roman"/>
          <w:b/>
          <w:bCs/>
          <w:i/>
          <w:lang w:val="uk-UA"/>
        </w:rPr>
        <w:t>Орієнтовна структура ІНДЗ</w:t>
      </w:r>
      <w:r w:rsidRPr="00A100D1">
        <w:rPr>
          <w:rFonts w:ascii="Times New Roman" w:hAnsi="Times New Roman" w:cs="Times New Roman"/>
          <w:bCs/>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65B3ADDE" w14:textId="77777777" w:rsidR="00A82433" w:rsidRDefault="00A82433" w:rsidP="00A82433">
      <w:pPr>
        <w:pStyle w:val="TableParagraph"/>
        <w:ind w:right="167"/>
        <w:rPr>
          <w:bCs/>
          <w:sz w:val="24"/>
          <w:szCs w:val="24"/>
        </w:rPr>
      </w:pPr>
    </w:p>
    <w:p w14:paraId="5ED7428F" w14:textId="30271093" w:rsidR="004F0C3E" w:rsidRPr="00A100D1" w:rsidRDefault="009001F7" w:rsidP="00A82433">
      <w:pPr>
        <w:pStyle w:val="TableParagraph"/>
        <w:ind w:right="167"/>
        <w:rPr>
          <w:sz w:val="24"/>
          <w:szCs w:val="24"/>
        </w:rPr>
      </w:pPr>
      <w:r w:rsidRPr="00A100D1">
        <w:rPr>
          <w:bCs/>
          <w:sz w:val="24"/>
          <w:szCs w:val="24"/>
        </w:rPr>
        <w:t>Тема 1</w:t>
      </w:r>
      <w:r w:rsidR="004F0C3E" w:rsidRPr="00A100D1">
        <w:rPr>
          <w:bCs/>
          <w:sz w:val="24"/>
          <w:szCs w:val="24"/>
        </w:rPr>
        <w:t>.</w:t>
      </w:r>
      <w:r w:rsidRPr="00A100D1">
        <w:rPr>
          <w:bCs/>
          <w:sz w:val="24"/>
          <w:szCs w:val="24"/>
        </w:rPr>
        <w:t xml:space="preserve"> </w:t>
      </w:r>
      <w:r w:rsidR="004F0C3E" w:rsidRPr="00A100D1">
        <w:rPr>
          <w:sz w:val="24"/>
          <w:szCs w:val="24"/>
        </w:rPr>
        <w:t>Економіка як об’єкт</w:t>
      </w:r>
      <w:r w:rsidR="004F0C3E" w:rsidRPr="00A100D1">
        <w:rPr>
          <w:spacing w:val="1"/>
          <w:sz w:val="24"/>
          <w:szCs w:val="24"/>
        </w:rPr>
        <w:t xml:space="preserve"> </w:t>
      </w:r>
      <w:r w:rsidR="004F0C3E" w:rsidRPr="00A100D1">
        <w:rPr>
          <w:sz w:val="24"/>
          <w:szCs w:val="24"/>
        </w:rPr>
        <w:t xml:space="preserve">моделювання. </w:t>
      </w:r>
    </w:p>
    <w:p w14:paraId="33019936" w14:textId="77777777" w:rsidR="004F0C3E" w:rsidRPr="00A100D1" w:rsidRDefault="004F0C3E" w:rsidP="00A82433">
      <w:pPr>
        <w:pStyle w:val="TableParagraph"/>
        <w:numPr>
          <w:ilvl w:val="0"/>
          <w:numId w:val="12"/>
        </w:numPr>
        <w:ind w:right="167"/>
        <w:rPr>
          <w:sz w:val="24"/>
          <w:szCs w:val="24"/>
        </w:rPr>
      </w:pPr>
      <w:r w:rsidRPr="00A100D1">
        <w:rPr>
          <w:sz w:val="24"/>
          <w:szCs w:val="24"/>
        </w:rPr>
        <w:t>Характеристики економіки та</w:t>
      </w:r>
      <w:r w:rsidRPr="00A100D1">
        <w:rPr>
          <w:spacing w:val="1"/>
          <w:sz w:val="24"/>
          <w:szCs w:val="24"/>
        </w:rPr>
        <w:t xml:space="preserve"> </w:t>
      </w:r>
      <w:r w:rsidRPr="00A100D1">
        <w:rPr>
          <w:sz w:val="24"/>
          <w:szCs w:val="24"/>
        </w:rPr>
        <w:t>її структури як об’єкта</w:t>
      </w:r>
      <w:r w:rsidRPr="00A100D1">
        <w:rPr>
          <w:spacing w:val="1"/>
          <w:sz w:val="24"/>
          <w:szCs w:val="24"/>
        </w:rPr>
        <w:t xml:space="preserve"> </w:t>
      </w:r>
      <w:r w:rsidRPr="00A100D1">
        <w:rPr>
          <w:sz w:val="24"/>
          <w:szCs w:val="24"/>
        </w:rPr>
        <w:t xml:space="preserve">моделювання. </w:t>
      </w:r>
    </w:p>
    <w:p w14:paraId="6F59F7CE" w14:textId="77777777" w:rsidR="004F0C3E" w:rsidRPr="00A100D1" w:rsidRDefault="004F0C3E" w:rsidP="00A82433">
      <w:pPr>
        <w:pStyle w:val="TableParagraph"/>
        <w:numPr>
          <w:ilvl w:val="0"/>
          <w:numId w:val="12"/>
        </w:numPr>
        <w:ind w:right="167"/>
        <w:rPr>
          <w:sz w:val="24"/>
          <w:szCs w:val="24"/>
        </w:rPr>
      </w:pPr>
      <w:r w:rsidRPr="00A100D1">
        <w:rPr>
          <w:sz w:val="24"/>
          <w:szCs w:val="24"/>
        </w:rPr>
        <w:t>Економічні</w:t>
      </w:r>
      <w:r w:rsidRPr="00A100D1">
        <w:rPr>
          <w:spacing w:val="1"/>
          <w:sz w:val="24"/>
          <w:szCs w:val="24"/>
        </w:rPr>
        <w:t xml:space="preserve"> </w:t>
      </w:r>
      <w:r w:rsidRPr="00A100D1">
        <w:rPr>
          <w:sz w:val="24"/>
          <w:szCs w:val="24"/>
        </w:rPr>
        <w:t>колізії та моделювання</w:t>
      </w:r>
      <w:r w:rsidRPr="00A100D1">
        <w:rPr>
          <w:spacing w:val="1"/>
          <w:sz w:val="24"/>
          <w:szCs w:val="24"/>
        </w:rPr>
        <w:t xml:space="preserve"> </w:t>
      </w:r>
      <w:r w:rsidRPr="00A100D1">
        <w:rPr>
          <w:sz w:val="24"/>
          <w:szCs w:val="24"/>
        </w:rPr>
        <w:t xml:space="preserve">економіки. </w:t>
      </w:r>
    </w:p>
    <w:p w14:paraId="1CF41BF4" w14:textId="77777777" w:rsidR="004F0C3E" w:rsidRPr="00A100D1" w:rsidRDefault="004F0C3E" w:rsidP="00A82433">
      <w:pPr>
        <w:pStyle w:val="TableParagraph"/>
        <w:numPr>
          <w:ilvl w:val="0"/>
          <w:numId w:val="12"/>
        </w:numPr>
        <w:ind w:right="167"/>
        <w:rPr>
          <w:sz w:val="24"/>
          <w:szCs w:val="24"/>
        </w:rPr>
      </w:pPr>
      <w:r w:rsidRPr="00A100D1">
        <w:rPr>
          <w:sz w:val="24"/>
          <w:szCs w:val="24"/>
        </w:rPr>
        <w:t>Проблеми</w:t>
      </w:r>
      <w:r w:rsidRPr="00A100D1">
        <w:rPr>
          <w:spacing w:val="1"/>
          <w:sz w:val="24"/>
          <w:szCs w:val="24"/>
        </w:rPr>
        <w:t xml:space="preserve"> </w:t>
      </w:r>
      <w:r w:rsidRPr="00A100D1">
        <w:rPr>
          <w:sz w:val="24"/>
          <w:szCs w:val="24"/>
        </w:rPr>
        <w:t>методології</w:t>
      </w:r>
      <w:r w:rsidRPr="00A100D1">
        <w:rPr>
          <w:spacing w:val="1"/>
          <w:sz w:val="24"/>
          <w:szCs w:val="24"/>
        </w:rPr>
        <w:t xml:space="preserve"> </w:t>
      </w:r>
      <w:r w:rsidRPr="00A100D1">
        <w:rPr>
          <w:sz w:val="24"/>
          <w:szCs w:val="24"/>
        </w:rPr>
        <w:t>макроекономічного аналізу.</w:t>
      </w:r>
    </w:p>
    <w:p w14:paraId="67FCF129" w14:textId="14487DD0" w:rsidR="004F0C3E" w:rsidRPr="00A100D1" w:rsidRDefault="004F0C3E" w:rsidP="00A82433">
      <w:pPr>
        <w:pStyle w:val="TableParagraph"/>
        <w:numPr>
          <w:ilvl w:val="0"/>
          <w:numId w:val="12"/>
        </w:numPr>
        <w:ind w:right="167"/>
        <w:rPr>
          <w:sz w:val="24"/>
          <w:szCs w:val="24"/>
        </w:rPr>
      </w:pPr>
      <w:r w:rsidRPr="00A100D1">
        <w:rPr>
          <w:sz w:val="24"/>
          <w:szCs w:val="24"/>
        </w:rPr>
        <w:t>Еволюційна та синергетична</w:t>
      </w:r>
      <w:r w:rsidRPr="00A100D1">
        <w:rPr>
          <w:spacing w:val="1"/>
          <w:sz w:val="24"/>
          <w:szCs w:val="24"/>
        </w:rPr>
        <w:t xml:space="preserve"> </w:t>
      </w:r>
      <w:r w:rsidRPr="00A100D1">
        <w:rPr>
          <w:sz w:val="24"/>
          <w:szCs w:val="24"/>
        </w:rPr>
        <w:t xml:space="preserve">економіки. </w:t>
      </w:r>
    </w:p>
    <w:p w14:paraId="3F50138E" w14:textId="5BE1295E" w:rsidR="004F0C3E" w:rsidRPr="00A100D1" w:rsidRDefault="004F0C3E" w:rsidP="00A82433">
      <w:pPr>
        <w:pStyle w:val="TableParagraph"/>
        <w:numPr>
          <w:ilvl w:val="0"/>
          <w:numId w:val="12"/>
        </w:numPr>
        <w:ind w:right="167"/>
        <w:rPr>
          <w:spacing w:val="-1"/>
          <w:sz w:val="24"/>
          <w:szCs w:val="24"/>
        </w:rPr>
      </w:pPr>
      <w:r w:rsidRPr="00A100D1">
        <w:rPr>
          <w:sz w:val="24"/>
          <w:szCs w:val="24"/>
        </w:rPr>
        <w:t>Економіка як</w:t>
      </w:r>
      <w:r w:rsidRPr="00A100D1">
        <w:rPr>
          <w:spacing w:val="1"/>
          <w:sz w:val="24"/>
          <w:szCs w:val="24"/>
        </w:rPr>
        <w:t xml:space="preserve"> </w:t>
      </w:r>
      <w:r w:rsidRPr="00A100D1">
        <w:rPr>
          <w:sz w:val="24"/>
          <w:szCs w:val="24"/>
        </w:rPr>
        <w:t>складна</w:t>
      </w:r>
      <w:r w:rsidRPr="00A100D1">
        <w:rPr>
          <w:spacing w:val="-7"/>
          <w:sz w:val="24"/>
          <w:szCs w:val="24"/>
        </w:rPr>
        <w:t xml:space="preserve"> </w:t>
      </w:r>
      <w:r w:rsidRPr="00A100D1">
        <w:rPr>
          <w:sz w:val="24"/>
          <w:szCs w:val="24"/>
        </w:rPr>
        <w:t>система</w:t>
      </w:r>
      <w:r w:rsidRPr="00A100D1">
        <w:rPr>
          <w:spacing w:val="-6"/>
          <w:sz w:val="24"/>
          <w:szCs w:val="24"/>
        </w:rPr>
        <w:t xml:space="preserve"> </w:t>
      </w:r>
      <w:r w:rsidRPr="00A100D1">
        <w:rPr>
          <w:sz w:val="24"/>
          <w:szCs w:val="24"/>
        </w:rPr>
        <w:t>з</w:t>
      </w:r>
      <w:r w:rsidRPr="00A100D1">
        <w:rPr>
          <w:spacing w:val="-5"/>
          <w:sz w:val="24"/>
          <w:szCs w:val="24"/>
        </w:rPr>
        <w:t xml:space="preserve"> </w:t>
      </w:r>
      <w:r w:rsidRPr="00A100D1">
        <w:rPr>
          <w:sz w:val="24"/>
          <w:szCs w:val="24"/>
        </w:rPr>
        <w:t>внутрішньо</w:t>
      </w:r>
      <w:r w:rsidRPr="00A100D1">
        <w:rPr>
          <w:spacing w:val="-52"/>
          <w:sz w:val="24"/>
          <w:szCs w:val="24"/>
        </w:rPr>
        <w:t xml:space="preserve"> </w:t>
      </w:r>
      <w:r w:rsidRPr="00A100D1">
        <w:rPr>
          <w:sz w:val="24"/>
          <w:szCs w:val="24"/>
        </w:rPr>
        <w:t>притаманним ризиком.</w:t>
      </w:r>
    </w:p>
    <w:p w14:paraId="5FA8E262" w14:textId="77777777" w:rsidR="004F0C3E" w:rsidRPr="00A100D1" w:rsidRDefault="009001F7" w:rsidP="00A82433">
      <w:pPr>
        <w:pStyle w:val="TableParagraph"/>
        <w:ind w:right="104"/>
        <w:rPr>
          <w:sz w:val="24"/>
          <w:szCs w:val="24"/>
        </w:rPr>
      </w:pPr>
      <w:r w:rsidRPr="00A100D1">
        <w:rPr>
          <w:bCs/>
          <w:sz w:val="24"/>
          <w:szCs w:val="24"/>
        </w:rPr>
        <w:t xml:space="preserve">Тема 2 </w:t>
      </w:r>
      <w:r w:rsidR="004F0C3E" w:rsidRPr="00A100D1">
        <w:rPr>
          <w:sz w:val="24"/>
          <w:szCs w:val="24"/>
        </w:rPr>
        <w:t>Алгоритмічні</w:t>
      </w:r>
      <w:r w:rsidR="004F0C3E" w:rsidRPr="00A100D1">
        <w:rPr>
          <w:spacing w:val="1"/>
          <w:sz w:val="24"/>
          <w:szCs w:val="24"/>
        </w:rPr>
        <w:t xml:space="preserve"> </w:t>
      </w:r>
      <w:r w:rsidR="004F0C3E" w:rsidRPr="00A100D1">
        <w:rPr>
          <w:sz w:val="24"/>
          <w:szCs w:val="24"/>
        </w:rPr>
        <w:t>(імітаційні)</w:t>
      </w:r>
      <w:r w:rsidR="004F0C3E" w:rsidRPr="00A100D1">
        <w:rPr>
          <w:spacing w:val="-8"/>
          <w:sz w:val="24"/>
          <w:szCs w:val="24"/>
        </w:rPr>
        <w:t xml:space="preserve"> </w:t>
      </w:r>
      <w:r w:rsidR="004F0C3E" w:rsidRPr="00A100D1">
        <w:rPr>
          <w:sz w:val="24"/>
          <w:szCs w:val="24"/>
        </w:rPr>
        <w:t>моделі</w:t>
      </w:r>
      <w:r w:rsidR="004F0C3E" w:rsidRPr="00A100D1">
        <w:rPr>
          <w:spacing w:val="-7"/>
          <w:sz w:val="24"/>
          <w:szCs w:val="24"/>
        </w:rPr>
        <w:t xml:space="preserve"> </w:t>
      </w:r>
      <w:r w:rsidR="004F0C3E" w:rsidRPr="00A100D1">
        <w:rPr>
          <w:sz w:val="24"/>
          <w:szCs w:val="24"/>
        </w:rPr>
        <w:t>в</w:t>
      </w:r>
      <w:r w:rsidR="004F0C3E" w:rsidRPr="00A100D1">
        <w:rPr>
          <w:spacing w:val="-6"/>
          <w:sz w:val="24"/>
          <w:szCs w:val="24"/>
        </w:rPr>
        <w:t xml:space="preserve"> </w:t>
      </w:r>
      <w:r w:rsidR="004F0C3E" w:rsidRPr="00A100D1">
        <w:rPr>
          <w:sz w:val="24"/>
          <w:szCs w:val="24"/>
        </w:rPr>
        <w:t>економіці</w:t>
      </w:r>
      <w:r w:rsidR="004F0C3E" w:rsidRPr="00A100D1">
        <w:rPr>
          <w:spacing w:val="-52"/>
          <w:sz w:val="24"/>
          <w:szCs w:val="24"/>
        </w:rPr>
        <w:t xml:space="preserve"> </w:t>
      </w:r>
      <w:r w:rsidR="004F0C3E" w:rsidRPr="00A100D1">
        <w:rPr>
          <w:sz w:val="24"/>
          <w:szCs w:val="24"/>
        </w:rPr>
        <w:t xml:space="preserve">та підприємництві. </w:t>
      </w:r>
    </w:p>
    <w:p w14:paraId="1C6C7E79" w14:textId="77777777" w:rsidR="004F0C3E" w:rsidRPr="00A100D1" w:rsidRDefault="004F0C3E" w:rsidP="00A82433">
      <w:pPr>
        <w:pStyle w:val="TableParagraph"/>
        <w:numPr>
          <w:ilvl w:val="0"/>
          <w:numId w:val="14"/>
        </w:numPr>
        <w:ind w:right="104"/>
        <w:rPr>
          <w:sz w:val="24"/>
          <w:szCs w:val="24"/>
        </w:rPr>
      </w:pPr>
      <w:r w:rsidRPr="00A100D1">
        <w:rPr>
          <w:sz w:val="24"/>
          <w:szCs w:val="24"/>
        </w:rPr>
        <w:t>Основні</w:t>
      </w:r>
      <w:r w:rsidRPr="00A100D1">
        <w:rPr>
          <w:spacing w:val="1"/>
          <w:sz w:val="24"/>
          <w:szCs w:val="24"/>
        </w:rPr>
        <w:t xml:space="preserve"> </w:t>
      </w:r>
      <w:r w:rsidRPr="00A100D1">
        <w:rPr>
          <w:sz w:val="24"/>
          <w:szCs w:val="24"/>
        </w:rPr>
        <w:t>аспекти імітаційного</w:t>
      </w:r>
      <w:r w:rsidRPr="00A100D1">
        <w:rPr>
          <w:spacing w:val="1"/>
          <w:sz w:val="24"/>
          <w:szCs w:val="24"/>
        </w:rPr>
        <w:t xml:space="preserve"> </w:t>
      </w:r>
      <w:r w:rsidRPr="00A100D1">
        <w:rPr>
          <w:sz w:val="24"/>
          <w:szCs w:val="24"/>
        </w:rPr>
        <w:t>моделювання.</w:t>
      </w:r>
      <w:r w:rsidRPr="00A100D1">
        <w:rPr>
          <w:spacing w:val="1"/>
          <w:sz w:val="24"/>
          <w:szCs w:val="24"/>
        </w:rPr>
        <w:t xml:space="preserve"> </w:t>
      </w:r>
      <w:r w:rsidRPr="00A100D1">
        <w:rPr>
          <w:sz w:val="24"/>
          <w:szCs w:val="24"/>
        </w:rPr>
        <w:t>теоретичні</w:t>
      </w:r>
      <w:r w:rsidRPr="00A100D1">
        <w:rPr>
          <w:spacing w:val="1"/>
          <w:sz w:val="24"/>
          <w:szCs w:val="24"/>
        </w:rPr>
        <w:t xml:space="preserve"> </w:t>
      </w:r>
      <w:r w:rsidRPr="00A100D1">
        <w:rPr>
          <w:sz w:val="24"/>
          <w:szCs w:val="24"/>
        </w:rPr>
        <w:t xml:space="preserve">основи методу </w:t>
      </w:r>
      <w:r w:rsidRPr="00A100D1">
        <w:rPr>
          <w:sz w:val="24"/>
          <w:szCs w:val="24"/>
        </w:rPr>
        <w:lastRenderedPageBreak/>
        <w:t>статистичного</w:t>
      </w:r>
      <w:r w:rsidRPr="00A100D1">
        <w:rPr>
          <w:spacing w:val="1"/>
          <w:sz w:val="24"/>
          <w:szCs w:val="24"/>
        </w:rPr>
        <w:t xml:space="preserve"> </w:t>
      </w:r>
      <w:r w:rsidRPr="00A100D1">
        <w:rPr>
          <w:sz w:val="24"/>
          <w:szCs w:val="24"/>
        </w:rPr>
        <w:t xml:space="preserve">моделювання. </w:t>
      </w:r>
    </w:p>
    <w:p w14:paraId="752F427A" w14:textId="77777777" w:rsidR="004F0C3E" w:rsidRPr="00A100D1" w:rsidRDefault="004F0C3E" w:rsidP="00A82433">
      <w:pPr>
        <w:pStyle w:val="TableParagraph"/>
        <w:numPr>
          <w:ilvl w:val="0"/>
          <w:numId w:val="14"/>
        </w:numPr>
        <w:ind w:right="104"/>
        <w:rPr>
          <w:sz w:val="24"/>
          <w:szCs w:val="24"/>
        </w:rPr>
      </w:pPr>
      <w:r w:rsidRPr="00A100D1">
        <w:rPr>
          <w:sz w:val="24"/>
          <w:szCs w:val="24"/>
        </w:rPr>
        <w:t>Моделювання</w:t>
      </w:r>
      <w:r w:rsidRPr="00A100D1">
        <w:rPr>
          <w:spacing w:val="1"/>
          <w:sz w:val="24"/>
          <w:szCs w:val="24"/>
        </w:rPr>
        <w:t xml:space="preserve"> </w:t>
      </w:r>
      <w:r w:rsidRPr="00A100D1">
        <w:rPr>
          <w:sz w:val="24"/>
          <w:szCs w:val="24"/>
        </w:rPr>
        <w:t>випадкових</w:t>
      </w:r>
      <w:r w:rsidRPr="00A100D1">
        <w:rPr>
          <w:spacing w:val="1"/>
          <w:sz w:val="24"/>
          <w:szCs w:val="24"/>
        </w:rPr>
        <w:t xml:space="preserve"> </w:t>
      </w:r>
      <w:r w:rsidRPr="00A100D1">
        <w:rPr>
          <w:sz w:val="24"/>
          <w:szCs w:val="24"/>
        </w:rPr>
        <w:t>величин</w:t>
      </w:r>
      <w:r w:rsidRPr="00A100D1">
        <w:rPr>
          <w:spacing w:val="-2"/>
          <w:sz w:val="24"/>
          <w:szCs w:val="24"/>
        </w:rPr>
        <w:t xml:space="preserve"> </w:t>
      </w:r>
      <w:r w:rsidRPr="00A100D1">
        <w:rPr>
          <w:sz w:val="24"/>
          <w:szCs w:val="24"/>
        </w:rPr>
        <w:t xml:space="preserve">та випадкових подій. </w:t>
      </w:r>
    </w:p>
    <w:p w14:paraId="3B793DA8" w14:textId="77777777" w:rsidR="004F0C3E" w:rsidRPr="00A100D1" w:rsidRDefault="004F0C3E" w:rsidP="00A82433">
      <w:pPr>
        <w:pStyle w:val="TableParagraph"/>
        <w:numPr>
          <w:ilvl w:val="0"/>
          <w:numId w:val="14"/>
        </w:numPr>
        <w:ind w:right="104"/>
        <w:rPr>
          <w:sz w:val="24"/>
          <w:szCs w:val="24"/>
        </w:rPr>
      </w:pPr>
      <w:r w:rsidRPr="00A100D1">
        <w:rPr>
          <w:sz w:val="24"/>
          <w:szCs w:val="24"/>
        </w:rPr>
        <w:t>Послідовність створення</w:t>
      </w:r>
      <w:r w:rsidRPr="00A100D1">
        <w:rPr>
          <w:spacing w:val="1"/>
          <w:sz w:val="24"/>
          <w:szCs w:val="24"/>
        </w:rPr>
        <w:t xml:space="preserve"> </w:t>
      </w:r>
      <w:r w:rsidRPr="00A100D1">
        <w:rPr>
          <w:sz w:val="24"/>
          <w:szCs w:val="24"/>
        </w:rPr>
        <w:t>математичних</w:t>
      </w:r>
      <w:r w:rsidRPr="00A100D1">
        <w:rPr>
          <w:spacing w:val="-7"/>
          <w:sz w:val="24"/>
          <w:szCs w:val="24"/>
        </w:rPr>
        <w:t xml:space="preserve"> </w:t>
      </w:r>
      <w:r w:rsidRPr="00A100D1">
        <w:rPr>
          <w:sz w:val="24"/>
          <w:szCs w:val="24"/>
        </w:rPr>
        <w:t>та</w:t>
      </w:r>
      <w:r w:rsidRPr="00A100D1">
        <w:rPr>
          <w:spacing w:val="-9"/>
          <w:sz w:val="24"/>
          <w:szCs w:val="24"/>
        </w:rPr>
        <w:t xml:space="preserve"> </w:t>
      </w:r>
      <w:r w:rsidRPr="00A100D1">
        <w:rPr>
          <w:sz w:val="24"/>
          <w:szCs w:val="24"/>
        </w:rPr>
        <w:t>імітаційних</w:t>
      </w:r>
      <w:r w:rsidRPr="00A100D1">
        <w:rPr>
          <w:spacing w:val="-52"/>
          <w:sz w:val="24"/>
          <w:szCs w:val="24"/>
        </w:rPr>
        <w:t xml:space="preserve"> </w:t>
      </w:r>
      <w:r w:rsidRPr="00A100D1">
        <w:rPr>
          <w:sz w:val="24"/>
          <w:szCs w:val="24"/>
        </w:rPr>
        <w:t xml:space="preserve">моделей. </w:t>
      </w:r>
    </w:p>
    <w:p w14:paraId="39222C4C" w14:textId="77777777" w:rsidR="004F0C3E" w:rsidRPr="00A100D1" w:rsidRDefault="004F0C3E" w:rsidP="00A82433">
      <w:pPr>
        <w:pStyle w:val="TableParagraph"/>
        <w:numPr>
          <w:ilvl w:val="0"/>
          <w:numId w:val="14"/>
        </w:numPr>
        <w:ind w:right="104"/>
        <w:rPr>
          <w:sz w:val="24"/>
          <w:szCs w:val="24"/>
        </w:rPr>
      </w:pPr>
      <w:r w:rsidRPr="00A100D1">
        <w:rPr>
          <w:sz w:val="24"/>
          <w:szCs w:val="24"/>
        </w:rPr>
        <w:t>Побудова</w:t>
      </w:r>
      <w:r w:rsidRPr="00A100D1">
        <w:rPr>
          <w:spacing w:val="1"/>
          <w:sz w:val="24"/>
          <w:szCs w:val="24"/>
        </w:rPr>
        <w:t xml:space="preserve"> </w:t>
      </w:r>
      <w:proofErr w:type="spellStart"/>
      <w:r w:rsidRPr="00A100D1">
        <w:rPr>
          <w:sz w:val="24"/>
          <w:szCs w:val="24"/>
        </w:rPr>
        <w:t>онцептуальної</w:t>
      </w:r>
      <w:proofErr w:type="spellEnd"/>
      <w:r w:rsidRPr="00A100D1">
        <w:rPr>
          <w:spacing w:val="-3"/>
          <w:sz w:val="24"/>
          <w:szCs w:val="24"/>
        </w:rPr>
        <w:t xml:space="preserve"> </w:t>
      </w:r>
      <w:proofErr w:type="spellStart"/>
      <w:r w:rsidRPr="00A100D1">
        <w:rPr>
          <w:sz w:val="24"/>
          <w:szCs w:val="24"/>
        </w:rPr>
        <w:t>моделі.Побудова</w:t>
      </w:r>
      <w:proofErr w:type="spellEnd"/>
      <w:r w:rsidRPr="00A100D1">
        <w:rPr>
          <w:sz w:val="24"/>
          <w:szCs w:val="24"/>
        </w:rPr>
        <w:t xml:space="preserve"> алгоритму згідно з</w:t>
      </w:r>
      <w:r w:rsidRPr="00A100D1">
        <w:rPr>
          <w:spacing w:val="-53"/>
          <w:sz w:val="24"/>
          <w:szCs w:val="24"/>
        </w:rPr>
        <w:t xml:space="preserve"> </w:t>
      </w:r>
      <w:r w:rsidRPr="00A100D1">
        <w:rPr>
          <w:sz w:val="24"/>
          <w:szCs w:val="24"/>
        </w:rPr>
        <w:t>концептуальною моделлю</w:t>
      </w:r>
      <w:r w:rsidRPr="00A100D1">
        <w:rPr>
          <w:spacing w:val="1"/>
          <w:sz w:val="24"/>
          <w:szCs w:val="24"/>
        </w:rPr>
        <w:t xml:space="preserve"> </w:t>
      </w:r>
      <w:r w:rsidRPr="00A100D1">
        <w:rPr>
          <w:sz w:val="24"/>
          <w:szCs w:val="24"/>
        </w:rPr>
        <w:t>системи.</w:t>
      </w:r>
      <w:r w:rsidRPr="00A100D1">
        <w:rPr>
          <w:spacing w:val="2"/>
          <w:sz w:val="24"/>
          <w:szCs w:val="24"/>
        </w:rPr>
        <w:t xml:space="preserve"> </w:t>
      </w:r>
    </w:p>
    <w:p w14:paraId="74033CB3" w14:textId="77777777" w:rsidR="004F0C3E" w:rsidRPr="00A100D1" w:rsidRDefault="004F0C3E" w:rsidP="00A82433">
      <w:pPr>
        <w:pStyle w:val="TableParagraph"/>
        <w:numPr>
          <w:ilvl w:val="0"/>
          <w:numId w:val="14"/>
        </w:numPr>
        <w:ind w:right="104"/>
        <w:rPr>
          <w:sz w:val="24"/>
          <w:szCs w:val="24"/>
        </w:rPr>
      </w:pPr>
      <w:r w:rsidRPr="00A100D1">
        <w:rPr>
          <w:sz w:val="24"/>
          <w:szCs w:val="24"/>
        </w:rPr>
        <w:t>Створення</w:t>
      </w:r>
      <w:r w:rsidRPr="00A100D1">
        <w:rPr>
          <w:spacing w:val="1"/>
          <w:sz w:val="24"/>
          <w:szCs w:val="24"/>
        </w:rPr>
        <w:t xml:space="preserve"> </w:t>
      </w:r>
      <w:r w:rsidRPr="00A100D1">
        <w:rPr>
          <w:sz w:val="24"/>
          <w:szCs w:val="24"/>
        </w:rPr>
        <w:t>комп’ютерної</w:t>
      </w:r>
      <w:r w:rsidRPr="00A100D1">
        <w:rPr>
          <w:spacing w:val="-3"/>
          <w:sz w:val="24"/>
          <w:szCs w:val="24"/>
        </w:rPr>
        <w:t xml:space="preserve"> </w:t>
      </w:r>
      <w:r w:rsidRPr="00A100D1">
        <w:rPr>
          <w:sz w:val="24"/>
          <w:szCs w:val="24"/>
        </w:rPr>
        <w:t>програми.</w:t>
      </w:r>
    </w:p>
    <w:p w14:paraId="34DB0587" w14:textId="6F0A2A3C" w:rsidR="004F0C3E" w:rsidRPr="00A100D1" w:rsidRDefault="004F0C3E" w:rsidP="00A82433">
      <w:pPr>
        <w:pStyle w:val="TableParagraph"/>
        <w:numPr>
          <w:ilvl w:val="0"/>
          <w:numId w:val="14"/>
        </w:numPr>
        <w:ind w:right="104"/>
        <w:rPr>
          <w:sz w:val="24"/>
          <w:szCs w:val="24"/>
        </w:rPr>
      </w:pPr>
      <w:r w:rsidRPr="00A100D1">
        <w:rPr>
          <w:sz w:val="24"/>
          <w:szCs w:val="24"/>
        </w:rPr>
        <w:t>Моделювання</w:t>
      </w:r>
      <w:r w:rsidRPr="00A100D1">
        <w:rPr>
          <w:spacing w:val="-13"/>
          <w:sz w:val="24"/>
          <w:szCs w:val="24"/>
        </w:rPr>
        <w:t xml:space="preserve"> </w:t>
      </w:r>
      <w:r w:rsidRPr="00A100D1">
        <w:rPr>
          <w:sz w:val="24"/>
          <w:szCs w:val="24"/>
        </w:rPr>
        <w:t>випадкових</w:t>
      </w:r>
      <w:r w:rsidRPr="00A100D1">
        <w:rPr>
          <w:spacing w:val="-52"/>
          <w:sz w:val="24"/>
          <w:szCs w:val="24"/>
        </w:rPr>
        <w:t xml:space="preserve"> </w:t>
      </w:r>
      <w:r w:rsidRPr="00A100D1">
        <w:rPr>
          <w:sz w:val="24"/>
          <w:szCs w:val="24"/>
        </w:rPr>
        <w:t xml:space="preserve">величин як </w:t>
      </w:r>
      <w:proofErr w:type="spellStart"/>
      <w:r w:rsidRPr="00A100D1">
        <w:rPr>
          <w:sz w:val="24"/>
          <w:szCs w:val="24"/>
        </w:rPr>
        <w:t>системотвірна</w:t>
      </w:r>
      <w:proofErr w:type="spellEnd"/>
      <w:r w:rsidRPr="00A100D1">
        <w:rPr>
          <w:spacing w:val="-52"/>
          <w:sz w:val="24"/>
          <w:szCs w:val="24"/>
        </w:rPr>
        <w:t xml:space="preserve"> </w:t>
      </w:r>
      <w:r w:rsidRPr="00A100D1">
        <w:rPr>
          <w:sz w:val="24"/>
          <w:szCs w:val="24"/>
        </w:rPr>
        <w:t>імітаційного процесу</w:t>
      </w:r>
      <w:r w:rsidRPr="00A100D1">
        <w:rPr>
          <w:spacing w:val="1"/>
          <w:sz w:val="24"/>
          <w:szCs w:val="24"/>
        </w:rPr>
        <w:t xml:space="preserve"> </w:t>
      </w:r>
      <w:r w:rsidRPr="00A100D1">
        <w:rPr>
          <w:sz w:val="24"/>
          <w:szCs w:val="24"/>
        </w:rPr>
        <w:t>моделювання.</w:t>
      </w:r>
      <w:r w:rsidRPr="00A100D1">
        <w:rPr>
          <w:spacing w:val="-3"/>
          <w:sz w:val="24"/>
          <w:szCs w:val="24"/>
        </w:rPr>
        <w:t xml:space="preserve"> </w:t>
      </w:r>
      <w:r w:rsidRPr="00A100D1">
        <w:rPr>
          <w:sz w:val="24"/>
          <w:szCs w:val="24"/>
        </w:rPr>
        <w:t>Приклади імітаційного</w:t>
      </w:r>
      <w:r w:rsidRPr="00A100D1">
        <w:rPr>
          <w:spacing w:val="-8"/>
          <w:sz w:val="24"/>
          <w:szCs w:val="24"/>
        </w:rPr>
        <w:t xml:space="preserve"> </w:t>
      </w:r>
      <w:r w:rsidRPr="00A100D1">
        <w:rPr>
          <w:sz w:val="24"/>
          <w:szCs w:val="24"/>
        </w:rPr>
        <w:t>моделювання.</w:t>
      </w:r>
    </w:p>
    <w:p w14:paraId="29C99CEF" w14:textId="77777777" w:rsidR="004F0C3E" w:rsidRPr="00A100D1" w:rsidRDefault="009001F7" w:rsidP="00A82433">
      <w:pPr>
        <w:pStyle w:val="TableParagraph"/>
        <w:ind w:right="199"/>
        <w:rPr>
          <w:spacing w:val="1"/>
          <w:sz w:val="24"/>
          <w:szCs w:val="24"/>
        </w:rPr>
      </w:pPr>
      <w:r w:rsidRPr="00A100D1">
        <w:rPr>
          <w:bCs/>
          <w:sz w:val="24"/>
          <w:szCs w:val="24"/>
        </w:rPr>
        <w:t xml:space="preserve">Тема 3 </w:t>
      </w:r>
      <w:r w:rsidR="004F0C3E" w:rsidRPr="00A100D1">
        <w:rPr>
          <w:sz w:val="24"/>
          <w:szCs w:val="24"/>
        </w:rPr>
        <w:t>Виробничі функції.</w:t>
      </w:r>
      <w:r w:rsidR="004F0C3E" w:rsidRPr="00A100D1">
        <w:rPr>
          <w:spacing w:val="1"/>
          <w:sz w:val="24"/>
          <w:szCs w:val="24"/>
        </w:rPr>
        <w:t xml:space="preserve"> </w:t>
      </w:r>
    </w:p>
    <w:p w14:paraId="40B8673B" w14:textId="77777777" w:rsidR="004F0C3E" w:rsidRPr="00A100D1" w:rsidRDefault="004F0C3E" w:rsidP="00A82433">
      <w:pPr>
        <w:pStyle w:val="TableParagraph"/>
        <w:numPr>
          <w:ilvl w:val="0"/>
          <w:numId w:val="15"/>
        </w:numPr>
        <w:ind w:right="199"/>
        <w:rPr>
          <w:sz w:val="24"/>
          <w:szCs w:val="24"/>
        </w:rPr>
      </w:pPr>
      <w:r w:rsidRPr="00A100D1">
        <w:rPr>
          <w:sz w:val="24"/>
          <w:szCs w:val="24"/>
        </w:rPr>
        <w:t>Основні характеристики</w:t>
      </w:r>
      <w:r w:rsidRPr="00A100D1">
        <w:rPr>
          <w:spacing w:val="1"/>
          <w:sz w:val="24"/>
          <w:szCs w:val="24"/>
        </w:rPr>
        <w:t xml:space="preserve"> </w:t>
      </w:r>
      <w:r w:rsidRPr="00A100D1">
        <w:rPr>
          <w:sz w:val="24"/>
          <w:szCs w:val="24"/>
        </w:rPr>
        <w:t>економіко-математичних</w:t>
      </w:r>
      <w:r w:rsidRPr="00A100D1">
        <w:rPr>
          <w:spacing w:val="1"/>
          <w:sz w:val="24"/>
          <w:szCs w:val="24"/>
        </w:rPr>
        <w:t xml:space="preserve"> </w:t>
      </w:r>
      <w:r w:rsidRPr="00A100D1">
        <w:rPr>
          <w:sz w:val="24"/>
          <w:szCs w:val="24"/>
        </w:rPr>
        <w:t>моделей.</w:t>
      </w:r>
    </w:p>
    <w:p w14:paraId="7901105D" w14:textId="5863147F" w:rsidR="004F0C3E" w:rsidRPr="00A100D1" w:rsidRDefault="004F0C3E" w:rsidP="00A82433">
      <w:pPr>
        <w:pStyle w:val="TableParagraph"/>
        <w:numPr>
          <w:ilvl w:val="0"/>
          <w:numId w:val="15"/>
        </w:numPr>
        <w:ind w:right="199"/>
        <w:rPr>
          <w:sz w:val="24"/>
          <w:szCs w:val="24"/>
        </w:rPr>
      </w:pPr>
      <w:r w:rsidRPr="00A100D1">
        <w:rPr>
          <w:sz w:val="24"/>
          <w:szCs w:val="24"/>
        </w:rPr>
        <w:t>Поняття</w:t>
      </w:r>
      <w:r w:rsidRPr="00A100D1">
        <w:rPr>
          <w:spacing w:val="-7"/>
          <w:sz w:val="24"/>
          <w:szCs w:val="24"/>
        </w:rPr>
        <w:t xml:space="preserve"> </w:t>
      </w:r>
      <w:r w:rsidRPr="00A100D1">
        <w:rPr>
          <w:sz w:val="24"/>
          <w:szCs w:val="24"/>
        </w:rPr>
        <w:t>виробничої</w:t>
      </w:r>
      <w:r w:rsidRPr="00A100D1">
        <w:rPr>
          <w:spacing w:val="-52"/>
          <w:sz w:val="24"/>
          <w:szCs w:val="24"/>
        </w:rPr>
        <w:t xml:space="preserve"> </w:t>
      </w:r>
      <w:r w:rsidRPr="00A100D1">
        <w:rPr>
          <w:sz w:val="24"/>
          <w:szCs w:val="24"/>
        </w:rPr>
        <w:t>функції. Економічний зміст</w:t>
      </w:r>
      <w:r w:rsidRPr="00A100D1">
        <w:rPr>
          <w:spacing w:val="1"/>
          <w:sz w:val="24"/>
          <w:szCs w:val="24"/>
        </w:rPr>
        <w:t xml:space="preserve"> </w:t>
      </w:r>
      <w:r w:rsidRPr="00A100D1">
        <w:rPr>
          <w:sz w:val="24"/>
          <w:szCs w:val="24"/>
        </w:rPr>
        <w:t>виробничої функції.</w:t>
      </w:r>
    </w:p>
    <w:p w14:paraId="2E8859BE" w14:textId="6C162453" w:rsidR="004F0C3E" w:rsidRPr="00A100D1" w:rsidRDefault="004F0C3E" w:rsidP="00A82433">
      <w:pPr>
        <w:pStyle w:val="TableParagraph"/>
        <w:numPr>
          <w:ilvl w:val="0"/>
          <w:numId w:val="15"/>
        </w:numPr>
        <w:ind w:right="199"/>
        <w:rPr>
          <w:sz w:val="24"/>
          <w:szCs w:val="24"/>
        </w:rPr>
      </w:pPr>
      <w:r w:rsidRPr="00A100D1">
        <w:rPr>
          <w:sz w:val="24"/>
          <w:szCs w:val="24"/>
        </w:rPr>
        <w:t>Загальна</w:t>
      </w:r>
      <w:r w:rsidRPr="00A100D1">
        <w:rPr>
          <w:spacing w:val="-52"/>
          <w:sz w:val="24"/>
          <w:szCs w:val="24"/>
        </w:rPr>
        <w:t xml:space="preserve"> </w:t>
      </w:r>
      <w:r w:rsidRPr="00A100D1">
        <w:rPr>
          <w:sz w:val="24"/>
          <w:szCs w:val="24"/>
        </w:rPr>
        <w:t>характеристика та етапи</w:t>
      </w:r>
      <w:r w:rsidRPr="00A100D1">
        <w:rPr>
          <w:spacing w:val="1"/>
          <w:sz w:val="24"/>
          <w:szCs w:val="24"/>
        </w:rPr>
        <w:t xml:space="preserve"> </w:t>
      </w:r>
      <w:r w:rsidRPr="00A100D1">
        <w:rPr>
          <w:sz w:val="24"/>
          <w:szCs w:val="24"/>
        </w:rPr>
        <w:t>побудови виробничих</w:t>
      </w:r>
      <w:r w:rsidRPr="00A100D1">
        <w:rPr>
          <w:spacing w:val="1"/>
          <w:sz w:val="24"/>
          <w:szCs w:val="24"/>
        </w:rPr>
        <w:t xml:space="preserve"> </w:t>
      </w:r>
      <w:r w:rsidRPr="00A100D1">
        <w:rPr>
          <w:sz w:val="24"/>
          <w:szCs w:val="24"/>
        </w:rPr>
        <w:t>функцій.</w:t>
      </w:r>
    </w:p>
    <w:p w14:paraId="230FBF02" w14:textId="287C7C57" w:rsidR="001A6C58" w:rsidRPr="00A100D1" w:rsidRDefault="004F0C3E" w:rsidP="00A82433">
      <w:pPr>
        <w:pStyle w:val="TableParagraph"/>
        <w:numPr>
          <w:ilvl w:val="0"/>
          <w:numId w:val="15"/>
        </w:numPr>
        <w:ind w:right="199"/>
        <w:rPr>
          <w:sz w:val="24"/>
          <w:szCs w:val="24"/>
        </w:rPr>
      </w:pPr>
      <w:r w:rsidRPr="00A100D1">
        <w:rPr>
          <w:sz w:val="24"/>
          <w:szCs w:val="24"/>
        </w:rPr>
        <w:t>Види виробничих</w:t>
      </w:r>
      <w:r w:rsidRPr="00A100D1">
        <w:rPr>
          <w:spacing w:val="1"/>
          <w:sz w:val="24"/>
          <w:szCs w:val="24"/>
        </w:rPr>
        <w:t xml:space="preserve"> </w:t>
      </w:r>
      <w:r w:rsidRPr="00A100D1">
        <w:rPr>
          <w:sz w:val="24"/>
          <w:szCs w:val="24"/>
        </w:rPr>
        <w:t>функцій</w:t>
      </w:r>
      <w:r w:rsidR="001A6C58" w:rsidRPr="00A100D1">
        <w:rPr>
          <w:sz w:val="24"/>
          <w:szCs w:val="24"/>
        </w:rPr>
        <w:t xml:space="preserve">: </w:t>
      </w:r>
      <w:proofErr w:type="spellStart"/>
      <w:r w:rsidRPr="00A100D1">
        <w:rPr>
          <w:sz w:val="24"/>
          <w:szCs w:val="24"/>
        </w:rPr>
        <w:t>Двофакторні</w:t>
      </w:r>
      <w:proofErr w:type="spellEnd"/>
      <w:r w:rsidRPr="00A100D1">
        <w:rPr>
          <w:spacing w:val="1"/>
          <w:sz w:val="24"/>
          <w:szCs w:val="24"/>
        </w:rPr>
        <w:t xml:space="preserve"> </w:t>
      </w:r>
      <w:r w:rsidRPr="00A100D1">
        <w:rPr>
          <w:sz w:val="24"/>
          <w:szCs w:val="24"/>
        </w:rPr>
        <w:t>виробничі</w:t>
      </w:r>
      <w:r w:rsidRPr="00A100D1">
        <w:rPr>
          <w:spacing w:val="-2"/>
          <w:sz w:val="24"/>
          <w:szCs w:val="24"/>
        </w:rPr>
        <w:t xml:space="preserve"> </w:t>
      </w:r>
      <w:r w:rsidRPr="00A100D1">
        <w:rPr>
          <w:sz w:val="24"/>
          <w:szCs w:val="24"/>
        </w:rPr>
        <w:t>функції.</w:t>
      </w:r>
      <w:r w:rsidR="001A6C58" w:rsidRPr="00A100D1">
        <w:rPr>
          <w:sz w:val="24"/>
          <w:szCs w:val="24"/>
        </w:rPr>
        <w:t xml:space="preserve"> </w:t>
      </w:r>
      <w:r w:rsidRPr="00A100D1">
        <w:rPr>
          <w:sz w:val="24"/>
          <w:szCs w:val="24"/>
        </w:rPr>
        <w:t>Багатофакторні виробничі</w:t>
      </w:r>
      <w:r w:rsidRPr="00A100D1">
        <w:rPr>
          <w:spacing w:val="-52"/>
          <w:sz w:val="24"/>
          <w:szCs w:val="24"/>
        </w:rPr>
        <w:t xml:space="preserve"> </w:t>
      </w:r>
      <w:r w:rsidRPr="00A100D1">
        <w:rPr>
          <w:sz w:val="24"/>
          <w:szCs w:val="24"/>
        </w:rPr>
        <w:t>функції.</w:t>
      </w:r>
      <w:r w:rsidRPr="00A100D1">
        <w:rPr>
          <w:spacing w:val="-11"/>
          <w:sz w:val="24"/>
          <w:szCs w:val="24"/>
        </w:rPr>
        <w:t xml:space="preserve"> </w:t>
      </w:r>
      <w:r w:rsidRPr="00A100D1">
        <w:rPr>
          <w:sz w:val="24"/>
          <w:szCs w:val="24"/>
        </w:rPr>
        <w:t>Макроекономічні виробничі функції.</w:t>
      </w:r>
    </w:p>
    <w:p w14:paraId="432D359F" w14:textId="4FB66363" w:rsidR="001A6C58" w:rsidRPr="00A100D1" w:rsidRDefault="009001F7" w:rsidP="00A82433">
      <w:pPr>
        <w:pStyle w:val="TableParagraph"/>
        <w:ind w:right="199"/>
        <w:rPr>
          <w:sz w:val="24"/>
          <w:szCs w:val="24"/>
        </w:rPr>
      </w:pPr>
      <w:r w:rsidRPr="00A100D1">
        <w:rPr>
          <w:bCs/>
          <w:sz w:val="24"/>
          <w:szCs w:val="24"/>
        </w:rPr>
        <w:t xml:space="preserve">Тема 4 </w:t>
      </w:r>
      <w:r w:rsidR="004F0C3E" w:rsidRPr="00A100D1">
        <w:rPr>
          <w:sz w:val="24"/>
          <w:szCs w:val="24"/>
        </w:rPr>
        <w:t>Рейтингове</w:t>
      </w:r>
      <w:r w:rsidR="004F0C3E" w:rsidRPr="00A100D1">
        <w:rPr>
          <w:spacing w:val="1"/>
          <w:sz w:val="24"/>
          <w:szCs w:val="24"/>
        </w:rPr>
        <w:t xml:space="preserve"> </w:t>
      </w:r>
      <w:r w:rsidR="004F0C3E" w:rsidRPr="00A100D1">
        <w:rPr>
          <w:sz w:val="24"/>
          <w:szCs w:val="24"/>
        </w:rPr>
        <w:t>оцінювання</w:t>
      </w:r>
      <w:r w:rsidR="004F0C3E" w:rsidRPr="00A100D1">
        <w:rPr>
          <w:spacing w:val="-6"/>
          <w:sz w:val="24"/>
          <w:szCs w:val="24"/>
        </w:rPr>
        <w:t xml:space="preserve"> </w:t>
      </w:r>
      <w:r w:rsidR="004F0C3E" w:rsidRPr="00A100D1">
        <w:rPr>
          <w:sz w:val="24"/>
          <w:szCs w:val="24"/>
        </w:rPr>
        <w:t>та</w:t>
      </w:r>
      <w:r w:rsidR="004F0C3E" w:rsidRPr="00A100D1">
        <w:rPr>
          <w:spacing w:val="-5"/>
          <w:sz w:val="24"/>
          <w:szCs w:val="24"/>
        </w:rPr>
        <w:t xml:space="preserve"> </w:t>
      </w:r>
      <w:r w:rsidR="004F0C3E" w:rsidRPr="00A100D1">
        <w:rPr>
          <w:sz w:val="24"/>
          <w:szCs w:val="24"/>
        </w:rPr>
        <w:t>управління</w:t>
      </w:r>
      <w:r w:rsidR="004F0C3E" w:rsidRPr="00A100D1">
        <w:rPr>
          <w:spacing w:val="-5"/>
          <w:sz w:val="24"/>
          <w:szCs w:val="24"/>
        </w:rPr>
        <w:t xml:space="preserve"> </w:t>
      </w:r>
      <w:r w:rsidR="004F0C3E" w:rsidRPr="00A100D1">
        <w:rPr>
          <w:sz w:val="24"/>
          <w:szCs w:val="24"/>
        </w:rPr>
        <w:t>в</w:t>
      </w:r>
      <w:r w:rsidR="004F0C3E" w:rsidRPr="00A100D1">
        <w:rPr>
          <w:spacing w:val="-52"/>
          <w:sz w:val="24"/>
          <w:szCs w:val="24"/>
        </w:rPr>
        <w:t xml:space="preserve"> </w:t>
      </w:r>
      <w:r w:rsidR="004F0C3E" w:rsidRPr="00A100D1">
        <w:rPr>
          <w:sz w:val="24"/>
          <w:szCs w:val="24"/>
        </w:rPr>
        <w:t xml:space="preserve">економіці. </w:t>
      </w:r>
    </w:p>
    <w:p w14:paraId="130F1842" w14:textId="77777777" w:rsidR="001A6C58" w:rsidRPr="00A100D1" w:rsidRDefault="004F0C3E" w:rsidP="00A82433">
      <w:pPr>
        <w:pStyle w:val="TableParagraph"/>
        <w:numPr>
          <w:ilvl w:val="0"/>
          <w:numId w:val="16"/>
        </w:numPr>
        <w:ind w:right="162"/>
        <w:rPr>
          <w:spacing w:val="-1"/>
          <w:sz w:val="24"/>
          <w:szCs w:val="24"/>
        </w:rPr>
      </w:pPr>
      <w:r w:rsidRPr="00A100D1">
        <w:rPr>
          <w:sz w:val="24"/>
          <w:szCs w:val="24"/>
        </w:rPr>
        <w:t>Актуальність</w:t>
      </w:r>
      <w:r w:rsidRPr="00A100D1">
        <w:rPr>
          <w:spacing w:val="1"/>
          <w:sz w:val="24"/>
          <w:szCs w:val="24"/>
        </w:rPr>
        <w:t xml:space="preserve"> </w:t>
      </w:r>
      <w:r w:rsidRPr="00A100D1">
        <w:rPr>
          <w:sz w:val="24"/>
          <w:szCs w:val="24"/>
        </w:rPr>
        <w:t>проблеми рейтингового</w:t>
      </w:r>
      <w:r w:rsidRPr="00A100D1">
        <w:rPr>
          <w:spacing w:val="1"/>
          <w:sz w:val="24"/>
          <w:szCs w:val="24"/>
        </w:rPr>
        <w:t xml:space="preserve"> </w:t>
      </w:r>
      <w:r w:rsidRPr="00A100D1">
        <w:rPr>
          <w:sz w:val="24"/>
          <w:szCs w:val="24"/>
        </w:rPr>
        <w:t>оцінювання</w:t>
      </w:r>
      <w:r w:rsidRPr="00A100D1">
        <w:rPr>
          <w:spacing w:val="-6"/>
          <w:sz w:val="24"/>
          <w:szCs w:val="24"/>
        </w:rPr>
        <w:t xml:space="preserve"> </w:t>
      </w:r>
      <w:r w:rsidRPr="00A100D1">
        <w:rPr>
          <w:sz w:val="24"/>
          <w:szCs w:val="24"/>
        </w:rPr>
        <w:t>та</w:t>
      </w:r>
      <w:r w:rsidRPr="00A100D1">
        <w:rPr>
          <w:spacing w:val="-5"/>
          <w:sz w:val="24"/>
          <w:szCs w:val="24"/>
        </w:rPr>
        <w:t xml:space="preserve"> </w:t>
      </w:r>
      <w:r w:rsidRPr="00A100D1">
        <w:rPr>
          <w:sz w:val="24"/>
          <w:szCs w:val="24"/>
        </w:rPr>
        <w:t>управління</w:t>
      </w:r>
      <w:r w:rsidRPr="00A100D1">
        <w:rPr>
          <w:spacing w:val="-5"/>
          <w:sz w:val="24"/>
          <w:szCs w:val="24"/>
        </w:rPr>
        <w:t xml:space="preserve"> </w:t>
      </w:r>
      <w:r w:rsidRPr="00A100D1">
        <w:rPr>
          <w:sz w:val="24"/>
          <w:szCs w:val="24"/>
        </w:rPr>
        <w:t>в</w:t>
      </w:r>
      <w:r w:rsidRPr="00A100D1">
        <w:rPr>
          <w:spacing w:val="-52"/>
          <w:sz w:val="24"/>
          <w:szCs w:val="24"/>
        </w:rPr>
        <w:t xml:space="preserve"> </w:t>
      </w:r>
      <w:r w:rsidRPr="00A100D1">
        <w:rPr>
          <w:sz w:val="24"/>
          <w:szCs w:val="24"/>
        </w:rPr>
        <w:t>економіці.</w:t>
      </w:r>
      <w:r w:rsidRPr="00A100D1">
        <w:rPr>
          <w:spacing w:val="-1"/>
          <w:sz w:val="24"/>
          <w:szCs w:val="24"/>
        </w:rPr>
        <w:t xml:space="preserve"> </w:t>
      </w:r>
    </w:p>
    <w:p w14:paraId="516E59E1" w14:textId="77777777" w:rsidR="001A6C58" w:rsidRPr="00A100D1" w:rsidRDefault="004F0C3E" w:rsidP="00A82433">
      <w:pPr>
        <w:pStyle w:val="TableParagraph"/>
        <w:numPr>
          <w:ilvl w:val="0"/>
          <w:numId w:val="16"/>
        </w:numPr>
        <w:ind w:right="162"/>
        <w:rPr>
          <w:sz w:val="24"/>
          <w:szCs w:val="24"/>
        </w:rPr>
      </w:pPr>
      <w:r w:rsidRPr="00A100D1">
        <w:rPr>
          <w:sz w:val="24"/>
          <w:szCs w:val="24"/>
        </w:rPr>
        <w:t xml:space="preserve">Концепція рейтингового управління. </w:t>
      </w:r>
    </w:p>
    <w:p w14:paraId="3456BD25" w14:textId="77777777" w:rsidR="001A6C58" w:rsidRPr="00A100D1" w:rsidRDefault="004F0C3E" w:rsidP="00A82433">
      <w:pPr>
        <w:pStyle w:val="TableParagraph"/>
        <w:numPr>
          <w:ilvl w:val="0"/>
          <w:numId w:val="16"/>
        </w:numPr>
        <w:ind w:right="162"/>
        <w:rPr>
          <w:spacing w:val="1"/>
          <w:sz w:val="24"/>
          <w:szCs w:val="24"/>
        </w:rPr>
      </w:pPr>
      <w:r w:rsidRPr="00A100D1">
        <w:rPr>
          <w:sz w:val="24"/>
          <w:szCs w:val="24"/>
        </w:rPr>
        <w:t>Моделювання системи</w:t>
      </w:r>
      <w:r w:rsidR="001A6C58" w:rsidRPr="00A100D1">
        <w:rPr>
          <w:sz w:val="24"/>
          <w:szCs w:val="24"/>
        </w:rPr>
        <w:t xml:space="preserve"> рейтингового управління.</w:t>
      </w:r>
      <w:r w:rsidR="001A6C58" w:rsidRPr="00A100D1">
        <w:rPr>
          <w:spacing w:val="1"/>
          <w:sz w:val="24"/>
          <w:szCs w:val="24"/>
        </w:rPr>
        <w:t xml:space="preserve"> </w:t>
      </w:r>
    </w:p>
    <w:p w14:paraId="4D42D60A" w14:textId="77777777" w:rsidR="001A6C58" w:rsidRPr="00A100D1" w:rsidRDefault="001A6C58" w:rsidP="00A82433">
      <w:pPr>
        <w:pStyle w:val="TableParagraph"/>
        <w:numPr>
          <w:ilvl w:val="0"/>
          <w:numId w:val="16"/>
        </w:numPr>
        <w:ind w:right="162"/>
        <w:rPr>
          <w:spacing w:val="-5"/>
          <w:sz w:val="24"/>
          <w:szCs w:val="24"/>
        </w:rPr>
      </w:pPr>
      <w:r w:rsidRPr="00A100D1">
        <w:rPr>
          <w:sz w:val="24"/>
          <w:szCs w:val="24"/>
        </w:rPr>
        <w:t>Моделі та методи рейтингу</w:t>
      </w:r>
      <w:r w:rsidRPr="00A100D1">
        <w:rPr>
          <w:spacing w:val="1"/>
          <w:sz w:val="24"/>
          <w:szCs w:val="24"/>
        </w:rPr>
        <w:t xml:space="preserve"> </w:t>
      </w:r>
      <w:r w:rsidRPr="00A100D1">
        <w:rPr>
          <w:sz w:val="24"/>
          <w:szCs w:val="24"/>
        </w:rPr>
        <w:t>економічної</w:t>
      </w:r>
      <w:r w:rsidRPr="00A100D1">
        <w:rPr>
          <w:spacing w:val="-8"/>
          <w:sz w:val="24"/>
          <w:szCs w:val="24"/>
        </w:rPr>
        <w:t xml:space="preserve"> </w:t>
      </w:r>
      <w:r w:rsidRPr="00A100D1">
        <w:rPr>
          <w:sz w:val="24"/>
          <w:szCs w:val="24"/>
        </w:rPr>
        <w:t>системи.</w:t>
      </w:r>
      <w:r w:rsidRPr="00A100D1">
        <w:rPr>
          <w:spacing w:val="-5"/>
          <w:sz w:val="24"/>
          <w:szCs w:val="24"/>
        </w:rPr>
        <w:t xml:space="preserve"> </w:t>
      </w:r>
    </w:p>
    <w:p w14:paraId="77D82077" w14:textId="7EA2F94C" w:rsidR="001A6C58" w:rsidRPr="00A100D1" w:rsidRDefault="001A6C58" w:rsidP="00A82433">
      <w:pPr>
        <w:pStyle w:val="TableParagraph"/>
        <w:numPr>
          <w:ilvl w:val="0"/>
          <w:numId w:val="16"/>
        </w:numPr>
        <w:ind w:right="162"/>
        <w:rPr>
          <w:sz w:val="24"/>
          <w:szCs w:val="24"/>
        </w:rPr>
      </w:pPr>
      <w:r w:rsidRPr="00A100D1">
        <w:rPr>
          <w:sz w:val="24"/>
          <w:szCs w:val="24"/>
        </w:rPr>
        <w:t>Рейтинг</w:t>
      </w:r>
      <w:r w:rsidRPr="00A100D1">
        <w:rPr>
          <w:spacing w:val="-52"/>
          <w:sz w:val="24"/>
          <w:szCs w:val="24"/>
        </w:rPr>
        <w:t xml:space="preserve"> </w:t>
      </w:r>
      <w:r w:rsidRPr="00A100D1">
        <w:rPr>
          <w:sz w:val="24"/>
          <w:szCs w:val="24"/>
        </w:rPr>
        <w:t>як засіб класифікації</w:t>
      </w:r>
      <w:r w:rsidRPr="00A100D1">
        <w:rPr>
          <w:spacing w:val="1"/>
          <w:sz w:val="24"/>
          <w:szCs w:val="24"/>
        </w:rPr>
        <w:t xml:space="preserve"> </w:t>
      </w:r>
      <w:r w:rsidRPr="00A100D1">
        <w:rPr>
          <w:sz w:val="24"/>
          <w:szCs w:val="24"/>
        </w:rPr>
        <w:t>економічних</w:t>
      </w:r>
      <w:r w:rsidRPr="00A100D1">
        <w:rPr>
          <w:spacing w:val="1"/>
          <w:sz w:val="24"/>
          <w:szCs w:val="24"/>
        </w:rPr>
        <w:t xml:space="preserve"> </w:t>
      </w:r>
      <w:r w:rsidRPr="00A100D1">
        <w:rPr>
          <w:sz w:val="24"/>
          <w:szCs w:val="24"/>
        </w:rPr>
        <w:t>об’єктів.</w:t>
      </w:r>
    </w:p>
    <w:p w14:paraId="3C6AC9F9" w14:textId="621E63AE" w:rsidR="001A6C58" w:rsidRPr="00A100D1" w:rsidRDefault="001A6C58" w:rsidP="00A82433">
      <w:pPr>
        <w:pStyle w:val="TableParagraph"/>
        <w:numPr>
          <w:ilvl w:val="0"/>
          <w:numId w:val="16"/>
        </w:numPr>
        <w:ind w:right="338"/>
        <w:rPr>
          <w:sz w:val="24"/>
          <w:szCs w:val="24"/>
        </w:rPr>
      </w:pPr>
      <w:r w:rsidRPr="00A100D1">
        <w:rPr>
          <w:sz w:val="24"/>
          <w:szCs w:val="24"/>
        </w:rPr>
        <w:t>Моделювання</w:t>
      </w:r>
      <w:r w:rsidRPr="00A100D1">
        <w:rPr>
          <w:spacing w:val="-12"/>
          <w:sz w:val="24"/>
          <w:szCs w:val="24"/>
        </w:rPr>
        <w:t xml:space="preserve"> </w:t>
      </w:r>
      <w:r w:rsidRPr="00A100D1">
        <w:rPr>
          <w:sz w:val="24"/>
          <w:szCs w:val="24"/>
        </w:rPr>
        <w:t>рейтингового</w:t>
      </w:r>
      <w:r w:rsidRPr="00A100D1">
        <w:rPr>
          <w:spacing w:val="-52"/>
          <w:sz w:val="24"/>
          <w:szCs w:val="24"/>
        </w:rPr>
        <w:t xml:space="preserve">  </w:t>
      </w:r>
      <w:r w:rsidRPr="00A100D1">
        <w:rPr>
          <w:sz w:val="24"/>
          <w:szCs w:val="24"/>
        </w:rPr>
        <w:t>оцінювання</w:t>
      </w:r>
      <w:r w:rsidRPr="00A100D1">
        <w:rPr>
          <w:spacing w:val="-2"/>
          <w:sz w:val="24"/>
          <w:szCs w:val="24"/>
        </w:rPr>
        <w:t xml:space="preserve"> </w:t>
      </w:r>
      <w:r w:rsidRPr="00A100D1">
        <w:rPr>
          <w:sz w:val="24"/>
          <w:szCs w:val="24"/>
        </w:rPr>
        <w:t>вищого навчального</w:t>
      </w:r>
      <w:r w:rsidRPr="00A100D1">
        <w:rPr>
          <w:spacing w:val="-3"/>
          <w:sz w:val="24"/>
          <w:szCs w:val="24"/>
        </w:rPr>
        <w:t xml:space="preserve"> </w:t>
      </w:r>
      <w:r w:rsidRPr="00A100D1">
        <w:rPr>
          <w:sz w:val="24"/>
          <w:szCs w:val="24"/>
        </w:rPr>
        <w:t>закладу.</w:t>
      </w:r>
      <w:r w:rsidR="004F0C3E" w:rsidRPr="00A100D1">
        <w:rPr>
          <w:sz w:val="24"/>
          <w:szCs w:val="24"/>
        </w:rPr>
        <w:t xml:space="preserve"> </w:t>
      </w:r>
    </w:p>
    <w:p w14:paraId="613F84C9" w14:textId="77777777" w:rsidR="001A6C58" w:rsidRPr="00A100D1" w:rsidRDefault="009001F7" w:rsidP="00A82433">
      <w:pPr>
        <w:pStyle w:val="TableParagraph"/>
        <w:ind w:right="359"/>
        <w:rPr>
          <w:sz w:val="24"/>
          <w:szCs w:val="24"/>
        </w:rPr>
      </w:pPr>
      <w:r w:rsidRPr="00A100D1">
        <w:rPr>
          <w:bCs/>
          <w:sz w:val="24"/>
          <w:szCs w:val="24"/>
        </w:rPr>
        <w:t>Тема 5</w:t>
      </w:r>
      <w:r w:rsidR="001A6C58" w:rsidRPr="00A100D1">
        <w:rPr>
          <w:sz w:val="24"/>
          <w:szCs w:val="24"/>
        </w:rPr>
        <w:t>. Моделі поведінки</w:t>
      </w:r>
      <w:r w:rsidR="001A6C58" w:rsidRPr="00A100D1">
        <w:rPr>
          <w:spacing w:val="1"/>
          <w:sz w:val="24"/>
          <w:szCs w:val="24"/>
        </w:rPr>
        <w:t xml:space="preserve"> </w:t>
      </w:r>
      <w:r w:rsidR="001A6C58" w:rsidRPr="00A100D1">
        <w:rPr>
          <w:sz w:val="24"/>
          <w:szCs w:val="24"/>
        </w:rPr>
        <w:t xml:space="preserve">споживачів. </w:t>
      </w:r>
    </w:p>
    <w:p w14:paraId="2378BEF0" w14:textId="77777777" w:rsidR="001A6C58" w:rsidRPr="00A100D1" w:rsidRDefault="001A6C58" w:rsidP="00A82433">
      <w:pPr>
        <w:pStyle w:val="TableParagraph"/>
        <w:numPr>
          <w:ilvl w:val="0"/>
          <w:numId w:val="18"/>
        </w:numPr>
        <w:ind w:right="359"/>
        <w:rPr>
          <w:bCs/>
          <w:sz w:val="24"/>
          <w:szCs w:val="24"/>
        </w:rPr>
      </w:pPr>
      <w:r w:rsidRPr="00A100D1">
        <w:rPr>
          <w:sz w:val="24"/>
          <w:szCs w:val="24"/>
        </w:rPr>
        <w:t>Переваги</w:t>
      </w:r>
      <w:r w:rsidRPr="00A100D1">
        <w:rPr>
          <w:spacing w:val="1"/>
          <w:sz w:val="24"/>
          <w:szCs w:val="24"/>
        </w:rPr>
        <w:t xml:space="preserve"> </w:t>
      </w:r>
      <w:r w:rsidRPr="00A100D1">
        <w:rPr>
          <w:sz w:val="24"/>
          <w:szCs w:val="24"/>
        </w:rPr>
        <w:t>споживача та його функція</w:t>
      </w:r>
      <w:r w:rsidRPr="00A100D1">
        <w:rPr>
          <w:spacing w:val="1"/>
          <w:sz w:val="24"/>
          <w:szCs w:val="24"/>
        </w:rPr>
        <w:t xml:space="preserve"> </w:t>
      </w:r>
      <w:r w:rsidRPr="00A100D1">
        <w:rPr>
          <w:sz w:val="24"/>
          <w:szCs w:val="24"/>
        </w:rPr>
        <w:t xml:space="preserve">корисності. </w:t>
      </w:r>
    </w:p>
    <w:p w14:paraId="799E27D3" w14:textId="77777777" w:rsidR="001A6C58" w:rsidRPr="00A100D1" w:rsidRDefault="001A6C58" w:rsidP="00A82433">
      <w:pPr>
        <w:pStyle w:val="TableParagraph"/>
        <w:numPr>
          <w:ilvl w:val="0"/>
          <w:numId w:val="18"/>
        </w:numPr>
        <w:ind w:right="359"/>
        <w:rPr>
          <w:bCs/>
          <w:sz w:val="24"/>
          <w:szCs w:val="24"/>
        </w:rPr>
      </w:pPr>
      <w:r w:rsidRPr="00A100D1">
        <w:rPr>
          <w:sz w:val="24"/>
          <w:szCs w:val="24"/>
        </w:rPr>
        <w:t>Рівняння</w:t>
      </w:r>
      <w:r w:rsidRPr="00A100D1">
        <w:rPr>
          <w:spacing w:val="1"/>
          <w:sz w:val="24"/>
          <w:szCs w:val="24"/>
        </w:rPr>
        <w:t xml:space="preserve"> </w:t>
      </w:r>
      <w:proofErr w:type="spellStart"/>
      <w:r w:rsidRPr="00A100D1">
        <w:rPr>
          <w:sz w:val="24"/>
          <w:szCs w:val="24"/>
        </w:rPr>
        <w:t>Слуцького</w:t>
      </w:r>
      <w:proofErr w:type="spellEnd"/>
      <w:r w:rsidRPr="00A100D1">
        <w:rPr>
          <w:sz w:val="24"/>
          <w:szCs w:val="24"/>
        </w:rPr>
        <w:t>. Коефіцієнт</w:t>
      </w:r>
      <w:r w:rsidRPr="00A100D1">
        <w:rPr>
          <w:spacing w:val="1"/>
          <w:sz w:val="24"/>
          <w:szCs w:val="24"/>
        </w:rPr>
        <w:t xml:space="preserve"> </w:t>
      </w:r>
      <w:r w:rsidRPr="00A100D1">
        <w:rPr>
          <w:sz w:val="24"/>
          <w:szCs w:val="24"/>
        </w:rPr>
        <w:t>перехресної еластичності</w:t>
      </w:r>
      <w:r w:rsidRPr="00A100D1">
        <w:rPr>
          <w:spacing w:val="1"/>
          <w:sz w:val="24"/>
          <w:szCs w:val="24"/>
        </w:rPr>
        <w:t xml:space="preserve"> </w:t>
      </w:r>
      <w:proofErr w:type="spellStart"/>
      <w:r w:rsidRPr="00A100D1">
        <w:rPr>
          <w:sz w:val="24"/>
          <w:szCs w:val="24"/>
        </w:rPr>
        <w:t>попиту.Гіпотеза</w:t>
      </w:r>
      <w:proofErr w:type="spellEnd"/>
      <w:r w:rsidRPr="00A100D1">
        <w:rPr>
          <w:sz w:val="24"/>
          <w:szCs w:val="24"/>
        </w:rPr>
        <w:t xml:space="preserve"> опуклості</w:t>
      </w:r>
      <w:r w:rsidRPr="00A100D1">
        <w:rPr>
          <w:spacing w:val="1"/>
          <w:sz w:val="24"/>
          <w:szCs w:val="24"/>
        </w:rPr>
        <w:t xml:space="preserve"> </w:t>
      </w:r>
      <w:r w:rsidRPr="00A100D1">
        <w:rPr>
          <w:sz w:val="24"/>
          <w:szCs w:val="24"/>
        </w:rPr>
        <w:t>стосовно двох наборів благ. Суть</w:t>
      </w:r>
      <w:r w:rsidRPr="00A100D1">
        <w:rPr>
          <w:spacing w:val="-1"/>
          <w:sz w:val="24"/>
          <w:szCs w:val="24"/>
        </w:rPr>
        <w:t xml:space="preserve"> </w:t>
      </w:r>
      <w:r w:rsidRPr="00A100D1">
        <w:rPr>
          <w:sz w:val="24"/>
          <w:szCs w:val="24"/>
        </w:rPr>
        <w:t>граничної</w:t>
      </w:r>
      <w:r w:rsidRPr="00A100D1">
        <w:rPr>
          <w:spacing w:val="-1"/>
          <w:sz w:val="24"/>
          <w:szCs w:val="24"/>
        </w:rPr>
        <w:t xml:space="preserve"> </w:t>
      </w:r>
      <w:r w:rsidRPr="00A100D1">
        <w:rPr>
          <w:sz w:val="24"/>
          <w:szCs w:val="24"/>
        </w:rPr>
        <w:t>норми заміщення.</w:t>
      </w:r>
    </w:p>
    <w:p w14:paraId="1D2D82F9" w14:textId="77777777" w:rsidR="00F80ED7" w:rsidRPr="00A100D1" w:rsidRDefault="001A6C58" w:rsidP="00A82433">
      <w:pPr>
        <w:pStyle w:val="TableParagraph"/>
        <w:numPr>
          <w:ilvl w:val="0"/>
          <w:numId w:val="18"/>
        </w:numPr>
        <w:ind w:right="359"/>
        <w:rPr>
          <w:bCs/>
          <w:sz w:val="24"/>
          <w:szCs w:val="24"/>
        </w:rPr>
      </w:pPr>
      <w:r w:rsidRPr="00A100D1">
        <w:rPr>
          <w:bCs/>
          <w:sz w:val="24"/>
          <w:szCs w:val="24"/>
        </w:rPr>
        <w:t>Мо</w:t>
      </w:r>
      <w:r w:rsidRPr="00A100D1">
        <w:rPr>
          <w:sz w:val="24"/>
          <w:szCs w:val="24"/>
        </w:rPr>
        <w:t>делі взаємодії</w:t>
      </w:r>
      <w:r w:rsidRPr="00A100D1">
        <w:rPr>
          <w:spacing w:val="1"/>
          <w:sz w:val="24"/>
          <w:szCs w:val="24"/>
        </w:rPr>
        <w:t xml:space="preserve"> </w:t>
      </w:r>
      <w:r w:rsidRPr="00A100D1">
        <w:rPr>
          <w:sz w:val="24"/>
          <w:szCs w:val="24"/>
        </w:rPr>
        <w:t>споживачів і виробників:</w:t>
      </w:r>
      <w:r w:rsidRPr="00A100D1">
        <w:rPr>
          <w:spacing w:val="1"/>
          <w:sz w:val="24"/>
          <w:szCs w:val="24"/>
        </w:rPr>
        <w:t xml:space="preserve"> </w:t>
      </w:r>
      <w:r w:rsidRPr="00A100D1">
        <w:rPr>
          <w:sz w:val="24"/>
          <w:szCs w:val="24"/>
        </w:rPr>
        <w:t xml:space="preserve">Модель </w:t>
      </w:r>
      <w:proofErr w:type="spellStart"/>
      <w:r w:rsidRPr="00A100D1">
        <w:rPr>
          <w:sz w:val="24"/>
          <w:szCs w:val="24"/>
        </w:rPr>
        <w:t>Еванса</w:t>
      </w:r>
      <w:proofErr w:type="spellEnd"/>
      <w:r w:rsidRPr="00A100D1">
        <w:rPr>
          <w:sz w:val="24"/>
          <w:szCs w:val="24"/>
        </w:rPr>
        <w:t>. Модель</w:t>
      </w:r>
      <w:r w:rsidRPr="00A100D1">
        <w:rPr>
          <w:spacing w:val="1"/>
          <w:sz w:val="24"/>
          <w:szCs w:val="24"/>
        </w:rPr>
        <w:t xml:space="preserve"> </w:t>
      </w:r>
      <w:proofErr w:type="spellStart"/>
      <w:r w:rsidRPr="00A100D1">
        <w:rPr>
          <w:sz w:val="24"/>
          <w:szCs w:val="24"/>
        </w:rPr>
        <w:t>Вальраса</w:t>
      </w:r>
      <w:proofErr w:type="spellEnd"/>
      <w:r w:rsidRPr="00A100D1">
        <w:rPr>
          <w:sz w:val="24"/>
          <w:szCs w:val="24"/>
        </w:rPr>
        <w:t xml:space="preserve">. </w:t>
      </w:r>
      <w:r w:rsidR="00F80ED7" w:rsidRPr="00A100D1">
        <w:rPr>
          <w:sz w:val="24"/>
          <w:szCs w:val="24"/>
        </w:rPr>
        <w:t>Т</w:t>
      </w:r>
      <w:r w:rsidRPr="00A100D1">
        <w:rPr>
          <w:sz w:val="24"/>
          <w:szCs w:val="24"/>
        </w:rPr>
        <w:t xml:space="preserve">еорема </w:t>
      </w:r>
      <w:proofErr w:type="spellStart"/>
      <w:r w:rsidRPr="00A100D1">
        <w:rPr>
          <w:sz w:val="24"/>
          <w:szCs w:val="24"/>
        </w:rPr>
        <w:t>Ерроу</w:t>
      </w:r>
      <w:proofErr w:type="spellEnd"/>
      <w:r w:rsidRPr="00A100D1">
        <w:rPr>
          <w:sz w:val="24"/>
          <w:szCs w:val="24"/>
        </w:rPr>
        <w:t>-</w:t>
      </w:r>
      <w:r w:rsidRPr="00A100D1">
        <w:rPr>
          <w:spacing w:val="-52"/>
          <w:sz w:val="24"/>
          <w:szCs w:val="24"/>
        </w:rPr>
        <w:t xml:space="preserve"> </w:t>
      </w:r>
      <w:proofErr w:type="spellStart"/>
      <w:r w:rsidRPr="00A100D1">
        <w:rPr>
          <w:sz w:val="24"/>
          <w:szCs w:val="24"/>
        </w:rPr>
        <w:t>Дебре</w:t>
      </w:r>
      <w:proofErr w:type="spellEnd"/>
      <w:r w:rsidRPr="00A100D1">
        <w:rPr>
          <w:sz w:val="24"/>
          <w:szCs w:val="24"/>
        </w:rPr>
        <w:t xml:space="preserve">. </w:t>
      </w:r>
    </w:p>
    <w:p w14:paraId="1639E400" w14:textId="77777777" w:rsidR="00F80ED7" w:rsidRPr="00A100D1" w:rsidRDefault="001A6C58" w:rsidP="00A82433">
      <w:pPr>
        <w:pStyle w:val="TableParagraph"/>
        <w:numPr>
          <w:ilvl w:val="0"/>
          <w:numId w:val="18"/>
        </w:numPr>
        <w:ind w:right="359"/>
        <w:rPr>
          <w:bCs/>
          <w:sz w:val="24"/>
          <w:szCs w:val="24"/>
        </w:rPr>
      </w:pPr>
      <w:r w:rsidRPr="00A100D1">
        <w:rPr>
          <w:sz w:val="24"/>
          <w:szCs w:val="24"/>
        </w:rPr>
        <w:t>Моделі поведінки</w:t>
      </w:r>
      <w:r w:rsidRPr="00A100D1">
        <w:rPr>
          <w:spacing w:val="1"/>
          <w:sz w:val="24"/>
          <w:szCs w:val="24"/>
        </w:rPr>
        <w:t xml:space="preserve"> </w:t>
      </w:r>
      <w:r w:rsidRPr="00A100D1">
        <w:rPr>
          <w:sz w:val="24"/>
          <w:szCs w:val="24"/>
        </w:rPr>
        <w:t>виробників: Модель фірми.</w:t>
      </w:r>
      <w:r w:rsidR="00F80ED7" w:rsidRPr="00A100D1">
        <w:rPr>
          <w:sz w:val="24"/>
          <w:szCs w:val="24"/>
        </w:rPr>
        <w:t xml:space="preserve"> </w:t>
      </w:r>
      <w:r w:rsidRPr="00A100D1">
        <w:rPr>
          <w:spacing w:val="-53"/>
          <w:sz w:val="24"/>
          <w:szCs w:val="24"/>
        </w:rPr>
        <w:t xml:space="preserve"> </w:t>
      </w:r>
      <w:r w:rsidRPr="00A100D1">
        <w:rPr>
          <w:sz w:val="24"/>
          <w:szCs w:val="24"/>
        </w:rPr>
        <w:t>Поведінка фірми на</w:t>
      </w:r>
      <w:r w:rsidRPr="00A100D1">
        <w:rPr>
          <w:spacing w:val="1"/>
          <w:sz w:val="24"/>
          <w:szCs w:val="24"/>
        </w:rPr>
        <w:t xml:space="preserve"> </w:t>
      </w:r>
      <w:r w:rsidRPr="00A100D1">
        <w:rPr>
          <w:sz w:val="24"/>
          <w:szCs w:val="24"/>
        </w:rPr>
        <w:t xml:space="preserve">конкурентних ринках. </w:t>
      </w:r>
    </w:p>
    <w:p w14:paraId="20B9A69A" w14:textId="77777777" w:rsidR="00F80ED7" w:rsidRPr="00A100D1" w:rsidRDefault="001A6C58" w:rsidP="00A82433">
      <w:pPr>
        <w:pStyle w:val="TableParagraph"/>
        <w:numPr>
          <w:ilvl w:val="0"/>
          <w:numId w:val="18"/>
        </w:numPr>
        <w:ind w:right="359"/>
        <w:rPr>
          <w:bCs/>
          <w:sz w:val="24"/>
          <w:szCs w:val="24"/>
        </w:rPr>
      </w:pPr>
      <w:r w:rsidRPr="00A100D1">
        <w:rPr>
          <w:sz w:val="24"/>
          <w:szCs w:val="24"/>
        </w:rPr>
        <w:t>Стратегічна привабливість</w:t>
      </w:r>
      <w:r w:rsidRPr="00A100D1">
        <w:rPr>
          <w:spacing w:val="1"/>
          <w:sz w:val="24"/>
          <w:szCs w:val="24"/>
        </w:rPr>
        <w:t xml:space="preserve"> </w:t>
      </w:r>
      <w:r w:rsidRPr="00A100D1">
        <w:rPr>
          <w:sz w:val="24"/>
          <w:szCs w:val="24"/>
        </w:rPr>
        <w:t>фірми</w:t>
      </w:r>
      <w:r w:rsidRPr="00A100D1">
        <w:rPr>
          <w:spacing w:val="-5"/>
          <w:sz w:val="24"/>
          <w:szCs w:val="24"/>
        </w:rPr>
        <w:t xml:space="preserve"> </w:t>
      </w:r>
      <w:r w:rsidRPr="00A100D1">
        <w:rPr>
          <w:sz w:val="24"/>
          <w:szCs w:val="24"/>
        </w:rPr>
        <w:t>та</w:t>
      </w:r>
      <w:r w:rsidRPr="00A100D1">
        <w:rPr>
          <w:spacing w:val="-4"/>
          <w:sz w:val="24"/>
          <w:szCs w:val="24"/>
        </w:rPr>
        <w:t xml:space="preserve"> </w:t>
      </w:r>
      <w:r w:rsidRPr="00A100D1">
        <w:rPr>
          <w:sz w:val="24"/>
          <w:szCs w:val="24"/>
        </w:rPr>
        <w:t>цінність</w:t>
      </w:r>
      <w:r w:rsidRPr="00A100D1">
        <w:rPr>
          <w:spacing w:val="-4"/>
          <w:sz w:val="24"/>
          <w:szCs w:val="24"/>
        </w:rPr>
        <w:t xml:space="preserve"> </w:t>
      </w:r>
      <w:r w:rsidRPr="00A100D1">
        <w:rPr>
          <w:sz w:val="24"/>
          <w:szCs w:val="24"/>
        </w:rPr>
        <w:t xml:space="preserve">напрямку </w:t>
      </w:r>
      <w:r w:rsidRPr="00A100D1">
        <w:rPr>
          <w:spacing w:val="-52"/>
          <w:sz w:val="24"/>
          <w:szCs w:val="24"/>
        </w:rPr>
        <w:t xml:space="preserve"> </w:t>
      </w:r>
      <w:r w:rsidRPr="00A100D1">
        <w:rPr>
          <w:sz w:val="24"/>
          <w:szCs w:val="24"/>
        </w:rPr>
        <w:t>діяльності. Стратегія для</w:t>
      </w:r>
      <w:r w:rsidRPr="00A100D1">
        <w:rPr>
          <w:spacing w:val="1"/>
          <w:sz w:val="24"/>
          <w:szCs w:val="24"/>
        </w:rPr>
        <w:t xml:space="preserve"> </w:t>
      </w:r>
      <w:r w:rsidRPr="00A100D1">
        <w:rPr>
          <w:sz w:val="24"/>
          <w:szCs w:val="24"/>
        </w:rPr>
        <w:t>формування конкурентних</w:t>
      </w:r>
      <w:r w:rsidRPr="00A100D1">
        <w:rPr>
          <w:spacing w:val="1"/>
          <w:sz w:val="24"/>
          <w:szCs w:val="24"/>
        </w:rPr>
        <w:t xml:space="preserve"> </w:t>
      </w:r>
      <w:r w:rsidRPr="00A100D1">
        <w:rPr>
          <w:sz w:val="24"/>
          <w:szCs w:val="24"/>
        </w:rPr>
        <w:t xml:space="preserve">переваг. </w:t>
      </w:r>
    </w:p>
    <w:p w14:paraId="048908B6" w14:textId="6E280ECF" w:rsidR="001A6C58" w:rsidRPr="00A100D1" w:rsidRDefault="001A6C58" w:rsidP="00A82433">
      <w:pPr>
        <w:pStyle w:val="TableParagraph"/>
        <w:numPr>
          <w:ilvl w:val="0"/>
          <w:numId w:val="18"/>
        </w:numPr>
        <w:ind w:right="359"/>
        <w:rPr>
          <w:bCs/>
          <w:sz w:val="24"/>
          <w:szCs w:val="24"/>
        </w:rPr>
      </w:pPr>
      <w:r w:rsidRPr="00A100D1">
        <w:rPr>
          <w:sz w:val="24"/>
          <w:szCs w:val="24"/>
        </w:rPr>
        <w:t>Ціноутворення на</w:t>
      </w:r>
      <w:r w:rsidRPr="00A100D1">
        <w:rPr>
          <w:spacing w:val="1"/>
          <w:sz w:val="24"/>
          <w:szCs w:val="24"/>
        </w:rPr>
        <w:t xml:space="preserve"> м</w:t>
      </w:r>
      <w:r w:rsidRPr="00A100D1">
        <w:rPr>
          <w:sz w:val="24"/>
          <w:szCs w:val="24"/>
        </w:rPr>
        <w:t>онополізованому</w:t>
      </w:r>
      <w:r w:rsidRPr="00A100D1">
        <w:rPr>
          <w:spacing w:val="-5"/>
          <w:sz w:val="24"/>
          <w:szCs w:val="24"/>
        </w:rPr>
        <w:t xml:space="preserve"> </w:t>
      </w:r>
      <w:r w:rsidRPr="00A100D1">
        <w:rPr>
          <w:sz w:val="24"/>
          <w:szCs w:val="24"/>
        </w:rPr>
        <w:t>ринку.</w:t>
      </w:r>
      <w:r w:rsidR="00F80ED7" w:rsidRPr="00A100D1">
        <w:rPr>
          <w:sz w:val="24"/>
          <w:szCs w:val="24"/>
        </w:rPr>
        <w:t xml:space="preserve"> </w:t>
      </w:r>
      <w:r w:rsidRPr="00A100D1">
        <w:rPr>
          <w:sz w:val="24"/>
          <w:szCs w:val="24"/>
        </w:rPr>
        <w:t>Парето-ефективність</w:t>
      </w:r>
      <w:r w:rsidRPr="00A100D1">
        <w:rPr>
          <w:spacing w:val="-10"/>
          <w:sz w:val="24"/>
          <w:szCs w:val="24"/>
        </w:rPr>
        <w:t xml:space="preserve"> </w:t>
      </w:r>
      <w:r w:rsidRPr="00A100D1">
        <w:rPr>
          <w:sz w:val="24"/>
          <w:szCs w:val="24"/>
        </w:rPr>
        <w:t>у</w:t>
      </w:r>
      <w:r w:rsidRPr="00A100D1">
        <w:rPr>
          <w:spacing w:val="-52"/>
          <w:sz w:val="24"/>
          <w:szCs w:val="24"/>
        </w:rPr>
        <w:t xml:space="preserve"> </w:t>
      </w:r>
      <w:r w:rsidR="00F80ED7" w:rsidRPr="00A100D1">
        <w:rPr>
          <w:spacing w:val="-52"/>
          <w:sz w:val="24"/>
          <w:szCs w:val="24"/>
        </w:rPr>
        <w:t xml:space="preserve">                </w:t>
      </w:r>
      <w:r w:rsidRPr="00A100D1">
        <w:rPr>
          <w:sz w:val="24"/>
          <w:szCs w:val="24"/>
        </w:rPr>
        <w:t>виробництві.</w:t>
      </w:r>
    </w:p>
    <w:p w14:paraId="447EB183" w14:textId="77777777" w:rsidR="00F80ED7" w:rsidRPr="00A100D1" w:rsidRDefault="009001F7" w:rsidP="00A82433">
      <w:pPr>
        <w:pStyle w:val="TableParagraph"/>
        <w:ind w:right="779"/>
        <w:rPr>
          <w:spacing w:val="-52"/>
          <w:sz w:val="24"/>
          <w:szCs w:val="24"/>
        </w:rPr>
      </w:pPr>
      <w:r w:rsidRPr="00A100D1">
        <w:rPr>
          <w:bCs/>
          <w:sz w:val="24"/>
          <w:szCs w:val="24"/>
        </w:rPr>
        <w:t>Тема 6</w:t>
      </w:r>
      <w:r w:rsidR="00F80ED7" w:rsidRPr="00A100D1">
        <w:rPr>
          <w:bCs/>
          <w:sz w:val="24"/>
          <w:szCs w:val="24"/>
        </w:rPr>
        <w:t>.</w:t>
      </w:r>
      <w:r w:rsidRPr="00A100D1">
        <w:rPr>
          <w:bCs/>
          <w:sz w:val="24"/>
          <w:szCs w:val="24"/>
        </w:rPr>
        <w:t xml:space="preserve"> </w:t>
      </w:r>
      <w:r w:rsidR="00F80ED7" w:rsidRPr="00A100D1">
        <w:rPr>
          <w:sz w:val="24"/>
          <w:szCs w:val="24"/>
        </w:rPr>
        <w:t>Модель</w:t>
      </w:r>
      <w:r w:rsidR="00F80ED7" w:rsidRPr="00A100D1">
        <w:rPr>
          <w:spacing w:val="1"/>
          <w:sz w:val="24"/>
          <w:szCs w:val="24"/>
        </w:rPr>
        <w:t xml:space="preserve"> </w:t>
      </w:r>
      <w:r w:rsidR="00F80ED7" w:rsidRPr="00A100D1">
        <w:rPr>
          <w:sz w:val="24"/>
          <w:szCs w:val="24"/>
        </w:rPr>
        <w:t>міжгалузевого</w:t>
      </w:r>
      <w:r w:rsidR="00F80ED7" w:rsidRPr="00A100D1">
        <w:rPr>
          <w:spacing w:val="-11"/>
          <w:sz w:val="24"/>
          <w:szCs w:val="24"/>
        </w:rPr>
        <w:t xml:space="preserve"> </w:t>
      </w:r>
      <w:r w:rsidR="00F80ED7" w:rsidRPr="00A100D1">
        <w:rPr>
          <w:sz w:val="24"/>
          <w:szCs w:val="24"/>
        </w:rPr>
        <w:t>балансу.</w:t>
      </w:r>
      <w:r w:rsidR="00F80ED7" w:rsidRPr="00A100D1">
        <w:rPr>
          <w:spacing w:val="-52"/>
          <w:sz w:val="24"/>
          <w:szCs w:val="24"/>
        </w:rPr>
        <w:t xml:space="preserve"> </w:t>
      </w:r>
    </w:p>
    <w:p w14:paraId="23B16260" w14:textId="77777777" w:rsidR="00F80ED7" w:rsidRPr="00A100D1" w:rsidRDefault="00F80ED7" w:rsidP="00A82433">
      <w:pPr>
        <w:pStyle w:val="TableParagraph"/>
        <w:numPr>
          <w:ilvl w:val="0"/>
          <w:numId w:val="19"/>
        </w:numPr>
        <w:ind w:right="779"/>
        <w:rPr>
          <w:spacing w:val="-4"/>
          <w:sz w:val="24"/>
          <w:szCs w:val="24"/>
        </w:rPr>
      </w:pPr>
      <w:r w:rsidRPr="00A100D1">
        <w:rPr>
          <w:sz w:val="24"/>
          <w:szCs w:val="24"/>
        </w:rPr>
        <w:t>Балансовий</w:t>
      </w:r>
      <w:r w:rsidRPr="00A100D1">
        <w:rPr>
          <w:spacing w:val="-2"/>
          <w:sz w:val="24"/>
          <w:szCs w:val="24"/>
        </w:rPr>
        <w:t xml:space="preserve"> </w:t>
      </w:r>
      <w:proofErr w:type="spellStart"/>
      <w:r w:rsidRPr="00A100D1">
        <w:rPr>
          <w:sz w:val="24"/>
          <w:szCs w:val="24"/>
        </w:rPr>
        <w:t>метод.Принципова</w:t>
      </w:r>
      <w:proofErr w:type="spellEnd"/>
      <w:r w:rsidRPr="00A100D1">
        <w:rPr>
          <w:sz w:val="24"/>
          <w:szCs w:val="24"/>
        </w:rPr>
        <w:t xml:space="preserve"> схема</w:t>
      </w:r>
      <w:r w:rsidRPr="00A100D1">
        <w:rPr>
          <w:spacing w:val="1"/>
          <w:sz w:val="24"/>
          <w:szCs w:val="24"/>
        </w:rPr>
        <w:t xml:space="preserve"> </w:t>
      </w:r>
      <w:r w:rsidRPr="00A100D1">
        <w:rPr>
          <w:sz w:val="24"/>
          <w:szCs w:val="24"/>
        </w:rPr>
        <w:t>міжгалузевого балансу.</w:t>
      </w:r>
      <w:r w:rsidRPr="00A100D1">
        <w:rPr>
          <w:spacing w:val="1"/>
          <w:sz w:val="24"/>
          <w:szCs w:val="24"/>
        </w:rPr>
        <w:t xml:space="preserve"> </w:t>
      </w:r>
      <w:r w:rsidRPr="00A100D1">
        <w:rPr>
          <w:sz w:val="24"/>
          <w:szCs w:val="24"/>
        </w:rPr>
        <w:t>Економіко-математична</w:t>
      </w:r>
      <w:r w:rsidRPr="00A100D1">
        <w:rPr>
          <w:spacing w:val="1"/>
          <w:sz w:val="24"/>
          <w:szCs w:val="24"/>
        </w:rPr>
        <w:t xml:space="preserve"> </w:t>
      </w:r>
      <w:r w:rsidRPr="00A100D1">
        <w:rPr>
          <w:sz w:val="24"/>
          <w:szCs w:val="24"/>
        </w:rPr>
        <w:t>модель</w:t>
      </w:r>
      <w:r w:rsidRPr="00A100D1">
        <w:rPr>
          <w:spacing w:val="1"/>
          <w:sz w:val="24"/>
          <w:szCs w:val="24"/>
        </w:rPr>
        <w:t xml:space="preserve"> </w:t>
      </w:r>
      <w:r w:rsidRPr="00A100D1">
        <w:rPr>
          <w:sz w:val="24"/>
          <w:szCs w:val="24"/>
        </w:rPr>
        <w:t>міжгалузевого</w:t>
      </w:r>
      <w:r w:rsidRPr="00A100D1">
        <w:rPr>
          <w:spacing w:val="1"/>
          <w:sz w:val="24"/>
          <w:szCs w:val="24"/>
        </w:rPr>
        <w:t xml:space="preserve"> </w:t>
      </w:r>
      <w:r w:rsidRPr="00A100D1">
        <w:rPr>
          <w:sz w:val="24"/>
          <w:szCs w:val="24"/>
        </w:rPr>
        <w:t>балансу.</w:t>
      </w:r>
      <w:r w:rsidRPr="00A100D1">
        <w:rPr>
          <w:spacing w:val="-4"/>
          <w:sz w:val="24"/>
          <w:szCs w:val="24"/>
        </w:rPr>
        <w:t xml:space="preserve"> </w:t>
      </w:r>
    </w:p>
    <w:p w14:paraId="12FA9CB0" w14:textId="77777777" w:rsidR="00F80ED7" w:rsidRPr="00A100D1" w:rsidRDefault="00F80ED7" w:rsidP="00A82433">
      <w:pPr>
        <w:pStyle w:val="TableParagraph"/>
        <w:numPr>
          <w:ilvl w:val="0"/>
          <w:numId w:val="19"/>
        </w:numPr>
        <w:ind w:right="779"/>
        <w:rPr>
          <w:sz w:val="24"/>
          <w:szCs w:val="24"/>
        </w:rPr>
      </w:pPr>
      <w:r w:rsidRPr="00A100D1">
        <w:rPr>
          <w:sz w:val="24"/>
          <w:szCs w:val="24"/>
        </w:rPr>
        <w:t>Коефіцієнти</w:t>
      </w:r>
      <w:r w:rsidRPr="00A100D1">
        <w:rPr>
          <w:spacing w:val="-6"/>
          <w:sz w:val="24"/>
          <w:szCs w:val="24"/>
        </w:rPr>
        <w:t xml:space="preserve"> </w:t>
      </w:r>
      <w:r w:rsidRPr="00A100D1">
        <w:rPr>
          <w:sz w:val="24"/>
          <w:szCs w:val="24"/>
        </w:rPr>
        <w:t>прямих</w:t>
      </w:r>
      <w:r w:rsidRPr="00A100D1">
        <w:rPr>
          <w:spacing w:val="-3"/>
          <w:sz w:val="24"/>
          <w:szCs w:val="24"/>
        </w:rPr>
        <w:t xml:space="preserve"> </w:t>
      </w:r>
      <w:r w:rsidRPr="00A100D1">
        <w:rPr>
          <w:sz w:val="24"/>
          <w:szCs w:val="24"/>
        </w:rPr>
        <w:t>і</w:t>
      </w:r>
      <w:r w:rsidRPr="00A100D1">
        <w:rPr>
          <w:spacing w:val="-52"/>
          <w:sz w:val="24"/>
          <w:szCs w:val="24"/>
        </w:rPr>
        <w:t xml:space="preserve"> </w:t>
      </w:r>
      <w:r w:rsidRPr="00A100D1">
        <w:rPr>
          <w:sz w:val="24"/>
          <w:szCs w:val="24"/>
        </w:rPr>
        <w:t>повних матеріальних витрат.</w:t>
      </w:r>
      <w:r w:rsidRPr="00A100D1">
        <w:rPr>
          <w:spacing w:val="1"/>
          <w:sz w:val="24"/>
          <w:szCs w:val="24"/>
        </w:rPr>
        <w:t xml:space="preserve"> </w:t>
      </w:r>
      <w:r w:rsidRPr="00A100D1">
        <w:rPr>
          <w:sz w:val="24"/>
          <w:szCs w:val="24"/>
        </w:rPr>
        <w:t>Обчислювальні</w:t>
      </w:r>
      <w:r w:rsidRPr="00A100D1">
        <w:rPr>
          <w:spacing w:val="1"/>
          <w:sz w:val="24"/>
          <w:szCs w:val="24"/>
        </w:rPr>
        <w:t xml:space="preserve"> </w:t>
      </w:r>
      <w:r w:rsidRPr="00A100D1">
        <w:rPr>
          <w:sz w:val="24"/>
          <w:szCs w:val="24"/>
        </w:rPr>
        <w:t>аспекти</w:t>
      </w:r>
      <w:r w:rsidRPr="00A100D1">
        <w:rPr>
          <w:spacing w:val="1"/>
          <w:sz w:val="24"/>
          <w:szCs w:val="24"/>
        </w:rPr>
        <w:t xml:space="preserve"> </w:t>
      </w:r>
      <w:r w:rsidRPr="00A100D1">
        <w:rPr>
          <w:sz w:val="24"/>
          <w:szCs w:val="24"/>
        </w:rPr>
        <w:t>розв’язування задач на</w:t>
      </w:r>
      <w:r w:rsidRPr="00A100D1">
        <w:rPr>
          <w:spacing w:val="1"/>
          <w:sz w:val="24"/>
          <w:szCs w:val="24"/>
        </w:rPr>
        <w:t xml:space="preserve"> </w:t>
      </w:r>
      <w:r w:rsidRPr="00A100D1">
        <w:rPr>
          <w:sz w:val="24"/>
          <w:szCs w:val="24"/>
        </w:rPr>
        <w:t>підставі моделі міжгалузевого</w:t>
      </w:r>
      <w:r w:rsidRPr="00A100D1">
        <w:rPr>
          <w:spacing w:val="-52"/>
          <w:sz w:val="24"/>
          <w:szCs w:val="24"/>
        </w:rPr>
        <w:t xml:space="preserve"> </w:t>
      </w:r>
      <w:r w:rsidRPr="00A100D1">
        <w:rPr>
          <w:sz w:val="24"/>
          <w:szCs w:val="24"/>
        </w:rPr>
        <w:t xml:space="preserve">балансу. </w:t>
      </w:r>
    </w:p>
    <w:p w14:paraId="1829B61D" w14:textId="77777777" w:rsidR="00F80ED7" w:rsidRPr="00A100D1" w:rsidRDefault="00F80ED7" w:rsidP="00A82433">
      <w:pPr>
        <w:pStyle w:val="TableParagraph"/>
        <w:numPr>
          <w:ilvl w:val="0"/>
          <w:numId w:val="19"/>
        </w:numPr>
        <w:ind w:right="779"/>
        <w:rPr>
          <w:sz w:val="24"/>
          <w:szCs w:val="24"/>
        </w:rPr>
      </w:pPr>
      <w:r w:rsidRPr="00A100D1">
        <w:rPr>
          <w:sz w:val="24"/>
          <w:szCs w:val="24"/>
        </w:rPr>
        <w:t>Міжгалузеві</w:t>
      </w:r>
      <w:r w:rsidRPr="00A100D1">
        <w:rPr>
          <w:spacing w:val="1"/>
          <w:sz w:val="24"/>
          <w:szCs w:val="24"/>
        </w:rPr>
        <w:t xml:space="preserve"> </w:t>
      </w:r>
      <w:r w:rsidRPr="00A100D1">
        <w:rPr>
          <w:sz w:val="24"/>
          <w:szCs w:val="24"/>
        </w:rPr>
        <w:t>балансові моделі в аналізі</w:t>
      </w:r>
      <w:r w:rsidRPr="00A100D1">
        <w:rPr>
          <w:spacing w:val="1"/>
          <w:sz w:val="24"/>
          <w:szCs w:val="24"/>
        </w:rPr>
        <w:t xml:space="preserve"> </w:t>
      </w:r>
      <w:r w:rsidRPr="00A100D1">
        <w:rPr>
          <w:sz w:val="24"/>
          <w:szCs w:val="24"/>
        </w:rPr>
        <w:t xml:space="preserve">економічних </w:t>
      </w:r>
      <w:proofErr w:type="spellStart"/>
      <w:r w:rsidRPr="00A100D1">
        <w:rPr>
          <w:sz w:val="24"/>
          <w:szCs w:val="24"/>
        </w:rPr>
        <w:t>показників.Застосування</w:t>
      </w:r>
      <w:proofErr w:type="spellEnd"/>
      <w:r w:rsidRPr="00A100D1">
        <w:rPr>
          <w:sz w:val="24"/>
          <w:szCs w:val="24"/>
        </w:rPr>
        <w:t xml:space="preserve"> балансових</w:t>
      </w:r>
      <w:r w:rsidRPr="00A100D1">
        <w:rPr>
          <w:spacing w:val="1"/>
          <w:sz w:val="24"/>
          <w:szCs w:val="24"/>
        </w:rPr>
        <w:t xml:space="preserve"> </w:t>
      </w:r>
      <w:r w:rsidRPr="00A100D1">
        <w:rPr>
          <w:sz w:val="24"/>
          <w:szCs w:val="24"/>
        </w:rPr>
        <w:t>моделей</w:t>
      </w:r>
      <w:r w:rsidRPr="00A100D1">
        <w:rPr>
          <w:spacing w:val="-6"/>
          <w:sz w:val="24"/>
          <w:szCs w:val="24"/>
        </w:rPr>
        <w:t xml:space="preserve"> </w:t>
      </w:r>
      <w:r w:rsidRPr="00A100D1">
        <w:rPr>
          <w:sz w:val="24"/>
          <w:szCs w:val="24"/>
        </w:rPr>
        <w:t>у</w:t>
      </w:r>
      <w:r w:rsidRPr="00A100D1">
        <w:rPr>
          <w:spacing w:val="-2"/>
          <w:sz w:val="24"/>
          <w:szCs w:val="24"/>
        </w:rPr>
        <w:t xml:space="preserve"> </w:t>
      </w:r>
      <w:r w:rsidRPr="00A100D1">
        <w:rPr>
          <w:sz w:val="24"/>
          <w:szCs w:val="24"/>
        </w:rPr>
        <w:t>задачах</w:t>
      </w:r>
      <w:r w:rsidRPr="00A100D1">
        <w:rPr>
          <w:spacing w:val="-3"/>
          <w:sz w:val="24"/>
          <w:szCs w:val="24"/>
        </w:rPr>
        <w:t xml:space="preserve"> </w:t>
      </w:r>
      <w:r w:rsidRPr="00A100D1">
        <w:rPr>
          <w:sz w:val="24"/>
          <w:szCs w:val="24"/>
        </w:rPr>
        <w:t>маркетингу.</w:t>
      </w:r>
    </w:p>
    <w:p w14:paraId="5ECF858B" w14:textId="778EF59C" w:rsidR="00F80ED7" w:rsidRPr="00A100D1" w:rsidRDefault="009001F7" w:rsidP="00A82433">
      <w:pPr>
        <w:pStyle w:val="TableParagraph"/>
        <w:ind w:right="779"/>
        <w:rPr>
          <w:bCs/>
          <w:sz w:val="24"/>
          <w:szCs w:val="24"/>
        </w:rPr>
      </w:pPr>
      <w:r w:rsidRPr="00A100D1">
        <w:rPr>
          <w:bCs/>
          <w:sz w:val="24"/>
          <w:szCs w:val="24"/>
        </w:rPr>
        <w:t>Тема 7</w:t>
      </w:r>
      <w:r w:rsidR="00F80ED7" w:rsidRPr="00A100D1">
        <w:rPr>
          <w:bCs/>
          <w:sz w:val="24"/>
          <w:szCs w:val="24"/>
        </w:rPr>
        <w:t>.</w:t>
      </w:r>
      <w:r w:rsidRPr="00A100D1">
        <w:rPr>
          <w:bCs/>
          <w:sz w:val="24"/>
          <w:szCs w:val="24"/>
        </w:rPr>
        <w:t xml:space="preserve"> </w:t>
      </w:r>
      <w:r w:rsidR="00F80ED7" w:rsidRPr="00A100D1">
        <w:rPr>
          <w:bCs/>
          <w:sz w:val="24"/>
          <w:szCs w:val="24"/>
        </w:rPr>
        <w:t xml:space="preserve">Традиційні макроекономічні моделі. </w:t>
      </w:r>
    </w:p>
    <w:p w14:paraId="2F9DB992" w14:textId="77777777" w:rsidR="005777F0" w:rsidRPr="00A100D1" w:rsidRDefault="00F80ED7" w:rsidP="00A82433">
      <w:pPr>
        <w:pStyle w:val="afa"/>
        <w:numPr>
          <w:ilvl w:val="0"/>
          <w:numId w:val="20"/>
        </w:numPr>
        <w:spacing w:line="233" w:lineRule="exact"/>
        <w:rPr>
          <w:bCs/>
          <w:sz w:val="24"/>
          <w:szCs w:val="24"/>
          <w:lang w:val="uk-UA"/>
        </w:rPr>
      </w:pPr>
      <w:r w:rsidRPr="00A100D1">
        <w:rPr>
          <w:bCs/>
          <w:sz w:val="24"/>
          <w:szCs w:val="24"/>
          <w:lang w:val="uk-UA"/>
        </w:rPr>
        <w:t xml:space="preserve">Класична модель ринкової економіки. Модель Кейнса. </w:t>
      </w:r>
    </w:p>
    <w:p w14:paraId="798E5F83" w14:textId="77777777" w:rsidR="005777F0" w:rsidRPr="00A100D1" w:rsidRDefault="00F80ED7" w:rsidP="00A82433">
      <w:pPr>
        <w:pStyle w:val="afa"/>
        <w:numPr>
          <w:ilvl w:val="0"/>
          <w:numId w:val="20"/>
        </w:numPr>
        <w:spacing w:line="233" w:lineRule="exact"/>
        <w:rPr>
          <w:bCs/>
          <w:sz w:val="24"/>
          <w:szCs w:val="24"/>
          <w:lang w:val="uk-UA"/>
        </w:rPr>
      </w:pPr>
      <w:r w:rsidRPr="00A100D1">
        <w:rPr>
          <w:bCs/>
          <w:sz w:val="24"/>
          <w:szCs w:val="24"/>
          <w:lang w:val="uk-UA"/>
        </w:rPr>
        <w:t xml:space="preserve">Динамічні нелінійні моделі макроекономіки. Модель </w:t>
      </w:r>
      <w:proofErr w:type="spellStart"/>
      <w:r w:rsidRPr="00A100D1">
        <w:rPr>
          <w:bCs/>
          <w:sz w:val="24"/>
          <w:szCs w:val="24"/>
          <w:lang w:val="uk-UA"/>
        </w:rPr>
        <w:t>Солоу</w:t>
      </w:r>
      <w:proofErr w:type="spellEnd"/>
      <w:r w:rsidRPr="00A100D1">
        <w:rPr>
          <w:bCs/>
          <w:sz w:val="24"/>
          <w:szCs w:val="24"/>
          <w:lang w:val="uk-UA"/>
        </w:rPr>
        <w:t xml:space="preserve">. Перехідний режим у моделі </w:t>
      </w:r>
      <w:proofErr w:type="spellStart"/>
      <w:r w:rsidRPr="00A100D1">
        <w:rPr>
          <w:bCs/>
          <w:sz w:val="24"/>
          <w:szCs w:val="24"/>
          <w:lang w:val="uk-UA"/>
        </w:rPr>
        <w:t>Солоу</w:t>
      </w:r>
      <w:proofErr w:type="spellEnd"/>
      <w:r w:rsidRPr="00A100D1">
        <w:rPr>
          <w:bCs/>
          <w:sz w:val="24"/>
          <w:szCs w:val="24"/>
          <w:lang w:val="uk-UA"/>
        </w:rPr>
        <w:t xml:space="preserve">. </w:t>
      </w:r>
    </w:p>
    <w:p w14:paraId="39592E34" w14:textId="77777777" w:rsidR="005777F0" w:rsidRPr="00A100D1" w:rsidRDefault="00F80ED7" w:rsidP="00A82433">
      <w:pPr>
        <w:pStyle w:val="afa"/>
        <w:numPr>
          <w:ilvl w:val="0"/>
          <w:numId w:val="20"/>
        </w:numPr>
        <w:spacing w:line="233" w:lineRule="exact"/>
        <w:rPr>
          <w:bCs/>
          <w:sz w:val="24"/>
          <w:szCs w:val="24"/>
          <w:lang w:val="uk-UA"/>
        </w:rPr>
      </w:pPr>
      <w:r w:rsidRPr="00A100D1">
        <w:rPr>
          <w:bCs/>
          <w:sz w:val="24"/>
          <w:szCs w:val="24"/>
          <w:lang w:val="uk-UA"/>
        </w:rPr>
        <w:t xml:space="preserve">«Золоте» правило накопичення. </w:t>
      </w:r>
    </w:p>
    <w:p w14:paraId="1D3818A8" w14:textId="65F31428" w:rsidR="00F80ED7" w:rsidRPr="00A100D1" w:rsidRDefault="00F80ED7" w:rsidP="00A82433">
      <w:pPr>
        <w:pStyle w:val="afa"/>
        <w:numPr>
          <w:ilvl w:val="0"/>
          <w:numId w:val="20"/>
        </w:numPr>
        <w:spacing w:line="233" w:lineRule="exact"/>
        <w:rPr>
          <w:rFonts w:ascii="Arial" w:hAnsi="Arial" w:cs="Arial"/>
          <w:b/>
          <w:sz w:val="24"/>
          <w:szCs w:val="24"/>
        </w:rPr>
      </w:pPr>
      <w:r w:rsidRPr="00A100D1">
        <w:rPr>
          <w:bCs/>
          <w:sz w:val="24"/>
          <w:szCs w:val="24"/>
          <w:lang w:val="uk-UA"/>
        </w:rPr>
        <w:t xml:space="preserve">Модель аналізу макроекономічної політики. Стабілізація системи. Макроекономічна політика </w:t>
      </w:r>
      <w:r w:rsidR="005777F0" w:rsidRPr="00A100D1">
        <w:rPr>
          <w:bCs/>
          <w:sz w:val="24"/>
          <w:szCs w:val="24"/>
          <w:lang w:val="uk-UA"/>
        </w:rPr>
        <w:t>і «критика Лукаса».</w:t>
      </w:r>
    </w:p>
    <w:p w14:paraId="23961000" w14:textId="77777777" w:rsidR="009001F7" w:rsidRPr="00A100D1" w:rsidRDefault="009001F7" w:rsidP="00A82433">
      <w:pPr>
        <w:jc w:val="center"/>
        <w:rPr>
          <w:rFonts w:ascii="Times New Roman" w:hAnsi="Times New Roman" w:cs="Times New Roman"/>
          <w:b/>
        </w:rPr>
      </w:pPr>
    </w:p>
    <w:p w14:paraId="4EF0A3F5"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4.3.6. Теми самостійної роботи студентів</w:t>
      </w:r>
    </w:p>
    <w:p w14:paraId="00CEC8EF" w14:textId="77777777" w:rsidR="00223A51" w:rsidRPr="00A100D1" w:rsidRDefault="00223A51" w:rsidP="00A82433">
      <w:pPr>
        <w:jc w:val="both"/>
        <w:rPr>
          <w:rFonts w:ascii="Times New Roman" w:hAnsi="Times New Roman" w:cs="Times New Roman"/>
          <w:lang w:val="uk-UA"/>
        </w:rPr>
      </w:pPr>
      <w:r w:rsidRPr="00A100D1">
        <w:rPr>
          <w:rFonts w:ascii="Times New Roman" w:hAnsi="Times New Roman" w:cs="Times New Roman"/>
          <w:lang w:val="uk-UA"/>
        </w:rPr>
        <w:t xml:space="preserve">Самостійна робота студентів передбачає опрацювання тем, виконання завдань, задач, тестів з навчальної дисципліни відповідно методичним рекомендаціям до виконання самостійної роботи , що є невід’ємною частиною навчального курсу. </w:t>
      </w:r>
    </w:p>
    <w:p w14:paraId="17FF293B" w14:textId="77777777" w:rsidR="00223A51" w:rsidRPr="00A100D1" w:rsidRDefault="00223A51" w:rsidP="00A82433">
      <w:pPr>
        <w:jc w:val="center"/>
        <w:rPr>
          <w:rFonts w:ascii="Times New Roman" w:hAnsi="Times New Roman" w:cs="Times New Roman"/>
          <w:b/>
          <w:lang w:val="uk-UA"/>
        </w:rPr>
      </w:pPr>
    </w:p>
    <w:p w14:paraId="32DD7CF3" w14:textId="77777777" w:rsidR="00CC4457" w:rsidRPr="00A100D1" w:rsidRDefault="00CC4457" w:rsidP="00A82433">
      <w:pPr>
        <w:ind w:left="142"/>
        <w:jc w:val="center"/>
        <w:rPr>
          <w:rFonts w:ascii="Times New Roman" w:hAnsi="Times New Roman" w:cs="Times New Roman"/>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067"/>
        <w:gridCol w:w="1336"/>
        <w:gridCol w:w="1336"/>
      </w:tblGrid>
      <w:tr w:rsidR="00ED2FCF" w:rsidRPr="00A100D1" w14:paraId="512B365D" w14:textId="77777777" w:rsidTr="00ED2FCF">
        <w:tc>
          <w:tcPr>
            <w:tcW w:w="324" w:type="pct"/>
            <w:shd w:val="clear" w:color="auto" w:fill="auto"/>
          </w:tcPr>
          <w:p w14:paraId="760F4450" w14:textId="77777777" w:rsidR="00ED2FCF" w:rsidRPr="00A100D1" w:rsidRDefault="00ED2FCF" w:rsidP="00A82433">
            <w:pPr>
              <w:ind w:left="142" w:hanging="142"/>
              <w:jc w:val="center"/>
              <w:rPr>
                <w:rFonts w:ascii="Times New Roman" w:hAnsi="Times New Roman" w:cs="Times New Roman"/>
                <w:lang w:val="uk-UA"/>
              </w:rPr>
            </w:pPr>
            <w:r w:rsidRPr="00A100D1">
              <w:rPr>
                <w:rFonts w:ascii="Times New Roman" w:hAnsi="Times New Roman" w:cs="Times New Roman"/>
                <w:lang w:val="uk-UA"/>
              </w:rPr>
              <w:t>№</w:t>
            </w:r>
          </w:p>
          <w:p w14:paraId="42BCA4F0" w14:textId="77777777" w:rsidR="00ED2FCF" w:rsidRPr="00A100D1" w:rsidRDefault="00ED2FCF" w:rsidP="00A82433">
            <w:pPr>
              <w:ind w:left="142" w:hanging="142"/>
              <w:jc w:val="center"/>
              <w:rPr>
                <w:rFonts w:ascii="Times New Roman" w:hAnsi="Times New Roman" w:cs="Times New Roman"/>
                <w:lang w:val="uk-UA"/>
              </w:rPr>
            </w:pPr>
            <w:r w:rsidRPr="00A100D1">
              <w:rPr>
                <w:rFonts w:ascii="Times New Roman" w:hAnsi="Times New Roman" w:cs="Times New Roman"/>
                <w:lang w:val="uk-UA"/>
              </w:rPr>
              <w:t>з/п</w:t>
            </w:r>
          </w:p>
        </w:tc>
        <w:tc>
          <w:tcPr>
            <w:tcW w:w="3246" w:type="pct"/>
            <w:shd w:val="clear" w:color="auto" w:fill="auto"/>
          </w:tcPr>
          <w:p w14:paraId="5A1074C3"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Назва теми</w:t>
            </w:r>
          </w:p>
        </w:tc>
        <w:tc>
          <w:tcPr>
            <w:tcW w:w="715" w:type="pct"/>
            <w:shd w:val="clear" w:color="auto" w:fill="auto"/>
          </w:tcPr>
          <w:p w14:paraId="445C340E"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Кількість</w:t>
            </w:r>
          </w:p>
          <w:p w14:paraId="2045E769"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Годин ДФН</w:t>
            </w:r>
          </w:p>
        </w:tc>
        <w:tc>
          <w:tcPr>
            <w:tcW w:w="715" w:type="pct"/>
          </w:tcPr>
          <w:p w14:paraId="34CB7752"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Кількість</w:t>
            </w:r>
          </w:p>
          <w:p w14:paraId="7CAD45E6"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Годин</w:t>
            </w:r>
          </w:p>
          <w:p w14:paraId="1E5F82D7" w14:textId="77777777" w:rsidR="00ED2FCF" w:rsidRPr="00A100D1" w:rsidRDefault="00ED2FCF" w:rsidP="00A82433">
            <w:pPr>
              <w:jc w:val="center"/>
              <w:rPr>
                <w:rFonts w:ascii="Times New Roman" w:hAnsi="Times New Roman" w:cs="Times New Roman"/>
                <w:lang w:val="uk-UA"/>
              </w:rPr>
            </w:pPr>
            <w:r w:rsidRPr="00A100D1">
              <w:rPr>
                <w:rFonts w:ascii="Times New Roman" w:hAnsi="Times New Roman" w:cs="Times New Roman"/>
                <w:lang w:val="uk-UA"/>
              </w:rPr>
              <w:t>ЗФН</w:t>
            </w:r>
          </w:p>
        </w:tc>
      </w:tr>
      <w:tr w:rsidR="00A61FC0" w:rsidRPr="00A100D1" w14:paraId="6F1A2F6F" w14:textId="77777777" w:rsidTr="005F264D">
        <w:tc>
          <w:tcPr>
            <w:tcW w:w="324" w:type="pct"/>
            <w:shd w:val="clear" w:color="auto" w:fill="auto"/>
          </w:tcPr>
          <w:p w14:paraId="01D179D6" w14:textId="77777777" w:rsidR="00A61FC0" w:rsidRPr="00A100D1" w:rsidRDefault="00A61FC0" w:rsidP="00A82433">
            <w:pPr>
              <w:jc w:val="center"/>
              <w:rPr>
                <w:rFonts w:ascii="Times New Roman" w:hAnsi="Times New Roman" w:cs="Times New Roman"/>
                <w:lang w:val="uk-UA"/>
              </w:rPr>
            </w:pPr>
            <w:r w:rsidRPr="00A100D1">
              <w:rPr>
                <w:rFonts w:ascii="Times New Roman" w:hAnsi="Times New Roman" w:cs="Times New Roman"/>
                <w:lang w:val="uk-UA"/>
              </w:rPr>
              <w:t>1</w:t>
            </w:r>
          </w:p>
        </w:tc>
        <w:tc>
          <w:tcPr>
            <w:tcW w:w="3246" w:type="pct"/>
            <w:shd w:val="clear" w:color="auto" w:fill="auto"/>
          </w:tcPr>
          <w:p w14:paraId="5C3BB75F" w14:textId="5EECFAB1" w:rsidR="00A61FC0" w:rsidRPr="00A100D1" w:rsidRDefault="00245F56" w:rsidP="00A82433">
            <w:pPr>
              <w:tabs>
                <w:tab w:val="left" w:pos="284"/>
                <w:tab w:val="left" w:pos="567"/>
              </w:tabs>
              <w:rPr>
                <w:rFonts w:ascii="Times New Roman" w:hAnsi="Times New Roman" w:cs="Times New Roman"/>
              </w:rPr>
            </w:pPr>
            <w:proofErr w:type="spellStart"/>
            <w:r w:rsidRPr="00A100D1">
              <w:rPr>
                <w:rFonts w:ascii="Times New Roman" w:hAnsi="Times New Roman"/>
                <w:bCs/>
              </w:rPr>
              <w:t>Економіка</w:t>
            </w:r>
            <w:proofErr w:type="spellEnd"/>
            <w:r w:rsidRPr="00A100D1">
              <w:rPr>
                <w:rFonts w:ascii="Times New Roman" w:hAnsi="Times New Roman"/>
                <w:bCs/>
              </w:rPr>
              <w:t xml:space="preserve"> як </w:t>
            </w:r>
            <w:proofErr w:type="spellStart"/>
            <w:r w:rsidRPr="00A100D1">
              <w:rPr>
                <w:rFonts w:ascii="Times New Roman" w:hAnsi="Times New Roman"/>
                <w:bCs/>
              </w:rPr>
              <w:t>об’єкт</w:t>
            </w:r>
            <w:proofErr w:type="spellEnd"/>
            <w:r w:rsidRPr="00A100D1">
              <w:rPr>
                <w:rFonts w:ascii="Times New Roman" w:hAnsi="Times New Roman"/>
                <w:bCs/>
                <w:spacing w:val="1"/>
              </w:rPr>
              <w:t xml:space="preserve"> </w:t>
            </w:r>
            <w:proofErr w:type="spellStart"/>
            <w:r w:rsidRPr="00A100D1">
              <w:rPr>
                <w:rFonts w:ascii="Times New Roman" w:hAnsi="Times New Roman"/>
                <w:bCs/>
              </w:rPr>
              <w:t>моделювання</w:t>
            </w:r>
            <w:proofErr w:type="spellEnd"/>
          </w:p>
        </w:tc>
        <w:tc>
          <w:tcPr>
            <w:tcW w:w="715" w:type="pct"/>
            <w:shd w:val="clear" w:color="auto" w:fill="auto"/>
            <w:vAlign w:val="center"/>
          </w:tcPr>
          <w:p w14:paraId="79F68CEE" w14:textId="2818D0F6" w:rsidR="00A61FC0" w:rsidRPr="00A100D1" w:rsidRDefault="00BA3A0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vAlign w:val="center"/>
          </w:tcPr>
          <w:p w14:paraId="02897A01" w14:textId="6C51B9FD" w:rsidR="00A61FC0"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5EE77902" w14:textId="77777777" w:rsidTr="00275EB5">
        <w:tc>
          <w:tcPr>
            <w:tcW w:w="324" w:type="pct"/>
            <w:shd w:val="clear" w:color="auto" w:fill="auto"/>
          </w:tcPr>
          <w:p w14:paraId="5A9AA292"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2</w:t>
            </w:r>
          </w:p>
        </w:tc>
        <w:tc>
          <w:tcPr>
            <w:tcW w:w="3246" w:type="pct"/>
            <w:shd w:val="clear" w:color="auto" w:fill="auto"/>
          </w:tcPr>
          <w:p w14:paraId="795BA582" w14:textId="336CF32C"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bCs/>
              </w:rPr>
              <w:t>Концептуальні</w:t>
            </w:r>
            <w:proofErr w:type="spellEnd"/>
            <w:r w:rsidRPr="00A100D1">
              <w:rPr>
                <w:rFonts w:ascii="Times New Roman" w:hAnsi="Times New Roman"/>
                <w:bCs/>
              </w:rPr>
              <w:t xml:space="preserve"> засади  </w:t>
            </w:r>
            <w:proofErr w:type="spellStart"/>
            <w:r w:rsidRPr="00A100D1">
              <w:rPr>
                <w:rFonts w:ascii="Times New Roman" w:hAnsi="Times New Roman"/>
                <w:bCs/>
              </w:rPr>
              <w:t>математичного</w:t>
            </w:r>
            <w:proofErr w:type="spellEnd"/>
            <w:r w:rsidRPr="00A100D1">
              <w:rPr>
                <w:rFonts w:ascii="Times New Roman" w:hAnsi="Times New Roman"/>
                <w:bCs/>
              </w:rPr>
              <w:t xml:space="preserve"> </w:t>
            </w:r>
            <w:proofErr w:type="spellStart"/>
            <w:r w:rsidRPr="00A100D1">
              <w:rPr>
                <w:rFonts w:ascii="Times New Roman" w:hAnsi="Times New Roman"/>
                <w:bCs/>
              </w:rPr>
              <w:t>моделювання</w:t>
            </w:r>
            <w:proofErr w:type="spellEnd"/>
            <w:r w:rsidRPr="00A100D1">
              <w:rPr>
                <w:rFonts w:ascii="Times New Roman" w:hAnsi="Times New Roman"/>
                <w:bCs/>
              </w:rPr>
              <w:t xml:space="preserve"> </w:t>
            </w:r>
            <w:proofErr w:type="spellStart"/>
            <w:r w:rsidRPr="00A100D1">
              <w:rPr>
                <w:rFonts w:ascii="Times New Roman" w:hAnsi="Times New Roman"/>
                <w:bCs/>
              </w:rPr>
              <w:t>економіки</w:t>
            </w:r>
            <w:proofErr w:type="spellEnd"/>
          </w:p>
        </w:tc>
        <w:tc>
          <w:tcPr>
            <w:tcW w:w="715" w:type="pct"/>
            <w:shd w:val="clear" w:color="auto" w:fill="auto"/>
          </w:tcPr>
          <w:p w14:paraId="4BE970B3" w14:textId="59B1FFE1"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55956243" w14:textId="01797D22"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2809850C" w14:textId="77777777" w:rsidTr="00275EB5">
        <w:tc>
          <w:tcPr>
            <w:tcW w:w="324" w:type="pct"/>
            <w:shd w:val="clear" w:color="auto" w:fill="auto"/>
          </w:tcPr>
          <w:p w14:paraId="711A254E"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3</w:t>
            </w:r>
          </w:p>
        </w:tc>
        <w:tc>
          <w:tcPr>
            <w:tcW w:w="3246" w:type="pct"/>
            <w:shd w:val="clear" w:color="auto" w:fill="auto"/>
          </w:tcPr>
          <w:p w14:paraId="13160A8A" w14:textId="1C1C0747" w:rsidR="004F0C3E" w:rsidRPr="00A100D1" w:rsidRDefault="004F0C3E" w:rsidP="00A82433">
            <w:pPr>
              <w:tabs>
                <w:tab w:val="left" w:pos="284"/>
                <w:tab w:val="left" w:pos="567"/>
              </w:tabs>
              <w:rPr>
                <w:rFonts w:ascii="Times New Roman" w:hAnsi="Times New Roman" w:cs="Times New Roman"/>
                <w:lang w:val="uk-UA"/>
              </w:rPr>
            </w:pPr>
            <w:r w:rsidRPr="00A100D1">
              <w:rPr>
                <w:rFonts w:ascii="Times New Roman" w:hAnsi="Times New Roman"/>
                <w:bCs/>
                <w:lang w:val="uk-UA"/>
              </w:rPr>
              <w:t>Алгоритмічні</w:t>
            </w:r>
            <w:r w:rsidRPr="00A100D1">
              <w:rPr>
                <w:rFonts w:ascii="Times New Roman" w:hAnsi="Times New Roman"/>
                <w:bCs/>
                <w:spacing w:val="1"/>
                <w:lang w:val="uk-UA"/>
              </w:rPr>
              <w:t xml:space="preserve"> </w:t>
            </w:r>
            <w:r w:rsidRPr="00A100D1">
              <w:rPr>
                <w:rFonts w:ascii="Times New Roman" w:hAnsi="Times New Roman"/>
                <w:bCs/>
                <w:lang w:val="uk-UA"/>
              </w:rPr>
              <w:t>(імітаційні)</w:t>
            </w:r>
            <w:r w:rsidRPr="00A100D1">
              <w:rPr>
                <w:rFonts w:ascii="Times New Roman" w:hAnsi="Times New Roman"/>
                <w:bCs/>
                <w:spacing w:val="-8"/>
                <w:lang w:val="uk-UA"/>
              </w:rPr>
              <w:t xml:space="preserve"> </w:t>
            </w:r>
            <w:r w:rsidRPr="00A100D1">
              <w:rPr>
                <w:rFonts w:ascii="Times New Roman" w:hAnsi="Times New Roman"/>
                <w:bCs/>
                <w:lang w:val="uk-UA"/>
              </w:rPr>
              <w:t>моделі</w:t>
            </w:r>
            <w:r w:rsidRPr="00A100D1">
              <w:rPr>
                <w:rFonts w:ascii="Times New Roman" w:hAnsi="Times New Roman"/>
                <w:bCs/>
                <w:spacing w:val="-7"/>
                <w:lang w:val="uk-UA"/>
              </w:rPr>
              <w:t xml:space="preserve"> </w:t>
            </w:r>
            <w:r w:rsidRPr="00A100D1">
              <w:rPr>
                <w:rFonts w:ascii="Times New Roman" w:hAnsi="Times New Roman"/>
                <w:bCs/>
                <w:lang w:val="uk-UA"/>
              </w:rPr>
              <w:t>в</w:t>
            </w:r>
            <w:r w:rsidRPr="00A100D1">
              <w:rPr>
                <w:rFonts w:ascii="Times New Roman" w:hAnsi="Times New Roman"/>
                <w:bCs/>
                <w:spacing w:val="-6"/>
                <w:lang w:val="uk-UA"/>
              </w:rPr>
              <w:t xml:space="preserve"> </w:t>
            </w:r>
            <w:r w:rsidRPr="00A100D1">
              <w:rPr>
                <w:rFonts w:ascii="Times New Roman" w:hAnsi="Times New Roman"/>
                <w:bCs/>
                <w:lang w:val="uk-UA"/>
              </w:rPr>
              <w:t>економіці</w:t>
            </w:r>
            <w:r w:rsidRPr="00A100D1">
              <w:rPr>
                <w:rFonts w:ascii="Times New Roman" w:hAnsi="Times New Roman"/>
                <w:bCs/>
                <w:spacing w:val="-52"/>
                <w:lang w:val="uk-UA"/>
              </w:rPr>
              <w:t xml:space="preserve"> </w:t>
            </w:r>
            <w:r w:rsidRPr="00A100D1">
              <w:rPr>
                <w:rFonts w:ascii="Times New Roman" w:hAnsi="Times New Roman"/>
                <w:bCs/>
                <w:lang w:val="uk-UA"/>
              </w:rPr>
              <w:t>та підприємництві</w:t>
            </w:r>
          </w:p>
        </w:tc>
        <w:tc>
          <w:tcPr>
            <w:tcW w:w="715" w:type="pct"/>
            <w:shd w:val="clear" w:color="auto" w:fill="auto"/>
          </w:tcPr>
          <w:p w14:paraId="4F9F0482" w14:textId="7DABAB82"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227CC7CB" w14:textId="2CC2453D"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42D4B848" w14:textId="77777777" w:rsidTr="00275EB5">
        <w:tc>
          <w:tcPr>
            <w:tcW w:w="324" w:type="pct"/>
            <w:shd w:val="clear" w:color="auto" w:fill="auto"/>
          </w:tcPr>
          <w:p w14:paraId="1041F015"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4</w:t>
            </w:r>
          </w:p>
        </w:tc>
        <w:tc>
          <w:tcPr>
            <w:tcW w:w="3246" w:type="pct"/>
            <w:shd w:val="clear" w:color="auto" w:fill="auto"/>
          </w:tcPr>
          <w:p w14:paraId="4CA41D7C" w14:textId="77D9EE51"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bCs/>
              </w:rPr>
              <w:t>Прикладні</w:t>
            </w:r>
            <w:proofErr w:type="spellEnd"/>
            <w:r w:rsidRPr="00A100D1">
              <w:rPr>
                <w:rFonts w:ascii="Times New Roman" w:hAnsi="Times New Roman"/>
                <w:bCs/>
                <w:spacing w:val="1"/>
              </w:rPr>
              <w:t xml:space="preserve"> </w:t>
            </w:r>
            <w:proofErr w:type="spellStart"/>
            <w:r w:rsidRPr="00A100D1">
              <w:rPr>
                <w:rFonts w:ascii="Times New Roman" w:hAnsi="Times New Roman"/>
                <w:bCs/>
              </w:rPr>
              <w:t>математичні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r w:rsidRPr="00A100D1">
              <w:rPr>
                <w:rFonts w:ascii="Times New Roman" w:hAnsi="Times New Roman"/>
                <w:bCs/>
                <w:spacing w:val="1"/>
              </w:rPr>
              <w:t xml:space="preserve"> </w:t>
            </w:r>
            <w:proofErr w:type="spellStart"/>
            <w:r w:rsidRPr="00A100D1">
              <w:rPr>
                <w:rFonts w:ascii="Times New Roman" w:hAnsi="Times New Roman"/>
                <w:bCs/>
                <w:spacing w:val="-1"/>
              </w:rPr>
              <w:t>фінансово-економічних</w:t>
            </w:r>
            <w:proofErr w:type="spellEnd"/>
            <w:r w:rsidRPr="00A100D1">
              <w:rPr>
                <w:rFonts w:ascii="Times New Roman" w:hAnsi="Times New Roman"/>
                <w:bCs/>
                <w:spacing w:val="-52"/>
              </w:rPr>
              <w:t xml:space="preserve"> </w:t>
            </w:r>
            <w:proofErr w:type="spellStart"/>
            <w:r w:rsidRPr="00A100D1">
              <w:rPr>
                <w:rFonts w:ascii="Times New Roman" w:hAnsi="Times New Roman"/>
                <w:bCs/>
              </w:rPr>
              <w:t>процесів</w:t>
            </w:r>
            <w:proofErr w:type="spellEnd"/>
          </w:p>
        </w:tc>
        <w:tc>
          <w:tcPr>
            <w:tcW w:w="715" w:type="pct"/>
            <w:shd w:val="clear" w:color="auto" w:fill="auto"/>
          </w:tcPr>
          <w:p w14:paraId="4F0BFF4E" w14:textId="46DDD827"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1A4E2456" w14:textId="33E6FE5E"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37874359" w14:textId="77777777" w:rsidTr="00275EB5">
        <w:tc>
          <w:tcPr>
            <w:tcW w:w="324" w:type="pct"/>
            <w:shd w:val="clear" w:color="auto" w:fill="auto"/>
          </w:tcPr>
          <w:p w14:paraId="75AE6F1B"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3246" w:type="pct"/>
            <w:shd w:val="clear" w:color="auto" w:fill="auto"/>
          </w:tcPr>
          <w:p w14:paraId="3FE94D8E" w14:textId="24A2B9F1"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bCs/>
              </w:rPr>
              <w:t>Виробничі</w:t>
            </w:r>
            <w:proofErr w:type="spellEnd"/>
            <w:r w:rsidRPr="00A100D1">
              <w:rPr>
                <w:rFonts w:ascii="Times New Roman" w:hAnsi="Times New Roman"/>
                <w:bCs/>
              </w:rPr>
              <w:t xml:space="preserve"> </w:t>
            </w:r>
            <w:proofErr w:type="spellStart"/>
            <w:r w:rsidRPr="00A100D1">
              <w:rPr>
                <w:rFonts w:ascii="Times New Roman" w:hAnsi="Times New Roman"/>
                <w:bCs/>
              </w:rPr>
              <w:t>функції</w:t>
            </w:r>
            <w:proofErr w:type="spellEnd"/>
          </w:p>
        </w:tc>
        <w:tc>
          <w:tcPr>
            <w:tcW w:w="715" w:type="pct"/>
            <w:shd w:val="clear" w:color="auto" w:fill="auto"/>
          </w:tcPr>
          <w:p w14:paraId="7451060B" w14:textId="4BFE7F7E"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6361BC72" w14:textId="3FB92CE2"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6763C613" w14:textId="77777777" w:rsidTr="00275EB5">
        <w:tc>
          <w:tcPr>
            <w:tcW w:w="324" w:type="pct"/>
            <w:shd w:val="clear" w:color="auto" w:fill="auto"/>
          </w:tcPr>
          <w:p w14:paraId="5B2F7051"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6</w:t>
            </w:r>
          </w:p>
        </w:tc>
        <w:tc>
          <w:tcPr>
            <w:tcW w:w="3246" w:type="pct"/>
            <w:shd w:val="clear" w:color="auto" w:fill="auto"/>
          </w:tcPr>
          <w:p w14:paraId="45F4BC1A" w14:textId="1A19F6F1"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bCs/>
              </w:rPr>
              <w:t>Рейтингове</w:t>
            </w:r>
            <w:proofErr w:type="spellEnd"/>
            <w:r w:rsidRPr="00A100D1">
              <w:rPr>
                <w:rFonts w:ascii="Times New Roman" w:hAnsi="Times New Roman"/>
                <w:bCs/>
                <w:spacing w:val="1"/>
              </w:rPr>
              <w:t xml:space="preserve"> </w:t>
            </w:r>
            <w:proofErr w:type="spellStart"/>
            <w:r w:rsidRPr="00A100D1">
              <w:rPr>
                <w:rFonts w:ascii="Times New Roman" w:hAnsi="Times New Roman"/>
                <w:bCs/>
              </w:rPr>
              <w:t>оцінювання</w:t>
            </w:r>
            <w:proofErr w:type="spellEnd"/>
            <w:r w:rsidRPr="00A100D1">
              <w:rPr>
                <w:rFonts w:ascii="Times New Roman" w:hAnsi="Times New Roman"/>
                <w:spacing w:val="-6"/>
              </w:rPr>
              <w:t xml:space="preserve"> </w:t>
            </w:r>
            <w:r w:rsidRPr="00A100D1">
              <w:rPr>
                <w:rFonts w:ascii="Times New Roman" w:hAnsi="Times New Roman"/>
              </w:rPr>
              <w:t>та</w:t>
            </w:r>
            <w:r w:rsidRPr="00A100D1">
              <w:rPr>
                <w:rFonts w:ascii="Times New Roman" w:hAnsi="Times New Roman"/>
                <w:spacing w:val="-5"/>
              </w:rPr>
              <w:t xml:space="preserve"> </w:t>
            </w:r>
            <w:proofErr w:type="spellStart"/>
            <w:r w:rsidRPr="00A100D1">
              <w:rPr>
                <w:rFonts w:ascii="Times New Roman" w:hAnsi="Times New Roman"/>
              </w:rPr>
              <w:t>управління</w:t>
            </w:r>
            <w:proofErr w:type="spellEnd"/>
            <w:r w:rsidRPr="00A100D1">
              <w:rPr>
                <w:rFonts w:ascii="Times New Roman" w:hAnsi="Times New Roman"/>
                <w:spacing w:val="-5"/>
              </w:rPr>
              <w:t xml:space="preserve"> </w:t>
            </w:r>
            <w:r w:rsidRPr="00A100D1">
              <w:rPr>
                <w:rFonts w:ascii="Times New Roman" w:hAnsi="Times New Roman"/>
              </w:rPr>
              <w:t>в</w:t>
            </w:r>
            <w:r w:rsidRPr="00A100D1">
              <w:rPr>
                <w:rFonts w:ascii="Times New Roman" w:hAnsi="Times New Roman"/>
                <w:lang w:val="uk-UA"/>
              </w:rPr>
              <w:t xml:space="preserve"> </w:t>
            </w:r>
            <w:r w:rsidRPr="00A100D1">
              <w:rPr>
                <w:rFonts w:ascii="Times New Roman" w:hAnsi="Times New Roman"/>
                <w:spacing w:val="-52"/>
              </w:rPr>
              <w:t xml:space="preserve"> </w:t>
            </w:r>
            <w:proofErr w:type="spellStart"/>
            <w:r w:rsidRPr="00A100D1">
              <w:rPr>
                <w:rFonts w:ascii="Times New Roman" w:hAnsi="Times New Roman"/>
              </w:rPr>
              <w:t>економіці</w:t>
            </w:r>
            <w:proofErr w:type="spellEnd"/>
          </w:p>
        </w:tc>
        <w:tc>
          <w:tcPr>
            <w:tcW w:w="715" w:type="pct"/>
            <w:shd w:val="clear" w:color="auto" w:fill="auto"/>
          </w:tcPr>
          <w:p w14:paraId="58E101C4" w14:textId="7C5DCF0E"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4B0DB19E" w14:textId="3DFBBC4C"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2F9AD829" w14:textId="77777777" w:rsidTr="00275EB5">
        <w:tc>
          <w:tcPr>
            <w:tcW w:w="324" w:type="pct"/>
            <w:shd w:val="clear" w:color="auto" w:fill="auto"/>
          </w:tcPr>
          <w:p w14:paraId="79B2B245"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7</w:t>
            </w:r>
          </w:p>
        </w:tc>
        <w:tc>
          <w:tcPr>
            <w:tcW w:w="3246" w:type="pct"/>
            <w:shd w:val="clear" w:color="auto" w:fill="auto"/>
          </w:tcPr>
          <w:p w14:paraId="576E0C6F" w14:textId="54375B6C"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поведінки</w:t>
            </w:r>
            <w:proofErr w:type="spellEnd"/>
            <w:r w:rsidRPr="00A100D1">
              <w:rPr>
                <w:rFonts w:ascii="Times New Roman" w:hAnsi="Times New Roman"/>
                <w:spacing w:val="1"/>
              </w:rPr>
              <w:t xml:space="preserve"> </w:t>
            </w:r>
            <w:proofErr w:type="spellStart"/>
            <w:r w:rsidRPr="00A100D1">
              <w:rPr>
                <w:rFonts w:ascii="Times New Roman" w:hAnsi="Times New Roman"/>
              </w:rPr>
              <w:t>споживачів</w:t>
            </w:r>
            <w:proofErr w:type="spellEnd"/>
          </w:p>
        </w:tc>
        <w:tc>
          <w:tcPr>
            <w:tcW w:w="715" w:type="pct"/>
            <w:shd w:val="clear" w:color="auto" w:fill="auto"/>
          </w:tcPr>
          <w:p w14:paraId="33DFD278" w14:textId="05B90527"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2C9A1EC3" w14:textId="7D7377D6"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355A88B2" w14:textId="77777777" w:rsidTr="00275EB5">
        <w:tc>
          <w:tcPr>
            <w:tcW w:w="324" w:type="pct"/>
            <w:shd w:val="clear" w:color="auto" w:fill="auto"/>
          </w:tcPr>
          <w:p w14:paraId="62637502"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8</w:t>
            </w:r>
          </w:p>
        </w:tc>
        <w:tc>
          <w:tcPr>
            <w:tcW w:w="3246" w:type="pct"/>
            <w:shd w:val="clear" w:color="auto" w:fill="auto"/>
          </w:tcPr>
          <w:p w14:paraId="1C8CBEF2" w14:textId="1E1F2F00" w:rsidR="004F0C3E" w:rsidRPr="00A100D1" w:rsidRDefault="004F0C3E" w:rsidP="00A82433">
            <w:pPr>
              <w:tabs>
                <w:tab w:val="left" w:pos="284"/>
                <w:tab w:val="left" w:pos="567"/>
              </w:tabs>
              <w:rPr>
                <w:rFonts w:ascii="Times New Roman" w:hAnsi="Times New Roman" w:cs="Times New Roman"/>
              </w:rPr>
            </w:pPr>
            <w:r w:rsidRPr="00A100D1">
              <w:rPr>
                <w:rFonts w:ascii="Times New Roman" w:hAnsi="Times New Roman"/>
              </w:rPr>
              <w:t>Модель</w:t>
            </w:r>
            <w:r w:rsidRPr="00A100D1">
              <w:rPr>
                <w:rFonts w:ascii="Times New Roman" w:hAnsi="Times New Roman"/>
                <w:spacing w:val="1"/>
              </w:rPr>
              <w:t xml:space="preserve"> </w:t>
            </w:r>
            <w:proofErr w:type="spellStart"/>
            <w:r w:rsidRPr="00A100D1">
              <w:rPr>
                <w:rFonts w:ascii="Times New Roman" w:hAnsi="Times New Roman"/>
              </w:rPr>
              <w:t>міжгалузевого</w:t>
            </w:r>
            <w:proofErr w:type="spellEnd"/>
            <w:r w:rsidRPr="00A100D1">
              <w:rPr>
                <w:rFonts w:ascii="Times New Roman" w:hAnsi="Times New Roman"/>
                <w:spacing w:val="-11"/>
              </w:rPr>
              <w:t xml:space="preserve"> </w:t>
            </w:r>
            <w:r w:rsidRPr="00A100D1">
              <w:rPr>
                <w:rFonts w:ascii="Times New Roman" w:hAnsi="Times New Roman"/>
                <w:color w:val="auto"/>
              </w:rPr>
              <w:t>балансу Модель</w:t>
            </w:r>
            <w:r w:rsidRPr="00A100D1">
              <w:rPr>
                <w:rFonts w:ascii="Times New Roman" w:hAnsi="Times New Roman"/>
                <w:color w:val="auto"/>
                <w:spacing w:val="1"/>
              </w:rPr>
              <w:t xml:space="preserve"> </w:t>
            </w:r>
            <w:proofErr w:type="spellStart"/>
            <w:r w:rsidRPr="00A100D1">
              <w:rPr>
                <w:rFonts w:ascii="Times New Roman" w:hAnsi="Times New Roman"/>
                <w:color w:val="auto"/>
              </w:rPr>
              <w:t>міжгалузевого</w:t>
            </w:r>
            <w:proofErr w:type="spellEnd"/>
            <w:r w:rsidRPr="00A100D1">
              <w:rPr>
                <w:rFonts w:ascii="Times New Roman" w:hAnsi="Times New Roman"/>
                <w:color w:val="auto"/>
                <w:spacing w:val="-11"/>
              </w:rPr>
              <w:t xml:space="preserve"> </w:t>
            </w:r>
            <w:r w:rsidRPr="00A100D1">
              <w:rPr>
                <w:rFonts w:ascii="Times New Roman" w:hAnsi="Times New Roman"/>
                <w:color w:val="auto"/>
              </w:rPr>
              <w:t>балансу</w:t>
            </w:r>
          </w:p>
        </w:tc>
        <w:tc>
          <w:tcPr>
            <w:tcW w:w="715" w:type="pct"/>
            <w:shd w:val="clear" w:color="auto" w:fill="auto"/>
          </w:tcPr>
          <w:p w14:paraId="5E860EFF" w14:textId="012CB221"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53FE6DDB" w14:textId="77777777"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14</w:t>
            </w:r>
          </w:p>
          <w:p w14:paraId="57FA389B" w14:textId="5E7F481D" w:rsidR="004F0C3E" w:rsidRPr="00A100D1" w:rsidRDefault="004F0C3E" w:rsidP="00A82433">
            <w:pPr>
              <w:rPr>
                <w:rFonts w:ascii="Times New Roman" w:hAnsi="Times New Roman" w:cs="Times New Roman"/>
                <w:lang w:val="uk-UA"/>
              </w:rPr>
            </w:pPr>
          </w:p>
        </w:tc>
      </w:tr>
      <w:tr w:rsidR="004F0C3E" w:rsidRPr="00A100D1" w14:paraId="6E106351" w14:textId="77777777" w:rsidTr="00275EB5">
        <w:tc>
          <w:tcPr>
            <w:tcW w:w="324" w:type="pct"/>
            <w:shd w:val="clear" w:color="auto" w:fill="auto"/>
          </w:tcPr>
          <w:p w14:paraId="6D3AEE33"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9</w:t>
            </w:r>
          </w:p>
        </w:tc>
        <w:tc>
          <w:tcPr>
            <w:tcW w:w="3246" w:type="pct"/>
            <w:shd w:val="clear" w:color="auto" w:fill="auto"/>
          </w:tcPr>
          <w:p w14:paraId="08D11D0E" w14:textId="53607E80"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bCs/>
              </w:rPr>
              <w:t>Традиційні</w:t>
            </w:r>
            <w:proofErr w:type="spellEnd"/>
            <w:r w:rsidRPr="00A100D1">
              <w:rPr>
                <w:rFonts w:ascii="Times New Roman" w:hAnsi="Times New Roman"/>
                <w:bCs/>
              </w:rPr>
              <w:t xml:space="preserve"> </w:t>
            </w:r>
            <w:proofErr w:type="spellStart"/>
            <w:r w:rsidRPr="00A100D1">
              <w:rPr>
                <w:rFonts w:ascii="Times New Roman" w:hAnsi="Times New Roman"/>
                <w:bCs/>
              </w:rPr>
              <w:t>макроекономічні</w:t>
            </w:r>
            <w:proofErr w:type="spellEnd"/>
            <w:r w:rsidRPr="00A100D1">
              <w:rPr>
                <w:rFonts w:ascii="Times New Roman" w:hAnsi="Times New Roman"/>
                <w:bCs/>
              </w:rPr>
              <w:t xml:space="preserve"> </w:t>
            </w:r>
            <w:proofErr w:type="spellStart"/>
            <w:r w:rsidRPr="00A100D1">
              <w:rPr>
                <w:rFonts w:ascii="Times New Roman" w:hAnsi="Times New Roman"/>
                <w:bCs/>
              </w:rPr>
              <w:t>моделі</w:t>
            </w:r>
            <w:proofErr w:type="spellEnd"/>
          </w:p>
        </w:tc>
        <w:tc>
          <w:tcPr>
            <w:tcW w:w="715" w:type="pct"/>
            <w:shd w:val="clear" w:color="auto" w:fill="auto"/>
          </w:tcPr>
          <w:p w14:paraId="595465BF" w14:textId="4895B942"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15D02B0E" w14:textId="332F2AF0"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617C899B" w14:textId="77777777" w:rsidTr="00275EB5">
        <w:tc>
          <w:tcPr>
            <w:tcW w:w="324" w:type="pct"/>
            <w:shd w:val="clear" w:color="auto" w:fill="auto"/>
          </w:tcPr>
          <w:p w14:paraId="05BF1337"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10</w:t>
            </w:r>
          </w:p>
        </w:tc>
        <w:tc>
          <w:tcPr>
            <w:tcW w:w="3246" w:type="pct"/>
            <w:shd w:val="clear" w:color="auto" w:fill="auto"/>
          </w:tcPr>
          <w:p w14:paraId="0E50D0F7" w14:textId="73E12BEF"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rPr>
              <w:t>Динамічні</w:t>
            </w:r>
            <w:proofErr w:type="spellEnd"/>
            <w:r w:rsidRPr="00A100D1">
              <w:rPr>
                <w:rFonts w:ascii="Times New Roman" w:hAnsi="Times New Roman"/>
              </w:rPr>
              <w:t xml:space="preserve"> </w:t>
            </w:r>
            <w:proofErr w:type="spellStart"/>
            <w:r w:rsidRPr="00A100D1">
              <w:rPr>
                <w:rFonts w:ascii="Times New Roman" w:hAnsi="Times New Roman"/>
              </w:rPr>
              <w:t>нелінійні</w:t>
            </w:r>
            <w:proofErr w:type="spellEnd"/>
            <w:r w:rsidRPr="00A100D1">
              <w:rPr>
                <w:rFonts w:ascii="Times New Roman" w:hAnsi="Times New Roman"/>
              </w:rPr>
              <w:t xml:space="preserve"> </w:t>
            </w: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макроекономіки</w:t>
            </w:r>
            <w:proofErr w:type="spellEnd"/>
          </w:p>
        </w:tc>
        <w:tc>
          <w:tcPr>
            <w:tcW w:w="715" w:type="pct"/>
            <w:shd w:val="clear" w:color="auto" w:fill="auto"/>
          </w:tcPr>
          <w:p w14:paraId="4D6D5F1C" w14:textId="5F318E0C"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77E684AB" w14:textId="338F0311"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r>
      <w:tr w:rsidR="004F0C3E" w:rsidRPr="00A100D1" w14:paraId="105AF683" w14:textId="77777777" w:rsidTr="00275EB5">
        <w:tc>
          <w:tcPr>
            <w:tcW w:w="324" w:type="pct"/>
            <w:shd w:val="clear" w:color="auto" w:fill="auto"/>
          </w:tcPr>
          <w:p w14:paraId="01B7F852"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11</w:t>
            </w:r>
          </w:p>
        </w:tc>
        <w:tc>
          <w:tcPr>
            <w:tcW w:w="3246" w:type="pct"/>
            <w:shd w:val="clear" w:color="auto" w:fill="auto"/>
          </w:tcPr>
          <w:p w14:paraId="09BE22AE" w14:textId="1149CCC6"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rPr>
              <w:t>Моделі</w:t>
            </w:r>
            <w:proofErr w:type="spellEnd"/>
            <w:r w:rsidRPr="00A100D1">
              <w:rPr>
                <w:rFonts w:ascii="Times New Roman" w:hAnsi="Times New Roman"/>
              </w:rPr>
              <w:t xml:space="preserve"> </w:t>
            </w:r>
            <w:proofErr w:type="spellStart"/>
            <w:r w:rsidRPr="00A100D1">
              <w:rPr>
                <w:rFonts w:ascii="Times New Roman" w:hAnsi="Times New Roman"/>
              </w:rPr>
              <w:t>аналізу</w:t>
            </w:r>
            <w:proofErr w:type="spellEnd"/>
            <w:r w:rsidRPr="00A100D1">
              <w:rPr>
                <w:rFonts w:ascii="Times New Roman" w:hAnsi="Times New Roman"/>
              </w:rPr>
              <w:t xml:space="preserve">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політики</w:t>
            </w:r>
            <w:proofErr w:type="spellEnd"/>
          </w:p>
        </w:tc>
        <w:tc>
          <w:tcPr>
            <w:tcW w:w="715" w:type="pct"/>
            <w:shd w:val="clear" w:color="auto" w:fill="auto"/>
          </w:tcPr>
          <w:p w14:paraId="5E452C3A" w14:textId="65331AE2"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1EBE94B0" w14:textId="1DF2BCD6"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14</w:t>
            </w:r>
          </w:p>
        </w:tc>
      </w:tr>
      <w:tr w:rsidR="004F0C3E" w:rsidRPr="00A100D1" w14:paraId="6979B075" w14:textId="77777777" w:rsidTr="00275EB5">
        <w:tc>
          <w:tcPr>
            <w:tcW w:w="324" w:type="pct"/>
            <w:shd w:val="clear" w:color="auto" w:fill="auto"/>
          </w:tcPr>
          <w:p w14:paraId="0CAFB983" w14:textId="77777777" w:rsidR="004F0C3E" w:rsidRPr="00A100D1" w:rsidRDefault="004F0C3E" w:rsidP="00A82433">
            <w:pPr>
              <w:jc w:val="center"/>
              <w:rPr>
                <w:rFonts w:ascii="Times New Roman" w:hAnsi="Times New Roman" w:cs="Times New Roman"/>
                <w:lang w:val="uk-UA"/>
              </w:rPr>
            </w:pPr>
            <w:r w:rsidRPr="00A100D1">
              <w:rPr>
                <w:rFonts w:ascii="Times New Roman" w:hAnsi="Times New Roman" w:cs="Times New Roman"/>
                <w:lang w:val="uk-UA"/>
              </w:rPr>
              <w:t>12</w:t>
            </w:r>
          </w:p>
        </w:tc>
        <w:tc>
          <w:tcPr>
            <w:tcW w:w="3246" w:type="pct"/>
            <w:shd w:val="clear" w:color="auto" w:fill="auto"/>
          </w:tcPr>
          <w:p w14:paraId="4C6C99BA" w14:textId="18101F32" w:rsidR="004F0C3E" w:rsidRPr="00A100D1" w:rsidRDefault="004F0C3E" w:rsidP="00A82433">
            <w:pPr>
              <w:tabs>
                <w:tab w:val="left" w:pos="284"/>
                <w:tab w:val="left" w:pos="567"/>
              </w:tabs>
              <w:rPr>
                <w:rFonts w:ascii="Times New Roman" w:hAnsi="Times New Roman" w:cs="Times New Roman"/>
              </w:rPr>
            </w:pPr>
            <w:proofErr w:type="spellStart"/>
            <w:r w:rsidRPr="00A100D1">
              <w:rPr>
                <w:rFonts w:ascii="Times New Roman" w:hAnsi="Times New Roman"/>
              </w:rPr>
              <w:t>Загальна</w:t>
            </w:r>
            <w:proofErr w:type="spellEnd"/>
            <w:r w:rsidRPr="00A100D1">
              <w:rPr>
                <w:rFonts w:ascii="Times New Roman" w:hAnsi="Times New Roman"/>
              </w:rPr>
              <w:t xml:space="preserve"> модель </w:t>
            </w:r>
            <w:proofErr w:type="spellStart"/>
            <w:r w:rsidRPr="00A100D1">
              <w:rPr>
                <w:rFonts w:ascii="Times New Roman" w:hAnsi="Times New Roman"/>
              </w:rPr>
              <w:t>макроекономічної</w:t>
            </w:r>
            <w:proofErr w:type="spellEnd"/>
            <w:r w:rsidRPr="00A100D1">
              <w:rPr>
                <w:rFonts w:ascii="Times New Roman" w:hAnsi="Times New Roman"/>
              </w:rPr>
              <w:t xml:space="preserve"> </w:t>
            </w:r>
            <w:proofErr w:type="spellStart"/>
            <w:r w:rsidRPr="00A100D1">
              <w:rPr>
                <w:rFonts w:ascii="Times New Roman" w:hAnsi="Times New Roman"/>
              </w:rPr>
              <w:t>динаміки</w:t>
            </w:r>
            <w:proofErr w:type="spellEnd"/>
          </w:p>
        </w:tc>
        <w:tc>
          <w:tcPr>
            <w:tcW w:w="715" w:type="pct"/>
            <w:shd w:val="clear" w:color="auto" w:fill="auto"/>
          </w:tcPr>
          <w:p w14:paraId="7D5244D1" w14:textId="018D7E3E"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9</w:t>
            </w:r>
          </w:p>
        </w:tc>
        <w:tc>
          <w:tcPr>
            <w:tcW w:w="715" w:type="pct"/>
          </w:tcPr>
          <w:p w14:paraId="5826F45E" w14:textId="6A01055B" w:rsidR="004F0C3E"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14</w:t>
            </w:r>
          </w:p>
        </w:tc>
      </w:tr>
      <w:tr w:rsidR="00B92EEC" w:rsidRPr="00A100D1" w14:paraId="17497F2B" w14:textId="77777777" w:rsidTr="005F264D">
        <w:tc>
          <w:tcPr>
            <w:tcW w:w="324" w:type="pct"/>
            <w:shd w:val="clear" w:color="auto" w:fill="auto"/>
          </w:tcPr>
          <w:p w14:paraId="76415AEF" w14:textId="175C1D57" w:rsidR="00B92EEC" w:rsidRPr="00A100D1" w:rsidRDefault="00B92EEC" w:rsidP="00A82433">
            <w:pPr>
              <w:jc w:val="center"/>
              <w:rPr>
                <w:rFonts w:ascii="Times New Roman" w:hAnsi="Times New Roman" w:cs="Times New Roman"/>
                <w:lang w:val="uk-UA"/>
              </w:rPr>
            </w:pPr>
            <w:r w:rsidRPr="00A100D1">
              <w:rPr>
                <w:rFonts w:ascii="Times New Roman" w:hAnsi="Times New Roman" w:cs="Times New Roman"/>
                <w:lang w:val="uk-UA"/>
              </w:rPr>
              <w:t>13</w:t>
            </w:r>
          </w:p>
        </w:tc>
        <w:tc>
          <w:tcPr>
            <w:tcW w:w="3246" w:type="pct"/>
            <w:shd w:val="clear" w:color="auto" w:fill="auto"/>
          </w:tcPr>
          <w:p w14:paraId="444A8041" w14:textId="64B8D600" w:rsidR="00B92EEC" w:rsidRPr="00A100D1" w:rsidRDefault="00245F56" w:rsidP="00A82433">
            <w:pPr>
              <w:tabs>
                <w:tab w:val="left" w:pos="284"/>
                <w:tab w:val="left" w:pos="567"/>
              </w:tabs>
              <w:rPr>
                <w:rFonts w:ascii="Times New Roman" w:hAnsi="Times New Roman" w:cs="Times New Roman"/>
                <w:lang w:val="uk-UA"/>
              </w:rPr>
            </w:pP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p>
        </w:tc>
        <w:tc>
          <w:tcPr>
            <w:tcW w:w="715" w:type="pct"/>
            <w:shd w:val="clear" w:color="auto" w:fill="auto"/>
            <w:vAlign w:val="center"/>
          </w:tcPr>
          <w:p w14:paraId="79271A26" w14:textId="27EA1E2D" w:rsidR="00B92EEC"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12</w:t>
            </w:r>
          </w:p>
        </w:tc>
        <w:tc>
          <w:tcPr>
            <w:tcW w:w="715" w:type="pct"/>
            <w:vAlign w:val="center"/>
          </w:tcPr>
          <w:p w14:paraId="6C230A28" w14:textId="515776D1" w:rsidR="00B92EEC" w:rsidRPr="00A100D1" w:rsidRDefault="004F0C3E" w:rsidP="00A82433">
            <w:pPr>
              <w:rPr>
                <w:rFonts w:ascii="Times New Roman" w:hAnsi="Times New Roman" w:cs="Times New Roman"/>
                <w:lang w:val="uk-UA"/>
              </w:rPr>
            </w:pPr>
            <w:r w:rsidRPr="00A100D1">
              <w:rPr>
                <w:rFonts w:ascii="Times New Roman" w:hAnsi="Times New Roman" w:cs="Times New Roman"/>
                <w:lang w:val="uk-UA"/>
              </w:rPr>
              <w:t>14</w:t>
            </w:r>
          </w:p>
        </w:tc>
      </w:tr>
      <w:tr w:rsidR="00A61FC0" w:rsidRPr="00A100D1" w14:paraId="04A25C71" w14:textId="77777777" w:rsidTr="005F264D">
        <w:tc>
          <w:tcPr>
            <w:tcW w:w="324" w:type="pct"/>
            <w:shd w:val="clear" w:color="auto" w:fill="auto"/>
          </w:tcPr>
          <w:p w14:paraId="7C73716F" w14:textId="77777777" w:rsidR="00A61FC0" w:rsidRPr="00A100D1" w:rsidRDefault="00A61FC0" w:rsidP="00A82433">
            <w:pPr>
              <w:jc w:val="center"/>
              <w:rPr>
                <w:rFonts w:ascii="Times New Roman" w:hAnsi="Times New Roman" w:cs="Times New Roman"/>
                <w:lang w:val="uk-UA"/>
              </w:rPr>
            </w:pPr>
          </w:p>
        </w:tc>
        <w:tc>
          <w:tcPr>
            <w:tcW w:w="3246" w:type="pct"/>
            <w:shd w:val="clear" w:color="auto" w:fill="auto"/>
          </w:tcPr>
          <w:p w14:paraId="73D3B5F8" w14:textId="77777777" w:rsidR="00A61FC0" w:rsidRPr="00A100D1" w:rsidRDefault="00A61FC0" w:rsidP="00A82433">
            <w:pPr>
              <w:tabs>
                <w:tab w:val="left" w:pos="284"/>
                <w:tab w:val="left" w:pos="567"/>
              </w:tabs>
              <w:rPr>
                <w:rFonts w:ascii="Times New Roman" w:hAnsi="Times New Roman" w:cs="Times New Roman"/>
                <w:lang w:val="uk-UA"/>
              </w:rPr>
            </w:pPr>
            <w:r w:rsidRPr="00A100D1">
              <w:rPr>
                <w:rFonts w:ascii="Times New Roman" w:hAnsi="Times New Roman" w:cs="Times New Roman"/>
                <w:lang w:val="uk-UA"/>
              </w:rPr>
              <w:t>Разом</w:t>
            </w:r>
          </w:p>
        </w:tc>
        <w:tc>
          <w:tcPr>
            <w:tcW w:w="715" w:type="pct"/>
            <w:shd w:val="clear" w:color="auto" w:fill="auto"/>
            <w:vAlign w:val="center"/>
          </w:tcPr>
          <w:p w14:paraId="1BF8D4AC" w14:textId="618B8A7A" w:rsidR="00A61FC0" w:rsidRPr="00A100D1" w:rsidRDefault="00BA3A0E" w:rsidP="00A82433">
            <w:pPr>
              <w:rPr>
                <w:rFonts w:ascii="Times New Roman" w:hAnsi="Times New Roman" w:cs="Times New Roman"/>
                <w:lang w:val="uk-UA"/>
              </w:rPr>
            </w:pPr>
            <w:r w:rsidRPr="00A100D1">
              <w:rPr>
                <w:rFonts w:ascii="Times New Roman" w:hAnsi="Times New Roman" w:cs="Times New Roman"/>
                <w:lang w:val="uk-UA"/>
              </w:rPr>
              <w:t>120</w:t>
            </w:r>
          </w:p>
        </w:tc>
        <w:tc>
          <w:tcPr>
            <w:tcW w:w="715" w:type="pct"/>
            <w:vAlign w:val="center"/>
          </w:tcPr>
          <w:p w14:paraId="34037B6A" w14:textId="134C4867" w:rsidR="00A61FC0" w:rsidRPr="00A100D1" w:rsidRDefault="00BA3A0E" w:rsidP="00A82433">
            <w:pPr>
              <w:rPr>
                <w:rFonts w:ascii="Times New Roman" w:hAnsi="Times New Roman" w:cs="Times New Roman"/>
                <w:lang w:val="uk-UA"/>
              </w:rPr>
            </w:pPr>
            <w:r w:rsidRPr="00A100D1">
              <w:rPr>
                <w:rFonts w:ascii="Times New Roman" w:hAnsi="Times New Roman" w:cs="Times New Roman"/>
                <w:lang w:val="uk-UA"/>
              </w:rPr>
              <w:t>164</w:t>
            </w:r>
          </w:p>
        </w:tc>
      </w:tr>
    </w:tbl>
    <w:p w14:paraId="63C100BD" w14:textId="77777777" w:rsidR="00B90148" w:rsidRPr="00A100D1" w:rsidRDefault="00B90148" w:rsidP="00A82433">
      <w:pPr>
        <w:rPr>
          <w:rFonts w:ascii="Times New Roman" w:hAnsi="Times New Roman" w:cs="Times New Roman"/>
          <w:b/>
          <w:bCs/>
          <w:lang w:val="uk-UA"/>
        </w:rPr>
      </w:pPr>
    </w:p>
    <w:p w14:paraId="7E463A82" w14:textId="77777777" w:rsidR="00CC4457" w:rsidRPr="00A100D1" w:rsidRDefault="00F735CD" w:rsidP="00A82433">
      <w:pPr>
        <w:shd w:val="clear" w:color="auto" w:fill="FFFFFF"/>
        <w:jc w:val="center"/>
        <w:rPr>
          <w:rFonts w:ascii="Times New Roman" w:hAnsi="Times New Roman" w:cs="Times New Roman"/>
          <w:b/>
          <w:bCs/>
          <w:lang w:val="uk-UA"/>
        </w:rPr>
      </w:pPr>
      <w:r w:rsidRPr="00A100D1">
        <w:rPr>
          <w:rFonts w:ascii="Times New Roman" w:hAnsi="Times New Roman" w:cs="Times New Roman"/>
          <w:b/>
          <w:bCs/>
          <w:lang w:val="uk-UA"/>
        </w:rPr>
        <w:t>КАРТА САМОСТІЙНОЇ РОБОТИ СТУДЕНТА</w:t>
      </w:r>
    </w:p>
    <w:p w14:paraId="673F83FC" w14:textId="77777777" w:rsidR="00CC4457" w:rsidRPr="00A100D1" w:rsidRDefault="00CC4457" w:rsidP="00A82433">
      <w:pPr>
        <w:shd w:val="clear" w:color="auto" w:fill="FFFFFF"/>
        <w:ind w:right="-260"/>
        <w:jc w:val="center"/>
        <w:rPr>
          <w:rFonts w:ascii="Times New Roman" w:hAnsi="Times New Roman" w:cs="Times New Roman"/>
          <w:b/>
          <w:bCs/>
          <w:color w:val="548DD4"/>
          <w:lang w:val="uk-UA"/>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677"/>
        <w:gridCol w:w="78"/>
        <w:gridCol w:w="773"/>
        <w:gridCol w:w="15"/>
        <w:gridCol w:w="1344"/>
        <w:gridCol w:w="15"/>
      </w:tblGrid>
      <w:tr w:rsidR="00CC4457" w:rsidRPr="00A100D1" w14:paraId="3A46E782" w14:textId="77777777" w:rsidTr="00BA3A0E">
        <w:trPr>
          <w:gridAfter w:val="1"/>
          <w:wAfter w:w="15" w:type="dxa"/>
          <w:trHeight w:val="1003"/>
          <w:jc w:val="center"/>
        </w:trPr>
        <w:tc>
          <w:tcPr>
            <w:tcW w:w="4548" w:type="dxa"/>
            <w:vAlign w:val="center"/>
          </w:tcPr>
          <w:p w14:paraId="0AB75702" w14:textId="77777777" w:rsidR="00CC4457" w:rsidRPr="00A100D1" w:rsidRDefault="00F735CD" w:rsidP="00A82433">
            <w:pPr>
              <w:ind w:right="-107"/>
              <w:jc w:val="center"/>
              <w:rPr>
                <w:rFonts w:ascii="Times New Roman" w:hAnsi="Times New Roman" w:cs="Times New Roman"/>
                <w:bCs/>
                <w:lang w:val="uk-UA"/>
              </w:rPr>
            </w:pPr>
            <w:r w:rsidRPr="00A100D1">
              <w:rPr>
                <w:rFonts w:ascii="Times New Roman" w:hAnsi="Times New Roman" w:cs="Times New Roman"/>
                <w:bCs/>
                <w:lang w:val="uk-UA"/>
              </w:rPr>
              <w:t>Змістовий модуль та теми курсу</w:t>
            </w:r>
          </w:p>
        </w:tc>
        <w:tc>
          <w:tcPr>
            <w:tcW w:w="2677" w:type="dxa"/>
            <w:vAlign w:val="center"/>
          </w:tcPr>
          <w:p w14:paraId="36918FE4" w14:textId="77777777" w:rsidR="00CC4457" w:rsidRPr="00A100D1" w:rsidRDefault="00F735CD" w:rsidP="00A82433">
            <w:pPr>
              <w:ind w:right="-30"/>
              <w:jc w:val="center"/>
              <w:rPr>
                <w:rFonts w:ascii="Times New Roman" w:hAnsi="Times New Roman" w:cs="Times New Roman"/>
                <w:bCs/>
                <w:lang w:val="uk-UA"/>
              </w:rPr>
            </w:pPr>
            <w:r w:rsidRPr="00A100D1">
              <w:rPr>
                <w:rFonts w:ascii="Times New Roman" w:hAnsi="Times New Roman" w:cs="Times New Roman"/>
                <w:bCs/>
                <w:lang w:val="uk-UA"/>
              </w:rPr>
              <w:t>Академічний контроль</w:t>
            </w:r>
          </w:p>
        </w:tc>
        <w:tc>
          <w:tcPr>
            <w:tcW w:w="851" w:type="dxa"/>
            <w:gridSpan w:val="2"/>
            <w:vAlign w:val="center"/>
          </w:tcPr>
          <w:p w14:paraId="0949DF18" w14:textId="77777777" w:rsidR="00CC4457" w:rsidRPr="00A100D1" w:rsidRDefault="00F735CD"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Бали</w:t>
            </w:r>
          </w:p>
        </w:tc>
        <w:tc>
          <w:tcPr>
            <w:tcW w:w="1359" w:type="dxa"/>
            <w:gridSpan w:val="2"/>
            <w:vAlign w:val="center"/>
          </w:tcPr>
          <w:p w14:paraId="72005736" w14:textId="77777777" w:rsidR="00CC4457" w:rsidRPr="00A100D1" w:rsidRDefault="00F735CD" w:rsidP="00A82433">
            <w:pPr>
              <w:jc w:val="center"/>
              <w:rPr>
                <w:rFonts w:ascii="Times New Roman" w:hAnsi="Times New Roman" w:cs="Times New Roman"/>
                <w:bCs/>
                <w:lang w:val="uk-UA"/>
              </w:rPr>
            </w:pPr>
            <w:r w:rsidRPr="00A100D1">
              <w:rPr>
                <w:rFonts w:ascii="Times New Roman" w:hAnsi="Times New Roman" w:cs="Times New Roman"/>
                <w:bCs/>
                <w:lang w:val="uk-UA"/>
              </w:rPr>
              <w:t>Термін</w:t>
            </w:r>
          </w:p>
          <w:p w14:paraId="121E9500" w14:textId="77777777" w:rsidR="00CC4457" w:rsidRPr="00A100D1" w:rsidRDefault="00F735CD"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виконання (тижні)</w:t>
            </w:r>
          </w:p>
        </w:tc>
      </w:tr>
      <w:tr w:rsidR="00CC4457" w:rsidRPr="00A100D1" w14:paraId="6DD4457C" w14:textId="77777777" w:rsidTr="00BA3A0E">
        <w:trPr>
          <w:trHeight w:val="289"/>
          <w:jc w:val="center"/>
        </w:trPr>
        <w:tc>
          <w:tcPr>
            <w:tcW w:w="9450" w:type="dxa"/>
            <w:gridSpan w:val="7"/>
          </w:tcPr>
          <w:p w14:paraId="4D2C3D25" w14:textId="77777777" w:rsidR="00CC4457" w:rsidRPr="00A100D1" w:rsidRDefault="00F735CD" w:rsidP="00A82433">
            <w:pPr>
              <w:ind w:right="-119"/>
              <w:jc w:val="center"/>
              <w:rPr>
                <w:rFonts w:ascii="Times New Roman" w:hAnsi="Times New Roman" w:cs="Times New Roman"/>
                <w:b/>
                <w:lang w:val="uk-UA"/>
              </w:rPr>
            </w:pPr>
            <w:r w:rsidRPr="00A100D1">
              <w:rPr>
                <w:rFonts w:ascii="Times New Roman" w:hAnsi="Times New Roman" w:cs="Times New Roman"/>
                <w:b/>
                <w:lang w:val="uk-UA"/>
              </w:rPr>
              <w:t xml:space="preserve">ЗМІСТОВИЙ МОДУЛЬ І. </w:t>
            </w:r>
          </w:p>
          <w:p w14:paraId="353282E4" w14:textId="77777777" w:rsidR="00CC4457" w:rsidRPr="00A100D1" w:rsidRDefault="008060F0" w:rsidP="00A82433">
            <w:pPr>
              <w:ind w:right="-119"/>
              <w:jc w:val="center"/>
              <w:rPr>
                <w:rFonts w:ascii="Times New Roman" w:hAnsi="Times New Roman" w:cs="Times New Roman"/>
                <w:b/>
                <w:lang w:val="uk-UA"/>
              </w:rPr>
            </w:pPr>
            <w:r w:rsidRPr="00A100D1">
              <w:rPr>
                <w:rFonts w:ascii="Times New Roman" w:hAnsi="Times New Roman" w:cs="Times New Roman"/>
                <w:b/>
                <w:lang w:val="uk-UA"/>
              </w:rPr>
              <w:t>ТЕОРЕТИЧНІ ТА ПРАКТИЧНІ АСПЕКТИ Б</w:t>
            </w:r>
            <w:r w:rsidRPr="00A100D1">
              <w:rPr>
                <w:rFonts w:ascii="Times New Roman" w:hAnsi="Times New Roman" w:cs="Times New Roman"/>
                <w:b/>
                <w:bCs/>
                <w:lang w:val="uk-UA"/>
              </w:rPr>
              <w:t>РЕНД-МЕНЕДЖМЕНТУ</w:t>
            </w:r>
          </w:p>
        </w:tc>
      </w:tr>
      <w:tr w:rsidR="00ED6D87" w:rsidRPr="00A100D1" w14:paraId="72503C5E" w14:textId="77777777" w:rsidTr="00BA3A0E">
        <w:trPr>
          <w:gridAfter w:val="1"/>
          <w:wAfter w:w="15" w:type="dxa"/>
          <w:trHeight w:val="701"/>
          <w:jc w:val="center"/>
        </w:trPr>
        <w:tc>
          <w:tcPr>
            <w:tcW w:w="4548" w:type="dxa"/>
          </w:tcPr>
          <w:p w14:paraId="037A8C07" w14:textId="6AA74732"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1. </w:t>
            </w:r>
            <w:proofErr w:type="spellStart"/>
            <w:r w:rsidR="00245F56" w:rsidRPr="00A100D1">
              <w:rPr>
                <w:rFonts w:ascii="Times New Roman" w:hAnsi="Times New Roman"/>
                <w:bCs/>
              </w:rPr>
              <w:t>Економіка</w:t>
            </w:r>
            <w:proofErr w:type="spellEnd"/>
            <w:r w:rsidR="00245F56" w:rsidRPr="00A100D1">
              <w:rPr>
                <w:rFonts w:ascii="Times New Roman" w:hAnsi="Times New Roman"/>
                <w:bCs/>
              </w:rPr>
              <w:t xml:space="preserve"> як </w:t>
            </w:r>
            <w:proofErr w:type="spellStart"/>
            <w:r w:rsidR="00245F56" w:rsidRPr="00A100D1">
              <w:rPr>
                <w:rFonts w:ascii="Times New Roman" w:hAnsi="Times New Roman"/>
                <w:bCs/>
              </w:rPr>
              <w:t>об’єкт</w:t>
            </w:r>
            <w:proofErr w:type="spellEnd"/>
            <w:r w:rsidR="00245F56" w:rsidRPr="00A100D1">
              <w:rPr>
                <w:rFonts w:ascii="Times New Roman" w:hAnsi="Times New Roman"/>
                <w:bCs/>
                <w:spacing w:val="1"/>
              </w:rPr>
              <w:t xml:space="preserve"> </w:t>
            </w:r>
            <w:proofErr w:type="spellStart"/>
            <w:r w:rsidR="00245F56" w:rsidRPr="00A100D1">
              <w:rPr>
                <w:rFonts w:ascii="Times New Roman" w:hAnsi="Times New Roman"/>
                <w:bCs/>
              </w:rPr>
              <w:t>моделювання</w:t>
            </w:r>
            <w:proofErr w:type="spellEnd"/>
          </w:p>
          <w:p w14:paraId="0F5AA444"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(16 годин)</w:t>
            </w:r>
          </w:p>
        </w:tc>
        <w:tc>
          <w:tcPr>
            <w:tcW w:w="2677" w:type="dxa"/>
            <w:vAlign w:val="center"/>
          </w:tcPr>
          <w:p w14:paraId="235C6F44" w14:textId="77777777" w:rsidR="00ED6D87" w:rsidRPr="00A100D1" w:rsidRDefault="00ED6D87" w:rsidP="00A82433">
            <w:pPr>
              <w:ind w:right="-30"/>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851" w:type="dxa"/>
            <w:gridSpan w:val="2"/>
            <w:vAlign w:val="center"/>
          </w:tcPr>
          <w:p w14:paraId="2C253DC6" w14:textId="77777777" w:rsidR="00ED6D87" w:rsidRPr="00A100D1" w:rsidRDefault="001D2D6D" w:rsidP="00A82433">
            <w:pPr>
              <w:tabs>
                <w:tab w:val="left" w:pos="34"/>
              </w:tabs>
              <w:ind w:right="-108"/>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2BBFA601"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І-ІІ</w:t>
            </w:r>
          </w:p>
        </w:tc>
      </w:tr>
      <w:tr w:rsidR="00ED6D87" w:rsidRPr="00A100D1" w14:paraId="38EE4690" w14:textId="77777777" w:rsidTr="00BA3A0E">
        <w:trPr>
          <w:gridAfter w:val="1"/>
          <w:wAfter w:w="15" w:type="dxa"/>
          <w:trHeight w:val="697"/>
          <w:jc w:val="center"/>
        </w:trPr>
        <w:tc>
          <w:tcPr>
            <w:tcW w:w="4548" w:type="dxa"/>
          </w:tcPr>
          <w:p w14:paraId="0B28D158" w14:textId="572F43E2"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2. </w:t>
            </w:r>
            <w:proofErr w:type="spellStart"/>
            <w:r w:rsidR="00245F56" w:rsidRPr="00A100D1">
              <w:rPr>
                <w:rFonts w:ascii="Times New Roman" w:hAnsi="Times New Roman"/>
                <w:bCs/>
              </w:rPr>
              <w:t>Концептуальні</w:t>
            </w:r>
            <w:proofErr w:type="spellEnd"/>
            <w:r w:rsidR="00245F56" w:rsidRPr="00A100D1">
              <w:rPr>
                <w:rFonts w:ascii="Times New Roman" w:hAnsi="Times New Roman"/>
                <w:bCs/>
              </w:rPr>
              <w:t xml:space="preserve"> засади  </w:t>
            </w:r>
            <w:proofErr w:type="spellStart"/>
            <w:r w:rsidR="00245F56" w:rsidRPr="00A100D1">
              <w:rPr>
                <w:rFonts w:ascii="Times New Roman" w:hAnsi="Times New Roman"/>
                <w:bCs/>
              </w:rPr>
              <w:t>математичного</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моделювання</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економіки</w:t>
            </w:r>
            <w:proofErr w:type="spellEnd"/>
          </w:p>
          <w:p w14:paraId="37F3E5BA"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677" w:type="dxa"/>
            <w:vAlign w:val="center"/>
          </w:tcPr>
          <w:p w14:paraId="22C0D25C" w14:textId="77777777" w:rsidR="00ED6D87" w:rsidRPr="00A100D1" w:rsidRDefault="00ED6D87"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 xml:space="preserve">індивідуальне заняття </w:t>
            </w:r>
          </w:p>
        </w:tc>
        <w:tc>
          <w:tcPr>
            <w:tcW w:w="851" w:type="dxa"/>
            <w:gridSpan w:val="2"/>
            <w:vAlign w:val="center"/>
          </w:tcPr>
          <w:p w14:paraId="5A52D954"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3768576A"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ІІ-ІІІ</w:t>
            </w:r>
          </w:p>
        </w:tc>
      </w:tr>
      <w:tr w:rsidR="00ED6D87" w:rsidRPr="00A100D1" w14:paraId="7D299D35" w14:textId="77777777" w:rsidTr="00BA3A0E">
        <w:trPr>
          <w:gridAfter w:val="1"/>
          <w:wAfter w:w="15" w:type="dxa"/>
          <w:jc w:val="center"/>
        </w:trPr>
        <w:tc>
          <w:tcPr>
            <w:tcW w:w="4548" w:type="dxa"/>
          </w:tcPr>
          <w:p w14:paraId="2815DFFA" w14:textId="473B2551"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3. </w:t>
            </w:r>
            <w:r w:rsidR="00245F56" w:rsidRPr="00A100D1">
              <w:rPr>
                <w:rFonts w:ascii="Times New Roman" w:hAnsi="Times New Roman"/>
                <w:bCs/>
                <w:lang w:val="uk-UA"/>
              </w:rPr>
              <w:t>Алгоритмічні</w:t>
            </w:r>
            <w:r w:rsidR="00245F56" w:rsidRPr="00A100D1">
              <w:rPr>
                <w:rFonts w:ascii="Times New Roman" w:hAnsi="Times New Roman"/>
                <w:bCs/>
                <w:spacing w:val="1"/>
                <w:lang w:val="uk-UA"/>
              </w:rPr>
              <w:t xml:space="preserve"> </w:t>
            </w:r>
            <w:r w:rsidR="00245F56" w:rsidRPr="00A100D1">
              <w:rPr>
                <w:rFonts w:ascii="Times New Roman" w:hAnsi="Times New Roman"/>
                <w:bCs/>
                <w:lang w:val="uk-UA"/>
              </w:rPr>
              <w:t>(імітаційні)</w:t>
            </w:r>
            <w:r w:rsidR="00245F56" w:rsidRPr="00A100D1">
              <w:rPr>
                <w:rFonts w:ascii="Times New Roman" w:hAnsi="Times New Roman"/>
                <w:bCs/>
                <w:spacing w:val="-8"/>
                <w:lang w:val="uk-UA"/>
              </w:rPr>
              <w:t xml:space="preserve"> </w:t>
            </w:r>
            <w:r w:rsidR="00245F56" w:rsidRPr="00A100D1">
              <w:rPr>
                <w:rFonts w:ascii="Times New Roman" w:hAnsi="Times New Roman"/>
                <w:bCs/>
                <w:lang w:val="uk-UA"/>
              </w:rPr>
              <w:t>моделі</w:t>
            </w:r>
            <w:r w:rsidR="00245F56" w:rsidRPr="00A100D1">
              <w:rPr>
                <w:rFonts w:ascii="Times New Roman" w:hAnsi="Times New Roman"/>
                <w:bCs/>
                <w:spacing w:val="-7"/>
                <w:lang w:val="uk-UA"/>
              </w:rPr>
              <w:t xml:space="preserve"> </w:t>
            </w:r>
            <w:r w:rsidR="00245F56" w:rsidRPr="00A100D1">
              <w:rPr>
                <w:rFonts w:ascii="Times New Roman" w:hAnsi="Times New Roman"/>
                <w:bCs/>
                <w:lang w:val="uk-UA"/>
              </w:rPr>
              <w:t>в</w:t>
            </w:r>
            <w:r w:rsidR="00245F56" w:rsidRPr="00A100D1">
              <w:rPr>
                <w:rFonts w:ascii="Times New Roman" w:hAnsi="Times New Roman"/>
                <w:bCs/>
                <w:spacing w:val="-6"/>
                <w:lang w:val="uk-UA"/>
              </w:rPr>
              <w:t xml:space="preserve"> </w:t>
            </w:r>
            <w:r w:rsidR="00245F56" w:rsidRPr="00A100D1">
              <w:rPr>
                <w:rFonts w:ascii="Times New Roman" w:hAnsi="Times New Roman"/>
                <w:bCs/>
                <w:lang w:val="uk-UA"/>
              </w:rPr>
              <w:t>економіці</w:t>
            </w:r>
            <w:r w:rsidR="00245F56" w:rsidRPr="00A100D1">
              <w:rPr>
                <w:rFonts w:ascii="Times New Roman" w:hAnsi="Times New Roman"/>
                <w:bCs/>
                <w:spacing w:val="-52"/>
                <w:lang w:val="uk-UA"/>
              </w:rPr>
              <w:t xml:space="preserve"> </w:t>
            </w:r>
            <w:r w:rsidR="00245F56" w:rsidRPr="00A100D1">
              <w:rPr>
                <w:rFonts w:ascii="Times New Roman" w:hAnsi="Times New Roman"/>
                <w:bCs/>
                <w:lang w:val="uk-UA"/>
              </w:rPr>
              <w:t>та підприємництві</w:t>
            </w:r>
          </w:p>
          <w:p w14:paraId="6A3E2F3E"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677" w:type="dxa"/>
            <w:vAlign w:val="center"/>
          </w:tcPr>
          <w:p w14:paraId="6EA74AEB" w14:textId="77777777" w:rsidR="00ED6D87" w:rsidRPr="00A100D1" w:rsidRDefault="00ED6D87"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851" w:type="dxa"/>
            <w:gridSpan w:val="2"/>
            <w:vAlign w:val="center"/>
          </w:tcPr>
          <w:p w14:paraId="22F1FAB4"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382BA36F"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ІV-V</w:t>
            </w:r>
          </w:p>
        </w:tc>
      </w:tr>
      <w:tr w:rsidR="00ED6D87" w:rsidRPr="00A100D1" w14:paraId="73576780" w14:textId="77777777" w:rsidTr="00BA3A0E">
        <w:trPr>
          <w:gridAfter w:val="1"/>
          <w:wAfter w:w="15" w:type="dxa"/>
          <w:jc w:val="center"/>
        </w:trPr>
        <w:tc>
          <w:tcPr>
            <w:tcW w:w="4548" w:type="dxa"/>
          </w:tcPr>
          <w:p w14:paraId="4080E9D3" w14:textId="5440B955" w:rsidR="00ED6D87" w:rsidRPr="00A100D1" w:rsidRDefault="00ED6D87"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 xml:space="preserve">Тема 4. </w:t>
            </w:r>
            <w:proofErr w:type="spellStart"/>
            <w:r w:rsidR="00245F56" w:rsidRPr="00A100D1">
              <w:rPr>
                <w:rFonts w:ascii="Times New Roman" w:hAnsi="Times New Roman"/>
                <w:bCs/>
              </w:rPr>
              <w:t>Прикладні</w:t>
            </w:r>
            <w:proofErr w:type="spellEnd"/>
            <w:r w:rsidR="00245F56" w:rsidRPr="00A100D1">
              <w:rPr>
                <w:rFonts w:ascii="Times New Roman" w:hAnsi="Times New Roman"/>
                <w:bCs/>
                <w:spacing w:val="1"/>
              </w:rPr>
              <w:t xml:space="preserve"> </w:t>
            </w:r>
            <w:proofErr w:type="spellStart"/>
            <w:r w:rsidR="00245F56" w:rsidRPr="00A100D1">
              <w:rPr>
                <w:rFonts w:ascii="Times New Roman" w:hAnsi="Times New Roman"/>
                <w:bCs/>
              </w:rPr>
              <w:t>математичні</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моделі</w:t>
            </w:r>
            <w:proofErr w:type="spellEnd"/>
            <w:r w:rsidR="00245F56" w:rsidRPr="00A100D1">
              <w:rPr>
                <w:rFonts w:ascii="Times New Roman" w:hAnsi="Times New Roman"/>
                <w:bCs/>
                <w:spacing w:val="1"/>
              </w:rPr>
              <w:t xml:space="preserve"> </w:t>
            </w:r>
            <w:proofErr w:type="spellStart"/>
            <w:r w:rsidR="00245F56" w:rsidRPr="00A100D1">
              <w:rPr>
                <w:rFonts w:ascii="Times New Roman" w:hAnsi="Times New Roman"/>
                <w:bCs/>
                <w:spacing w:val="-1"/>
              </w:rPr>
              <w:t>фінансово-економічних</w:t>
            </w:r>
            <w:proofErr w:type="spellEnd"/>
            <w:r w:rsidR="00245F56" w:rsidRPr="00A100D1">
              <w:rPr>
                <w:rFonts w:ascii="Times New Roman" w:hAnsi="Times New Roman"/>
                <w:bCs/>
                <w:spacing w:val="-52"/>
              </w:rPr>
              <w:t xml:space="preserve"> </w:t>
            </w:r>
            <w:proofErr w:type="spellStart"/>
            <w:r w:rsidR="00245F56" w:rsidRPr="00A100D1">
              <w:rPr>
                <w:rFonts w:ascii="Times New Roman" w:hAnsi="Times New Roman"/>
                <w:bCs/>
              </w:rPr>
              <w:t>процесів</w:t>
            </w:r>
            <w:proofErr w:type="spellEnd"/>
          </w:p>
        </w:tc>
        <w:tc>
          <w:tcPr>
            <w:tcW w:w="2677" w:type="dxa"/>
            <w:vAlign w:val="center"/>
          </w:tcPr>
          <w:p w14:paraId="2C9708F6" w14:textId="77777777" w:rsidR="00ED6D87" w:rsidRPr="00A100D1" w:rsidRDefault="00ED6D87"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851" w:type="dxa"/>
            <w:gridSpan w:val="2"/>
            <w:vAlign w:val="center"/>
          </w:tcPr>
          <w:p w14:paraId="393F9FE2"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58E564C3"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ІV-V</w:t>
            </w:r>
          </w:p>
        </w:tc>
      </w:tr>
      <w:tr w:rsidR="00ED6D87" w:rsidRPr="00A100D1" w14:paraId="4700D882" w14:textId="77777777" w:rsidTr="00BA3A0E">
        <w:trPr>
          <w:gridAfter w:val="1"/>
          <w:wAfter w:w="15" w:type="dxa"/>
          <w:jc w:val="center"/>
        </w:trPr>
        <w:tc>
          <w:tcPr>
            <w:tcW w:w="4548" w:type="dxa"/>
          </w:tcPr>
          <w:p w14:paraId="2B1B2E5D" w14:textId="625DFD96" w:rsidR="00A95BA4" w:rsidRPr="00A100D1" w:rsidRDefault="00ED6D87"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 xml:space="preserve">Тема 5. </w:t>
            </w:r>
            <w:proofErr w:type="spellStart"/>
            <w:r w:rsidR="00245F56" w:rsidRPr="00A100D1">
              <w:rPr>
                <w:rFonts w:ascii="Times New Roman" w:hAnsi="Times New Roman"/>
                <w:bCs/>
              </w:rPr>
              <w:t>Виробничі</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функції</w:t>
            </w:r>
            <w:proofErr w:type="spellEnd"/>
            <w:r w:rsidR="00245F56" w:rsidRPr="00A100D1">
              <w:rPr>
                <w:rFonts w:ascii="Times New Roman" w:hAnsi="Times New Roman" w:cs="Times New Roman"/>
                <w:lang w:val="uk-UA"/>
              </w:rPr>
              <w:t xml:space="preserve"> </w:t>
            </w:r>
            <w:r w:rsidR="00A95BA4" w:rsidRPr="00A100D1">
              <w:rPr>
                <w:rFonts w:ascii="Times New Roman" w:hAnsi="Times New Roman" w:cs="Times New Roman"/>
                <w:lang w:val="uk-UA"/>
              </w:rPr>
              <w:t>(8 годин)</w:t>
            </w:r>
          </w:p>
        </w:tc>
        <w:tc>
          <w:tcPr>
            <w:tcW w:w="2677" w:type="dxa"/>
            <w:vAlign w:val="center"/>
          </w:tcPr>
          <w:p w14:paraId="4CCE7F2D" w14:textId="77777777" w:rsidR="00ED6D87" w:rsidRPr="00A100D1" w:rsidRDefault="00ED6D87"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851" w:type="dxa"/>
            <w:gridSpan w:val="2"/>
            <w:vAlign w:val="center"/>
          </w:tcPr>
          <w:p w14:paraId="28F1AF93"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5AE96627"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ІV-V</w:t>
            </w:r>
          </w:p>
        </w:tc>
      </w:tr>
      <w:tr w:rsidR="00ED6D87" w:rsidRPr="00A100D1" w14:paraId="4772DAF3" w14:textId="77777777" w:rsidTr="00BA3A0E">
        <w:trPr>
          <w:gridAfter w:val="1"/>
          <w:wAfter w:w="15" w:type="dxa"/>
          <w:jc w:val="center"/>
        </w:trPr>
        <w:tc>
          <w:tcPr>
            <w:tcW w:w="4548" w:type="dxa"/>
          </w:tcPr>
          <w:p w14:paraId="4A9C0AB1" w14:textId="314BD57E" w:rsidR="00A95BA4" w:rsidRPr="00A100D1" w:rsidRDefault="00ED6D87"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 xml:space="preserve">Тема 6. </w:t>
            </w:r>
            <w:proofErr w:type="spellStart"/>
            <w:r w:rsidR="00245F56" w:rsidRPr="00A100D1">
              <w:rPr>
                <w:rFonts w:ascii="Times New Roman" w:hAnsi="Times New Roman"/>
                <w:bCs/>
              </w:rPr>
              <w:t>Рейтингове</w:t>
            </w:r>
            <w:proofErr w:type="spellEnd"/>
            <w:r w:rsidR="00245F56" w:rsidRPr="00A100D1">
              <w:rPr>
                <w:rFonts w:ascii="Times New Roman" w:hAnsi="Times New Roman"/>
                <w:bCs/>
                <w:spacing w:val="1"/>
              </w:rPr>
              <w:t xml:space="preserve"> </w:t>
            </w:r>
            <w:proofErr w:type="spellStart"/>
            <w:r w:rsidR="00245F56" w:rsidRPr="00A100D1">
              <w:rPr>
                <w:rFonts w:ascii="Times New Roman" w:hAnsi="Times New Roman"/>
                <w:bCs/>
              </w:rPr>
              <w:t>оцінювання</w:t>
            </w:r>
            <w:proofErr w:type="spellEnd"/>
            <w:r w:rsidR="00245F56" w:rsidRPr="00A100D1">
              <w:rPr>
                <w:rFonts w:ascii="Times New Roman" w:hAnsi="Times New Roman"/>
                <w:spacing w:val="-6"/>
              </w:rPr>
              <w:t xml:space="preserve"> </w:t>
            </w:r>
            <w:r w:rsidR="00245F56" w:rsidRPr="00A100D1">
              <w:rPr>
                <w:rFonts w:ascii="Times New Roman" w:hAnsi="Times New Roman"/>
              </w:rPr>
              <w:t>та</w:t>
            </w:r>
            <w:r w:rsidR="00245F56" w:rsidRPr="00A100D1">
              <w:rPr>
                <w:rFonts w:ascii="Times New Roman" w:hAnsi="Times New Roman"/>
                <w:spacing w:val="-5"/>
              </w:rPr>
              <w:t xml:space="preserve"> </w:t>
            </w:r>
            <w:proofErr w:type="spellStart"/>
            <w:r w:rsidR="00245F56" w:rsidRPr="00A100D1">
              <w:rPr>
                <w:rFonts w:ascii="Times New Roman" w:hAnsi="Times New Roman"/>
              </w:rPr>
              <w:t>управління</w:t>
            </w:r>
            <w:proofErr w:type="spellEnd"/>
            <w:r w:rsidR="00245F56" w:rsidRPr="00A100D1">
              <w:rPr>
                <w:rFonts w:ascii="Times New Roman" w:hAnsi="Times New Roman"/>
                <w:spacing w:val="-5"/>
              </w:rPr>
              <w:t xml:space="preserve"> </w:t>
            </w:r>
            <w:r w:rsidR="00245F56" w:rsidRPr="00A100D1">
              <w:rPr>
                <w:rFonts w:ascii="Times New Roman" w:hAnsi="Times New Roman"/>
              </w:rPr>
              <w:t>в</w:t>
            </w:r>
            <w:r w:rsidR="00245F56" w:rsidRPr="00A100D1">
              <w:rPr>
                <w:rFonts w:ascii="Times New Roman" w:hAnsi="Times New Roman"/>
                <w:spacing w:val="-52"/>
              </w:rPr>
              <w:t xml:space="preserve"> </w:t>
            </w:r>
            <w:proofErr w:type="spellStart"/>
            <w:r w:rsidR="00245F56" w:rsidRPr="00A100D1">
              <w:rPr>
                <w:rFonts w:ascii="Times New Roman" w:hAnsi="Times New Roman"/>
              </w:rPr>
              <w:t>економіці</w:t>
            </w:r>
            <w:proofErr w:type="spellEnd"/>
            <w:r w:rsidR="00245F56" w:rsidRPr="00A100D1">
              <w:rPr>
                <w:rFonts w:ascii="Times New Roman" w:hAnsi="Times New Roman" w:cs="Times New Roman"/>
                <w:lang w:val="uk-UA"/>
              </w:rPr>
              <w:t xml:space="preserve"> </w:t>
            </w:r>
            <w:r w:rsidR="00A95BA4" w:rsidRPr="00A100D1">
              <w:rPr>
                <w:rFonts w:ascii="Times New Roman" w:hAnsi="Times New Roman" w:cs="Times New Roman"/>
                <w:lang w:val="uk-UA"/>
              </w:rPr>
              <w:t>(8 годин)</w:t>
            </w:r>
          </w:p>
        </w:tc>
        <w:tc>
          <w:tcPr>
            <w:tcW w:w="2677" w:type="dxa"/>
            <w:vAlign w:val="center"/>
          </w:tcPr>
          <w:p w14:paraId="5F52FDF1" w14:textId="77777777" w:rsidR="00ED6D87" w:rsidRPr="00A100D1" w:rsidRDefault="00ED6D87" w:rsidP="00A82433">
            <w:pPr>
              <w:ind w:right="-108"/>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851" w:type="dxa"/>
            <w:gridSpan w:val="2"/>
            <w:vAlign w:val="center"/>
          </w:tcPr>
          <w:p w14:paraId="0DE4F7FF"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240AA544"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ІV-V</w:t>
            </w:r>
          </w:p>
        </w:tc>
      </w:tr>
      <w:tr w:rsidR="00ED6D87" w:rsidRPr="00A100D1" w14:paraId="616305A1" w14:textId="77777777" w:rsidTr="00BA3A0E">
        <w:trPr>
          <w:trHeight w:val="679"/>
          <w:jc w:val="center"/>
        </w:trPr>
        <w:tc>
          <w:tcPr>
            <w:tcW w:w="4548" w:type="dxa"/>
          </w:tcPr>
          <w:p w14:paraId="1C466D6D" w14:textId="575972E0"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7. </w:t>
            </w:r>
            <w:proofErr w:type="spellStart"/>
            <w:r w:rsidR="00245F56" w:rsidRPr="00A100D1">
              <w:rPr>
                <w:rFonts w:ascii="Times New Roman" w:hAnsi="Times New Roman"/>
              </w:rPr>
              <w:t>Моделі</w:t>
            </w:r>
            <w:proofErr w:type="spellEnd"/>
            <w:r w:rsidR="00245F56" w:rsidRPr="00A100D1">
              <w:rPr>
                <w:rFonts w:ascii="Times New Roman" w:hAnsi="Times New Roman"/>
              </w:rPr>
              <w:t xml:space="preserve"> </w:t>
            </w:r>
            <w:proofErr w:type="spellStart"/>
            <w:r w:rsidR="00245F56" w:rsidRPr="00A100D1">
              <w:rPr>
                <w:rFonts w:ascii="Times New Roman" w:hAnsi="Times New Roman"/>
              </w:rPr>
              <w:t>поведінки</w:t>
            </w:r>
            <w:proofErr w:type="spellEnd"/>
            <w:r w:rsidR="00245F56" w:rsidRPr="00A100D1">
              <w:rPr>
                <w:rFonts w:ascii="Times New Roman" w:hAnsi="Times New Roman"/>
                <w:spacing w:val="1"/>
              </w:rPr>
              <w:t xml:space="preserve"> </w:t>
            </w:r>
            <w:proofErr w:type="spellStart"/>
            <w:r w:rsidR="00245F56" w:rsidRPr="00A100D1">
              <w:rPr>
                <w:rFonts w:ascii="Times New Roman" w:hAnsi="Times New Roman"/>
              </w:rPr>
              <w:t>споживачів</w:t>
            </w:r>
            <w:proofErr w:type="spellEnd"/>
          </w:p>
          <w:p w14:paraId="54E0BD92"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755" w:type="dxa"/>
            <w:gridSpan w:val="2"/>
            <w:vAlign w:val="center"/>
          </w:tcPr>
          <w:p w14:paraId="4CD5751C"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33FAA2AB" w14:textId="77777777" w:rsidR="00ED6D87" w:rsidRPr="00A100D1" w:rsidRDefault="001D2D6D" w:rsidP="00A82433">
            <w:pPr>
              <w:tabs>
                <w:tab w:val="left" w:pos="34"/>
              </w:tabs>
              <w:ind w:right="-108"/>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313F3863" w14:textId="77777777" w:rsidR="00ED6D87" w:rsidRPr="00A100D1" w:rsidRDefault="00ED6D87" w:rsidP="00A82433">
            <w:pPr>
              <w:jc w:val="center"/>
              <w:rPr>
                <w:rFonts w:ascii="Times New Roman" w:hAnsi="Times New Roman" w:cs="Times New Roman"/>
                <w:bCs/>
                <w:lang w:val="uk-UA"/>
              </w:rPr>
            </w:pPr>
            <w:r w:rsidRPr="00A100D1">
              <w:rPr>
                <w:rFonts w:ascii="Times New Roman" w:hAnsi="Times New Roman" w:cs="Times New Roman"/>
                <w:bCs/>
                <w:lang w:val="uk-UA"/>
              </w:rPr>
              <w:t>V- VІ</w:t>
            </w:r>
          </w:p>
        </w:tc>
      </w:tr>
      <w:tr w:rsidR="00ED6D87" w:rsidRPr="00A100D1" w14:paraId="698266F5" w14:textId="77777777" w:rsidTr="00BA3A0E">
        <w:trPr>
          <w:trHeight w:val="778"/>
          <w:jc w:val="center"/>
        </w:trPr>
        <w:tc>
          <w:tcPr>
            <w:tcW w:w="4548" w:type="dxa"/>
          </w:tcPr>
          <w:p w14:paraId="3874D759" w14:textId="77777777" w:rsidR="00245F56"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8. </w:t>
            </w:r>
            <w:r w:rsidR="00245F56" w:rsidRPr="00A100D1">
              <w:rPr>
                <w:rFonts w:ascii="Times New Roman" w:hAnsi="Times New Roman"/>
              </w:rPr>
              <w:t>Модель</w:t>
            </w:r>
            <w:r w:rsidR="00245F56" w:rsidRPr="00A100D1">
              <w:rPr>
                <w:rFonts w:ascii="Times New Roman" w:hAnsi="Times New Roman"/>
                <w:spacing w:val="1"/>
              </w:rPr>
              <w:t xml:space="preserve"> </w:t>
            </w:r>
            <w:proofErr w:type="spellStart"/>
            <w:r w:rsidR="00245F56" w:rsidRPr="00A100D1">
              <w:rPr>
                <w:rFonts w:ascii="Times New Roman" w:hAnsi="Times New Roman"/>
              </w:rPr>
              <w:t>міжгалузевого</w:t>
            </w:r>
            <w:proofErr w:type="spellEnd"/>
            <w:r w:rsidR="00245F56" w:rsidRPr="00A100D1">
              <w:rPr>
                <w:rFonts w:ascii="Times New Roman" w:hAnsi="Times New Roman"/>
                <w:spacing w:val="-11"/>
              </w:rPr>
              <w:t xml:space="preserve"> </w:t>
            </w:r>
            <w:r w:rsidR="00245F56" w:rsidRPr="00A100D1">
              <w:rPr>
                <w:rFonts w:ascii="Times New Roman" w:hAnsi="Times New Roman"/>
              </w:rPr>
              <w:t>балансу Модель</w:t>
            </w:r>
            <w:r w:rsidR="00245F56" w:rsidRPr="00A100D1">
              <w:rPr>
                <w:rFonts w:ascii="Times New Roman" w:hAnsi="Times New Roman"/>
                <w:spacing w:val="1"/>
              </w:rPr>
              <w:t xml:space="preserve"> </w:t>
            </w:r>
            <w:proofErr w:type="spellStart"/>
            <w:r w:rsidR="00245F56" w:rsidRPr="00A100D1">
              <w:rPr>
                <w:rFonts w:ascii="Times New Roman" w:hAnsi="Times New Roman"/>
              </w:rPr>
              <w:t>міжгалузевого</w:t>
            </w:r>
            <w:proofErr w:type="spellEnd"/>
            <w:r w:rsidR="00245F56" w:rsidRPr="00A100D1">
              <w:rPr>
                <w:rFonts w:ascii="Times New Roman" w:hAnsi="Times New Roman"/>
                <w:spacing w:val="-11"/>
              </w:rPr>
              <w:t xml:space="preserve"> </w:t>
            </w:r>
            <w:r w:rsidR="00245F56" w:rsidRPr="00A100D1">
              <w:rPr>
                <w:rFonts w:ascii="Times New Roman" w:hAnsi="Times New Roman"/>
              </w:rPr>
              <w:t>балансу</w:t>
            </w:r>
            <w:r w:rsidR="00245F56" w:rsidRPr="00A100D1">
              <w:rPr>
                <w:rFonts w:ascii="Times New Roman" w:hAnsi="Times New Roman" w:cs="Times New Roman"/>
                <w:lang w:val="uk-UA"/>
              </w:rPr>
              <w:t xml:space="preserve"> </w:t>
            </w:r>
          </w:p>
          <w:p w14:paraId="4410C4C9" w14:textId="6808E638"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755" w:type="dxa"/>
            <w:gridSpan w:val="2"/>
            <w:vAlign w:val="center"/>
          </w:tcPr>
          <w:p w14:paraId="525A3CBE" w14:textId="77777777" w:rsidR="00ED6D87" w:rsidRPr="00A100D1" w:rsidRDefault="00ED6D87"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6AD92A2D"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2833E26E" w14:textId="77777777" w:rsidR="00ED6D87" w:rsidRPr="00A100D1" w:rsidRDefault="00ED6D87"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VІ-VІІ</w:t>
            </w:r>
          </w:p>
        </w:tc>
      </w:tr>
      <w:tr w:rsidR="00ED6D87" w:rsidRPr="00A100D1" w14:paraId="2A56F10A" w14:textId="77777777" w:rsidTr="00BA3A0E">
        <w:trPr>
          <w:trHeight w:val="778"/>
          <w:jc w:val="center"/>
        </w:trPr>
        <w:tc>
          <w:tcPr>
            <w:tcW w:w="4548" w:type="dxa"/>
          </w:tcPr>
          <w:p w14:paraId="7039BE48" w14:textId="77777777" w:rsidR="00245F56"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lastRenderedPageBreak/>
              <w:t xml:space="preserve">Тема 9. </w:t>
            </w:r>
            <w:proofErr w:type="spellStart"/>
            <w:r w:rsidR="00245F56" w:rsidRPr="00A100D1">
              <w:rPr>
                <w:rFonts w:ascii="Times New Roman" w:hAnsi="Times New Roman"/>
                <w:bCs/>
              </w:rPr>
              <w:t>Традиційні</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макроекономічні</w:t>
            </w:r>
            <w:proofErr w:type="spellEnd"/>
            <w:r w:rsidR="00245F56" w:rsidRPr="00A100D1">
              <w:rPr>
                <w:rFonts w:ascii="Times New Roman" w:hAnsi="Times New Roman"/>
                <w:bCs/>
              </w:rPr>
              <w:t xml:space="preserve"> </w:t>
            </w:r>
            <w:proofErr w:type="spellStart"/>
            <w:r w:rsidR="00245F56" w:rsidRPr="00A100D1">
              <w:rPr>
                <w:rFonts w:ascii="Times New Roman" w:hAnsi="Times New Roman"/>
                <w:bCs/>
              </w:rPr>
              <w:t>моделі</w:t>
            </w:r>
            <w:proofErr w:type="spellEnd"/>
            <w:r w:rsidR="00245F56" w:rsidRPr="00A100D1">
              <w:rPr>
                <w:rFonts w:ascii="Times New Roman" w:hAnsi="Times New Roman" w:cs="Times New Roman"/>
                <w:lang w:val="uk-UA"/>
              </w:rPr>
              <w:t xml:space="preserve"> </w:t>
            </w:r>
          </w:p>
          <w:p w14:paraId="1046DEBC" w14:textId="445E4995"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755" w:type="dxa"/>
            <w:gridSpan w:val="2"/>
            <w:vAlign w:val="center"/>
          </w:tcPr>
          <w:p w14:paraId="09DB9AAE" w14:textId="77777777" w:rsidR="00ED6D87" w:rsidRPr="00A100D1" w:rsidRDefault="00ED6D87"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48C9CA85"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006B2AD6" w14:textId="77777777" w:rsidR="00ED6D87" w:rsidRPr="00A100D1" w:rsidRDefault="00ED6D87"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VІІ-VІІІ</w:t>
            </w:r>
          </w:p>
        </w:tc>
      </w:tr>
      <w:tr w:rsidR="00ED6D87" w:rsidRPr="00A100D1" w14:paraId="4F643A2F" w14:textId="77777777" w:rsidTr="00BA3A0E">
        <w:trPr>
          <w:trHeight w:val="778"/>
          <w:jc w:val="center"/>
        </w:trPr>
        <w:tc>
          <w:tcPr>
            <w:tcW w:w="4548" w:type="dxa"/>
          </w:tcPr>
          <w:p w14:paraId="1466438B" w14:textId="77777777" w:rsidR="00245F56"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10. </w:t>
            </w:r>
            <w:r w:rsidR="00245F56" w:rsidRPr="00A100D1">
              <w:rPr>
                <w:rFonts w:ascii="Times New Roman" w:hAnsi="Times New Roman"/>
                <w:lang w:val="uk-UA"/>
              </w:rPr>
              <w:t>Динамічні нелінійні моделі макроекономіки</w:t>
            </w:r>
            <w:r w:rsidR="00245F56" w:rsidRPr="00A100D1">
              <w:rPr>
                <w:rFonts w:ascii="Times New Roman" w:hAnsi="Times New Roman" w:cs="Times New Roman"/>
                <w:lang w:val="uk-UA"/>
              </w:rPr>
              <w:t xml:space="preserve"> </w:t>
            </w:r>
          </w:p>
          <w:p w14:paraId="4DDB2BB5" w14:textId="1A74F84C" w:rsidR="00A95BA4" w:rsidRPr="00A100D1" w:rsidRDefault="00A95BA4"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(8 годин)</w:t>
            </w:r>
          </w:p>
        </w:tc>
        <w:tc>
          <w:tcPr>
            <w:tcW w:w="2755" w:type="dxa"/>
            <w:gridSpan w:val="2"/>
            <w:vAlign w:val="center"/>
          </w:tcPr>
          <w:p w14:paraId="6C289FDC" w14:textId="77777777" w:rsidR="00ED6D87" w:rsidRPr="00A100D1" w:rsidRDefault="00ED6D87"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6D89A458"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5472B3B0" w14:textId="77777777" w:rsidR="00ED6D87" w:rsidRPr="00A100D1" w:rsidRDefault="00ED6D87"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VІІ-VІІІ</w:t>
            </w:r>
          </w:p>
        </w:tc>
      </w:tr>
      <w:tr w:rsidR="00ED6D87" w:rsidRPr="00A100D1" w14:paraId="4D7FFE16" w14:textId="77777777" w:rsidTr="00BA3A0E">
        <w:trPr>
          <w:trHeight w:val="778"/>
          <w:jc w:val="center"/>
        </w:trPr>
        <w:tc>
          <w:tcPr>
            <w:tcW w:w="4548" w:type="dxa"/>
          </w:tcPr>
          <w:p w14:paraId="5318EF58" w14:textId="73F84577"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11. </w:t>
            </w:r>
            <w:proofErr w:type="spellStart"/>
            <w:r w:rsidR="00245F56" w:rsidRPr="00A100D1">
              <w:rPr>
                <w:rFonts w:ascii="Times New Roman" w:hAnsi="Times New Roman"/>
              </w:rPr>
              <w:t>Моделі</w:t>
            </w:r>
            <w:proofErr w:type="spellEnd"/>
            <w:r w:rsidR="00245F56" w:rsidRPr="00A100D1">
              <w:rPr>
                <w:rFonts w:ascii="Times New Roman" w:hAnsi="Times New Roman"/>
              </w:rPr>
              <w:t xml:space="preserve"> </w:t>
            </w:r>
            <w:proofErr w:type="spellStart"/>
            <w:r w:rsidR="00245F56" w:rsidRPr="00A100D1">
              <w:rPr>
                <w:rFonts w:ascii="Times New Roman" w:hAnsi="Times New Roman"/>
              </w:rPr>
              <w:t>аналізу</w:t>
            </w:r>
            <w:proofErr w:type="spellEnd"/>
            <w:r w:rsidR="00245F56" w:rsidRPr="00A100D1">
              <w:rPr>
                <w:rFonts w:ascii="Times New Roman" w:hAnsi="Times New Roman"/>
              </w:rPr>
              <w:t xml:space="preserve"> </w:t>
            </w:r>
            <w:proofErr w:type="spellStart"/>
            <w:r w:rsidR="00245F56" w:rsidRPr="00A100D1">
              <w:rPr>
                <w:rFonts w:ascii="Times New Roman" w:hAnsi="Times New Roman"/>
              </w:rPr>
              <w:t>макроекономічної</w:t>
            </w:r>
            <w:proofErr w:type="spellEnd"/>
            <w:r w:rsidR="00245F56" w:rsidRPr="00A100D1">
              <w:rPr>
                <w:rFonts w:ascii="Times New Roman" w:hAnsi="Times New Roman"/>
              </w:rPr>
              <w:t xml:space="preserve"> </w:t>
            </w:r>
            <w:proofErr w:type="spellStart"/>
            <w:r w:rsidR="00245F56" w:rsidRPr="00A100D1">
              <w:rPr>
                <w:rFonts w:ascii="Times New Roman" w:hAnsi="Times New Roman"/>
              </w:rPr>
              <w:t>політики</w:t>
            </w:r>
            <w:proofErr w:type="spellEnd"/>
          </w:p>
          <w:p w14:paraId="7EA2EDBD"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755" w:type="dxa"/>
            <w:gridSpan w:val="2"/>
            <w:vAlign w:val="center"/>
          </w:tcPr>
          <w:p w14:paraId="4B8765A5" w14:textId="77777777" w:rsidR="00ED6D87" w:rsidRPr="00A100D1" w:rsidRDefault="00ED6D87"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245339B1"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27D91178" w14:textId="77777777" w:rsidR="00ED6D87" w:rsidRPr="00A100D1" w:rsidRDefault="00ED6D87"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VІІ-VІІІ</w:t>
            </w:r>
          </w:p>
        </w:tc>
      </w:tr>
      <w:tr w:rsidR="00ED6D87" w:rsidRPr="00A100D1" w14:paraId="1444EC21" w14:textId="77777777" w:rsidTr="00BA3A0E">
        <w:trPr>
          <w:trHeight w:val="778"/>
          <w:jc w:val="center"/>
        </w:trPr>
        <w:tc>
          <w:tcPr>
            <w:tcW w:w="4548" w:type="dxa"/>
          </w:tcPr>
          <w:p w14:paraId="4243757F" w14:textId="57CA392C" w:rsidR="00ED6D87" w:rsidRPr="00A100D1" w:rsidRDefault="00ED6D87" w:rsidP="00A82433">
            <w:pPr>
              <w:tabs>
                <w:tab w:val="left" w:pos="284"/>
                <w:tab w:val="left" w:pos="567"/>
              </w:tabs>
              <w:jc w:val="both"/>
              <w:rPr>
                <w:rFonts w:ascii="Times New Roman" w:hAnsi="Times New Roman" w:cs="Times New Roman"/>
                <w:lang w:val="uk-UA"/>
              </w:rPr>
            </w:pPr>
            <w:r w:rsidRPr="00A100D1">
              <w:rPr>
                <w:rFonts w:ascii="Times New Roman" w:hAnsi="Times New Roman" w:cs="Times New Roman"/>
                <w:lang w:val="uk-UA"/>
              </w:rPr>
              <w:t xml:space="preserve">Тема 12. </w:t>
            </w:r>
            <w:proofErr w:type="spellStart"/>
            <w:r w:rsidR="00245F56" w:rsidRPr="00A100D1">
              <w:rPr>
                <w:rFonts w:ascii="Times New Roman" w:hAnsi="Times New Roman"/>
              </w:rPr>
              <w:t>Загальна</w:t>
            </w:r>
            <w:proofErr w:type="spellEnd"/>
            <w:r w:rsidR="00245F56" w:rsidRPr="00A100D1">
              <w:rPr>
                <w:rFonts w:ascii="Times New Roman" w:hAnsi="Times New Roman"/>
              </w:rPr>
              <w:t xml:space="preserve"> модель </w:t>
            </w:r>
            <w:proofErr w:type="spellStart"/>
            <w:r w:rsidR="00245F56" w:rsidRPr="00A100D1">
              <w:rPr>
                <w:rFonts w:ascii="Times New Roman" w:hAnsi="Times New Roman"/>
              </w:rPr>
              <w:t>макроекономічної</w:t>
            </w:r>
            <w:proofErr w:type="spellEnd"/>
            <w:r w:rsidR="00245F56" w:rsidRPr="00A100D1">
              <w:rPr>
                <w:rFonts w:ascii="Times New Roman" w:hAnsi="Times New Roman"/>
              </w:rPr>
              <w:t xml:space="preserve"> </w:t>
            </w:r>
            <w:proofErr w:type="spellStart"/>
            <w:r w:rsidR="00245F56" w:rsidRPr="00A100D1">
              <w:rPr>
                <w:rFonts w:ascii="Times New Roman" w:hAnsi="Times New Roman"/>
              </w:rPr>
              <w:t>динаміки</w:t>
            </w:r>
            <w:proofErr w:type="spellEnd"/>
          </w:p>
          <w:p w14:paraId="30FF6B5E" w14:textId="77777777" w:rsidR="00A95BA4" w:rsidRPr="00A100D1" w:rsidRDefault="00A95BA4" w:rsidP="00A82433">
            <w:pPr>
              <w:tabs>
                <w:tab w:val="left" w:pos="284"/>
                <w:tab w:val="left" w:pos="567"/>
              </w:tabs>
              <w:jc w:val="both"/>
              <w:rPr>
                <w:rFonts w:ascii="Times New Roman" w:hAnsi="Times New Roman" w:cs="Times New Roman"/>
              </w:rPr>
            </w:pPr>
            <w:r w:rsidRPr="00A100D1">
              <w:rPr>
                <w:rFonts w:ascii="Times New Roman" w:hAnsi="Times New Roman" w:cs="Times New Roman"/>
                <w:lang w:val="uk-UA"/>
              </w:rPr>
              <w:t>(8 годин)</w:t>
            </w:r>
          </w:p>
        </w:tc>
        <w:tc>
          <w:tcPr>
            <w:tcW w:w="2755" w:type="dxa"/>
            <w:gridSpan w:val="2"/>
            <w:vAlign w:val="center"/>
          </w:tcPr>
          <w:p w14:paraId="51C6D402" w14:textId="77777777" w:rsidR="00ED6D87" w:rsidRPr="00A100D1" w:rsidRDefault="00ED6D87"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53C028EB" w14:textId="77777777" w:rsidR="00ED6D87" w:rsidRPr="00A100D1" w:rsidRDefault="001D2D6D"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0DEE9132" w14:textId="77777777" w:rsidR="00ED6D87" w:rsidRPr="00A100D1" w:rsidRDefault="00ED6D87"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VІІ-VІІІ</w:t>
            </w:r>
          </w:p>
        </w:tc>
      </w:tr>
      <w:tr w:rsidR="00245F56" w:rsidRPr="00A100D1" w14:paraId="6499FB42" w14:textId="77777777" w:rsidTr="00BA3A0E">
        <w:trPr>
          <w:trHeight w:val="778"/>
          <w:jc w:val="center"/>
        </w:trPr>
        <w:tc>
          <w:tcPr>
            <w:tcW w:w="4548" w:type="dxa"/>
          </w:tcPr>
          <w:p w14:paraId="3CF14ADF" w14:textId="3BBE6D4D" w:rsidR="00245F56" w:rsidRPr="00A100D1" w:rsidRDefault="00245F56" w:rsidP="00A82433">
            <w:pPr>
              <w:tabs>
                <w:tab w:val="left" w:pos="284"/>
                <w:tab w:val="left" w:pos="567"/>
              </w:tabs>
              <w:jc w:val="both"/>
              <w:rPr>
                <w:rFonts w:ascii="Times New Roman" w:hAnsi="Times New Roman" w:cs="Times New Roman"/>
                <w:lang w:val="uk-UA"/>
              </w:rPr>
            </w:pPr>
            <w:r w:rsidRPr="00A100D1">
              <w:rPr>
                <w:rFonts w:ascii="Times New Roman" w:hAnsi="Times New Roman"/>
              </w:rPr>
              <w:t xml:space="preserve">Тема 13. </w:t>
            </w:r>
            <w:proofErr w:type="spellStart"/>
            <w:r w:rsidRPr="00A100D1">
              <w:rPr>
                <w:rFonts w:ascii="Times New Roman" w:hAnsi="Times New Roman"/>
              </w:rPr>
              <w:t>Динаміка</w:t>
            </w:r>
            <w:proofErr w:type="spellEnd"/>
            <w:r w:rsidRPr="00A100D1">
              <w:rPr>
                <w:rFonts w:ascii="Times New Roman" w:hAnsi="Times New Roman"/>
              </w:rPr>
              <w:t xml:space="preserve"> державного боргу та </w:t>
            </w:r>
            <w:proofErr w:type="spellStart"/>
            <w:r w:rsidRPr="00A100D1">
              <w:rPr>
                <w:rFonts w:ascii="Times New Roman" w:hAnsi="Times New Roman"/>
              </w:rPr>
              <w:t>сеньйоражу</w:t>
            </w:r>
            <w:proofErr w:type="spellEnd"/>
          </w:p>
        </w:tc>
        <w:tc>
          <w:tcPr>
            <w:tcW w:w="2755" w:type="dxa"/>
            <w:gridSpan w:val="2"/>
            <w:vAlign w:val="center"/>
          </w:tcPr>
          <w:p w14:paraId="0FD21BEA" w14:textId="31721A47" w:rsidR="00245F56" w:rsidRPr="00A100D1" w:rsidRDefault="00BA3A0E" w:rsidP="00A82433">
            <w:pPr>
              <w:ind w:right="-45"/>
              <w:jc w:val="center"/>
              <w:rPr>
                <w:rFonts w:ascii="Times New Roman" w:hAnsi="Times New Roman" w:cs="Times New Roman"/>
                <w:bCs/>
                <w:lang w:val="uk-UA"/>
              </w:rPr>
            </w:pPr>
            <w:r w:rsidRPr="00A100D1">
              <w:rPr>
                <w:rFonts w:ascii="Times New Roman" w:hAnsi="Times New Roman" w:cs="Times New Roman"/>
                <w:bCs/>
                <w:lang w:val="uk-UA"/>
              </w:rPr>
              <w:t>індивідуальне заняття</w:t>
            </w:r>
          </w:p>
        </w:tc>
        <w:tc>
          <w:tcPr>
            <w:tcW w:w="788" w:type="dxa"/>
            <w:gridSpan w:val="2"/>
            <w:vAlign w:val="center"/>
          </w:tcPr>
          <w:p w14:paraId="0A85AC23" w14:textId="0166D0D7" w:rsidR="00245F56" w:rsidRPr="00A100D1" w:rsidRDefault="00BA3A0E" w:rsidP="00A82433">
            <w:pPr>
              <w:tabs>
                <w:tab w:val="left" w:pos="-108"/>
              </w:tabs>
              <w:ind w:right="-185"/>
              <w:jc w:val="center"/>
              <w:rPr>
                <w:rFonts w:ascii="Times New Roman" w:hAnsi="Times New Roman" w:cs="Times New Roman"/>
                <w:bCs/>
                <w:lang w:val="uk-UA"/>
              </w:rPr>
            </w:pPr>
            <w:r w:rsidRPr="00A100D1">
              <w:rPr>
                <w:rFonts w:ascii="Times New Roman" w:hAnsi="Times New Roman" w:cs="Times New Roman"/>
                <w:bCs/>
                <w:lang w:val="uk-UA"/>
              </w:rPr>
              <w:t>1</w:t>
            </w:r>
          </w:p>
        </w:tc>
        <w:tc>
          <w:tcPr>
            <w:tcW w:w="1359" w:type="dxa"/>
            <w:gridSpan w:val="2"/>
            <w:vAlign w:val="center"/>
          </w:tcPr>
          <w:p w14:paraId="4529832C" w14:textId="1767C1E5" w:rsidR="00245F56" w:rsidRPr="00A100D1" w:rsidRDefault="00BA3A0E" w:rsidP="00A82433">
            <w:pPr>
              <w:ind w:right="-48"/>
              <w:jc w:val="center"/>
              <w:rPr>
                <w:rFonts w:ascii="Times New Roman" w:hAnsi="Times New Roman" w:cs="Times New Roman"/>
                <w:bCs/>
                <w:lang w:val="uk-UA"/>
              </w:rPr>
            </w:pPr>
            <w:r w:rsidRPr="00A100D1">
              <w:rPr>
                <w:rFonts w:ascii="Times New Roman" w:hAnsi="Times New Roman" w:cs="Times New Roman"/>
                <w:bCs/>
                <w:lang w:val="uk-UA"/>
              </w:rPr>
              <w:t>VІІ-VІІІ</w:t>
            </w:r>
          </w:p>
        </w:tc>
      </w:tr>
      <w:tr w:rsidR="00031246" w:rsidRPr="00A100D1" w14:paraId="0C4A194E" w14:textId="77777777" w:rsidTr="00BA3A0E">
        <w:trPr>
          <w:trHeight w:val="518"/>
          <w:jc w:val="center"/>
        </w:trPr>
        <w:tc>
          <w:tcPr>
            <w:tcW w:w="4548" w:type="dxa"/>
            <w:vAlign w:val="center"/>
          </w:tcPr>
          <w:p w14:paraId="332373F9" w14:textId="399E1055" w:rsidR="00031246" w:rsidRPr="00A100D1" w:rsidRDefault="00ED6D87" w:rsidP="00A82433">
            <w:pPr>
              <w:ind w:right="34"/>
              <w:jc w:val="center"/>
              <w:rPr>
                <w:rFonts w:ascii="Times New Roman" w:hAnsi="Times New Roman" w:cs="Times New Roman"/>
                <w:b/>
                <w:i/>
                <w:lang w:val="uk-UA"/>
              </w:rPr>
            </w:pPr>
            <w:r w:rsidRPr="00A100D1">
              <w:rPr>
                <w:rFonts w:ascii="Times New Roman" w:hAnsi="Times New Roman" w:cs="Times New Roman"/>
                <w:b/>
                <w:i/>
                <w:lang w:val="uk-UA"/>
              </w:rPr>
              <w:t>Разом: 1</w:t>
            </w:r>
            <w:r w:rsidR="00245F56" w:rsidRPr="00A100D1">
              <w:rPr>
                <w:rFonts w:ascii="Times New Roman" w:hAnsi="Times New Roman" w:cs="Times New Roman"/>
                <w:b/>
                <w:i/>
                <w:lang w:val="uk-UA"/>
              </w:rPr>
              <w:t>20</w:t>
            </w:r>
            <w:r w:rsidR="00031246" w:rsidRPr="00A100D1">
              <w:rPr>
                <w:rFonts w:ascii="Times New Roman" w:hAnsi="Times New Roman" w:cs="Times New Roman"/>
                <w:b/>
                <w:i/>
                <w:lang w:val="uk-UA"/>
              </w:rPr>
              <w:t xml:space="preserve"> год.</w:t>
            </w:r>
          </w:p>
        </w:tc>
        <w:tc>
          <w:tcPr>
            <w:tcW w:w="4902" w:type="dxa"/>
            <w:gridSpan w:val="6"/>
            <w:vAlign w:val="center"/>
          </w:tcPr>
          <w:p w14:paraId="7224E3F5" w14:textId="6FA6A4B4" w:rsidR="00031246" w:rsidRPr="00A100D1" w:rsidRDefault="00774F6D" w:rsidP="00A82433">
            <w:pPr>
              <w:ind w:right="-260"/>
              <w:jc w:val="center"/>
              <w:rPr>
                <w:rFonts w:ascii="Times New Roman" w:hAnsi="Times New Roman" w:cs="Times New Roman"/>
                <w:b/>
                <w:bCs/>
                <w:i/>
                <w:lang w:val="uk-UA"/>
              </w:rPr>
            </w:pPr>
            <w:r w:rsidRPr="00A100D1">
              <w:rPr>
                <w:rFonts w:ascii="Times New Roman" w:hAnsi="Times New Roman" w:cs="Times New Roman"/>
                <w:b/>
                <w:bCs/>
                <w:i/>
                <w:lang w:val="uk-UA"/>
              </w:rPr>
              <w:t>Разом: 1</w:t>
            </w:r>
            <w:r w:rsidR="00BA3A0E" w:rsidRPr="00A100D1">
              <w:rPr>
                <w:rFonts w:ascii="Times New Roman" w:hAnsi="Times New Roman" w:cs="Times New Roman"/>
                <w:b/>
                <w:bCs/>
                <w:i/>
                <w:lang w:val="uk-UA"/>
              </w:rPr>
              <w:t>3</w:t>
            </w:r>
            <w:r w:rsidR="00031246" w:rsidRPr="00A100D1">
              <w:rPr>
                <w:rFonts w:ascii="Times New Roman" w:hAnsi="Times New Roman" w:cs="Times New Roman"/>
                <w:b/>
                <w:bCs/>
                <w:i/>
                <w:lang w:val="uk-UA"/>
              </w:rPr>
              <w:t xml:space="preserve"> балів</w:t>
            </w:r>
          </w:p>
        </w:tc>
      </w:tr>
    </w:tbl>
    <w:p w14:paraId="11B97D03" w14:textId="77777777" w:rsidR="00E37E43" w:rsidRPr="00A100D1" w:rsidRDefault="00F735CD" w:rsidP="00A82433">
      <w:pPr>
        <w:pStyle w:val="1"/>
        <w:spacing w:before="0" w:after="0"/>
        <w:jc w:val="center"/>
        <w:rPr>
          <w:rFonts w:ascii="Times New Roman" w:hAnsi="Times New Roman"/>
          <w:sz w:val="24"/>
          <w:szCs w:val="24"/>
          <w:lang w:val="uk-UA"/>
        </w:rPr>
      </w:pPr>
      <w:r w:rsidRPr="00A100D1">
        <w:rPr>
          <w:rFonts w:ascii="Times New Roman" w:hAnsi="Times New Roman"/>
          <w:b w:val="0"/>
          <w:sz w:val="24"/>
          <w:szCs w:val="24"/>
          <w:lang w:val="uk-UA"/>
        </w:rPr>
        <w:br w:type="page"/>
      </w:r>
      <w:r w:rsidR="00E37E43" w:rsidRPr="00A100D1">
        <w:rPr>
          <w:rFonts w:ascii="Times New Roman" w:hAnsi="Times New Roman"/>
          <w:sz w:val="24"/>
          <w:szCs w:val="24"/>
          <w:lang w:val="uk-UA"/>
        </w:rPr>
        <w:lastRenderedPageBreak/>
        <w:t>5. МЕТОДИ НАВЧАННЯ</w:t>
      </w:r>
    </w:p>
    <w:p w14:paraId="13FD8DFF" w14:textId="77777777" w:rsidR="00E37E43" w:rsidRPr="00A100D1" w:rsidRDefault="00E37E43" w:rsidP="00A82433">
      <w:pPr>
        <w:spacing w:line="276" w:lineRule="auto"/>
        <w:jc w:val="center"/>
        <w:rPr>
          <w:rFonts w:ascii="Times New Roman" w:hAnsi="Times New Roman" w:cs="Times New Roman"/>
          <w:b/>
          <w:bCs/>
          <w:lang w:val="uk-UA"/>
        </w:rPr>
      </w:pPr>
    </w:p>
    <w:p w14:paraId="013D2211" w14:textId="77777777" w:rsidR="00E37E43" w:rsidRPr="00A100D1" w:rsidRDefault="00E37E43" w:rsidP="00A82433">
      <w:pPr>
        <w:spacing w:line="276" w:lineRule="auto"/>
        <w:jc w:val="center"/>
        <w:rPr>
          <w:rFonts w:ascii="Times New Roman" w:hAnsi="Times New Roman" w:cs="Times New Roman"/>
          <w:lang w:val="uk-UA"/>
        </w:rPr>
      </w:pPr>
      <w:r w:rsidRPr="00A100D1">
        <w:rPr>
          <w:rFonts w:ascii="Times New Roman" w:hAnsi="Times New Roman" w:cs="Times New Roman"/>
          <w:b/>
          <w:bCs/>
          <w:lang w:val="uk-UA"/>
        </w:rPr>
        <w:t>5.1. Методи організації та здійснення навчально-пізнавальної діяльності</w:t>
      </w:r>
    </w:p>
    <w:p w14:paraId="2150A305" w14:textId="77777777" w:rsidR="00E37E43" w:rsidRPr="00A100D1" w:rsidRDefault="00E37E43" w:rsidP="00A82433">
      <w:pPr>
        <w:spacing w:line="276" w:lineRule="auto"/>
        <w:jc w:val="center"/>
        <w:rPr>
          <w:rFonts w:ascii="Times New Roman" w:hAnsi="Times New Roman" w:cs="Times New Roman"/>
          <w:b/>
          <w:bCs/>
          <w:i/>
          <w:lang w:val="uk-UA"/>
        </w:rPr>
      </w:pPr>
    </w:p>
    <w:p w14:paraId="2D8ABD2D" w14:textId="77777777" w:rsidR="00E37E43" w:rsidRPr="00A100D1" w:rsidRDefault="00E37E43" w:rsidP="00A82433">
      <w:pPr>
        <w:spacing w:line="276" w:lineRule="auto"/>
        <w:ind w:firstLine="567"/>
        <w:jc w:val="both"/>
        <w:rPr>
          <w:rFonts w:ascii="Times New Roman" w:hAnsi="Times New Roman" w:cs="Times New Roman"/>
          <w:b/>
          <w:bCs/>
          <w:i/>
          <w:lang w:val="uk-UA"/>
        </w:rPr>
      </w:pPr>
      <w:r w:rsidRPr="00A100D1">
        <w:rPr>
          <w:rFonts w:ascii="Times New Roman" w:hAnsi="Times New Roman" w:cs="Times New Roman"/>
          <w:b/>
          <w:bCs/>
          <w:i/>
          <w:lang w:val="uk-UA"/>
        </w:rPr>
        <w:t xml:space="preserve">1. За джерелом інформації: </w:t>
      </w:r>
    </w:p>
    <w:p w14:paraId="3E883BD4" w14:textId="77777777" w:rsidR="00E37E43" w:rsidRPr="00A100D1" w:rsidRDefault="00E37E43" w:rsidP="00A82433">
      <w:pPr>
        <w:pStyle w:val="afa"/>
        <w:widowControl w:val="0"/>
        <w:numPr>
          <w:ilvl w:val="0"/>
          <w:numId w:val="3"/>
        </w:numPr>
        <w:tabs>
          <w:tab w:val="left" w:pos="993"/>
        </w:tabs>
        <w:autoSpaceDE w:val="0"/>
        <w:autoSpaceDN w:val="0"/>
        <w:adjustRightInd w:val="0"/>
        <w:spacing w:line="276" w:lineRule="auto"/>
        <w:ind w:left="0" w:firstLine="567"/>
        <w:jc w:val="both"/>
        <w:rPr>
          <w:sz w:val="24"/>
          <w:szCs w:val="24"/>
          <w:lang w:val="uk-UA"/>
        </w:rPr>
      </w:pPr>
      <w:r w:rsidRPr="00A100D1">
        <w:rPr>
          <w:bCs/>
          <w:i/>
          <w:sz w:val="24"/>
          <w:szCs w:val="24"/>
          <w:lang w:val="uk-UA"/>
        </w:rPr>
        <w:t>словесні:</w:t>
      </w:r>
      <w:r w:rsidRPr="00A100D1">
        <w:rPr>
          <w:b/>
          <w:bCs/>
          <w:sz w:val="24"/>
          <w:szCs w:val="24"/>
          <w:lang w:val="uk-UA"/>
        </w:rPr>
        <w:t xml:space="preserve"> </w:t>
      </w:r>
      <w:r w:rsidRPr="00A100D1">
        <w:rPr>
          <w:sz w:val="24"/>
          <w:szCs w:val="24"/>
          <w:lang w:val="uk-UA"/>
        </w:rPr>
        <w:t xml:space="preserve">лекція </w:t>
      </w:r>
      <w:r w:rsidRPr="00A100D1">
        <w:rPr>
          <w:bCs/>
          <w:sz w:val="24"/>
          <w:szCs w:val="24"/>
          <w:lang w:val="uk-UA"/>
        </w:rPr>
        <w:t xml:space="preserve">(традиційна, </w:t>
      </w:r>
      <w:r w:rsidRPr="00A100D1">
        <w:rPr>
          <w:sz w:val="24"/>
          <w:szCs w:val="24"/>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0B6C195C" w14:textId="77777777" w:rsidR="00E37E43" w:rsidRPr="00A100D1" w:rsidRDefault="00E37E43" w:rsidP="00A82433">
      <w:pPr>
        <w:pStyle w:val="afa"/>
        <w:widowControl w:val="0"/>
        <w:numPr>
          <w:ilvl w:val="0"/>
          <w:numId w:val="3"/>
        </w:numPr>
        <w:tabs>
          <w:tab w:val="left" w:pos="993"/>
        </w:tabs>
        <w:autoSpaceDE w:val="0"/>
        <w:autoSpaceDN w:val="0"/>
        <w:adjustRightInd w:val="0"/>
        <w:spacing w:line="276" w:lineRule="auto"/>
        <w:ind w:left="0" w:firstLine="567"/>
        <w:jc w:val="both"/>
        <w:rPr>
          <w:sz w:val="24"/>
          <w:szCs w:val="24"/>
          <w:lang w:val="uk-UA"/>
        </w:rPr>
      </w:pPr>
      <w:r w:rsidRPr="00A100D1">
        <w:rPr>
          <w:bCs/>
          <w:i/>
          <w:sz w:val="24"/>
          <w:szCs w:val="24"/>
          <w:lang w:val="uk-UA"/>
        </w:rPr>
        <w:t>наочні:</w:t>
      </w:r>
      <w:r w:rsidRPr="00A100D1">
        <w:rPr>
          <w:b/>
          <w:bCs/>
          <w:sz w:val="24"/>
          <w:szCs w:val="24"/>
          <w:lang w:val="uk-UA"/>
        </w:rPr>
        <w:t xml:space="preserve"> </w:t>
      </w:r>
      <w:r w:rsidRPr="00A100D1">
        <w:rPr>
          <w:sz w:val="24"/>
          <w:szCs w:val="24"/>
          <w:lang w:val="uk-UA"/>
        </w:rPr>
        <w:t xml:space="preserve">спостереження, ілюстрація, демонстрація; </w:t>
      </w:r>
    </w:p>
    <w:p w14:paraId="4D15986A" w14:textId="77777777" w:rsidR="00E37E43" w:rsidRPr="00A100D1" w:rsidRDefault="00E37E43" w:rsidP="00A82433">
      <w:pPr>
        <w:pStyle w:val="afa"/>
        <w:widowControl w:val="0"/>
        <w:numPr>
          <w:ilvl w:val="0"/>
          <w:numId w:val="3"/>
        </w:numPr>
        <w:tabs>
          <w:tab w:val="left" w:pos="993"/>
        </w:tabs>
        <w:autoSpaceDE w:val="0"/>
        <w:autoSpaceDN w:val="0"/>
        <w:adjustRightInd w:val="0"/>
        <w:spacing w:line="276" w:lineRule="auto"/>
        <w:ind w:left="0" w:firstLine="567"/>
        <w:jc w:val="both"/>
        <w:rPr>
          <w:bCs/>
          <w:sz w:val="24"/>
          <w:szCs w:val="24"/>
          <w:lang w:val="uk-UA"/>
        </w:rPr>
      </w:pPr>
      <w:r w:rsidRPr="00A100D1">
        <w:rPr>
          <w:bCs/>
          <w:i/>
          <w:sz w:val="24"/>
          <w:szCs w:val="24"/>
          <w:lang w:val="uk-UA"/>
        </w:rPr>
        <w:t>практичні</w:t>
      </w:r>
      <w:r w:rsidRPr="00A100D1">
        <w:rPr>
          <w:i/>
          <w:sz w:val="24"/>
          <w:szCs w:val="24"/>
          <w:lang w:val="uk-UA"/>
        </w:rPr>
        <w:t>:</w:t>
      </w:r>
      <w:r w:rsidRPr="00A100D1">
        <w:rPr>
          <w:sz w:val="24"/>
          <w:szCs w:val="24"/>
          <w:lang w:val="uk-UA"/>
        </w:rPr>
        <w:t xml:space="preserve"> </w:t>
      </w:r>
      <w:r w:rsidRPr="00A100D1">
        <w:rPr>
          <w:bCs/>
          <w:sz w:val="24"/>
          <w:szCs w:val="24"/>
          <w:lang w:val="uk-UA"/>
        </w:rPr>
        <w:t>вправи.</w:t>
      </w:r>
    </w:p>
    <w:p w14:paraId="50850AF9" w14:textId="77777777" w:rsidR="00E37E43" w:rsidRPr="00A100D1" w:rsidRDefault="00E37E43" w:rsidP="00A82433">
      <w:pPr>
        <w:tabs>
          <w:tab w:val="left" w:pos="284"/>
        </w:tabs>
        <w:spacing w:line="276" w:lineRule="auto"/>
        <w:ind w:firstLine="567"/>
        <w:jc w:val="both"/>
        <w:rPr>
          <w:rFonts w:ascii="Times New Roman" w:hAnsi="Times New Roman" w:cs="Times New Roman"/>
          <w:b/>
          <w:bCs/>
          <w:lang w:val="uk-UA"/>
        </w:rPr>
      </w:pPr>
      <w:r w:rsidRPr="00A100D1">
        <w:rPr>
          <w:rFonts w:ascii="Times New Roman" w:hAnsi="Times New Roman" w:cs="Times New Roman"/>
          <w:b/>
          <w:bCs/>
          <w:i/>
          <w:lang w:val="uk-UA"/>
        </w:rPr>
        <w:t xml:space="preserve">2. За логікою передачі і сприйняття навчальної інформації: </w:t>
      </w:r>
      <w:r w:rsidRPr="00A100D1">
        <w:rPr>
          <w:rFonts w:ascii="Times New Roman" w:hAnsi="Times New Roman" w:cs="Times New Roman"/>
          <w:bCs/>
          <w:lang w:val="uk-UA"/>
        </w:rPr>
        <w:t>індуктивні, дедуктивні, аналітичні, синтетичні.</w:t>
      </w:r>
    </w:p>
    <w:p w14:paraId="1B02E4F3" w14:textId="77777777" w:rsidR="00E37E43" w:rsidRPr="00A100D1" w:rsidRDefault="00E37E43" w:rsidP="00A82433">
      <w:pPr>
        <w:spacing w:line="276" w:lineRule="auto"/>
        <w:ind w:firstLine="567"/>
        <w:jc w:val="both"/>
        <w:rPr>
          <w:rFonts w:ascii="Times New Roman" w:hAnsi="Times New Roman" w:cs="Times New Roman"/>
          <w:b/>
          <w:bCs/>
          <w:lang w:val="uk-UA"/>
        </w:rPr>
      </w:pPr>
      <w:r w:rsidRPr="00A100D1">
        <w:rPr>
          <w:rFonts w:ascii="Times New Roman" w:hAnsi="Times New Roman" w:cs="Times New Roman"/>
          <w:b/>
          <w:bCs/>
          <w:i/>
          <w:lang w:val="uk-UA"/>
        </w:rPr>
        <w:t>3. За ступенем самостійності мислення:</w:t>
      </w:r>
      <w:r w:rsidRPr="00A100D1">
        <w:rPr>
          <w:rFonts w:ascii="Times New Roman" w:hAnsi="Times New Roman" w:cs="Times New Roman"/>
          <w:b/>
          <w:bCs/>
          <w:lang w:val="uk-UA"/>
        </w:rPr>
        <w:t xml:space="preserve"> </w:t>
      </w:r>
      <w:r w:rsidRPr="00A100D1">
        <w:rPr>
          <w:rFonts w:ascii="Times New Roman" w:hAnsi="Times New Roman" w:cs="Times New Roman"/>
          <w:bCs/>
          <w:lang w:val="uk-UA"/>
        </w:rPr>
        <w:t>репродуктивні, пошукові, дослідницькі.</w:t>
      </w:r>
    </w:p>
    <w:p w14:paraId="591606BB" w14:textId="77777777" w:rsidR="00E37E43" w:rsidRPr="00A100D1" w:rsidRDefault="00E37E43" w:rsidP="00A82433">
      <w:pPr>
        <w:spacing w:line="276" w:lineRule="auto"/>
        <w:ind w:firstLine="567"/>
        <w:jc w:val="both"/>
        <w:rPr>
          <w:rFonts w:ascii="Times New Roman" w:hAnsi="Times New Roman" w:cs="Times New Roman"/>
          <w:bCs/>
          <w:lang w:val="uk-UA"/>
        </w:rPr>
      </w:pPr>
      <w:r w:rsidRPr="00A100D1">
        <w:rPr>
          <w:rFonts w:ascii="Times New Roman" w:hAnsi="Times New Roman" w:cs="Times New Roman"/>
          <w:b/>
          <w:bCs/>
          <w:i/>
          <w:lang w:val="uk-UA"/>
        </w:rPr>
        <w:t>4. За ступенем керування навчальною діяльністю:</w:t>
      </w:r>
      <w:r w:rsidRPr="00A100D1">
        <w:rPr>
          <w:rFonts w:ascii="Times New Roman" w:hAnsi="Times New Roman" w:cs="Times New Roman"/>
          <w:b/>
          <w:bCs/>
          <w:lang w:val="uk-UA"/>
        </w:rPr>
        <w:t xml:space="preserve"> </w:t>
      </w:r>
      <w:r w:rsidRPr="00A100D1">
        <w:rPr>
          <w:rFonts w:ascii="Times New Roman" w:hAnsi="Times New Roman" w:cs="Times New Roman"/>
          <w:bCs/>
          <w:lang w:val="uk-UA"/>
        </w:rPr>
        <w:t>під керівництвом викладача; самостійна робота студентів із книгою; виконання індивідуальних навчальних проектів.</w:t>
      </w:r>
    </w:p>
    <w:p w14:paraId="3D0D2693" w14:textId="77777777" w:rsidR="00E37E43" w:rsidRPr="00A100D1" w:rsidRDefault="00E37E43" w:rsidP="00A82433">
      <w:pPr>
        <w:spacing w:line="276" w:lineRule="auto"/>
        <w:jc w:val="center"/>
        <w:rPr>
          <w:rFonts w:ascii="Times New Roman" w:hAnsi="Times New Roman" w:cs="Times New Roman"/>
          <w:b/>
          <w:bCs/>
          <w:lang w:val="uk-UA"/>
        </w:rPr>
      </w:pPr>
    </w:p>
    <w:p w14:paraId="3C8DABCC" w14:textId="77777777" w:rsidR="00E37E43" w:rsidRPr="00A100D1" w:rsidRDefault="00E37E43" w:rsidP="00A82433">
      <w:pPr>
        <w:spacing w:line="276" w:lineRule="auto"/>
        <w:jc w:val="center"/>
        <w:rPr>
          <w:rFonts w:ascii="Times New Roman" w:hAnsi="Times New Roman" w:cs="Times New Roman"/>
          <w:b/>
          <w:bCs/>
          <w:lang w:val="uk-UA"/>
        </w:rPr>
      </w:pPr>
      <w:r w:rsidRPr="00A100D1">
        <w:rPr>
          <w:rFonts w:ascii="Times New Roman" w:hAnsi="Times New Roman" w:cs="Times New Roman"/>
          <w:b/>
          <w:bCs/>
          <w:lang w:val="uk-UA"/>
        </w:rPr>
        <w:t>5.2. Методи стимулювання інтересу до навчання і мотивації навчально-пізнавальної діяльності:</w:t>
      </w:r>
    </w:p>
    <w:p w14:paraId="200EE396" w14:textId="77777777" w:rsidR="00E37E43" w:rsidRPr="00A100D1" w:rsidRDefault="00E37E43" w:rsidP="00A82433">
      <w:pPr>
        <w:ind w:firstLine="720"/>
        <w:jc w:val="both"/>
        <w:rPr>
          <w:rFonts w:ascii="Times New Roman" w:eastAsia="Times New Roman" w:hAnsi="Times New Roman" w:cs="Times New Roman"/>
          <w:color w:val="auto"/>
          <w:lang w:val="uk-UA" w:eastAsia="uk-UA"/>
        </w:rPr>
      </w:pPr>
      <w:r w:rsidRPr="00A100D1">
        <w:rPr>
          <w:rFonts w:ascii="Times New Roman" w:eastAsia="Times New Roman" w:hAnsi="Times New Roman" w:cs="Times New Roman"/>
          <w:color w:val="auto"/>
          <w:lang w:val="uk-UA" w:eastAsia="uk-UA"/>
        </w:rPr>
        <w:t xml:space="preserve">У процесі викладання навчальної дисципліни для активізації навчально-пізнавальної діяльності студентів передбачене застосування як активних, так і інтерактивних навчальних технологій, серед яких: лекції проблемного характеру, міні-лекції, лекції-дискусії, робота в малих групах, мозкові атаки, кейс-метод, презентації, банки візуального супроводу. </w:t>
      </w:r>
    </w:p>
    <w:p w14:paraId="763DAE7B" w14:textId="77777777" w:rsidR="00E37E43" w:rsidRPr="00A100D1" w:rsidRDefault="00E37E43" w:rsidP="00A82433">
      <w:pPr>
        <w:ind w:firstLine="720"/>
        <w:jc w:val="both"/>
        <w:rPr>
          <w:rFonts w:ascii="Times New Roman" w:eastAsia="Times New Roman" w:hAnsi="Times New Roman" w:cs="Times New Roman"/>
          <w:color w:val="auto"/>
          <w:lang w:val="uk-UA" w:eastAsia="uk-UA"/>
        </w:rPr>
      </w:pPr>
      <w:r w:rsidRPr="00A100D1">
        <w:rPr>
          <w:rFonts w:ascii="Times New Roman" w:eastAsia="Times New Roman" w:hAnsi="Times New Roman" w:cs="Times New Roman"/>
          <w:color w:val="auto"/>
          <w:lang w:val="uk-UA" w:eastAsia="uk-UA"/>
        </w:rPr>
        <w:t>Основні відмінності активних та інтерактивних методів навчання від традиційних визначаються не тільки методикою і технікою викладання, але й високою ефективністю навчального процесу, який виявляється у: високій мотивації студентів; закріпленні теоретичних знань на практиці; підвищенні самосвідомості студентів; формуванні здатності приймати самостійні рішення; формуванні здатності до ухвалення колективних рішень; формуванні здатності до соціальної інтеграції; набуття навичок вирішення конфліктів; розвитку здатності до знаходження компромісів.</w:t>
      </w:r>
    </w:p>
    <w:p w14:paraId="375B9F58" w14:textId="77777777" w:rsidR="00E37E43" w:rsidRPr="00A100D1" w:rsidRDefault="00E37E43" w:rsidP="00A82433">
      <w:pPr>
        <w:ind w:firstLine="720"/>
        <w:jc w:val="both"/>
        <w:rPr>
          <w:rFonts w:ascii="Times New Roman" w:eastAsia="Times New Roman" w:hAnsi="Times New Roman" w:cs="Times New Roman"/>
          <w:color w:val="auto"/>
          <w:lang w:eastAsia="uk-UA"/>
        </w:rPr>
      </w:pPr>
      <w:proofErr w:type="spellStart"/>
      <w:r w:rsidRPr="00A100D1">
        <w:rPr>
          <w:rFonts w:ascii="Times New Roman" w:eastAsia="Times New Roman" w:hAnsi="Times New Roman" w:cs="Times New Roman"/>
          <w:color w:val="auto"/>
          <w:lang w:eastAsia="uk-UA"/>
        </w:rPr>
        <w:t>Лекції</w:t>
      </w:r>
      <w:proofErr w:type="spellEnd"/>
      <w:r w:rsidRPr="00A100D1">
        <w:rPr>
          <w:rFonts w:ascii="Times New Roman" w:eastAsia="Times New Roman" w:hAnsi="Times New Roman" w:cs="Times New Roman"/>
          <w:color w:val="auto"/>
          <w:lang w:eastAsia="uk-UA"/>
        </w:rPr>
        <w:t xml:space="preserve"> проблемного характеру – один </w:t>
      </w:r>
      <w:proofErr w:type="spellStart"/>
      <w:r w:rsidRPr="00A100D1">
        <w:rPr>
          <w:rFonts w:ascii="Times New Roman" w:eastAsia="Times New Roman" w:hAnsi="Times New Roman" w:cs="Times New Roman"/>
          <w:color w:val="auto"/>
          <w:lang w:eastAsia="uk-UA"/>
        </w:rPr>
        <w:t>із</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найважливіших</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елементів</w:t>
      </w:r>
      <w:proofErr w:type="spellEnd"/>
      <w:r w:rsidRPr="00A100D1">
        <w:rPr>
          <w:rFonts w:ascii="Times New Roman" w:eastAsia="Times New Roman" w:hAnsi="Times New Roman" w:cs="Times New Roman"/>
          <w:color w:val="auto"/>
          <w:lang w:eastAsia="uk-UA"/>
        </w:rPr>
        <w:t xml:space="preserve"> проблемного </w:t>
      </w:r>
      <w:proofErr w:type="spellStart"/>
      <w:r w:rsidRPr="00A100D1">
        <w:rPr>
          <w:rFonts w:ascii="Times New Roman" w:eastAsia="Times New Roman" w:hAnsi="Times New Roman" w:cs="Times New Roman"/>
          <w:color w:val="auto"/>
          <w:lang w:eastAsia="uk-UA"/>
        </w:rPr>
        <w:t>навчання</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студентів</w:t>
      </w:r>
      <w:proofErr w:type="spellEnd"/>
      <w:r w:rsidRPr="00A100D1">
        <w:rPr>
          <w:rFonts w:ascii="Times New Roman" w:eastAsia="Times New Roman" w:hAnsi="Times New Roman" w:cs="Times New Roman"/>
          <w:color w:val="auto"/>
          <w:lang w:eastAsia="uk-UA"/>
        </w:rPr>
        <w:t xml:space="preserve">. Вони </w:t>
      </w:r>
      <w:proofErr w:type="spellStart"/>
      <w:r w:rsidRPr="00A100D1">
        <w:rPr>
          <w:rFonts w:ascii="Times New Roman" w:eastAsia="Times New Roman" w:hAnsi="Times New Roman" w:cs="Times New Roman"/>
          <w:color w:val="auto"/>
          <w:lang w:eastAsia="uk-UA"/>
        </w:rPr>
        <w:t>передбачають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поряд</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із</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розглядом</w:t>
      </w:r>
      <w:proofErr w:type="spellEnd"/>
      <w:r w:rsidRPr="00A100D1">
        <w:rPr>
          <w:rFonts w:ascii="Times New Roman" w:eastAsia="Times New Roman" w:hAnsi="Times New Roman" w:cs="Times New Roman"/>
          <w:color w:val="auto"/>
          <w:lang w:eastAsia="uk-UA"/>
        </w:rPr>
        <w:t xml:space="preserve"> основного </w:t>
      </w:r>
      <w:proofErr w:type="spellStart"/>
      <w:r w:rsidRPr="00A100D1">
        <w:rPr>
          <w:rFonts w:ascii="Times New Roman" w:eastAsia="Times New Roman" w:hAnsi="Times New Roman" w:cs="Times New Roman"/>
          <w:color w:val="auto"/>
          <w:lang w:eastAsia="uk-UA"/>
        </w:rPr>
        <w:t>лекційного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матеріалу</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встановлення</w:t>
      </w:r>
      <w:proofErr w:type="spellEnd"/>
      <w:r w:rsidRPr="00A100D1">
        <w:rPr>
          <w:rFonts w:ascii="Times New Roman" w:eastAsia="Times New Roman" w:hAnsi="Times New Roman" w:cs="Times New Roman"/>
          <w:color w:val="auto"/>
          <w:lang w:eastAsia="uk-UA"/>
        </w:rPr>
        <w:t xml:space="preserve"> та </w:t>
      </w:r>
      <w:proofErr w:type="spellStart"/>
      <w:r w:rsidRPr="00A100D1">
        <w:rPr>
          <w:rFonts w:ascii="Times New Roman" w:eastAsia="Times New Roman" w:hAnsi="Times New Roman" w:cs="Times New Roman"/>
          <w:color w:val="auto"/>
          <w:lang w:eastAsia="uk-UA"/>
        </w:rPr>
        <w:t>розгляд</w:t>
      </w:r>
      <w:proofErr w:type="spellEnd"/>
      <w:r w:rsidRPr="00A100D1">
        <w:rPr>
          <w:rFonts w:ascii="Times New Roman" w:eastAsia="Times New Roman" w:hAnsi="Times New Roman" w:cs="Times New Roman"/>
          <w:color w:val="auto"/>
          <w:lang w:eastAsia="uk-UA"/>
        </w:rPr>
        <w:t xml:space="preserve"> кола </w:t>
      </w:r>
      <w:proofErr w:type="spellStart"/>
      <w:r w:rsidRPr="00A100D1">
        <w:rPr>
          <w:rFonts w:ascii="Times New Roman" w:eastAsia="Times New Roman" w:hAnsi="Times New Roman" w:cs="Times New Roman"/>
          <w:color w:val="auto"/>
          <w:lang w:eastAsia="uk-UA"/>
        </w:rPr>
        <w:t>проблемних</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питань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дискусійного</w:t>
      </w:r>
      <w:proofErr w:type="spellEnd"/>
      <w:r w:rsidRPr="00A100D1">
        <w:rPr>
          <w:rFonts w:ascii="Times New Roman" w:eastAsia="Times New Roman" w:hAnsi="Times New Roman" w:cs="Times New Roman"/>
          <w:color w:val="auto"/>
          <w:lang w:eastAsia="uk-UA"/>
        </w:rPr>
        <w:t xml:space="preserve"> характеру, </w:t>
      </w:r>
      <w:proofErr w:type="spellStart"/>
      <w:r w:rsidRPr="00A100D1">
        <w:rPr>
          <w:rFonts w:ascii="Times New Roman" w:eastAsia="Times New Roman" w:hAnsi="Times New Roman" w:cs="Times New Roman"/>
          <w:color w:val="auto"/>
          <w:lang w:eastAsia="uk-UA"/>
        </w:rPr>
        <w:t>які</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недостатньо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розроблені</w:t>
      </w:r>
      <w:proofErr w:type="spellEnd"/>
      <w:r w:rsidRPr="00A100D1">
        <w:rPr>
          <w:rFonts w:ascii="Times New Roman" w:eastAsia="Times New Roman" w:hAnsi="Times New Roman" w:cs="Times New Roman"/>
          <w:color w:val="auto"/>
          <w:lang w:eastAsia="uk-UA"/>
        </w:rPr>
        <w:t xml:space="preserve"> в </w:t>
      </w:r>
      <w:proofErr w:type="spellStart"/>
      <w:r w:rsidRPr="00A100D1">
        <w:rPr>
          <w:rFonts w:ascii="Times New Roman" w:eastAsia="Times New Roman" w:hAnsi="Times New Roman" w:cs="Times New Roman"/>
          <w:color w:val="auto"/>
          <w:lang w:eastAsia="uk-UA"/>
        </w:rPr>
        <w:t>науці</w:t>
      </w:r>
      <w:proofErr w:type="spellEnd"/>
      <w:r w:rsidRPr="00A100D1">
        <w:rPr>
          <w:rFonts w:ascii="Times New Roman" w:eastAsia="Times New Roman" w:hAnsi="Times New Roman" w:cs="Times New Roman"/>
          <w:color w:val="auto"/>
          <w:lang w:eastAsia="uk-UA"/>
        </w:rPr>
        <w:t xml:space="preserve"> й </w:t>
      </w:r>
      <w:proofErr w:type="spellStart"/>
      <w:r w:rsidRPr="00A100D1">
        <w:rPr>
          <w:rFonts w:ascii="Times New Roman" w:eastAsia="Times New Roman" w:hAnsi="Times New Roman" w:cs="Times New Roman"/>
          <w:color w:val="auto"/>
          <w:lang w:eastAsia="uk-UA"/>
        </w:rPr>
        <w:t>мають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актуальне</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значення</w:t>
      </w:r>
      <w:proofErr w:type="spellEnd"/>
      <w:r w:rsidRPr="00A100D1">
        <w:rPr>
          <w:rFonts w:ascii="Times New Roman" w:eastAsia="Times New Roman" w:hAnsi="Times New Roman" w:cs="Times New Roman"/>
          <w:color w:val="auto"/>
          <w:lang w:eastAsia="uk-UA"/>
        </w:rPr>
        <w:t xml:space="preserve"> для </w:t>
      </w:r>
      <w:proofErr w:type="spellStart"/>
      <w:r w:rsidRPr="00A100D1">
        <w:rPr>
          <w:rFonts w:ascii="Times New Roman" w:eastAsia="Times New Roman" w:hAnsi="Times New Roman" w:cs="Times New Roman"/>
          <w:color w:val="auto"/>
          <w:lang w:eastAsia="uk-UA"/>
        </w:rPr>
        <w:t>теорії</w:t>
      </w:r>
      <w:proofErr w:type="spellEnd"/>
      <w:r w:rsidRPr="00A100D1">
        <w:rPr>
          <w:rFonts w:ascii="Times New Roman" w:eastAsia="Times New Roman" w:hAnsi="Times New Roman" w:cs="Times New Roman"/>
          <w:color w:val="auto"/>
          <w:lang w:eastAsia="uk-UA"/>
        </w:rPr>
        <w:t xml:space="preserve"> та практики. </w:t>
      </w:r>
      <w:proofErr w:type="spellStart"/>
      <w:r w:rsidRPr="00A100D1">
        <w:rPr>
          <w:rFonts w:ascii="Times New Roman" w:eastAsia="Times New Roman" w:hAnsi="Times New Roman" w:cs="Times New Roman"/>
          <w:color w:val="auto"/>
          <w:lang w:eastAsia="uk-UA"/>
        </w:rPr>
        <w:t>Лекції</w:t>
      </w:r>
      <w:proofErr w:type="spellEnd"/>
      <w:r w:rsidRPr="00A100D1">
        <w:rPr>
          <w:rFonts w:ascii="Times New Roman" w:eastAsia="Times New Roman" w:hAnsi="Times New Roman" w:cs="Times New Roman"/>
          <w:color w:val="auto"/>
          <w:lang w:eastAsia="uk-UA"/>
        </w:rPr>
        <w:t xml:space="preserve"> проблемного характеру </w:t>
      </w:r>
      <w:proofErr w:type="spellStart"/>
      <w:r w:rsidRPr="00A100D1">
        <w:rPr>
          <w:rFonts w:ascii="Times New Roman" w:eastAsia="Times New Roman" w:hAnsi="Times New Roman" w:cs="Times New Roman"/>
          <w:color w:val="auto"/>
          <w:lang w:eastAsia="uk-UA"/>
        </w:rPr>
        <w:t>відрізняються</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поглибленою</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аргументацією</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матеріалу</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що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викладається</w:t>
      </w:r>
      <w:proofErr w:type="spellEnd"/>
      <w:r w:rsidRPr="00A100D1">
        <w:rPr>
          <w:rFonts w:ascii="Times New Roman" w:eastAsia="Times New Roman" w:hAnsi="Times New Roman" w:cs="Times New Roman"/>
          <w:color w:val="auto"/>
          <w:lang w:eastAsia="uk-UA"/>
        </w:rPr>
        <w:t>.</w:t>
      </w:r>
    </w:p>
    <w:p w14:paraId="50FCB3C8" w14:textId="77777777" w:rsidR="00E37E43" w:rsidRPr="00A100D1" w:rsidRDefault="00E37E43" w:rsidP="00A82433">
      <w:pPr>
        <w:ind w:firstLine="720"/>
        <w:jc w:val="both"/>
        <w:rPr>
          <w:rFonts w:ascii="Times New Roman" w:eastAsia="Times New Roman" w:hAnsi="Times New Roman" w:cs="Times New Roman"/>
          <w:color w:val="auto"/>
          <w:lang w:eastAsia="uk-UA"/>
        </w:rPr>
      </w:pPr>
      <w:r w:rsidRPr="00A100D1">
        <w:rPr>
          <w:rFonts w:ascii="Times New Roman" w:eastAsia="Times New Roman" w:hAnsi="Times New Roman" w:cs="Times New Roman"/>
          <w:color w:val="auto"/>
          <w:lang w:eastAsia="uk-UA"/>
        </w:rPr>
        <w:t xml:space="preserve">Вони </w:t>
      </w:r>
      <w:proofErr w:type="spellStart"/>
      <w:r w:rsidRPr="00A100D1">
        <w:rPr>
          <w:rFonts w:ascii="Times New Roman" w:eastAsia="Times New Roman" w:hAnsi="Times New Roman" w:cs="Times New Roman"/>
          <w:color w:val="auto"/>
          <w:lang w:eastAsia="uk-UA"/>
        </w:rPr>
        <w:t>сприяють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формуванню</w:t>
      </w:r>
      <w:proofErr w:type="spellEnd"/>
      <w:r w:rsidRPr="00A100D1">
        <w:rPr>
          <w:rFonts w:ascii="Times New Roman" w:eastAsia="Times New Roman" w:hAnsi="Times New Roman" w:cs="Times New Roman"/>
          <w:color w:val="auto"/>
          <w:lang w:eastAsia="uk-UA"/>
        </w:rPr>
        <w:t xml:space="preserve"> у </w:t>
      </w:r>
      <w:proofErr w:type="spellStart"/>
      <w:r w:rsidRPr="00A100D1">
        <w:rPr>
          <w:rFonts w:ascii="Times New Roman" w:eastAsia="Times New Roman" w:hAnsi="Times New Roman" w:cs="Times New Roman"/>
          <w:color w:val="auto"/>
          <w:lang w:eastAsia="uk-UA"/>
        </w:rPr>
        <w:t>студентів</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самостійного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творчого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мислення</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прищеплюють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їм</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пізнавальні</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навички</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Студенти</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стають</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учасниками</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наукового</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пошуку</w:t>
      </w:r>
      <w:proofErr w:type="spellEnd"/>
      <w:r w:rsidRPr="00A100D1">
        <w:rPr>
          <w:rFonts w:ascii="Times New Roman" w:eastAsia="Times New Roman" w:hAnsi="Times New Roman" w:cs="Times New Roman"/>
          <w:color w:val="auto"/>
          <w:lang w:eastAsia="uk-UA"/>
        </w:rPr>
        <w:t xml:space="preserve"> та </w:t>
      </w:r>
      <w:proofErr w:type="spellStart"/>
      <w:r w:rsidRPr="00A100D1">
        <w:rPr>
          <w:rFonts w:ascii="Times New Roman" w:eastAsia="Times New Roman" w:hAnsi="Times New Roman" w:cs="Times New Roman"/>
          <w:color w:val="auto"/>
          <w:lang w:eastAsia="uk-UA"/>
        </w:rPr>
        <w:t>вирішення</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проблемних</w:t>
      </w:r>
      <w:proofErr w:type="spellEnd"/>
      <w:r w:rsidRPr="00A100D1">
        <w:rPr>
          <w:rFonts w:ascii="Times New Roman" w:eastAsia="Times New Roman" w:hAnsi="Times New Roman" w:cs="Times New Roman"/>
          <w:color w:val="auto"/>
          <w:lang w:eastAsia="uk-UA"/>
        </w:rPr>
        <w:t xml:space="preserve"> </w:t>
      </w:r>
      <w:proofErr w:type="spellStart"/>
      <w:r w:rsidRPr="00A100D1">
        <w:rPr>
          <w:rFonts w:ascii="Times New Roman" w:eastAsia="Times New Roman" w:hAnsi="Times New Roman" w:cs="Times New Roman"/>
          <w:color w:val="auto"/>
          <w:lang w:eastAsia="uk-UA"/>
        </w:rPr>
        <w:t>ситуацій</w:t>
      </w:r>
      <w:proofErr w:type="spellEnd"/>
      <w:r w:rsidRPr="00A100D1">
        <w:rPr>
          <w:rFonts w:ascii="Times New Roman" w:eastAsia="Times New Roman" w:hAnsi="Times New Roman" w:cs="Times New Roman"/>
          <w:color w:val="auto"/>
          <w:lang w:eastAsia="uk-UA"/>
        </w:rPr>
        <w:t>.</w:t>
      </w:r>
    </w:p>
    <w:p w14:paraId="0989DE12" w14:textId="77777777" w:rsidR="00E37E43" w:rsidRPr="00A100D1" w:rsidRDefault="00E37E43" w:rsidP="00A82433">
      <w:pPr>
        <w:spacing w:line="276" w:lineRule="auto"/>
        <w:jc w:val="center"/>
        <w:rPr>
          <w:rFonts w:ascii="Times New Roman" w:hAnsi="Times New Roman" w:cs="Times New Roman"/>
          <w:b/>
          <w:bCs/>
          <w:lang w:val="uk-UA"/>
        </w:rPr>
      </w:pPr>
    </w:p>
    <w:p w14:paraId="091906EC" w14:textId="77777777" w:rsidR="00E37E43" w:rsidRPr="00A100D1" w:rsidRDefault="00E37E43" w:rsidP="00A82433">
      <w:pPr>
        <w:spacing w:line="276" w:lineRule="auto"/>
        <w:jc w:val="center"/>
        <w:rPr>
          <w:rFonts w:ascii="Times New Roman" w:hAnsi="Times New Roman" w:cs="Times New Roman"/>
          <w:b/>
          <w:bCs/>
          <w:lang w:val="uk-UA"/>
        </w:rPr>
      </w:pPr>
      <w:r w:rsidRPr="00A100D1">
        <w:rPr>
          <w:rFonts w:ascii="Times New Roman" w:hAnsi="Times New Roman" w:cs="Times New Roman"/>
          <w:b/>
          <w:bCs/>
          <w:lang w:val="uk-UA"/>
        </w:rPr>
        <w:t>5.3. Інклюзивні методи навчання</w:t>
      </w:r>
    </w:p>
    <w:p w14:paraId="38A5CF73"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1. Методи формування свідомості: бесіда, диспут, лекція, приклад, пояснення, переконання.</w:t>
      </w:r>
    </w:p>
    <w:p w14:paraId="4C1449E4"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2. Метод організації діяльності та формування суспільної поведінки особистості: вправи, привчання, виховні ситуації, приклад.</w:t>
      </w:r>
    </w:p>
    <w:p w14:paraId="416384DF" w14:textId="77777777" w:rsidR="00E37E43" w:rsidRPr="00A100D1" w:rsidRDefault="00E37E43" w:rsidP="00A82433">
      <w:pPr>
        <w:ind w:firstLine="709"/>
        <w:jc w:val="both"/>
        <w:rPr>
          <w:rFonts w:ascii="Times New Roman" w:hAnsi="Times New Roman" w:cs="Times New Roman"/>
        </w:rPr>
      </w:pPr>
      <w:r w:rsidRPr="00A100D1">
        <w:rPr>
          <w:rFonts w:ascii="Times New Roman" w:hAnsi="Times New Roman" w:cs="Times New Roman"/>
        </w:rPr>
        <w:t xml:space="preserve">3.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мотивації</w:t>
      </w:r>
      <w:proofErr w:type="spellEnd"/>
      <w:r w:rsidRPr="00A100D1">
        <w:rPr>
          <w:rFonts w:ascii="Times New Roman" w:hAnsi="Times New Roman" w:cs="Times New Roman"/>
        </w:rPr>
        <w:t xml:space="preserve"> та </w:t>
      </w:r>
      <w:proofErr w:type="spellStart"/>
      <w:r w:rsidRPr="00A100D1">
        <w:rPr>
          <w:rFonts w:ascii="Times New Roman" w:hAnsi="Times New Roman" w:cs="Times New Roman"/>
        </w:rPr>
        <w:t>стимулювання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вимога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громадська</w:t>
      </w:r>
      <w:proofErr w:type="spellEnd"/>
      <w:r w:rsidRPr="00A100D1">
        <w:rPr>
          <w:rFonts w:ascii="Times New Roman" w:hAnsi="Times New Roman" w:cs="Times New Roman"/>
        </w:rPr>
        <w:t xml:space="preserve"> думка. </w:t>
      </w:r>
      <w:proofErr w:type="spellStart"/>
      <w:r w:rsidRPr="00A100D1">
        <w:rPr>
          <w:rFonts w:ascii="Times New Roman" w:hAnsi="Times New Roman" w:cs="Times New Roman"/>
        </w:rPr>
        <w:t>Вважаємо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що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неприпустимо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застосовувати</w:t>
      </w:r>
      <w:proofErr w:type="spellEnd"/>
      <w:r w:rsidRPr="00A100D1">
        <w:rPr>
          <w:rFonts w:ascii="Times New Roman" w:hAnsi="Times New Roman" w:cs="Times New Roman"/>
        </w:rPr>
        <w:t xml:space="preserve"> в </w:t>
      </w:r>
      <w:proofErr w:type="spellStart"/>
      <w:r w:rsidRPr="00A100D1">
        <w:rPr>
          <w:rFonts w:ascii="Times New Roman" w:hAnsi="Times New Roman" w:cs="Times New Roman"/>
        </w:rPr>
        <w:t>інклюзивному</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вихованні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емоційного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стимулювання</w:t>
      </w:r>
      <w:proofErr w:type="spellEnd"/>
      <w:r w:rsidRPr="00A100D1">
        <w:rPr>
          <w:rFonts w:ascii="Times New Roman" w:hAnsi="Times New Roman" w:cs="Times New Roman"/>
        </w:rPr>
        <w:t xml:space="preserve"> – </w:t>
      </w:r>
      <w:proofErr w:type="spellStart"/>
      <w:r w:rsidRPr="00A100D1">
        <w:rPr>
          <w:rFonts w:ascii="Times New Roman" w:hAnsi="Times New Roman" w:cs="Times New Roman"/>
        </w:rPr>
        <w:t>змагання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заохочення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переконання</w:t>
      </w:r>
      <w:proofErr w:type="spellEnd"/>
      <w:r w:rsidRPr="00A100D1">
        <w:rPr>
          <w:rFonts w:ascii="Times New Roman" w:hAnsi="Times New Roman" w:cs="Times New Roman"/>
        </w:rPr>
        <w:t>.</w:t>
      </w:r>
    </w:p>
    <w:p w14:paraId="21ED3F12" w14:textId="77777777" w:rsidR="00E37E43" w:rsidRPr="00A100D1" w:rsidRDefault="00E37E43" w:rsidP="00A82433">
      <w:pPr>
        <w:ind w:firstLine="709"/>
        <w:jc w:val="both"/>
        <w:rPr>
          <w:rFonts w:ascii="Times New Roman" w:hAnsi="Times New Roman" w:cs="Times New Roman"/>
        </w:rPr>
      </w:pPr>
      <w:r w:rsidRPr="00A100D1">
        <w:rPr>
          <w:rFonts w:ascii="Times New Roman" w:hAnsi="Times New Roman" w:cs="Times New Roman"/>
        </w:rPr>
        <w:t xml:space="preserve">4. Метод </w:t>
      </w:r>
      <w:proofErr w:type="spellStart"/>
      <w:r w:rsidRPr="00A100D1">
        <w:rPr>
          <w:rFonts w:ascii="Times New Roman" w:hAnsi="Times New Roman" w:cs="Times New Roman"/>
        </w:rPr>
        <w:t>самовиховання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самопізнання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самооцінювання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саморегуляція</w:t>
      </w:r>
      <w:proofErr w:type="spellEnd"/>
      <w:r w:rsidRPr="00A100D1">
        <w:rPr>
          <w:rFonts w:ascii="Times New Roman" w:hAnsi="Times New Roman" w:cs="Times New Roman"/>
        </w:rPr>
        <w:t>.</w:t>
      </w:r>
    </w:p>
    <w:p w14:paraId="25996A23" w14:textId="77777777" w:rsidR="00E37E43" w:rsidRPr="00A100D1" w:rsidRDefault="00E37E43" w:rsidP="00A82433">
      <w:pPr>
        <w:ind w:firstLine="709"/>
        <w:jc w:val="both"/>
        <w:rPr>
          <w:rFonts w:ascii="Times New Roman" w:hAnsi="Times New Roman" w:cs="Times New Roman"/>
        </w:rPr>
      </w:pPr>
      <w:r w:rsidRPr="00A100D1">
        <w:rPr>
          <w:rFonts w:ascii="Times New Roman" w:hAnsi="Times New Roman" w:cs="Times New Roman"/>
        </w:rPr>
        <w:lastRenderedPageBreak/>
        <w:t xml:space="preserve">5.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соціально-психологічної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допомоги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психологічне</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консультування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аутотренінг</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стимуляційні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ігри</w:t>
      </w:r>
      <w:proofErr w:type="spellEnd"/>
      <w:r w:rsidRPr="00A100D1">
        <w:rPr>
          <w:rFonts w:ascii="Times New Roman" w:hAnsi="Times New Roman" w:cs="Times New Roman"/>
        </w:rPr>
        <w:t>.</w:t>
      </w:r>
    </w:p>
    <w:p w14:paraId="098976F7" w14:textId="77777777" w:rsidR="00E37E43" w:rsidRPr="00A100D1" w:rsidRDefault="00E37E43" w:rsidP="00A82433">
      <w:pPr>
        <w:ind w:firstLine="709"/>
        <w:jc w:val="both"/>
        <w:rPr>
          <w:rFonts w:ascii="Times New Roman" w:hAnsi="Times New Roman" w:cs="Times New Roman"/>
        </w:rPr>
      </w:pPr>
      <w:r w:rsidRPr="00A100D1">
        <w:rPr>
          <w:rFonts w:ascii="Times New Roman" w:hAnsi="Times New Roman" w:cs="Times New Roman"/>
        </w:rPr>
        <w:t xml:space="preserve">6. </w:t>
      </w:r>
      <w:proofErr w:type="spellStart"/>
      <w:r w:rsidRPr="00A100D1">
        <w:rPr>
          <w:rFonts w:ascii="Times New Roman" w:hAnsi="Times New Roman" w:cs="Times New Roman"/>
        </w:rPr>
        <w:t>Спеціальні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патронат, </w:t>
      </w:r>
      <w:proofErr w:type="spellStart"/>
      <w:r w:rsidRPr="00A100D1">
        <w:rPr>
          <w:rFonts w:ascii="Times New Roman" w:hAnsi="Times New Roman" w:cs="Times New Roman"/>
        </w:rPr>
        <w:t>супровід</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тренінг</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медіація</w:t>
      </w:r>
      <w:proofErr w:type="spellEnd"/>
      <w:r w:rsidRPr="00A100D1">
        <w:rPr>
          <w:rFonts w:ascii="Times New Roman" w:hAnsi="Times New Roman" w:cs="Times New Roman"/>
        </w:rPr>
        <w:t>.</w:t>
      </w:r>
    </w:p>
    <w:p w14:paraId="74F1F059" w14:textId="77777777" w:rsidR="00A82433" w:rsidRDefault="00E37E43" w:rsidP="00A82433">
      <w:pPr>
        <w:ind w:firstLine="709"/>
        <w:jc w:val="both"/>
        <w:rPr>
          <w:rFonts w:ascii="Times New Roman" w:hAnsi="Times New Roman" w:cs="Times New Roman"/>
        </w:rPr>
      </w:pPr>
      <w:r w:rsidRPr="00A100D1">
        <w:rPr>
          <w:rFonts w:ascii="Times New Roman" w:hAnsi="Times New Roman" w:cs="Times New Roman"/>
        </w:rPr>
        <w:t xml:space="preserve">7. </w:t>
      </w:r>
      <w:proofErr w:type="spellStart"/>
      <w:r w:rsidRPr="00A100D1">
        <w:rPr>
          <w:rFonts w:ascii="Times New Roman" w:hAnsi="Times New Roman" w:cs="Times New Roman"/>
        </w:rPr>
        <w:t>Спеціальні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педагогічної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корекції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які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варто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використовувати</w:t>
      </w:r>
      <w:proofErr w:type="spellEnd"/>
      <w:r w:rsidRPr="00A100D1">
        <w:rPr>
          <w:rFonts w:ascii="Times New Roman" w:hAnsi="Times New Roman" w:cs="Times New Roman"/>
        </w:rPr>
        <w:t xml:space="preserve"> для </w:t>
      </w:r>
      <w:proofErr w:type="spellStart"/>
      <w:r w:rsidRPr="00A100D1">
        <w:rPr>
          <w:rFonts w:ascii="Times New Roman" w:hAnsi="Times New Roman" w:cs="Times New Roman"/>
        </w:rPr>
        <w:t>цілеспрямованого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виправлення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поведінки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або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інших</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порушень</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викликаних</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спільною</w:t>
      </w:r>
      <w:proofErr w:type="spellEnd"/>
      <w:r w:rsidRPr="00A100D1">
        <w:rPr>
          <w:rFonts w:ascii="Times New Roman" w:hAnsi="Times New Roman" w:cs="Times New Roman"/>
        </w:rPr>
        <w:t xml:space="preserve"> причиною. До </w:t>
      </w:r>
      <w:proofErr w:type="spellStart"/>
      <w:r w:rsidRPr="00A100D1">
        <w:rPr>
          <w:rFonts w:ascii="Times New Roman" w:hAnsi="Times New Roman" w:cs="Times New Roman"/>
        </w:rPr>
        <w:t>спеціальних</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методів</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корекційної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роботи</w:t>
      </w:r>
      <w:proofErr w:type="spellEnd"/>
      <w:r w:rsidRPr="00A100D1">
        <w:rPr>
          <w:rFonts w:ascii="Times New Roman" w:hAnsi="Times New Roman" w:cs="Times New Roman"/>
        </w:rPr>
        <w:t xml:space="preserve"> належать: </w:t>
      </w:r>
      <w:proofErr w:type="spellStart"/>
      <w:r w:rsidRPr="00A100D1">
        <w:rPr>
          <w:rFonts w:ascii="Times New Roman" w:hAnsi="Times New Roman" w:cs="Times New Roman"/>
        </w:rPr>
        <w:t>суб'єктивно-прагматичний</w:t>
      </w:r>
      <w:proofErr w:type="spellEnd"/>
      <w:r w:rsidRPr="00A100D1">
        <w:rPr>
          <w:rFonts w:ascii="Times New Roman" w:hAnsi="Times New Roman" w:cs="Times New Roman"/>
        </w:rPr>
        <w:t xml:space="preserve"> метод, метод </w:t>
      </w:r>
      <w:proofErr w:type="spellStart"/>
      <w:r w:rsidRPr="00A100D1">
        <w:rPr>
          <w:rFonts w:ascii="Times New Roman" w:hAnsi="Times New Roman" w:cs="Times New Roman"/>
        </w:rPr>
        <w:t>заміщення</w:t>
      </w:r>
      <w:proofErr w:type="spellEnd"/>
      <w:r w:rsidRPr="00A100D1">
        <w:rPr>
          <w:rFonts w:ascii="Times New Roman" w:hAnsi="Times New Roman" w:cs="Times New Roman"/>
        </w:rPr>
        <w:t>, метод "</w:t>
      </w:r>
      <w:proofErr w:type="spellStart"/>
      <w:r w:rsidRPr="00A100D1">
        <w:rPr>
          <w:rFonts w:ascii="Times New Roman" w:hAnsi="Times New Roman" w:cs="Times New Roman"/>
        </w:rPr>
        <w:t>вибуху</w:t>
      </w:r>
      <w:proofErr w:type="spellEnd"/>
      <w:r w:rsidRPr="00A100D1">
        <w:rPr>
          <w:rFonts w:ascii="Times New Roman" w:hAnsi="Times New Roman" w:cs="Times New Roman"/>
        </w:rPr>
        <w:t xml:space="preserve">", метод </w:t>
      </w:r>
      <w:proofErr w:type="spellStart"/>
      <w:r w:rsidRPr="00A100D1">
        <w:rPr>
          <w:rFonts w:ascii="Times New Roman" w:hAnsi="Times New Roman" w:cs="Times New Roman"/>
        </w:rPr>
        <w:t>природних</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наслідків</w:t>
      </w:r>
      <w:proofErr w:type="spellEnd"/>
      <w:r w:rsidRPr="00A100D1">
        <w:rPr>
          <w:rFonts w:ascii="Times New Roman" w:hAnsi="Times New Roman" w:cs="Times New Roman"/>
        </w:rPr>
        <w:t xml:space="preserve"> і </w:t>
      </w:r>
      <w:proofErr w:type="spellStart"/>
      <w:r w:rsidRPr="00A100D1">
        <w:rPr>
          <w:rFonts w:ascii="Times New Roman" w:hAnsi="Times New Roman" w:cs="Times New Roman"/>
        </w:rPr>
        <w:t>трудовий</w:t>
      </w:r>
      <w:proofErr w:type="spellEnd"/>
      <w:r w:rsidRPr="00A100D1">
        <w:rPr>
          <w:rFonts w:ascii="Times New Roman" w:hAnsi="Times New Roman" w:cs="Times New Roman"/>
        </w:rPr>
        <w:t xml:space="preserve"> метод.</w:t>
      </w:r>
    </w:p>
    <w:p w14:paraId="59D32796" w14:textId="77777777" w:rsidR="00A82433" w:rsidRDefault="00A82433" w:rsidP="00A82433">
      <w:pPr>
        <w:ind w:firstLine="709"/>
        <w:jc w:val="both"/>
        <w:rPr>
          <w:rFonts w:ascii="Times New Roman" w:hAnsi="Times New Roman" w:cs="Times New Roman"/>
        </w:rPr>
      </w:pPr>
    </w:p>
    <w:p w14:paraId="6345424D" w14:textId="009E73F5" w:rsidR="00E37E43" w:rsidRPr="00A82433" w:rsidRDefault="00E37E43" w:rsidP="00A82433">
      <w:pPr>
        <w:ind w:firstLine="709"/>
        <w:jc w:val="center"/>
        <w:rPr>
          <w:rFonts w:ascii="Times New Roman" w:hAnsi="Times New Roman"/>
          <w:b/>
          <w:bCs/>
          <w:lang w:val="uk-UA"/>
        </w:rPr>
      </w:pPr>
      <w:r w:rsidRPr="00A82433">
        <w:rPr>
          <w:rFonts w:ascii="Times New Roman" w:hAnsi="Times New Roman"/>
          <w:b/>
          <w:bCs/>
          <w:lang w:val="uk-UA"/>
        </w:rPr>
        <w:t>6. СИСТЕМА ОЦІНЮВАННЯ НАВЧАЛЬНИХ ДОСЯГНЕНЬ ЗДОБУВАЧІВ ВИЩОЇ ОСВІТИ</w:t>
      </w:r>
    </w:p>
    <w:p w14:paraId="730D6035" w14:textId="77777777" w:rsidR="00E37E43" w:rsidRPr="00A100D1" w:rsidRDefault="00E37E43" w:rsidP="00A82433">
      <w:pPr>
        <w:ind w:firstLine="720"/>
        <w:rPr>
          <w:rFonts w:ascii="Times New Roman" w:hAnsi="Times New Roman" w:cs="Times New Roman"/>
          <w:lang w:val="uk-UA"/>
        </w:rPr>
      </w:pPr>
      <w:r w:rsidRPr="00A100D1">
        <w:rPr>
          <w:rFonts w:ascii="Times New Roman" w:hAnsi="Times New Roman" w:cs="Times New Roman"/>
          <w:lang w:val="uk-UA"/>
        </w:rPr>
        <w:t xml:space="preserve">Навчальна дисципліна оцінюється за </w:t>
      </w:r>
      <w:proofErr w:type="spellStart"/>
      <w:r w:rsidRPr="00A100D1">
        <w:rPr>
          <w:rFonts w:ascii="Times New Roman" w:hAnsi="Times New Roman" w:cs="Times New Roman"/>
          <w:lang w:val="uk-UA"/>
        </w:rPr>
        <w:t>модульно</w:t>
      </w:r>
      <w:proofErr w:type="spellEnd"/>
      <w:r w:rsidRPr="00A100D1">
        <w:rPr>
          <w:rFonts w:ascii="Times New Roman" w:hAnsi="Times New Roman" w:cs="Times New Roman"/>
          <w:lang w:val="uk-UA"/>
        </w:rPr>
        <w:t>-рейтингово</w:t>
      </w:r>
      <w:r w:rsidR="00C1782D" w:rsidRPr="00A100D1">
        <w:rPr>
          <w:rFonts w:ascii="Times New Roman" w:hAnsi="Times New Roman" w:cs="Times New Roman"/>
          <w:lang w:val="uk-UA"/>
        </w:rPr>
        <w:t>ю системою. Вона складається з 1 модуля</w:t>
      </w:r>
      <w:r w:rsidRPr="00A100D1">
        <w:rPr>
          <w:rFonts w:ascii="Times New Roman" w:hAnsi="Times New Roman" w:cs="Times New Roman"/>
          <w:lang w:val="uk-UA"/>
        </w:rPr>
        <w:t>.</w:t>
      </w:r>
    </w:p>
    <w:p w14:paraId="6330C218"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Результати навчальної діяльності студентів оцінюються за 100 бальною шкалою в кожному семестрі окремо.</w:t>
      </w:r>
    </w:p>
    <w:p w14:paraId="609301D6" w14:textId="77777777" w:rsidR="00E37E43" w:rsidRPr="00A100D1" w:rsidRDefault="00E37E43" w:rsidP="00A82433">
      <w:pPr>
        <w:ind w:firstLine="720"/>
        <w:jc w:val="both"/>
        <w:rPr>
          <w:rFonts w:ascii="Times New Roman" w:hAnsi="Times New Roman" w:cs="Times New Roman"/>
          <w:lang w:val="uk-UA"/>
        </w:rPr>
      </w:pPr>
      <w:r w:rsidRPr="00A100D1">
        <w:rPr>
          <w:rFonts w:ascii="Times New Roman" w:hAnsi="Times New Roman" w:cs="Times New Roman"/>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02BA56E6" w14:textId="77777777" w:rsidR="00E37E43" w:rsidRPr="00A100D1" w:rsidRDefault="00E37E43" w:rsidP="00A82433">
      <w:pPr>
        <w:ind w:firstLine="720"/>
        <w:jc w:val="both"/>
        <w:rPr>
          <w:rFonts w:ascii="Times New Roman" w:hAnsi="Times New Roman" w:cs="Times New Roman"/>
          <w:lang w:val="uk-UA"/>
        </w:rPr>
      </w:pPr>
      <w:r w:rsidRPr="00A100D1">
        <w:rPr>
          <w:rFonts w:ascii="Times New Roman" w:hAnsi="Times New Roman" w:cs="Times New Roman"/>
          <w:lang w:val="uk-UA"/>
        </w:rPr>
        <w:t>Модульний контроль: кількість балів, які необхідні для отримання відповідної оцінки за кожен змістовий модуль упродовж семестру.</w:t>
      </w:r>
    </w:p>
    <w:p w14:paraId="41A4551A"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58618BFB"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3143FC3E"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1830AB1F"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1E217A83" w14:textId="77777777" w:rsidR="00E37E43"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0565BA8D" w14:textId="77777777" w:rsidR="002349E6" w:rsidRPr="00A100D1" w:rsidRDefault="00E37E43" w:rsidP="00A82433">
      <w:pPr>
        <w:ind w:firstLine="709"/>
        <w:jc w:val="both"/>
        <w:rPr>
          <w:rFonts w:ascii="Times New Roman" w:hAnsi="Times New Roman" w:cs="Times New Roman"/>
          <w:lang w:val="uk-UA"/>
        </w:rPr>
      </w:pPr>
      <w:r w:rsidRPr="00A100D1">
        <w:rPr>
          <w:rFonts w:ascii="Times New Roman" w:hAnsi="Times New Roman" w:cs="Times New Roman"/>
          <w:lang w:val="uk-UA"/>
        </w:rPr>
        <w:t>Модульний контроль знань студентів здійснюється після завершення вивчення навчального матеріалу модуля.</w:t>
      </w:r>
    </w:p>
    <w:p w14:paraId="2AB26739" w14:textId="77777777" w:rsidR="002349E6" w:rsidRPr="00A100D1" w:rsidRDefault="002349E6" w:rsidP="00A82433">
      <w:pPr>
        <w:rPr>
          <w:rFonts w:ascii="Times New Roman" w:hAnsi="Times New Roman" w:cs="Times New Roman"/>
          <w:lang w:val="uk-UA"/>
        </w:rPr>
      </w:pPr>
      <w:r w:rsidRPr="00A100D1">
        <w:rPr>
          <w:rFonts w:ascii="Times New Roman" w:hAnsi="Times New Roman" w:cs="Times New Roman"/>
          <w:lang w:val="uk-UA"/>
        </w:rPr>
        <w:br w:type="page"/>
      </w:r>
    </w:p>
    <w:p w14:paraId="192ED1CC" w14:textId="77777777" w:rsidR="00E37E43" w:rsidRPr="00A100D1" w:rsidRDefault="00E37E43" w:rsidP="00A82433">
      <w:pPr>
        <w:ind w:firstLine="709"/>
        <w:jc w:val="both"/>
        <w:rPr>
          <w:rFonts w:ascii="Times New Roman" w:hAnsi="Times New Roman" w:cs="Times New Roman"/>
          <w:lang w:val="uk-UA"/>
        </w:rPr>
      </w:pPr>
    </w:p>
    <w:p w14:paraId="34333BA7" w14:textId="77777777" w:rsidR="00CC4457" w:rsidRPr="00A100D1" w:rsidRDefault="00F735CD" w:rsidP="00A82433">
      <w:pPr>
        <w:pStyle w:val="1"/>
        <w:spacing w:before="0" w:after="0"/>
        <w:jc w:val="center"/>
        <w:rPr>
          <w:rFonts w:ascii="Times New Roman" w:hAnsi="Times New Roman"/>
          <w:sz w:val="24"/>
          <w:szCs w:val="24"/>
          <w:lang w:val="uk-UA"/>
        </w:rPr>
      </w:pPr>
      <w:r w:rsidRPr="00A100D1">
        <w:rPr>
          <w:rFonts w:ascii="Times New Roman" w:hAnsi="Times New Roman"/>
          <w:sz w:val="24"/>
          <w:szCs w:val="24"/>
          <w:lang w:val="uk-UA"/>
        </w:rPr>
        <w:t>6.1. Загальні критерії оцінювання навчальних досягнень студентів</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024"/>
      </w:tblGrid>
      <w:tr w:rsidR="00CC4457" w:rsidRPr="00A100D1" w14:paraId="23665111" w14:textId="77777777" w:rsidTr="00A82433">
        <w:trPr>
          <w:jc w:val="center"/>
        </w:trPr>
        <w:tc>
          <w:tcPr>
            <w:tcW w:w="1838" w:type="dxa"/>
          </w:tcPr>
          <w:p w14:paraId="2C844684" w14:textId="77777777" w:rsidR="00CC4457" w:rsidRPr="00A100D1" w:rsidRDefault="00F735CD" w:rsidP="00A82433">
            <w:pPr>
              <w:tabs>
                <w:tab w:val="left" w:pos="426"/>
              </w:tabs>
              <w:spacing w:line="276" w:lineRule="auto"/>
              <w:jc w:val="center"/>
              <w:rPr>
                <w:rFonts w:ascii="Times New Roman" w:hAnsi="Times New Roman" w:cs="Times New Roman"/>
                <w:b/>
                <w:lang w:val="uk-UA"/>
              </w:rPr>
            </w:pPr>
            <w:r w:rsidRPr="00A100D1">
              <w:rPr>
                <w:rFonts w:ascii="Times New Roman" w:hAnsi="Times New Roman" w:cs="Times New Roman"/>
                <w:b/>
                <w:lang w:val="uk-UA"/>
              </w:rPr>
              <w:t>Оцінка</w:t>
            </w:r>
          </w:p>
        </w:tc>
        <w:tc>
          <w:tcPr>
            <w:tcW w:w="8024" w:type="dxa"/>
          </w:tcPr>
          <w:p w14:paraId="69920F6A" w14:textId="77777777" w:rsidR="00CC4457" w:rsidRPr="00A100D1" w:rsidRDefault="00F735CD" w:rsidP="00A82433">
            <w:pPr>
              <w:tabs>
                <w:tab w:val="left" w:pos="426"/>
              </w:tabs>
              <w:spacing w:line="276" w:lineRule="auto"/>
              <w:jc w:val="center"/>
              <w:rPr>
                <w:rFonts w:ascii="Times New Roman" w:hAnsi="Times New Roman" w:cs="Times New Roman"/>
                <w:b/>
                <w:lang w:val="uk-UA"/>
              </w:rPr>
            </w:pPr>
            <w:r w:rsidRPr="00A100D1">
              <w:rPr>
                <w:rFonts w:ascii="Times New Roman" w:hAnsi="Times New Roman" w:cs="Times New Roman"/>
                <w:b/>
                <w:lang w:val="uk-UA"/>
              </w:rPr>
              <w:t>Критерії оцінювання</w:t>
            </w:r>
          </w:p>
        </w:tc>
      </w:tr>
      <w:tr w:rsidR="00CC4457" w:rsidRPr="00924B00" w14:paraId="5AA9AB95" w14:textId="77777777" w:rsidTr="00A82433">
        <w:trPr>
          <w:jc w:val="center"/>
        </w:trPr>
        <w:tc>
          <w:tcPr>
            <w:tcW w:w="1838" w:type="dxa"/>
            <w:vAlign w:val="center"/>
          </w:tcPr>
          <w:p w14:paraId="2740C0CF" w14:textId="77777777" w:rsidR="00CC4457" w:rsidRPr="00A100D1" w:rsidRDefault="00F735CD" w:rsidP="00A82433">
            <w:pPr>
              <w:tabs>
                <w:tab w:val="left" w:pos="426"/>
              </w:tabs>
              <w:spacing w:line="276" w:lineRule="auto"/>
              <w:jc w:val="center"/>
              <w:rPr>
                <w:rFonts w:ascii="Times New Roman" w:hAnsi="Times New Roman" w:cs="Times New Roman"/>
                <w:b/>
                <w:i/>
                <w:lang w:val="uk-UA"/>
              </w:rPr>
            </w:pPr>
            <w:r w:rsidRPr="00A100D1">
              <w:rPr>
                <w:rFonts w:ascii="Times New Roman" w:hAnsi="Times New Roman" w:cs="Times New Roman"/>
                <w:b/>
                <w:i/>
                <w:lang w:val="uk-UA"/>
              </w:rPr>
              <w:t>«відмінно»</w:t>
            </w:r>
          </w:p>
        </w:tc>
        <w:tc>
          <w:tcPr>
            <w:tcW w:w="8024" w:type="dxa"/>
          </w:tcPr>
          <w:p w14:paraId="7A31918C" w14:textId="77777777" w:rsidR="00CC4457" w:rsidRPr="00A100D1" w:rsidRDefault="00F735CD" w:rsidP="00A82433">
            <w:pPr>
              <w:tabs>
                <w:tab w:val="left" w:pos="426"/>
              </w:tabs>
              <w:jc w:val="both"/>
              <w:rPr>
                <w:rFonts w:ascii="Times New Roman" w:hAnsi="Times New Roman" w:cs="Times New Roman"/>
                <w:lang w:val="uk-UA"/>
              </w:rPr>
            </w:pPr>
            <w:r w:rsidRPr="00A100D1">
              <w:rPr>
                <w:rFonts w:ascii="Times New Roman" w:hAnsi="Times New Roman" w:cs="Times New Roman"/>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C4457" w:rsidRPr="00A100D1" w14:paraId="63899139" w14:textId="77777777" w:rsidTr="00A82433">
        <w:trPr>
          <w:jc w:val="center"/>
        </w:trPr>
        <w:tc>
          <w:tcPr>
            <w:tcW w:w="1838" w:type="dxa"/>
            <w:vAlign w:val="center"/>
          </w:tcPr>
          <w:p w14:paraId="3A28598E" w14:textId="77777777" w:rsidR="00CC4457" w:rsidRPr="00A100D1" w:rsidRDefault="00F735CD" w:rsidP="00A82433">
            <w:pPr>
              <w:tabs>
                <w:tab w:val="left" w:pos="426"/>
              </w:tabs>
              <w:spacing w:line="276" w:lineRule="auto"/>
              <w:jc w:val="center"/>
              <w:rPr>
                <w:rFonts w:ascii="Times New Roman" w:hAnsi="Times New Roman" w:cs="Times New Roman"/>
                <w:b/>
                <w:i/>
                <w:lang w:val="uk-UA"/>
              </w:rPr>
            </w:pPr>
            <w:r w:rsidRPr="00A100D1">
              <w:rPr>
                <w:rFonts w:ascii="Times New Roman" w:hAnsi="Times New Roman" w:cs="Times New Roman"/>
                <w:b/>
                <w:i/>
                <w:lang w:val="uk-UA"/>
              </w:rPr>
              <w:t>«добре»</w:t>
            </w:r>
          </w:p>
        </w:tc>
        <w:tc>
          <w:tcPr>
            <w:tcW w:w="8024" w:type="dxa"/>
          </w:tcPr>
          <w:p w14:paraId="3900820A" w14:textId="77777777" w:rsidR="00CC4457" w:rsidRPr="00A100D1" w:rsidRDefault="00F735CD" w:rsidP="00A82433">
            <w:pPr>
              <w:tabs>
                <w:tab w:val="left" w:pos="426"/>
              </w:tabs>
              <w:jc w:val="both"/>
              <w:rPr>
                <w:rFonts w:ascii="Times New Roman" w:hAnsi="Times New Roman" w:cs="Times New Roman"/>
                <w:lang w:val="uk-UA"/>
              </w:rPr>
            </w:pPr>
            <w:r w:rsidRPr="00A100D1">
              <w:rPr>
                <w:rFonts w:ascii="Times New Roman" w:hAnsi="Times New Roman" w:cs="Times New Roman"/>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C4457" w:rsidRPr="00A100D1" w14:paraId="18DD3EE2" w14:textId="77777777" w:rsidTr="00A82433">
        <w:trPr>
          <w:jc w:val="center"/>
        </w:trPr>
        <w:tc>
          <w:tcPr>
            <w:tcW w:w="1838" w:type="dxa"/>
            <w:vAlign w:val="center"/>
          </w:tcPr>
          <w:p w14:paraId="2F951E83" w14:textId="77777777" w:rsidR="00CC4457" w:rsidRPr="00A100D1" w:rsidRDefault="00F735CD" w:rsidP="00A82433">
            <w:pPr>
              <w:tabs>
                <w:tab w:val="left" w:pos="426"/>
              </w:tabs>
              <w:spacing w:line="276" w:lineRule="auto"/>
              <w:jc w:val="center"/>
              <w:rPr>
                <w:rFonts w:ascii="Times New Roman" w:hAnsi="Times New Roman" w:cs="Times New Roman"/>
                <w:b/>
                <w:i/>
                <w:lang w:val="uk-UA"/>
              </w:rPr>
            </w:pPr>
            <w:r w:rsidRPr="00A100D1">
              <w:rPr>
                <w:rFonts w:ascii="Times New Roman" w:hAnsi="Times New Roman" w:cs="Times New Roman"/>
                <w:b/>
                <w:i/>
                <w:lang w:val="uk-UA"/>
              </w:rPr>
              <w:t>«задовільно»</w:t>
            </w:r>
          </w:p>
        </w:tc>
        <w:tc>
          <w:tcPr>
            <w:tcW w:w="8024" w:type="dxa"/>
          </w:tcPr>
          <w:p w14:paraId="06C04329" w14:textId="77777777" w:rsidR="00CC4457" w:rsidRPr="00A100D1" w:rsidRDefault="00F735CD" w:rsidP="00A82433">
            <w:pPr>
              <w:tabs>
                <w:tab w:val="left" w:pos="426"/>
              </w:tabs>
              <w:jc w:val="both"/>
              <w:rPr>
                <w:rFonts w:ascii="Times New Roman" w:hAnsi="Times New Roman" w:cs="Times New Roman"/>
                <w:lang w:val="uk-UA"/>
              </w:rPr>
            </w:pPr>
            <w:r w:rsidRPr="00A100D1">
              <w:rPr>
                <w:rFonts w:ascii="Times New Roman" w:hAnsi="Times New Roman" w:cs="Times New Roman"/>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C4457" w:rsidRPr="00A100D1" w14:paraId="49833A6E" w14:textId="77777777" w:rsidTr="00A82433">
        <w:trPr>
          <w:jc w:val="center"/>
        </w:trPr>
        <w:tc>
          <w:tcPr>
            <w:tcW w:w="1838" w:type="dxa"/>
            <w:vAlign w:val="center"/>
          </w:tcPr>
          <w:p w14:paraId="7AC22669" w14:textId="77777777" w:rsidR="00CC4457" w:rsidRPr="00A100D1" w:rsidRDefault="00F735CD" w:rsidP="00A82433">
            <w:pPr>
              <w:spacing w:line="276" w:lineRule="auto"/>
              <w:ind w:left="-108"/>
              <w:jc w:val="right"/>
              <w:rPr>
                <w:rFonts w:ascii="Times New Roman" w:hAnsi="Times New Roman" w:cs="Times New Roman"/>
                <w:b/>
                <w:i/>
                <w:lang w:val="uk-UA"/>
              </w:rPr>
            </w:pPr>
            <w:r w:rsidRPr="00A100D1">
              <w:rPr>
                <w:rFonts w:ascii="Times New Roman" w:hAnsi="Times New Roman" w:cs="Times New Roman"/>
                <w:b/>
                <w:i/>
                <w:lang w:val="uk-UA"/>
              </w:rPr>
              <w:t>«незадовільно»</w:t>
            </w:r>
          </w:p>
        </w:tc>
        <w:tc>
          <w:tcPr>
            <w:tcW w:w="8024" w:type="dxa"/>
          </w:tcPr>
          <w:p w14:paraId="054880D6" w14:textId="77777777" w:rsidR="00CC4457" w:rsidRPr="00A100D1" w:rsidRDefault="00F735CD" w:rsidP="00A82433">
            <w:pPr>
              <w:tabs>
                <w:tab w:val="left" w:pos="426"/>
              </w:tabs>
              <w:jc w:val="both"/>
              <w:rPr>
                <w:rFonts w:ascii="Times New Roman" w:hAnsi="Times New Roman" w:cs="Times New Roman"/>
                <w:lang w:val="uk-UA"/>
              </w:rPr>
            </w:pPr>
            <w:r w:rsidRPr="00A100D1">
              <w:rPr>
                <w:rFonts w:ascii="Times New Roman" w:hAnsi="Times New Roman" w:cs="Times New Roman"/>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4A6559A3" w14:textId="77777777" w:rsidR="00CC4457" w:rsidRPr="00A100D1" w:rsidRDefault="00CC4457" w:rsidP="00A82433">
      <w:pPr>
        <w:tabs>
          <w:tab w:val="left" w:pos="2030"/>
          <w:tab w:val="left" w:pos="10065"/>
        </w:tabs>
        <w:jc w:val="center"/>
        <w:rPr>
          <w:rFonts w:ascii="Times New Roman" w:hAnsi="Times New Roman" w:cs="Times New Roman"/>
          <w:b/>
          <w:lang w:val="uk-UA"/>
        </w:rPr>
      </w:pPr>
    </w:p>
    <w:p w14:paraId="2D2CAD97"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br w:type="page"/>
      </w:r>
      <w:r w:rsidRPr="00A100D1">
        <w:rPr>
          <w:rFonts w:ascii="Times New Roman" w:hAnsi="Times New Roman" w:cs="Times New Roman"/>
          <w:b/>
          <w:lang w:val="uk-UA"/>
        </w:rPr>
        <w:lastRenderedPageBreak/>
        <w:t>6.2. Система оцінюв</w:t>
      </w:r>
      <w:r w:rsidR="00E53707" w:rsidRPr="00A100D1">
        <w:rPr>
          <w:rFonts w:ascii="Times New Roman" w:hAnsi="Times New Roman" w:cs="Times New Roman"/>
          <w:b/>
          <w:lang w:val="uk-UA"/>
        </w:rPr>
        <w:t>ання роботи студентів</w:t>
      </w:r>
      <w:r w:rsidRPr="00A100D1">
        <w:rPr>
          <w:rFonts w:ascii="Times New Roman" w:hAnsi="Times New Roman" w:cs="Times New Roman"/>
          <w:b/>
          <w:lang w:val="uk-UA"/>
        </w:rPr>
        <w:t xml:space="preserve"> упродовж семестру</w:t>
      </w:r>
    </w:p>
    <w:tbl>
      <w:tblPr>
        <w:tblW w:w="5000" w:type="pct"/>
        <w:tblLook w:val="04A0" w:firstRow="1" w:lastRow="0" w:firstColumn="1" w:lastColumn="0" w:noHBand="0" w:noVBand="1"/>
      </w:tblPr>
      <w:tblGrid>
        <w:gridCol w:w="6154"/>
        <w:gridCol w:w="1505"/>
        <w:gridCol w:w="1133"/>
        <w:gridCol w:w="553"/>
      </w:tblGrid>
      <w:tr w:rsidR="00E53707" w:rsidRPr="00A100D1" w14:paraId="5C4E3479" w14:textId="77777777" w:rsidTr="00E53707">
        <w:trPr>
          <w:trHeight w:val="312"/>
        </w:trPr>
        <w:tc>
          <w:tcPr>
            <w:tcW w:w="3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C387F"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Вид ді</w:t>
            </w:r>
            <w:r w:rsidRPr="00A100D1">
              <w:rPr>
                <w:rFonts w:ascii="Times New Roman" w:eastAsia="Malgun Gothic Semilight" w:hAnsi="Times New Roman" w:cs="Times New Roman"/>
                <w:b/>
                <w:bCs/>
                <w:lang w:val="uk-UA" w:eastAsia="uk-UA"/>
              </w:rPr>
              <w:t>яльност</w:t>
            </w:r>
            <w:r w:rsidRPr="00A100D1">
              <w:rPr>
                <w:rFonts w:ascii="Times New Roman" w:eastAsia="Calibri" w:hAnsi="Times New Roman" w:cs="Times New Roman"/>
                <w:b/>
                <w:bCs/>
                <w:lang w:val="uk-UA" w:eastAsia="uk-UA"/>
              </w:rPr>
              <w:t xml:space="preserve">і </w:t>
            </w:r>
            <w:r w:rsidRPr="00A100D1">
              <w:rPr>
                <w:rFonts w:ascii="Times New Roman" w:eastAsia="Malgun Gothic Semilight" w:hAnsi="Times New Roman" w:cs="Times New Roman"/>
                <w:b/>
                <w:bCs/>
                <w:lang w:val="uk-UA" w:eastAsia="uk-UA"/>
              </w:rPr>
              <w:t>студента</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E03448"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Максимальна кількість балів за одиницю</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14:paraId="5D428752"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Модуль 1</w:t>
            </w:r>
          </w:p>
        </w:tc>
      </w:tr>
      <w:tr w:rsidR="00E53707" w:rsidRPr="00A100D1" w14:paraId="5D91BEC2" w14:textId="77777777" w:rsidTr="000836DD">
        <w:trPr>
          <w:trHeight w:val="1249"/>
        </w:trPr>
        <w:tc>
          <w:tcPr>
            <w:tcW w:w="3293" w:type="pct"/>
            <w:vMerge/>
            <w:tcBorders>
              <w:top w:val="single" w:sz="4" w:space="0" w:color="auto"/>
              <w:left w:val="single" w:sz="4" w:space="0" w:color="auto"/>
              <w:bottom w:val="single" w:sz="4" w:space="0" w:color="auto"/>
              <w:right w:val="single" w:sz="4" w:space="0" w:color="auto"/>
            </w:tcBorders>
            <w:vAlign w:val="center"/>
            <w:hideMark/>
          </w:tcPr>
          <w:p w14:paraId="3F3FDE13" w14:textId="77777777" w:rsidR="00E53707" w:rsidRPr="00A100D1" w:rsidRDefault="00E53707" w:rsidP="00A82433">
            <w:pPr>
              <w:rPr>
                <w:rFonts w:ascii="Times New Roman" w:eastAsia="Times New Roman" w:hAnsi="Times New Roman" w:cs="Times New Roman"/>
                <w:b/>
                <w:bCs/>
                <w:lang w:val="uk-UA" w:eastAsia="uk-UA"/>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103749C2" w14:textId="77777777" w:rsidR="00E53707" w:rsidRPr="00A100D1" w:rsidRDefault="00E53707" w:rsidP="00A82433">
            <w:pPr>
              <w:rPr>
                <w:rFonts w:ascii="Times New Roman" w:eastAsia="Times New Roman" w:hAnsi="Times New Roman" w:cs="Times New Roman"/>
                <w:b/>
                <w:bCs/>
                <w:lang w:val="uk-UA" w:eastAsia="uk-UA"/>
              </w:rPr>
            </w:pPr>
          </w:p>
        </w:tc>
        <w:tc>
          <w:tcPr>
            <w:tcW w:w="606" w:type="pct"/>
            <w:tcBorders>
              <w:top w:val="nil"/>
              <w:left w:val="nil"/>
              <w:bottom w:val="single" w:sz="4" w:space="0" w:color="auto"/>
              <w:right w:val="single" w:sz="4" w:space="0" w:color="auto"/>
            </w:tcBorders>
            <w:shd w:val="clear" w:color="auto" w:fill="auto"/>
            <w:textDirection w:val="btLr"/>
            <w:vAlign w:val="center"/>
            <w:hideMark/>
          </w:tcPr>
          <w:p w14:paraId="34155C90"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кількість одиниць</w:t>
            </w:r>
          </w:p>
        </w:tc>
        <w:tc>
          <w:tcPr>
            <w:tcW w:w="296" w:type="pct"/>
            <w:tcBorders>
              <w:top w:val="nil"/>
              <w:left w:val="nil"/>
              <w:bottom w:val="single" w:sz="4" w:space="0" w:color="auto"/>
              <w:right w:val="single" w:sz="4" w:space="0" w:color="auto"/>
            </w:tcBorders>
            <w:shd w:val="clear" w:color="auto" w:fill="auto"/>
            <w:textDirection w:val="btLr"/>
            <w:vAlign w:val="center"/>
            <w:hideMark/>
          </w:tcPr>
          <w:p w14:paraId="328CC5EC" w14:textId="77777777" w:rsidR="00E53707" w:rsidRPr="00A100D1" w:rsidRDefault="00E53707" w:rsidP="00A82433">
            <w:pPr>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максимальна кількість балів</w:t>
            </w:r>
          </w:p>
        </w:tc>
      </w:tr>
      <w:tr w:rsidR="00E53707" w:rsidRPr="00A100D1" w14:paraId="05045F9E" w14:textId="77777777" w:rsidTr="00E53707">
        <w:trPr>
          <w:trHeight w:val="34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4FF204"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І. Обов’язкові</w:t>
            </w:r>
          </w:p>
        </w:tc>
      </w:tr>
      <w:tr w:rsidR="00E53707" w:rsidRPr="00A100D1" w14:paraId="6F486168"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13D4F3E9"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1.1. Відвідування лекцій</w:t>
            </w:r>
          </w:p>
        </w:tc>
        <w:tc>
          <w:tcPr>
            <w:tcW w:w="805" w:type="pct"/>
            <w:tcBorders>
              <w:top w:val="nil"/>
              <w:left w:val="nil"/>
              <w:bottom w:val="single" w:sz="4" w:space="0" w:color="auto"/>
              <w:right w:val="single" w:sz="4" w:space="0" w:color="auto"/>
            </w:tcBorders>
            <w:shd w:val="clear" w:color="auto" w:fill="auto"/>
            <w:vAlign w:val="center"/>
            <w:hideMark/>
          </w:tcPr>
          <w:p w14:paraId="6B9DFE5E"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не передбачено</w:t>
            </w:r>
          </w:p>
        </w:tc>
        <w:tc>
          <w:tcPr>
            <w:tcW w:w="606" w:type="pct"/>
            <w:tcBorders>
              <w:top w:val="nil"/>
              <w:left w:val="nil"/>
              <w:bottom w:val="single" w:sz="4" w:space="0" w:color="auto"/>
              <w:right w:val="single" w:sz="4" w:space="0" w:color="auto"/>
            </w:tcBorders>
            <w:shd w:val="clear" w:color="auto" w:fill="auto"/>
            <w:vAlign w:val="center"/>
            <w:hideMark/>
          </w:tcPr>
          <w:p w14:paraId="27345C5A"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c>
          <w:tcPr>
            <w:tcW w:w="296" w:type="pct"/>
            <w:tcBorders>
              <w:top w:val="nil"/>
              <w:left w:val="nil"/>
              <w:bottom w:val="single" w:sz="4" w:space="0" w:color="auto"/>
              <w:right w:val="single" w:sz="4" w:space="0" w:color="auto"/>
            </w:tcBorders>
            <w:shd w:val="clear" w:color="auto" w:fill="auto"/>
            <w:vAlign w:val="center"/>
            <w:hideMark/>
          </w:tcPr>
          <w:p w14:paraId="1EC7BA72"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4F1C9725"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46CDC340"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1.2. Відвідування семінарських і практичних занять</w:t>
            </w:r>
          </w:p>
        </w:tc>
        <w:tc>
          <w:tcPr>
            <w:tcW w:w="805" w:type="pct"/>
            <w:tcBorders>
              <w:top w:val="nil"/>
              <w:left w:val="nil"/>
              <w:bottom w:val="single" w:sz="4" w:space="0" w:color="auto"/>
              <w:right w:val="single" w:sz="4" w:space="0" w:color="auto"/>
            </w:tcBorders>
            <w:shd w:val="clear" w:color="auto" w:fill="auto"/>
            <w:vAlign w:val="center"/>
            <w:hideMark/>
          </w:tcPr>
          <w:p w14:paraId="5EC83A73"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не передбачено</w:t>
            </w:r>
          </w:p>
        </w:tc>
        <w:tc>
          <w:tcPr>
            <w:tcW w:w="606" w:type="pct"/>
            <w:tcBorders>
              <w:top w:val="nil"/>
              <w:left w:val="nil"/>
              <w:bottom w:val="single" w:sz="4" w:space="0" w:color="auto"/>
              <w:right w:val="single" w:sz="4" w:space="0" w:color="auto"/>
            </w:tcBorders>
            <w:shd w:val="clear" w:color="auto" w:fill="auto"/>
            <w:vAlign w:val="center"/>
            <w:hideMark/>
          </w:tcPr>
          <w:p w14:paraId="42774391"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c>
          <w:tcPr>
            <w:tcW w:w="296" w:type="pct"/>
            <w:tcBorders>
              <w:top w:val="nil"/>
              <w:left w:val="nil"/>
              <w:bottom w:val="single" w:sz="4" w:space="0" w:color="auto"/>
              <w:right w:val="single" w:sz="4" w:space="0" w:color="auto"/>
            </w:tcBorders>
            <w:shd w:val="clear" w:color="auto" w:fill="auto"/>
            <w:vAlign w:val="center"/>
            <w:hideMark/>
          </w:tcPr>
          <w:p w14:paraId="7467D9D4"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1B08D26D"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16DF4D78"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1.3. Робота на семінарському і практичному занятті</w:t>
            </w:r>
          </w:p>
        </w:tc>
        <w:tc>
          <w:tcPr>
            <w:tcW w:w="805" w:type="pct"/>
            <w:tcBorders>
              <w:top w:val="nil"/>
              <w:left w:val="nil"/>
              <w:bottom w:val="single" w:sz="4" w:space="0" w:color="auto"/>
              <w:right w:val="single" w:sz="4" w:space="0" w:color="auto"/>
            </w:tcBorders>
            <w:shd w:val="clear" w:color="auto" w:fill="auto"/>
            <w:vAlign w:val="center"/>
            <w:hideMark/>
          </w:tcPr>
          <w:p w14:paraId="0FABC512"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4BB3FA29" w14:textId="1E2F50AD" w:rsidR="00E53707" w:rsidRPr="00A100D1" w:rsidRDefault="00D936D1"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1</w:t>
            </w:r>
            <w:r w:rsidR="00A100D1">
              <w:rPr>
                <w:rFonts w:ascii="Times New Roman" w:eastAsia="Times New Roman" w:hAnsi="Times New Roman" w:cs="Times New Roman"/>
                <w:b/>
                <w:bCs/>
                <w:lang w:val="uk-UA" w:eastAsia="uk-UA"/>
              </w:rPr>
              <w:t>5</w:t>
            </w:r>
          </w:p>
        </w:tc>
        <w:tc>
          <w:tcPr>
            <w:tcW w:w="296" w:type="pct"/>
            <w:tcBorders>
              <w:top w:val="nil"/>
              <w:left w:val="nil"/>
              <w:bottom w:val="single" w:sz="4" w:space="0" w:color="auto"/>
              <w:right w:val="single" w:sz="4" w:space="0" w:color="auto"/>
            </w:tcBorders>
            <w:shd w:val="clear" w:color="auto" w:fill="auto"/>
            <w:vAlign w:val="center"/>
            <w:hideMark/>
          </w:tcPr>
          <w:p w14:paraId="5290E0B1" w14:textId="34D59554" w:rsidR="00E53707" w:rsidRPr="00A100D1" w:rsidRDefault="00A100D1" w:rsidP="00A82433">
            <w:pPr>
              <w:jc w:val="center"/>
              <w:rPr>
                <w:rFonts w:ascii="Times New Roman" w:eastAsia="Times New Roman" w:hAnsi="Times New Roman" w:cs="Times New Roman"/>
                <w:b/>
                <w:bCs/>
                <w:lang w:val="uk-UA" w:eastAsia="uk-UA"/>
              </w:rPr>
            </w:pPr>
            <w:r>
              <w:rPr>
                <w:rFonts w:ascii="Times New Roman" w:eastAsia="Times New Roman" w:hAnsi="Times New Roman" w:cs="Times New Roman"/>
                <w:b/>
                <w:bCs/>
                <w:lang w:val="uk-UA" w:eastAsia="uk-UA"/>
              </w:rPr>
              <w:t>6</w:t>
            </w:r>
            <w:r w:rsidR="00D936D1" w:rsidRPr="00A100D1">
              <w:rPr>
                <w:rFonts w:ascii="Times New Roman" w:eastAsia="Times New Roman" w:hAnsi="Times New Roman" w:cs="Times New Roman"/>
                <w:b/>
                <w:bCs/>
                <w:lang w:val="uk-UA" w:eastAsia="uk-UA"/>
              </w:rPr>
              <w:t>5</w:t>
            </w:r>
          </w:p>
        </w:tc>
      </w:tr>
      <w:tr w:rsidR="00E53707" w:rsidRPr="00A100D1" w14:paraId="0F800B82" w14:textId="77777777" w:rsidTr="00E53707">
        <w:trPr>
          <w:trHeight w:val="624"/>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3C7D5732"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1.4. Лабораторна робота (в тому числі допуск, виконання, захист)</w:t>
            </w:r>
          </w:p>
        </w:tc>
        <w:tc>
          <w:tcPr>
            <w:tcW w:w="805" w:type="pct"/>
            <w:tcBorders>
              <w:top w:val="nil"/>
              <w:left w:val="nil"/>
              <w:bottom w:val="single" w:sz="4" w:space="0" w:color="auto"/>
              <w:right w:val="single" w:sz="4" w:space="0" w:color="auto"/>
            </w:tcBorders>
            <w:shd w:val="clear" w:color="auto" w:fill="auto"/>
            <w:vAlign w:val="center"/>
            <w:hideMark/>
          </w:tcPr>
          <w:p w14:paraId="2F86EA76"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не передбачено</w:t>
            </w:r>
          </w:p>
        </w:tc>
        <w:tc>
          <w:tcPr>
            <w:tcW w:w="606" w:type="pct"/>
            <w:tcBorders>
              <w:top w:val="nil"/>
              <w:left w:val="nil"/>
              <w:bottom w:val="single" w:sz="4" w:space="0" w:color="auto"/>
              <w:right w:val="single" w:sz="4" w:space="0" w:color="auto"/>
            </w:tcBorders>
            <w:shd w:val="clear" w:color="auto" w:fill="auto"/>
            <w:vAlign w:val="center"/>
            <w:hideMark/>
          </w:tcPr>
          <w:p w14:paraId="65DD8DC7"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c>
          <w:tcPr>
            <w:tcW w:w="296" w:type="pct"/>
            <w:tcBorders>
              <w:top w:val="nil"/>
              <w:left w:val="nil"/>
              <w:bottom w:val="single" w:sz="4" w:space="0" w:color="auto"/>
              <w:right w:val="single" w:sz="4" w:space="0" w:color="auto"/>
            </w:tcBorders>
            <w:shd w:val="clear" w:color="auto" w:fill="auto"/>
            <w:vAlign w:val="center"/>
            <w:hideMark/>
          </w:tcPr>
          <w:p w14:paraId="7F94EE1F"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7D2EC9D6"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3E463199"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1.5. Виконання завдань для самостійної роботи</w:t>
            </w:r>
          </w:p>
        </w:tc>
        <w:tc>
          <w:tcPr>
            <w:tcW w:w="805" w:type="pct"/>
            <w:tcBorders>
              <w:top w:val="nil"/>
              <w:left w:val="nil"/>
              <w:bottom w:val="single" w:sz="4" w:space="0" w:color="auto"/>
              <w:right w:val="single" w:sz="4" w:space="0" w:color="auto"/>
            </w:tcBorders>
            <w:shd w:val="clear" w:color="auto" w:fill="auto"/>
            <w:vAlign w:val="center"/>
            <w:hideMark/>
          </w:tcPr>
          <w:p w14:paraId="25E99D57"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0E45D585"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281D0AA9"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5</w:t>
            </w:r>
          </w:p>
        </w:tc>
      </w:tr>
      <w:tr w:rsidR="00E53707" w:rsidRPr="00A100D1" w14:paraId="62856E6F"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07020BC9"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1.6. Виконання модульної роботи</w:t>
            </w:r>
          </w:p>
        </w:tc>
        <w:tc>
          <w:tcPr>
            <w:tcW w:w="805" w:type="pct"/>
            <w:tcBorders>
              <w:top w:val="nil"/>
              <w:left w:val="nil"/>
              <w:bottom w:val="single" w:sz="4" w:space="0" w:color="auto"/>
              <w:right w:val="single" w:sz="4" w:space="0" w:color="auto"/>
            </w:tcBorders>
            <w:shd w:val="clear" w:color="auto" w:fill="auto"/>
            <w:vAlign w:val="center"/>
            <w:hideMark/>
          </w:tcPr>
          <w:p w14:paraId="748AC701" w14:textId="0E8E8E89" w:rsidR="00E53707" w:rsidRPr="00A100D1" w:rsidRDefault="00A100D1" w:rsidP="00A82433">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E53707" w:rsidRPr="00A100D1">
              <w:rPr>
                <w:rFonts w:ascii="Times New Roman" w:eastAsia="Times New Roman"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0B0158EB"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4DBCE40C" w14:textId="074331CF" w:rsidR="00E53707" w:rsidRPr="00A100D1" w:rsidRDefault="00A100D1" w:rsidP="00A82433">
            <w:pPr>
              <w:jc w:val="center"/>
              <w:rPr>
                <w:rFonts w:ascii="Times New Roman" w:eastAsia="Times New Roman" w:hAnsi="Times New Roman" w:cs="Times New Roman"/>
                <w:b/>
                <w:bCs/>
                <w:lang w:val="uk-UA" w:eastAsia="uk-UA"/>
              </w:rPr>
            </w:pPr>
            <w:r>
              <w:rPr>
                <w:rFonts w:ascii="Times New Roman" w:eastAsia="Times New Roman" w:hAnsi="Times New Roman" w:cs="Times New Roman"/>
                <w:b/>
                <w:bCs/>
                <w:lang w:val="uk-UA" w:eastAsia="uk-UA"/>
              </w:rPr>
              <w:t>1</w:t>
            </w:r>
            <w:r w:rsidR="00E53707" w:rsidRPr="00A100D1">
              <w:rPr>
                <w:rFonts w:ascii="Times New Roman" w:eastAsia="Times New Roman" w:hAnsi="Times New Roman" w:cs="Times New Roman"/>
                <w:b/>
                <w:bCs/>
                <w:lang w:val="uk-UA" w:eastAsia="uk-UA"/>
              </w:rPr>
              <w:t>5</w:t>
            </w:r>
          </w:p>
        </w:tc>
      </w:tr>
      <w:tr w:rsidR="00E53707" w:rsidRPr="00A100D1" w14:paraId="339E81E9"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33EA7C81"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1.7. Виконання індивідуальних завдань (ІНДЗ)</w:t>
            </w:r>
          </w:p>
        </w:tc>
        <w:tc>
          <w:tcPr>
            <w:tcW w:w="805" w:type="pct"/>
            <w:tcBorders>
              <w:top w:val="nil"/>
              <w:left w:val="nil"/>
              <w:bottom w:val="single" w:sz="4" w:space="0" w:color="auto"/>
              <w:right w:val="single" w:sz="4" w:space="0" w:color="auto"/>
            </w:tcBorders>
            <w:shd w:val="clear" w:color="auto" w:fill="auto"/>
            <w:vAlign w:val="center"/>
            <w:hideMark/>
          </w:tcPr>
          <w:p w14:paraId="45B73515" w14:textId="7009A2DA" w:rsidR="00E53707" w:rsidRPr="00A100D1" w:rsidRDefault="00A100D1" w:rsidP="00A82433">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15</w:t>
            </w:r>
          </w:p>
        </w:tc>
        <w:tc>
          <w:tcPr>
            <w:tcW w:w="606" w:type="pct"/>
            <w:tcBorders>
              <w:top w:val="nil"/>
              <w:left w:val="nil"/>
              <w:bottom w:val="single" w:sz="4" w:space="0" w:color="auto"/>
              <w:right w:val="single" w:sz="4" w:space="0" w:color="auto"/>
            </w:tcBorders>
            <w:shd w:val="clear" w:color="auto" w:fill="auto"/>
            <w:vAlign w:val="center"/>
            <w:hideMark/>
          </w:tcPr>
          <w:p w14:paraId="207C46C4"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5AB38267" w14:textId="3F9BF201" w:rsidR="00E53707" w:rsidRPr="00A100D1" w:rsidRDefault="00A100D1" w:rsidP="00A82433">
            <w:pPr>
              <w:jc w:val="center"/>
              <w:rPr>
                <w:rFonts w:ascii="Times New Roman" w:eastAsia="Times New Roman" w:hAnsi="Times New Roman" w:cs="Times New Roman"/>
                <w:b/>
                <w:bCs/>
                <w:lang w:val="uk-UA" w:eastAsia="uk-UA"/>
              </w:rPr>
            </w:pPr>
            <w:r>
              <w:rPr>
                <w:rFonts w:ascii="Times New Roman" w:eastAsia="Times New Roman" w:hAnsi="Times New Roman" w:cs="Times New Roman"/>
                <w:b/>
                <w:bCs/>
                <w:lang w:val="uk-UA" w:eastAsia="uk-UA"/>
              </w:rPr>
              <w:t>15</w:t>
            </w:r>
          </w:p>
        </w:tc>
      </w:tr>
      <w:tr w:rsidR="00E53707" w:rsidRPr="00A100D1" w14:paraId="4D7DE0F0" w14:textId="77777777" w:rsidTr="00E53707">
        <w:trPr>
          <w:trHeight w:val="348"/>
        </w:trPr>
        <w:tc>
          <w:tcPr>
            <w:tcW w:w="409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EA8EF9"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Разом</w:t>
            </w:r>
          </w:p>
        </w:tc>
        <w:tc>
          <w:tcPr>
            <w:tcW w:w="606" w:type="pct"/>
            <w:tcBorders>
              <w:top w:val="nil"/>
              <w:left w:val="nil"/>
              <w:bottom w:val="single" w:sz="4" w:space="0" w:color="auto"/>
              <w:right w:val="single" w:sz="4" w:space="0" w:color="auto"/>
            </w:tcBorders>
            <w:shd w:val="clear" w:color="auto" w:fill="auto"/>
            <w:vAlign w:val="center"/>
            <w:hideMark/>
          </w:tcPr>
          <w:p w14:paraId="5B7BE3A9"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 </w:t>
            </w:r>
          </w:p>
        </w:tc>
        <w:tc>
          <w:tcPr>
            <w:tcW w:w="296" w:type="pct"/>
            <w:tcBorders>
              <w:top w:val="nil"/>
              <w:left w:val="nil"/>
              <w:bottom w:val="single" w:sz="4" w:space="0" w:color="auto"/>
              <w:right w:val="single" w:sz="4" w:space="0" w:color="auto"/>
            </w:tcBorders>
            <w:shd w:val="clear" w:color="auto" w:fill="auto"/>
            <w:vAlign w:val="center"/>
            <w:hideMark/>
          </w:tcPr>
          <w:p w14:paraId="3AD9B83D"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22C7F6EA" w14:textId="77777777" w:rsidTr="00E5370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2B3CCA" w14:textId="3029F503"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 xml:space="preserve">Максимальна кількість балів за обов’язкові види роботи: </w:t>
            </w:r>
            <w:r w:rsidR="00A82433">
              <w:rPr>
                <w:rFonts w:ascii="Times New Roman" w:eastAsia="Times New Roman" w:hAnsi="Times New Roman" w:cs="Times New Roman"/>
                <w:lang w:val="uk-UA" w:eastAsia="uk-UA"/>
              </w:rPr>
              <w:t>6</w:t>
            </w:r>
            <w:r w:rsidRPr="00A100D1">
              <w:rPr>
                <w:rFonts w:ascii="Times New Roman" w:eastAsia="Times New Roman" w:hAnsi="Times New Roman" w:cs="Times New Roman"/>
                <w:lang w:val="uk-UA" w:eastAsia="uk-UA"/>
              </w:rPr>
              <w:t>5</w:t>
            </w:r>
          </w:p>
        </w:tc>
      </w:tr>
      <w:tr w:rsidR="00E53707" w:rsidRPr="00A100D1" w14:paraId="0CE7B872" w14:textId="77777777" w:rsidTr="00E53707">
        <w:trPr>
          <w:trHeight w:val="34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582747"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ІІ. Вибіркові</w:t>
            </w:r>
          </w:p>
        </w:tc>
      </w:tr>
      <w:tr w:rsidR="00E53707" w:rsidRPr="00A100D1" w14:paraId="5E2494BD" w14:textId="77777777" w:rsidTr="00E5370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BA563"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Виконання завдань для самостійного опрацювання</w:t>
            </w:r>
          </w:p>
        </w:tc>
      </w:tr>
      <w:tr w:rsidR="00E53707" w:rsidRPr="00A100D1" w14:paraId="7D12E7A5" w14:textId="77777777" w:rsidTr="00E53707">
        <w:trPr>
          <w:trHeight w:val="312"/>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3C6B0554"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2.1. Складання ситуаційних завдань із різних тем курсу</w:t>
            </w:r>
          </w:p>
        </w:tc>
        <w:tc>
          <w:tcPr>
            <w:tcW w:w="805" w:type="pct"/>
            <w:tcBorders>
              <w:top w:val="nil"/>
              <w:left w:val="nil"/>
              <w:bottom w:val="single" w:sz="4" w:space="0" w:color="auto"/>
              <w:right w:val="single" w:sz="4" w:space="0" w:color="auto"/>
            </w:tcBorders>
            <w:shd w:val="clear" w:color="auto" w:fill="auto"/>
            <w:vAlign w:val="center"/>
            <w:hideMark/>
          </w:tcPr>
          <w:p w14:paraId="70B84C37"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6950DEFA"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5E87068B"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5</w:t>
            </w:r>
          </w:p>
        </w:tc>
      </w:tr>
      <w:tr w:rsidR="00E53707" w:rsidRPr="00A100D1" w14:paraId="51B2DFB2" w14:textId="77777777" w:rsidTr="00E53707">
        <w:trPr>
          <w:trHeight w:val="312"/>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594DAD62"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2.2. Огляд літератури з конкретної тематики</w:t>
            </w:r>
          </w:p>
        </w:tc>
        <w:tc>
          <w:tcPr>
            <w:tcW w:w="805" w:type="pct"/>
            <w:tcBorders>
              <w:top w:val="nil"/>
              <w:left w:val="nil"/>
              <w:bottom w:val="single" w:sz="4" w:space="0" w:color="auto"/>
              <w:right w:val="single" w:sz="4" w:space="0" w:color="auto"/>
            </w:tcBorders>
            <w:shd w:val="clear" w:color="auto" w:fill="auto"/>
            <w:vAlign w:val="center"/>
            <w:hideMark/>
          </w:tcPr>
          <w:p w14:paraId="14017FF7"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w:t>
            </w:r>
          </w:p>
        </w:tc>
        <w:tc>
          <w:tcPr>
            <w:tcW w:w="606" w:type="pct"/>
            <w:tcBorders>
              <w:top w:val="nil"/>
              <w:left w:val="nil"/>
              <w:bottom w:val="single" w:sz="4" w:space="0" w:color="auto"/>
              <w:right w:val="single" w:sz="4" w:space="0" w:color="auto"/>
            </w:tcBorders>
            <w:shd w:val="clear" w:color="auto" w:fill="auto"/>
            <w:vAlign w:val="center"/>
            <w:hideMark/>
          </w:tcPr>
          <w:p w14:paraId="1896E7C5"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70463D84"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1</w:t>
            </w:r>
          </w:p>
        </w:tc>
      </w:tr>
      <w:tr w:rsidR="00E53707" w:rsidRPr="00A100D1" w14:paraId="22804072" w14:textId="77777777" w:rsidTr="00E53707">
        <w:trPr>
          <w:trHeight w:val="624"/>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563C9B7C"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2.3. Складання ділової гри з конкретним прикладним матеріалом з будь-якої теми курсу</w:t>
            </w:r>
          </w:p>
        </w:tc>
        <w:tc>
          <w:tcPr>
            <w:tcW w:w="805" w:type="pct"/>
            <w:tcBorders>
              <w:top w:val="nil"/>
              <w:left w:val="nil"/>
              <w:bottom w:val="single" w:sz="4" w:space="0" w:color="auto"/>
              <w:right w:val="single" w:sz="4" w:space="0" w:color="auto"/>
            </w:tcBorders>
            <w:shd w:val="clear" w:color="auto" w:fill="auto"/>
            <w:vAlign w:val="center"/>
            <w:hideMark/>
          </w:tcPr>
          <w:p w14:paraId="6E25CC7F"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3B2305EB"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49A6E3DC"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5</w:t>
            </w:r>
          </w:p>
        </w:tc>
      </w:tr>
      <w:tr w:rsidR="00E53707" w:rsidRPr="00A100D1" w14:paraId="16C182EB" w14:textId="77777777" w:rsidTr="00E53707">
        <w:trPr>
          <w:trHeight w:val="312"/>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2D3520DE"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2.4. Підготовка наукової статті з будь-якої теми курсу</w:t>
            </w:r>
          </w:p>
        </w:tc>
        <w:tc>
          <w:tcPr>
            <w:tcW w:w="805" w:type="pct"/>
            <w:tcBorders>
              <w:top w:val="nil"/>
              <w:left w:val="nil"/>
              <w:bottom w:val="single" w:sz="4" w:space="0" w:color="auto"/>
              <w:right w:val="single" w:sz="4" w:space="0" w:color="auto"/>
            </w:tcBorders>
            <w:shd w:val="clear" w:color="auto" w:fill="auto"/>
            <w:vAlign w:val="center"/>
            <w:hideMark/>
          </w:tcPr>
          <w:p w14:paraId="6A3ABB1D"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5</w:t>
            </w:r>
          </w:p>
        </w:tc>
        <w:tc>
          <w:tcPr>
            <w:tcW w:w="606" w:type="pct"/>
            <w:tcBorders>
              <w:top w:val="nil"/>
              <w:left w:val="nil"/>
              <w:bottom w:val="single" w:sz="4" w:space="0" w:color="auto"/>
              <w:right w:val="single" w:sz="4" w:space="0" w:color="auto"/>
            </w:tcBorders>
            <w:shd w:val="clear" w:color="auto" w:fill="auto"/>
            <w:vAlign w:val="center"/>
            <w:hideMark/>
          </w:tcPr>
          <w:p w14:paraId="6A2938E6"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Calibri" w:hAnsi="Times New Roman" w:cs="Times New Roman"/>
                <w:b/>
                <w:bCs/>
                <w:lang w:val="uk-UA" w:eastAsia="uk-UA"/>
              </w:rPr>
              <w:t>1</w:t>
            </w:r>
          </w:p>
        </w:tc>
        <w:tc>
          <w:tcPr>
            <w:tcW w:w="296" w:type="pct"/>
            <w:tcBorders>
              <w:top w:val="nil"/>
              <w:left w:val="nil"/>
              <w:bottom w:val="single" w:sz="4" w:space="0" w:color="auto"/>
              <w:right w:val="single" w:sz="4" w:space="0" w:color="auto"/>
            </w:tcBorders>
            <w:shd w:val="clear" w:color="auto" w:fill="auto"/>
            <w:vAlign w:val="center"/>
            <w:hideMark/>
          </w:tcPr>
          <w:p w14:paraId="4A78C8F0"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5</w:t>
            </w:r>
          </w:p>
        </w:tc>
      </w:tr>
      <w:tr w:rsidR="00E53707" w:rsidRPr="00A100D1" w14:paraId="61D6A422"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18C84226"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2.5. Участь у науковій студентській конференції</w:t>
            </w:r>
          </w:p>
        </w:tc>
        <w:tc>
          <w:tcPr>
            <w:tcW w:w="805" w:type="pct"/>
            <w:tcBorders>
              <w:top w:val="nil"/>
              <w:left w:val="nil"/>
              <w:bottom w:val="single" w:sz="4" w:space="0" w:color="auto"/>
              <w:right w:val="single" w:sz="4" w:space="0" w:color="auto"/>
            </w:tcBorders>
            <w:shd w:val="clear" w:color="auto" w:fill="auto"/>
            <w:vAlign w:val="center"/>
            <w:hideMark/>
          </w:tcPr>
          <w:p w14:paraId="559E57F0"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3</w:t>
            </w:r>
          </w:p>
        </w:tc>
        <w:tc>
          <w:tcPr>
            <w:tcW w:w="606" w:type="pct"/>
            <w:tcBorders>
              <w:top w:val="nil"/>
              <w:left w:val="nil"/>
              <w:bottom w:val="single" w:sz="4" w:space="0" w:color="auto"/>
              <w:right w:val="single" w:sz="4" w:space="0" w:color="auto"/>
            </w:tcBorders>
            <w:shd w:val="clear" w:color="auto" w:fill="auto"/>
            <w:vAlign w:val="center"/>
            <w:hideMark/>
          </w:tcPr>
          <w:p w14:paraId="36A06B81"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c>
          <w:tcPr>
            <w:tcW w:w="296" w:type="pct"/>
            <w:tcBorders>
              <w:top w:val="nil"/>
              <w:left w:val="nil"/>
              <w:bottom w:val="single" w:sz="4" w:space="0" w:color="auto"/>
              <w:right w:val="single" w:sz="4" w:space="0" w:color="auto"/>
            </w:tcBorders>
            <w:shd w:val="clear" w:color="auto" w:fill="auto"/>
            <w:vAlign w:val="center"/>
            <w:hideMark/>
          </w:tcPr>
          <w:p w14:paraId="4348FB1F"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6EF3F0E3" w14:textId="77777777" w:rsidTr="00E53707">
        <w:trPr>
          <w:trHeight w:val="40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02639E52" w14:textId="77777777" w:rsidR="00E53707" w:rsidRPr="00A100D1" w:rsidRDefault="00E53707" w:rsidP="00A82433">
            <w:pP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2.6. Дослідження українського чи закордонного досвіду</w:t>
            </w:r>
          </w:p>
        </w:tc>
        <w:tc>
          <w:tcPr>
            <w:tcW w:w="805" w:type="pct"/>
            <w:tcBorders>
              <w:top w:val="nil"/>
              <w:left w:val="nil"/>
              <w:bottom w:val="single" w:sz="4" w:space="0" w:color="auto"/>
              <w:right w:val="single" w:sz="4" w:space="0" w:color="auto"/>
            </w:tcBorders>
            <w:shd w:val="clear" w:color="auto" w:fill="auto"/>
            <w:vAlign w:val="center"/>
            <w:hideMark/>
          </w:tcPr>
          <w:p w14:paraId="42BD6DD4"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Calibri" w:hAnsi="Times New Roman" w:cs="Times New Roman"/>
                <w:lang w:val="uk-UA" w:eastAsia="uk-UA"/>
              </w:rPr>
              <w:t>1</w:t>
            </w:r>
          </w:p>
        </w:tc>
        <w:tc>
          <w:tcPr>
            <w:tcW w:w="606" w:type="pct"/>
            <w:tcBorders>
              <w:top w:val="nil"/>
              <w:left w:val="nil"/>
              <w:bottom w:val="single" w:sz="4" w:space="0" w:color="auto"/>
              <w:right w:val="single" w:sz="4" w:space="0" w:color="auto"/>
            </w:tcBorders>
            <w:shd w:val="clear" w:color="auto" w:fill="auto"/>
            <w:vAlign w:val="center"/>
            <w:hideMark/>
          </w:tcPr>
          <w:p w14:paraId="782B4724"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c>
          <w:tcPr>
            <w:tcW w:w="296" w:type="pct"/>
            <w:tcBorders>
              <w:top w:val="nil"/>
              <w:left w:val="nil"/>
              <w:bottom w:val="single" w:sz="4" w:space="0" w:color="auto"/>
              <w:right w:val="single" w:sz="4" w:space="0" w:color="auto"/>
            </w:tcBorders>
            <w:shd w:val="clear" w:color="auto" w:fill="auto"/>
            <w:vAlign w:val="center"/>
            <w:hideMark/>
          </w:tcPr>
          <w:p w14:paraId="2F551ADA"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3EFED602" w14:textId="77777777" w:rsidTr="00E53707">
        <w:trPr>
          <w:trHeight w:val="348"/>
        </w:trPr>
        <w:tc>
          <w:tcPr>
            <w:tcW w:w="3293" w:type="pct"/>
            <w:tcBorders>
              <w:top w:val="nil"/>
              <w:left w:val="single" w:sz="4" w:space="0" w:color="auto"/>
              <w:bottom w:val="single" w:sz="4" w:space="0" w:color="auto"/>
              <w:right w:val="single" w:sz="4" w:space="0" w:color="auto"/>
            </w:tcBorders>
            <w:shd w:val="clear" w:color="auto" w:fill="auto"/>
            <w:vAlign w:val="center"/>
            <w:hideMark/>
          </w:tcPr>
          <w:p w14:paraId="1F6D308C" w14:textId="77777777" w:rsidR="00E53707" w:rsidRPr="00A100D1" w:rsidRDefault="00E53707" w:rsidP="00A82433">
            <w:pPr>
              <w:jc w:val="right"/>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Разом</w:t>
            </w:r>
          </w:p>
        </w:tc>
        <w:tc>
          <w:tcPr>
            <w:tcW w:w="805" w:type="pct"/>
            <w:tcBorders>
              <w:top w:val="nil"/>
              <w:left w:val="nil"/>
              <w:bottom w:val="single" w:sz="4" w:space="0" w:color="auto"/>
              <w:right w:val="single" w:sz="4" w:space="0" w:color="auto"/>
            </w:tcBorders>
            <w:shd w:val="clear" w:color="auto" w:fill="auto"/>
            <w:vAlign w:val="center"/>
            <w:hideMark/>
          </w:tcPr>
          <w:p w14:paraId="3AEC3CE8" w14:textId="77777777" w:rsidR="00E53707" w:rsidRPr="00A100D1" w:rsidRDefault="00E53707" w:rsidP="00A82433">
            <w:pP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 </w:t>
            </w:r>
          </w:p>
        </w:tc>
        <w:tc>
          <w:tcPr>
            <w:tcW w:w="606" w:type="pct"/>
            <w:tcBorders>
              <w:top w:val="nil"/>
              <w:left w:val="nil"/>
              <w:bottom w:val="single" w:sz="4" w:space="0" w:color="auto"/>
              <w:right w:val="single" w:sz="4" w:space="0" w:color="auto"/>
            </w:tcBorders>
            <w:shd w:val="clear" w:color="auto" w:fill="auto"/>
            <w:vAlign w:val="center"/>
            <w:hideMark/>
          </w:tcPr>
          <w:p w14:paraId="13E96627"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 </w:t>
            </w:r>
          </w:p>
        </w:tc>
        <w:tc>
          <w:tcPr>
            <w:tcW w:w="296" w:type="pct"/>
            <w:tcBorders>
              <w:top w:val="nil"/>
              <w:left w:val="nil"/>
              <w:bottom w:val="single" w:sz="4" w:space="0" w:color="auto"/>
              <w:right w:val="single" w:sz="4" w:space="0" w:color="auto"/>
            </w:tcBorders>
            <w:shd w:val="clear" w:color="auto" w:fill="auto"/>
            <w:vAlign w:val="center"/>
            <w:hideMark/>
          </w:tcPr>
          <w:p w14:paraId="7C009FC9" w14:textId="77777777" w:rsidR="00E53707" w:rsidRPr="00A100D1" w:rsidRDefault="00E53707" w:rsidP="00A82433">
            <w:pPr>
              <w:jc w:val="center"/>
              <w:rPr>
                <w:rFonts w:ascii="Times New Roman" w:eastAsia="Times New Roman" w:hAnsi="Times New Roman" w:cs="Times New Roman"/>
                <w:b/>
                <w:bCs/>
                <w:lang w:val="uk-UA" w:eastAsia="uk-UA"/>
              </w:rPr>
            </w:pPr>
            <w:r w:rsidRPr="00A100D1">
              <w:rPr>
                <w:rFonts w:ascii="Times New Roman" w:eastAsia="Times New Roman" w:hAnsi="Times New Roman" w:cs="Times New Roman"/>
                <w:b/>
                <w:bCs/>
                <w:lang w:val="uk-UA" w:eastAsia="uk-UA"/>
              </w:rPr>
              <w:t>-</w:t>
            </w:r>
          </w:p>
        </w:tc>
      </w:tr>
      <w:tr w:rsidR="00E53707" w:rsidRPr="00A100D1" w14:paraId="27A9D474" w14:textId="77777777" w:rsidTr="00E5370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64EB75" w14:textId="77777777"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Максимальна кількість балів за вибіркові види роботи: 5</w:t>
            </w:r>
          </w:p>
        </w:tc>
      </w:tr>
      <w:tr w:rsidR="00E53707" w:rsidRPr="00A100D1" w14:paraId="1EA6CD17" w14:textId="77777777" w:rsidTr="00E5370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481DAA" w14:textId="2FBFB22E" w:rsidR="00E53707" w:rsidRPr="00A100D1" w:rsidRDefault="00E53707" w:rsidP="00A82433">
            <w:pPr>
              <w:jc w:val="center"/>
              <w:rPr>
                <w:rFonts w:ascii="Times New Roman" w:eastAsia="Times New Roman" w:hAnsi="Times New Roman" w:cs="Times New Roman"/>
                <w:lang w:val="uk-UA" w:eastAsia="uk-UA"/>
              </w:rPr>
            </w:pPr>
            <w:r w:rsidRPr="00A100D1">
              <w:rPr>
                <w:rFonts w:ascii="Times New Roman" w:eastAsia="Times New Roman" w:hAnsi="Times New Roman" w:cs="Times New Roman"/>
                <w:lang w:val="uk-UA" w:eastAsia="uk-UA"/>
              </w:rPr>
              <w:t>Всього балів за теоретичний і практичний курс: 6</w:t>
            </w:r>
            <w:r w:rsidR="00A82433">
              <w:rPr>
                <w:rFonts w:ascii="Times New Roman" w:eastAsia="Times New Roman" w:hAnsi="Times New Roman" w:cs="Times New Roman"/>
                <w:lang w:val="uk-UA" w:eastAsia="uk-UA"/>
              </w:rPr>
              <w:t>5</w:t>
            </w:r>
          </w:p>
        </w:tc>
      </w:tr>
    </w:tbl>
    <w:p w14:paraId="1F089EB1" w14:textId="77777777" w:rsidR="00A82433" w:rsidRDefault="00A82433" w:rsidP="00A82433">
      <w:pPr>
        <w:tabs>
          <w:tab w:val="left" w:pos="426"/>
        </w:tabs>
        <w:ind w:right="-284" w:firstLine="567"/>
        <w:jc w:val="both"/>
        <w:rPr>
          <w:rFonts w:ascii="Times New Roman" w:hAnsi="Times New Roman" w:cs="Times New Roman"/>
          <w:lang w:val="uk-UA"/>
        </w:rPr>
      </w:pPr>
    </w:p>
    <w:p w14:paraId="0016A607" w14:textId="6F8D692C" w:rsidR="00CC4457" w:rsidRPr="00A100D1" w:rsidRDefault="00F735CD" w:rsidP="00A82433">
      <w:pPr>
        <w:tabs>
          <w:tab w:val="left" w:pos="426"/>
        </w:tabs>
        <w:ind w:right="-284" w:firstLine="567"/>
        <w:jc w:val="both"/>
        <w:rPr>
          <w:rFonts w:ascii="Times New Roman" w:hAnsi="Times New Roman" w:cs="Times New Roman"/>
          <w:lang w:val="uk-UA"/>
        </w:rPr>
      </w:pPr>
      <w:r w:rsidRPr="00A100D1">
        <w:rPr>
          <w:rFonts w:ascii="Times New Roman" w:hAnsi="Times New Roman" w:cs="Times New Roman"/>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7FEC16A2"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своєчасність виконання навчальних завдань;</w:t>
      </w:r>
    </w:p>
    <w:p w14:paraId="1F2D389F"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повний обсяг їх виконання;</w:t>
      </w:r>
    </w:p>
    <w:p w14:paraId="24E1DEF1"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якість виконання навчальних завдань;</w:t>
      </w:r>
    </w:p>
    <w:p w14:paraId="0832795A"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самостійність виконання;</w:t>
      </w:r>
    </w:p>
    <w:p w14:paraId="13663535"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творчий підхід у виконанні завдань;</w:t>
      </w:r>
    </w:p>
    <w:p w14:paraId="5313FEFB" w14:textId="77777777" w:rsidR="00CC4457" w:rsidRPr="00A100D1" w:rsidRDefault="00F735CD" w:rsidP="00A82433">
      <w:pPr>
        <w:widowControl w:val="0"/>
        <w:numPr>
          <w:ilvl w:val="0"/>
          <w:numId w:val="1"/>
        </w:numPr>
        <w:autoSpaceDE w:val="0"/>
        <w:autoSpaceDN w:val="0"/>
        <w:adjustRightInd w:val="0"/>
        <w:ind w:left="0" w:firstLine="567"/>
        <w:jc w:val="both"/>
        <w:rPr>
          <w:rFonts w:ascii="Times New Roman" w:hAnsi="Times New Roman" w:cs="Times New Roman"/>
          <w:lang w:val="uk-UA"/>
        </w:rPr>
      </w:pPr>
      <w:r w:rsidRPr="00A100D1">
        <w:rPr>
          <w:rFonts w:ascii="Times New Roman" w:hAnsi="Times New Roman" w:cs="Times New Roman"/>
          <w:lang w:val="uk-UA"/>
        </w:rPr>
        <w:t>ініціативність у навчальній діяльності.</w:t>
      </w:r>
    </w:p>
    <w:p w14:paraId="6C3B2E0F" w14:textId="77777777" w:rsidR="00A82433" w:rsidRDefault="00A82433" w:rsidP="00A82433">
      <w:pPr>
        <w:jc w:val="center"/>
        <w:rPr>
          <w:rFonts w:ascii="Times New Roman" w:hAnsi="Times New Roman" w:cs="Times New Roman"/>
          <w:b/>
          <w:bCs/>
          <w:lang w:val="uk-UA"/>
        </w:rPr>
      </w:pPr>
    </w:p>
    <w:p w14:paraId="2EDEABC8" w14:textId="77777777" w:rsidR="00A82433" w:rsidRDefault="00A82433" w:rsidP="00A82433">
      <w:pPr>
        <w:jc w:val="center"/>
        <w:rPr>
          <w:rFonts w:ascii="Times New Roman" w:hAnsi="Times New Roman" w:cs="Times New Roman"/>
          <w:b/>
          <w:bCs/>
          <w:lang w:val="uk-UA"/>
        </w:rPr>
      </w:pPr>
    </w:p>
    <w:p w14:paraId="179D6CF6" w14:textId="77777777" w:rsidR="00A82433" w:rsidRDefault="00A82433" w:rsidP="00A82433">
      <w:pPr>
        <w:jc w:val="center"/>
        <w:rPr>
          <w:rFonts w:ascii="Times New Roman" w:hAnsi="Times New Roman" w:cs="Times New Roman"/>
          <w:b/>
          <w:bCs/>
          <w:lang w:val="uk-UA"/>
        </w:rPr>
      </w:pPr>
    </w:p>
    <w:p w14:paraId="32C9BF44" w14:textId="77777777" w:rsidR="00A82433" w:rsidRDefault="00A82433" w:rsidP="00A82433">
      <w:pPr>
        <w:jc w:val="center"/>
        <w:rPr>
          <w:rFonts w:ascii="Times New Roman" w:hAnsi="Times New Roman" w:cs="Times New Roman"/>
          <w:b/>
          <w:bCs/>
          <w:lang w:val="uk-UA"/>
        </w:rPr>
      </w:pPr>
    </w:p>
    <w:p w14:paraId="4129BD06" w14:textId="0D69E6D9" w:rsidR="00CC4457" w:rsidRPr="00A100D1" w:rsidRDefault="00F735CD" w:rsidP="00A82433">
      <w:pPr>
        <w:jc w:val="center"/>
        <w:rPr>
          <w:rFonts w:ascii="Times New Roman" w:hAnsi="Times New Roman" w:cs="Times New Roman"/>
          <w:b/>
          <w:bCs/>
          <w:lang w:val="uk-UA"/>
        </w:rPr>
      </w:pPr>
      <w:r w:rsidRPr="00A100D1">
        <w:rPr>
          <w:rFonts w:ascii="Times New Roman" w:hAnsi="Times New Roman" w:cs="Times New Roman"/>
          <w:b/>
          <w:bCs/>
          <w:lang w:val="uk-UA"/>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CC4457" w:rsidRPr="00A100D1" w14:paraId="5237EA8B" w14:textId="77777777">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94560D9"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75A16495"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4B9C9CCB"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шкалою ECTS</w:t>
            </w:r>
          </w:p>
        </w:tc>
      </w:tr>
      <w:tr w:rsidR="00CC4457" w:rsidRPr="00A100D1" w14:paraId="00E2F161" w14:textId="7777777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62DA552"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602C17EC"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69EB079"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60E4CF79"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4F833AB"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r>
      <w:tr w:rsidR="00CC4457" w:rsidRPr="00A100D1" w14:paraId="73FB6733" w14:textId="7777777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D52C9F1"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0C19E2C5"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581D51BB"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77D550EE"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D8EA276"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r>
      <w:tr w:rsidR="00CC4457" w:rsidRPr="00A100D1" w14:paraId="29BA73EE" w14:textId="7777777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EB303AB"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04A07F95"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C4B1D0C"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08A60564"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429915C"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 xml:space="preserve">задовільно </w:t>
            </w:r>
          </w:p>
        </w:tc>
      </w:tr>
      <w:tr w:rsidR="00CC4457" w:rsidRPr="00A100D1" w14:paraId="14EBE897" w14:textId="77777777">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70FE2E73"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21 – 35</w:t>
            </w:r>
          </w:p>
        </w:tc>
        <w:tc>
          <w:tcPr>
            <w:tcW w:w="864" w:type="pct"/>
            <w:vMerge w:val="restart"/>
            <w:tcBorders>
              <w:top w:val="outset" w:sz="6" w:space="0" w:color="auto"/>
              <w:left w:val="outset" w:sz="6" w:space="0" w:color="auto"/>
              <w:right w:val="outset" w:sz="6" w:space="0" w:color="auto"/>
            </w:tcBorders>
            <w:vAlign w:val="center"/>
            <w:hideMark/>
          </w:tcPr>
          <w:p w14:paraId="6248EC6F"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2A34581"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6CAE1DE8"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EBE4863"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можливістю повторного складання</w:t>
            </w:r>
          </w:p>
        </w:tc>
      </w:tr>
      <w:tr w:rsidR="00CC4457" w:rsidRPr="00A100D1" w14:paraId="16C6E0DF" w14:textId="7777777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946AE9D"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1 – 20</w:t>
            </w:r>
          </w:p>
        </w:tc>
        <w:tc>
          <w:tcPr>
            <w:tcW w:w="864" w:type="pct"/>
            <w:vMerge/>
            <w:tcBorders>
              <w:left w:val="outset" w:sz="6" w:space="0" w:color="auto"/>
              <w:bottom w:val="outset" w:sz="6" w:space="0" w:color="auto"/>
              <w:right w:val="outset" w:sz="6" w:space="0" w:color="auto"/>
            </w:tcBorders>
            <w:vAlign w:val="center"/>
            <w:hideMark/>
          </w:tcPr>
          <w:p w14:paraId="67A59AFE" w14:textId="77777777" w:rsidR="00CC4457" w:rsidRPr="00A100D1" w:rsidRDefault="00CC4457" w:rsidP="00A82433">
            <w:pPr>
              <w:jc w:val="center"/>
              <w:rPr>
                <w:rFonts w:ascii="Times New Roman" w:hAnsi="Times New Roman" w:cs="Times New Roman"/>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5737F9EF"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97C22BD"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A4D6921"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обов’язковим повторним вивченням дисципліни</w:t>
            </w:r>
          </w:p>
        </w:tc>
      </w:tr>
    </w:tbl>
    <w:p w14:paraId="66AD823B" w14:textId="77777777" w:rsidR="00657F21" w:rsidRPr="00A100D1" w:rsidRDefault="00657F21" w:rsidP="00A82433">
      <w:pPr>
        <w:jc w:val="center"/>
        <w:rPr>
          <w:rFonts w:ascii="Times New Roman" w:hAnsi="Times New Roman" w:cs="Times New Roman"/>
          <w:b/>
          <w:bCs/>
          <w:lang w:val="uk-UA"/>
        </w:rPr>
      </w:pPr>
    </w:p>
    <w:p w14:paraId="296A0C9E" w14:textId="77777777" w:rsidR="00E223C1" w:rsidRPr="00A100D1" w:rsidRDefault="00E223C1" w:rsidP="00A82433">
      <w:pPr>
        <w:jc w:val="center"/>
        <w:rPr>
          <w:rFonts w:ascii="Times New Roman" w:hAnsi="Times New Roman" w:cs="Times New Roman"/>
          <w:b/>
          <w:bCs/>
          <w:lang w:val="uk-UA"/>
        </w:rPr>
      </w:pPr>
    </w:p>
    <w:p w14:paraId="6472D48D" w14:textId="77777777" w:rsidR="00E223C1" w:rsidRPr="00A100D1" w:rsidRDefault="00E223C1" w:rsidP="00A82433">
      <w:pPr>
        <w:jc w:val="center"/>
        <w:rPr>
          <w:rFonts w:ascii="Times New Roman" w:hAnsi="Times New Roman" w:cs="Times New Roman"/>
          <w:b/>
          <w:bCs/>
          <w:lang w:val="uk-UA"/>
        </w:rPr>
      </w:pPr>
    </w:p>
    <w:p w14:paraId="2451062F" w14:textId="77777777" w:rsidR="00CC4457" w:rsidRPr="00A100D1" w:rsidRDefault="00F735CD" w:rsidP="00A82433">
      <w:pPr>
        <w:jc w:val="center"/>
        <w:rPr>
          <w:rFonts w:ascii="Times New Roman" w:hAnsi="Times New Roman" w:cs="Times New Roman"/>
          <w:b/>
          <w:bCs/>
          <w:lang w:val="uk-UA"/>
        </w:rPr>
      </w:pPr>
      <w:r w:rsidRPr="00A100D1">
        <w:rPr>
          <w:rFonts w:ascii="Times New Roman" w:hAnsi="Times New Roman" w:cs="Times New Roman"/>
          <w:b/>
          <w:bCs/>
          <w:lang w:val="uk-UA"/>
        </w:rPr>
        <w:t>6.4. Оцінка за екзамен</w:t>
      </w:r>
      <w:r w:rsidR="00E53707" w:rsidRPr="00A100D1">
        <w:rPr>
          <w:rFonts w:ascii="Times New Roman" w:hAnsi="Times New Roman" w:cs="Times New Roman"/>
          <w:b/>
          <w:bCs/>
          <w:lang w:val="uk-UA"/>
        </w:rPr>
        <w:t>/залік</w:t>
      </w:r>
      <w:r w:rsidRPr="00A100D1">
        <w:rPr>
          <w:rFonts w:ascii="Times New Roman" w:hAnsi="Times New Roman" w:cs="Times New Roman"/>
          <w:b/>
          <w:bCs/>
          <w:lang w:val="uk-UA"/>
        </w:rPr>
        <w:t>: шкала оцінювання національна та ECTS</w:t>
      </w:r>
    </w:p>
    <w:tbl>
      <w:tblPr>
        <w:tblW w:w="497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6"/>
        <w:gridCol w:w="1751"/>
        <w:gridCol w:w="1635"/>
        <w:gridCol w:w="777"/>
        <w:gridCol w:w="4057"/>
      </w:tblGrid>
      <w:tr w:rsidR="00E53707" w:rsidRPr="00A100D1" w14:paraId="3CC3E6D1" w14:textId="77777777" w:rsidTr="00A100D1">
        <w:trPr>
          <w:trHeight w:val="391"/>
          <w:tblCellSpacing w:w="0" w:type="dxa"/>
        </w:trPr>
        <w:tc>
          <w:tcPr>
            <w:tcW w:w="1523" w:type="pct"/>
            <w:gridSpan w:val="2"/>
            <w:tcBorders>
              <w:top w:val="outset" w:sz="6" w:space="0" w:color="auto"/>
              <w:left w:val="outset" w:sz="6" w:space="0" w:color="auto"/>
              <w:bottom w:val="outset" w:sz="6" w:space="0" w:color="auto"/>
              <w:right w:val="outset" w:sz="6" w:space="0" w:color="auto"/>
            </w:tcBorders>
            <w:vAlign w:val="center"/>
            <w:hideMark/>
          </w:tcPr>
          <w:p w14:paraId="5366EE33" w14:textId="77777777" w:rsidR="00E53707" w:rsidRPr="00A100D1" w:rsidRDefault="00E53707"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100-бальною системою</w:t>
            </w:r>
          </w:p>
        </w:tc>
        <w:tc>
          <w:tcPr>
            <w:tcW w:w="875" w:type="pct"/>
            <w:tcBorders>
              <w:top w:val="outset" w:sz="6" w:space="0" w:color="auto"/>
              <w:left w:val="outset" w:sz="6" w:space="0" w:color="auto"/>
              <w:right w:val="outset" w:sz="6" w:space="0" w:color="auto"/>
            </w:tcBorders>
            <w:vAlign w:val="center"/>
            <w:hideMark/>
          </w:tcPr>
          <w:p w14:paraId="2ECCEC0D" w14:textId="77777777" w:rsidR="00E53707" w:rsidRPr="00A100D1" w:rsidRDefault="00E53707"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14:paraId="06887A2E" w14:textId="77777777" w:rsidR="00E53707" w:rsidRPr="00A100D1" w:rsidRDefault="00E53707"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шкалою ECTS</w:t>
            </w:r>
          </w:p>
        </w:tc>
      </w:tr>
      <w:tr w:rsidR="00E53707" w:rsidRPr="00A100D1" w14:paraId="7FCC89DF" w14:textId="77777777" w:rsidTr="00A100D1">
        <w:trPr>
          <w:trHeight w:val="625"/>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14:paraId="427AAAEE"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36 – 40 та більше</w:t>
            </w:r>
          </w:p>
        </w:tc>
        <w:tc>
          <w:tcPr>
            <w:tcW w:w="942" w:type="pct"/>
            <w:tcBorders>
              <w:top w:val="outset" w:sz="6" w:space="0" w:color="auto"/>
              <w:left w:val="outset" w:sz="6" w:space="0" w:color="auto"/>
              <w:bottom w:val="outset" w:sz="6" w:space="0" w:color="auto"/>
              <w:right w:val="outset" w:sz="6" w:space="0" w:color="auto"/>
            </w:tcBorders>
            <w:vAlign w:val="center"/>
            <w:hideMark/>
          </w:tcPr>
          <w:p w14:paraId="76FC3F7A"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c>
          <w:tcPr>
            <w:tcW w:w="875" w:type="pct"/>
            <w:tcBorders>
              <w:top w:val="outset" w:sz="6" w:space="0" w:color="auto"/>
              <w:left w:val="outset" w:sz="6" w:space="0" w:color="auto"/>
              <w:bottom w:val="outset" w:sz="6" w:space="0" w:color="auto"/>
              <w:right w:val="outset" w:sz="6" w:space="0" w:color="auto"/>
            </w:tcBorders>
            <w:vAlign w:val="center"/>
            <w:hideMark/>
          </w:tcPr>
          <w:p w14:paraId="461C356A"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14:paraId="4339F45B"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14:paraId="21602086"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r>
      <w:tr w:rsidR="00E53707" w:rsidRPr="00A100D1" w14:paraId="6F384D70" w14:textId="77777777" w:rsidTr="00A100D1">
        <w:trPr>
          <w:trHeight w:val="215"/>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14:paraId="64D21E01"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30 – 35</w:t>
            </w:r>
          </w:p>
        </w:tc>
        <w:tc>
          <w:tcPr>
            <w:tcW w:w="942" w:type="pct"/>
            <w:tcBorders>
              <w:top w:val="outset" w:sz="6" w:space="0" w:color="auto"/>
              <w:left w:val="outset" w:sz="6" w:space="0" w:color="auto"/>
              <w:bottom w:val="outset" w:sz="6" w:space="0" w:color="auto"/>
              <w:right w:val="outset" w:sz="6" w:space="0" w:color="auto"/>
            </w:tcBorders>
            <w:vAlign w:val="center"/>
            <w:hideMark/>
          </w:tcPr>
          <w:p w14:paraId="6BD5FF13"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c>
          <w:tcPr>
            <w:tcW w:w="875" w:type="pct"/>
            <w:tcBorders>
              <w:top w:val="outset" w:sz="6" w:space="0" w:color="auto"/>
              <w:left w:val="outset" w:sz="6" w:space="0" w:color="auto"/>
              <w:bottom w:val="outset" w:sz="6" w:space="0" w:color="auto"/>
              <w:right w:val="outset" w:sz="6" w:space="0" w:color="auto"/>
            </w:tcBorders>
            <w:vAlign w:val="center"/>
            <w:hideMark/>
          </w:tcPr>
          <w:p w14:paraId="0BA77FA1"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14:paraId="33D8038E"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14:paraId="010D1DAE"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r>
      <w:tr w:rsidR="00E53707" w:rsidRPr="00A100D1" w14:paraId="7FD4DAC5" w14:textId="77777777" w:rsidTr="00A100D1">
        <w:trPr>
          <w:trHeight w:val="215"/>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14:paraId="5DFFA87D"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24 – 29</w:t>
            </w:r>
          </w:p>
        </w:tc>
        <w:tc>
          <w:tcPr>
            <w:tcW w:w="942" w:type="pct"/>
            <w:tcBorders>
              <w:top w:val="outset" w:sz="6" w:space="0" w:color="auto"/>
              <w:left w:val="outset" w:sz="6" w:space="0" w:color="auto"/>
              <w:bottom w:val="outset" w:sz="6" w:space="0" w:color="auto"/>
              <w:right w:val="outset" w:sz="6" w:space="0" w:color="auto"/>
            </w:tcBorders>
            <w:vAlign w:val="center"/>
            <w:hideMark/>
          </w:tcPr>
          <w:p w14:paraId="33EFB0E2"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задовільно</w:t>
            </w:r>
          </w:p>
        </w:tc>
        <w:tc>
          <w:tcPr>
            <w:tcW w:w="875" w:type="pct"/>
            <w:tcBorders>
              <w:top w:val="outset" w:sz="6" w:space="0" w:color="auto"/>
              <w:left w:val="outset" w:sz="6" w:space="0" w:color="auto"/>
              <w:bottom w:val="outset" w:sz="6" w:space="0" w:color="auto"/>
              <w:right w:val="outset" w:sz="6" w:space="0" w:color="auto"/>
            </w:tcBorders>
            <w:vAlign w:val="center"/>
            <w:hideMark/>
          </w:tcPr>
          <w:p w14:paraId="0D61900B"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14:paraId="72DFA37A"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14:paraId="088F62FB"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задовільно</w:t>
            </w:r>
          </w:p>
        </w:tc>
      </w:tr>
      <w:tr w:rsidR="00E53707" w:rsidRPr="00A100D1" w14:paraId="38B3A486" w14:textId="77777777" w:rsidTr="00A100D1">
        <w:trPr>
          <w:trHeight w:val="353"/>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14:paraId="23D9C27C"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14 – 23</w:t>
            </w:r>
          </w:p>
        </w:tc>
        <w:tc>
          <w:tcPr>
            <w:tcW w:w="942" w:type="pct"/>
            <w:vMerge w:val="restart"/>
            <w:tcBorders>
              <w:top w:val="outset" w:sz="6" w:space="0" w:color="auto"/>
              <w:left w:val="outset" w:sz="6" w:space="0" w:color="auto"/>
              <w:right w:val="outset" w:sz="6" w:space="0" w:color="auto"/>
            </w:tcBorders>
            <w:vAlign w:val="center"/>
            <w:hideMark/>
          </w:tcPr>
          <w:p w14:paraId="7406DFE4"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w:t>
            </w:r>
          </w:p>
        </w:tc>
        <w:tc>
          <w:tcPr>
            <w:tcW w:w="875" w:type="pct"/>
            <w:tcBorders>
              <w:top w:val="outset" w:sz="6" w:space="0" w:color="auto"/>
              <w:left w:val="outset" w:sz="6" w:space="0" w:color="auto"/>
              <w:bottom w:val="outset" w:sz="6" w:space="0" w:color="auto"/>
              <w:right w:val="outset" w:sz="6" w:space="0" w:color="auto"/>
            </w:tcBorders>
            <w:vAlign w:val="center"/>
            <w:hideMark/>
          </w:tcPr>
          <w:p w14:paraId="46C82DA8"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088C5B61"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14:paraId="0B9A4772"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можливістю повторного складання</w:t>
            </w:r>
          </w:p>
        </w:tc>
      </w:tr>
      <w:tr w:rsidR="00E53707" w:rsidRPr="00A100D1" w14:paraId="5EF85BCD" w14:textId="77777777" w:rsidTr="00A100D1">
        <w:trPr>
          <w:trHeight w:val="430"/>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14:paraId="5EBB86CA"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1 – 13</w:t>
            </w:r>
          </w:p>
        </w:tc>
        <w:tc>
          <w:tcPr>
            <w:tcW w:w="942" w:type="pct"/>
            <w:vMerge/>
            <w:tcBorders>
              <w:left w:val="outset" w:sz="6" w:space="0" w:color="auto"/>
              <w:bottom w:val="outset" w:sz="6" w:space="0" w:color="auto"/>
              <w:right w:val="outset" w:sz="6" w:space="0" w:color="auto"/>
            </w:tcBorders>
            <w:vAlign w:val="center"/>
            <w:hideMark/>
          </w:tcPr>
          <w:p w14:paraId="5B2ED29E" w14:textId="77777777" w:rsidR="00E53707" w:rsidRPr="00A100D1" w:rsidRDefault="00E53707" w:rsidP="00A82433">
            <w:pPr>
              <w:jc w:val="center"/>
              <w:rPr>
                <w:rFonts w:ascii="Times New Roman" w:hAnsi="Times New Roman" w:cs="Times New Roman"/>
                <w:lang w:val="uk-UA"/>
              </w:rPr>
            </w:pPr>
          </w:p>
        </w:tc>
        <w:tc>
          <w:tcPr>
            <w:tcW w:w="875" w:type="pct"/>
            <w:tcBorders>
              <w:top w:val="outset" w:sz="6" w:space="0" w:color="auto"/>
              <w:left w:val="outset" w:sz="6" w:space="0" w:color="auto"/>
              <w:bottom w:val="outset" w:sz="6" w:space="0" w:color="auto"/>
              <w:right w:val="outset" w:sz="6" w:space="0" w:color="auto"/>
            </w:tcBorders>
            <w:vAlign w:val="center"/>
            <w:hideMark/>
          </w:tcPr>
          <w:p w14:paraId="2E52CC12"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396B8BC2" w14:textId="77777777" w:rsidR="00E53707" w:rsidRPr="00A100D1" w:rsidRDefault="00E53707" w:rsidP="00A82433">
            <w:pPr>
              <w:jc w:val="center"/>
              <w:rPr>
                <w:rFonts w:ascii="Times New Roman" w:hAnsi="Times New Roman" w:cs="Times New Roman"/>
                <w:b/>
                <w:lang w:val="uk-UA"/>
              </w:rPr>
            </w:pPr>
            <w:r w:rsidRPr="00A100D1">
              <w:rPr>
                <w:rFonts w:ascii="Times New Roman" w:hAnsi="Times New Roman" w:cs="Times New Roman"/>
                <w:b/>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14:paraId="6DDD544F" w14:textId="77777777" w:rsidR="00E53707" w:rsidRPr="00A100D1" w:rsidRDefault="00E53707"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обов’язковим повторним вивченням дисципліни</w:t>
            </w:r>
          </w:p>
        </w:tc>
      </w:tr>
    </w:tbl>
    <w:p w14:paraId="78E6A01C" w14:textId="77777777" w:rsidR="00E53707" w:rsidRPr="00A100D1" w:rsidRDefault="00E53707" w:rsidP="00A82433">
      <w:pPr>
        <w:jc w:val="center"/>
        <w:rPr>
          <w:rFonts w:ascii="Times New Roman" w:hAnsi="Times New Roman" w:cs="Times New Roman"/>
          <w:b/>
          <w:bCs/>
          <w:lang w:val="uk-UA"/>
        </w:rPr>
      </w:pPr>
    </w:p>
    <w:p w14:paraId="42994DCE" w14:textId="77777777" w:rsidR="00CC4457" w:rsidRPr="00A100D1" w:rsidRDefault="00CC4457" w:rsidP="00A82433">
      <w:pPr>
        <w:jc w:val="center"/>
        <w:rPr>
          <w:rFonts w:ascii="Times New Roman" w:hAnsi="Times New Roman" w:cs="Times New Roman"/>
          <w:lang w:val="uk-UA"/>
        </w:rPr>
      </w:pPr>
    </w:p>
    <w:p w14:paraId="0E4AA697" w14:textId="77777777" w:rsidR="00E223C1" w:rsidRPr="00A100D1" w:rsidRDefault="00E223C1" w:rsidP="00A82433">
      <w:pPr>
        <w:rPr>
          <w:rFonts w:ascii="Times New Roman" w:hAnsi="Times New Roman" w:cs="Times New Roman"/>
          <w:b/>
          <w:bCs/>
          <w:lang w:val="uk-UA"/>
        </w:rPr>
      </w:pPr>
      <w:r w:rsidRPr="00A100D1">
        <w:rPr>
          <w:rFonts w:ascii="Times New Roman" w:hAnsi="Times New Roman" w:cs="Times New Roman"/>
          <w:b/>
          <w:bCs/>
          <w:lang w:val="uk-UA"/>
        </w:rPr>
        <w:br w:type="page"/>
      </w:r>
    </w:p>
    <w:p w14:paraId="60E59EA8"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lastRenderedPageBreak/>
        <w:t>6.5. 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CC4457" w:rsidRPr="00A100D1" w14:paraId="4874D003" w14:textId="77777777">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4048EE3"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1DEA7DF9"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47EF7553"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Оцінка за шкалою ECTS</w:t>
            </w:r>
          </w:p>
        </w:tc>
      </w:tr>
      <w:tr w:rsidR="00CC4457" w:rsidRPr="00A100D1" w14:paraId="1FF5ECE3" w14:textId="77777777">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445CDB48" w14:textId="77777777" w:rsidR="00CC4457" w:rsidRPr="00A100D1" w:rsidRDefault="00CC4457" w:rsidP="00A82433">
            <w:pPr>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39552AFB"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135EA026" w14:textId="77777777" w:rsidR="00CC4457" w:rsidRPr="00A100D1" w:rsidRDefault="00F735CD" w:rsidP="00A82433">
            <w:pPr>
              <w:jc w:val="center"/>
              <w:rPr>
                <w:rFonts w:ascii="Times New Roman" w:hAnsi="Times New Roman" w:cs="Times New Roman"/>
                <w:lang w:val="uk-UA"/>
              </w:rPr>
            </w:pPr>
            <w:r w:rsidRPr="00A100D1">
              <w:rPr>
                <w:rFonts w:ascii="Times New Roman" w:hAnsi="Times New Roman" w:cs="Times New Roman"/>
                <w:b/>
                <w:bCs/>
                <w:lang w:val="uk-UA"/>
              </w:rPr>
              <w:t>залік</w:t>
            </w:r>
          </w:p>
        </w:tc>
        <w:tc>
          <w:tcPr>
            <w:tcW w:w="2211" w:type="pct"/>
            <w:gridSpan w:val="2"/>
            <w:vMerge/>
            <w:tcBorders>
              <w:left w:val="outset" w:sz="6" w:space="0" w:color="auto"/>
              <w:right w:val="outset" w:sz="6" w:space="0" w:color="auto"/>
            </w:tcBorders>
            <w:vAlign w:val="center"/>
            <w:hideMark/>
          </w:tcPr>
          <w:p w14:paraId="303297CA" w14:textId="77777777" w:rsidR="00CC4457" w:rsidRPr="00A100D1" w:rsidRDefault="00CC4457" w:rsidP="00A82433">
            <w:pPr>
              <w:rPr>
                <w:rFonts w:ascii="Times New Roman" w:hAnsi="Times New Roman" w:cs="Times New Roman"/>
                <w:lang w:val="uk-UA"/>
              </w:rPr>
            </w:pPr>
          </w:p>
        </w:tc>
      </w:tr>
      <w:tr w:rsidR="00CC4457" w:rsidRPr="00A100D1" w14:paraId="6DEF0EC4"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88D8566"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28437817"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F62E29F"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4F9CC68D"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4C79F26D"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D562C51"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відмінно</w:t>
            </w:r>
          </w:p>
        </w:tc>
      </w:tr>
      <w:tr w:rsidR="00CC4457" w:rsidRPr="00A100D1" w14:paraId="470A3890"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7167269"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032FEDB5"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60BED7C6"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468A86B" w14:textId="77777777" w:rsidR="00CC4457" w:rsidRPr="00A100D1" w:rsidRDefault="00CC4457" w:rsidP="00A82433">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0E11C10E"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A27E1B1"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добре (дуже добре)</w:t>
            </w:r>
          </w:p>
        </w:tc>
      </w:tr>
      <w:tr w:rsidR="00CC4457" w:rsidRPr="00A100D1" w14:paraId="79CCBE95"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E28D06A"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2ED06620"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0BEA9798"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1C65E03" w14:textId="77777777" w:rsidR="00CC4457" w:rsidRPr="00A100D1" w:rsidRDefault="00CC4457" w:rsidP="00A82433">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721170FA"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228297F"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 xml:space="preserve">добре </w:t>
            </w:r>
          </w:p>
        </w:tc>
      </w:tr>
      <w:tr w:rsidR="00CC4457" w:rsidRPr="00A100D1" w14:paraId="385AEE3B"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EB844FA"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3E3B058F"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9511783"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6FFF141" w14:textId="77777777" w:rsidR="00CC4457" w:rsidRPr="00A100D1" w:rsidRDefault="00CC4457" w:rsidP="00A82433">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3D71D69"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E9013F8"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 xml:space="preserve">задовільно </w:t>
            </w:r>
          </w:p>
        </w:tc>
      </w:tr>
      <w:tr w:rsidR="00CC4457" w:rsidRPr="00A100D1" w14:paraId="2D16ECA1"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3721ECF"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1C14A8B8"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F995330"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819490F" w14:textId="77777777" w:rsidR="00CC4457" w:rsidRPr="00A100D1" w:rsidRDefault="00CC4457" w:rsidP="00A82433">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D147827"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5523062"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 xml:space="preserve">задовільно (достатньо) </w:t>
            </w:r>
          </w:p>
        </w:tc>
      </w:tr>
      <w:tr w:rsidR="00CC4457" w:rsidRPr="00A100D1" w14:paraId="51D400D3" w14:textId="77777777">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380ABD6"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5A4D184B"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AA9D022"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FA28EDB"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5A4F2D9E"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A95D9DF"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можливістю повторного складання</w:t>
            </w:r>
          </w:p>
        </w:tc>
      </w:tr>
      <w:tr w:rsidR="00CC4457" w:rsidRPr="00A100D1" w14:paraId="6CDCF5F8" w14:textId="7777777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D307D10"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583AA38E"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CA16922"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74B226E" w14:textId="77777777" w:rsidR="00CC4457" w:rsidRPr="00A100D1" w:rsidRDefault="00CC4457" w:rsidP="00A82433">
            <w:pPr>
              <w:rPr>
                <w:rFonts w:ascii="Times New Roman" w:hAnsi="Times New Roman" w:cs="Times New Roman"/>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874B113"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FB9FAF3" w14:textId="77777777" w:rsidR="00CC4457" w:rsidRPr="00A100D1" w:rsidRDefault="00F735CD" w:rsidP="00A82433">
            <w:pPr>
              <w:jc w:val="center"/>
              <w:rPr>
                <w:rFonts w:ascii="Times New Roman" w:hAnsi="Times New Roman" w:cs="Times New Roman"/>
                <w:i/>
                <w:lang w:val="uk-UA"/>
              </w:rPr>
            </w:pPr>
            <w:r w:rsidRPr="00A100D1">
              <w:rPr>
                <w:rFonts w:ascii="Times New Roman" w:hAnsi="Times New Roman" w:cs="Times New Roman"/>
                <w:i/>
                <w:lang w:val="uk-UA"/>
              </w:rPr>
              <w:t>незадовільно з обов’язковим повторним вивченням дисципліни</w:t>
            </w:r>
          </w:p>
        </w:tc>
      </w:tr>
    </w:tbl>
    <w:p w14:paraId="73D5260C" w14:textId="77777777" w:rsidR="00CC4457" w:rsidRPr="00A100D1" w:rsidRDefault="00CC4457" w:rsidP="00A82433">
      <w:pPr>
        <w:jc w:val="center"/>
        <w:rPr>
          <w:rFonts w:ascii="Times New Roman" w:hAnsi="Times New Roman" w:cs="Times New Roman"/>
          <w:b/>
          <w:lang w:val="uk-UA"/>
        </w:rPr>
      </w:pPr>
    </w:p>
    <w:p w14:paraId="53219D68" w14:textId="77777777" w:rsidR="00CC4457" w:rsidRPr="00A100D1" w:rsidRDefault="00F735CD" w:rsidP="00A82433">
      <w:pPr>
        <w:jc w:val="center"/>
        <w:rPr>
          <w:rFonts w:ascii="Times New Roman" w:hAnsi="Times New Roman" w:cs="Times New Roman"/>
          <w:b/>
          <w:lang w:val="uk-UA"/>
        </w:rPr>
      </w:pPr>
      <w:r w:rsidRPr="00A100D1">
        <w:rPr>
          <w:rFonts w:ascii="Times New Roman" w:hAnsi="Times New Roman" w:cs="Times New Roman"/>
          <w:b/>
          <w:lang w:val="uk-UA"/>
        </w:rPr>
        <w:t>6.6. Розподіл балів, які отримують студенти</w:t>
      </w:r>
    </w:p>
    <w:p w14:paraId="4BA09325" w14:textId="77777777" w:rsidR="00CC4457" w:rsidRPr="00A100D1" w:rsidRDefault="00CC4457" w:rsidP="00A82433">
      <w:pPr>
        <w:pStyle w:val="7"/>
        <w:ind w:left="0"/>
        <w:rPr>
          <w:b w:val="0"/>
          <w:sz w:val="24"/>
          <w:szCs w:val="24"/>
        </w:rPr>
      </w:pPr>
    </w:p>
    <w:p w14:paraId="6A39CFA6" w14:textId="09A8CA54" w:rsidR="00CC4457" w:rsidRPr="00A100D1" w:rsidRDefault="00F735CD" w:rsidP="00A82433">
      <w:pPr>
        <w:pStyle w:val="7"/>
        <w:rPr>
          <w:caps w:val="0"/>
          <w:sz w:val="24"/>
          <w:szCs w:val="24"/>
        </w:rPr>
      </w:pPr>
      <w:r w:rsidRPr="00A100D1">
        <w:rPr>
          <w:caps w:val="0"/>
          <w:sz w:val="24"/>
          <w:szCs w:val="24"/>
        </w:rPr>
        <w:t xml:space="preserve">Приклад для </w:t>
      </w:r>
      <w:r w:rsidR="00A100D1">
        <w:rPr>
          <w:caps w:val="0"/>
          <w:sz w:val="24"/>
          <w:szCs w:val="24"/>
        </w:rPr>
        <w:t>іспиту</w:t>
      </w: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84"/>
        <w:gridCol w:w="484"/>
        <w:gridCol w:w="483"/>
        <w:gridCol w:w="483"/>
        <w:gridCol w:w="483"/>
        <w:gridCol w:w="483"/>
        <w:gridCol w:w="483"/>
        <w:gridCol w:w="483"/>
        <w:gridCol w:w="603"/>
        <w:gridCol w:w="603"/>
        <w:gridCol w:w="603"/>
        <w:gridCol w:w="736"/>
        <w:gridCol w:w="1044"/>
        <w:gridCol w:w="34"/>
        <w:gridCol w:w="1010"/>
        <w:gridCol w:w="1040"/>
      </w:tblGrid>
      <w:tr w:rsidR="00657F21" w:rsidRPr="00A100D1" w14:paraId="01CCB674" w14:textId="77777777" w:rsidTr="00245F56">
        <w:trPr>
          <w:jc w:val="center"/>
        </w:trPr>
        <w:tc>
          <w:tcPr>
            <w:tcW w:w="3438" w:type="pct"/>
            <w:gridSpan w:val="13"/>
            <w:shd w:val="clear" w:color="auto" w:fill="auto"/>
            <w:vAlign w:val="center"/>
          </w:tcPr>
          <w:p w14:paraId="46E01202" w14:textId="77777777" w:rsidR="00657F21" w:rsidRPr="00A100D1" w:rsidRDefault="00657F21" w:rsidP="00A82433">
            <w:pPr>
              <w:jc w:val="center"/>
              <w:rPr>
                <w:rFonts w:ascii="Times New Roman" w:hAnsi="Times New Roman" w:cs="Times New Roman"/>
                <w:lang w:val="uk-UA"/>
              </w:rPr>
            </w:pPr>
            <w:r w:rsidRPr="00A100D1">
              <w:rPr>
                <w:rFonts w:ascii="Times New Roman" w:hAnsi="Times New Roman" w:cs="Times New Roman"/>
                <w:lang w:val="uk-UA"/>
              </w:rPr>
              <w:t>Поточне тестування та самостійна робота</w:t>
            </w:r>
          </w:p>
        </w:tc>
        <w:tc>
          <w:tcPr>
            <w:tcW w:w="538" w:type="pct"/>
            <w:gridSpan w:val="2"/>
            <w:vAlign w:val="center"/>
          </w:tcPr>
          <w:p w14:paraId="1D1FB67D" w14:textId="77777777" w:rsidR="00657F21" w:rsidRPr="00A100D1" w:rsidRDefault="00657F21" w:rsidP="00A82433">
            <w:pPr>
              <w:jc w:val="center"/>
              <w:rPr>
                <w:rFonts w:ascii="Times New Roman" w:hAnsi="Times New Roman" w:cs="Times New Roman"/>
                <w:lang w:val="uk-UA"/>
              </w:rPr>
            </w:pPr>
            <w:r w:rsidRPr="00A100D1">
              <w:rPr>
                <w:rFonts w:ascii="Times New Roman" w:hAnsi="Times New Roman" w:cs="Times New Roman"/>
                <w:lang w:val="uk-UA"/>
              </w:rPr>
              <w:t>Разом</w:t>
            </w:r>
          </w:p>
        </w:tc>
        <w:tc>
          <w:tcPr>
            <w:tcW w:w="503" w:type="pct"/>
            <w:vAlign w:val="center"/>
          </w:tcPr>
          <w:p w14:paraId="64A89221" w14:textId="77777777" w:rsidR="00657F21" w:rsidRPr="00A100D1" w:rsidRDefault="00657F21" w:rsidP="00A82433">
            <w:pPr>
              <w:jc w:val="center"/>
              <w:rPr>
                <w:rFonts w:ascii="Times New Roman" w:hAnsi="Times New Roman" w:cs="Times New Roman"/>
                <w:lang w:val="uk-UA"/>
              </w:rPr>
            </w:pPr>
            <w:r w:rsidRPr="00A100D1">
              <w:rPr>
                <w:rFonts w:ascii="Times New Roman" w:hAnsi="Times New Roman" w:cs="Times New Roman"/>
                <w:lang w:val="uk-UA"/>
              </w:rPr>
              <w:t>Залік</w:t>
            </w:r>
          </w:p>
        </w:tc>
        <w:tc>
          <w:tcPr>
            <w:tcW w:w="521" w:type="pct"/>
            <w:shd w:val="clear" w:color="auto" w:fill="auto"/>
            <w:vAlign w:val="center"/>
          </w:tcPr>
          <w:p w14:paraId="31FAE916" w14:textId="77777777" w:rsidR="00657F21" w:rsidRPr="00A100D1" w:rsidRDefault="00657F21" w:rsidP="00A82433">
            <w:pPr>
              <w:jc w:val="center"/>
              <w:rPr>
                <w:rFonts w:ascii="Times New Roman" w:hAnsi="Times New Roman" w:cs="Times New Roman"/>
                <w:lang w:val="uk-UA"/>
              </w:rPr>
            </w:pPr>
            <w:r w:rsidRPr="00A100D1">
              <w:rPr>
                <w:rFonts w:ascii="Times New Roman" w:hAnsi="Times New Roman" w:cs="Times New Roman"/>
                <w:lang w:val="uk-UA"/>
              </w:rPr>
              <w:t>Сума</w:t>
            </w:r>
          </w:p>
        </w:tc>
      </w:tr>
      <w:tr w:rsidR="00657F21" w:rsidRPr="00A100D1" w14:paraId="30780E14" w14:textId="77777777" w:rsidTr="00A100D1">
        <w:trPr>
          <w:trHeight w:val="415"/>
          <w:jc w:val="center"/>
        </w:trPr>
        <w:tc>
          <w:tcPr>
            <w:tcW w:w="3438" w:type="pct"/>
            <w:gridSpan w:val="13"/>
            <w:shd w:val="clear" w:color="auto" w:fill="auto"/>
            <w:vAlign w:val="center"/>
          </w:tcPr>
          <w:p w14:paraId="2580423B" w14:textId="77777777" w:rsidR="00657F21" w:rsidRPr="00A100D1" w:rsidRDefault="00657F21" w:rsidP="00A82433">
            <w:pPr>
              <w:jc w:val="center"/>
              <w:rPr>
                <w:rFonts w:ascii="Times New Roman" w:hAnsi="Times New Roman" w:cs="Times New Roman"/>
                <w:lang w:val="uk-UA"/>
              </w:rPr>
            </w:pPr>
            <w:r w:rsidRPr="00A100D1">
              <w:rPr>
                <w:rFonts w:ascii="Times New Roman" w:hAnsi="Times New Roman" w:cs="Times New Roman"/>
                <w:lang w:val="uk-UA"/>
              </w:rPr>
              <w:t>Змістовий модуль №1</w:t>
            </w:r>
          </w:p>
        </w:tc>
        <w:tc>
          <w:tcPr>
            <w:tcW w:w="521" w:type="pct"/>
            <w:vAlign w:val="center"/>
          </w:tcPr>
          <w:p w14:paraId="44798CDB" w14:textId="77777777" w:rsidR="00657F21" w:rsidRPr="00A100D1" w:rsidRDefault="00657F21" w:rsidP="00A82433">
            <w:pPr>
              <w:jc w:val="right"/>
              <w:rPr>
                <w:rFonts w:ascii="Times New Roman" w:hAnsi="Times New Roman" w:cs="Times New Roman"/>
                <w:lang w:val="uk-UA"/>
              </w:rPr>
            </w:pPr>
          </w:p>
        </w:tc>
        <w:tc>
          <w:tcPr>
            <w:tcW w:w="521" w:type="pct"/>
            <w:gridSpan w:val="2"/>
            <w:vAlign w:val="center"/>
          </w:tcPr>
          <w:p w14:paraId="061D799D" w14:textId="77777777" w:rsidR="00657F21" w:rsidRPr="00A100D1" w:rsidRDefault="00657F21" w:rsidP="00A82433">
            <w:pPr>
              <w:jc w:val="right"/>
              <w:rPr>
                <w:rFonts w:ascii="Times New Roman" w:hAnsi="Times New Roman" w:cs="Times New Roman"/>
                <w:lang w:val="uk-UA"/>
              </w:rPr>
            </w:pPr>
          </w:p>
        </w:tc>
        <w:tc>
          <w:tcPr>
            <w:tcW w:w="521" w:type="pct"/>
            <w:shd w:val="clear" w:color="auto" w:fill="auto"/>
            <w:vAlign w:val="center"/>
          </w:tcPr>
          <w:p w14:paraId="33CF3D86" w14:textId="77777777" w:rsidR="00657F21" w:rsidRPr="00A100D1" w:rsidRDefault="00657F21" w:rsidP="00A82433">
            <w:pPr>
              <w:jc w:val="right"/>
              <w:rPr>
                <w:rFonts w:ascii="Times New Roman" w:hAnsi="Times New Roman" w:cs="Times New Roman"/>
                <w:lang w:val="uk-UA"/>
              </w:rPr>
            </w:pPr>
          </w:p>
        </w:tc>
      </w:tr>
      <w:tr w:rsidR="00245F56" w:rsidRPr="00A100D1" w14:paraId="72EB36ED" w14:textId="77777777" w:rsidTr="00245F56">
        <w:trPr>
          <w:jc w:val="center"/>
        </w:trPr>
        <w:tc>
          <w:tcPr>
            <w:tcW w:w="241" w:type="pct"/>
            <w:shd w:val="clear" w:color="auto" w:fill="auto"/>
            <w:vAlign w:val="center"/>
          </w:tcPr>
          <w:p w14:paraId="08C0EB49"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Т1</w:t>
            </w:r>
          </w:p>
        </w:tc>
        <w:tc>
          <w:tcPr>
            <w:tcW w:w="241" w:type="pct"/>
            <w:shd w:val="clear" w:color="auto" w:fill="auto"/>
            <w:vAlign w:val="center"/>
          </w:tcPr>
          <w:p w14:paraId="6C0F1713"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Т2</w:t>
            </w:r>
          </w:p>
        </w:tc>
        <w:tc>
          <w:tcPr>
            <w:tcW w:w="241" w:type="pct"/>
            <w:shd w:val="clear" w:color="auto" w:fill="auto"/>
            <w:vAlign w:val="center"/>
          </w:tcPr>
          <w:p w14:paraId="19F51FA7"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Т3</w:t>
            </w:r>
          </w:p>
        </w:tc>
        <w:tc>
          <w:tcPr>
            <w:tcW w:w="241" w:type="pct"/>
            <w:shd w:val="clear" w:color="auto" w:fill="auto"/>
            <w:vAlign w:val="center"/>
          </w:tcPr>
          <w:p w14:paraId="6BCC04EF"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Т4</w:t>
            </w:r>
          </w:p>
        </w:tc>
        <w:tc>
          <w:tcPr>
            <w:tcW w:w="241" w:type="pct"/>
            <w:shd w:val="clear" w:color="auto" w:fill="auto"/>
            <w:vAlign w:val="center"/>
          </w:tcPr>
          <w:p w14:paraId="0CE638AB"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Т5</w:t>
            </w:r>
          </w:p>
        </w:tc>
        <w:tc>
          <w:tcPr>
            <w:tcW w:w="241" w:type="pct"/>
            <w:shd w:val="clear" w:color="auto" w:fill="auto"/>
            <w:vAlign w:val="center"/>
          </w:tcPr>
          <w:p w14:paraId="7718A4B3"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Т6</w:t>
            </w:r>
          </w:p>
        </w:tc>
        <w:tc>
          <w:tcPr>
            <w:tcW w:w="241" w:type="pct"/>
            <w:shd w:val="clear" w:color="auto" w:fill="auto"/>
            <w:vAlign w:val="center"/>
          </w:tcPr>
          <w:p w14:paraId="07736A28"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Т7</w:t>
            </w:r>
          </w:p>
        </w:tc>
        <w:tc>
          <w:tcPr>
            <w:tcW w:w="241" w:type="pct"/>
            <w:shd w:val="clear" w:color="auto" w:fill="auto"/>
            <w:vAlign w:val="center"/>
          </w:tcPr>
          <w:p w14:paraId="71BC2F35"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Т8</w:t>
            </w:r>
          </w:p>
        </w:tc>
        <w:tc>
          <w:tcPr>
            <w:tcW w:w="241" w:type="pct"/>
            <w:shd w:val="clear" w:color="auto" w:fill="auto"/>
            <w:vAlign w:val="center"/>
          </w:tcPr>
          <w:p w14:paraId="5B6C0AAD"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Т9</w:t>
            </w:r>
          </w:p>
        </w:tc>
        <w:tc>
          <w:tcPr>
            <w:tcW w:w="301" w:type="pct"/>
          </w:tcPr>
          <w:p w14:paraId="5AE26397"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Т10</w:t>
            </w:r>
          </w:p>
        </w:tc>
        <w:tc>
          <w:tcPr>
            <w:tcW w:w="301" w:type="pct"/>
          </w:tcPr>
          <w:p w14:paraId="3A138267"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Т11</w:t>
            </w:r>
          </w:p>
        </w:tc>
        <w:tc>
          <w:tcPr>
            <w:tcW w:w="301" w:type="pct"/>
          </w:tcPr>
          <w:p w14:paraId="197E8E80"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Т12</w:t>
            </w:r>
          </w:p>
        </w:tc>
        <w:tc>
          <w:tcPr>
            <w:tcW w:w="367" w:type="pct"/>
          </w:tcPr>
          <w:p w14:paraId="0EFD209E" w14:textId="059B0B1B"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Т13</w:t>
            </w:r>
          </w:p>
        </w:tc>
        <w:tc>
          <w:tcPr>
            <w:tcW w:w="521" w:type="pct"/>
            <w:vMerge w:val="restart"/>
            <w:vAlign w:val="center"/>
          </w:tcPr>
          <w:p w14:paraId="272D7940" w14:textId="72B932BE"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 xml:space="preserve">не більше </w:t>
            </w:r>
            <w:r w:rsidRPr="00A100D1">
              <w:rPr>
                <w:rFonts w:ascii="Times New Roman" w:hAnsi="Times New Roman" w:cs="Times New Roman"/>
                <w:lang w:val="en-US"/>
              </w:rPr>
              <w:t>6</w:t>
            </w:r>
            <w:r w:rsidRPr="00A100D1">
              <w:rPr>
                <w:rFonts w:ascii="Times New Roman" w:hAnsi="Times New Roman" w:cs="Times New Roman"/>
                <w:lang w:val="uk-UA"/>
              </w:rPr>
              <w:t>5</w:t>
            </w:r>
          </w:p>
        </w:tc>
        <w:tc>
          <w:tcPr>
            <w:tcW w:w="521" w:type="pct"/>
            <w:gridSpan w:val="2"/>
            <w:vMerge w:val="restart"/>
            <w:vAlign w:val="center"/>
          </w:tcPr>
          <w:p w14:paraId="1691614C" w14:textId="77ADFB94" w:rsidR="00245F56" w:rsidRPr="00A100D1" w:rsidRDefault="00245F56" w:rsidP="00A82433">
            <w:pPr>
              <w:jc w:val="center"/>
              <w:rPr>
                <w:rFonts w:ascii="Times New Roman" w:hAnsi="Times New Roman" w:cs="Times New Roman"/>
                <w:lang w:val="en-US"/>
              </w:rPr>
            </w:pPr>
            <w:r w:rsidRPr="00A100D1">
              <w:rPr>
                <w:rFonts w:ascii="Times New Roman" w:hAnsi="Times New Roman" w:cs="Times New Roman"/>
                <w:lang w:val="uk-UA"/>
              </w:rPr>
              <w:t xml:space="preserve">не більше </w:t>
            </w:r>
            <w:r w:rsidR="00486993" w:rsidRPr="00A100D1">
              <w:rPr>
                <w:rFonts w:ascii="Times New Roman" w:hAnsi="Times New Roman" w:cs="Times New Roman"/>
                <w:lang w:val="uk-UA"/>
              </w:rPr>
              <w:t>35</w:t>
            </w:r>
          </w:p>
        </w:tc>
        <w:tc>
          <w:tcPr>
            <w:tcW w:w="521" w:type="pct"/>
            <w:vMerge w:val="restart"/>
            <w:shd w:val="clear" w:color="auto" w:fill="auto"/>
            <w:vAlign w:val="center"/>
          </w:tcPr>
          <w:p w14:paraId="624E5A4D"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не більше 100</w:t>
            </w:r>
          </w:p>
        </w:tc>
      </w:tr>
      <w:tr w:rsidR="00245F56" w:rsidRPr="00A100D1" w14:paraId="1CADEFD5" w14:textId="77777777" w:rsidTr="00245F56">
        <w:trPr>
          <w:jc w:val="center"/>
        </w:trPr>
        <w:tc>
          <w:tcPr>
            <w:tcW w:w="241" w:type="pct"/>
            <w:shd w:val="clear" w:color="auto" w:fill="auto"/>
            <w:vAlign w:val="center"/>
          </w:tcPr>
          <w:p w14:paraId="44A72513"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5B4610DC"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2A01A249"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1BBBA69C"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08F36B38"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7D64EDD3"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2404B77B"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63FFBF06"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241" w:type="pct"/>
            <w:shd w:val="clear" w:color="auto" w:fill="auto"/>
            <w:vAlign w:val="center"/>
          </w:tcPr>
          <w:p w14:paraId="6550451C"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301" w:type="pct"/>
            <w:shd w:val="clear" w:color="auto" w:fill="auto"/>
            <w:vAlign w:val="center"/>
          </w:tcPr>
          <w:p w14:paraId="53782DA5"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301" w:type="pct"/>
            <w:shd w:val="clear" w:color="auto" w:fill="auto"/>
            <w:vAlign w:val="center"/>
          </w:tcPr>
          <w:p w14:paraId="447BF10D" w14:textId="77777777" w:rsidR="00245F56" w:rsidRPr="00A100D1" w:rsidRDefault="00245F56" w:rsidP="00A82433">
            <w:pPr>
              <w:jc w:val="right"/>
              <w:rPr>
                <w:rFonts w:ascii="Times New Roman" w:hAnsi="Times New Roman" w:cs="Times New Roman"/>
                <w:lang w:val="uk-UA"/>
              </w:rPr>
            </w:pPr>
            <w:r w:rsidRPr="00A100D1">
              <w:rPr>
                <w:rFonts w:ascii="Times New Roman" w:hAnsi="Times New Roman" w:cs="Times New Roman"/>
                <w:lang w:val="uk-UA"/>
              </w:rPr>
              <w:t>5</w:t>
            </w:r>
          </w:p>
        </w:tc>
        <w:tc>
          <w:tcPr>
            <w:tcW w:w="301" w:type="pct"/>
            <w:shd w:val="clear" w:color="auto" w:fill="auto"/>
            <w:vAlign w:val="center"/>
          </w:tcPr>
          <w:p w14:paraId="61DB5EF4" w14:textId="77777777"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367" w:type="pct"/>
            <w:shd w:val="clear" w:color="auto" w:fill="auto"/>
            <w:vAlign w:val="center"/>
          </w:tcPr>
          <w:p w14:paraId="0944F289" w14:textId="2805CC4C" w:rsidR="00245F56" w:rsidRPr="00A100D1" w:rsidRDefault="00245F56" w:rsidP="00A82433">
            <w:pPr>
              <w:jc w:val="center"/>
              <w:rPr>
                <w:rFonts w:ascii="Times New Roman" w:hAnsi="Times New Roman" w:cs="Times New Roman"/>
                <w:lang w:val="uk-UA"/>
              </w:rPr>
            </w:pPr>
            <w:r w:rsidRPr="00A100D1">
              <w:rPr>
                <w:rFonts w:ascii="Times New Roman" w:hAnsi="Times New Roman" w:cs="Times New Roman"/>
                <w:lang w:val="uk-UA"/>
              </w:rPr>
              <w:t>5</w:t>
            </w:r>
          </w:p>
        </w:tc>
        <w:tc>
          <w:tcPr>
            <w:tcW w:w="521" w:type="pct"/>
            <w:vMerge/>
          </w:tcPr>
          <w:p w14:paraId="37D6B1AC" w14:textId="50D4A82F" w:rsidR="00245F56" w:rsidRPr="00A100D1" w:rsidRDefault="00245F56" w:rsidP="00A82433">
            <w:pPr>
              <w:jc w:val="right"/>
              <w:rPr>
                <w:rFonts w:ascii="Times New Roman" w:hAnsi="Times New Roman" w:cs="Times New Roman"/>
                <w:highlight w:val="yellow"/>
                <w:lang w:val="uk-UA"/>
              </w:rPr>
            </w:pPr>
          </w:p>
        </w:tc>
        <w:tc>
          <w:tcPr>
            <w:tcW w:w="521" w:type="pct"/>
            <w:gridSpan w:val="2"/>
            <w:vMerge/>
          </w:tcPr>
          <w:p w14:paraId="426AF710" w14:textId="77777777" w:rsidR="00245F56" w:rsidRPr="00A100D1" w:rsidRDefault="00245F56" w:rsidP="00A82433">
            <w:pPr>
              <w:jc w:val="right"/>
              <w:rPr>
                <w:rFonts w:ascii="Times New Roman" w:hAnsi="Times New Roman" w:cs="Times New Roman"/>
                <w:highlight w:val="yellow"/>
                <w:lang w:val="uk-UA"/>
              </w:rPr>
            </w:pPr>
          </w:p>
        </w:tc>
        <w:tc>
          <w:tcPr>
            <w:tcW w:w="521" w:type="pct"/>
            <w:vMerge/>
            <w:shd w:val="clear" w:color="auto" w:fill="auto"/>
            <w:vAlign w:val="center"/>
          </w:tcPr>
          <w:p w14:paraId="1C950A04" w14:textId="77777777" w:rsidR="00245F56" w:rsidRPr="00A100D1" w:rsidRDefault="00245F56" w:rsidP="00A82433">
            <w:pPr>
              <w:jc w:val="right"/>
              <w:rPr>
                <w:rFonts w:ascii="Times New Roman" w:hAnsi="Times New Roman" w:cs="Times New Roman"/>
                <w:highlight w:val="yellow"/>
                <w:lang w:val="uk-UA"/>
              </w:rPr>
            </w:pPr>
          </w:p>
        </w:tc>
      </w:tr>
    </w:tbl>
    <w:p w14:paraId="57D67094" w14:textId="77777777" w:rsidR="002349E6" w:rsidRPr="00A100D1" w:rsidRDefault="002349E6" w:rsidP="00A82433">
      <w:pPr>
        <w:rPr>
          <w:lang w:val="uk-UA" w:eastAsia="ru-RU"/>
        </w:rPr>
      </w:pPr>
    </w:p>
    <w:p w14:paraId="05FA98B0" w14:textId="77777777" w:rsidR="00CC4457" w:rsidRPr="00A100D1" w:rsidRDefault="00CC4457" w:rsidP="00A82433">
      <w:pPr>
        <w:tabs>
          <w:tab w:val="left" w:pos="2030"/>
          <w:tab w:val="left" w:pos="10065"/>
        </w:tabs>
        <w:jc w:val="center"/>
        <w:rPr>
          <w:rFonts w:ascii="Times New Roman" w:hAnsi="Times New Roman" w:cs="Times New Roman"/>
          <w:b/>
          <w:lang w:val="uk-UA"/>
        </w:rPr>
      </w:pPr>
    </w:p>
    <w:p w14:paraId="5DD3C281" w14:textId="77777777" w:rsidR="00A100D1" w:rsidRPr="00A100D1" w:rsidRDefault="00E223C1" w:rsidP="00A82433">
      <w:pPr>
        <w:ind w:firstLine="600"/>
        <w:jc w:val="center"/>
        <w:rPr>
          <w:rFonts w:ascii="Times New Roman" w:hAnsi="Times New Roman" w:cs="Times New Roman"/>
          <w:b/>
          <w:lang w:val="uk-UA"/>
        </w:rPr>
      </w:pPr>
      <w:r w:rsidRPr="00A100D1">
        <w:rPr>
          <w:rFonts w:ascii="Times New Roman" w:hAnsi="Times New Roman" w:cs="Times New Roman"/>
          <w:b/>
          <w:lang w:val="uk-UA"/>
        </w:rPr>
        <w:br w:type="page"/>
      </w:r>
      <w:r w:rsidR="00A100D1" w:rsidRPr="00A100D1">
        <w:rPr>
          <w:rFonts w:ascii="Times New Roman" w:hAnsi="Times New Roman" w:cs="Times New Roman"/>
          <w:b/>
          <w:lang w:val="uk-UA"/>
        </w:rPr>
        <w:lastRenderedPageBreak/>
        <w:t>Приклад за виконання курсового проекту (роботи)</w:t>
      </w:r>
    </w:p>
    <w:tbl>
      <w:tblPr>
        <w:tblW w:w="49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591"/>
        <w:gridCol w:w="2646"/>
        <w:gridCol w:w="1339"/>
      </w:tblGrid>
      <w:tr w:rsidR="00A100D1" w:rsidRPr="00A100D1" w14:paraId="24A38DE1" w14:textId="77777777" w:rsidTr="00CD2684">
        <w:trPr>
          <w:cantSplit/>
        </w:trPr>
        <w:tc>
          <w:tcPr>
            <w:tcW w:w="1439" w:type="pct"/>
            <w:tcMar>
              <w:left w:w="57" w:type="dxa"/>
              <w:right w:w="57" w:type="dxa"/>
            </w:tcMar>
            <w:vAlign w:val="center"/>
          </w:tcPr>
          <w:p w14:paraId="1FD9BB2D"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Пояснювальна записка</w:t>
            </w:r>
          </w:p>
        </w:tc>
        <w:tc>
          <w:tcPr>
            <w:tcW w:w="1403" w:type="pct"/>
            <w:tcMar>
              <w:left w:w="57" w:type="dxa"/>
              <w:right w:w="57" w:type="dxa"/>
            </w:tcMar>
            <w:vAlign w:val="center"/>
          </w:tcPr>
          <w:p w14:paraId="7EEE6325"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Ілюстративна частина</w:t>
            </w:r>
          </w:p>
        </w:tc>
        <w:tc>
          <w:tcPr>
            <w:tcW w:w="1433" w:type="pct"/>
            <w:tcMar>
              <w:left w:w="57" w:type="dxa"/>
              <w:right w:w="57" w:type="dxa"/>
            </w:tcMar>
            <w:vAlign w:val="center"/>
          </w:tcPr>
          <w:p w14:paraId="1A5E6C51"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Захист роботи</w:t>
            </w:r>
          </w:p>
        </w:tc>
        <w:tc>
          <w:tcPr>
            <w:tcW w:w="725" w:type="pct"/>
            <w:tcMar>
              <w:left w:w="57" w:type="dxa"/>
              <w:right w:w="57" w:type="dxa"/>
            </w:tcMar>
            <w:vAlign w:val="center"/>
          </w:tcPr>
          <w:p w14:paraId="336E2C3A"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Сума</w:t>
            </w:r>
          </w:p>
        </w:tc>
      </w:tr>
      <w:tr w:rsidR="00A100D1" w:rsidRPr="00A100D1" w14:paraId="08574504" w14:textId="77777777" w:rsidTr="00CD2684">
        <w:trPr>
          <w:cantSplit/>
        </w:trPr>
        <w:tc>
          <w:tcPr>
            <w:tcW w:w="1439" w:type="pct"/>
            <w:tcMar>
              <w:left w:w="57" w:type="dxa"/>
              <w:right w:w="57" w:type="dxa"/>
            </w:tcMar>
          </w:tcPr>
          <w:p w14:paraId="3186BE4A"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до 5</w:t>
            </w:r>
          </w:p>
        </w:tc>
        <w:tc>
          <w:tcPr>
            <w:tcW w:w="1403" w:type="pct"/>
            <w:tcMar>
              <w:left w:w="57" w:type="dxa"/>
              <w:right w:w="57" w:type="dxa"/>
            </w:tcMar>
          </w:tcPr>
          <w:p w14:paraId="193EF6A6"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до 5</w:t>
            </w:r>
          </w:p>
        </w:tc>
        <w:tc>
          <w:tcPr>
            <w:tcW w:w="1433" w:type="pct"/>
            <w:tcMar>
              <w:left w:w="57" w:type="dxa"/>
              <w:right w:w="57" w:type="dxa"/>
            </w:tcMar>
          </w:tcPr>
          <w:p w14:paraId="1F890903"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до 20</w:t>
            </w:r>
          </w:p>
        </w:tc>
        <w:tc>
          <w:tcPr>
            <w:tcW w:w="725" w:type="pct"/>
            <w:tcMar>
              <w:left w:w="57" w:type="dxa"/>
              <w:right w:w="57" w:type="dxa"/>
            </w:tcMar>
          </w:tcPr>
          <w:p w14:paraId="672B6F3C" w14:textId="77777777" w:rsidR="00A100D1" w:rsidRPr="00A100D1" w:rsidRDefault="00A100D1" w:rsidP="00A82433">
            <w:pPr>
              <w:jc w:val="center"/>
              <w:rPr>
                <w:rFonts w:ascii="Times New Roman" w:hAnsi="Times New Roman" w:cs="Times New Roman"/>
                <w:lang w:val="uk-UA"/>
              </w:rPr>
            </w:pPr>
            <w:r w:rsidRPr="00A100D1">
              <w:rPr>
                <w:rFonts w:ascii="Times New Roman" w:hAnsi="Times New Roman" w:cs="Times New Roman"/>
                <w:lang w:val="uk-UA"/>
              </w:rPr>
              <w:t>не більше 30</w:t>
            </w:r>
          </w:p>
        </w:tc>
      </w:tr>
    </w:tbl>
    <w:p w14:paraId="16FF535E" w14:textId="77777777" w:rsidR="00A100D1" w:rsidRPr="00EC1A34" w:rsidRDefault="00A100D1" w:rsidP="00A82433">
      <w:pPr>
        <w:ind w:firstLine="600"/>
        <w:rPr>
          <w:rFonts w:ascii="Times New Roman" w:hAnsi="Times New Roman" w:cs="Times New Roman"/>
          <w:sz w:val="28"/>
          <w:szCs w:val="28"/>
          <w:lang w:val="uk-UA"/>
        </w:rPr>
      </w:pPr>
    </w:p>
    <w:p w14:paraId="79C0396D" w14:textId="5C2DF75E" w:rsidR="00E223C1" w:rsidRPr="00A100D1" w:rsidRDefault="00E223C1" w:rsidP="00A82433">
      <w:pPr>
        <w:rPr>
          <w:rFonts w:ascii="Times New Roman" w:hAnsi="Times New Roman" w:cs="Times New Roman"/>
          <w:b/>
          <w:lang w:val="uk-UA"/>
        </w:rPr>
      </w:pPr>
    </w:p>
    <w:p w14:paraId="5E681237" w14:textId="77777777" w:rsidR="00CC4457" w:rsidRPr="00A100D1" w:rsidRDefault="00F735CD" w:rsidP="00A82433">
      <w:pPr>
        <w:spacing w:line="276" w:lineRule="auto"/>
        <w:ind w:firstLine="708"/>
        <w:jc w:val="center"/>
        <w:rPr>
          <w:rFonts w:ascii="Times New Roman" w:hAnsi="Times New Roman" w:cs="Times New Roman"/>
          <w:b/>
          <w:lang w:val="uk-UA"/>
        </w:rPr>
      </w:pPr>
      <w:r w:rsidRPr="00A100D1">
        <w:rPr>
          <w:rFonts w:ascii="Times New Roman" w:hAnsi="Times New Roman" w:cs="Times New Roman"/>
          <w:b/>
          <w:lang w:val="uk-UA"/>
        </w:rPr>
        <w:t xml:space="preserve">6.7. ОРІЄНТОВНИЙ ПЕРЕЛІК ПИТАНЬ ДО </w:t>
      </w:r>
      <w:r w:rsidR="009B2F7A" w:rsidRPr="00A100D1">
        <w:rPr>
          <w:rFonts w:ascii="Times New Roman" w:hAnsi="Times New Roman" w:cs="Times New Roman"/>
          <w:b/>
          <w:lang w:val="uk-UA"/>
        </w:rPr>
        <w:t>ЗАЛІКУ</w:t>
      </w:r>
    </w:p>
    <w:p w14:paraId="598FBF7D" w14:textId="77777777" w:rsidR="00CC4457" w:rsidRPr="00A100D1" w:rsidRDefault="00CC4457" w:rsidP="00A82433">
      <w:pPr>
        <w:tabs>
          <w:tab w:val="left" w:pos="2030"/>
          <w:tab w:val="left" w:pos="10065"/>
        </w:tabs>
        <w:spacing w:line="276" w:lineRule="auto"/>
        <w:rPr>
          <w:rFonts w:ascii="Times New Roman" w:hAnsi="Times New Roman" w:cs="Times New Roman"/>
          <w:lang w:val="uk-UA"/>
        </w:rPr>
      </w:pPr>
    </w:p>
    <w:p w14:paraId="74314690"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Характеристика економіки, її структури як об’єкта моделювання.</w:t>
      </w:r>
    </w:p>
    <w:p w14:paraId="216CEA9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Економічні колізії та моделювання економіки.</w:t>
      </w:r>
    </w:p>
    <w:p w14:paraId="6A715CE1"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Нелінійність взаємозв’язків між основними чинниками економічних процесів.</w:t>
      </w:r>
    </w:p>
    <w:p w14:paraId="1A050765"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Динамічність економічних процесів.</w:t>
      </w:r>
    </w:p>
    <w:p w14:paraId="4DF9777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Ризик, невизначеність та конфліктність розвитку соціально-економічних процесів.</w:t>
      </w:r>
    </w:p>
    <w:p w14:paraId="766A19C0"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Еволюційна економіка. Синергетична економіка.</w:t>
      </w:r>
    </w:p>
    <w:p w14:paraId="5F6ADA0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Моделювання як метод наукового пізнання.</w:t>
      </w:r>
    </w:p>
    <w:p w14:paraId="213C15F1"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Поняття та дефініція </w:t>
      </w:r>
      <w:proofErr w:type="spellStart"/>
      <w:r w:rsidRPr="00A100D1">
        <w:rPr>
          <w:color w:val="000000"/>
          <w:sz w:val="24"/>
        </w:rPr>
        <w:t>терміна</w:t>
      </w:r>
      <w:proofErr w:type="spellEnd"/>
      <w:r w:rsidRPr="00A100D1">
        <w:rPr>
          <w:color w:val="000000"/>
          <w:sz w:val="24"/>
        </w:rPr>
        <w:t xml:space="preserve"> «економіко-математична модель».</w:t>
      </w:r>
    </w:p>
    <w:p w14:paraId="192283A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Особливості використання методологічних принципів та інструментарію математичного моделювання в економіці, системний підхід.</w:t>
      </w:r>
    </w:p>
    <w:p w14:paraId="5C20C9D2"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Основні підходи щодо класифікації економіко-математичних моделей.</w:t>
      </w:r>
    </w:p>
    <w:p w14:paraId="70EB73AC"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Перевірка адекватності моделей.</w:t>
      </w:r>
    </w:p>
    <w:p w14:paraId="13C18D64"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Основні кроки процесу створення та розбудови економіко-математичної моделі.</w:t>
      </w:r>
    </w:p>
    <w:p w14:paraId="0359EB35"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Композиція моделей складних економічних об’єктів.</w:t>
      </w:r>
    </w:p>
    <w:p w14:paraId="2BA0F45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Роль прикладних економіко-математичних досліджень в економіці, підприємництві, менеджменті.</w:t>
      </w:r>
    </w:p>
    <w:p w14:paraId="58CBA91E"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Основні засади алгоритмічного та імітаційного моделювання з урахуванням невизначеності та конфліктності.</w:t>
      </w:r>
    </w:p>
    <w:p w14:paraId="1823BE1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Послідовність стадій розроблення моделі. Типові математичні й алгоритмічні схеми та елементи.</w:t>
      </w:r>
    </w:p>
    <w:p w14:paraId="2E412CB0"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Концептуальні підходи до моделювання випадкових величин із різними розподілами ймовірностей.</w:t>
      </w:r>
    </w:p>
    <w:p w14:paraId="155C20B9"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Асиметрія функцій розподілу економічних показників.</w:t>
      </w:r>
    </w:p>
    <w:p w14:paraId="0A60294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Визначення тісноти взаємозалежності між випадковими чинниками і параметрами в економіко-математичній моделі.</w:t>
      </w:r>
    </w:p>
    <w:p w14:paraId="261D75D8"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Способи побудови моделюючих алгоритмів з урахуванням принципів адаптивності, достатнього розмаїття, обмеженої раціональності тощо.</w:t>
      </w:r>
    </w:p>
    <w:p w14:paraId="533EB782"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Організація рекламної кампанії.</w:t>
      </w:r>
    </w:p>
    <w:p w14:paraId="2812E07A"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Взаємозалік боргів підприємства.</w:t>
      </w:r>
    </w:p>
    <w:p w14:paraId="773A7186"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Модель оцінювання ринкової вартості підприємства.</w:t>
      </w:r>
    </w:p>
    <w:p w14:paraId="18220D48"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Модель вибору інвестиційного проекту із множини альтернативних варіантів.</w:t>
      </w:r>
    </w:p>
    <w:p w14:paraId="6D643056"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Прогнозування обсягів податкових надходжень з урахуванням ризику.</w:t>
      </w:r>
    </w:p>
    <w:p w14:paraId="379F416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Політичний ризик, валовий внутрішній продукт та зовнішній борг.</w:t>
      </w:r>
    </w:p>
    <w:p w14:paraId="739C4D67"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Загальне поняття виробничої функції. Економічний зміст виробничої функції.</w:t>
      </w:r>
    </w:p>
    <w:p w14:paraId="4E524B79"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Загальна характеристика та етапи побудови виробничих функцій.</w:t>
      </w:r>
    </w:p>
    <w:p w14:paraId="46263FE4"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Макроекономічні виробничі функції та їх аналіз.</w:t>
      </w:r>
    </w:p>
    <w:p w14:paraId="446DECF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Актуальність проблеми. Концепція рейтингового управління.</w:t>
      </w:r>
    </w:p>
    <w:p w14:paraId="4829739C"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Моделювання системи рейтингового управління.</w:t>
      </w:r>
    </w:p>
    <w:p w14:paraId="79450F5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lastRenderedPageBreak/>
        <w:t xml:space="preserve"> Моделі та методи процесу обчислення рейтингу економічної системи (ЕС).</w:t>
      </w:r>
    </w:p>
    <w:p w14:paraId="696B9856"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Рейтинг як засіб класифікації економічних об’єктів.</w:t>
      </w:r>
    </w:p>
    <w:p w14:paraId="5FBFF99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Система переваг споживача та ієрархія його цінностей.</w:t>
      </w:r>
    </w:p>
    <w:p w14:paraId="62D6708A"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Поняття ординальної та кардинальної функції корисності особи.</w:t>
      </w:r>
    </w:p>
    <w:p w14:paraId="57A84CC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Граничні норми заміщення утилітарних благ.</w:t>
      </w:r>
    </w:p>
    <w:p w14:paraId="6E97392C"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Основні елементи неокласичної теорії попиту. </w:t>
      </w:r>
    </w:p>
    <w:p w14:paraId="3A7951FC"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Постановка задачі оптимального (раціонального) вибору споживача.</w:t>
      </w:r>
    </w:p>
    <w:p w14:paraId="5B4AF3E8"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Вибір з урахуванням обмеженої раціональності.</w:t>
      </w:r>
    </w:p>
    <w:p w14:paraId="657BF06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Рівняння </w:t>
      </w:r>
      <w:proofErr w:type="spellStart"/>
      <w:r w:rsidRPr="00A100D1">
        <w:rPr>
          <w:color w:val="000000"/>
          <w:sz w:val="24"/>
        </w:rPr>
        <w:t>Слуцького</w:t>
      </w:r>
      <w:proofErr w:type="spellEnd"/>
      <w:r w:rsidRPr="00A100D1">
        <w:rPr>
          <w:color w:val="000000"/>
          <w:sz w:val="24"/>
        </w:rPr>
        <w:t xml:space="preserve"> та елементи його аналізу.</w:t>
      </w:r>
    </w:p>
    <w:p w14:paraId="5EC3B467"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Моделі поводження фірм на конкурентних ринках.</w:t>
      </w:r>
    </w:p>
    <w:p w14:paraId="14ECCAB5"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Стратегії Курно, </w:t>
      </w:r>
      <w:proofErr w:type="spellStart"/>
      <w:r w:rsidRPr="00A100D1">
        <w:rPr>
          <w:color w:val="000000"/>
          <w:sz w:val="24"/>
        </w:rPr>
        <w:t>Стакельберга</w:t>
      </w:r>
      <w:proofErr w:type="spellEnd"/>
      <w:r w:rsidRPr="00A100D1">
        <w:rPr>
          <w:color w:val="000000"/>
          <w:sz w:val="24"/>
        </w:rPr>
        <w:t>, Бертрана та їх порівняння.</w:t>
      </w:r>
    </w:p>
    <w:p w14:paraId="5B293BD2"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Моделі економічної </w:t>
      </w:r>
      <w:proofErr w:type="spellStart"/>
      <w:r w:rsidRPr="00A100D1">
        <w:rPr>
          <w:color w:val="000000"/>
          <w:sz w:val="24"/>
        </w:rPr>
        <w:t>взамодії</w:t>
      </w:r>
      <w:proofErr w:type="spellEnd"/>
      <w:r w:rsidRPr="00A100D1">
        <w:rPr>
          <w:color w:val="000000"/>
          <w:sz w:val="24"/>
        </w:rPr>
        <w:t xml:space="preserve"> споживачів і виробників продукції та послуг на конкурентних гіпотетичних ринках).Модель </w:t>
      </w:r>
      <w:proofErr w:type="spellStart"/>
      <w:r w:rsidRPr="00A100D1">
        <w:rPr>
          <w:color w:val="000000"/>
          <w:sz w:val="24"/>
        </w:rPr>
        <w:t>Еванса.Модель</w:t>
      </w:r>
      <w:proofErr w:type="spellEnd"/>
      <w:r w:rsidRPr="00A100D1">
        <w:rPr>
          <w:color w:val="000000"/>
          <w:sz w:val="24"/>
        </w:rPr>
        <w:t xml:space="preserve"> </w:t>
      </w:r>
      <w:proofErr w:type="spellStart"/>
      <w:r w:rsidRPr="00A100D1">
        <w:rPr>
          <w:color w:val="000000"/>
          <w:sz w:val="24"/>
        </w:rPr>
        <w:t>Вальраса</w:t>
      </w:r>
      <w:proofErr w:type="spellEnd"/>
      <w:r w:rsidRPr="00A100D1">
        <w:rPr>
          <w:color w:val="000000"/>
          <w:sz w:val="24"/>
        </w:rPr>
        <w:t xml:space="preserve">  Балансовий метод. </w:t>
      </w:r>
    </w:p>
    <w:p w14:paraId="57E8DEB9"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Принципова схема міжгалузевого балансу.</w:t>
      </w:r>
    </w:p>
    <w:p w14:paraId="1BB54D94"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Економіко-математична модель міжгалузевого балансу (МГБ).</w:t>
      </w:r>
    </w:p>
    <w:p w14:paraId="156DEF99"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Коефіцієнти прямих і повних матеріальних витрат.</w:t>
      </w:r>
    </w:p>
    <w:p w14:paraId="358D8957"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Міжгалузеві балансові моделі в аналізі економічних показників.</w:t>
      </w:r>
    </w:p>
    <w:p w14:paraId="11DA9065"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Застосування балансових моделей в економіці та </w:t>
      </w:r>
      <w:proofErr w:type="spellStart"/>
      <w:r w:rsidRPr="00A100D1">
        <w:rPr>
          <w:color w:val="000000"/>
          <w:sz w:val="24"/>
        </w:rPr>
        <w:t>підприємницві</w:t>
      </w:r>
      <w:proofErr w:type="spellEnd"/>
      <w:r w:rsidRPr="00A100D1">
        <w:rPr>
          <w:color w:val="000000"/>
          <w:sz w:val="24"/>
        </w:rPr>
        <w:t>.</w:t>
      </w:r>
    </w:p>
    <w:p w14:paraId="08E2389A"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Класична модель ринкової економіки. Ринок робочої сили. Ринок грошей. Ринок товарів. Об’єднана (загальна) модель. Модель Кейнса.</w:t>
      </w:r>
    </w:p>
    <w:p w14:paraId="69A2317A"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Модель </w:t>
      </w:r>
      <w:proofErr w:type="spellStart"/>
      <w:r w:rsidRPr="00A100D1">
        <w:rPr>
          <w:color w:val="000000"/>
          <w:sz w:val="24"/>
        </w:rPr>
        <w:t>Солоу</w:t>
      </w:r>
      <w:proofErr w:type="spellEnd"/>
      <w:r w:rsidRPr="00A100D1">
        <w:rPr>
          <w:color w:val="000000"/>
          <w:sz w:val="24"/>
        </w:rPr>
        <w:t xml:space="preserve">. Перехідний режим у моделі </w:t>
      </w:r>
      <w:proofErr w:type="spellStart"/>
      <w:r w:rsidRPr="00A100D1">
        <w:rPr>
          <w:color w:val="000000"/>
          <w:sz w:val="24"/>
        </w:rPr>
        <w:t>Солоу</w:t>
      </w:r>
      <w:proofErr w:type="spellEnd"/>
      <w:r w:rsidRPr="00A100D1">
        <w:rPr>
          <w:color w:val="000000"/>
          <w:sz w:val="24"/>
        </w:rPr>
        <w:t>.</w:t>
      </w:r>
    </w:p>
    <w:p w14:paraId="0E5104BE"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Золоте правило накопичення.</w:t>
      </w:r>
    </w:p>
    <w:p w14:paraId="552FA452"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Виграш у поточному споживанні — програш у найближчій перспективі.</w:t>
      </w:r>
    </w:p>
    <w:p w14:paraId="1FBFB994"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Аналіз макроекономічної політики.</w:t>
      </w:r>
    </w:p>
    <w:p w14:paraId="193F29CD"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Стабілізація системи. Макроекономічна політика і «критика Лукаса».</w:t>
      </w:r>
    </w:p>
    <w:p w14:paraId="27335871"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Податки, бюджетний дефіцит і виробництво.</w:t>
      </w:r>
    </w:p>
    <w:p w14:paraId="77D4BF0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Ринок товарів і послуг. Ринок грошей.</w:t>
      </w:r>
    </w:p>
    <w:p w14:paraId="37B0DFBC"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Функція агрегованого попиту. Агрегована пропозиція.</w:t>
      </w:r>
    </w:p>
    <w:p w14:paraId="1783FCB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Динаміка очікувань.</w:t>
      </w:r>
    </w:p>
    <w:p w14:paraId="3D822ADB"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Накопичення приватного багатства.</w:t>
      </w:r>
    </w:p>
    <w:p w14:paraId="45B2E681"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 xml:space="preserve">Макроекономічна модель у цілому. </w:t>
      </w:r>
    </w:p>
    <w:p w14:paraId="7B41BF9F"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Аналіз короткотермінових економічних ефектів.</w:t>
      </w:r>
    </w:p>
    <w:p w14:paraId="24613205"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Ринкова ставка відсотка. Ставка відсотка та дисконтування.</w:t>
      </w:r>
    </w:p>
    <w:p w14:paraId="3FC8BC0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Умови арбітражу та ефективний ринок.</w:t>
      </w:r>
    </w:p>
    <w:p w14:paraId="12E1A2E6"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Розв’язання рівняння арбітражу.</w:t>
      </w:r>
    </w:p>
    <w:p w14:paraId="753302EE"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Вартість активів із нескінченним терміном функціонування.</w:t>
      </w:r>
    </w:p>
    <w:p w14:paraId="41045933" w14:textId="77777777" w:rsidR="00486993" w:rsidRPr="00A100D1" w:rsidRDefault="00486993" w:rsidP="00A82433">
      <w:pPr>
        <w:pStyle w:val="af"/>
        <w:numPr>
          <w:ilvl w:val="0"/>
          <w:numId w:val="10"/>
        </w:numPr>
        <w:suppressAutoHyphens/>
        <w:spacing w:line="276" w:lineRule="auto"/>
        <w:rPr>
          <w:color w:val="000000"/>
          <w:sz w:val="24"/>
        </w:rPr>
      </w:pPr>
      <w:r w:rsidRPr="00A100D1">
        <w:rPr>
          <w:color w:val="000000"/>
          <w:sz w:val="24"/>
        </w:rPr>
        <w:t>Рівняння динаміки суспільного боргу. Стійкий розв’язок рівняння боргу.</w:t>
      </w:r>
    </w:p>
    <w:p w14:paraId="5EDED35D" w14:textId="77777777" w:rsidR="00486993" w:rsidRPr="00A100D1" w:rsidRDefault="00486993" w:rsidP="00A82433">
      <w:pPr>
        <w:pStyle w:val="af"/>
        <w:numPr>
          <w:ilvl w:val="0"/>
          <w:numId w:val="10"/>
        </w:numPr>
        <w:suppressAutoHyphens/>
        <w:spacing w:line="276" w:lineRule="auto"/>
        <w:rPr>
          <w:sz w:val="24"/>
        </w:rPr>
      </w:pPr>
      <w:r w:rsidRPr="00A100D1">
        <w:rPr>
          <w:color w:val="000000"/>
          <w:sz w:val="24"/>
        </w:rPr>
        <w:t>Державні позики та накопичений борг.</w:t>
      </w:r>
    </w:p>
    <w:p w14:paraId="255F8ED2" w14:textId="77777777" w:rsidR="00486993" w:rsidRPr="00A100D1" w:rsidRDefault="00486993" w:rsidP="00A82433"/>
    <w:p w14:paraId="6492AE01" w14:textId="77777777" w:rsidR="00CC4457" w:rsidRPr="00A100D1" w:rsidRDefault="00F735CD" w:rsidP="00A82433">
      <w:pPr>
        <w:pStyle w:val="1"/>
        <w:spacing w:before="0" w:after="0"/>
        <w:jc w:val="center"/>
        <w:rPr>
          <w:rFonts w:ascii="Times New Roman" w:hAnsi="Times New Roman"/>
          <w:sz w:val="24"/>
          <w:szCs w:val="24"/>
          <w:lang w:val="uk-UA"/>
        </w:rPr>
      </w:pPr>
      <w:r w:rsidRPr="00A100D1">
        <w:rPr>
          <w:rFonts w:ascii="Times New Roman" w:hAnsi="Times New Roman"/>
          <w:sz w:val="24"/>
          <w:szCs w:val="24"/>
          <w:lang w:val="uk-UA"/>
        </w:rPr>
        <w:t>7. МЕТОДИЧНЕ ЗАБЕЗПЕЧЕННЯ</w:t>
      </w:r>
    </w:p>
    <w:p w14:paraId="6A2A5B5D" w14:textId="77777777" w:rsidR="002349E6" w:rsidRPr="00A100D1" w:rsidRDefault="002349E6"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xml:space="preserve">1. опорний конспект лекцій </w:t>
      </w:r>
    </w:p>
    <w:p w14:paraId="75FFFA6A" w14:textId="77777777" w:rsidR="002349E6" w:rsidRPr="00A100D1" w:rsidRDefault="002349E6"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xml:space="preserve">2. методичні вказівки </w:t>
      </w:r>
    </w:p>
    <w:p w14:paraId="7836A978" w14:textId="54A93B1F" w:rsidR="002349E6" w:rsidRDefault="002349E6" w:rsidP="00A82433">
      <w:pPr>
        <w:tabs>
          <w:tab w:val="left" w:pos="2030"/>
          <w:tab w:val="left" w:pos="10065"/>
        </w:tabs>
        <w:rPr>
          <w:rFonts w:ascii="Times New Roman" w:hAnsi="Times New Roman" w:cs="Times New Roman"/>
          <w:lang w:val="uk-UA"/>
        </w:rPr>
      </w:pPr>
      <w:r w:rsidRPr="00A100D1">
        <w:rPr>
          <w:rFonts w:ascii="Times New Roman" w:hAnsi="Times New Roman" w:cs="Times New Roman"/>
          <w:lang w:val="uk-UA"/>
        </w:rPr>
        <w:t xml:space="preserve">3. запитання і завдання до </w:t>
      </w:r>
      <w:r w:rsidR="00486993" w:rsidRPr="00A100D1">
        <w:rPr>
          <w:rFonts w:ascii="Times New Roman" w:hAnsi="Times New Roman" w:cs="Times New Roman"/>
          <w:lang w:val="uk-UA"/>
        </w:rPr>
        <w:t>іспиту</w:t>
      </w:r>
    </w:p>
    <w:p w14:paraId="7B4DF597" w14:textId="77777777" w:rsidR="00A82433" w:rsidRPr="00A100D1" w:rsidRDefault="00A82433" w:rsidP="00A82433">
      <w:pPr>
        <w:tabs>
          <w:tab w:val="left" w:pos="2030"/>
          <w:tab w:val="left" w:pos="10065"/>
        </w:tabs>
        <w:rPr>
          <w:rFonts w:ascii="Times New Roman" w:hAnsi="Times New Roman" w:cs="Times New Roman"/>
          <w:lang w:val="uk-UA"/>
        </w:rPr>
      </w:pPr>
    </w:p>
    <w:p w14:paraId="64104F43" w14:textId="77777777" w:rsidR="00CC4457" w:rsidRPr="00A100D1" w:rsidRDefault="00CC4457" w:rsidP="00A82433">
      <w:pPr>
        <w:shd w:val="clear" w:color="auto" w:fill="FFFFFF"/>
        <w:ind w:firstLine="709"/>
        <w:jc w:val="both"/>
        <w:rPr>
          <w:rFonts w:ascii="Times New Roman" w:hAnsi="Times New Roman" w:cs="Times New Roman"/>
          <w:lang w:val="uk-UA"/>
        </w:rPr>
      </w:pPr>
    </w:p>
    <w:p w14:paraId="60BDA21E" w14:textId="77777777" w:rsidR="00CC4457" w:rsidRPr="00A100D1" w:rsidRDefault="00F735CD" w:rsidP="00A82433">
      <w:pPr>
        <w:tabs>
          <w:tab w:val="left" w:pos="2030"/>
          <w:tab w:val="left" w:pos="10065"/>
        </w:tabs>
        <w:jc w:val="center"/>
        <w:rPr>
          <w:rFonts w:ascii="Times New Roman" w:hAnsi="Times New Roman" w:cs="Times New Roman"/>
          <w:b/>
          <w:lang w:val="uk-UA"/>
        </w:rPr>
      </w:pPr>
      <w:r w:rsidRPr="00A100D1">
        <w:rPr>
          <w:rFonts w:ascii="Times New Roman" w:hAnsi="Times New Roman" w:cs="Times New Roman"/>
          <w:b/>
          <w:lang w:val="uk-UA"/>
        </w:rPr>
        <w:lastRenderedPageBreak/>
        <w:t xml:space="preserve">7.1. Навчально-методичні аудіо- і відеоматеріали, </w:t>
      </w:r>
    </w:p>
    <w:p w14:paraId="66013E80" w14:textId="77777777" w:rsidR="00CC4457" w:rsidRPr="00A100D1" w:rsidRDefault="00F735CD" w:rsidP="00A82433">
      <w:pPr>
        <w:tabs>
          <w:tab w:val="left" w:pos="2030"/>
          <w:tab w:val="left" w:pos="10065"/>
        </w:tabs>
        <w:jc w:val="center"/>
        <w:rPr>
          <w:rFonts w:ascii="Times New Roman" w:hAnsi="Times New Roman" w:cs="Times New Roman"/>
          <w:b/>
          <w:lang w:val="uk-UA"/>
        </w:rPr>
      </w:pPr>
      <w:r w:rsidRPr="00A100D1">
        <w:rPr>
          <w:rFonts w:ascii="Times New Roman" w:hAnsi="Times New Roman" w:cs="Times New Roman"/>
          <w:b/>
          <w:lang w:val="uk-UA"/>
        </w:rPr>
        <w:t xml:space="preserve">у </w:t>
      </w:r>
      <w:proofErr w:type="spellStart"/>
      <w:r w:rsidRPr="00A100D1">
        <w:rPr>
          <w:rFonts w:ascii="Times New Roman" w:hAnsi="Times New Roman" w:cs="Times New Roman"/>
          <w:b/>
          <w:lang w:val="uk-UA"/>
        </w:rPr>
        <w:t>т.ч</w:t>
      </w:r>
      <w:proofErr w:type="spellEnd"/>
      <w:r w:rsidRPr="00A100D1">
        <w:rPr>
          <w:rFonts w:ascii="Times New Roman" w:hAnsi="Times New Roman" w:cs="Times New Roman"/>
          <w:b/>
          <w:lang w:val="uk-UA"/>
        </w:rPr>
        <w:t>. для студентів з інвалідністю</w:t>
      </w:r>
    </w:p>
    <w:p w14:paraId="58C79A07" w14:textId="77777777" w:rsidR="00CC4457" w:rsidRPr="00A100D1" w:rsidRDefault="00CC4457" w:rsidP="00A82433">
      <w:pPr>
        <w:tabs>
          <w:tab w:val="left" w:pos="2030"/>
          <w:tab w:val="left" w:pos="10065"/>
        </w:tabs>
        <w:rPr>
          <w:rFonts w:ascii="Times New Roman" w:hAnsi="Times New Roman" w:cs="Times New Roman"/>
          <w:b/>
          <w:lang w:val="uk-UA"/>
        </w:rPr>
      </w:pPr>
    </w:p>
    <w:p w14:paraId="7C6CDD19" w14:textId="77777777" w:rsidR="00CC4457" w:rsidRPr="00A100D1" w:rsidRDefault="00F735CD" w:rsidP="00A82433">
      <w:pPr>
        <w:pStyle w:val="1"/>
        <w:spacing w:before="0" w:after="0"/>
        <w:jc w:val="center"/>
        <w:rPr>
          <w:rFonts w:ascii="Times New Roman" w:hAnsi="Times New Roman"/>
          <w:sz w:val="24"/>
          <w:szCs w:val="24"/>
          <w:lang w:val="uk-UA"/>
        </w:rPr>
      </w:pPr>
      <w:bookmarkStart w:id="5" w:name="_Toc9952427"/>
      <w:r w:rsidRPr="00A100D1">
        <w:rPr>
          <w:rFonts w:ascii="Times New Roman" w:hAnsi="Times New Roman"/>
          <w:sz w:val="24"/>
          <w:szCs w:val="24"/>
          <w:lang w:val="uk-UA"/>
        </w:rPr>
        <w:t>7.2. Глосарій</w:t>
      </w:r>
      <w:bookmarkEnd w:id="5"/>
    </w:p>
    <w:p w14:paraId="776B111F" w14:textId="77777777" w:rsidR="00CC4457" w:rsidRPr="00A100D1" w:rsidRDefault="00F735CD" w:rsidP="00A82433">
      <w:pPr>
        <w:tabs>
          <w:tab w:val="left" w:pos="2030"/>
          <w:tab w:val="left" w:pos="10065"/>
        </w:tabs>
        <w:jc w:val="center"/>
        <w:rPr>
          <w:rFonts w:ascii="Times New Roman" w:hAnsi="Times New Roman" w:cs="Times New Roman"/>
          <w:b/>
          <w:lang w:val="uk-UA"/>
        </w:rPr>
      </w:pPr>
      <w:r w:rsidRPr="00A100D1">
        <w:rPr>
          <w:rFonts w:ascii="Times New Roman" w:hAnsi="Times New Roman" w:cs="Times New Roman"/>
          <w:b/>
          <w:lang w:val="uk-UA"/>
        </w:rPr>
        <w:t>(термінологічний словник)</w:t>
      </w:r>
    </w:p>
    <w:p w14:paraId="617CDB01" w14:textId="77777777" w:rsidR="001C1C61" w:rsidRPr="00A100D1" w:rsidRDefault="001C1C61" w:rsidP="00A82433">
      <w:pPr>
        <w:tabs>
          <w:tab w:val="left" w:pos="2030"/>
          <w:tab w:val="left" w:pos="10065"/>
        </w:tabs>
        <w:jc w:val="both"/>
        <w:rPr>
          <w:rFonts w:ascii="Times New Roman" w:hAnsi="Times New Roman" w:cs="Times New Roman"/>
          <w:lang w:val="uk-UA"/>
        </w:rPr>
      </w:pPr>
    </w:p>
    <w:p w14:paraId="6B782E94" w14:textId="77777777" w:rsidR="00486993" w:rsidRPr="00A100D1" w:rsidRDefault="00486993" w:rsidP="00A82433">
      <w:pPr>
        <w:tabs>
          <w:tab w:val="left" w:pos="2030"/>
          <w:tab w:val="left" w:pos="10065"/>
        </w:tabs>
        <w:jc w:val="center"/>
        <w:rPr>
          <w:rStyle w:val="aff3"/>
          <w:rFonts w:ascii="Times New Roman" w:eastAsia="Times New Roman" w:hAnsi="Times New Roman" w:cs="Times New Roman"/>
          <w:color w:val="222222"/>
        </w:rPr>
      </w:pPr>
      <w:proofErr w:type="spellStart"/>
      <w:r w:rsidRPr="00A100D1">
        <w:rPr>
          <w:rStyle w:val="aff3"/>
          <w:rFonts w:ascii="Times New Roman" w:eastAsia="Times New Roman" w:hAnsi="Times New Roman" w:cs="Times New Roman"/>
          <w:color w:val="222222"/>
        </w:rPr>
        <w:t>Термінологічно-тлумачний</w:t>
      </w:r>
      <w:proofErr w:type="spellEnd"/>
      <w:r w:rsidRPr="00A100D1">
        <w:rPr>
          <w:rStyle w:val="aff3"/>
          <w:rFonts w:ascii="Times New Roman" w:eastAsia="Times New Roman" w:hAnsi="Times New Roman" w:cs="Times New Roman"/>
          <w:color w:val="222222"/>
        </w:rPr>
        <w:t xml:space="preserve"> словник</w:t>
      </w:r>
    </w:p>
    <w:p w14:paraId="7C9FD1AF" w14:textId="77777777" w:rsidR="00486993" w:rsidRPr="00A82433" w:rsidRDefault="00486993" w:rsidP="00A82433">
      <w:pPr>
        <w:tabs>
          <w:tab w:val="left" w:pos="2030"/>
          <w:tab w:val="left" w:pos="10065"/>
        </w:tabs>
        <w:jc w:val="center"/>
        <w:rPr>
          <w:rStyle w:val="aff3"/>
          <w:rFonts w:ascii="Times New Roman" w:eastAsia="Times New Roman" w:hAnsi="Times New Roman" w:cs="Times New Roman"/>
          <w:color w:val="222222"/>
        </w:rPr>
      </w:pPr>
    </w:p>
    <w:p w14:paraId="1A3C1266" w14:textId="69B50E80"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Адаптація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від</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пізньолат</w:t>
      </w:r>
      <w:proofErr w:type="spellEnd"/>
      <w:r w:rsidRPr="00A82433">
        <w:rPr>
          <w:rStyle w:val="aff3"/>
          <w:rFonts w:ascii="Times New Roman" w:eastAsia="Times New Roman" w:hAnsi="Times New Roman" w:cs="Times New Roman"/>
          <w:color w:val="222222"/>
        </w:rPr>
        <w:t>. а</w:t>
      </w:r>
      <w:proofErr w:type="spellStart"/>
      <w:r w:rsidRPr="00A82433">
        <w:rPr>
          <w:rStyle w:val="aff3"/>
          <w:rFonts w:ascii="Times New Roman" w:eastAsia="Times New Roman" w:hAnsi="Times New Roman" w:cs="Times New Roman"/>
          <w:color w:val="222222"/>
          <w:lang w:val="en-US"/>
        </w:rPr>
        <w:t>daptatio</w:t>
      </w:r>
      <w:proofErr w:type="spellEnd"/>
      <w:r w:rsidRPr="00A82433">
        <w:rPr>
          <w:rStyle w:val="aff3"/>
          <w:rFonts w:ascii="Times New Roman" w:eastAsia="Times New Roman" w:hAnsi="Times New Roman" w:cs="Times New Roman"/>
          <w:color w:val="222222"/>
        </w:rPr>
        <w:t xml:space="preserve"> — </w:t>
      </w:r>
      <w:proofErr w:type="spellStart"/>
      <w:r w:rsidRPr="00A82433">
        <w:rPr>
          <w:rStyle w:val="aff3"/>
          <w:rFonts w:ascii="Times New Roman" w:eastAsia="Times New Roman" w:hAnsi="Times New Roman" w:cs="Times New Roman"/>
          <w:color w:val="222222"/>
        </w:rPr>
        <w:t>пристосування</w:t>
      </w:r>
      <w:proofErr w:type="spellEnd"/>
      <w:r w:rsidRPr="00A82433">
        <w:rPr>
          <w:rStyle w:val="aff3"/>
          <w:rFonts w:ascii="Times New Roman" w:eastAsia="Times New Roman" w:hAnsi="Times New Roman" w:cs="Times New Roman"/>
          <w:color w:val="222222"/>
        </w:rPr>
        <w:t>)</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здатність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цілеспрямовано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пристосування</w:t>
      </w:r>
      <w:proofErr w:type="spellEnd"/>
      <w:r w:rsidRPr="00A100D1">
        <w:rPr>
          <w:rStyle w:val="aff3"/>
          <w:rFonts w:ascii="Times New Roman" w:eastAsia="Times New Roman" w:hAnsi="Times New Roman" w:cs="Times New Roman"/>
          <w:b w:val="0"/>
          <w:bCs w:val="0"/>
          <w:color w:val="222222"/>
        </w:rPr>
        <w:t xml:space="preserve"> у склад-них </w:t>
      </w:r>
      <w:proofErr w:type="spellStart"/>
      <w:r w:rsidRPr="00A100D1">
        <w:rPr>
          <w:rStyle w:val="aff3"/>
          <w:rFonts w:ascii="Times New Roman" w:eastAsia="Times New Roman" w:hAnsi="Times New Roman" w:cs="Times New Roman"/>
          <w:b w:val="0"/>
          <w:bCs w:val="0"/>
          <w:color w:val="222222"/>
        </w:rPr>
        <w:t>середовищах</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сам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такого </w:t>
      </w:r>
      <w:proofErr w:type="spellStart"/>
      <w:r w:rsidRPr="00A100D1">
        <w:rPr>
          <w:rStyle w:val="aff3"/>
          <w:rFonts w:ascii="Times New Roman" w:eastAsia="Times New Roman" w:hAnsi="Times New Roman" w:cs="Times New Roman"/>
          <w:b w:val="0"/>
          <w:bCs w:val="0"/>
          <w:color w:val="222222"/>
        </w:rPr>
        <w:t>пристосовування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Адаптивні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звичайно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термінах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(мети). </w:t>
      </w:r>
      <w:proofErr w:type="spellStart"/>
      <w:r w:rsidRPr="00A100D1">
        <w:rPr>
          <w:rStyle w:val="aff3"/>
          <w:rFonts w:ascii="Times New Roman" w:eastAsia="Times New Roman" w:hAnsi="Times New Roman" w:cs="Times New Roman"/>
          <w:b w:val="0"/>
          <w:bCs w:val="0"/>
          <w:color w:val="222222"/>
        </w:rPr>
        <w:t>Адаптація</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високою</w:t>
      </w:r>
      <w:proofErr w:type="spellEnd"/>
      <w:r w:rsidRPr="00A100D1">
        <w:rPr>
          <w:rStyle w:val="aff3"/>
          <w:rFonts w:ascii="Times New Roman" w:eastAsia="Times New Roman" w:hAnsi="Times New Roman" w:cs="Times New Roman"/>
          <w:b w:val="0"/>
          <w:bCs w:val="0"/>
          <w:color w:val="222222"/>
        </w:rPr>
        <w:t xml:space="preserve"> не-</w:t>
      </w:r>
      <w:proofErr w:type="spellStart"/>
      <w:r w:rsidRPr="00A100D1">
        <w:rPr>
          <w:rStyle w:val="aff3"/>
          <w:rFonts w:ascii="Times New Roman" w:eastAsia="Times New Roman" w:hAnsi="Times New Roman" w:cs="Times New Roman"/>
          <w:b w:val="0"/>
          <w:bCs w:val="0"/>
          <w:color w:val="222222"/>
        </w:rPr>
        <w:t>визначеністю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де-</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умовах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недостатньої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апріорної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змінюватись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кількісні</w:t>
      </w:r>
      <w:proofErr w:type="spellEnd"/>
      <w:r w:rsidRPr="00A100D1">
        <w:rPr>
          <w:rStyle w:val="aff3"/>
          <w:rFonts w:ascii="Times New Roman" w:eastAsia="Times New Roman" w:hAnsi="Times New Roman" w:cs="Times New Roman"/>
          <w:b w:val="0"/>
          <w:bCs w:val="0"/>
          <w:color w:val="222222"/>
        </w:rPr>
        <w:t xml:space="preserve"> характеристики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структура. Чим </w:t>
      </w:r>
      <w:proofErr w:type="spellStart"/>
      <w:r w:rsidRPr="00A100D1">
        <w:rPr>
          <w:rStyle w:val="aff3"/>
          <w:rFonts w:ascii="Times New Roman" w:eastAsia="Times New Roman" w:hAnsi="Times New Roman" w:cs="Times New Roman"/>
          <w:b w:val="0"/>
          <w:bCs w:val="0"/>
          <w:color w:val="222222"/>
        </w:rPr>
        <w:t>сут-тєвішіми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глибші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перетворення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призводять</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адаптації</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нових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Різноманіття</w:t>
      </w:r>
      <w:proofErr w:type="spellEnd"/>
      <w:r w:rsidRPr="00A100D1">
        <w:rPr>
          <w:rStyle w:val="aff3"/>
          <w:rFonts w:ascii="Times New Roman" w:eastAsia="Times New Roman" w:hAnsi="Times New Roman" w:cs="Times New Roman"/>
          <w:b w:val="0"/>
          <w:bCs w:val="0"/>
          <w:color w:val="222222"/>
        </w:rPr>
        <w:t xml:space="preserve"> умов, до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адаптуватися</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вимірює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сту-пінь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адаптивності</w:t>
      </w:r>
      <w:proofErr w:type="spellEnd"/>
      <w:r w:rsidRPr="00A100D1">
        <w:rPr>
          <w:rStyle w:val="aff3"/>
          <w:rFonts w:ascii="Times New Roman" w:eastAsia="Times New Roman" w:hAnsi="Times New Roman" w:cs="Times New Roman"/>
          <w:b w:val="0"/>
          <w:bCs w:val="0"/>
          <w:color w:val="222222"/>
        </w:rPr>
        <w:t xml:space="preserve">. </w:t>
      </w:r>
    </w:p>
    <w:p w14:paraId="0D9A953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Аксіоматичні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теорії</w:t>
      </w:r>
      <w:proofErr w:type="spellEnd"/>
      <w:r w:rsidRPr="00A82433">
        <w:rPr>
          <w:rStyle w:val="aff3"/>
          <w:rFonts w:ascii="Times New Roman" w:eastAsia="Times New Roman" w:hAnsi="Times New Roman" w:cs="Times New Roman"/>
          <w:color w:val="222222"/>
        </w:rPr>
        <w:t xml:space="preserve"> в </w:t>
      </w:r>
      <w:proofErr w:type="spellStart"/>
      <w:r w:rsidRPr="00A82433">
        <w:rPr>
          <w:rStyle w:val="aff3"/>
          <w:rFonts w:ascii="Times New Roman" w:eastAsia="Times New Roman" w:hAnsi="Times New Roman" w:cs="Times New Roman"/>
          <w:color w:val="222222"/>
        </w:rPr>
        <w:t>економіці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побудовані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аксіоматичного</w:t>
      </w:r>
      <w:proofErr w:type="spellEnd"/>
      <w:r w:rsidRPr="00A100D1">
        <w:rPr>
          <w:rStyle w:val="aff3"/>
          <w:rFonts w:ascii="Times New Roman" w:eastAsia="Times New Roman" w:hAnsi="Times New Roman" w:cs="Times New Roman"/>
          <w:b w:val="0"/>
          <w:bCs w:val="0"/>
          <w:color w:val="222222"/>
        </w:rPr>
        <w:t xml:space="preserve"> методу,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шляхом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початкових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приймаються</w:t>
      </w:r>
      <w:proofErr w:type="spellEnd"/>
      <w:r w:rsidRPr="00A100D1">
        <w:rPr>
          <w:rStyle w:val="aff3"/>
          <w:rFonts w:ascii="Times New Roman" w:eastAsia="Times New Roman" w:hAnsi="Times New Roman" w:cs="Times New Roman"/>
          <w:b w:val="0"/>
          <w:bCs w:val="0"/>
          <w:color w:val="222222"/>
        </w:rPr>
        <w:t xml:space="preserve"> без </w:t>
      </w:r>
      <w:proofErr w:type="spellStart"/>
      <w:r w:rsidRPr="00A100D1">
        <w:rPr>
          <w:rStyle w:val="aff3"/>
          <w:rFonts w:ascii="Times New Roman" w:eastAsia="Times New Roman" w:hAnsi="Times New Roman" w:cs="Times New Roman"/>
          <w:b w:val="0"/>
          <w:bCs w:val="0"/>
          <w:color w:val="222222"/>
        </w:rPr>
        <w:t>доведень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аксіом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вихідні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для дедуктивного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 теорем. </w:t>
      </w:r>
      <w:proofErr w:type="spellStart"/>
      <w:r w:rsidRPr="00A100D1">
        <w:rPr>
          <w:rStyle w:val="aff3"/>
          <w:rFonts w:ascii="Times New Roman" w:eastAsia="Times New Roman" w:hAnsi="Times New Roman" w:cs="Times New Roman"/>
          <w:b w:val="0"/>
          <w:bCs w:val="0"/>
          <w:color w:val="222222"/>
        </w:rPr>
        <w:t>Аксіоматичний</w:t>
      </w:r>
      <w:proofErr w:type="spellEnd"/>
      <w:r w:rsidRPr="00A100D1">
        <w:rPr>
          <w:rStyle w:val="aff3"/>
          <w:rFonts w:ascii="Times New Roman" w:eastAsia="Times New Roman" w:hAnsi="Times New Roman" w:cs="Times New Roman"/>
          <w:b w:val="0"/>
          <w:bCs w:val="0"/>
          <w:color w:val="222222"/>
        </w:rPr>
        <w:t xml:space="preserve"> метод результативно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вивченні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регулярних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таким чином </w:t>
      </w:r>
      <w:proofErr w:type="spellStart"/>
      <w:r w:rsidRPr="00A100D1">
        <w:rPr>
          <w:rStyle w:val="aff3"/>
          <w:rFonts w:ascii="Times New Roman" w:eastAsia="Times New Roman" w:hAnsi="Times New Roman" w:cs="Times New Roman"/>
          <w:b w:val="0"/>
          <w:bCs w:val="0"/>
          <w:color w:val="222222"/>
        </w:rPr>
        <w:t>вдається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зафіксувати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приймається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аксіоми</w:t>
      </w:r>
      <w:proofErr w:type="spellEnd"/>
      <w:r w:rsidRPr="00A100D1">
        <w:rPr>
          <w:rStyle w:val="aff3"/>
          <w:rFonts w:ascii="Times New Roman" w:eastAsia="Times New Roman" w:hAnsi="Times New Roman" w:cs="Times New Roman"/>
          <w:b w:val="0"/>
          <w:bCs w:val="0"/>
          <w:color w:val="222222"/>
        </w:rPr>
        <w:t xml:space="preserve">. </w:t>
      </w:r>
    </w:p>
    <w:p w14:paraId="7E5B47B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Актуарні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розрахунки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частина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кількісного</w:t>
      </w:r>
      <w:proofErr w:type="spellEnd"/>
      <w:r w:rsidRPr="00A100D1">
        <w:rPr>
          <w:rStyle w:val="aff3"/>
          <w:rFonts w:ascii="Times New Roman" w:eastAsia="Times New Roman" w:hAnsi="Times New Roman" w:cs="Times New Roman"/>
          <w:b w:val="0"/>
          <w:bCs w:val="0"/>
          <w:color w:val="222222"/>
        </w:rPr>
        <w:t xml:space="preserve"> аспекту </w:t>
      </w:r>
      <w:proofErr w:type="spellStart"/>
      <w:r w:rsidRPr="00A100D1">
        <w:rPr>
          <w:rStyle w:val="aff3"/>
          <w:rFonts w:ascii="Times New Roman" w:eastAsia="Times New Roman" w:hAnsi="Times New Roman" w:cs="Times New Roman"/>
          <w:b w:val="0"/>
          <w:bCs w:val="0"/>
          <w:color w:val="222222"/>
        </w:rPr>
        <w:t>страхової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справи</w:t>
      </w:r>
      <w:proofErr w:type="spellEnd"/>
      <w:r w:rsidRPr="00A100D1">
        <w:rPr>
          <w:rStyle w:val="aff3"/>
          <w:rFonts w:ascii="Times New Roman" w:eastAsia="Times New Roman" w:hAnsi="Times New Roman" w:cs="Times New Roman"/>
          <w:b w:val="0"/>
          <w:bCs w:val="0"/>
          <w:color w:val="222222"/>
        </w:rPr>
        <w:t xml:space="preserve">; комплекс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страховій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практиці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структуризації</w:t>
      </w:r>
      <w:proofErr w:type="spellEnd"/>
      <w:r w:rsidRPr="00A100D1">
        <w:rPr>
          <w:rStyle w:val="aff3"/>
          <w:rFonts w:ascii="Times New Roman" w:eastAsia="Times New Roman" w:hAnsi="Times New Roman" w:cs="Times New Roman"/>
          <w:b w:val="0"/>
          <w:bCs w:val="0"/>
          <w:color w:val="222222"/>
        </w:rPr>
        <w:t xml:space="preserve">, адекватного </w:t>
      </w:r>
      <w:proofErr w:type="spellStart"/>
      <w:r w:rsidRPr="00A100D1">
        <w:rPr>
          <w:rStyle w:val="aff3"/>
          <w:rFonts w:ascii="Times New Roman" w:eastAsia="Times New Roman" w:hAnsi="Times New Roman" w:cs="Times New Roman"/>
          <w:b w:val="0"/>
          <w:bCs w:val="0"/>
          <w:color w:val="222222"/>
        </w:rPr>
        <w:t>врахування</w:t>
      </w:r>
      <w:proofErr w:type="spellEnd"/>
      <w:r w:rsidRPr="00A100D1">
        <w:rPr>
          <w:rStyle w:val="aff3"/>
          <w:rFonts w:ascii="Times New Roman" w:eastAsia="Times New Roman" w:hAnsi="Times New Roman" w:cs="Times New Roman"/>
          <w:b w:val="0"/>
          <w:bCs w:val="0"/>
          <w:color w:val="222222"/>
        </w:rPr>
        <w:t xml:space="preserve"> і, по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точного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Спеціалісти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актуарних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актуаріями</w:t>
      </w:r>
      <w:proofErr w:type="spellEnd"/>
      <w:r w:rsidRPr="00A100D1">
        <w:rPr>
          <w:rStyle w:val="aff3"/>
          <w:rFonts w:ascii="Times New Roman" w:eastAsia="Times New Roman" w:hAnsi="Times New Roman" w:cs="Times New Roman"/>
          <w:b w:val="0"/>
          <w:bCs w:val="0"/>
          <w:color w:val="222222"/>
        </w:rPr>
        <w:t xml:space="preserve">; за структурою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знання</w:t>
      </w:r>
      <w:proofErr w:type="spellEnd"/>
      <w:r w:rsidRPr="00A100D1">
        <w:rPr>
          <w:rStyle w:val="aff3"/>
          <w:rFonts w:ascii="Times New Roman" w:eastAsia="Times New Roman" w:hAnsi="Times New Roman" w:cs="Times New Roman"/>
          <w:b w:val="0"/>
          <w:bCs w:val="0"/>
          <w:color w:val="222222"/>
        </w:rPr>
        <w:t xml:space="preserve"> з математики,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права та з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сфер науки і </w:t>
      </w:r>
      <w:proofErr w:type="spellStart"/>
      <w:r w:rsidRPr="00A100D1">
        <w:rPr>
          <w:rStyle w:val="aff3"/>
          <w:rFonts w:ascii="Times New Roman" w:eastAsia="Times New Roman" w:hAnsi="Times New Roman" w:cs="Times New Roman"/>
          <w:b w:val="0"/>
          <w:bCs w:val="0"/>
          <w:color w:val="222222"/>
        </w:rPr>
        <w:t>техніки</w:t>
      </w:r>
      <w:proofErr w:type="spellEnd"/>
      <w:r w:rsidRPr="00A100D1">
        <w:rPr>
          <w:rStyle w:val="aff3"/>
          <w:rFonts w:ascii="Times New Roman" w:eastAsia="Times New Roman" w:hAnsi="Times New Roman" w:cs="Times New Roman"/>
          <w:b w:val="0"/>
          <w:bCs w:val="0"/>
          <w:color w:val="222222"/>
        </w:rPr>
        <w:t xml:space="preserve">. </w:t>
      </w:r>
    </w:p>
    <w:p w14:paraId="0EDBA83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Алгоритмів</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теорія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математики,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алгоритмів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82433">
        <w:rPr>
          <w:rStyle w:val="aff3"/>
          <w:rFonts w:ascii="Times New Roman" w:eastAsia="Times New Roman" w:hAnsi="Times New Roman" w:cs="Times New Roman"/>
          <w:color w:val="222222"/>
        </w:rPr>
        <w:t>Поняття</w:t>
      </w:r>
      <w:proofErr w:type="spellEnd"/>
      <w:r w:rsidRPr="00A82433">
        <w:rPr>
          <w:rStyle w:val="aff3"/>
          <w:rFonts w:ascii="Times New Roman" w:eastAsia="Times New Roman" w:hAnsi="Times New Roman" w:cs="Times New Roman"/>
          <w:color w:val="222222"/>
        </w:rPr>
        <w:t xml:space="preserve"> «алгоритм»</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одне</w:t>
      </w:r>
      <w:proofErr w:type="spellEnd"/>
      <w:r w:rsidRPr="00A100D1">
        <w:rPr>
          <w:rStyle w:val="aff3"/>
          <w:rFonts w:ascii="Times New Roman" w:eastAsia="Times New Roman" w:hAnsi="Times New Roman" w:cs="Times New Roman"/>
          <w:b w:val="0"/>
          <w:bCs w:val="0"/>
          <w:color w:val="222222"/>
        </w:rPr>
        <w:t xml:space="preserve"> з центра-</w:t>
      </w:r>
      <w:proofErr w:type="spellStart"/>
      <w:r w:rsidRPr="00A100D1">
        <w:rPr>
          <w:rStyle w:val="aff3"/>
          <w:rFonts w:ascii="Times New Roman" w:eastAsia="Times New Roman" w:hAnsi="Times New Roman" w:cs="Times New Roman"/>
          <w:b w:val="0"/>
          <w:bCs w:val="0"/>
          <w:color w:val="222222"/>
        </w:rPr>
        <w:t>льних</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сучасній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математиці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впродовж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тривалого</w:t>
      </w:r>
      <w:proofErr w:type="spellEnd"/>
      <w:r w:rsidRPr="00A100D1">
        <w:rPr>
          <w:rStyle w:val="aff3"/>
          <w:rFonts w:ascii="Times New Roman" w:eastAsia="Times New Roman" w:hAnsi="Times New Roman" w:cs="Times New Roman"/>
          <w:b w:val="0"/>
          <w:bCs w:val="0"/>
          <w:color w:val="222222"/>
        </w:rPr>
        <w:t xml:space="preserve"> часу мало </w:t>
      </w:r>
      <w:proofErr w:type="spellStart"/>
      <w:r w:rsidRPr="00A100D1">
        <w:rPr>
          <w:rStyle w:val="aff3"/>
          <w:rFonts w:ascii="Times New Roman" w:eastAsia="Times New Roman" w:hAnsi="Times New Roman" w:cs="Times New Roman"/>
          <w:b w:val="0"/>
          <w:bCs w:val="0"/>
          <w:color w:val="222222"/>
        </w:rPr>
        <w:t>інтуїтивний</w:t>
      </w:r>
      <w:proofErr w:type="spellEnd"/>
      <w:r w:rsidRPr="00A100D1">
        <w:rPr>
          <w:rStyle w:val="aff3"/>
          <w:rFonts w:ascii="Times New Roman" w:eastAsia="Times New Roman" w:hAnsi="Times New Roman" w:cs="Times New Roman"/>
          <w:b w:val="0"/>
          <w:bCs w:val="0"/>
          <w:color w:val="222222"/>
        </w:rPr>
        <w:t xml:space="preserve"> характер. </w:t>
      </w:r>
      <w:proofErr w:type="spellStart"/>
      <w:r w:rsidRPr="00A100D1">
        <w:rPr>
          <w:rStyle w:val="aff3"/>
          <w:rFonts w:ascii="Times New Roman" w:eastAsia="Times New Roman" w:hAnsi="Times New Roman" w:cs="Times New Roman"/>
          <w:b w:val="0"/>
          <w:bCs w:val="0"/>
          <w:color w:val="222222"/>
        </w:rPr>
        <w:t>Необхідні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уточнення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сформувалися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в 20-х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 xml:space="preserve">. ХХ ст. у </w:t>
      </w:r>
      <w:proofErr w:type="spellStart"/>
      <w:r w:rsidRPr="00A100D1">
        <w:rPr>
          <w:rStyle w:val="aff3"/>
          <w:rFonts w:ascii="Times New Roman" w:eastAsia="Times New Roman" w:hAnsi="Times New Roman" w:cs="Times New Roman"/>
          <w:b w:val="0"/>
          <w:bCs w:val="0"/>
          <w:color w:val="222222"/>
        </w:rPr>
        <w:t>математичній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логіці</w:t>
      </w:r>
      <w:proofErr w:type="spellEnd"/>
      <w:r w:rsidRPr="00A100D1">
        <w:rPr>
          <w:rStyle w:val="aff3"/>
          <w:rFonts w:ascii="Times New Roman" w:eastAsia="Times New Roman" w:hAnsi="Times New Roman" w:cs="Times New Roman"/>
          <w:b w:val="0"/>
          <w:bCs w:val="0"/>
          <w:color w:val="222222"/>
        </w:rPr>
        <w:t xml:space="preserve">. </w:t>
      </w:r>
    </w:p>
    <w:p w14:paraId="1BD1841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Аналітична</w:t>
      </w:r>
      <w:proofErr w:type="spellEnd"/>
      <w:r w:rsidRPr="00A100D1">
        <w:rPr>
          <w:rStyle w:val="aff3"/>
          <w:rFonts w:ascii="Times New Roman" w:eastAsia="Times New Roman" w:hAnsi="Times New Roman" w:cs="Times New Roman"/>
          <w:b w:val="0"/>
          <w:bCs w:val="0"/>
          <w:color w:val="222222"/>
        </w:rPr>
        <w:t xml:space="preserve"> модель є системою таких </w:t>
      </w:r>
      <w:proofErr w:type="spellStart"/>
      <w:r w:rsidRPr="00A100D1">
        <w:rPr>
          <w:rStyle w:val="aff3"/>
          <w:rFonts w:ascii="Times New Roman" w:eastAsia="Times New Roman" w:hAnsi="Times New Roman" w:cs="Times New Roman"/>
          <w:b w:val="0"/>
          <w:bCs w:val="0"/>
          <w:color w:val="222222"/>
        </w:rPr>
        <w:t>співвідношень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даними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пошукуваними</w:t>
      </w:r>
      <w:proofErr w:type="spellEnd"/>
      <w:r w:rsidRPr="00A100D1">
        <w:rPr>
          <w:rStyle w:val="aff3"/>
          <w:rFonts w:ascii="Times New Roman" w:eastAsia="Times New Roman" w:hAnsi="Times New Roman" w:cs="Times New Roman"/>
          <w:b w:val="0"/>
          <w:bCs w:val="0"/>
          <w:color w:val="222222"/>
        </w:rPr>
        <w:t xml:space="preserve"> величинами,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виражені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w:t>
      </w:r>
      <w:proofErr w:type="spellEnd"/>
      <w:r w:rsidRPr="00A100D1">
        <w:rPr>
          <w:rStyle w:val="aff3"/>
          <w:rFonts w:ascii="Times New Roman" w:eastAsia="Times New Roman" w:hAnsi="Times New Roman" w:cs="Times New Roman"/>
          <w:b w:val="0"/>
          <w:bCs w:val="0"/>
          <w:color w:val="222222"/>
        </w:rPr>
        <w:t xml:space="preserve">-ними формулами в явному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Завдяки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особливо </w:t>
      </w:r>
      <w:proofErr w:type="spellStart"/>
      <w:r w:rsidRPr="00A100D1">
        <w:rPr>
          <w:rStyle w:val="aff3"/>
          <w:rFonts w:ascii="Times New Roman" w:eastAsia="Times New Roman" w:hAnsi="Times New Roman" w:cs="Times New Roman"/>
          <w:b w:val="0"/>
          <w:bCs w:val="0"/>
          <w:color w:val="222222"/>
        </w:rPr>
        <w:t>зручні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розв’язків</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сприятливих</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розв’язки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вдається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одержати</w:t>
      </w:r>
      <w:proofErr w:type="spellEnd"/>
      <w:r w:rsidRPr="00A100D1">
        <w:rPr>
          <w:rStyle w:val="aff3"/>
          <w:rFonts w:ascii="Times New Roman" w:eastAsia="Times New Roman" w:hAnsi="Times New Roman" w:cs="Times New Roman"/>
          <w:b w:val="0"/>
          <w:bCs w:val="0"/>
          <w:color w:val="222222"/>
        </w:rPr>
        <w:t xml:space="preserve"> в явному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алгебраїчних</w:t>
      </w:r>
      <w:proofErr w:type="spellEnd"/>
      <w:r w:rsidRPr="00A100D1">
        <w:rPr>
          <w:rStyle w:val="aff3"/>
          <w:rFonts w:ascii="Times New Roman" w:eastAsia="Times New Roman" w:hAnsi="Times New Roman" w:cs="Times New Roman"/>
          <w:b w:val="0"/>
          <w:bCs w:val="0"/>
          <w:color w:val="222222"/>
        </w:rPr>
        <w:t xml:space="preserve"> формул — </w:t>
      </w:r>
      <w:proofErr w:type="spellStart"/>
      <w:r w:rsidRPr="00A100D1">
        <w:rPr>
          <w:rStyle w:val="aff3"/>
          <w:rFonts w:ascii="Times New Roman" w:eastAsia="Times New Roman" w:hAnsi="Times New Roman" w:cs="Times New Roman"/>
          <w:b w:val="0"/>
          <w:bCs w:val="0"/>
          <w:color w:val="222222"/>
        </w:rPr>
        <w:t>такий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рівняннями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різного</w:t>
      </w:r>
      <w:proofErr w:type="spellEnd"/>
      <w:r w:rsidRPr="00A100D1">
        <w:rPr>
          <w:rStyle w:val="aff3"/>
          <w:rFonts w:ascii="Times New Roman" w:eastAsia="Times New Roman" w:hAnsi="Times New Roman" w:cs="Times New Roman"/>
          <w:b w:val="0"/>
          <w:bCs w:val="0"/>
          <w:color w:val="222222"/>
        </w:rPr>
        <w:t xml:space="preserve"> типу (</w:t>
      </w:r>
      <w:proofErr w:type="spellStart"/>
      <w:r w:rsidRPr="00A100D1">
        <w:rPr>
          <w:rStyle w:val="aff3"/>
          <w:rFonts w:ascii="Times New Roman" w:eastAsia="Times New Roman" w:hAnsi="Times New Roman" w:cs="Times New Roman"/>
          <w:b w:val="0"/>
          <w:bCs w:val="0"/>
          <w:color w:val="222222"/>
        </w:rPr>
        <w:t>алгебраїчними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диференційними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різницеви</w:t>
      </w:r>
      <w:proofErr w:type="spellEnd"/>
      <w:r w:rsidRPr="00A100D1">
        <w:rPr>
          <w:rStyle w:val="aff3"/>
          <w:rFonts w:ascii="Times New Roman" w:eastAsia="Times New Roman" w:hAnsi="Times New Roman" w:cs="Times New Roman"/>
          <w:b w:val="0"/>
          <w:bCs w:val="0"/>
          <w:color w:val="222222"/>
        </w:rPr>
        <w:t xml:space="preserve">-ми, </w:t>
      </w:r>
      <w:proofErr w:type="spellStart"/>
      <w:r w:rsidRPr="00A100D1">
        <w:rPr>
          <w:rStyle w:val="aff3"/>
          <w:rFonts w:ascii="Times New Roman" w:eastAsia="Times New Roman" w:hAnsi="Times New Roman" w:cs="Times New Roman"/>
          <w:b w:val="0"/>
          <w:bCs w:val="0"/>
          <w:color w:val="222222"/>
        </w:rPr>
        <w:t>інтегральними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функціональними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Однак</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завжди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величинами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виразити</w:t>
      </w:r>
      <w:proofErr w:type="spellEnd"/>
      <w:r w:rsidRPr="00A100D1">
        <w:rPr>
          <w:rStyle w:val="aff3"/>
          <w:rFonts w:ascii="Times New Roman" w:eastAsia="Times New Roman" w:hAnsi="Times New Roman" w:cs="Times New Roman"/>
          <w:b w:val="0"/>
          <w:bCs w:val="0"/>
          <w:color w:val="222222"/>
        </w:rPr>
        <w:t xml:space="preserve"> формулами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єдиним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доступним</w:t>
      </w:r>
      <w:proofErr w:type="spellEnd"/>
      <w:r w:rsidRPr="00A100D1">
        <w:rPr>
          <w:rStyle w:val="aff3"/>
          <w:rFonts w:ascii="Times New Roman" w:eastAsia="Times New Roman" w:hAnsi="Times New Roman" w:cs="Times New Roman"/>
          <w:b w:val="0"/>
          <w:bCs w:val="0"/>
          <w:color w:val="222222"/>
        </w:rPr>
        <w:t xml:space="preserve"> способом </w:t>
      </w:r>
      <w:proofErr w:type="spellStart"/>
      <w:r w:rsidRPr="00A100D1">
        <w:rPr>
          <w:rStyle w:val="aff3"/>
          <w:rFonts w:ascii="Times New Roman" w:eastAsia="Times New Roman" w:hAnsi="Times New Roman" w:cs="Times New Roman"/>
          <w:b w:val="0"/>
          <w:bCs w:val="0"/>
          <w:color w:val="222222"/>
        </w:rPr>
        <w:t>задавання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бути алгоритм </w:t>
      </w:r>
      <w:proofErr w:type="spellStart"/>
      <w:r w:rsidRPr="00A100D1">
        <w:rPr>
          <w:rStyle w:val="aff3"/>
          <w:rFonts w:ascii="Times New Roman" w:eastAsia="Times New Roman" w:hAnsi="Times New Roman" w:cs="Times New Roman"/>
          <w:b w:val="0"/>
          <w:bCs w:val="0"/>
          <w:color w:val="222222"/>
        </w:rPr>
        <w:t>розрахунку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зна-ченнями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аргументів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Навіть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вдалося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побудувана</w:t>
      </w:r>
      <w:proofErr w:type="spellEnd"/>
      <w:r w:rsidRPr="00A100D1">
        <w:rPr>
          <w:rStyle w:val="aff3"/>
          <w:rFonts w:ascii="Times New Roman" w:eastAsia="Times New Roman" w:hAnsi="Times New Roman" w:cs="Times New Roman"/>
          <w:b w:val="0"/>
          <w:bCs w:val="0"/>
          <w:color w:val="222222"/>
        </w:rPr>
        <w:t xml:space="preserve"> та-ким чином </w:t>
      </w:r>
      <w:proofErr w:type="spellStart"/>
      <w:r w:rsidRPr="00A100D1">
        <w:rPr>
          <w:rStyle w:val="aff3"/>
          <w:rFonts w:ascii="Times New Roman" w:eastAsia="Times New Roman" w:hAnsi="Times New Roman" w:cs="Times New Roman"/>
          <w:b w:val="0"/>
          <w:bCs w:val="0"/>
          <w:color w:val="222222"/>
        </w:rPr>
        <w:t>аналітична</w:t>
      </w:r>
      <w:proofErr w:type="spellEnd"/>
      <w:r w:rsidRPr="00A100D1">
        <w:rPr>
          <w:rStyle w:val="aff3"/>
          <w:rFonts w:ascii="Times New Roman" w:eastAsia="Times New Roman" w:hAnsi="Times New Roman" w:cs="Times New Roman"/>
          <w:b w:val="0"/>
          <w:bCs w:val="0"/>
          <w:color w:val="222222"/>
        </w:rPr>
        <w:t xml:space="preserve"> модель не </w:t>
      </w:r>
      <w:proofErr w:type="spellStart"/>
      <w:r w:rsidRPr="00A100D1">
        <w:rPr>
          <w:rStyle w:val="aff3"/>
          <w:rFonts w:ascii="Times New Roman" w:eastAsia="Times New Roman" w:hAnsi="Times New Roman" w:cs="Times New Roman"/>
          <w:b w:val="0"/>
          <w:bCs w:val="0"/>
          <w:color w:val="222222"/>
        </w:rPr>
        <w:t>обов’язково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залишається</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знайденим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Тоді</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дослі-джують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засобами</w:t>
      </w:r>
      <w:proofErr w:type="spellEnd"/>
      <w:r w:rsidRPr="00A100D1">
        <w:rPr>
          <w:rStyle w:val="aff3"/>
          <w:rFonts w:ascii="Times New Roman" w:eastAsia="Times New Roman" w:hAnsi="Times New Roman" w:cs="Times New Roman"/>
          <w:b w:val="0"/>
          <w:bCs w:val="0"/>
          <w:color w:val="222222"/>
        </w:rPr>
        <w:t xml:space="preserve"> числового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непрямими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побічними</w:t>
      </w:r>
      <w:proofErr w:type="spellEnd"/>
      <w:r w:rsidRPr="00A100D1">
        <w:rPr>
          <w:rStyle w:val="aff3"/>
          <w:rFonts w:ascii="Times New Roman" w:eastAsia="Times New Roman" w:hAnsi="Times New Roman" w:cs="Times New Roman"/>
          <w:b w:val="0"/>
          <w:bCs w:val="0"/>
          <w:color w:val="222222"/>
        </w:rPr>
        <w:t>) методами.</w:t>
      </w:r>
    </w:p>
    <w:p w14:paraId="4FC49FE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Асиметричність</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інформації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ситуація</w:t>
      </w:r>
      <w:proofErr w:type="spellEnd"/>
      <w:r w:rsidRPr="00A100D1">
        <w:rPr>
          <w:rStyle w:val="aff3"/>
          <w:rFonts w:ascii="Times New Roman" w:eastAsia="Times New Roman" w:hAnsi="Times New Roman" w:cs="Times New Roman"/>
          <w:b w:val="0"/>
          <w:bCs w:val="0"/>
          <w:color w:val="222222"/>
        </w:rPr>
        <w:t xml:space="preserve"> на ринку в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укладання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договорів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угод</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учасники</w:t>
      </w:r>
      <w:proofErr w:type="spellEnd"/>
      <w:r w:rsidRPr="00A100D1">
        <w:rPr>
          <w:rStyle w:val="aff3"/>
          <w:rFonts w:ascii="Times New Roman" w:eastAsia="Times New Roman" w:hAnsi="Times New Roman" w:cs="Times New Roman"/>
          <w:b w:val="0"/>
          <w:bCs w:val="0"/>
          <w:color w:val="222222"/>
        </w:rPr>
        <w:t xml:space="preserve"> угоди </w:t>
      </w:r>
      <w:proofErr w:type="spellStart"/>
      <w:r w:rsidRPr="00A100D1">
        <w:rPr>
          <w:rStyle w:val="aff3"/>
          <w:rFonts w:ascii="Times New Roman" w:eastAsia="Times New Roman" w:hAnsi="Times New Roman" w:cs="Times New Roman"/>
          <w:b w:val="0"/>
          <w:bCs w:val="0"/>
          <w:color w:val="222222"/>
        </w:rPr>
        <w:t>воло-діють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важливою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безпосередньо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стосується</w:t>
      </w:r>
      <w:proofErr w:type="spellEnd"/>
      <w:r w:rsidRPr="00A100D1">
        <w:rPr>
          <w:rStyle w:val="aff3"/>
          <w:rFonts w:ascii="Times New Roman" w:eastAsia="Times New Roman" w:hAnsi="Times New Roman" w:cs="Times New Roman"/>
          <w:b w:val="0"/>
          <w:bCs w:val="0"/>
          <w:color w:val="222222"/>
        </w:rPr>
        <w:t xml:space="preserve"> пре-</w:t>
      </w:r>
      <w:proofErr w:type="spellStart"/>
      <w:r w:rsidRPr="00A100D1">
        <w:rPr>
          <w:rStyle w:val="aff3"/>
          <w:rFonts w:ascii="Times New Roman" w:eastAsia="Times New Roman" w:hAnsi="Times New Roman" w:cs="Times New Roman"/>
          <w:b w:val="0"/>
          <w:bCs w:val="0"/>
          <w:color w:val="222222"/>
        </w:rPr>
        <w:t>дмета</w:t>
      </w:r>
      <w:proofErr w:type="spellEnd"/>
      <w:r w:rsidRPr="00A100D1">
        <w:rPr>
          <w:rStyle w:val="aff3"/>
          <w:rFonts w:ascii="Times New Roman" w:eastAsia="Times New Roman" w:hAnsi="Times New Roman" w:cs="Times New Roman"/>
          <w:b w:val="0"/>
          <w:bCs w:val="0"/>
          <w:color w:val="222222"/>
        </w:rPr>
        <w:t xml:space="preserve"> угоди. За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прийнятті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для одних </w:t>
      </w:r>
      <w:proofErr w:type="spellStart"/>
      <w:r w:rsidRPr="00A100D1">
        <w:rPr>
          <w:rStyle w:val="aff3"/>
          <w:rFonts w:ascii="Times New Roman" w:eastAsia="Times New Roman" w:hAnsi="Times New Roman" w:cs="Times New Roman"/>
          <w:b w:val="0"/>
          <w:bCs w:val="0"/>
          <w:color w:val="222222"/>
        </w:rPr>
        <w:t>учасників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вищий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ніж</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Асиме-</w:t>
      </w:r>
      <w:proofErr w:type="spellStart"/>
      <w:r w:rsidRPr="00A100D1">
        <w:rPr>
          <w:rStyle w:val="aff3"/>
          <w:rFonts w:ascii="Times New Roman" w:eastAsia="Times New Roman" w:hAnsi="Times New Roman" w:cs="Times New Roman"/>
          <w:b w:val="0"/>
          <w:bCs w:val="0"/>
          <w:color w:val="222222"/>
        </w:rPr>
        <w:t>тричність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зумовлена</w:t>
      </w:r>
      <w:proofErr w:type="spellEnd"/>
      <w:r w:rsidRPr="00A100D1">
        <w:rPr>
          <w:rStyle w:val="aff3"/>
          <w:rFonts w:ascii="Times New Roman" w:eastAsia="Times New Roman" w:hAnsi="Times New Roman" w:cs="Times New Roman"/>
          <w:b w:val="0"/>
          <w:bCs w:val="0"/>
          <w:color w:val="222222"/>
        </w:rPr>
        <w:t xml:space="preserve"> самим принципом </w:t>
      </w:r>
      <w:proofErr w:type="spellStart"/>
      <w:r w:rsidRPr="00A100D1">
        <w:rPr>
          <w:rStyle w:val="aff3"/>
          <w:rFonts w:ascii="Times New Roman" w:eastAsia="Times New Roman" w:hAnsi="Times New Roman" w:cs="Times New Roman"/>
          <w:b w:val="0"/>
          <w:bCs w:val="0"/>
          <w:color w:val="222222"/>
        </w:rPr>
        <w:t>протистояння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внутрішнього</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зовнішнього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володіння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вірогідною</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відносно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вичерпною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контролювати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нестача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призводить</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врахування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w:t>
      </w:r>
    </w:p>
    <w:p w14:paraId="4538047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Багатопродуктова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описуючи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явища</w:t>
      </w:r>
      <w:proofErr w:type="spellEnd"/>
      <w:r w:rsidRPr="00A100D1">
        <w:rPr>
          <w:rStyle w:val="aff3"/>
          <w:rFonts w:ascii="Times New Roman" w:eastAsia="Times New Roman" w:hAnsi="Times New Roman" w:cs="Times New Roman"/>
          <w:b w:val="0"/>
          <w:bCs w:val="0"/>
          <w:color w:val="222222"/>
        </w:rPr>
        <w:t xml:space="preserve">, явно </w:t>
      </w:r>
      <w:proofErr w:type="spellStart"/>
      <w:r w:rsidRPr="00A100D1">
        <w:rPr>
          <w:rStyle w:val="aff3"/>
          <w:rFonts w:ascii="Times New Roman" w:eastAsia="Times New Roman" w:hAnsi="Times New Roman" w:cs="Times New Roman"/>
          <w:b w:val="0"/>
          <w:bCs w:val="0"/>
          <w:color w:val="222222"/>
        </w:rPr>
        <w:t>враховує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ви-робляються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розподіляються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зберігаються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тран-спортуються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так,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для кожного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них </w:t>
      </w:r>
      <w:proofErr w:type="spellStart"/>
      <w:r w:rsidRPr="00A100D1">
        <w:rPr>
          <w:rStyle w:val="aff3"/>
          <w:rFonts w:ascii="Times New Roman" w:eastAsia="Times New Roman" w:hAnsi="Times New Roman" w:cs="Times New Roman"/>
          <w:b w:val="0"/>
          <w:bCs w:val="0"/>
          <w:color w:val="222222"/>
        </w:rPr>
        <w:t>вводяться</w:t>
      </w:r>
      <w:proofErr w:type="spellEnd"/>
      <w:r w:rsidRPr="00A100D1">
        <w:rPr>
          <w:rStyle w:val="aff3"/>
          <w:rFonts w:ascii="Times New Roman" w:eastAsia="Times New Roman" w:hAnsi="Times New Roman" w:cs="Times New Roman"/>
          <w:b w:val="0"/>
          <w:bCs w:val="0"/>
          <w:color w:val="222222"/>
        </w:rPr>
        <w:t xml:space="preserve"> вели-чини (</w:t>
      </w:r>
      <w:proofErr w:type="spellStart"/>
      <w:r w:rsidRPr="00A100D1">
        <w:rPr>
          <w:rStyle w:val="aff3"/>
          <w:rFonts w:ascii="Times New Roman" w:eastAsia="Times New Roman" w:hAnsi="Times New Roman" w:cs="Times New Roman"/>
          <w:b w:val="0"/>
          <w:bCs w:val="0"/>
          <w:color w:val="222222"/>
        </w:rPr>
        <w:t>екзогенні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ендогенні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у грошовому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натуральному </w:t>
      </w:r>
      <w:proofErr w:type="spellStart"/>
      <w:r w:rsidRPr="00A100D1">
        <w:rPr>
          <w:rStyle w:val="aff3"/>
          <w:rFonts w:ascii="Times New Roman" w:eastAsia="Times New Roman" w:hAnsi="Times New Roman" w:cs="Times New Roman"/>
          <w:b w:val="0"/>
          <w:bCs w:val="0"/>
          <w:color w:val="222222"/>
        </w:rPr>
        <w:t>вираженні</w:t>
      </w:r>
      <w:proofErr w:type="spellEnd"/>
      <w:r w:rsidRPr="00A100D1">
        <w:rPr>
          <w:rStyle w:val="aff3"/>
          <w:rFonts w:ascii="Times New Roman" w:eastAsia="Times New Roman" w:hAnsi="Times New Roman" w:cs="Times New Roman"/>
          <w:b w:val="0"/>
          <w:bCs w:val="0"/>
          <w:color w:val="222222"/>
        </w:rPr>
        <w:t xml:space="preserve">. </w:t>
      </w:r>
    </w:p>
    <w:p w14:paraId="11101A0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Балансові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і потреб у них, </w:t>
      </w:r>
      <w:proofErr w:type="spellStart"/>
      <w:r w:rsidRPr="00A100D1">
        <w:rPr>
          <w:rStyle w:val="aff3"/>
          <w:rFonts w:ascii="Times New Roman" w:eastAsia="Times New Roman" w:hAnsi="Times New Roman" w:cs="Times New Roman"/>
          <w:b w:val="0"/>
          <w:bCs w:val="0"/>
          <w:color w:val="222222"/>
        </w:rPr>
        <w:t>доходів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Се-</w:t>
      </w:r>
      <w:proofErr w:type="spellStart"/>
      <w:r w:rsidRPr="00A100D1">
        <w:rPr>
          <w:rStyle w:val="aff3"/>
          <w:rFonts w:ascii="Times New Roman" w:eastAsia="Times New Roman" w:hAnsi="Times New Roman" w:cs="Times New Roman"/>
          <w:b w:val="0"/>
          <w:bCs w:val="0"/>
          <w:color w:val="222222"/>
        </w:rPr>
        <w:t>ред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оптимізацій</w:t>
      </w:r>
      <w:proofErr w:type="spellEnd"/>
      <w:r w:rsidRPr="00A100D1">
        <w:rPr>
          <w:rStyle w:val="aff3"/>
          <w:rFonts w:ascii="Times New Roman" w:eastAsia="Times New Roman" w:hAnsi="Times New Roman" w:cs="Times New Roman"/>
          <w:b w:val="0"/>
          <w:bCs w:val="0"/>
          <w:color w:val="222222"/>
        </w:rPr>
        <w:t xml:space="preserve">-них, </w:t>
      </w:r>
      <w:proofErr w:type="spellStart"/>
      <w:r w:rsidRPr="00A100D1">
        <w:rPr>
          <w:rStyle w:val="aff3"/>
          <w:rFonts w:ascii="Times New Roman" w:eastAsia="Times New Roman" w:hAnsi="Times New Roman" w:cs="Times New Roman"/>
          <w:b w:val="0"/>
          <w:bCs w:val="0"/>
          <w:color w:val="222222"/>
        </w:rPr>
        <w:t>економетричних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балансові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вирізняються</w:t>
      </w:r>
      <w:proofErr w:type="spellEnd"/>
      <w:r w:rsidRPr="00A100D1">
        <w:rPr>
          <w:rStyle w:val="aff3"/>
          <w:rFonts w:ascii="Times New Roman" w:eastAsia="Times New Roman" w:hAnsi="Times New Roman" w:cs="Times New Roman"/>
          <w:b w:val="0"/>
          <w:bCs w:val="0"/>
          <w:color w:val="222222"/>
        </w:rPr>
        <w:t xml:space="preserve"> та-кими </w:t>
      </w:r>
      <w:proofErr w:type="spellStart"/>
      <w:r w:rsidRPr="00A100D1">
        <w:rPr>
          <w:rStyle w:val="aff3"/>
          <w:rFonts w:ascii="Times New Roman" w:eastAsia="Times New Roman" w:hAnsi="Times New Roman" w:cs="Times New Roman"/>
          <w:b w:val="0"/>
          <w:bCs w:val="0"/>
          <w:color w:val="222222"/>
        </w:rPr>
        <w:t>особливостями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співвідношень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систем </w:t>
      </w:r>
      <w:proofErr w:type="spellStart"/>
      <w:r w:rsidRPr="00A100D1">
        <w:rPr>
          <w:rStyle w:val="aff3"/>
          <w:rFonts w:ascii="Times New Roman" w:eastAsia="Times New Roman" w:hAnsi="Times New Roman" w:cs="Times New Roman"/>
          <w:b w:val="0"/>
          <w:bCs w:val="0"/>
          <w:color w:val="222222"/>
        </w:rPr>
        <w:t>лінійних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єдиний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відсутність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варіантами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технологічними</w:t>
      </w:r>
      <w:proofErr w:type="spellEnd"/>
      <w:r w:rsidRPr="00A100D1">
        <w:rPr>
          <w:rStyle w:val="aff3"/>
          <w:rFonts w:ascii="Times New Roman" w:eastAsia="Times New Roman" w:hAnsi="Times New Roman" w:cs="Times New Roman"/>
          <w:b w:val="0"/>
          <w:bCs w:val="0"/>
          <w:color w:val="222222"/>
        </w:rPr>
        <w:t xml:space="preserve"> способами) та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взаємозамінними</w:t>
      </w:r>
      <w:proofErr w:type="spellEnd"/>
      <w:r w:rsidRPr="00A100D1">
        <w:rPr>
          <w:rStyle w:val="aff3"/>
          <w:rFonts w:ascii="Times New Roman" w:eastAsia="Times New Roman" w:hAnsi="Times New Roman" w:cs="Times New Roman"/>
          <w:b w:val="0"/>
          <w:bCs w:val="0"/>
          <w:color w:val="222222"/>
        </w:rPr>
        <w:t xml:space="preserve"> ресурсами.</w:t>
      </w:r>
    </w:p>
    <w:p w14:paraId="31C26AD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Біфуркація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лат. </w:t>
      </w:r>
      <w:proofErr w:type="spellStart"/>
      <w:r w:rsidRPr="00A100D1">
        <w:rPr>
          <w:rStyle w:val="aff3"/>
          <w:rFonts w:ascii="Times New Roman" w:eastAsia="Times New Roman" w:hAnsi="Times New Roman" w:cs="Times New Roman"/>
          <w:b w:val="0"/>
          <w:bCs w:val="0"/>
          <w:color w:val="222222"/>
          <w:lang w:val="en-US"/>
        </w:rPr>
        <w:t>bifurcus</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роздвоєний</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вжи-ваний</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деяких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розділах</w:t>
      </w:r>
      <w:proofErr w:type="spellEnd"/>
      <w:r w:rsidRPr="00A100D1">
        <w:rPr>
          <w:rStyle w:val="aff3"/>
          <w:rFonts w:ascii="Times New Roman" w:eastAsia="Times New Roman" w:hAnsi="Times New Roman" w:cs="Times New Roman"/>
          <w:b w:val="0"/>
          <w:bCs w:val="0"/>
          <w:color w:val="222222"/>
        </w:rPr>
        <w:t xml:space="preserve"> математики в </w:t>
      </w:r>
      <w:proofErr w:type="spellStart"/>
      <w:r w:rsidRPr="00A100D1">
        <w:rPr>
          <w:rStyle w:val="aff3"/>
          <w:rFonts w:ascii="Times New Roman" w:eastAsia="Times New Roman" w:hAnsi="Times New Roman" w:cs="Times New Roman"/>
          <w:b w:val="0"/>
          <w:bCs w:val="0"/>
          <w:color w:val="222222"/>
        </w:rPr>
        <w:t>ситуаціях</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деякий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параметра   (не </w:t>
      </w:r>
      <w:proofErr w:type="spellStart"/>
      <w:r w:rsidRPr="00A100D1">
        <w:rPr>
          <w:rStyle w:val="aff3"/>
          <w:rFonts w:ascii="Times New Roman" w:eastAsia="Times New Roman" w:hAnsi="Times New Roman" w:cs="Times New Roman"/>
          <w:b w:val="0"/>
          <w:bCs w:val="0"/>
          <w:color w:val="222222"/>
        </w:rPr>
        <w:t>обов’язково</w:t>
      </w:r>
      <w:proofErr w:type="spellEnd"/>
      <w:r w:rsidRPr="00A100D1">
        <w:rPr>
          <w:rStyle w:val="aff3"/>
          <w:rFonts w:ascii="Times New Roman" w:eastAsia="Times New Roman" w:hAnsi="Times New Roman" w:cs="Times New Roman"/>
          <w:b w:val="0"/>
          <w:bCs w:val="0"/>
          <w:color w:val="222222"/>
        </w:rPr>
        <w:t xml:space="preserve"> скалярного) і в будь-</w:t>
      </w:r>
      <w:proofErr w:type="spellStart"/>
      <w:r w:rsidRPr="00A100D1">
        <w:rPr>
          <w:rStyle w:val="aff3"/>
          <w:rFonts w:ascii="Times New Roman" w:eastAsia="Times New Roman" w:hAnsi="Times New Roman" w:cs="Times New Roman"/>
          <w:b w:val="0"/>
          <w:bCs w:val="0"/>
          <w:color w:val="222222"/>
        </w:rPr>
        <w:t>якому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околі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параметра   (</w:t>
      </w:r>
      <w:proofErr w:type="spellStart"/>
      <w:r w:rsidRPr="00A100D1">
        <w:rPr>
          <w:rStyle w:val="aff3"/>
          <w:rFonts w:ascii="Times New Roman" w:eastAsia="Times New Roman" w:hAnsi="Times New Roman" w:cs="Times New Roman"/>
          <w:b w:val="0"/>
          <w:bCs w:val="0"/>
          <w:color w:val="222222"/>
        </w:rPr>
        <w:t>біфуркаційно</w:t>
      </w:r>
      <w:proofErr w:type="spellEnd"/>
      <w:r w:rsidRPr="00A100D1">
        <w:rPr>
          <w:rStyle w:val="aff3"/>
          <w:rFonts w:ascii="Times New Roman" w:eastAsia="Times New Roman" w:hAnsi="Times New Roman" w:cs="Times New Roman"/>
          <w:b w:val="0"/>
          <w:bCs w:val="0"/>
          <w:color w:val="222222"/>
        </w:rPr>
        <w:t xml:space="preserve">-го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точки </w:t>
      </w:r>
      <w:proofErr w:type="spellStart"/>
      <w:r w:rsidRPr="00A100D1">
        <w:rPr>
          <w:rStyle w:val="aff3"/>
          <w:rFonts w:ascii="Times New Roman" w:eastAsia="Times New Roman" w:hAnsi="Times New Roman" w:cs="Times New Roman"/>
          <w:b w:val="0"/>
          <w:bCs w:val="0"/>
          <w:color w:val="222222"/>
        </w:rPr>
        <w:t>біфуркації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досліджувані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не є </w:t>
      </w:r>
      <w:proofErr w:type="spellStart"/>
      <w:r w:rsidRPr="00A100D1">
        <w:rPr>
          <w:rStyle w:val="aff3"/>
          <w:rFonts w:ascii="Times New Roman" w:eastAsia="Times New Roman" w:hAnsi="Times New Roman" w:cs="Times New Roman"/>
          <w:b w:val="0"/>
          <w:bCs w:val="0"/>
          <w:color w:val="222222"/>
        </w:rPr>
        <w:t>однаковими</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
    <w:p w14:paraId="0A8A533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Вальраса модель — </w:t>
      </w:r>
      <w:proofErr w:type="spellStart"/>
      <w:r w:rsidRPr="00A100D1">
        <w:rPr>
          <w:rStyle w:val="aff3"/>
          <w:rFonts w:ascii="Times New Roman" w:eastAsia="Times New Roman" w:hAnsi="Times New Roman" w:cs="Times New Roman"/>
          <w:b w:val="0"/>
          <w:bCs w:val="0"/>
          <w:color w:val="222222"/>
        </w:rPr>
        <w:t>динамічна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ринкової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обсяг</w:t>
      </w:r>
      <w:proofErr w:type="spellEnd"/>
      <w:r w:rsidRPr="00A100D1">
        <w:rPr>
          <w:rStyle w:val="aff3"/>
          <w:rFonts w:ascii="Times New Roman" w:eastAsia="Times New Roman" w:hAnsi="Times New Roman" w:cs="Times New Roman"/>
          <w:b w:val="0"/>
          <w:bCs w:val="0"/>
          <w:color w:val="222222"/>
        </w:rPr>
        <w:t xml:space="preserve"> товару (</w:t>
      </w:r>
      <w:proofErr w:type="spellStart"/>
      <w:r w:rsidRPr="00A100D1">
        <w:rPr>
          <w:rStyle w:val="aff3"/>
          <w:rFonts w:ascii="Times New Roman" w:eastAsia="Times New Roman" w:hAnsi="Times New Roman" w:cs="Times New Roman"/>
          <w:b w:val="0"/>
          <w:bCs w:val="0"/>
          <w:color w:val="222222"/>
        </w:rPr>
        <w:t>проданого</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купленого</w:t>
      </w:r>
      <w:proofErr w:type="spellEnd"/>
      <w:r w:rsidRPr="00A100D1">
        <w:rPr>
          <w:rStyle w:val="aff3"/>
          <w:rFonts w:ascii="Times New Roman" w:eastAsia="Times New Roman" w:hAnsi="Times New Roman" w:cs="Times New Roman"/>
          <w:b w:val="0"/>
          <w:bCs w:val="0"/>
          <w:color w:val="222222"/>
        </w:rPr>
        <w:t xml:space="preserve">) на ринку,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пере-</w:t>
      </w:r>
      <w:proofErr w:type="spellStart"/>
      <w:r w:rsidRPr="00A100D1">
        <w:rPr>
          <w:rStyle w:val="aff3"/>
          <w:rFonts w:ascii="Times New Roman" w:eastAsia="Times New Roman" w:hAnsi="Times New Roman" w:cs="Times New Roman"/>
          <w:b w:val="0"/>
          <w:bCs w:val="0"/>
          <w:color w:val="222222"/>
        </w:rPr>
        <w:t>буває</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стані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пропозиції</w:t>
      </w:r>
      <w:proofErr w:type="spellEnd"/>
      <w:r w:rsidRPr="00A100D1">
        <w:rPr>
          <w:rStyle w:val="aff3"/>
          <w:rFonts w:ascii="Times New Roman" w:eastAsia="Times New Roman" w:hAnsi="Times New Roman" w:cs="Times New Roman"/>
          <w:b w:val="0"/>
          <w:bCs w:val="0"/>
          <w:color w:val="222222"/>
        </w:rPr>
        <w:t xml:space="preserve"> (див. «</w:t>
      </w:r>
      <w:proofErr w:type="spellStart"/>
      <w:r w:rsidRPr="00A100D1">
        <w:rPr>
          <w:rStyle w:val="aff3"/>
          <w:rFonts w:ascii="Times New Roman" w:eastAsia="Times New Roman" w:hAnsi="Times New Roman" w:cs="Times New Roman"/>
          <w:b w:val="0"/>
          <w:bCs w:val="0"/>
          <w:color w:val="222222"/>
        </w:rPr>
        <w:t>Павутиноподібна</w:t>
      </w:r>
      <w:proofErr w:type="spellEnd"/>
      <w:r w:rsidRPr="00A100D1">
        <w:rPr>
          <w:rStyle w:val="aff3"/>
          <w:rFonts w:ascii="Times New Roman" w:eastAsia="Times New Roman" w:hAnsi="Times New Roman" w:cs="Times New Roman"/>
          <w:b w:val="0"/>
          <w:bCs w:val="0"/>
          <w:color w:val="222222"/>
        </w:rPr>
        <w:t xml:space="preserve"> модель»). Є </w:t>
      </w:r>
      <w:proofErr w:type="spellStart"/>
      <w:r w:rsidRPr="00A100D1">
        <w:rPr>
          <w:rStyle w:val="aff3"/>
          <w:rFonts w:ascii="Times New Roman" w:eastAsia="Times New Roman" w:hAnsi="Times New Roman" w:cs="Times New Roman"/>
          <w:b w:val="0"/>
          <w:bCs w:val="0"/>
          <w:color w:val="222222"/>
        </w:rPr>
        <w:t>ціна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рів-новагу</w:t>
      </w:r>
      <w:proofErr w:type="spellEnd"/>
      <w:r w:rsidRPr="00A100D1">
        <w:rPr>
          <w:rStyle w:val="aff3"/>
          <w:rFonts w:ascii="Times New Roman" w:eastAsia="Times New Roman" w:hAnsi="Times New Roman" w:cs="Times New Roman"/>
          <w:b w:val="0"/>
          <w:bCs w:val="0"/>
          <w:color w:val="222222"/>
        </w:rPr>
        <w:t xml:space="preserve"> і за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використовуватиметься</w:t>
      </w:r>
      <w:proofErr w:type="spellEnd"/>
      <w:r w:rsidRPr="00A100D1">
        <w:rPr>
          <w:rStyle w:val="aff3"/>
          <w:rFonts w:ascii="Times New Roman" w:eastAsia="Times New Roman" w:hAnsi="Times New Roman" w:cs="Times New Roman"/>
          <w:b w:val="0"/>
          <w:bCs w:val="0"/>
          <w:color w:val="222222"/>
        </w:rPr>
        <w:t xml:space="preserve"> весь </w:t>
      </w:r>
      <w:proofErr w:type="spellStart"/>
      <w:r w:rsidRPr="00A100D1">
        <w:rPr>
          <w:rStyle w:val="aff3"/>
          <w:rFonts w:ascii="Times New Roman" w:eastAsia="Times New Roman" w:hAnsi="Times New Roman" w:cs="Times New Roman"/>
          <w:b w:val="0"/>
          <w:bCs w:val="0"/>
          <w:color w:val="222222"/>
        </w:rPr>
        <w:t>обсяг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пропоновано</w:t>
      </w:r>
      <w:proofErr w:type="spellEnd"/>
      <w:r w:rsidRPr="00A100D1">
        <w:rPr>
          <w:rStyle w:val="aff3"/>
          <w:rFonts w:ascii="Times New Roman" w:eastAsia="Times New Roman" w:hAnsi="Times New Roman" w:cs="Times New Roman"/>
          <w:b w:val="0"/>
          <w:bCs w:val="0"/>
          <w:color w:val="222222"/>
        </w:rPr>
        <w:t xml:space="preserve">-го товару. Але за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встановлення</w:t>
      </w:r>
      <w:proofErr w:type="spellEnd"/>
      <w:r w:rsidRPr="00A100D1">
        <w:rPr>
          <w:rStyle w:val="aff3"/>
          <w:rFonts w:ascii="Times New Roman" w:eastAsia="Times New Roman" w:hAnsi="Times New Roman" w:cs="Times New Roman"/>
          <w:b w:val="0"/>
          <w:bCs w:val="0"/>
          <w:color w:val="222222"/>
        </w:rPr>
        <w:t xml:space="preserve"> на ринку </w:t>
      </w:r>
      <w:proofErr w:type="spellStart"/>
      <w:r w:rsidRPr="00A100D1">
        <w:rPr>
          <w:rStyle w:val="aff3"/>
          <w:rFonts w:ascii="Times New Roman" w:eastAsia="Times New Roman" w:hAnsi="Times New Roman" w:cs="Times New Roman"/>
          <w:b w:val="0"/>
          <w:bCs w:val="0"/>
          <w:color w:val="222222"/>
        </w:rPr>
        <w:t>іншої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збережеться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і як </w:t>
      </w:r>
      <w:proofErr w:type="spellStart"/>
      <w:r w:rsidRPr="00A100D1">
        <w:rPr>
          <w:rStyle w:val="aff3"/>
          <w:rFonts w:ascii="Times New Roman" w:eastAsia="Times New Roman" w:hAnsi="Times New Roman" w:cs="Times New Roman"/>
          <w:b w:val="0"/>
          <w:bCs w:val="0"/>
          <w:color w:val="222222"/>
        </w:rPr>
        <w:t>швидко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відбува-тиметься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пристосування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розв’язання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використовують</w:t>
      </w:r>
      <w:proofErr w:type="spellEnd"/>
      <w:r w:rsidRPr="00A100D1">
        <w:rPr>
          <w:rStyle w:val="aff3"/>
          <w:rFonts w:ascii="Times New Roman" w:eastAsia="Times New Roman" w:hAnsi="Times New Roman" w:cs="Times New Roman"/>
          <w:b w:val="0"/>
          <w:bCs w:val="0"/>
          <w:color w:val="222222"/>
        </w:rPr>
        <w:t xml:space="preserve"> Вальраса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w:t>
      </w:r>
    </w:p>
    <w:p w14:paraId="77A8126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Верифікація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економіко-математичної</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лат. </w:t>
      </w:r>
      <w:proofErr w:type="spellStart"/>
      <w:r w:rsidRPr="00A100D1">
        <w:rPr>
          <w:rStyle w:val="aff3"/>
          <w:rFonts w:ascii="Times New Roman" w:eastAsia="Times New Roman" w:hAnsi="Times New Roman" w:cs="Times New Roman"/>
          <w:b w:val="0"/>
          <w:bCs w:val="0"/>
          <w:color w:val="222222"/>
          <w:lang w:val="en-US"/>
        </w:rPr>
        <w:t>verus</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справжній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lang w:val="en-US"/>
        </w:rPr>
        <w:t>facere</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робити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перевірка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зіставлення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дійсністю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з’ясування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даним</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змісто-вному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уявленню</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й мету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Йдеться</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верифікацію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у тому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коли сама форма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структура і вид </w:t>
      </w:r>
      <w:proofErr w:type="spellStart"/>
      <w:r w:rsidRPr="00A100D1">
        <w:rPr>
          <w:rStyle w:val="aff3"/>
          <w:rFonts w:ascii="Times New Roman" w:eastAsia="Times New Roman" w:hAnsi="Times New Roman" w:cs="Times New Roman"/>
          <w:b w:val="0"/>
          <w:bCs w:val="0"/>
          <w:color w:val="222222"/>
        </w:rPr>
        <w:t>залежностей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вона </w:t>
      </w:r>
      <w:proofErr w:type="spellStart"/>
      <w:r w:rsidRPr="00A100D1">
        <w:rPr>
          <w:rStyle w:val="aff3"/>
          <w:rFonts w:ascii="Times New Roman" w:eastAsia="Times New Roman" w:hAnsi="Times New Roman" w:cs="Times New Roman"/>
          <w:b w:val="0"/>
          <w:bCs w:val="0"/>
          <w:color w:val="222222"/>
        </w:rPr>
        <w:t>містить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одержані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деяких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теоретичних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уявлень</w:t>
      </w:r>
      <w:proofErr w:type="spellEnd"/>
      <w:r w:rsidRPr="00A100D1">
        <w:rPr>
          <w:rStyle w:val="aff3"/>
          <w:rFonts w:ascii="Times New Roman" w:eastAsia="Times New Roman" w:hAnsi="Times New Roman" w:cs="Times New Roman"/>
          <w:b w:val="0"/>
          <w:bCs w:val="0"/>
          <w:color w:val="222222"/>
        </w:rPr>
        <w:t xml:space="preserve">. </w:t>
      </w:r>
    </w:p>
    <w:p w14:paraId="05D762C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Вибір</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виокремлення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іншим</w:t>
      </w:r>
      <w:proofErr w:type="spellEnd"/>
      <w:r w:rsidRPr="00A100D1">
        <w:rPr>
          <w:rStyle w:val="aff3"/>
          <w:rFonts w:ascii="Times New Roman" w:eastAsia="Times New Roman" w:hAnsi="Times New Roman" w:cs="Times New Roman"/>
          <w:b w:val="0"/>
          <w:bCs w:val="0"/>
          <w:color w:val="222222"/>
        </w:rPr>
        <w:t xml:space="preserve"> способом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одного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вказану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критерій</w:t>
      </w:r>
      <w:proofErr w:type="spellEnd"/>
      <w:r w:rsidRPr="00A100D1">
        <w:rPr>
          <w:rStyle w:val="aff3"/>
          <w:rFonts w:ascii="Times New Roman" w:eastAsia="Times New Roman" w:hAnsi="Times New Roman" w:cs="Times New Roman"/>
          <w:b w:val="0"/>
          <w:bCs w:val="0"/>
          <w:color w:val="222222"/>
        </w:rPr>
        <w:t xml:space="preserve">, і у пев-ному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перевагу</w:t>
      </w:r>
      <w:proofErr w:type="spellEnd"/>
      <w:r w:rsidRPr="00A100D1">
        <w:rPr>
          <w:rStyle w:val="aff3"/>
          <w:rFonts w:ascii="Times New Roman" w:eastAsia="Times New Roman" w:hAnsi="Times New Roman" w:cs="Times New Roman"/>
          <w:b w:val="0"/>
          <w:bCs w:val="0"/>
          <w:color w:val="222222"/>
        </w:rPr>
        <w:t xml:space="preserve"> перед </w:t>
      </w:r>
      <w:proofErr w:type="spellStart"/>
      <w:r w:rsidRPr="00A100D1">
        <w:rPr>
          <w:rStyle w:val="aff3"/>
          <w:rFonts w:ascii="Times New Roman" w:eastAsia="Times New Roman" w:hAnsi="Times New Roman" w:cs="Times New Roman"/>
          <w:b w:val="0"/>
          <w:bCs w:val="0"/>
          <w:color w:val="222222"/>
        </w:rPr>
        <w:t>іншими</w:t>
      </w:r>
      <w:proofErr w:type="spellEnd"/>
      <w:r w:rsidRPr="00A100D1">
        <w:rPr>
          <w:rStyle w:val="aff3"/>
          <w:rFonts w:ascii="Times New Roman" w:eastAsia="Times New Roman" w:hAnsi="Times New Roman" w:cs="Times New Roman"/>
          <w:b w:val="0"/>
          <w:bCs w:val="0"/>
          <w:color w:val="222222"/>
        </w:rPr>
        <w:t>.</w:t>
      </w:r>
    </w:p>
    <w:p w14:paraId="32F4052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Виробнича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поєднує</w:t>
      </w:r>
      <w:proofErr w:type="spellEnd"/>
      <w:r w:rsidRPr="00A100D1">
        <w:rPr>
          <w:rStyle w:val="aff3"/>
          <w:rFonts w:ascii="Times New Roman" w:eastAsia="Times New Roman" w:hAnsi="Times New Roman" w:cs="Times New Roman"/>
          <w:b w:val="0"/>
          <w:bCs w:val="0"/>
          <w:color w:val="222222"/>
        </w:rPr>
        <w:t xml:space="preserve"> величину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обсягом</w:t>
      </w:r>
      <w:proofErr w:type="spellEnd"/>
      <w:r w:rsidRPr="00A100D1">
        <w:rPr>
          <w:rStyle w:val="aff3"/>
          <w:rFonts w:ascii="Times New Roman" w:eastAsia="Times New Roman" w:hAnsi="Times New Roman" w:cs="Times New Roman"/>
          <w:b w:val="0"/>
          <w:bCs w:val="0"/>
          <w:color w:val="222222"/>
        </w:rPr>
        <w:t xml:space="preserve"> ре-</w:t>
      </w:r>
      <w:proofErr w:type="spellStart"/>
      <w:r w:rsidRPr="00A100D1">
        <w:rPr>
          <w:rStyle w:val="aff3"/>
          <w:rFonts w:ascii="Times New Roman" w:eastAsia="Times New Roman" w:hAnsi="Times New Roman" w:cs="Times New Roman"/>
          <w:b w:val="0"/>
          <w:bCs w:val="0"/>
          <w:color w:val="222222"/>
        </w:rPr>
        <w:t>сурсів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одиниці</w:t>
      </w:r>
      <w:proofErr w:type="spellEnd"/>
      <w:r w:rsidRPr="00A100D1">
        <w:rPr>
          <w:rStyle w:val="aff3"/>
          <w:rFonts w:ascii="Times New Roman" w:eastAsia="Times New Roman" w:hAnsi="Times New Roman" w:cs="Times New Roman"/>
          <w:b w:val="0"/>
          <w:bCs w:val="0"/>
          <w:color w:val="222222"/>
        </w:rPr>
        <w:t xml:space="preserve">: установки, комплексу, </w:t>
      </w:r>
      <w:proofErr w:type="spellStart"/>
      <w:r w:rsidRPr="00A100D1">
        <w:rPr>
          <w:rStyle w:val="aff3"/>
          <w:rFonts w:ascii="Times New Roman" w:eastAsia="Times New Roman" w:hAnsi="Times New Roman" w:cs="Times New Roman"/>
          <w:b w:val="0"/>
          <w:bCs w:val="0"/>
          <w:color w:val="222222"/>
        </w:rPr>
        <w:t>окремого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фірми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галузі</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конкретизуються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характеру і масштабу </w:t>
      </w:r>
      <w:proofErr w:type="spellStart"/>
      <w:r w:rsidRPr="00A100D1">
        <w:rPr>
          <w:rStyle w:val="aff3"/>
          <w:rFonts w:ascii="Times New Roman" w:eastAsia="Times New Roman" w:hAnsi="Times New Roman" w:cs="Times New Roman"/>
          <w:b w:val="0"/>
          <w:bCs w:val="0"/>
          <w:color w:val="222222"/>
        </w:rPr>
        <w:t>розглядуваної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одиниці</w:t>
      </w:r>
      <w:proofErr w:type="spellEnd"/>
      <w:r w:rsidRPr="00A100D1">
        <w:rPr>
          <w:rStyle w:val="aff3"/>
          <w:rFonts w:ascii="Times New Roman" w:eastAsia="Times New Roman" w:hAnsi="Times New Roman" w:cs="Times New Roman"/>
          <w:b w:val="0"/>
          <w:bCs w:val="0"/>
          <w:color w:val="222222"/>
        </w:rPr>
        <w:t xml:space="preserve">, мети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доступної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w:t>
      </w:r>
    </w:p>
    <w:p w14:paraId="5676020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w:t>
      </w:r>
      <w:proofErr w:type="spellStart"/>
      <w:r w:rsidRPr="00A82433">
        <w:rPr>
          <w:rStyle w:val="aff3"/>
          <w:rFonts w:ascii="Times New Roman" w:eastAsia="Times New Roman" w:hAnsi="Times New Roman" w:cs="Times New Roman"/>
          <w:color w:val="222222"/>
        </w:rPr>
        <w:t>Витрати</w:t>
      </w:r>
      <w:proofErr w:type="spellEnd"/>
      <w:r w:rsidRPr="00A82433">
        <w:rPr>
          <w:rStyle w:val="aff3"/>
          <w:rFonts w:ascii="Times New Roman" w:eastAsia="Times New Roman" w:hAnsi="Times New Roman" w:cs="Times New Roman"/>
          <w:color w:val="222222"/>
        </w:rPr>
        <w:t xml:space="preserve"> — </w:t>
      </w:r>
      <w:proofErr w:type="spellStart"/>
      <w:r w:rsidRPr="00A82433">
        <w:rPr>
          <w:rStyle w:val="aff3"/>
          <w:rFonts w:ascii="Times New Roman" w:eastAsia="Times New Roman" w:hAnsi="Times New Roman" w:cs="Times New Roman"/>
          <w:color w:val="222222"/>
        </w:rPr>
        <w:t>випуск</w:t>
      </w:r>
      <w:proofErr w:type="spellEnd"/>
      <w:r w:rsidRPr="00A100D1">
        <w:rPr>
          <w:rStyle w:val="aff3"/>
          <w:rFonts w:ascii="Times New Roman" w:eastAsia="Times New Roman" w:hAnsi="Times New Roman" w:cs="Times New Roman"/>
          <w:b w:val="0"/>
          <w:bCs w:val="0"/>
          <w:color w:val="222222"/>
        </w:rPr>
        <w:t xml:space="preserve">» модель (метод) — альтернативна </w:t>
      </w:r>
      <w:proofErr w:type="spellStart"/>
      <w:r w:rsidRPr="00A100D1">
        <w:rPr>
          <w:rStyle w:val="aff3"/>
          <w:rFonts w:ascii="Times New Roman" w:eastAsia="Times New Roman" w:hAnsi="Times New Roman" w:cs="Times New Roman"/>
          <w:b w:val="0"/>
          <w:bCs w:val="0"/>
          <w:color w:val="222222"/>
        </w:rPr>
        <w:t>назва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запропонована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академіком</w:t>
      </w:r>
      <w:proofErr w:type="spellEnd"/>
      <w:r w:rsidRPr="00A100D1">
        <w:rPr>
          <w:rStyle w:val="aff3"/>
          <w:rFonts w:ascii="Times New Roman" w:eastAsia="Times New Roman" w:hAnsi="Times New Roman" w:cs="Times New Roman"/>
          <w:b w:val="0"/>
          <w:bCs w:val="0"/>
          <w:color w:val="222222"/>
        </w:rPr>
        <w:t xml:space="preserve"> В.С. </w:t>
      </w:r>
      <w:proofErr w:type="spellStart"/>
      <w:r w:rsidRPr="00A100D1">
        <w:rPr>
          <w:rStyle w:val="aff3"/>
          <w:rFonts w:ascii="Times New Roman" w:eastAsia="Times New Roman" w:hAnsi="Times New Roman" w:cs="Times New Roman"/>
          <w:b w:val="0"/>
          <w:bCs w:val="0"/>
          <w:color w:val="222222"/>
        </w:rPr>
        <w:t>Нємчиновим</w:t>
      </w:r>
      <w:proofErr w:type="spellEnd"/>
      <w:r w:rsidRPr="00A100D1">
        <w:rPr>
          <w:rStyle w:val="aff3"/>
          <w:rFonts w:ascii="Times New Roman" w:eastAsia="Times New Roman" w:hAnsi="Times New Roman" w:cs="Times New Roman"/>
          <w:b w:val="0"/>
          <w:bCs w:val="0"/>
          <w:color w:val="222222"/>
        </w:rPr>
        <w:t xml:space="preserve"> як переклад </w:t>
      </w:r>
      <w:proofErr w:type="spellStart"/>
      <w:r w:rsidRPr="00A100D1">
        <w:rPr>
          <w:rStyle w:val="aff3"/>
          <w:rFonts w:ascii="Times New Roman" w:eastAsia="Times New Roman" w:hAnsi="Times New Roman" w:cs="Times New Roman"/>
          <w:b w:val="0"/>
          <w:bCs w:val="0"/>
          <w:color w:val="222222"/>
        </w:rPr>
        <w:t>російською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мовою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англійського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терміна</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lang w:val="en-US"/>
        </w:rPr>
        <w:t>Input</w:t>
      </w:r>
      <w:r w:rsidRPr="00A100D1">
        <w:rPr>
          <w:rStyle w:val="aff3"/>
          <w:rFonts w:ascii="Times New Roman" w:eastAsia="Times New Roman" w:hAnsi="Times New Roman" w:cs="Times New Roman"/>
          <w:b w:val="0"/>
          <w:bCs w:val="0"/>
          <w:color w:val="222222"/>
        </w:rPr>
        <w:t xml:space="preserve"> — </w:t>
      </w:r>
      <w:r w:rsidRPr="00A100D1">
        <w:rPr>
          <w:rStyle w:val="aff3"/>
          <w:rFonts w:ascii="Times New Roman" w:eastAsia="Times New Roman" w:hAnsi="Times New Roman" w:cs="Times New Roman"/>
          <w:b w:val="0"/>
          <w:bCs w:val="0"/>
          <w:color w:val="222222"/>
          <w:lang w:val="en-US"/>
        </w:rPr>
        <w:t>Output</w:t>
      </w:r>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lang w:val="en-US"/>
        </w:rPr>
        <w:t>Techniques</w:t>
      </w: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означає</w:t>
      </w:r>
      <w:proofErr w:type="spellEnd"/>
      <w:r w:rsidRPr="00A100D1">
        <w:rPr>
          <w:rStyle w:val="aff3"/>
          <w:rFonts w:ascii="Times New Roman" w:eastAsia="Times New Roman" w:hAnsi="Times New Roman" w:cs="Times New Roman"/>
          <w:b w:val="0"/>
          <w:bCs w:val="0"/>
          <w:color w:val="222222"/>
        </w:rPr>
        <w:t xml:space="preserve"> метод, </w:t>
      </w:r>
      <w:proofErr w:type="spellStart"/>
      <w:r w:rsidRPr="00A100D1">
        <w:rPr>
          <w:rStyle w:val="aff3"/>
          <w:rFonts w:ascii="Times New Roman" w:eastAsia="Times New Roman" w:hAnsi="Times New Roman" w:cs="Times New Roman"/>
          <w:b w:val="0"/>
          <w:bCs w:val="0"/>
          <w:color w:val="222222"/>
        </w:rPr>
        <w:t>впрова-джений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американським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економістом</w:t>
      </w:r>
      <w:proofErr w:type="spellEnd"/>
      <w:r w:rsidRPr="00A100D1">
        <w:rPr>
          <w:rStyle w:val="aff3"/>
          <w:rFonts w:ascii="Times New Roman" w:eastAsia="Times New Roman" w:hAnsi="Times New Roman" w:cs="Times New Roman"/>
          <w:b w:val="0"/>
          <w:bCs w:val="0"/>
          <w:color w:val="222222"/>
        </w:rPr>
        <w:t xml:space="preserve"> В.В. </w:t>
      </w:r>
      <w:proofErr w:type="spellStart"/>
      <w:r w:rsidRPr="00A100D1">
        <w:rPr>
          <w:rStyle w:val="aff3"/>
          <w:rFonts w:ascii="Times New Roman" w:eastAsia="Times New Roman" w:hAnsi="Times New Roman" w:cs="Times New Roman"/>
          <w:b w:val="0"/>
          <w:bCs w:val="0"/>
          <w:color w:val="222222"/>
        </w:rPr>
        <w:t>Леонтьєвим</w:t>
      </w:r>
      <w:proofErr w:type="spellEnd"/>
      <w:r w:rsidRPr="00A100D1">
        <w:rPr>
          <w:rStyle w:val="aff3"/>
          <w:rFonts w:ascii="Times New Roman" w:eastAsia="Times New Roman" w:hAnsi="Times New Roman" w:cs="Times New Roman"/>
          <w:b w:val="0"/>
          <w:bCs w:val="0"/>
          <w:color w:val="222222"/>
        </w:rPr>
        <w:t>.</w:t>
      </w:r>
    </w:p>
    <w:p w14:paraId="0839B3F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Витрати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ефективність</w:t>
      </w:r>
      <w:proofErr w:type="spellEnd"/>
      <w:r w:rsidRPr="00A100D1">
        <w:rPr>
          <w:rStyle w:val="aff3"/>
          <w:rFonts w:ascii="Times New Roman" w:eastAsia="Times New Roman" w:hAnsi="Times New Roman" w:cs="Times New Roman"/>
          <w:b w:val="0"/>
          <w:bCs w:val="0"/>
          <w:color w:val="222222"/>
        </w:rPr>
        <w:t xml:space="preserve">» метод, </w:t>
      </w:r>
      <w:proofErr w:type="spellStart"/>
      <w:r w:rsidRPr="00A100D1">
        <w:rPr>
          <w:rStyle w:val="aff3"/>
          <w:rFonts w:ascii="Times New Roman" w:eastAsia="Times New Roman" w:hAnsi="Times New Roman" w:cs="Times New Roman"/>
          <w:b w:val="0"/>
          <w:bCs w:val="0"/>
          <w:color w:val="222222"/>
        </w:rPr>
        <w:t>частково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формалізована</w:t>
      </w:r>
      <w:proofErr w:type="spellEnd"/>
      <w:r w:rsidRPr="00A100D1">
        <w:rPr>
          <w:rStyle w:val="aff3"/>
          <w:rFonts w:ascii="Times New Roman" w:eastAsia="Times New Roman" w:hAnsi="Times New Roman" w:cs="Times New Roman"/>
          <w:b w:val="0"/>
          <w:bCs w:val="0"/>
          <w:color w:val="222222"/>
        </w:rPr>
        <w:t xml:space="preserve"> процедура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яка широко </w:t>
      </w:r>
      <w:proofErr w:type="spellStart"/>
      <w:r w:rsidRPr="00A100D1">
        <w:rPr>
          <w:rStyle w:val="aff3"/>
          <w:rFonts w:ascii="Times New Roman" w:eastAsia="Times New Roman" w:hAnsi="Times New Roman" w:cs="Times New Roman"/>
          <w:b w:val="0"/>
          <w:bCs w:val="0"/>
          <w:color w:val="222222"/>
        </w:rPr>
        <w:t>використовує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методу, </w:t>
      </w:r>
      <w:proofErr w:type="spellStart"/>
      <w:r w:rsidRPr="00A100D1">
        <w:rPr>
          <w:rStyle w:val="aff3"/>
          <w:rFonts w:ascii="Times New Roman" w:eastAsia="Times New Roman" w:hAnsi="Times New Roman" w:cs="Times New Roman"/>
          <w:b w:val="0"/>
          <w:bCs w:val="0"/>
          <w:color w:val="222222"/>
        </w:rPr>
        <w:t>головно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призначений</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відбору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значних</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обсягом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державних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проектів</w:t>
      </w:r>
      <w:proofErr w:type="spellEnd"/>
      <w:r w:rsidRPr="00A100D1">
        <w:rPr>
          <w:rStyle w:val="aff3"/>
          <w:rFonts w:ascii="Times New Roman" w:eastAsia="Times New Roman" w:hAnsi="Times New Roman" w:cs="Times New Roman"/>
          <w:b w:val="0"/>
          <w:bCs w:val="0"/>
          <w:color w:val="222222"/>
        </w:rPr>
        <w:t xml:space="preserve">; широко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варіантів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технічній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військовій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галузях</w:t>
      </w:r>
      <w:proofErr w:type="spellEnd"/>
      <w:r w:rsidRPr="00A100D1">
        <w:rPr>
          <w:rStyle w:val="aff3"/>
          <w:rFonts w:ascii="Times New Roman" w:eastAsia="Times New Roman" w:hAnsi="Times New Roman" w:cs="Times New Roman"/>
          <w:b w:val="0"/>
          <w:bCs w:val="0"/>
          <w:color w:val="222222"/>
        </w:rPr>
        <w:t xml:space="preserve">. </w:t>
      </w:r>
    </w:p>
    <w:p w14:paraId="28BA059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Внутрішньорегіональні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розміщення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регіону</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передусім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внутрішніх</w:t>
      </w:r>
      <w:proofErr w:type="spellEnd"/>
      <w:r w:rsidRPr="00A100D1">
        <w:rPr>
          <w:rStyle w:val="aff3"/>
          <w:rFonts w:ascii="Times New Roman" w:eastAsia="Times New Roman" w:hAnsi="Times New Roman" w:cs="Times New Roman"/>
          <w:b w:val="0"/>
          <w:bCs w:val="0"/>
          <w:color w:val="222222"/>
        </w:rPr>
        <w:t xml:space="preserve"> потреб і </w:t>
      </w:r>
      <w:proofErr w:type="spellStart"/>
      <w:r w:rsidRPr="00A100D1">
        <w:rPr>
          <w:rStyle w:val="aff3"/>
          <w:rFonts w:ascii="Times New Roman" w:eastAsia="Times New Roman" w:hAnsi="Times New Roman" w:cs="Times New Roman"/>
          <w:b w:val="0"/>
          <w:bCs w:val="0"/>
          <w:color w:val="222222"/>
        </w:rPr>
        <w:t>ґрунтуються</w:t>
      </w:r>
      <w:proofErr w:type="spellEnd"/>
      <w:r w:rsidRPr="00A100D1">
        <w:rPr>
          <w:rStyle w:val="aff3"/>
          <w:rFonts w:ascii="Times New Roman" w:eastAsia="Times New Roman" w:hAnsi="Times New Roman" w:cs="Times New Roman"/>
          <w:b w:val="0"/>
          <w:bCs w:val="0"/>
          <w:color w:val="222222"/>
        </w:rPr>
        <w:t xml:space="preserve"> на тому,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регіону</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іншими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позарегіональними</w:t>
      </w:r>
      <w:proofErr w:type="spellEnd"/>
      <w:r w:rsidRPr="00A100D1">
        <w:rPr>
          <w:rStyle w:val="aff3"/>
          <w:rFonts w:ascii="Times New Roman" w:eastAsia="Times New Roman" w:hAnsi="Times New Roman" w:cs="Times New Roman"/>
          <w:b w:val="0"/>
          <w:bCs w:val="0"/>
          <w:color w:val="222222"/>
        </w:rPr>
        <w:t>, системами, за-</w:t>
      </w:r>
      <w:proofErr w:type="spellStart"/>
      <w:r w:rsidRPr="00A100D1">
        <w:rPr>
          <w:rStyle w:val="aff3"/>
          <w:rFonts w:ascii="Times New Roman" w:eastAsia="Times New Roman" w:hAnsi="Times New Roman" w:cs="Times New Roman"/>
          <w:b w:val="0"/>
          <w:bCs w:val="0"/>
          <w:color w:val="222222"/>
        </w:rPr>
        <w:t>даються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екзогенно</w:t>
      </w:r>
      <w:proofErr w:type="spellEnd"/>
      <w:r w:rsidRPr="00A100D1">
        <w:rPr>
          <w:rStyle w:val="aff3"/>
          <w:rFonts w:ascii="Times New Roman" w:eastAsia="Times New Roman" w:hAnsi="Times New Roman" w:cs="Times New Roman"/>
          <w:b w:val="0"/>
          <w:bCs w:val="0"/>
          <w:color w:val="222222"/>
        </w:rPr>
        <w:t>.</w:t>
      </w:r>
    </w:p>
    <w:p w14:paraId="03762DA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lastRenderedPageBreak/>
        <w:t>Глобальне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системний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довготерміно-вих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світового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комп’ютерних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Потре</w:t>
      </w:r>
      <w:proofErr w:type="spellEnd"/>
      <w:r w:rsidRPr="00A100D1">
        <w:rPr>
          <w:rStyle w:val="aff3"/>
          <w:rFonts w:ascii="Times New Roman" w:eastAsia="Times New Roman" w:hAnsi="Times New Roman" w:cs="Times New Roman"/>
          <w:b w:val="0"/>
          <w:bCs w:val="0"/>
          <w:color w:val="222222"/>
        </w:rPr>
        <w:t xml:space="preserve">-ба у </w:t>
      </w:r>
      <w:proofErr w:type="spellStart"/>
      <w:r w:rsidRPr="00A100D1">
        <w:rPr>
          <w:rStyle w:val="aff3"/>
          <w:rFonts w:ascii="Times New Roman" w:eastAsia="Times New Roman" w:hAnsi="Times New Roman" w:cs="Times New Roman"/>
          <w:b w:val="0"/>
          <w:bCs w:val="0"/>
          <w:color w:val="222222"/>
        </w:rPr>
        <w:t>поглибленому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вивченні</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застосуваннях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найпотужніших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виникла</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загострення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глобальних</w:t>
      </w:r>
      <w:proofErr w:type="spellEnd"/>
      <w:r w:rsidRPr="00A100D1">
        <w:rPr>
          <w:rStyle w:val="aff3"/>
          <w:rFonts w:ascii="Times New Roman" w:eastAsia="Times New Roman" w:hAnsi="Times New Roman" w:cs="Times New Roman"/>
          <w:b w:val="0"/>
          <w:bCs w:val="0"/>
          <w:color w:val="222222"/>
        </w:rPr>
        <w:t xml:space="preserve"> проблем (</w:t>
      </w:r>
      <w:proofErr w:type="spellStart"/>
      <w:r w:rsidRPr="00A100D1">
        <w:rPr>
          <w:rStyle w:val="aff3"/>
          <w:rFonts w:ascii="Times New Roman" w:eastAsia="Times New Roman" w:hAnsi="Times New Roman" w:cs="Times New Roman"/>
          <w:b w:val="0"/>
          <w:bCs w:val="0"/>
          <w:color w:val="222222"/>
        </w:rPr>
        <w:t>екологічна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демографічна</w:t>
      </w:r>
      <w:proofErr w:type="spellEnd"/>
      <w:r w:rsidRPr="00A100D1">
        <w:rPr>
          <w:rStyle w:val="aff3"/>
          <w:rFonts w:ascii="Times New Roman" w:eastAsia="Times New Roman" w:hAnsi="Times New Roman" w:cs="Times New Roman"/>
          <w:b w:val="0"/>
          <w:bCs w:val="0"/>
          <w:color w:val="222222"/>
        </w:rPr>
        <w:t>, про-</w:t>
      </w:r>
      <w:proofErr w:type="spellStart"/>
      <w:r w:rsidRPr="00A100D1">
        <w:rPr>
          <w:rStyle w:val="aff3"/>
          <w:rFonts w:ascii="Times New Roman" w:eastAsia="Times New Roman" w:hAnsi="Times New Roman" w:cs="Times New Roman"/>
          <w:b w:val="0"/>
          <w:bCs w:val="0"/>
          <w:color w:val="222222"/>
        </w:rPr>
        <w:t>блеми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безпеки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зумов-</w:t>
      </w:r>
      <w:proofErr w:type="spellStart"/>
      <w:r w:rsidRPr="00A100D1">
        <w:rPr>
          <w:rStyle w:val="aff3"/>
          <w:rFonts w:ascii="Times New Roman" w:eastAsia="Times New Roman" w:hAnsi="Times New Roman" w:cs="Times New Roman"/>
          <w:b w:val="0"/>
          <w:bCs w:val="0"/>
          <w:color w:val="222222"/>
        </w:rPr>
        <w:t>лених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загальноцивілізаційними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торкаються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інте-ресів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усього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людства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потребують</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скоор-динованих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w:t>
      </w:r>
    </w:p>
    <w:p w14:paraId="67C3374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Гомеостаз (</w:t>
      </w:r>
      <w:proofErr w:type="spellStart"/>
      <w:r w:rsidRPr="00A100D1">
        <w:rPr>
          <w:rStyle w:val="aff3"/>
          <w:rFonts w:ascii="Times New Roman" w:eastAsia="Times New Roman" w:hAnsi="Times New Roman" w:cs="Times New Roman"/>
          <w:b w:val="0"/>
          <w:bCs w:val="0"/>
          <w:color w:val="222222"/>
        </w:rPr>
        <w:t>гомеостазіс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грецьк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lang w:val="en-US"/>
        </w:rPr>
        <w:t>homoios</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подібний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lang w:val="en-US"/>
        </w:rPr>
        <w:t>sta</w:t>
      </w:r>
      <w:proofErr w:type="spellEnd"/>
      <w:r w:rsidRPr="00A100D1">
        <w:rPr>
          <w:rStyle w:val="aff3"/>
          <w:rFonts w:ascii="Times New Roman" w:eastAsia="Times New Roman" w:hAnsi="Times New Roman" w:cs="Times New Roman"/>
          <w:b w:val="0"/>
          <w:bCs w:val="0"/>
          <w:color w:val="222222"/>
        </w:rPr>
        <w:t>-</w:t>
      </w:r>
      <w:r w:rsidRPr="00A100D1">
        <w:rPr>
          <w:rStyle w:val="aff3"/>
          <w:rFonts w:ascii="Times New Roman" w:eastAsia="Times New Roman" w:hAnsi="Times New Roman" w:cs="Times New Roman"/>
          <w:b w:val="0"/>
          <w:bCs w:val="0"/>
          <w:color w:val="222222"/>
          <w:lang w:val="en-US"/>
        </w:rPr>
        <w:t>sis</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нерухомість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здатність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відкритої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зберігати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певних</w:t>
      </w:r>
      <w:proofErr w:type="spellEnd"/>
      <w:r w:rsidRPr="00A100D1">
        <w:rPr>
          <w:rStyle w:val="aff3"/>
          <w:rFonts w:ascii="Times New Roman" w:eastAsia="Times New Roman" w:hAnsi="Times New Roman" w:cs="Times New Roman"/>
          <w:b w:val="0"/>
          <w:bCs w:val="0"/>
          <w:color w:val="222222"/>
        </w:rPr>
        <w:t xml:space="preserve"> межах, </w:t>
      </w:r>
      <w:proofErr w:type="spellStart"/>
      <w:r w:rsidRPr="00A100D1">
        <w:rPr>
          <w:rStyle w:val="aff3"/>
          <w:rFonts w:ascii="Times New Roman" w:eastAsia="Times New Roman" w:hAnsi="Times New Roman" w:cs="Times New Roman"/>
          <w:b w:val="0"/>
          <w:bCs w:val="0"/>
          <w:color w:val="222222"/>
        </w:rPr>
        <w:t>незважаючи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впли-ви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збурення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w:t>
      </w:r>
    </w:p>
    <w:p w14:paraId="472CEBD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Гомоморфізм</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подібності</w:t>
      </w:r>
      <w:proofErr w:type="spellEnd"/>
      <w:r w:rsidRPr="00A100D1">
        <w:rPr>
          <w:rStyle w:val="aff3"/>
          <w:rFonts w:ascii="Times New Roman" w:eastAsia="Times New Roman" w:hAnsi="Times New Roman" w:cs="Times New Roman"/>
          <w:b w:val="0"/>
          <w:bCs w:val="0"/>
          <w:color w:val="222222"/>
        </w:rPr>
        <w:t xml:space="preserve"> систем в </w:t>
      </w:r>
      <w:proofErr w:type="spellStart"/>
      <w:r w:rsidRPr="00A100D1">
        <w:rPr>
          <w:rStyle w:val="aff3"/>
          <w:rFonts w:ascii="Times New Roman" w:eastAsia="Times New Roman" w:hAnsi="Times New Roman" w:cs="Times New Roman"/>
          <w:b w:val="0"/>
          <w:bCs w:val="0"/>
          <w:color w:val="222222"/>
        </w:rPr>
        <w:t>деякому</w:t>
      </w:r>
      <w:proofErr w:type="spellEnd"/>
      <w:r w:rsidRPr="00A100D1">
        <w:rPr>
          <w:rStyle w:val="aff3"/>
          <w:rFonts w:ascii="Times New Roman" w:eastAsia="Times New Roman" w:hAnsi="Times New Roman" w:cs="Times New Roman"/>
          <w:b w:val="0"/>
          <w:bCs w:val="0"/>
          <w:color w:val="222222"/>
        </w:rPr>
        <w:t xml:space="preserve"> структурному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функціональному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узагальнення</w:t>
      </w:r>
      <w:proofErr w:type="spellEnd"/>
      <w:r w:rsidRPr="00A100D1">
        <w:rPr>
          <w:rStyle w:val="aff3"/>
          <w:rFonts w:ascii="Times New Roman" w:eastAsia="Times New Roman" w:hAnsi="Times New Roman" w:cs="Times New Roman"/>
          <w:b w:val="0"/>
          <w:bCs w:val="0"/>
          <w:color w:val="222222"/>
        </w:rPr>
        <w:t xml:space="preserve"> понят-</w:t>
      </w:r>
      <w:proofErr w:type="spellStart"/>
      <w:r w:rsidRPr="00A100D1">
        <w:rPr>
          <w:rStyle w:val="aff3"/>
          <w:rFonts w:ascii="Times New Roman" w:eastAsia="Times New Roman" w:hAnsi="Times New Roman" w:cs="Times New Roman"/>
          <w:b w:val="0"/>
          <w:bCs w:val="0"/>
          <w:color w:val="222222"/>
        </w:rPr>
        <w:t>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ізоморфізм</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системами, </w:t>
      </w:r>
      <w:proofErr w:type="spellStart"/>
      <w:r w:rsidRPr="00A100D1">
        <w:rPr>
          <w:rStyle w:val="aff3"/>
          <w:rFonts w:ascii="Times New Roman" w:eastAsia="Times New Roman" w:hAnsi="Times New Roman" w:cs="Times New Roman"/>
          <w:b w:val="0"/>
          <w:bCs w:val="0"/>
          <w:color w:val="222222"/>
        </w:rPr>
        <w:t>однозначної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в один </w:t>
      </w:r>
      <w:proofErr w:type="spellStart"/>
      <w:r w:rsidRPr="00A100D1">
        <w:rPr>
          <w:rStyle w:val="aff3"/>
          <w:rFonts w:ascii="Times New Roman" w:eastAsia="Times New Roman" w:hAnsi="Times New Roman" w:cs="Times New Roman"/>
          <w:b w:val="0"/>
          <w:bCs w:val="0"/>
          <w:color w:val="222222"/>
        </w:rPr>
        <w:t>бік</w:t>
      </w:r>
      <w:proofErr w:type="spellEnd"/>
      <w:r w:rsidRPr="00A100D1">
        <w:rPr>
          <w:rStyle w:val="aff3"/>
          <w:rFonts w:ascii="Times New Roman" w:eastAsia="Times New Roman" w:hAnsi="Times New Roman" w:cs="Times New Roman"/>
          <w:b w:val="0"/>
          <w:bCs w:val="0"/>
          <w:color w:val="222222"/>
        </w:rPr>
        <w:t xml:space="preserve">. </w:t>
      </w:r>
    </w:p>
    <w:p w14:paraId="2161A99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Гравітаційна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й прогнозу-</w:t>
      </w:r>
      <w:proofErr w:type="spellStart"/>
      <w:r w:rsidRPr="00A100D1">
        <w:rPr>
          <w:rStyle w:val="aff3"/>
          <w:rFonts w:ascii="Times New Roman" w:eastAsia="Times New Roman" w:hAnsi="Times New Roman" w:cs="Times New Roman"/>
          <w:b w:val="0"/>
          <w:bCs w:val="0"/>
          <w:color w:val="222222"/>
        </w:rPr>
        <w:t>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районами,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припущенні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величина (сила) </w:t>
      </w:r>
      <w:proofErr w:type="spellStart"/>
      <w:r w:rsidRPr="00A100D1">
        <w:rPr>
          <w:rStyle w:val="aff3"/>
          <w:rFonts w:ascii="Times New Roman" w:eastAsia="Times New Roman" w:hAnsi="Times New Roman" w:cs="Times New Roman"/>
          <w:b w:val="0"/>
          <w:bCs w:val="0"/>
          <w:color w:val="222222"/>
        </w:rPr>
        <w:t>взаємодії</w:t>
      </w:r>
      <w:proofErr w:type="spellEnd"/>
      <w:r w:rsidRPr="00A100D1">
        <w:rPr>
          <w:rStyle w:val="aff3"/>
          <w:rFonts w:ascii="Times New Roman" w:eastAsia="Times New Roman" w:hAnsi="Times New Roman" w:cs="Times New Roman"/>
          <w:b w:val="0"/>
          <w:bCs w:val="0"/>
          <w:color w:val="222222"/>
        </w:rPr>
        <w:t xml:space="preserve"> про-</w:t>
      </w:r>
      <w:proofErr w:type="spellStart"/>
      <w:r w:rsidRPr="00A100D1">
        <w:rPr>
          <w:rStyle w:val="aff3"/>
          <w:rFonts w:ascii="Times New Roman" w:eastAsia="Times New Roman" w:hAnsi="Times New Roman" w:cs="Times New Roman"/>
          <w:b w:val="0"/>
          <w:bCs w:val="0"/>
          <w:color w:val="222222"/>
        </w:rPr>
        <w:t>порційна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добутку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чисельності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населення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районів</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обернено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пропорційна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відстані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ними.</w:t>
      </w:r>
    </w:p>
    <w:p w14:paraId="3AB509E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Граничні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в моделях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досягнуті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кінець</w:t>
      </w:r>
      <w:proofErr w:type="spellEnd"/>
      <w:r w:rsidRPr="00A100D1">
        <w:rPr>
          <w:rStyle w:val="aff3"/>
          <w:rFonts w:ascii="Times New Roman" w:eastAsia="Times New Roman" w:hAnsi="Times New Roman" w:cs="Times New Roman"/>
          <w:b w:val="0"/>
          <w:bCs w:val="0"/>
          <w:color w:val="222222"/>
        </w:rPr>
        <w:t xml:space="preserve"> планового </w:t>
      </w:r>
      <w:proofErr w:type="spellStart"/>
      <w:r w:rsidRPr="00A100D1">
        <w:rPr>
          <w:rStyle w:val="aff3"/>
          <w:rFonts w:ascii="Times New Roman" w:eastAsia="Times New Roman" w:hAnsi="Times New Roman" w:cs="Times New Roman"/>
          <w:b w:val="0"/>
          <w:bCs w:val="0"/>
          <w:color w:val="222222"/>
        </w:rPr>
        <w:t>періоду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Формулюються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прямого </w:t>
      </w:r>
      <w:proofErr w:type="spellStart"/>
      <w:r w:rsidRPr="00A100D1">
        <w:rPr>
          <w:rStyle w:val="aff3"/>
          <w:rFonts w:ascii="Times New Roman" w:eastAsia="Times New Roman" w:hAnsi="Times New Roman" w:cs="Times New Roman"/>
          <w:b w:val="0"/>
          <w:bCs w:val="0"/>
          <w:color w:val="222222"/>
        </w:rPr>
        <w:t>задавання</w:t>
      </w:r>
      <w:proofErr w:type="spellEnd"/>
      <w:r w:rsidRPr="00A100D1">
        <w:rPr>
          <w:rStyle w:val="aff3"/>
          <w:rFonts w:ascii="Times New Roman" w:eastAsia="Times New Roman" w:hAnsi="Times New Roman" w:cs="Times New Roman"/>
          <w:b w:val="0"/>
          <w:bCs w:val="0"/>
          <w:color w:val="222222"/>
        </w:rPr>
        <w:t xml:space="preserve"> стану, </w:t>
      </w:r>
      <w:proofErr w:type="spellStart"/>
      <w:r w:rsidRPr="00A100D1">
        <w:rPr>
          <w:rStyle w:val="aff3"/>
          <w:rFonts w:ascii="Times New Roman" w:eastAsia="Times New Roman" w:hAnsi="Times New Roman" w:cs="Times New Roman"/>
          <w:b w:val="0"/>
          <w:bCs w:val="0"/>
          <w:color w:val="222222"/>
        </w:rPr>
        <w:t>котрого</w:t>
      </w:r>
      <w:proofErr w:type="spellEnd"/>
      <w:r w:rsidRPr="00A100D1">
        <w:rPr>
          <w:rStyle w:val="aff3"/>
          <w:rFonts w:ascii="Times New Roman" w:eastAsia="Times New Roman" w:hAnsi="Times New Roman" w:cs="Times New Roman"/>
          <w:b w:val="0"/>
          <w:bCs w:val="0"/>
          <w:color w:val="222222"/>
        </w:rPr>
        <w:t xml:space="preserve"> повинен набути </w:t>
      </w:r>
      <w:proofErr w:type="spellStart"/>
      <w:r w:rsidRPr="00A100D1">
        <w:rPr>
          <w:rStyle w:val="aff3"/>
          <w:rFonts w:ascii="Times New Roman" w:eastAsia="Times New Roman" w:hAnsi="Times New Roman" w:cs="Times New Roman"/>
          <w:b w:val="0"/>
          <w:bCs w:val="0"/>
          <w:color w:val="222222"/>
        </w:rPr>
        <w:t>економічний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кінець</w:t>
      </w:r>
      <w:proofErr w:type="spellEnd"/>
      <w:r w:rsidRPr="00A100D1">
        <w:rPr>
          <w:rStyle w:val="aff3"/>
          <w:rFonts w:ascii="Times New Roman" w:eastAsia="Times New Roman" w:hAnsi="Times New Roman" w:cs="Times New Roman"/>
          <w:b w:val="0"/>
          <w:bCs w:val="0"/>
          <w:color w:val="222222"/>
        </w:rPr>
        <w:t xml:space="preserve"> планового </w:t>
      </w:r>
      <w:proofErr w:type="spellStart"/>
      <w:r w:rsidRPr="00A100D1">
        <w:rPr>
          <w:rStyle w:val="aff3"/>
          <w:rFonts w:ascii="Times New Roman" w:eastAsia="Times New Roman" w:hAnsi="Times New Roman" w:cs="Times New Roman"/>
          <w:b w:val="0"/>
          <w:bCs w:val="0"/>
          <w:color w:val="222222"/>
        </w:rPr>
        <w:t>періоду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як межа, почат-</w:t>
      </w:r>
      <w:proofErr w:type="spellStart"/>
      <w:r w:rsidRPr="00A100D1">
        <w:rPr>
          <w:rStyle w:val="aff3"/>
          <w:rFonts w:ascii="Times New Roman" w:eastAsia="Times New Roman" w:hAnsi="Times New Roman" w:cs="Times New Roman"/>
          <w:b w:val="0"/>
          <w:bCs w:val="0"/>
          <w:color w:val="222222"/>
        </w:rPr>
        <w:t>кові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кінцеві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спеціальні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повинні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допустимих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перші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останні</w:t>
      </w:r>
      <w:proofErr w:type="spellEnd"/>
      <w:r w:rsidRPr="00A100D1">
        <w:rPr>
          <w:rStyle w:val="aff3"/>
          <w:rFonts w:ascii="Times New Roman" w:eastAsia="Times New Roman" w:hAnsi="Times New Roman" w:cs="Times New Roman"/>
          <w:b w:val="0"/>
          <w:bCs w:val="0"/>
          <w:color w:val="222222"/>
        </w:rPr>
        <w:t xml:space="preserve"> роки часового </w:t>
      </w:r>
      <w:proofErr w:type="spellStart"/>
      <w:r w:rsidRPr="00A100D1">
        <w:rPr>
          <w:rStyle w:val="aff3"/>
          <w:rFonts w:ascii="Times New Roman" w:eastAsia="Times New Roman" w:hAnsi="Times New Roman" w:cs="Times New Roman"/>
          <w:b w:val="0"/>
          <w:bCs w:val="0"/>
          <w:color w:val="222222"/>
        </w:rPr>
        <w:t>проміжку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w:t>
      </w:r>
    </w:p>
    <w:p w14:paraId="4E49FE9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Граничної</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корисності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теорія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політичної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протиставляє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трудовій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вартості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виводиться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суб’єктивної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рідкісності</w:t>
      </w:r>
      <w:proofErr w:type="spellEnd"/>
      <w:r w:rsidRPr="00A100D1">
        <w:rPr>
          <w:rStyle w:val="aff3"/>
          <w:rFonts w:ascii="Times New Roman" w:eastAsia="Times New Roman" w:hAnsi="Times New Roman" w:cs="Times New Roman"/>
          <w:b w:val="0"/>
          <w:bCs w:val="0"/>
          <w:color w:val="222222"/>
        </w:rPr>
        <w:t>.</w:t>
      </w:r>
    </w:p>
    <w:p w14:paraId="07B9DE7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Графічна</w:t>
      </w:r>
      <w:proofErr w:type="spellEnd"/>
      <w:r w:rsidRPr="00A82433">
        <w:rPr>
          <w:rStyle w:val="aff3"/>
          <w:rFonts w:ascii="Times New Roman" w:eastAsia="Times New Roman" w:hAnsi="Times New Roman" w:cs="Times New Roman"/>
          <w:color w:val="222222"/>
        </w:rPr>
        <w:t xml:space="preserve"> модель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зображення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наочних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геометричних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У широкому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графічних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відносять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об’єкти</w:t>
      </w:r>
      <w:proofErr w:type="spellEnd"/>
      <w:r w:rsidRPr="00A100D1">
        <w:rPr>
          <w:rStyle w:val="aff3"/>
          <w:rFonts w:ascii="Times New Roman" w:eastAsia="Times New Roman" w:hAnsi="Times New Roman" w:cs="Times New Roman"/>
          <w:b w:val="0"/>
          <w:bCs w:val="0"/>
          <w:color w:val="222222"/>
        </w:rPr>
        <w:t>: 1) блок-</w:t>
      </w:r>
      <w:proofErr w:type="spellStart"/>
      <w:r w:rsidRPr="00A100D1">
        <w:rPr>
          <w:rStyle w:val="aff3"/>
          <w:rFonts w:ascii="Times New Roman" w:eastAsia="Times New Roman" w:hAnsi="Times New Roman" w:cs="Times New Roman"/>
          <w:b w:val="0"/>
          <w:bCs w:val="0"/>
          <w:color w:val="222222"/>
        </w:rPr>
        <w:t>схеми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графічні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прямокутники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ромби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овали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інші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плоскі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фігури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стрілки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з’єднують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відображення</w:t>
      </w:r>
      <w:proofErr w:type="spellEnd"/>
      <w:r w:rsidRPr="00A100D1">
        <w:rPr>
          <w:rStyle w:val="aff3"/>
          <w:rFonts w:ascii="Times New Roman" w:eastAsia="Times New Roman" w:hAnsi="Times New Roman" w:cs="Times New Roman"/>
          <w:b w:val="0"/>
          <w:bCs w:val="0"/>
          <w:color w:val="222222"/>
        </w:rPr>
        <w:t xml:space="preserve"> причинно-</w:t>
      </w:r>
      <w:proofErr w:type="spellStart"/>
      <w:r w:rsidRPr="00A100D1">
        <w:rPr>
          <w:rStyle w:val="aff3"/>
          <w:rFonts w:ascii="Times New Roman" w:eastAsia="Times New Roman" w:hAnsi="Times New Roman" w:cs="Times New Roman"/>
          <w:b w:val="0"/>
          <w:bCs w:val="0"/>
          <w:color w:val="222222"/>
        </w:rPr>
        <w:t>наслідкових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часових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просторовихзв’язків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2)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графів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плоскі</w:t>
      </w:r>
      <w:proofErr w:type="spellEnd"/>
      <w:r w:rsidRPr="00A100D1">
        <w:rPr>
          <w:rStyle w:val="aff3"/>
          <w:rFonts w:ascii="Times New Roman" w:eastAsia="Times New Roman" w:hAnsi="Times New Roman" w:cs="Times New Roman"/>
          <w:b w:val="0"/>
          <w:bCs w:val="0"/>
          <w:color w:val="222222"/>
        </w:rPr>
        <w:t xml:space="preserve"> графи </w:t>
      </w:r>
      <w:proofErr w:type="spellStart"/>
      <w:r w:rsidRPr="00A100D1">
        <w:rPr>
          <w:rStyle w:val="aff3"/>
          <w:rFonts w:ascii="Times New Roman" w:eastAsia="Times New Roman" w:hAnsi="Times New Roman" w:cs="Times New Roman"/>
          <w:b w:val="0"/>
          <w:bCs w:val="0"/>
          <w:color w:val="222222"/>
        </w:rPr>
        <w:t>завжди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зобразити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стандартних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графічних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спосіб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навіть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переваги</w:t>
      </w:r>
      <w:proofErr w:type="spellEnd"/>
      <w:r w:rsidRPr="00A100D1">
        <w:rPr>
          <w:rStyle w:val="aff3"/>
          <w:rFonts w:ascii="Times New Roman" w:eastAsia="Times New Roman" w:hAnsi="Times New Roman" w:cs="Times New Roman"/>
          <w:b w:val="0"/>
          <w:bCs w:val="0"/>
          <w:color w:val="222222"/>
        </w:rPr>
        <w:t xml:space="preserve"> над </w:t>
      </w:r>
      <w:proofErr w:type="spellStart"/>
      <w:r w:rsidRPr="00A100D1">
        <w:rPr>
          <w:rStyle w:val="aff3"/>
          <w:rFonts w:ascii="Times New Roman" w:eastAsia="Times New Roman" w:hAnsi="Times New Roman" w:cs="Times New Roman"/>
          <w:b w:val="0"/>
          <w:bCs w:val="0"/>
          <w:color w:val="222222"/>
        </w:rPr>
        <w:t>аналітичним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наочність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незручний</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розмірності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комп’ютерів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алгоритмів</w:t>
      </w:r>
      <w:proofErr w:type="spellEnd"/>
      <w:r w:rsidRPr="00A100D1">
        <w:rPr>
          <w:rStyle w:val="aff3"/>
          <w:rFonts w:ascii="Times New Roman" w:eastAsia="Times New Roman" w:hAnsi="Times New Roman" w:cs="Times New Roman"/>
          <w:b w:val="0"/>
          <w:bCs w:val="0"/>
          <w:color w:val="222222"/>
        </w:rPr>
        <w:t xml:space="preserve">); 3) </w:t>
      </w:r>
      <w:proofErr w:type="spellStart"/>
      <w:r w:rsidRPr="00A100D1">
        <w:rPr>
          <w:rStyle w:val="aff3"/>
          <w:rFonts w:ascii="Times New Roman" w:eastAsia="Times New Roman" w:hAnsi="Times New Roman" w:cs="Times New Roman"/>
          <w:b w:val="0"/>
          <w:bCs w:val="0"/>
          <w:color w:val="222222"/>
        </w:rPr>
        <w:t>різноманітні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геометричні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площинні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конструкції</w:t>
      </w:r>
      <w:proofErr w:type="spellEnd"/>
      <w:r w:rsidRPr="00A100D1">
        <w:rPr>
          <w:rStyle w:val="aff3"/>
          <w:rFonts w:ascii="Times New Roman" w:eastAsia="Times New Roman" w:hAnsi="Times New Roman" w:cs="Times New Roman"/>
          <w:b w:val="0"/>
          <w:bCs w:val="0"/>
          <w:color w:val="222222"/>
        </w:rPr>
        <w:t>.</w:t>
      </w:r>
    </w:p>
    <w:p w14:paraId="0098911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Грошового </w:t>
      </w:r>
      <w:proofErr w:type="spellStart"/>
      <w:r w:rsidRPr="00A100D1">
        <w:rPr>
          <w:rStyle w:val="aff3"/>
          <w:rFonts w:ascii="Times New Roman" w:eastAsia="Times New Roman" w:hAnsi="Times New Roman" w:cs="Times New Roman"/>
          <w:b w:val="0"/>
          <w:bCs w:val="0"/>
          <w:color w:val="222222"/>
        </w:rPr>
        <w:t>обігу</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номінального</w:t>
      </w:r>
      <w:proofErr w:type="spellEnd"/>
      <w:r w:rsidRPr="00A100D1">
        <w:rPr>
          <w:rStyle w:val="aff3"/>
          <w:rFonts w:ascii="Times New Roman" w:eastAsia="Times New Roman" w:hAnsi="Times New Roman" w:cs="Times New Roman"/>
          <w:b w:val="0"/>
          <w:bCs w:val="0"/>
          <w:color w:val="222222"/>
        </w:rPr>
        <w:t xml:space="preserve"> (грошового) сектору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реальним</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виявлення</w:t>
      </w:r>
      <w:proofErr w:type="spellEnd"/>
      <w:r w:rsidRPr="00A100D1">
        <w:rPr>
          <w:rStyle w:val="aff3"/>
          <w:rFonts w:ascii="Times New Roman" w:eastAsia="Times New Roman" w:hAnsi="Times New Roman" w:cs="Times New Roman"/>
          <w:b w:val="0"/>
          <w:bCs w:val="0"/>
          <w:color w:val="222222"/>
        </w:rPr>
        <w:t xml:space="preserve"> того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взаємозв’язку</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повного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відмежування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Останнє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відсутність</w:t>
      </w:r>
      <w:proofErr w:type="spellEnd"/>
      <w:r w:rsidRPr="00A100D1">
        <w:rPr>
          <w:rStyle w:val="aff3"/>
          <w:rFonts w:ascii="Times New Roman" w:eastAsia="Times New Roman" w:hAnsi="Times New Roman" w:cs="Times New Roman"/>
          <w:b w:val="0"/>
          <w:bCs w:val="0"/>
          <w:color w:val="222222"/>
        </w:rPr>
        <w:t xml:space="preserve"> будь-</w:t>
      </w:r>
      <w:proofErr w:type="spellStart"/>
      <w:r w:rsidRPr="00A100D1">
        <w:rPr>
          <w:rStyle w:val="aff3"/>
          <w:rFonts w:ascii="Times New Roman" w:eastAsia="Times New Roman" w:hAnsi="Times New Roman" w:cs="Times New Roman"/>
          <w:b w:val="0"/>
          <w:bCs w:val="0"/>
          <w:color w:val="222222"/>
        </w:rPr>
        <w:t>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виробництво</w:t>
      </w:r>
      <w:proofErr w:type="spellEnd"/>
      <w:r w:rsidRPr="00A100D1">
        <w:rPr>
          <w:rStyle w:val="aff3"/>
          <w:rFonts w:ascii="Times New Roman" w:eastAsia="Times New Roman" w:hAnsi="Times New Roman" w:cs="Times New Roman"/>
          <w:b w:val="0"/>
          <w:bCs w:val="0"/>
          <w:color w:val="222222"/>
        </w:rPr>
        <w:t xml:space="preserve"> з боку грошей,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сприймаються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мастило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«вуаль» </w:t>
      </w:r>
      <w:proofErr w:type="spellStart"/>
      <w:r w:rsidRPr="00A100D1">
        <w:rPr>
          <w:rStyle w:val="aff3"/>
          <w:rFonts w:ascii="Times New Roman" w:eastAsia="Times New Roman" w:hAnsi="Times New Roman" w:cs="Times New Roman"/>
          <w:b w:val="0"/>
          <w:bCs w:val="0"/>
          <w:color w:val="222222"/>
        </w:rPr>
        <w:t>това-рного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обігу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ідея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дихотомії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підґрунтя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(Д. Юм, Д. </w:t>
      </w:r>
      <w:proofErr w:type="spellStart"/>
      <w:r w:rsidRPr="00A100D1">
        <w:rPr>
          <w:rStyle w:val="aff3"/>
          <w:rFonts w:ascii="Times New Roman" w:eastAsia="Times New Roman" w:hAnsi="Times New Roman" w:cs="Times New Roman"/>
          <w:b w:val="0"/>
          <w:bCs w:val="0"/>
          <w:color w:val="222222"/>
        </w:rPr>
        <w:t>Рікардо</w:t>
      </w:r>
      <w:proofErr w:type="spellEnd"/>
      <w:r w:rsidRPr="00A100D1">
        <w:rPr>
          <w:rStyle w:val="aff3"/>
          <w:rFonts w:ascii="Times New Roman" w:eastAsia="Times New Roman" w:hAnsi="Times New Roman" w:cs="Times New Roman"/>
          <w:b w:val="0"/>
          <w:bCs w:val="0"/>
          <w:color w:val="222222"/>
        </w:rPr>
        <w:t xml:space="preserve">, Дж. Ст. </w:t>
      </w:r>
      <w:proofErr w:type="spellStart"/>
      <w:r w:rsidRPr="00A100D1">
        <w:rPr>
          <w:rStyle w:val="aff3"/>
          <w:rFonts w:ascii="Times New Roman" w:eastAsia="Times New Roman" w:hAnsi="Times New Roman" w:cs="Times New Roman"/>
          <w:b w:val="0"/>
          <w:bCs w:val="0"/>
          <w:color w:val="222222"/>
        </w:rPr>
        <w:t>Мілль</w:t>
      </w:r>
      <w:proofErr w:type="spellEnd"/>
      <w:r w:rsidRPr="00A100D1">
        <w:rPr>
          <w:rStyle w:val="aff3"/>
          <w:rFonts w:ascii="Times New Roman" w:eastAsia="Times New Roman" w:hAnsi="Times New Roman" w:cs="Times New Roman"/>
          <w:b w:val="0"/>
          <w:bCs w:val="0"/>
          <w:color w:val="222222"/>
        </w:rPr>
        <w:t>, Ж. Б. Сей).</w:t>
      </w:r>
    </w:p>
    <w:p w14:paraId="7802DD9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Дані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інформатиці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програмуванні</w:t>
      </w:r>
      <w:proofErr w:type="spellEnd"/>
      <w:r w:rsidRPr="00A100D1">
        <w:rPr>
          <w:rStyle w:val="aff3"/>
          <w:rFonts w:ascii="Times New Roman" w:eastAsia="Times New Roman" w:hAnsi="Times New Roman" w:cs="Times New Roman"/>
          <w:b w:val="0"/>
          <w:bCs w:val="0"/>
          <w:color w:val="222222"/>
        </w:rPr>
        <w:t xml:space="preserve"> — все,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обро-бляти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комп’ютерів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слугувати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початко-вими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вихідними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даними</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обробки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те,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на початку «дано» для </w:t>
      </w:r>
      <w:proofErr w:type="spellStart"/>
      <w:r w:rsidRPr="00A100D1">
        <w:rPr>
          <w:rStyle w:val="aff3"/>
          <w:rFonts w:ascii="Times New Roman" w:eastAsia="Times New Roman" w:hAnsi="Times New Roman" w:cs="Times New Roman"/>
          <w:b w:val="0"/>
          <w:bCs w:val="0"/>
          <w:color w:val="222222"/>
        </w:rPr>
        <w:t>обробки</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проміжні</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результуючі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кінцеві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дані</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синонім</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терміна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w:t>
      </w:r>
      <w:proofErr w:type="spellEnd"/>
      <w:r w:rsidRPr="00A100D1">
        <w:rPr>
          <w:rStyle w:val="aff3"/>
          <w:rFonts w:ascii="Times New Roman" w:eastAsia="Times New Roman" w:hAnsi="Times New Roman" w:cs="Times New Roman"/>
          <w:b w:val="0"/>
          <w:bCs w:val="0"/>
          <w:color w:val="222222"/>
        </w:rPr>
        <w:t xml:space="preserve"> слово «</w:t>
      </w:r>
      <w:proofErr w:type="spellStart"/>
      <w:r w:rsidRPr="00A100D1">
        <w:rPr>
          <w:rStyle w:val="aff3"/>
          <w:rFonts w:ascii="Times New Roman" w:eastAsia="Times New Roman" w:hAnsi="Times New Roman" w:cs="Times New Roman"/>
          <w:b w:val="0"/>
          <w:bCs w:val="0"/>
          <w:color w:val="222222"/>
        </w:rPr>
        <w:t>ін-формація</w:t>
      </w:r>
      <w:proofErr w:type="spellEnd"/>
      <w:r w:rsidRPr="00A100D1">
        <w:rPr>
          <w:rStyle w:val="aff3"/>
          <w:rFonts w:ascii="Times New Roman" w:eastAsia="Times New Roman" w:hAnsi="Times New Roman" w:cs="Times New Roman"/>
          <w:b w:val="0"/>
          <w:bCs w:val="0"/>
          <w:color w:val="222222"/>
        </w:rPr>
        <w:t xml:space="preserve">», але </w:t>
      </w:r>
      <w:proofErr w:type="spellStart"/>
      <w:r w:rsidRPr="00A100D1">
        <w:rPr>
          <w:rStyle w:val="aff3"/>
          <w:rFonts w:ascii="Times New Roman" w:eastAsia="Times New Roman" w:hAnsi="Times New Roman" w:cs="Times New Roman"/>
          <w:b w:val="0"/>
          <w:bCs w:val="0"/>
          <w:color w:val="222222"/>
        </w:rPr>
        <w:t>йому</w:t>
      </w:r>
      <w:proofErr w:type="spellEnd"/>
      <w:r w:rsidRPr="00A100D1">
        <w:rPr>
          <w:rStyle w:val="aff3"/>
          <w:rFonts w:ascii="Times New Roman" w:eastAsia="Times New Roman" w:hAnsi="Times New Roman" w:cs="Times New Roman"/>
          <w:b w:val="0"/>
          <w:bCs w:val="0"/>
          <w:color w:val="222222"/>
        </w:rPr>
        <w:t xml:space="preserve"> часто </w:t>
      </w:r>
      <w:proofErr w:type="spellStart"/>
      <w:r w:rsidRPr="00A100D1">
        <w:rPr>
          <w:rStyle w:val="aff3"/>
          <w:rFonts w:ascii="Times New Roman" w:eastAsia="Times New Roman" w:hAnsi="Times New Roman" w:cs="Times New Roman"/>
          <w:b w:val="0"/>
          <w:bCs w:val="0"/>
          <w:color w:val="222222"/>
        </w:rPr>
        <w:t>надають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додаткових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смислових</w:t>
      </w:r>
      <w:proofErr w:type="spellEnd"/>
      <w:r w:rsidRPr="00A100D1">
        <w:rPr>
          <w:rStyle w:val="aff3"/>
          <w:rFonts w:ascii="Times New Roman" w:eastAsia="Times New Roman" w:hAnsi="Times New Roman" w:cs="Times New Roman"/>
          <w:b w:val="0"/>
          <w:bCs w:val="0"/>
          <w:color w:val="222222"/>
        </w:rPr>
        <w:t xml:space="preserve"> (се-</w:t>
      </w:r>
      <w:proofErr w:type="spellStart"/>
      <w:r w:rsidRPr="00A100D1">
        <w:rPr>
          <w:rStyle w:val="aff3"/>
          <w:rFonts w:ascii="Times New Roman" w:eastAsia="Times New Roman" w:hAnsi="Times New Roman" w:cs="Times New Roman"/>
          <w:b w:val="0"/>
          <w:bCs w:val="0"/>
          <w:color w:val="222222"/>
        </w:rPr>
        <w:t>мантичних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w:t>
      </w:r>
    </w:p>
    <w:p w14:paraId="20FCF46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Демографічні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прогнозування</w:t>
      </w:r>
      <w:proofErr w:type="spellEnd"/>
      <w:r w:rsidRPr="00A100D1">
        <w:rPr>
          <w:rStyle w:val="aff3"/>
          <w:rFonts w:ascii="Times New Roman" w:eastAsia="Times New Roman" w:hAnsi="Times New Roman" w:cs="Times New Roman"/>
          <w:b w:val="0"/>
          <w:bCs w:val="0"/>
          <w:color w:val="222222"/>
        </w:rPr>
        <w:t xml:space="preserve"> стану </w:t>
      </w:r>
      <w:proofErr w:type="spellStart"/>
      <w:r w:rsidRPr="00A100D1">
        <w:rPr>
          <w:rStyle w:val="aff3"/>
          <w:rFonts w:ascii="Times New Roman" w:eastAsia="Times New Roman" w:hAnsi="Times New Roman" w:cs="Times New Roman"/>
          <w:b w:val="0"/>
          <w:bCs w:val="0"/>
          <w:color w:val="222222"/>
        </w:rPr>
        <w:t>населення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структурних</w:t>
      </w:r>
      <w:proofErr w:type="spellEnd"/>
      <w:r w:rsidRPr="00A100D1">
        <w:rPr>
          <w:rStyle w:val="aff3"/>
          <w:rFonts w:ascii="Times New Roman" w:eastAsia="Times New Roman" w:hAnsi="Times New Roman" w:cs="Times New Roman"/>
          <w:b w:val="0"/>
          <w:bCs w:val="0"/>
          <w:color w:val="222222"/>
        </w:rPr>
        <w:t xml:space="preserve"> характеристик,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репродукування</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екологічних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політичних</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чин-</w:t>
      </w:r>
      <w:proofErr w:type="spellStart"/>
      <w:r w:rsidRPr="00A100D1">
        <w:rPr>
          <w:rStyle w:val="aff3"/>
          <w:rFonts w:ascii="Times New Roman" w:eastAsia="Times New Roman" w:hAnsi="Times New Roman" w:cs="Times New Roman"/>
          <w:b w:val="0"/>
          <w:bCs w:val="0"/>
          <w:color w:val="222222"/>
        </w:rPr>
        <w:t>ників</w:t>
      </w:r>
      <w:proofErr w:type="spellEnd"/>
      <w:r w:rsidRPr="00A100D1">
        <w:rPr>
          <w:rStyle w:val="aff3"/>
          <w:rFonts w:ascii="Times New Roman" w:eastAsia="Times New Roman" w:hAnsi="Times New Roman" w:cs="Times New Roman"/>
          <w:b w:val="0"/>
          <w:bCs w:val="0"/>
          <w:color w:val="222222"/>
        </w:rPr>
        <w:t>.</w:t>
      </w:r>
    </w:p>
    <w:p w14:paraId="2339F2E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lastRenderedPageBreak/>
        <w:t xml:space="preserve">Дерево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 теоретико-</w:t>
      </w:r>
      <w:proofErr w:type="spellStart"/>
      <w:r w:rsidRPr="00A100D1">
        <w:rPr>
          <w:rStyle w:val="aff3"/>
          <w:rFonts w:ascii="Times New Roman" w:eastAsia="Times New Roman" w:hAnsi="Times New Roman" w:cs="Times New Roman"/>
          <w:b w:val="0"/>
          <w:bCs w:val="0"/>
          <w:color w:val="222222"/>
        </w:rPr>
        <w:t>графова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використовувана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декомпозиційному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здійснюватися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аспектах,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виявлення</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необхідні</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достатні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поставленої</w:t>
      </w:r>
      <w:proofErr w:type="spellEnd"/>
      <w:r w:rsidRPr="00A100D1">
        <w:rPr>
          <w:rStyle w:val="aff3"/>
          <w:rFonts w:ascii="Times New Roman" w:eastAsia="Times New Roman" w:hAnsi="Times New Roman" w:cs="Times New Roman"/>
          <w:b w:val="0"/>
          <w:bCs w:val="0"/>
          <w:color w:val="222222"/>
        </w:rPr>
        <w:t xml:space="preserve"> мети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віднаходження</w:t>
      </w:r>
      <w:proofErr w:type="spellEnd"/>
      <w:r w:rsidRPr="00A100D1">
        <w:rPr>
          <w:rStyle w:val="aff3"/>
          <w:rFonts w:ascii="Times New Roman" w:eastAsia="Times New Roman" w:hAnsi="Times New Roman" w:cs="Times New Roman"/>
          <w:b w:val="0"/>
          <w:bCs w:val="0"/>
          <w:color w:val="222222"/>
        </w:rPr>
        <w:t xml:space="preserve"> комплексу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оптималь-ного</w:t>
      </w:r>
      <w:proofErr w:type="spellEnd"/>
      <w:r w:rsidRPr="00A100D1">
        <w:rPr>
          <w:rStyle w:val="aff3"/>
          <w:rFonts w:ascii="Times New Roman" w:eastAsia="Times New Roman" w:hAnsi="Times New Roman" w:cs="Times New Roman"/>
          <w:b w:val="0"/>
          <w:bCs w:val="0"/>
          <w:color w:val="222222"/>
        </w:rPr>
        <w:t xml:space="preserve"> набору таких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01288B0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Дескриптивна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меті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відповідає</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питання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побудований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відбувається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перебіг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w:t>
      </w:r>
      <w:proofErr w:type="spellStart"/>
      <w:r w:rsidRPr="00A100D1">
        <w:rPr>
          <w:rStyle w:val="aff3"/>
          <w:rFonts w:ascii="Times New Roman" w:eastAsia="Times New Roman" w:hAnsi="Times New Roman" w:cs="Times New Roman"/>
          <w:b w:val="0"/>
          <w:bCs w:val="0"/>
          <w:color w:val="222222"/>
        </w:rPr>
        <w:t>яким</w:t>
      </w:r>
      <w:proofErr w:type="spellEnd"/>
      <w:r w:rsidRPr="00A100D1">
        <w:rPr>
          <w:rStyle w:val="aff3"/>
          <w:rFonts w:ascii="Times New Roman" w:eastAsia="Times New Roman" w:hAnsi="Times New Roman" w:cs="Times New Roman"/>
          <w:b w:val="0"/>
          <w:bCs w:val="0"/>
          <w:color w:val="222222"/>
        </w:rPr>
        <w:t xml:space="preserve"> чином, за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відбувається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Дескриптивні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широко за-</w:t>
      </w:r>
      <w:proofErr w:type="spellStart"/>
      <w:r w:rsidRPr="00A100D1">
        <w:rPr>
          <w:rStyle w:val="aff3"/>
          <w:rFonts w:ascii="Times New Roman" w:eastAsia="Times New Roman" w:hAnsi="Times New Roman" w:cs="Times New Roman"/>
          <w:b w:val="0"/>
          <w:bCs w:val="0"/>
          <w:color w:val="222222"/>
        </w:rPr>
        <w:t>стосовуються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прогнозуванні</w:t>
      </w:r>
      <w:proofErr w:type="spellEnd"/>
      <w:r w:rsidRPr="00A100D1">
        <w:rPr>
          <w:rStyle w:val="aff3"/>
          <w:rFonts w:ascii="Times New Roman" w:eastAsia="Times New Roman" w:hAnsi="Times New Roman" w:cs="Times New Roman"/>
          <w:b w:val="0"/>
          <w:bCs w:val="0"/>
          <w:color w:val="222222"/>
        </w:rPr>
        <w:t xml:space="preserve"> (особливо в </w:t>
      </w:r>
      <w:proofErr w:type="spellStart"/>
      <w:r w:rsidRPr="00A100D1">
        <w:rPr>
          <w:rStyle w:val="aff3"/>
          <w:rFonts w:ascii="Times New Roman" w:eastAsia="Times New Roman" w:hAnsi="Times New Roman" w:cs="Times New Roman"/>
          <w:b w:val="0"/>
          <w:bCs w:val="0"/>
          <w:color w:val="222222"/>
        </w:rPr>
        <w:t>генетичному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підході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пере-</w:t>
      </w:r>
      <w:proofErr w:type="spellStart"/>
      <w:r w:rsidRPr="00A100D1">
        <w:rPr>
          <w:rStyle w:val="aff3"/>
          <w:rFonts w:ascii="Times New Roman" w:eastAsia="Times New Roman" w:hAnsi="Times New Roman" w:cs="Times New Roman"/>
          <w:b w:val="0"/>
          <w:bCs w:val="0"/>
          <w:color w:val="222222"/>
        </w:rPr>
        <w:t>біг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поясненні</w:t>
      </w:r>
      <w:proofErr w:type="spellEnd"/>
      <w:r w:rsidRPr="00A100D1">
        <w:rPr>
          <w:rStyle w:val="aff3"/>
          <w:rFonts w:ascii="Times New Roman" w:eastAsia="Times New Roman" w:hAnsi="Times New Roman" w:cs="Times New Roman"/>
          <w:b w:val="0"/>
          <w:bCs w:val="0"/>
          <w:color w:val="222222"/>
        </w:rPr>
        <w:t xml:space="preserve"> характеру, </w:t>
      </w:r>
      <w:proofErr w:type="spellStart"/>
      <w:r w:rsidRPr="00A100D1">
        <w:rPr>
          <w:rStyle w:val="aff3"/>
          <w:rFonts w:ascii="Times New Roman" w:eastAsia="Times New Roman" w:hAnsi="Times New Roman" w:cs="Times New Roman"/>
          <w:b w:val="0"/>
          <w:bCs w:val="0"/>
          <w:color w:val="222222"/>
        </w:rPr>
        <w:t>механізму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пояснювальні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встановленні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Методологічним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підґрунтям</w:t>
      </w:r>
      <w:proofErr w:type="spellEnd"/>
      <w:r w:rsidRPr="00A100D1">
        <w:rPr>
          <w:rStyle w:val="aff3"/>
          <w:rFonts w:ascii="Times New Roman" w:eastAsia="Times New Roman" w:hAnsi="Times New Roman" w:cs="Times New Roman"/>
          <w:b w:val="0"/>
          <w:bCs w:val="0"/>
          <w:color w:val="222222"/>
        </w:rPr>
        <w:t xml:space="preserve"> дескриптивного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статистика, </w:t>
      </w:r>
      <w:proofErr w:type="spellStart"/>
      <w:r w:rsidRPr="00A100D1">
        <w:rPr>
          <w:rStyle w:val="aff3"/>
          <w:rFonts w:ascii="Times New Roman" w:eastAsia="Times New Roman" w:hAnsi="Times New Roman" w:cs="Times New Roman"/>
          <w:b w:val="0"/>
          <w:bCs w:val="0"/>
          <w:color w:val="222222"/>
        </w:rPr>
        <w:t>експертні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процедури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імітаційні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w:t>
      </w:r>
    </w:p>
    <w:p w14:paraId="0B6AF9E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Детерміністична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будується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припущенні</w:t>
      </w:r>
      <w:proofErr w:type="spellEnd"/>
      <w:r w:rsidRPr="00A100D1">
        <w:rPr>
          <w:rStyle w:val="aff3"/>
          <w:rFonts w:ascii="Times New Roman" w:eastAsia="Times New Roman" w:hAnsi="Times New Roman" w:cs="Times New Roman"/>
          <w:b w:val="0"/>
          <w:bCs w:val="0"/>
          <w:color w:val="222222"/>
        </w:rPr>
        <w:t xml:space="preserve"> про одно-</w:t>
      </w:r>
      <w:proofErr w:type="spellStart"/>
      <w:r w:rsidRPr="00A100D1">
        <w:rPr>
          <w:rStyle w:val="aff3"/>
          <w:rFonts w:ascii="Times New Roman" w:eastAsia="Times New Roman" w:hAnsi="Times New Roman" w:cs="Times New Roman"/>
          <w:b w:val="0"/>
          <w:bCs w:val="0"/>
          <w:color w:val="222222"/>
        </w:rPr>
        <w:t>значність</w:t>
      </w:r>
      <w:proofErr w:type="spellEnd"/>
      <w:r w:rsidRPr="00A100D1">
        <w:rPr>
          <w:rStyle w:val="aff3"/>
          <w:rFonts w:ascii="Times New Roman" w:eastAsia="Times New Roman" w:hAnsi="Times New Roman" w:cs="Times New Roman"/>
          <w:b w:val="0"/>
          <w:bCs w:val="0"/>
          <w:color w:val="222222"/>
        </w:rPr>
        <w:t xml:space="preserve"> причинно-</w:t>
      </w:r>
      <w:proofErr w:type="spellStart"/>
      <w:r w:rsidRPr="00A100D1">
        <w:rPr>
          <w:rStyle w:val="aff3"/>
          <w:rFonts w:ascii="Times New Roman" w:eastAsia="Times New Roman" w:hAnsi="Times New Roman" w:cs="Times New Roman"/>
          <w:b w:val="0"/>
          <w:bCs w:val="0"/>
          <w:color w:val="222222"/>
        </w:rPr>
        <w:t>наслідкових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усіма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зовнішнім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середовищем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Неоднозначність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взаємодій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призводить</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стохастич-ності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застосовуються</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соби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логіки</w:t>
      </w:r>
      <w:proofErr w:type="spellEnd"/>
      <w:r w:rsidRPr="00A100D1">
        <w:rPr>
          <w:rStyle w:val="aff3"/>
          <w:rFonts w:ascii="Times New Roman" w:eastAsia="Times New Roman" w:hAnsi="Times New Roman" w:cs="Times New Roman"/>
          <w:b w:val="0"/>
          <w:bCs w:val="0"/>
          <w:color w:val="222222"/>
        </w:rPr>
        <w:t xml:space="preserve"> й математики.</w:t>
      </w:r>
    </w:p>
    <w:p w14:paraId="220171F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Диверсифікація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виробництва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збільшення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розширення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номенклатури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w:t>
      </w:r>
      <w:proofErr w:type="spellEnd"/>
      <w:r w:rsidRPr="00A100D1">
        <w:rPr>
          <w:rStyle w:val="aff3"/>
          <w:rFonts w:ascii="Times New Roman" w:eastAsia="Times New Roman" w:hAnsi="Times New Roman" w:cs="Times New Roman"/>
          <w:b w:val="0"/>
          <w:bCs w:val="0"/>
          <w:color w:val="222222"/>
        </w:rPr>
        <w:t xml:space="preserve">-во, за </w:t>
      </w:r>
      <w:proofErr w:type="spellStart"/>
      <w:r w:rsidRPr="00A100D1">
        <w:rPr>
          <w:rStyle w:val="aff3"/>
          <w:rFonts w:ascii="Times New Roman" w:eastAsia="Times New Roman" w:hAnsi="Times New Roman" w:cs="Times New Roman"/>
          <w:b w:val="0"/>
          <w:bCs w:val="0"/>
          <w:color w:val="222222"/>
        </w:rPr>
        <w:t>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освоєння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нових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нього</w:t>
      </w:r>
      <w:proofErr w:type="spellEnd"/>
      <w:r w:rsidRPr="00A100D1">
        <w:rPr>
          <w:rStyle w:val="aff3"/>
          <w:rFonts w:ascii="Times New Roman" w:eastAsia="Times New Roman" w:hAnsi="Times New Roman" w:cs="Times New Roman"/>
          <w:b w:val="0"/>
          <w:bCs w:val="0"/>
          <w:color w:val="222222"/>
        </w:rPr>
        <w:t xml:space="preserve"> сфер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w:t>
      </w:r>
      <w:proofErr w:type="spellEnd"/>
      <w:r w:rsidRPr="00A100D1">
        <w:rPr>
          <w:rStyle w:val="aff3"/>
          <w:rFonts w:ascii="Times New Roman" w:eastAsia="Times New Roman" w:hAnsi="Times New Roman" w:cs="Times New Roman"/>
          <w:b w:val="0"/>
          <w:bCs w:val="0"/>
          <w:color w:val="222222"/>
        </w:rPr>
        <w:t>-ку «</w:t>
      </w:r>
      <w:proofErr w:type="spellStart"/>
      <w:r w:rsidRPr="00A100D1">
        <w:rPr>
          <w:rStyle w:val="aff3"/>
          <w:rFonts w:ascii="Times New Roman" w:eastAsia="Times New Roman" w:hAnsi="Times New Roman" w:cs="Times New Roman"/>
          <w:b w:val="0"/>
          <w:bCs w:val="0"/>
          <w:color w:val="222222"/>
        </w:rPr>
        <w:t>непрофільної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Почала </w:t>
      </w:r>
      <w:proofErr w:type="spellStart"/>
      <w:r w:rsidRPr="00A100D1">
        <w:rPr>
          <w:rStyle w:val="aff3"/>
          <w:rFonts w:ascii="Times New Roman" w:eastAsia="Times New Roman" w:hAnsi="Times New Roman" w:cs="Times New Roman"/>
          <w:b w:val="0"/>
          <w:bCs w:val="0"/>
          <w:color w:val="222222"/>
        </w:rPr>
        <w:t>поширюватися</w:t>
      </w:r>
      <w:proofErr w:type="spellEnd"/>
      <w:r w:rsidRPr="00A100D1">
        <w:rPr>
          <w:rStyle w:val="aff3"/>
          <w:rFonts w:ascii="Times New Roman" w:eastAsia="Times New Roman" w:hAnsi="Times New Roman" w:cs="Times New Roman"/>
          <w:b w:val="0"/>
          <w:bCs w:val="0"/>
          <w:color w:val="222222"/>
        </w:rPr>
        <w:t xml:space="preserve"> з 1950-х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w:t>
      </w:r>
    </w:p>
    <w:p w14:paraId="2C7D5F9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Динамічні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тому час в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моделях представлений явно —як </w:t>
      </w:r>
      <w:proofErr w:type="spellStart"/>
      <w:r w:rsidRPr="00A100D1">
        <w:rPr>
          <w:rStyle w:val="aff3"/>
          <w:rFonts w:ascii="Times New Roman" w:eastAsia="Times New Roman" w:hAnsi="Times New Roman" w:cs="Times New Roman"/>
          <w:b w:val="0"/>
          <w:bCs w:val="0"/>
          <w:color w:val="222222"/>
        </w:rPr>
        <w:t>неперервна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як дискретна величина, </w:t>
      </w:r>
      <w:proofErr w:type="spellStart"/>
      <w:r w:rsidRPr="00A100D1">
        <w:rPr>
          <w:rStyle w:val="aff3"/>
          <w:rFonts w:ascii="Times New Roman" w:eastAsia="Times New Roman" w:hAnsi="Times New Roman" w:cs="Times New Roman"/>
          <w:b w:val="0"/>
          <w:bCs w:val="0"/>
          <w:color w:val="222222"/>
        </w:rPr>
        <w:t>скіннченим</w:t>
      </w:r>
      <w:proofErr w:type="spellEnd"/>
      <w:r w:rsidRPr="00A100D1">
        <w:rPr>
          <w:rStyle w:val="aff3"/>
          <w:rFonts w:ascii="Times New Roman" w:eastAsia="Times New Roman" w:hAnsi="Times New Roman" w:cs="Times New Roman"/>
          <w:b w:val="0"/>
          <w:bCs w:val="0"/>
          <w:color w:val="222222"/>
        </w:rPr>
        <w:t xml:space="preserve"> набором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нескінченною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послідовністю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дискретних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першому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ви-падку</w:t>
      </w:r>
      <w:proofErr w:type="spellEnd"/>
      <w:r w:rsidRPr="00A100D1">
        <w:rPr>
          <w:rStyle w:val="aff3"/>
          <w:rFonts w:ascii="Times New Roman" w:eastAsia="Times New Roman" w:hAnsi="Times New Roman" w:cs="Times New Roman"/>
          <w:b w:val="0"/>
          <w:bCs w:val="0"/>
          <w:color w:val="222222"/>
        </w:rPr>
        <w:t xml:space="preserve"> для величин (</w:t>
      </w:r>
      <w:proofErr w:type="spellStart"/>
      <w:r w:rsidRPr="00A100D1">
        <w:rPr>
          <w:rStyle w:val="aff3"/>
          <w:rFonts w:ascii="Times New Roman" w:eastAsia="Times New Roman" w:hAnsi="Times New Roman" w:cs="Times New Roman"/>
          <w:b w:val="0"/>
          <w:bCs w:val="0"/>
          <w:color w:val="222222"/>
        </w:rPr>
        <w:t>відомих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змінюються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звичайні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позначення</w:t>
      </w:r>
      <w:proofErr w:type="spellEnd"/>
      <w:r w:rsidRPr="00A100D1">
        <w:rPr>
          <w:rStyle w:val="aff3"/>
          <w:rFonts w:ascii="Times New Roman" w:eastAsia="Times New Roman" w:hAnsi="Times New Roman" w:cs="Times New Roman"/>
          <w:b w:val="0"/>
          <w:bCs w:val="0"/>
          <w:color w:val="222222"/>
        </w:rPr>
        <w:t xml:space="preserve"> як для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w:t>
      </w:r>
    </w:p>
    <w:p w14:paraId="60C9F48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Динамічна</w:t>
      </w:r>
      <w:proofErr w:type="spellEnd"/>
      <w:r w:rsidRPr="00A82433">
        <w:rPr>
          <w:rStyle w:val="aff3"/>
          <w:rFonts w:ascii="Times New Roman" w:eastAsia="Times New Roman" w:hAnsi="Times New Roman" w:cs="Times New Roman"/>
          <w:color w:val="222222"/>
        </w:rPr>
        <w:t xml:space="preserve"> система</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еволюційна</w:t>
      </w:r>
      <w:proofErr w:type="spellEnd"/>
      <w:r w:rsidRPr="00A100D1">
        <w:rPr>
          <w:rStyle w:val="aff3"/>
          <w:rFonts w:ascii="Times New Roman" w:eastAsia="Times New Roman" w:hAnsi="Times New Roman" w:cs="Times New Roman"/>
          <w:b w:val="0"/>
          <w:bCs w:val="0"/>
          <w:color w:val="222222"/>
        </w:rPr>
        <w:t xml:space="preserve"> система, в широкому </w:t>
      </w:r>
      <w:proofErr w:type="spellStart"/>
      <w:r w:rsidRPr="00A100D1">
        <w:rPr>
          <w:rStyle w:val="aff3"/>
          <w:rFonts w:ascii="Times New Roman" w:eastAsia="Times New Roman" w:hAnsi="Times New Roman" w:cs="Times New Roman"/>
          <w:b w:val="0"/>
          <w:bCs w:val="0"/>
          <w:color w:val="222222"/>
        </w:rPr>
        <w:t>ро-зумінні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довільна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фізична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змі-нюється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w:t>
      </w:r>
    </w:p>
    <w:p w14:paraId="3EB76D4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Дискретна модель —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невідомі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набувають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дискретних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цілочислові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булеві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дискретних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звертаються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частих</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проблемам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кінцевої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альтернатив, </w:t>
      </w:r>
      <w:proofErr w:type="spellStart"/>
      <w:r w:rsidRPr="00A100D1">
        <w:rPr>
          <w:rStyle w:val="aff3"/>
          <w:rFonts w:ascii="Times New Roman" w:eastAsia="Times New Roman" w:hAnsi="Times New Roman" w:cs="Times New Roman"/>
          <w:b w:val="0"/>
          <w:bCs w:val="0"/>
          <w:color w:val="222222"/>
        </w:rPr>
        <w:t>особли</w:t>
      </w:r>
      <w:proofErr w:type="spellEnd"/>
      <w:r w:rsidRPr="00A100D1">
        <w:rPr>
          <w:rStyle w:val="aff3"/>
          <w:rFonts w:ascii="Times New Roman" w:eastAsia="Times New Roman" w:hAnsi="Times New Roman" w:cs="Times New Roman"/>
          <w:b w:val="0"/>
          <w:bCs w:val="0"/>
          <w:color w:val="222222"/>
        </w:rPr>
        <w:t xml:space="preserve">-во коли </w:t>
      </w:r>
      <w:proofErr w:type="spellStart"/>
      <w:r w:rsidRPr="00A100D1">
        <w:rPr>
          <w:rStyle w:val="aff3"/>
          <w:rFonts w:ascii="Times New Roman" w:eastAsia="Times New Roman" w:hAnsi="Times New Roman" w:cs="Times New Roman"/>
          <w:b w:val="0"/>
          <w:bCs w:val="0"/>
          <w:color w:val="222222"/>
        </w:rPr>
        <w:t>ця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безпосередньо</w:t>
      </w:r>
      <w:proofErr w:type="spellEnd"/>
      <w:r w:rsidRPr="00A100D1">
        <w:rPr>
          <w:rStyle w:val="aff3"/>
          <w:rFonts w:ascii="Times New Roman" w:eastAsia="Times New Roman" w:hAnsi="Times New Roman" w:cs="Times New Roman"/>
          <w:b w:val="0"/>
          <w:bCs w:val="0"/>
          <w:color w:val="222222"/>
        </w:rPr>
        <w:t xml:space="preserve"> невидима.</w:t>
      </w:r>
    </w:p>
    <w:p w14:paraId="1DE7E07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82433">
        <w:rPr>
          <w:rStyle w:val="aff3"/>
          <w:rFonts w:ascii="Times New Roman" w:eastAsia="Times New Roman" w:hAnsi="Times New Roman" w:cs="Times New Roman"/>
          <w:color w:val="222222"/>
        </w:rPr>
        <w:t>Дискретно-</w:t>
      </w:r>
      <w:proofErr w:type="spellStart"/>
      <w:r w:rsidRPr="00A82433">
        <w:rPr>
          <w:rStyle w:val="aff3"/>
          <w:rFonts w:ascii="Times New Roman" w:eastAsia="Times New Roman" w:hAnsi="Times New Roman" w:cs="Times New Roman"/>
          <w:color w:val="222222"/>
        </w:rPr>
        <w:t>неперервна</w:t>
      </w:r>
      <w:proofErr w:type="spellEnd"/>
      <w:r w:rsidRPr="00A82433">
        <w:rPr>
          <w:rStyle w:val="aff3"/>
          <w:rFonts w:ascii="Times New Roman" w:eastAsia="Times New Roman" w:hAnsi="Times New Roman" w:cs="Times New Roman"/>
          <w:color w:val="222222"/>
        </w:rPr>
        <w:t xml:space="preserve"> модель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містить</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неперервні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здатні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прий-мати</w:t>
      </w:r>
      <w:proofErr w:type="spellEnd"/>
      <w:r w:rsidRPr="00A100D1">
        <w:rPr>
          <w:rStyle w:val="aff3"/>
          <w:rFonts w:ascii="Times New Roman" w:eastAsia="Times New Roman" w:hAnsi="Times New Roman" w:cs="Times New Roman"/>
          <w:b w:val="0"/>
          <w:bCs w:val="0"/>
          <w:color w:val="222222"/>
        </w:rPr>
        <w:t xml:space="preserve"> будь-яке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заданому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інтервалі</w:t>
      </w:r>
      <w:proofErr w:type="spellEnd"/>
      <w:r w:rsidRPr="00A100D1">
        <w:rPr>
          <w:rStyle w:val="aff3"/>
          <w:rFonts w:ascii="Times New Roman" w:eastAsia="Times New Roman" w:hAnsi="Times New Roman" w:cs="Times New Roman"/>
          <w:b w:val="0"/>
          <w:bCs w:val="0"/>
          <w:color w:val="222222"/>
        </w:rPr>
        <w:t xml:space="preserve">), так і </w:t>
      </w:r>
      <w:proofErr w:type="spellStart"/>
      <w:r w:rsidRPr="00A100D1">
        <w:rPr>
          <w:rStyle w:val="aff3"/>
          <w:rFonts w:ascii="Times New Roman" w:eastAsia="Times New Roman" w:hAnsi="Times New Roman" w:cs="Times New Roman"/>
          <w:b w:val="0"/>
          <w:bCs w:val="0"/>
          <w:color w:val="222222"/>
        </w:rPr>
        <w:t>дискретні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здатні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приймати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скінченої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злі-ченої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нерівностей</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запису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розривні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639AD40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Діаграма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Еджуорта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використовується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оптимально-го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двох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двома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споживачами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Запропо-нована</w:t>
      </w:r>
      <w:proofErr w:type="spellEnd"/>
      <w:r w:rsidRPr="00A100D1">
        <w:rPr>
          <w:rStyle w:val="aff3"/>
          <w:rFonts w:ascii="Times New Roman" w:eastAsia="Times New Roman" w:hAnsi="Times New Roman" w:cs="Times New Roman"/>
          <w:b w:val="0"/>
          <w:bCs w:val="0"/>
          <w:color w:val="222222"/>
        </w:rPr>
        <w:t xml:space="preserve"> Ф. </w:t>
      </w:r>
      <w:proofErr w:type="spellStart"/>
      <w:r w:rsidRPr="00A100D1">
        <w:rPr>
          <w:rStyle w:val="aff3"/>
          <w:rFonts w:ascii="Times New Roman" w:eastAsia="Times New Roman" w:hAnsi="Times New Roman" w:cs="Times New Roman"/>
          <w:b w:val="0"/>
          <w:bCs w:val="0"/>
          <w:color w:val="222222"/>
        </w:rPr>
        <w:t>Еджуортом</w:t>
      </w:r>
      <w:proofErr w:type="spellEnd"/>
      <w:r w:rsidRPr="00A100D1">
        <w:rPr>
          <w:rStyle w:val="aff3"/>
          <w:rFonts w:ascii="Times New Roman" w:eastAsia="Times New Roman" w:hAnsi="Times New Roman" w:cs="Times New Roman"/>
          <w:b w:val="0"/>
          <w:bCs w:val="0"/>
          <w:color w:val="222222"/>
        </w:rPr>
        <w:t xml:space="preserve"> у 1881 р.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проблем </w:t>
      </w:r>
      <w:proofErr w:type="spellStart"/>
      <w:r w:rsidRPr="00A100D1">
        <w:rPr>
          <w:rStyle w:val="aff3"/>
          <w:rFonts w:ascii="Times New Roman" w:eastAsia="Times New Roman" w:hAnsi="Times New Roman" w:cs="Times New Roman"/>
          <w:b w:val="0"/>
          <w:bCs w:val="0"/>
          <w:color w:val="222222"/>
        </w:rPr>
        <w:t>оптималь-ного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конкурентної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w:t>
      </w:r>
    </w:p>
    <w:p w14:paraId="45C4DD1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Допустима </w:t>
      </w: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в задачах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деяку</w:t>
      </w:r>
      <w:proofErr w:type="spellEnd"/>
      <w:r w:rsidRPr="00A100D1">
        <w:rPr>
          <w:rStyle w:val="aff3"/>
          <w:rFonts w:ascii="Times New Roman" w:eastAsia="Times New Roman" w:hAnsi="Times New Roman" w:cs="Times New Roman"/>
          <w:b w:val="0"/>
          <w:bCs w:val="0"/>
          <w:color w:val="222222"/>
        </w:rPr>
        <w:t xml:space="preserve"> систему </w:t>
      </w:r>
      <w:proofErr w:type="spellStart"/>
      <w:r w:rsidRPr="00A100D1">
        <w:rPr>
          <w:rStyle w:val="aff3"/>
          <w:rFonts w:ascii="Times New Roman" w:eastAsia="Times New Roman" w:hAnsi="Times New Roman" w:cs="Times New Roman"/>
          <w:b w:val="0"/>
          <w:bCs w:val="0"/>
          <w:color w:val="222222"/>
        </w:rPr>
        <w:t>необхідних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вимог</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оптимального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допустимою </w:t>
      </w:r>
      <w:proofErr w:type="spellStart"/>
      <w:r w:rsidRPr="00A100D1">
        <w:rPr>
          <w:rStyle w:val="aff3"/>
          <w:rFonts w:ascii="Times New Roman" w:eastAsia="Times New Roman" w:hAnsi="Times New Roman" w:cs="Times New Roman"/>
          <w:b w:val="0"/>
          <w:bCs w:val="0"/>
          <w:color w:val="222222"/>
        </w:rPr>
        <w:t>множиною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вимоги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без </w:t>
      </w:r>
      <w:proofErr w:type="spellStart"/>
      <w:r w:rsidRPr="00A100D1">
        <w:rPr>
          <w:rStyle w:val="aff3"/>
          <w:rFonts w:ascii="Times New Roman" w:eastAsia="Times New Roman" w:hAnsi="Times New Roman" w:cs="Times New Roman"/>
          <w:b w:val="0"/>
          <w:bCs w:val="0"/>
          <w:color w:val="222222"/>
        </w:rPr>
        <w:t>вимог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підмножина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допустимих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w:t>
      </w:r>
      <w:proofErr w:type="spellEnd"/>
      <w:r w:rsidRPr="00A100D1">
        <w:rPr>
          <w:rStyle w:val="aff3"/>
          <w:rFonts w:ascii="Times New Roman" w:eastAsia="Times New Roman" w:hAnsi="Times New Roman" w:cs="Times New Roman"/>
          <w:b w:val="0"/>
          <w:bCs w:val="0"/>
          <w:color w:val="222222"/>
        </w:rPr>
        <w:t xml:space="preserve">, яка </w:t>
      </w:r>
      <w:proofErr w:type="spellStart"/>
      <w:r w:rsidRPr="00A100D1">
        <w:rPr>
          <w:rStyle w:val="aff3"/>
          <w:rFonts w:ascii="Times New Roman" w:eastAsia="Times New Roman" w:hAnsi="Times New Roman" w:cs="Times New Roman"/>
          <w:b w:val="0"/>
          <w:bCs w:val="0"/>
          <w:color w:val="222222"/>
        </w:rPr>
        <w:t>складається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w:t>
      </w:r>
      <w:proofErr w:type="spellEnd"/>
      <w:r w:rsidRPr="00A100D1">
        <w:rPr>
          <w:rStyle w:val="aff3"/>
          <w:rFonts w:ascii="Times New Roman" w:eastAsia="Times New Roman" w:hAnsi="Times New Roman" w:cs="Times New Roman"/>
          <w:b w:val="0"/>
          <w:bCs w:val="0"/>
          <w:color w:val="222222"/>
        </w:rPr>
        <w:t xml:space="preserve">-могу,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оптимальною </w:t>
      </w:r>
      <w:proofErr w:type="spellStart"/>
      <w:r w:rsidRPr="00A100D1">
        <w:rPr>
          <w:rStyle w:val="aff3"/>
          <w:rFonts w:ascii="Times New Roman" w:eastAsia="Times New Roman" w:hAnsi="Times New Roman" w:cs="Times New Roman"/>
          <w:b w:val="0"/>
          <w:bCs w:val="0"/>
          <w:color w:val="222222"/>
        </w:rPr>
        <w:t>множиною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розв’язків</w:t>
      </w:r>
      <w:proofErr w:type="spellEnd"/>
      <w:r w:rsidRPr="00A100D1">
        <w:rPr>
          <w:rStyle w:val="aff3"/>
          <w:rFonts w:ascii="Times New Roman" w:eastAsia="Times New Roman" w:hAnsi="Times New Roman" w:cs="Times New Roman"/>
          <w:b w:val="0"/>
          <w:bCs w:val="0"/>
          <w:color w:val="222222"/>
        </w:rPr>
        <w:t>.</w:t>
      </w:r>
    </w:p>
    <w:p w14:paraId="2C63BA2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Допустимий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у задачах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елемент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своїми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прийнятим</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брати</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уваги</w:t>
      </w:r>
      <w:proofErr w:type="spellEnd"/>
      <w:r w:rsidRPr="00A100D1">
        <w:rPr>
          <w:rStyle w:val="aff3"/>
          <w:rFonts w:ascii="Times New Roman" w:eastAsia="Times New Roman" w:hAnsi="Times New Roman" w:cs="Times New Roman"/>
          <w:b w:val="0"/>
          <w:bCs w:val="0"/>
          <w:color w:val="222222"/>
        </w:rPr>
        <w:t xml:space="preserve"> будь-</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вимоги</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допустимої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w:t>
      </w:r>
    </w:p>
    <w:p w14:paraId="08E9B72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Досконалої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конкуренції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ідеальної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ринкової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учасники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орієнтуючись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власні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переваги</w:t>
      </w:r>
      <w:proofErr w:type="spellEnd"/>
      <w:r w:rsidRPr="00A100D1">
        <w:rPr>
          <w:rStyle w:val="aff3"/>
          <w:rFonts w:ascii="Times New Roman" w:eastAsia="Times New Roman" w:hAnsi="Times New Roman" w:cs="Times New Roman"/>
          <w:b w:val="0"/>
          <w:bCs w:val="0"/>
          <w:color w:val="222222"/>
        </w:rPr>
        <w:t xml:space="preserve">, доходи, </w:t>
      </w:r>
      <w:proofErr w:type="spellStart"/>
      <w:r w:rsidRPr="00A100D1">
        <w:rPr>
          <w:rStyle w:val="aff3"/>
          <w:rFonts w:ascii="Times New Roman" w:eastAsia="Times New Roman" w:hAnsi="Times New Roman" w:cs="Times New Roman"/>
          <w:b w:val="0"/>
          <w:bCs w:val="0"/>
          <w:color w:val="222222"/>
        </w:rPr>
        <w:t>технологічні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-ни; </w:t>
      </w:r>
      <w:proofErr w:type="spellStart"/>
      <w:r w:rsidRPr="00A100D1">
        <w:rPr>
          <w:rStyle w:val="aff3"/>
          <w:rFonts w:ascii="Times New Roman" w:eastAsia="Times New Roman" w:hAnsi="Times New Roman" w:cs="Times New Roman"/>
          <w:b w:val="0"/>
          <w:bCs w:val="0"/>
          <w:color w:val="222222"/>
        </w:rPr>
        <w:t>відсутні</w:t>
      </w:r>
      <w:proofErr w:type="spellEnd"/>
      <w:r w:rsidRPr="00A100D1">
        <w:rPr>
          <w:rStyle w:val="aff3"/>
          <w:rFonts w:ascii="Times New Roman" w:eastAsia="Times New Roman" w:hAnsi="Times New Roman" w:cs="Times New Roman"/>
          <w:b w:val="0"/>
          <w:bCs w:val="0"/>
          <w:color w:val="222222"/>
        </w:rPr>
        <w:t xml:space="preserve"> так </w:t>
      </w:r>
      <w:proofErr w:type="spellStart"/>
      <w:r w:rsidRPr="00A100D1">
        <w:rPr>
          <w:rStyle w:val="aff3"/>
          <w:rFonts w:ascii="Times New Roman" w:eastAsia="Times New Roman" w:hAnsi="Times New Roman" w:cs="Times New Roman"/>
          <w:b w:val="0"/>
          <w:bCs w:val="0"/>
          <w:color w:val="222222"/>
        </w:rPr>
        <w:t>звані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тертя</w:t>
      </w:r>
      <w:proofErr w:type="spellEnd"/>
      <w:r w:rsidRPr="00A100D1">
        <w:rPr>
          <w:rStyle w:val="aff3"/>
          <w:rFonts w:ascii="Times New Roman" w:eastAsia="Times New Roman" w:hAnsi="Times New Roman" w:cs="Times New Roman"/>
          <w:b w:val="0"/>
          <w:bCs w:val="0"/>
          <w:color w:val="222222"/>
        </w:rPr>
        <w:t>» (</w:t>
      </w:r>
      <w:proofErr w:type="spellStart"/>
      <w:r w:rsidRPr="00A100D1">
        <w:rPr>
          <w:rStyle w:val="aff3"/>
          <w:rFonts w:ascii="Times New Roman" w:eastAsia="Times New Roman" w:hAnsi="Times New Roman" w:cs="Times New Roman"/>
          <w:b w:val="0"/>
          <w:bCs w:val="0"/>
          <w:color w:val="222222"/>
        </w:rPr>
        <w:t>витрати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здійснення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угод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неповнота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на ринку кожного продукту </w:t>
      </w:r>
      <w:proofErr w:type="spellStart"/>
      <w:r w:rsidRPr="00A100D1">
        <w:rPr>
          <w:rStyle w:val="aff3"/>
          <w:rFonts w:ascii="Times New Roman" w:eastAsia="Times New Roman" w:hAnsi="Times New Roman" w:cs="Times New Roman"/>
          <w:b w:val="0"/>
          <w:bCs w:val="0"/>
          <w:color w:val="222222"/>
        </w:rPr>
        <w:t>діє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єдина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причому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ніхто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суттєво</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впливає</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Крім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вважається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нескінченно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подільні</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переваги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технології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неперервність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пропозиції</w:t>
      </w:r>
      <w:proofErr w:type="spellEnd"/>
      <w:r w:rsidRPr="00A100D1">
        <w:rPr>
          <w:rStyle w:val="aff3"/>
          <w:rFonts w:ascii="Times New Roman" w:eastAsia="Times New Roman" w:hAnsi="Times New Roman" w:cs="Times New Roman"/>
          <w:b w:val="0"/>
          <w:bCs w:val="0"/>
          <w:color w:val="222222"/>
        </w:rPr>
        <w:t>.</w:t>
      </w:r>
    </w:p>
    <w:p w14:paraId="0924EBA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Дослідження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операцій</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наукова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розробляє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принципи</w:t>
      </w:r>
      <w:proofErr w:type="spellEnd"/>
      <w:r w:rsidRPr="00A100D1">
        <w:rPr>
          <w:rStyle w:val="aff3"/>
          <w:rFonts w:ascii="Times New Roman" w:eastAsia="Times New Roman" w:hAnsi="Times New Roman" w:cs="Times New Roman"/>
          <w:b w:val="0"/>
          <w:bCs w:val="0"/>
          <w:color w:val="222222"/>
        </w:rPr>
        <w:t xml:space="preserve"> постановки та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метою </w:t>
      </w:r>
      <w:proofErr w:type="spellStart"/>
      <w:r w:rsidRPr="00A100D1">
        <w:rPr>
          <w:rStyle w:val="aff3"/>
          <w:rFonts w:ascii="Times New Roman" w:eastAsia="Times New Roman" w:hAnsi="Times New Roman" w:cs="Times New Roman"/>
          <w:b w:val="0"/>
          <w:bCs w:val="0"/>
          <w:color w:val="222222"/>
        </w:rPr>
        <w:t>покращання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обслуговую</w:t>
      </w:r>
      <w:proofErr w:type="spellEnd"/>
      <w:r w:rsidRPr="00A100D1">
        <w:rPr>
          <w:rStyle w:val="aff3"/>
          <w:rFonts w:ascii="Times New Roman" w:eastAsia="Times New Roman" w:hAnsi="Times New Roman" w:cs="Times New Roman"/>
          <w:b w:val="0"/>
          <w:bCs w:val="0"/>
          <w:color w:val="222222"/>
        </w:rPr>
        <w:t xml:space="preserve">-чих і </w:t>
      </w:r>
      <w:proofErr w:type="spellStart"/>
      <w:r w:rsidRPr="00A100D1">
        <w:rPr>
          <w:rStyle w:val="aff3"/>
          <w:rFonts w:ascii="Times New Roman" w:eastAsia="Times New Roman" w:hAnsi="Times New Roman" w:cs="Times New Roman"/>
          <w:b w:val="0"/>
          <w:bCs w:val="0"/>
          <w:color w:val="222222"/>
        </w:rPr>
        <w:t>керуючих</w:t>
      </w:r>
      <w:proofErr w:type="spellEnd"/>
      <w:r w:rsidRPr="00A100D1">
        <w:rPr>
          <w:rStyle w:val="aff3"/>
          <w:rFonts w:ascii="Times New Roman" w:eastAsia="Times New Roman" w:hAnsi="Times New Roman" w:cs="Times New Roman"/>
          <w:b w:val="0"/>
          <w:bCs w:val="0"/>
          <w:color w:val="222222"/>
        </w:rPr>
        <w:t xml:space="preserve"> систем,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вироблених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рекомендацій</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найсуттєвіших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систем нас-</w:t>
      </w:r>
      <w:proofErr w:type="spellStart"/>
      <w:r w:rsidRPr="00A100D1">
        <w:rPr>
          <w:rStyle w:val="aff3"/>
          <w:rFonts w:ascii="Times New Roman" w:eastAsia="Times New Roman" w:hAnsi="Times New Roman" w:cs="Times New Roman"/>
          <w:b w:val="0"/>
          <w:bCs w:val="0"/>
          <w:color w:val="222222"/>
        </w:rPr>
        <w:t>лідків</w:t>
      </w:r>
      <w:proofErr w:type="spellEnd"/>
      <w:r w:rsidRPr="00A100D1">
        <w:rPr>
          <w:rStyle w:val="aff3"/>
          <w:rFonts w:ascii="Times New Roman" w:eastAsia="Times New Roman" w:hAnsi="Times New Roman" w:cs="Times New Roman"/>
          <w:b w:val="0"/>
          <w:bCs w:val="0"/>
          <w:color w:val="222222"/>
        </w:rPr>
        <w:t>.</w:t>
      </w:r>
    </w:p>
    <w:p w14:paraId="68702E6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Дуополії</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олігополії</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двома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продавцями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Дуополії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особливої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специфіки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порівняно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гальними</w:t>
      </w:r>
      <w:proofErr w:type="spellEnd"/>
      <w:r w:rsidRPr="00A100D1">
        <w:rPr>
          <w:rStyle w:val="aff3"/>
          <w:rFonts w:ascii="Times New Roman" w:eastAsia="Times New Roman" w:hAnsi="Times New Roman" w:cs="Times New Roman"/>
          <w:b w:val="0"/>
          <w:bCs w:val="0"/>
          <w:color w:val="222222"/>
        </w:rPr>
        <w:t xml:space="preserve"> моделями </w:t>
      </w:r>
      <w:proofErr w:type="spellStart"/>
      <w:r w:rsidRPr="00A100D1">
        <w:rPr>
          <w:rStyle w:val="aff3"/>
          <w:rFonts w:ascii="Times New Roman" w:eastAsia="Times New Roman" w:hAnsi="Times New Roman" w:cs="Times New Roman"/>
          <w:b w:val="0"/>
          <w:bCs w:val="0"/>
          <w:color w:val="222222"/>
        </w:rPr>
        <w:t>олігополії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Однак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традиційних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некооперативних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ігор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стосовно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дуополії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по-требує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перегляду. </w:t>
      </w:r>
    </w:p>
    <w:p w14:paraId="32B0A74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Екзогенні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моделях —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w:t>
      </w:r>
      <w:proofErr w:type="spellEnd"/>
      <w:r w:rsidRPr="00A100D1">
        <w:rPr>
          <w:rStyle w:val="aff3"/>
          <w:rFonts w:ascii="Times New Roman" w:eastAsia="Times New Roman" w:hAnsi="Times New Roman" w:cs="Times New Roman"/>
          <w:b w:val="0"/>
          <w:bCs w:val="0"/>
          <w:color w:val="222222"/>
        </w:rPr>
        <w:t xml:space="preserve">-теми, </w:t>
      </w:r>
      <w:proofErr w:type="spellStart"/>
      <w:r w:rsidRPr="00A100D1">
        <w:rPr>
          <w:rStyle w:val="aff3"/>
          <w:rFonts w:ascii="Times New Roman" w:eastAsia="Times New Roman" w:hAnsi="Times New Roman" w:cs="Times New Roman"/>
          <w:b w:val="0"/>
          <w:bCs w:val="0"/>
          <w:color w:val="222222"/>
        </w:rPr>
        <w:t>умовно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приймаються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незалежними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й за одноразового </w:t>
      </w:r>
      <w:proofErr w:type="spellStart"/>
      <w:r w:rsidRPr="00A100D1">
        <w:rPr>
          <w:rStyle w:val="aff3"/>
          <w:rFonts w:ascii="Times New Roman" w:eastAsia="Times New Roman" w:hAnsi="Times New Roman" w:cs="Times New Roman"/>
          <w:b w:val="0"/>
          <w:bCs w:val="0"/>
          <w:color w:val="222222"/>
        </w:rPr>
        <w:t>проведення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задаються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констан-ти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Однак</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багаторазових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діалоговому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режимі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ітеративних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w:t>
      </w:r>
      <w:proofErr w:type="spellEnd"/>
      <w:r w:rsidRPr="00A100D1">
        <w:rPr>
          <w:rStyle w:val="aff3"/>
          <w:rFonts w:ascii="Times New Roman" w:eastAsia="Times New Roman" w:hAnsi="Times New Roman" w:cs="Times New Roman"/>
          <w:b w:val="0"/>
          <w:bCs w:val="0"/>
          <w:color w:val="222222"/>
        </w:rPr>
        <w:t xml:space="preserve">-дур як блоку, </w:t>
      </w:r>
      <w:proofErr w:type="spellStart"/>
      <w:r w:rsidRPr="00A100D1">
        <w:rPr>
          <w:rStyle w:val="aff3"/>
          <w:rFonts w:ascii="Times New Roman" w:eastAsia="Times New Roman" w:hAnsi="Times New Roman" w:cs="Times New Roman"/>
          <w:b w:val="0"/>
          <w:bCs w:val="0"/>
          <w:color w:val="222222"/>
        </w:rPr>
        <w:t>підмоделі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зазнають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Варіювання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виконується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недостатньо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для того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з’ясувати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похибок</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розширенні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вклю-чення</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неї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якої-небудь</w:t>
      </w:r>
      <w:proofErr w:type="spellEnd"/>
      <w:r w:rsidRPr="00A100D1">
        <w:rPr>
          <w:rStyle w:val="aff3"/>
          <w:rFonts w:ascii="Times New Roman" w:eastAsia="Times New Roman" w:hAnsi="Times New Roman" w:cs="Times New Roman"/>
          <w:b w:val="0"/>
          <w:bCs w:val="0"/>
          <w:color w:val="222222"/>
        </w:rPr>
        <w:t xml:space="preserve"> ек-</w:t>
      </w:r>
      <w:proofErr w:type="spellStart"/>
      <w:r w:rsidRPr="00A100D1">
        <w:rPr>
          <w:rStyle w:val="aff3"/>
          <w:rFonts w:ascii="Times New Roman" w:eastAsia="Times New Roman" w:hAnsi="Times New Roman" w:cs="Times New Roman"/>
          <w:b w:val="0"/>
          <w:bCs w:val="0"/>
          <w:color w:val="222222"/>
        </w:rPr>
        <w:t>зогенної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ендогенною</w:t>
      </w:r>
      <w:proofErr w:type="spellEnd"/>
      <w:r w:rsidRPr="00A100D1">
        <w:rPr>
          <w:rStyle w:val="aff3"/>
          <w:rFonts w:ascii="Times New Roman" w:eastAsia="Times New Roman" w:hAnsi="Times New Roman" w:cs="Times New Roman"/>
          <w:b w:val="0"/>
          <w:bCs w:val="0"/>
          <w:color w:val="222222"/>
        </w:rPr>
        <w:t>.</w:t>
      </w:r>
    </w:p>
    <w:p w14:paraId="3E0EB07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Економетрія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наукова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підставі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вимі-рювань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надавати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вираз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якіс</w:t>
      </w:r>
      <w:proofErr w:type="spellEnd"/>
      <w:r w:rsidRPr="00A100D1">
        <w:rPr>
          <w:rStyle w:val="aff3"/>
          <w:rFonts w:ascii="Times New Roman" w:eastAsia="Times New Roman" w:hAnsi="Times New Roman" w:cs="Times New Roman"/>
          <w:b w:val="0"/>
          <w:bCs w:val="0"/>
          <w:color w:val="222222"/>
        </w:rPr>
        <w:t xml:space="preserve">-ним) </w:t>
      </w:r>
      <w:proofErr w:type="spellStart"/>
      <w:r w:rsidRPr="00A100D1">
        <w:rPr>
          <w:rStyle w:val="aff3"/>
          <w:rFonts w:ascii="Times New Roman" w:eastAsia="Times New Roman" w:hAnsi="Times New Roman" w:cs="Times New Roman"/>
          <w:b w:val="0"/>
          <w:bCs w:val="0"/>
          <w:color w:val="222222"/>
        </w:rPr>
        <w:t>закономірностям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зумовленим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теорією</w:t>
      </w:r>
      <w:proofErr w:type="spellEnd"/>
      <w:r w:rsidRPr="00A100D1">
        <w:rPr>
          <w:rStyle w:val="aff3"/>
          <w:rFonts w:ascii="Times New Roman" w:eastAsia="Times New Roman" w:hAnsi="Times New Roman" w:cs="Times New Roman"/>
          <w:b w:val="0"/>
          <w:bCs w:val="0"/>
          <w:color w:val="222222"/>
        </w:rPr>
        <w:t>. Голо-</w:t>
      </w:r>
      <w:proofErr w:type="spellStart"/>
      <w:r w:rsidRPr="00A100D1">
        <w:rPr>
          <w:rStyle w:val="aff3"/>
          <w:rFonts w:ascii="Times New Roman" w:eastAsia="Times New Roman" w:hAnsi="Times New Roman" w:cs="Times New Roman"/>
          <w:b w:val="0"/>
          <w:bCs w:val="0"/>
          <w:color w:val="222222"/>
        </w:rPr>
        <w:t>вну</w:t>
      </w:r>
      <w:proofErr w:type="spellEnd"/>
      <w:r w:rsidRPr="00A100D1">
        <w:rPr>
          <w:rStyle w:val="aff3"/>
          <w:rFonts w:ascii="Times New Roman" w:eastAsia="Times New Roman" w:hAnsi="Times New Roman" w:cs="Times New Roman"/>
          <w:b w:val="0"/>
          <w:bCs w:val="0"/>
          <w:color w:val="222222"/>
        </w:rPr>
        <w:t xml:space="preserve"> роль у </w:t>
      </w:r>
      <w:proofErr w:type="spellStart"/>
      <w:r w:rsidRPr="00A100D1">
        <w:rPr>
          <w:rStyle w:val="aff3"/>
          <w:rFonts w:ascii="Times New Roman" w:eastAsia="Times New Roman" w:hAnsi="Times New Roman" w:cs="Times New Roman"/>
          <w:b w:val="0"/>
          <w:bCs w:val="0"/>
          <w:color w:val="222222"/>
        </w:rPr>
        <w:t>математичному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відігра-ють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концептуальні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економіко-математичного</w:t>
      </w:r>
      <w:proofErr w:type="spellEnd"/>
      <w:r w:rsidRPr="00A100D1">
        <w:rPr>
          <w:rStyle w:val="aff3"/>
          <w:rFonts w:ascii="Times New Roman" w:eastAsia="Times New Roman" w:hAnsi="Times New Roman" w:cs="Times New Roman"/>
          <w:b w:val="0"/>
          <w:bCs w:val="0"/>
          <w:color w:val="222222"/>
        </w:rPr>
        <w:t xml:space="preserve"> моде-</w:t>
      </w:r>
      <w:proofErr w:type="spellStart"/>
      <w:r w:rsidRPr="00A100D1">
        <w:rPr>
          <w:rStyle w:val="aff3"/>
          <w:rFonts w:ascii="Times New Roman" w:eastAsia="Times New Roman" w:hAnsi="Times New Roman" w:cs="Times New Roman"/>
          <w:b w:val="0"/>
          <w:bCs w:val="0"/>
          <w:color w:val="222222"/>
        </w:rPr>
        <w:t>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математичної</w:t>
      </w:r>
      <w:proofErr w:type="spellEnd"/>
      <w:r w:rsidRPr="00A100D1">
        <w:rPr>
          <w:rStyle w:val="aff3"/>
          <w:rFonts w:ascii="Times New Roman" w:eastAsia="Times New Roman" w:hAnsi="Times New Roman" w:cs="Times New Roman"/>
          <w:b w:val="0"/>
          <w:bCs w:val="0"/>
          <w:color w:val="222222"/>
        </w:rPr>
        <w:t xml:space="preserve"> статистики, і </w:t>
      </w:r>
      <w:proofErr w:type="spellStart"/>
      <w:r w:rsidRPr="00A100D1">
        <w:rPr>
          <w:rStyle w:val="aff3"/>
          <w:rFonts w:ascii="Times New Roman" w:eastAsia="Times New Roman" w:hAnsi="Times New Roman" w:cs="Times New Roman"/>
          <w:b w:val="0"/>
          <w:bCs w:val="0"/>
          <w:color w:val="222222"/>
        </w:rPr>
        <w:t>передусім</w:t>
      </w:r>
      <w:proofErr w:type="spellEnd"/>
      <w:r w:rsidRPr="00A100D1">
        <w:rPr>
          <w:rStyle w:val="aff3"/>
          <w:rFonts w:ascii="Times New Roman" w:eastAsia="Times New Roman" w:hAnsi="Times New Roman" w:cs="Times New Roman"/>
          <w:b w:val="0"/>
          <w:bCs w:val="0"/>
          <w:color w:val="222222"/>
        </w:rPr>
        <w:t>, — ба-</w:t>
      </w:r>
      <w:proofErr w:type="spellStart"/>
      <w:r w:rsidRPr="00A100D1">
        <w:rPr>
          <w:rStyle w:val="aff3"/>
          <w:rFonts w:ascii="Times New Roman" w:eastAsia="Times New Roman" w:hAnsi="Times New Roman" w:cs="Times New Roman"/>
          <w:b w:val="0"/>
          <w:bCs w:val="0"/>
          <w:color w:val="222222"/>
        </w:rPr>
        <w:t>гатовимірного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
    <w:p w14:paraId="5495160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логістиці</w:t>
      </w:r>
      <w:proofErr w:type="spellEnd"/>
      <w:r w:rsidRPr="00A100D1">
        <w:rPr>
          <w:rStyle w:val="aff3"/>
          <w:rFonts w:ascii="Times New Roman" w:eastAsia="Times New Roman" w:hAnsi="Times New Roman" w:cs="Times New Roman"/>
          <w:b w:val="0"/>
          <w:bCs w:val="0"/>
          <w:color w:val="222222"/>
        </w:rPr>
        <w:t xml:space="preserve"> — на-</w:t>
      </w:r>
      <w:proofErr w:type="spellStart"/>
      <w:r w:rsidRPr="00A100D1">
        <w:rPr>
          <w:rStyle w:val="aff3"/>
          <w:rFonts w:ascii="Times New Roman" w:eastAsia="Times New Roman" w:hAnsi="Times New Roman" w:cs="Times New Roman"/>
          <w:b w:val="0"/>
          <w:bCs w:val="0"/>
          <w:color w:val="222222"/>
        </w:rPr>
        <w:t>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реалізуються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інфрмаційно-обчислювальних</w:t>
      </w:r>
      <w:proofErr w:type="spellEnd"/>
      <w:r w:rsidRPr="00A100D1">
        <w:rPr>
          <w:rStyle w:val="aff3"/>
          <w:rFonts w:ascii="Times New Roman" w:eastAsia="Times New Roman" w:hAnsi="Times New Roman" w:cs="Times New Roman"/>
          <w:b w:val="0"/>
          <w:bCs w:val="0"/>
          <w:color w:val="222222"/>
        </w:rPr>
        <w:t xml:space="preserve"> системах на </w:t>
      </w:r>
      <w:proofErr w:type="spellStart"/>
      <w:r w:rsidRPr="00A100D1">
        <w:rPr>
          <w:rStyle w:val="aff3"/>
          <w:rFonts w:ascii="Times New Roman" w:eastAsia="Times New Roman" w:hAnsi="Times New Roman" w:cs="Times New Roman"/>
          <w:b w:val="0"/>
          <w:bCs w:val="0"/>
          <w:color w:val="222222"/>
        </w:rPr>
        <w:t>базі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комп’ютерів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комунікаційної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техніки</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планових</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управлінських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завдань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сфері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логістики</w:t>
      </w:r>
      <w:proofErr w:type="spellEnd"/>
      <w:r w:rsidRPr="00A100D1">
        <w:rPr>
          <w:rStyle w:val="aff3"/>
          <w:rFonts w:ascii="Times New Roman" w:eastAsia="Times New Roman" w:hAnsi="Times New Roman" w:cs="Times New Roman"/>
          <w:b w:val="0"/>
          <w:bCs w:val="0"/>
          <w:color w:val="222222"/>
        </w:rPr>
        <w:t>.</w:t>
      </w:r>
    </w:p>
    <w:p w14:paraId="767BF9D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планування</w:t>
      </w:r>
      <w:proofErr w:type="spellEnd"/>
      <w:r w:rsidRPr="00A100D1">
        <w:rPr>
          <w:rStyle w:val="aff3"/>
          <w:rFonts w:ascii="Times New Roman" w:eastAsia="Times New Roman" w:hAnsi="Times New Roman" w:cs="Times New Roman"/>
          <w:b w:val="0"/>
          <w:bCs w:val="0"/>
          <w:color w:val="222222"/>
        </w:rPr>
        <w:t xml:space="preserve"> — комплекс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розроблення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планів</w:t>
      </w:r>
      <w:proofErr w:type="spellEnd"/>
      <w:r w:rsidRPr="00A100D1">
        <w:rPr>
          <w:rStyle w:val="aff3"/>
          <w:rFonts w:ascii="Times New Roman" w:eastAsia="Times New Roman" w:hAnsi="Times New Roman" w:cs="Times New Roman"/>
          <w:b w:val="0"/>
          <w:bCs w:val="0"/>
          <w:color w:val="222222"/>
        </w:rPr>
        <w:t xml:space="preserve"> фу-</w:t>
      </w:r>
      <w:proofErr w:type="spellStart"/>
      <w:r w:rsidRPr="00A100D1">
        <w:rPr>
          <w:rStyle w:val="aff3"/>
          <w:rFonts w:ascii="Times New Roman" w:eastAsia="Times New Roman" w:hAnsi="Times New Roman" w:cs="Times New Roman"/>
          <w:b w:val="0"/>
          <w:bCs w:val="0"/>
          <w:color w:val="222222"/>
        </w:rPr>
        <w:t>нкціонування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ланок — </w:t>
      </w:r>
      <w:proofErr w:type="spellStart"/>
      <w:r w:rsidRPr="00A100D1">
        <w:rPr>
          <w:rStyle w:val="aff3"/>
          <w:rFonts w:ascii="Times New Roman" w:eastAsia="Times New Roman" w:hAnsi="Times New Roman" w:cs="Times New Roman"/>
          <w:b w:val="0"/>
          <w:bCs w:val="0"/>
          <w:color w:val="222222"/>
        </w:rPr>
        <w:t>галузей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корпорацій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фірм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створювався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паралельно</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уособленням</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сфері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фо-рмальних</w:t>
      </w:r>
      <w:proofErr w:type="spellEnd"/>
      <w:r w:rsidRPr="00A100D1">
        <w:rPr>
          <w:rStyle w:val="aff3"/>
          <w:rFonts w:ascii="Times New Roman" w:eastAsia="Times New Roman" w:hAnsi="Times New Roman" w:cs="Times New Roman"/>
          <w:b w:val="0"/>
          <w:bCs w:val="0"/>
          <w:color w:val="222222"/>
        </w:rPr>
        <w:t xml:space="preserve"> процедур і </w:t>
      </w:r>
      <w:proofErr w:type="spellStart"/>
      <w:r w:rsidRPr="00A100D1">
        <w:rPr>
          <w:rStyle w:val="aff3"/>
          <w:rFonts w:ascii="Times New Roman" w:eastAsia="Times New Roman" w:hAnsi="Times New Roman" w:cs="Times New Roman"/>
          <w:b w:val="0"/>
          <w:bCs w:val="0"/>
          <w:color w:val="222222"/>
        </w:rPr>
        <w:t>був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орієнтований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головно</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обслугову-вання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управлінських</w:t>
      </w:r>
      <w:proofErr w:type="spellEnd"/>
      <w:r w:rsidRPr="00A100D1">
        <w:rPr>
          <w:rStyle w:val="aff3"/>
          <w:rFonts w:ascii="Times New Roman" w:eastAsia="Times New Roman" w:hAnsi="Times New Roman" w:cs="Times New Roman"/>
          <w:b w:val="0"/>
          <w:bCs w:val="0"/>
          <w:color w:val="222222"/>
        </w:rPr>
        <w:t xml:space="preserve"> структур,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процедури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підвищення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швидкодії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розши-рення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бази</w:t>
      </w:r>
      <w:proofErr w:type="spellEnd"/>
      <w:r w:rsidRPr="00A100D1">
        <w:rPr>
          <w:rStyle w:val="aff3"/>
          <w:rFonts w:ascii="Times New Roman" w:eastAsia="Times New Roman" w:hAnsi="Times New Roman" w:cs="Times New Roman"/>
          <w:b w:val="0"/>
          <w:bCs w:val="0"/>
          <w:color w:val="222222"/>
        </w:rPr>
        <w:t xml:space="preserve"> і набору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потрібно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враховувати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складаючи</w:t>
      </w:r>
      <w:proofErr w:type="spellEnd"/>
      <w:r w:rsidRPr="00A100D1">
        <w:rPr>
          <w:rStyle w:val="aff3"/>
          <w:rFonts w:ascii="Times New Roman" w:eastAsia="Times New Roman" w:hAnsi="Times New Roman" w:cs="Times New Roman"/>
          <w:b w:val="0"/>
          <w:bCs w:val="0"/>
          <w:color w:val="222222"/>
        </w:rPr>
        <w:t xml:space="preserve"> план.</w:t>
      </w:r>
    </w:p>
    <w:p w14:paraId="0D2C966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Економіко-математична</w:t>
      </w:r>
      <w:proofErr w:type="spellEnd"/>
      <w:r w:rsidRPr="00A82433">
        <w:rPr>
          <w:rStyle w:val="aff3"/>
          <w:rFonts w:ascii="Times New Roman" w:eastAsia="Times New Roman" w:hAnsi="Times New Roman" w:cs="Times New Roman"/>
          <w:color w:val="222222"/>
        </w:rPr>
        <w:t xml:space="preserve"> модель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стисле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вираження</w:t>
      </w:r>
      <w:proofErr w:type="spellEnd"/>
      <w:r w:rsidRPr="00A100D1">
        <w:rPr>
          <w:rStyle w:val="aff3"/>
          <w:rFonts w:ascii="Times New Roman" w:eastAsia="Times New Roman" w:hAnsi="Times New Roman" w:cs="Times New Roman"/>
          <w:b w:val="0"/>
          <w:bCs w:val="0"/>
          <w:color w:val="222222"/>
        </w:rPr>
        <w:t xml:space="preserve"> най-</w:t>
      </w:r>
      <w:proofErr w:type="spellStart"/>
      <w:r w:rsidRPr="00A100D1">
        <w:rPr>
          <w:rStyle w:val="aff3"/>
          <w:rFonts w:ascii="Times New Roman" w:eastAsia="Times New Roman" w:hAnsi="Times New Roman" w:cs="Times New Roman"/>
          <w:b w:val="0"/>
          <w:bCs w:val="0"/>
          <w:color w:val="222222"/>
        </w:rPr>
        <w:t>суттєвіших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нерівностей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рів</w:t>
      </w:r>
      <w:proofErr w:type="spellEnd"/>
      <w:r w:rsidRPr="00A100D1">
        <w:rPr>
          <w:rStyle w:val="aff3"/>
          <w:rFonts w:ascii="Times New Roman" w:eastAsia="Times New Roman" w:hAnsi="Times New Roman" w:cs="Times New Roman"/>
          <w:b w:val="0"/>
          <w:bCs w:val="0"/>
          <w:color w:val="222222"/>
        </w:rPr>
        <w:t>-нянь.</w:t>
      </w:r>
    </w:p>
    <w:p w14:paraId="0291E90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будуються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вивчаються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(руху) </w:t>
      </w:r>
      <w:proofErr w:type="spellStart"/>
      <w:r w:rsidRPr="00A100D1">
        <w:rPr>
          <w:rStyle w:val="aff3"/>
          <w:rFonts w:ascii="Times New Roman" w:eastAsia="Times New Roman" w:hAnsi="Times New Roman" w:cs="Times New Roman"/>
          <w:b w:val="0"/>
          <w:bCs w:val="0"/>
          <w:color w:val="222222"/>
        </w:rPr>
        <w:t>тієї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w:t>
      </w:r>
      <w:proofErr w:type="spellEnd"/>
      <w:r w:rsidRPr="00A100D1">
        <w:rPr>
          <w:rStyle w:val="aff3"/>
          <w:rFonts w:ascii="Times New Roman" w:eastAsia="Times New Roman" w:hAnsi="Times New Roman" w:cs="Times New Roman"/>
          <w:b w:val="0"/>
          <w:bCs w:val="0"/>
          <w:color w:val="222222"/>
        </w:rPr>
        <w:t xml:space="preserve">-ми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w:t>
      </w:r>
      <w:proofErr w:type="spellEnd"/>
      <w:r w:rsidRPr="00A100D1">
        <w:rPr>
          <w:rStyle w:val="aff3"/>
          <w:rFonts w:ascii="Times New Roman" w:eastAsia="Times New Roman" w:hAnsi="Times New Roman" w:cs="Times New Roman"/>
          <w:b w:val="0"/>
          <w:bCs w:val="0"/>
          <w:color w:val="222222"/>
        </w:rPr>
        <w:t xml:space="preserve"> станом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розуміють</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lang w:val="en-US"/>
        </w:rPr>
        <w:t>n</w:t>
      </w: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мірний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невід’ємний</w:t>
      </w:r>
      <w:proofErr w:type="spellEnd"/>
      <w:r w:rsidRPr="00A100D1">
        <w:rPr>
          <w:rStyle w:val="aff3"/>
          <w:rFonts w:ascii="Times New Roman" w:eastAsia="Times New Roman" w:hAnsi="Times New Roman" w:cs="Times New Roman"/>
          <w:b w:val="0"/>
          <w:bCs w:val="0"/>
          <w:color w:val="222222"/>
        </w:rPr>
        <w:t xml:space="preserve"> вектор (</w:t>
      </w:r>
      <w:r w:rsidRPr="00A100D1">
        <w:rPr>
          <w:rStyle w:val="aff3"/>
          <w:rFonts w:ascii="Times New Roman" w:eastAsia="Times New Roman" w:hAnsi="Times New Roman" w:cs="Times New Roman"/>
          <w:b w:val="0"/>
          <w:bCs w:val="0"/>
          <w:color w:val="222222"/>
          <w:lang w:val="en-US"/>
        </w:rPr>
        <w:t>n</w:t>
      </w: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і-та компонента </w:t>
      </w:r>
      <w:proofErr w:type="spellStart"/>
      <w:r w:rsidRPr="00A100D1">
        <w:rPr>
          <w:rStyle w:val="aff3"/>
          <w:rFonts w:ascii="Times New Roman" w:eastAsia="Times New Roman" w:hAnsi="Times New Roman" w:cs="Times New Roman"/>
          <w:b w:val="0"/>
          <w:bCs w:val="0"/>
          <w:color w:val="222222"/>
        </w:rPr>
        <w:t>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і-го продукту в </w:t>
      </w:r>
      <w:proofErr w:type="spellStart"/>
      <w:r w:rsidRPr="00A100D1">
        <w:rPr>
          <w:rStyle w:val="aff3"/>
          <w:rFonts w:ascii="Times New Roman" w:eastAsia="Times New Roman" w:hAnsi="Times New Roman" w:cs="Times New Roman"/>
          <w:b w:val="0"/>
          <w:bCs w:val="0"/>
          <w:color w:val="222222"/>
        </w:rPr>
        <w:t>цьому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стані</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продукти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w:t>
      </w:r>
      <w:proofErr w:type="spellEnd"/>
      <w:r w:rsidRPr="00A100D1">
        <w:rPr>
          <w:rStyle w:val="aff3"/>
          <w:rFonts w:ascii="Times New Roman" w:eastAsia="Times New Roman" w:hAnsi="Times New Roman" w:cs="Times New Roman"/>
          <w:b w:val="0"/>
          <w:bCs w:val="0"/>
          <w:color w:val="222222"/>
        </w:rPr>
        <w:t xml:space="preserve">-жуть </w:t>
      </w:r>
      <w:proofErr w:type="spellStart"/>
      <w:r w:rsidRPr="00A100D1">
        <w:rPr>
          <w:rStyle w:val="aff3"/>
          <w:rFonts w:ascii="Times New Roman" w:eastAsia="Times New Roman" w:hAnsi="Times New Roman" w:cs="Times New Roman"/>
          <w:b w:val="0"/>
          <w:bCs w:val="0"/>
          <w:color w:val="222222"/>
        </w:rPr>
        <w:t>виступати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предмети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основні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фонди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трудові</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природні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допустимих</w:t>
      </w:r>
      <w:proofErr w:type="spellEnd"/>
      <w:r w:rsidRPr="00A100D1">
        <w:rPr>
          <w:rStyle w:val="aff3"/>
          <w:rFonts w:ascii="Times New Roman" w:eastAsia="Times New Roman" w:hAnsi="Times New Roman" w:cs="Times New Roman"/>
          <w:b w:val="0"/>
          <w:bCs w:val="0"/>
          <w:color w:val="222222"/>
        </w:rPr>
        <w:t xml:space="preserve"> у момент </w:t>
      </w:r>
      <w:r w:rsidRPr="00A100D1">
        <w:rPr>
          <w:rStyle w:val="aff3"/>
          <w:rFonts w:ascii="Times New Roman" w:eastAsia="Times New Roman" w:hAnsi="Times New Roman" w:cs="Times New Roman"/>
          <w:b w:val="0"/>
          <w:bCs w:val="0"/>
          <w:color w:val="222222"/>
          <w:lang w:val="en-US"/>
        </w:rPr>
        <w:t>t</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утворює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фазовий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простір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цей</w:t>
      </w:r>
      <w:proofErr w:type="spellEnd"/>
      <w:r w:rsidRPr="00A100D1">
        <w:rPr>
          <w:rStyle w:val="aff3"/>
          <w:rFonts w:ascii="Times New Roman" w:eastAsia="Times New Roman" w:hAnsi="Times New Roman" w:cs="Times New Roman"/>
          <w:b w:val="0"/>
          <w:bCs w:val="0"/>
          <w:color w:val="222222"/>
        </w:rPr>
        <w:t xml:space="preserve"> момент. Час у </w:t>
      </w:r>
      <w:proofErr w:type="spellStart"/>
      <w:r w:rsidRPr="00A100D1">
        <w:rPr>
          <w:rStyle w:val="aff3"/>
          <w:rFonts w:ascii="Times New Roman" w:eastAsia="Times New Roman" w:hAnsi="Times New Roman" w:cs="Times New Roman"/>
          <w:b w:val="0"/>
          <w:bCs w:val="0"/>
          <w:color w:val="222222"/>
        </w:rPr>
        <w:t>мо-делях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дискретним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неперерв</w:t>
      </w:r>
      <w:proofErr w:type="spellEnd"/>
      <w:r w:rsidRPr="00A100D1">
        <w:rPr>
          <w:rStyle w:val="aff3"/>
          <w:rFonts w:ascii="Times New Roman" w:eastAsia="Times New Roman" w:hAnsi="Times New Roman" w:cs="Times New Roman"/>
          <w:b w:val="0"/>
          <w:bCs w:val="0"/>
          <w:color w:val="222222"/>
        </w:rPr>
        <w:t xml:space="preserve">-ним, </w:t>
      </w:r>
      <w:proofErr w:type="spellStart"/>
      <w:r w:rsidRPr="00A100D1">
        <w:rPr>
          <w:rStyle w:val="aff3"/>
          <w:rFonts w:ascii="Times New Roman" w:eastAsia="Times New Roman" w:hAnsi="Times New Roman" w:cs="Times New Roman"/>
          <w:b w:val="0"/>
          <w:bCs w:val="0"/>
          <w:color w:val="222222"/>
        </w:rPr>
        <w:t>розглядаються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скінченні</w:t>
      </w:r>
      <w:proofErr w:type="spellEnd"/>
      <w:r w:rsidRPr="00A100D1">
        <w:rPr>
          <w:rStyle w:val="aff3"/>
          <w:rFonts w:ascii="Times New Roman" w:eastAsia="Times New Roman" w:hAnsi="Times New Roman" w:cs="Times New Roman"/>
          <w:b w:val="0"/>
          <w:bCs w:val="0"/>
          <w:color w:val="222222"/>
        </w:rPr>
        <w:t xml:space="preserve">, так і </w:t>
      </w:r>
      <w:proofErr w:type="spellStart"/>
      <w:r w:rsidRPr="00A100D1">
        <w:rPr>
          <w:rStyle w:val="aff3"/>
          <w:rFonts w:ascii="Times New Roman" w:eastAsia="Times New Roman" w:hAnsi="Times New Roman" w:cs="Times New Roman"/>
          <w:b w:val="0"/>
          <w:bCs w:val="0"/>
          <w:color w:val="222222"/>
        </w:rPr>
        <w:t>нескінченні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промі-жки</w:t>
      </w:r>
      <w:proofErr w:type="spellEnd"/>
      <w:r w:rsidRPr="00A100D1">
        <w:rPr>
          <w:rStyle w:val="aff3"/>
          <w:rFonts w:ascii="Times New Roman" w:eastAsia="Times New Roman" w:hAnsi="Times New Roman" w:cs="Times New Roman"/>
          <w:b w:val="0"/>
          <w:bCs w:val="0"/>
          <w:color w:val="222222"/>
        </w:rPr>
        <w:t xml:space="preserve">. </w:t>
      </w:r>
    </w:p>
    <w:p w14:paraId="32A5403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Економічний</w:t>
      </w:r>
      <w:proofErr w:type="spellEnd"/>
      <w:r w:rsidRPr="00A100D1">
        <w:rPr>
          <w:rStyle w:val="aff3"/>
          <w:rFonts w:ascii="Times New Roman" w:eastAsia="Times New Roman" w:hAnsi="Times New Roman" w:cs="Times New Roman"/>
          <w:b w:val="0"/>
          <w:bCs w:val="0"/>
          <w:color w:val="222222"/>
        </w:rPr>
        <w:t xml:space="preserve"> оптимум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лат. </w:t>
      </w:r>
      <w:r w:rsidRPr="00A100D1">
        <w:rPr>
          <w:rStyle w:val="aff3"/>
          <w:rFonts w:ascii="Times New Roman" w:eastAsia="Times New Roman" w:hAnsi="Times New Roman" w:cs="Times New Roman"/>
          <w:b w:val="0"/>
          <w:bCs w:val="0"/>
          <w:color w:val="222222"/>
          <w:lang w:val="en-US"/>
        </w:rPr>
        <w:t>optimum</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найкраще</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соціально-економічний</w:t>
      </w:r>
      <w:proofErr w:type="spellEnd"/>
      <w:r w:rsidRPr="00A100D1">
        <w:rPr>
          <w:rStyle w:val="aff3"/>
          <w:rFonts w:ascii="Times New Roman" w:eastAsia="Times New Roman" w:hAnsi="Times New Roman" w:cs="Times New Roman"/>
          <w:b w:val="0"/>
          <w:bCs w:val="0"/>
          <w:color w:val="222222"/>
        </w:rPr>
        <w:t xml:space="preserve"> оптимум, </w:t>
      </w:r>
      <w:proofErr w:type="spellStart"/>
      <w:r w:rsidRPr="00A100D1">
        <w:rPr>
          <w:rStyle w:val="aff3"/>
          <w:rFonts w:ascii="Times New Roman" w:eastAsia="Times New Roman" w:hAnsi="Times New Roman" w:cs="Times New Roman"/>
          <w:b w:val="0"/>
          <w:bCs w:val="0"/>
          <w:color w:val="222222"/>
        </w:rPr>
        <w:t>траєкторія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роз-</w:t>
      </w:r>
      <w:proofErr w:type="spellStart"/>
      <w:r w:rsidRPr="00A100D1">
        <w:rPr>
          <w:rStyle w:val="aff3"/>
          <w:rFonts w:ascii="Times New Roman" w:eastAsia="Times New Roman" w:hAnsi="Times New Roman" w:cs="Times New Roman"/>
          <w:b w:val="0"/>
          <w:bCs w:val="0"/>
          <w:color w:val="222222"/>
        </w:rPr>
        <w:t>глядати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статику — стан)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найкращий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стосовно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зовнішніх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внутрішніх</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не є </w:t>
      </w:r>
      <w:proofErr w:type="spellStart"/>
      <w:r w:rsidRPr="00A100D1">
        <w:rPr>
          <w:rStyle w:val="aff3"/>
          <w:rFonts w:ascii="Times New Roman" w:eastAsia="Times New Roman" w:hAnsi="Times New Roman" w:cs="Times New Roman"/>
          <w:b w:val="0"/>
          <w:bCs w:val="0"/>
          <w:color w:val="222222"/>
        </w:rPr>
        <w:t>вичерпним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неоднозначні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потребують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уточнення</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rPr>
        <w:lastRenderedPageBreak/>
        <w:t>(</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ціль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w:t>
      </w:r>
      <w:proofErr w:type="spellStart"/>
      <w:r w:rsidRPr="00A100D1">
        <w:rPr>
          <w:rStyle w:val="aff3"/>
          <w:rFonts w:ascii="Times New Roman" w:eastAsia="Times New Roman" w:hAnsi="Times New Roman" w:cs="Times New Roman"/>
          <w:b w:val="0"/>
          <w:bCs w:val="0"/>
          <w:color w:val="222222"/>
        </w:rPr>
        <w:t>найкраща</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неоднозначності</w:t>
      </w:r>
      <w:proofErr w:type="spellEnd"/>
      <w:r w:rsidRPr="00A100D1">
        <w:rPr>
          <w:rStyle w:val="aff3"/>
          <w:rFonts w:ascii="Times New Roman" w:eastAsia="Times New Roman" w:hAnsi="Times New Roman" w:cs="Times New Roman"/>
          <w:b w:val="0"/>
          <w:bCs w:val="0"/>
          <w:color w:val="222222"/>
        </w:rPr>
        <w:t xml:space="preserve"> і та/</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
    <w:p w14:paraId="089DE1F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Економічного</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зростання</w:t>
      </w:r>
      <w:proofErr w:type="spellEnd"/>
      <w:r w:rsidRPr="00A82433">
        <w:rPr>
          <w:rStyle w:val="aff3"/>
          <w:rFonts w:ascii="Times New Roman" w:eastAsia="Times New Roman" w:hAnsi="Times New Roman" w:cs="Times New Roman"/>
          <w:color w:val="222222"/>
        </w:rPr>
        <w:t xml:space="preserve"> модель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складова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основний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одер-жав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поширення</w:t>
      </w:r>
      <w:proofErr w:type="spellEnd"/>
      <w:r w:rsidRPr="00A100D1">
        <w:rPr>
          <w:rStyle w:val="aff3"/>
          <w:rFonts w:ascii="Times New Roman" w:eastAsia="Times New Roman" w:hAnsi="Times New Roman" w:cs="Times New Roman"/>
          <w:b w:val="0"/>
          <w:bCs w:val="0"/>
          <w:color w:val="222222"/>
        </w:rPr>
        <w:t xml:space="preserve"> поза </w:t>
      </w:r>
      <w:proofErr w:type="spellStart"/>
      <w:r w:rsidRPr="00A100D1">
        <w:rPr>
          <w:rStyle w:val="aff3"/>
          <w:rFonts w:ascii="Times New Roman" w:eastAsia="Times New Roman" w:hAnsi="Times New Roman" w:cs="Times New Roman"/>
          <w:b w:val="0"/>
          <w:bCs w:val="0"/>
          <w:color w:val="222222"/>
        </w:rPr>
        <w:t>цими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оцінюванні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народногосподарської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ретроспективи</w:t>
      </w:r>
      <w:proofErr w:type="spellEnd"/>
      <w:r w:rsidRPr="00A100D1">
        <w:rPr>
          <w:rStyle w:val="aff3"/>
          <w:rFonts w:ascii="Times New Roman" w:eastAsia="Times New Roman" w:hAnsi="Times New Roman" w:cs="Times New Roman"/>
          <w:b w:val="0"/>
          <w:bCs w:val="0"/>
          <w:color w:val="222222"/>
        </w:rPr>
        <w:t xml:space="preserve"> і в задачах </w:t>
      </w:r>
      <w:proofErr w:type="spellStart"/>
      <w:r w:rsidRPr="00A100D1">
        <w:rPr>
          <w:rStyle w:val="aff3"/>
          <w:rFonts w:ascii="Times New Roman" w:eastAsia="Times New Roman" w:hAnsi="Times New Roman" w:cs="Times New Roman"/>
          <w:b w:val="0"/>
          <w:bCs w:val="0"/>
          <w:color w:val="222222"/>
        </w:rPr>
        <w:t>прогностично</w:t>
      </w:r>
      <w:proofErr w:type="spellEnd"/>
      <w:r w:rsidRPr="00A100D1">
        <w:rPr>
          <w:rStyle w:val="aff3"/>
          <w:rFonts w:ascii="Times New Roman" w:eastAsia="Times New Roman" w:hAnsi="Times New Roman" w:cs="Times New Roman"/>
          <w:b w:val="0"/>
          <w:bCs w:val="0"/>
          <w:color w:val="222222"/>
        </w:rPr>
        <w:t>-го характеру.</w:t>
      </w:r>
    </w:p>
    <w:p w14:paraId="2BF38D7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утворюють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w:t>
      </w:r>
      <w:proofErr w:type="spellEnd"/>
      <w:r w:rsidRPr="00A100D1">
        <w:rPr>
          <w:rStyle w:val="aff3"/>
          <w:rFonts w:ascii="Times New Roman" w:eastAsia="Times New Roman" w:hAnsi="Times New Roman" w:cs="Times New Roman"/>
          <w:b w:val="0"/>
          <w:bCs w:val="0"/>
          <w:color w:val="222222"/>
        </w:rPr>
        <w:t xml:space="preserve"> най </w:t>
      </w:r>
      <w:proofErr w:type="spellStart"/>
      <w:r w:rsidRPr="00A100D1">
        <w:rPr>
          <w:rStyle w:val="aff3"/>
          <w:rFonts w:ascii="Times New Roman" w:eastAsia="Times New Roman" w:hAnsi="Times New Roman" w:cs="Times New Roman"/>
          <w:b w:val="0"/>
          <w:bCs w:val="0"/>
          <w:color w:val="222222"/>
        </w:rPr>
        <w:t>важли-віших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загальнотеоретичного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абстрактних</w:t>
      </w:r>
      <w:proofErr w:type="spellEnd"/>
      <w:r w:rsidRPr="00A100D1">
        <w:rPr>
          <w:rStyle w:val="aff3"/>
          <w:rFonts w:ascii="Times New Roman" w:eastAsia="Times New Roman" w:hAnsi="Times New Roman" w:cs="Times New Roman"/>
          <w:b w:val="0"/>
          <w:bCs w:val="0"/>
          <w:color w:val="222222"/>
        </w:rPr>
        <w:t xml:space="preserve"> і на-</w:t>
      </w:r>
      <w:proofErr w:type="spellStart"/>
      <w:r w:rsidRPr="00A100D1">
        <w:rPr>
          <w:rStyle w:val="aff3"/>
          <w:rFonts w:ascii="Times New Roman" w:eastAsia="Times New Roman" w:hAnsi="Times New Roman" w:cs="Times New Roman"/>
          <w:b w:val="0"/>
          <w:bCs w:val="0"/>
          <w:color w:val="222222"/>
        </w:rPr>
        <w:t>сичених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формальним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моде-лей.</w:t>
      </w:r>
    </w:p>
    <w:p w14:paraId="3987C17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впли-вають</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довготермінові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тенденції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національного</w:t>
      </w:r>
      <w:proofErr w:type="spellEnd"/>
      <w:r w:rsidRPr="00A100D1">
        <w:rPr>
          <w:rStyle w:val="aff3"/>
          <w:rFonts w:ascii="Times New Roman" w:eastAsia="Times New Roman" w:hAnsi="Times New Roman" w:cs="Times New Roman"/>
          <w:b w:val="0"/>
          <w:bCs w:val="0"/>
          <w:color w:val="222222"/>
        </w:rPr>
        <w:t xml:space="preserve"> продукту й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подібних</w:t>
      </w:r>
      <w:proofErr w:type="spellEnd"/>
      <w:r w:rsidRPr="00A100D1">
        <w:rPr>
          <w:rStyle w:val="aff3"/>
          <w:rFonts w:ascii="Times New Roman" w:eastAsia="Times New Roman" w:hAnsi="Times New Roman" w:cs="Times New Roman"/>
          <w:b w:val="0"/>
          <w:bCs w:val="0"/>
          <w:color w:val="222222"/>
        </w:rPr>
        <w:t xml:space="preserve"> проблем,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поставлених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розрізняють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розглядаючи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довготермінового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насамперед</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розвинених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країнах</w:t>
      </w:r>
      <w:proofErr w:type="spellEnd"/>
      <w:r w:rsidRPr="00A100D1">
        <w:rPr>
          <w:rStyle w:val="aff3"/>
          <w:rFonts w:ascii="Times New Roman" w:eastAsia="Times New Roman" w:hAnsi="Times New Roman" w:cs="Times New Roman"/>
          <w:b w:val="0"/>
          <w:bCs w:val="0"/>
          <w:color w:val="222222"/>
        </w:rPr>
        <w:t xml:space="preserve"> — членах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співробітництва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ОЕСР) і </w:t>
      </w:r>
      <w:proofErr w:type="spellStart"/>
      <w:r w:rsidRPr="00A100D1">
        <w:rPr>
          <w:rStyle w:val="aff3"/>
          <w:rFonts w:ascii="Times New Roman" w:eastAsia="Times New Roman" w:hAnsi="Times New Roman" w:cs="Times New Roman"/>
          <w:b w:val="0"/>
          <w:bCs w:val="0"/>
          <w:color w:val="222222"/>
        </w:rPr>
        <w:t>теорію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w:t>
      </w:r>
      <w:proofErr w:type="spellEnd"/>
      <w:r w:rsidRPr="00A100D1">
        <w:rPr>
          <w:rStyle w:val="aff3"/>
          <w:rFonts w:ascii="Times New Roman" w:eastAsia="Times New Roman" w:hAnsi="Times New Roman" w:cs="Times New Roman"/>
          <w:b w:val="0"/>
          <w:bCs w:val="0"/>
          <w:color w:val="222222"/>
        </w:rPr>
        <w:t xml:space="preserve">-тку,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розвиваються</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входять</w:t>
      </w:r>
      <w:proofErr w:type="spellEnd"/>
      <w:r w:rsidRPr="00A100D1">
        <w:rPr>
          <w:rStyle w:val="aff3"/>
          <w:rFonts w:ascii="Times New Roman" w:eastAsia="Times New Roman" w:hAnsi="Times New Roman" w:cs="Times New Roman"/>
          <w:b w:val="0"/>
          <w:bCs w:val="0"/>
          <w:color w:val="222222"/>
        </w:rPr>
        <w:t xml:space="preserve"> в ОЕСР, за </w:t>
      </w:r>
      <w:proofErr w:type="spellStart"/>
      <w:r w:rsidRPr="00A100D1">
        <w:rPr>
          <w:rStyle w:val="aff3"/>
          <w:rFonts w:ascii="Times New Roman" w:eastAsia="Times New Roman" w:hAnsi="Times New Roman" w:cs="Times New Roman"/>
          <w:b w:val="0"/>
          <w:bCs w:val="0"/>
          <w:color w:val="222222"/>
        </w:rPr>
        <w:t>виключенням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перехідною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еко-номікою</w:t>
      </w:r>
      <w:proofErr w:type="spellEnd"/>
      <w:r w:rsidRPr="00A100D1">
        <w:rPr>
          <w:rStyle w:val="aff3"/>
          <w:rFonts w:ascii="Times New Roman" w:eastAsia="Times New Roman" w:hAnsi="Times New Roman" w:cs="Times New Roman"/>
          <w:b w:val="0"/>
          <w:bCs w:val="0"/>
          <w:color w:val="222222"/>
        </w:rPr>
        <w:t>).</w:t>
      </w:r>
    </w:p>
    <w:p w14:paraId="2814B50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циклу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регулярні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коливання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ділової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активності</w:t>
      </w:r>
      <w:proofErr w:type="spellEnd"/>
      <w:r w:rsidRPr="00A100D1">
        <w:rPr>
          <w:rStyle w:val="aff3"/>
          <w:rFonts w:ascii="Times New Roman" w:eastAsia="Times New Roman" w:hAnsi="Times New Roman" w:cs="Times New Roman"/>
          <w:b w:val="0"/>
          <w:bCs w:val="0"/>
          <w:color w:val="222222"/>
        </w:rPr>
        <w:t>.</w:t>
      </w:r>
    </w:p>
    <w:p w14:paraId="3D7201D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Усталенню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сучасних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уявлень</w:t>
      </w:r>
      <w:proofErr w:type="spellEnd"/>
      <w:r w:rsidRPr="00A100D1">
        <w:rPr>
          <w:rStyle w:val="aff3"/>
          <w:rFonts w:ascii="Times New Roman" w:eastAsia="Times New Roman" w:hAnsi="Times New Roman" w:cs="Times New Roman"/>
          <w:b w:val="0"/>
          <w:bCs w:val="0"/>
          <w:color w:val="222222"/>
        </w:rPr>
        <w:t xml:space="preserve"> про природу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цик-лів</w:t>
      </w:r>
      <w:proofErr w:type="spellEnd"/>
      <w:r w:rsidRPr="00A100D1">
        <w:rPr>
          <w:rStyle w:val="aff3"/>
          <w:rFonts w:ascii="Times New Roman" w:eastAsia="Times New Roman" w:hAnsi="Times New Roman" w:cs="Times New Roman"/>
          <w:b w:val="0"/>
          <w:bCs w:val="0"/>
          <w:color w:val="222222"/>
        </w:rPr>
        <w:t xml:space="preserve"> і криз </w:t>
      </w:r>
      <w:proofErr w:type="spellStart"/>
      <w:r w:rsidRPr="00A100D1">
        <w:rPr>
          <w:rStyle w:val="aff3"/>
          <w:rFonts w:ascii="Times New Roman" w:eastAsia="Times New Roman" w:hAnsi="Times New Roman" w:cs="Times New Roman"/>
          <w:b w:val="0"/>
          <w:bCs w:val="0"/>
          <w:color w:val="222222"/>
        </w:rPr>
        <w:t>сприяли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праці</w:t>
      </w:r>
      <w:proofErr w:type="spellEnd"/>
      <w:r w:rsidRPr="00A100D1">
        <w:rPr>
          <w:rStyle w:val="aff3"/>
          <w:rFonts w:ascii="Times New Roman" w:eastAsia="Times New Roman" w:hAnsi="Times New Roman" w:cs="Times New Roman"/>
          <w:b w:val="0"/>
          <w:bCs w:val="0"/>
          <w:color w:val="222222"/>
        </w:rPr>
        <w:t xml:space="preserve"> не одного </w:t>
      </w:r>
      <w:proofErr w:type="spellStart"/>
      <w:r w:rsidRPr="00A100D1">
        <w:rPr>
          <w:rStyle w:val="aff3"/>
          <w:rFonts w:ascii="Times New Roman" w:eastAsia="Times New Roman" w:hAnsi="Times New Roman" w:cs="Times New Roman"/>
          <w:b w:val="0"/>
          <w:bCs w:val="0"/>
          <w:color w:val="222222"/>
        </w:rPr>
        <w:t>покоління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насамперед</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авторитетних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дослідників</w:t>
      </w:r>
      <w:proofErr w:type="spellEnd"/>
      <w:r w:rsidRPr="00A100D1">
        <w:rPr>
          <w:rStyle w:val="aff3"/>
          <w:rFonts w:ascii="Times New Roman" w:eastAsia="Times New Roman" w:hAnsi="Times New Roman" w:cs="Times New Roman"/>
          <w:b w:val="0"/>
          <w:bCs w:val="0"/>
          <w:color w:val="222222"/>
        </w:rPr>
        <w:t>, як М. І. Туган-</w:t>
      </w:r>
      <w:proofErr w:type="spellStart"/>
      <w:r w:rsidRPr="00A100D1">
        <w:rPr>
          <w:rStyle w:val="aff3"/>
          <w:rFonts w:ascii="Times New Roman" w:eastAsia="Times New Roman" w:hAnsi="Times New Roman" w:cs="Times New Roman"/>
          <w:b w:val="0"/>
          <w:bCs w:val="0"/>
          <w:color w:val="222222"/>
        </w:rPr>
        <w:t>Барановський</w:t>
      </w:r>
      <w:proofErr w:type="spellEnd"/>
      <w:r w:rsidRPr="00A100D1">
        <w:rPr>
          <w:rStyle w:val="aff3"/>
          <w:rFonts w:ascii="Times New Roman" w:eastAsia="Times New Roman" w:hAnsi="Times New Roman" w:cs="Times New Roman"/>
          <w:b w:val="0"/>
          <w:bCs w:val="0"/>
          <w:color w:val="222222"/>
        </w:rPr>
        <w:t xml:space="preserve">, Дж. Кейнс, П. </w:t>
      </w:r>
      <w:proofErr w:type="spellStart"/>
      <w:r w:rsidRPr="00A100D1">
        <w:rPr>
          <w:rStyle w:val="aff3"/>
          <w:rFonts w:ascii="Times New Roman" w:eastAsia="Times New Roman" w:hAnsi="Times New Roman" w:cs="Times New Roman"/>
          <w:b w:val="0"/>
          <w:bCs w:val="0"/>
          <w:color w:val="222222"/>
        </w:rPr>
        <w:t>Семюельсон</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Мітчелл</w:t>
      </w:r>
      <w:proofErr w:type="spellEnd"/>
      <w:r w:rsidRPr="00A100D1">
        <w:rPr>
          <w:rStyle w:val="aff3"/>
          <w:rFonts w:ascii="Times New Roman" w:eastAsia="Times New Roman" w:hAnsi="Times New Roman" w:cs="Times New Roman"/>
          <w:b w:val="0"/>
          <w:bCs w:val="0"/>
          <w:color w:val="222222"/>
        </w:rPr>
        <w:t>, Й. Шум-</w:t>
      </w:r>
      <w:proofErr w:type="spellStart"/>
      <w:r w:rsidRPr="00A100D1">
        <w:rPr>
          <w:rStyle w:val="aff3"/>
          <w:rFonts w:ascii="Times New Roman" w:eastAsia="Times New Roman" w:hAnsi="Times New Roman" w:cs="Times New Roman"/>
          <w:b w:val="0"/>
          <w:bCs w:val="0"/>
          <w:color w:val="222222"/>
        </w:rPr>
        <w:t>петер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Сучасна</w:t>
      </w:r>
      <w:proofErr w:type="spellEnd"/>
      <w:r w:rsidRPr="00A100D1">
        <w:rPr>
          <w:rStyle w:val="aff3"/>
          <w:rFonts w:ascii="Times New Roman" w:eastAsia="Times New Roman" w:hAnsi="Times New Roman" w:cs="Times New Roman"/>
          <w:b w:val="0"/>
          <w:bCs w:val="0"/>
          <w:color w:val="222222"/>
        </w:rPr>
        <w:t xml:space="preserve"> проблема </w:t>
      </w:r>
      <w:proofErr w:type="spellStart"/>
      <w:r w:rsidRPr="00A100D1">
        <w:rPr>
          <w:rStyle w:val="aff3"/>
          <w:rFonts w:ascii="Times New Roman" w:eastAsia="Times New Roman" w:hAnsi="Times New Roman" w:cs="Times New Roman"/>
          <w:b w:val="0"/>
          <w:bCs w:val="0"/>
          <w:color w:val="222222"/>
        </w:rPr>
        <w:t>циклів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належить</w:t>
      </w:r>
      <w:proofErr w:type="spellEnd"/>
      <w:r w:rsidRPr="00A100D1">
        <w:rPr>
          <w:rStyle w:val="aff3"/>
          <w:rFonts w:ascii="Times New Roman" w:eastAsia="Times New Roman" w:hAnsi="Times New Roman" w:cs="Times New Roman"/>
          <w:b w:val="0"/>
          <w:bCs w:val="0"/>
          <w:color w:val="222222"/>
        </w:rPr>
        <w:t xml:space="preserve"> до низки </w:t>
      </w:r>
      <w:proofErr w:type="spellStart"/>
      <w:r w:rsidRPr="00A100D1">
        <w:rPr>
          <w:rStyle w:val="aff3"/>
          <w:rFonts w:ascii="Times New Roman" w:eastAsia="Times New Roman" w:hAnsi="Times New Roman" w:cs="Times New Roman"/>
          <w:b w:val="0"/>
          <w:bCs w:val="0"/>
          <w:color w:val="222222"/>
        </w:rPr>
        <w:t>центральних</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науці</w:t>
      </w:r>
      <w:proofErr w:type="spellEnd"/>
      <w:r w:rsidRPr="00A100D1">
        <w:rPr>
          <w:rStyle w:val="aff3"/>
          <w:rFonts w:ascii="Times New Roman" w:eastAsia="Times New Roman" w:hAnsi="Times New Roman" w:cs="Times New Roman"/>
          <w:b w:val="0"/>
          <w:bCs w:val="0"/>
          <w:color w:val="222222"/>
        </w:rPr>
        <w:t>.</w:t>
      </w:r>
    </w:p>
    <w:p w14:paraId="59BCB02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Експертна</w:t>
      </w:r>
      <w:proofErr w:type="spellEnd"/>
      <w:r w:rsidRPr="00A100D1">
        <w:rPr>
          <w:rStyle w:val="aff3"/>
          <w:rFonts w:ascii="Times New Roman" w:eastAsia="Times New Roman" w:hAnsi="Times New Roman" w:cs="Times New Roman"/>
          <w:b w:val="0"/>
          <w:bCs w:val="0"/>
          <w:color w:val="222222"/>
        </w:rPr>
        <w:t xml:space="preserve"> система — </w:t>
      </w:r>
      <w:proofErr w:type="spellStart"/>
      <w:r w:rsidRPr="00A100D1">
        <w:rPr>
          <w:rStyle w:val="aff3"/>
          <w:rFonts w:ascii="Times New Roman" w:eastAsia="Times New Roman" w:hAnsi="Times New Roman" w:cs="Times New Roman"/>
          <w:b w:val="0"/>
          <w:bCs w:val="0"/>
          <w:color w:val="222222"/>
        </w:rPr>
        <w:t>програма</w:t>
      </w:r>
      <w:proofErr w:type="spellEnd"/>
      <w:r w:rsidRPr="00A100D1">
        <w:rPr>
          <w:rStyle w:val="aff3"/>
          <w:rFonts w:ascii="Times New Roman" w:eastAsia="Times New Roman" w:hAnsi="Times New Roman" w:cs="Times New Roman"/>
          <w:b w:val="0"/>
          <w:bCs w:val="0"/>
          <w:color w:val="222222"/>
        </w:rPr>
        <w:t xml:space="preserve"> (комплекс </w:t>
      </w:r>
      <w:proofErr w:type="spellStart"/>
      <w:r w:rsidRPr="00A100D1">
        <w:rPr>
          <w:rStyle w:val="aff3"/>
          <w:rFonts w:ascii="Times New Roman" w:eastAsia="Times New Roman" w:hAnsi="Times New Roman" w:cs="Times New Roman"/>
          <w:b w:val="0"/>
          <w:bCs w:val="0"/>
          <w:color w:val="222222"/>
        </w:rPr>
        <w:t>програм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представити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потрібній</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обчислювальної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машини</w:t>
      </w:r>
      <w:proofErr w:type="spellEnd"/>
      <w:r w:rsidRPr="00A100D1">
        <w:rPr>
          <w:rStyle w:val="aff3"/>
          <w:rFonts w:ascii="Times New Roman" w:eastAsia="Times New Roman" w:hAnsi="Times New Roman" w:cs="Times New Roman"/>
          <w:b w:val="0"/>
          <w:bCs w:val="0"/>
          <w:color w:val="222222"/>
        </w:rPr>
        <w:t xml:space="preserve"> фор-</w:t>
      </w:r>
      <w:proofErr w:type="spellStart"/>
      <w:r w:rsidRPr="00A100D1">
        <w:rPr>
          <w:rStyle w:val="aff3"/>
          <w:rFonts w:ascii="Times New Roman" w:eastAsia="Times New Roman" w:hAnsi="Times New Roman" w:cs="Times New Roman"/>
          <w:b w:val="0"/>
          <w:bCs w:val="0"/>
          <w:color w:val="222222"/>
        </w:rPr>
        <w:t>мі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систематизувати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експертів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деякій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прикладній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обла-сті</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ґрунтуючись</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представленнях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прикла-дні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подібно</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експерта</w:t>
      </w:r>
      <w:proofErr w:type="spellEnd"/>
      <w:r w:rsidRPr="00A100D1">
        <w:rPr>
          <w:rStyle w:val="aff3"/>
          <w:rFonts w:ascii="Times New Roman" w:eastAsia="Times New Roman" w:hAnsi="Times New Roman" w:cs="Times New Roman"/>
          <w:b w:val="0"/>
          <w:bCs w:val="0"/>
          <w:color w:val="222222"/>
        </w:rPr>
        <w:t xml:space="preserve"> на запит </w:t>
      </w:r>
      <w:proofErr w:type="spellStart"/>
      <w:r w:rsidRPr="00A100D1">
        <w:rPr>
          <w:rStyle w:val="aff3"/>
          <w:rFonts w:ascii="Times New Roman" w:eastAsia="Times New Roman" w:hAnsi="Times New Roman" w:cs="Times New Roman"/>
          <w:b w:val="0"/>
          <w:bCs w:val="0"/>
          <w:color w:val="222222"/>
        </w:rPr>
        <w:t>користувачів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належать до систем,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ґрунтуються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знаннях</w:t>
      </w:r>
      <w:proofErr w:type="spellEnd"/>
      <w:r w:rsidRPr="00A100D1">
        <w:rPr>
          <w:rStyle w:val="aff3"/>
          <w:rFonts w:ascii="Times New Roman" w:eastAsia="Times New Roman" w:hAnsi="Times New Roman" w:cs="Times New Roman"/>
          <w:b w:val="0"/>
          <w:bCs w:val="0"/>
          <w:color w:val="222222"/>
        </w:rPr>
        <w:t xml:space="preserve"> (СБЗ) і </w:t>
      </w:r>
      <w:proofErr w:type="spellStart"/>
      <w:r w:rsidRPr="00A100D1">
        <w:rPr>
          <w:rStyle w:val="aff3"/>
          <w:rFonts w:ascii="Times New Roman" w:eastAsia="Times New Roman" w:hAnsi="Times New Roman" w:cs="Times New Roman"/>
          <w:b w:val="0"/>
          <w:bCs w:val="0"/>
          <w:color w:val="222222"/>
        </w:rPr>
        <w:t>містять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собі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характерні</w:t>
      </w:r>
      <w:proofErr w:type="spellEnd"/>
      <w:r w:rsidRPr="00A100D1">
        <w:rPr>
          <w:rStyle w:val="aff3"/>
          <w:rFonts w:ascii="Times New Roman" w:eastAsia="Times New Roman" w:hAnsi="Times New Roman" w:cs="Times New Roman"/>
          <w:b w:val="0"/>
          <w:bCs w:val="0"/>
          <w:color w:val="222222"/>
        </w:rPr>
        <w:t xml:space="preserve"> для СБЗ </w:t>
      </w:r>
      <w:proofErr w:type="spellStart"/>
      <w:r w:rsidRPr="00A100D1">
        <w:rPr>
          <w:rStyle w:val="aff3"/>
          <w:rFonts w:ascii="Times New Roman" w:eastAsia="Times New Roman" w:hAnsi="Times New Roman" w:cs="Times New Roman"/>
          <w:b w:val="0"/>
          <w:bCs w:val="0"/>
          <w:color w:val="222222"/>
        </w:rPr>
        <w:t>компоненти</w:t>
      </w:r>
      <w:proofErr w:type="spellEnd"/>
      <w:r w:rsidRPr="00A100D1">
        <w:rPr>
          <w:rStyle w:val="aff3"/>
          <w:rFonts w:ascii="Times New Roman" w:eastAsia="Times New Roman" w:hAnsi="Times New Roman" w:cs="Times New Roman"/>
          <w:b w:val="0"/>
          <w:bCs w:val="0"/>
          <w:color w:val="222222"/>
        </w:rPr>
        <w:t xml:space="preserve"> — базу </w:t>
      </w:r>
      <w:proofErr w:type="spellStart"/>
      <w:r w:rsidRPr="00A100D1">
        <w:rPr>
          <w:rStyle w:val="aff3"/>
          <w:rFonts w:ascii="Times New Roman" w:eastAsia="Times New Roman" w:hAnsi="Times New Roman" w:cs="Times New Roman"/>
          <w:b w:val="0"/>
          <w:bCs w:val="0"/>
          <w:color w:val="222222"/>
        </w:rPr>
        <w:t>знань</w:t>
      </w:r>
      <w:proofErr w:type="spellEnd"/>
      <w:r w:rsidRPr="00A100D1">
        <w:rPr>
          <w:rStyle w:val="aff3"/>
          <w:rFonts w:ascii="Times New Roman" w:eastAsia="Times New Roman" w:hAnsi="Times New Roman" w:cs="Times New Roman"/>
          <w:b w:val="0"/>
          <w:bCs w:val="0"/>
          <w:color w:val="222222"/>
        </w:rPr>
        <w:t xml:space="preserve"> (БЗ), </w:t>
      </w:r>
      <w:proofErr w:type="spellStart"/>
      <w:r w:rsidRPr="00A100D1">
        <w:rPr>
          <w:rStyle w:val="aff3"/>
          <w:rFonts w:ascii="Times New Roman" w:eastAsia="Times New Roman" w:hAnsi="Times New Roman" w:cs="Times New Roman"/>
          <w:b w:val="0"/>
          <w:bCs w:val="0"/>
          <w:color w:val="222222"/>
        </w:rPr>
        <w:t>механізм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засоби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інтерфейсу</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користува</w:t>
      </w:r>
      <w:proofErr w:type="spellEnd"/>
      <w:r w:rsidRPr="00A100D1">
        <w:rPr>
          <w:rStyle w:val="aff3"/>
          <w:rFonts w:ascii="Times New Roman" w:eastAsia="Times New Roman" w:hAnsi="Times New Roman" w:cs="Times New Roman"/>
          <w:b w:val="0"/>
          <w:bCs w:val="0"/>
          <w:color w:val="222222"/>
        </w:rPr>
        <w:t>-чем.</w:t>
      </w:r>
    </w:p>
    <w:p w14:paraId="36BF94D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Експертні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методи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різноманітні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ґрунтуються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використанні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спеціалістів-експертів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поділяються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індивідуальні</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судження</w:t>
      </w:r>
      <w:proofErr w:type="spellEnd"/>
      <w:r w:rsidRPr="00A100D1">
        <w:rPr>
          <w:rStyle w:val="aff3"/>
          <w:rFonts w:ascii="Times New Roman" w:eastAsia="Times New Roman" w:hAnsi="Times New Roman" w:cs="Times New Roman"/>
          <w:b w:val="0"/>
          <w:bCs w:val="0"/>
          <w:color w:val="222222"/>
        </w:rPr>
        <w:t xml:space="preserve"> одного </w:t>
      </w:r>
      <w:proofErr w:type="spellStart"/>
      <w:r w:rsidRPr="00A100D1">
        <w:rPr>
          <w:rStyle w:val="aff3"/>
          <w:rFonts w:ascii="Times New Roman" w:eastAsia="Times New Roman" w:hAnsi="Times New Roman" w:cs="Times New Roman"/>
          <w:b w:val="0"/>
          <w:bCs w:val="0"/>
          <w:color w:val="222222"/>
        </w:rPr>
        <w:t>експерта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групові</w:t>
      </w:r>
      <w:proofErr w:type="spellEnd"/>
      <w:r w:rsidRPr="00A100D1">
        <w:rPr>
          <w:rStyle w:val="aff3"/>
          <w:rFonts w:ascii="Times New Roman" w:eastAsia="Times New Roman" w:hAnsi="Times New Roman" w:cs="Times New Roman"/>
          <w:b w:val="0"/>
          <w:bCs w:val="0"/>
          <w:color w:val="222222"/>
        </w:rPr>
        <w:t xml:space="preserve">, коли задачу </w:t>
      </w:r>
      <w:proofErr w:type="spellStart"/>
      <w:r w:rsidRPr="00A100D1">
        <w:rPr>
          <w:rStyle w:val="aff3"/>
          <w:rFonts w:ascii="Times New Roman" w:eastAsia="Times New Roman" w:hAnsi="Times New Roman" w:cs="Times New Roman"/>
          <w:b w:val="0"/>
          <w:bCs w:val="0"/>
          <w:color w:val="222222"/>
        </w:rPr>
        <w:t>розв’язують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експертів</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менше</w:t>
      </w:r>
      <w:proofErr w:type="spellEnd"/>
      <w:r w:rsidRPr="00A100D1">
        <w:rPr>
          <w:rStyle w:val="aff3"/>
          <w:rFonts w:ascii="Times New Roman" w:eastAsia="Times New Roman" w:hAnsi="Times New Roman" w:cs="Times New Roman"/>
          <w:b w:val="0"/>
          <w:bCs w:val="0"/>
          <w:color w:val="222222"/>
        </w:rPr>
        <w:t xml:space="preserve"> 5 — 7); </w:t>
      </w:r>
      <w:proofErr w:type="spellStart"/>
      <w:r w:rsidRPr="00A100D1">
        <w:rPr>
          <w:rStyle w:val="aff3"/>
          <w:rFonts w:ascii="Times New Roman" w:eastAsia="Times New Roman" w:hAnsi="Times New Roman" w:cs="Times New Roman"/>
          <w:b w:val="0"/>
          <w:bCs w:val="0"/>
          <w:color w:val="222222"/>
        </w:rPr>
        <w:t>комбіновані</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поєднуються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індивідуальні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групові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Комбінований</w:t>
      </w:r>
      <w:proofErr w:type="spellEnd"/>
      <w:r w:rsidRPr="00A100D1">
        <w:rPr>
          <w:rStyle w:val="aff3"/>
          <w:rFonts w:ascii="Times New Roman" w:eastAsia="Times New Roman" w:hAnsi="Times New Roman" w:cs="Times New Roman"/>
          <w:b w:val="0"/>
          <w:bCs w:val="0"/>
          <w:color w:val="222222"/>
        </w:rPr>
        <w:t xml:space="preserve"> метод </w:t>
      </w:r>
      <w:proofErr w:type="spellStart"/>
      <w:r w:rsidRPr="00A100D1">
        <w:rPr>
          <w:rStyle w:val="aff3"/>
          <w:rFonts w:ascii="Times New Roman" w:eastAsia="Times New Roman" w:hAnsi="Times New Roman" w:cs="Times New Roman"/>
          <w:b w:val="0"/>
          <w:bCs w:val="0"/>
          <w:color w:val="222222"/>
        </w:rPr>
        <w:t>реалізується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двома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етапами</w:t>
      </w:r>
      <w:proofErr w:type="spellEnd"/>
      <w:r w:rsidRPr="00A100D1">
        <w:rPr>
          <w:rStyle w:val="aff3"/>
          <w:rFonts w:ascii="Times New Roman" w:eastAsia="Times New Roman" w:hAnsi="Times New Roman" w:cs="Times New Roman"/>
          <w:b w:val="0"/>
          <w:bCs w:val="0"/>
          <w:color w:val="222222"/>
        </w:rPr>
        <w:t xml:space="preserve">: 1)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суджень</w:t>
      </w:r>
      <w:proofErr w:type="spellEnd"/>
      <w:r w:rsidRPr="00A100D1">
        <w:rPr>
          <w:rStyle w:val="aff3"/>
          <w:rFonts w:ascii="Times New Roman" w:eastAsia="Times New Roman" w:hAnsi="Times New Roman" w:cs="Times New Roman"/>
          <w:b w:val="0"/>
          <w:bCs w:val="0"/>
          <w:color w:val="222222"/>
        </w:rPr>
        <w:t xml:space="preserve"> одного </w:t>
      </w:r>
      <w:proofErr w:type="spellStart"/>
      <w:r w:rsidRPr="00A100D1">
        <w:rPr>
          <w:rStyle w:val="aff3"/>
          <w:rFonts w:ascii="Times New Roman" w:eastAsia="Times New Roman" w:hAnsi="Times New Roman" w:cs="Times New Roman"/>
          <w:b w:val="0"/>
          <w:bCs w:val="0"/>
          <w:color w:val="222222"/>
        </w:rPr>
        <w:t>експерта</w:t>
      </w:r>
      <w:proofErr w:type="spellEnd"/>
      <w:r w:rsidRPr="00A100D1">
        <w:rPr>
          <w:rStyle w:val="aff3"/>
          <w:rFonts w:ascii="Times New Roman" w:eastAsia="Times New Roman" w:hAnsi="Times New Roman" w:cs="Times New Roman"/>
          <w:b w:val="0"/>
          <w:bCs w:val="0"/>
          <w:color w:val="222222"/>
        </w:rPr>
        <w:t xml:space="preserve">; 2)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експертів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колективного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Найпоширенішими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групо-ві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w:t>
      </w:r>
    </w:p>
    <w:p w14:paraId="6EBE354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Емержентність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англ. </w:t>
      </w:r>
      <w:proofErr w:type="spellStart"/>
      <w:r w:rsidRPr="00A100D1">
        <w:rPr>
          <w:rStyle w:val="aff3"/>
          <w:rFonts w:ascii="Times New Roman" w:eastAsia="Times New Roman" w:hAnsi="Times New Roman" w:cs="Times New Roman"/>
          <w:b w:val="0"/>
          <w:bCs w:val="0"/>
          <w:color w:val="222222"/>
          <w:lang w:val="en-US"/>
        </w:rPr>
        <w:t>emergen</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такий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раптово</w:t>
      </w:r>
      <w:proofErr w:type="spellEnd"/>
      <w:r w:rsidRPr="00A100D1">
        <w:rPr>
          <w:rStyle w:val="aff3"/>
          <w:rFonts w:ascii="Times New Roman" w:eastAsia="Times New Roman" w:hAnsi="Times New Roman" w:cs="Times New Roman"/>
          <w:b w:val="0"/>
          <w:bCs w:val="0"/>
          <w:color w:val="222222"/>
        </w:rPr>
        <w:t xml:space="preserve"> вини-</w:t>
      </w:r>
      <w:proofErr w:type="spellStart"/>
      <w:r w:rsidRPr="00A100D1">
        <w:rPr>
          <w:rStyle w:val="aff3"/>
          <w:rFonts w:ascii="Times New Roman" w:eastAsia="Times New Roman" w:hAnsi="Times New Roman" w:cs="Times New Roman"/>
          <w:b w:val="0"/>
          <w:bCs w:val="0"/>
          <w:color w:val="222222"/>
        </w:rPr>
        <w:t>кає</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наявність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емержен-тних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притаманні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елементам</w:t>
      </w:r>
      <w:proofErr w:type="spellEnd"/>
      <w:r w:rsidRPr="00A100D1">
        <w:rPr>
          <w:rStyle w:val="aff3"/>
          <w:rFonts w:ascii="Times New Roman" w:eastAsia="Times New Roman" w:hAnsi="Times New Roman" w:cs="Times New Roman"/>
          <w:b w:val="0"/>
          <w:bCs w:val="0"/>
          <w:color w:val="222222"/>
        </w:rPr>
        <w:t xml:space="preserve"> і не є </w:t>
      </w:r>
      <w:proofErr w:type="spellStart"/>
      <w:r w:rsidRPr="00A100D1">
        <w:rPr>
          <w:rStyle w:val="aff3"/>
          <w:rFonts w:ascii="Times New Roman" w:eastAsia="Times New Roman" w:hAnsi="Times New Roman" w:cs="Times New Roman"/>
          <w:b w:val="0"/>
          <w:bCs w:val="0"/>
          <w:color w:val="222222"/>
        </w:rPr>
        <w:t>формальним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наслідком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Емержент-ність</w:t>
      </w:r>
      <w:proofErr w:type="spellEnd"/>
      <w:r w:rsidRPr="00A100D1">
        <w:rPr>
          <w:rStyle w:val="aff3"/>
          <w:rFonts w:ascii="Times New Roman" w:eastAsia="Times New Roman" w:hAnsi="Times New Roman" w:cs="Times New Roman"/>
          <w:b w:val="0"/>
          <w:bCs w:val="0"/>
          <w:color w:val="222222"/>
        </w:rPr>
        <w:t xml:space="preserve"> — одна з форм </w:t>
      </w:r>
      <w:proofErr w:type="spellStart"/>
      <w:r w:rsidRPr="00A100D1">
        <w:rPr>
          <w:rStyle w:val="aff3"/>
          <w:rFonts w:ascii="Times New Roman" w:eastAsia="Times New Roman" w:hAnsi="Times New Roman" w:cs="Times New Roman"/>
          <w:b w:val="0"/>
          <w:bCs w:val="0"/>
          <w:color w:val="222222"/>
        </w:rPr>
        <w:t>прояву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діалектичного</w:t>
      </w:r>
      <w:proofErr w:type="spellEnd"/>
      <w:r w:rsidRPr="00A100D1">
        <w:rPr>
          <w:rStyle w:val="aff3"/>
          <w:rFonts w:ascii="Times New Roman" w:eastAsia="Times New Roman" w:hAnsi="Times New Roman" w:cs="Times New Roman"/>
          <w:b w:val="0"/>
          <w:bCs w:val="0"/>
          <w:color w:val="222222"/>
        </w:rPr>
        <w:t xml:space="preserve"> принципу переходу </w:t>
      </w:r>
      <w:proofErr w:type="spellStart"/>
      <w:r w:rsidRPr="00A100D1">
        <w:rPr>
          <w:rStyle w:val="aff3"/>
          <w:rFonts w:ascii="Times New Roman" w:eastAsia="Times New Roman" w:hAnsi="Times New Roman" w:cs="Times New Roman"/>
          <w:b w:val="0"/>
          <w:bCs w:val="0"/>
          <w:color w:val="222222"/>
        </w:rPr>
        <w:t>кількісних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якісні</w:t>
      </w:r>
      <w:proofErr w:type="spellEnd"/>
      <w:r w:rsidRPr="00A100D1">
        <w:rPr>
          <w:rStyle w:val="aff3"/>
          <w:rFonts w:ascii="Times New Roman" w:eastAsia="Times New Roman" w:hAnsi="Times New Roman" w:cs="Times New Roman"/>
          <w:b w:val="0"/>
          <w:bCs w:val="0"/>
          <w:color w:val="222222"/>
        </w:rPr>
        <w:t xml:space="preserve">. </w:t>
      </w:r>
    </w:p>
    <w:p w14:paraId="120DD21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Ендогенні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невідомі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результаті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зводиться</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собою, та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характеристик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екзогенних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абсолютних</w:t>
      </w:r>
      <w:proofErr w:type="spellEnd"/>
      <w:r w:rsidRPr="00A100D1">
        <w:rPr>
          <w:rStyle w:val="aff3"/>
          <w:rFonts w:ascii="Times New Roman" w:eastAsia="Times New Roman" w:hAnsi="Times New Roman" w:cs="Times New Roman"/>
          <w:b w:val="0"/>
          <w:bCs w:val="0"/>
          <w:color w:val="222222"/>
        </w:rPr>
        <w:t xml:space="preserve"> констант. Вико-</w:t>
      </w:r>
      <w:proofErr w:type="spellStart"/>
      <w:r w:rsidRPr="00A100D1">
        <w:rPr>
          <w:rStyle w:val="aff3"/>
          <w:rFonts w:ascii="Times New Roman" w:eastAsia="Times New Roman" w:hAnsi="Times New Roman" w:cs="Times New Roman"/>
          <w:b w:val="0"/>
          <w:bCs w:val="0"/>
          <w:color w:val="222222"/>
        </w:rPr>
        <w:t>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передбачає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абсолютних</w:t>
      </w:r>
      <w:proofErr w:type="spellEnd"/>
      <w:r w:rsidRPr="00A100D1">
        <w:rPr>
          <w:rStyle w:val="aff3"/>
          <w:rFonts w:ascii="Times New Roman" w:eastAsia="Times New Roman" w:hAnsi="Times New Roman" w:cs="Times New Roman"/>
          <w:b w:val="0"/>
          <w:bCs w:val="0"/>
          <w:color w:val="222222"/>
        </w:rPr>
        <w:t xml:space="preserve"> констант,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роботи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моделлю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виникнути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фіксації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якоїсь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б для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такому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ензогенною</w:t>
      </w:r>
      <w:proofErr w:type="spellEnd"/>
      <w:r w:rsidRPr="00A100D1">
        <w:rPr>
          <w:rStyle w:val="aff3"/>
          <w:rFonts w:ascii="Times New Roman" w:eastAsia="Times New Roman" w:hAnsi="Times New Roman" w:cs="Times New Roman"/>
          <w:b w:val="0"/>
          <w:bCs w:val="0"/>
          <w:color w:val="222222"/>
        </w:rPr>
        <w:t>.</w:t>
      </w:r>
    </w:p>
    <w:p w14:paraId="374156F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Ентропія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міра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випробовування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обставин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кінчуватися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результатами. </w:t>
      </w:r>
      <w:proofErr w:type="spellStart"/>
      <w:r w:rsidRPr="00A100D1">
        <w:rPr>
          <w:rStyle w:val="aff3"/>
          <w:rFonts w:ascii="Times New Roman" w:eastAsia="Times New Roman" w:hAnsi="Times New Roman" w:cs="Times New Roman"/>
          <w:b w:val="0"/>
          <w:bCs w:val="0"/>
          <w:color w:val="222222"/>
        </w:rPr>
        <w:t>Припускається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певні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появи</w:t>
      </w:r>
      <w:proofErr w:type="spellEnd"/>
      <w:r w:rsidRPr="00A100D1">
        <w:rPr>
          <w:rStyle w:val="aff3"/>
          <w:rFonts w:ascii="Times New Roman" w:eastAsia="Times New Roman" w:hAnsi="Times New Roman" w:cs="Times New Roman"/>
          <w:b w:val="0"/>
          <w:bCs w:val="0"/>
          <w:color w:val="222222"/>
        </w:rPr>
        <w:t xml:space="preserve"> того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результату.</w:t>
      </w:r>
    </w:p>
    <w:p w14:paraId="60B1BAF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lastRenderedPageBreak/>
        <w:t>Ергодичність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незалежність</w:t>
      </w:r>
      <w:proofErr w:type="spellEnd"/>
      <w:r w:rsidRPr="00A100D1">
        <w:rPr>
          <w:rStyle w:val="aff3"/>
          <w:rFonts w:ascii="Times New Roman" w:eastAsia="Times New Roman" w:hAnsi="Times New Roman" w:cs="Times New Roman"/>
          <w:b w:val="0"/>
          <w:bCs w:val="0"/>
          <w:color w:val="222222"/>
        </w:rPr>
        <w:t xml:space="preserve"> граничного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початкового стану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малих</w:t>
      </w:r>
      <w:proofErr w:type="spellEnd"/>
      <w:r w:rsidRPr="00A100D1">
        <w:rPr>
          <w:rStyle w:val="aff3"/>
          <w:rFonts w:ascii="Times New Roman" w:eastAsia="Times New Roman" w:hAnsi="Times New Roman" w:cs="Times New Roman"/>
          <w:b w:val="0"/>
          <w:bCs w:val="0"/>
          <w:color w:val="222222"/>
        </w:rPr>
        <w:t xml:space="preserve">  . Для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формалізу-ється</w:t>
      </w:r>
      <w:proofErr w:type="spellEnd"/>
      <w:r w:rsidRPr="00A100D1">
        <w:rPr>
          <w:rStyle w:val="aff3"/>
          <w:rFonts w:ascii="Times New Roman" w:eastAsia="Times New Roman" w:hAnsi="Times New Roman" w:cs="Times New Roman"/>
          <w:b w:val="0"/>
          <w:bCs w:val="0"/>
          <w:color w:val="222222"/>
        </w:rPr>
        <w:t xml:space="preserve"> по — </w:t>
      </w:r>
      <w:proofErr w:type="spellStart"/>
      <w:r w:rsidRPr="00A100D1">
        <w:rPr>
          <w:rStyle w:val="aff3"/>
          <w:rFonts w:ascii="Times New Roman" w:eastAsia="Times New Roman" w:hAnsi="Times New Roman" w:cs="Times New Roman"/>
          <w:b w:val="0"/>
          <w:bCs w:val="0"/>
          <w:color w:val="222222"/>
        </w:rPr>
        <w:t>різному</w:t>
      </w:r>
      <w:proofErr w:type="spellEnd"/>
      <w:r w:rsidRPr="00A100D1">
        <w:rPr>
          <w:rStyle w:val="aff3"/>
          <w:rFonts w:ascii="Times New Roman" w:eastAsia="Times New Roman" w:hAnsi="Times New Roman" w:cs="Times New Roman"/>
          <w:b w:val="0"/>
          <w:bCs w:val="0"/>
          <w:color w:val="222222"/>
        </w:rPr>
        <w:t>.</w:t>
      </w:r>
    </w:p>
    <w:p w14:paraId="1D5F486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Ерроу</w:t>
      </w:r>
      <w:proofErr w:type="spellEnd"/>
      <w:r w:rsidRPr="00A100D1">
        <w:rPr>
          <w:rStyle w:val="aff3"/>
          <w:rFonts w:ascii="Times New Roman" w:eastAsia="Times New Roman" w:hAnsi="Times New Roman" w:cs="Times New Roman"/>
          <w:b w:val="0"/>
          <w:bCs w:val="0"/>
          <w:color w:val="222222"/>
        </w:rPr>
        <w:t xml:space="preserve">-Дебре модель — одна з перших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конкурентної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розроблена</w:t>
      </w:r>
      <w:proofErr w:type="spellEnd"/>
      <w:r w:rsidRPr="00A100D1">
        <w:rPr>
          <w:rStyle w:val="aff3"/>
          <w:rFonts w:ascii="Times New Roman" w:eastAsia="Times New Roman" w:hAnsi="Times New Roman" w:cs="Times New Roman"/>
          <w:b w:val="0"/>
          <w:bCs w:val="0"/>
          <w:color w:val="222222"/>
        </w:rPr>
        <w:t xml:space="preserve"> у 1950-х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 американ-</w:t>
      </w:r>
      <w:proofErr w:type="spellStart"/>
      <w:r w:rsidRPr="00A100D1">
        <w:rPr>
          <w:rStyle w:val="aff3"/>
          <w:rFonts w:ascii="Times New Roman" w:eastAsia="Times New Roman" w:hAnsi="Times New Roman" w:cs="Times New Roman"/>
          <w:b w:val="0"/>
          <w:bCs w:val="0"/>
          <w:color w:val="222222"/>
        </w:rPr>
        <w:t>ськими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економістами</w:t>
      </w:r>
      <w:proofErr w:type="spellEnd"/>
      <w:r w:rsidRPr="00A100D1">
        <w:rPr>
          <w:rStyle w:val="aff3"/>
          <w:rFonts w:ascii="Times New Roman" w:eastAsia="Times New Roman" w:hAnsi="Times New Roman" w:cs="Times New Roman"/>
          <w:b w:val="0"/>
          <w:bCs w:val="0"/>
          <w:color w:val="222222"/>
        </w:rPr>
        <w:t xml:space="preserve"> й математиками К. </w:t>
      </w:r>
      <w:proofErr w:type="spellStart"/>
      <w:r w:rsidRPr="00A100D1">
        <w:rPr>
          <w:rStyle w:val="aff3"/>
          <w:rFonts w:ascii="Times New Roman" w:eastAsia="Times New Roman" w:hAnsi="Times New Roman" w:cs="Times New Roman"/>
          <w:b w:val="0"/>
          <w:bCs w:val="0"/>
          <w:color w:val="222222"/>
        </w:rPr>
        <w:t>Ерроу</w:t>
      </w:r>
      <w:proofErr w:type="spellEnd"/>
      <w:r w:rsidRPr="00A100D1">
        <w:rPr>
          <w:rStyle w:val="aff3"/>
          <w:rFonts w:ascii="Times New Roman" w:eastAsia="Times New Roman" w:hAnsi="Times New Roman" w:cs="Times New Roman"/>
          <w:b w:val="0"/>
          <w:bCs w:val="0"/>
          <w:color w:val="222222"/>
        </w:rPr>
        <w:t xml:space="preserve"> і Дж. Дебре. Є </w:t>
      </w:r>
      <w:proofErr w:type="spellStart"/>
      <w:r w:rsidRPr="00A100D1">
        <w:rPr>
          <w:rStyle w:val="aff3"/>
          <w:rFonts w:ascii="Times New Roman" w:eastAsia="Times New Roman" w:hAnsi="Times New Roman" w:cs="Times New Roman"/>
          <w:b w:val="0"/>
          <w:bCs w:val="0"/>
          <w:color w:val="222222"/>
        </w:rPr>
        <w:t>підґрунтям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описує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сфері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якими</w:t>
      </w:r>
      <w:proofErr w:type="spellEnd"/>
      <w:r w:rsidRPr="00A100D1">
        <w:rPr>
          <w:rStyle w:val="aff3"/>
          <w:rFonts w:ascii="Times New Roman" w:eastAsia="Times New Roman" w:hAnsi="Times New Roman" w:cs="Times New Roman"/>
          <w:b w:val="0"/>
          <w:bCs w:val="0"/>
          <w:color w:val="222222"/>
        </w:rPr>
        <w:t xml:space="preserve"> ре-</w:t>
      </w:r>
      <w:proofErr w:type="spellStart"/>
      <w:r w:rsidRPr="00A100D1">
        <w:rPr>
          <w:rStyle w:val="aff3"/>
          <w:rFonts w:ascii="Times New Roman" w:eastAsia="Times New Roman" w:hAnsi="Times New Roman" w:cs="Times New Roman"/>
          <w:b w:val="0"/>
          <w:bCs w:val="0"/>
          <w:color w:val="222222"/>
        </w:rPr>
        <w:t>гулюються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механізмами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доходів</w:t>
      </w:r>
      <w:proofErr w:type="spellEnd"/>
      <w:r w:rsidRPr="00A100D1">
        <w:rPr>
          <w:rStyle w:val="aff3"/>
          <w:rFonts w:ascii="Times New Roman" w:eastAsia="Times New Roman" w:hAnsi="Times New Roman" w:cs="Times New Roman"/>
          <w:b w:val="0"/>
          <w:bCs w:val="0"/>
          <w:color w:val="222222"/>
        </w:rPr>
        <w:t>.</w:t>
      </w:r>
    </w:p>
    <w:p w14:paraId="6B69CF7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Ефект</w:t>
      </w:r>
      <w:proofErr w:type="spellEnd"/>
      <w:r w:rsidRPr="00A100D1">
        <w:rPr>
          <w:rStyle w:val="aff3"/>
          <w:rFonts w:ascii="Times New Roman" w:eastAsia="Times New Roman" w:hAnsi="Times New Roman" w:cs="Times New Roman"/>
          <w:b w:val="0"/>
          <w:bCs w:val="0"/>
          <w:color w:val="222222"/>
        </w:rPr>
        <w:t xml:space="preserve"> доходу </w:t>
      </w:r>
      <w:proofErr w:type="spellStart"/>
      <w:r w:rsidRPr="00A100D1">
        <w:rPr>
          <w:rStyle w:val="aff3"/>
          <w:rFonts w:ascii="Times New Roman" w:eastAsia="Times New Roman" w:hAnsi="Times New Roman" w:cs="Times New Roman"/>
          <w:b w:val="0"/>
          <w:bCs w:val="0"/>
          <w:color w:val="222222"/>
        </w:rPr>
        <w:t>полягає</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зміні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внаслі</w:t>
      </w:r>
      <w:proofErr w:type="spellEnd"/>
      <w:r w:rsidRPr="00A100D1">
        <w:rPr>
          <w:rStyle w:val="aff3"/>
          <w:rFonts w:ascii="Times New Roman" w:eastAsia="Times New Roman" w:hAnsi="Times New Roman" w:cs="Times New Roman"/>
          <w:b w:val="0"/>
          <w:bCs w:val="0"/>
          <w:color w:val="222222"/>
        </w:rPr>
        <w:t xml:space="preserve">-док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реального доходу, яка </w:t>
      </w:r>
      <w:proofErr w:type="spellStart"/>
      <w:r w:rsidRPr="00A100D1">
        <w:rPr>
          <w:rStyle w:val="aff3"/>
          <w:rFonts w:ascii="Times New Roman" w:eastAsia="Times New Roman" w:hAnsi="Times New Roman" w:cs="Times New Roman"/>
          <w:b w:val="0"/>
          <w:bCs w:val="0"/>
          <w:color w:val="222222"/>
        </w:rPr>
        <w:t>сталася</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зміну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w:t>
      </w:r>
    </w:p>
    <w:p w14:paraId="5548001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Ефект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заміщення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полягає</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зміні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вна-слідок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відносних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w:t>
      </w:r>
    </w:p>
    <w:p w14:paraId="4638245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Ефект</w:t>
      </w:r>
      <w:proofErr w:type="spellEnd"/>
      <w:r w:rsidRPr="00A100D1">
        <w:rPr>
          <w:rStyle w:val="aff3"/>
          <w:rFonts w:ascii="Times New Roman" w:eastAsia="Times New Roman" w:hAnsi="Times New Roman" w:cs="Times New Roman"/>
          <w:b w:val="0"/>
          <w:bCs w:val="0"/>
          <w:color w:val="222222"/>
        </w:rPr>
        <w:t xml:space="preserve"> масштабу — </w:t>
      </w:r>
      <w:proofErr w:type="spellStart"/>
      <w:r w:rsidRPr="00A100D1">
        <w:rPr>
          <w:rStyle w:val="aff3"/>
          <w:rFonts w:ascii="Times New Roman" w:eastAsia="Times New Roman" w:hAnsi="Times New Roman" w:cs="Times New Roman"/>
          <w:b w:val="0"/>
          <w:bCs w:val="0"/>
          <w:color w:val="222222"/>
        </w:rPr>
        <w:t>зниження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питомих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випуск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збільшення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розрахунку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одиницю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w:t>
      </w:r>
      <w:proofErr w:type="spellEnd"/>
      <w:r w:rsidRPr="00A100D1">
        <w:rPr>
          <w:rStyle w:val="aff3"/>
          <w:rFonts w:ascii="Times New Roman" w:eastAsia="Times New Roman" w:hAnsi="Times New Roman" w:cs="Times New Roman"/>
          <w:b w:val="0"/>
          <w:bCs w:val="0"/>
          <w:color w:val="222222"/>
        </w:rPr>
        <w:t xml:space="preserve">-трат)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укрупнення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w:t>
      </w:r>
      <w:proofErr w:type="spellEnd"/>
      <w:r w:rsidRPr="00A100D1">
        <w:rPr>
          <w:rStyle w:val="aff3"/>
          <w:rFonts w:ascii="Times New Roman" w:eastAsia="Times New Roman" w:hAnsi="Times New Roman" w:cs="Times New Roman"/>
          <w:b w:val="0"/>
          <w:bCs w:val="0"/>
          <w:color w:val="222222"/>
        </w:rPr>
        <w:t xml:space="preserve"> масштабу </w:t>
      </w:r>
      <w:proofErr w:type="spellStart"/>
      <w:r w:rsidRPr="00A100D1">
        <w:rPr>
          <w:rStyle w:val="aff3"/>
          <w:rFonts w:ascii="Times New Roman" w:eastAsia="Times New Roman" w:hAnsi="Times New Roman" w:cs="Times New Roman"/>
          <w:b w:val="0"/>
          <w:bCs w:val="0"/>
          <w:color w:val="222222"/>
        </w:rPr>
        <w:t>характе-рний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насамперед</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обробної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промисловості</w:t>
      </w:r>
      <w:proofErr w:type="spellEnd"/>
      <w:r w:rsidRPr="00A100D1">
        <w:rPr>
          <w:rStyle w:val="aff3"/>
          <w:rFonts w:ascii="Times New Roman" w:eastAsia="Times New Roman" w:hAnsi="Times New Roman" w:cs="Times New Roman"/>
          <w:b w:val="0"/>
          <w:bCs w:val="0"/>
          <w:color w:val="222222"/>
        </w:rPr>
        <w:t xml:space="preserve">, особливо </w:t>
      </w:r>
      <w:proofErr w:type="spellStart"/>
      <w:r w:rsidRPr="00A100D1">
        <w:rPr>
          <w:rStyle w:val="aff3"/>
          <w:rFonts w:ascii="Times New Roman" w:eastAsia="Times New Roman" w:hAnsi="Times New Roman" w:cs="Times New Roman"/>
          <w:b w:val="0"/>
          <w:bCs w:val="0"/>
          <w:color w:val="222222"/>
        </w:rPr>
        <w:t>машинобудування</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укрупнення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збі-льшити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партії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виготовляються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економлячи</w:t>
      </w:r>
      <w:proofErr w:type="spellEnd"/>
      <w:r w:rsidRPr="00A100D1">
        <w:rPr>
          <w:rStyle w:val="aff3"/>
          <w:rFonts w:ascii="Times New Roman" w:eastAsia="Times New Roman" w:hAnsi="Times New Roman" w:cs="Times New Roman"/>
          <w:b w:val="0"/>
          <w:bCs w:val="0"/>
          <w:color w:val="222222"/>
        </w:rPr>
        <w:t xml:space="preserve"> на пере-</w:t>
      </w:r>
      <w:proofErr w:type="spellStart"/>
      <w:r w:rsidRPr="00A100D1">
        <w:rPr>
          <w:rStyle w:val="aff3"/>
          <w:rFonts w:ascii="Times New Roman" w:eastAsia="Times New Roman" w:hAnsi="Times New Roman" w:cs="Times New Roman"/>
          <w:b w:val="0"/>
          <w:bCs w:val="0"/>
          <w:color w:val="222222"/>
        </w:rPr>
        <w:t>обладнанні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стандартизацію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типізацію</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уні-версалізацію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проміжної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швидше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вдосконалювати</w:t>
      </w:r>
      <w:proofErr w:type="spellEnd"/>
      <w:r w:rsidRPr="00A100D1">
        <w:rPr>
          <w:rStyle w:val="aff3"/>
          <w:rFonts w:ascii="Times New Roman" w:eastAsia="Times New Roman" w:hAnsi="Times New Roman" w:cs="Times New Roman"/>
          <w:b w:val="0"/>
          <w:bCs w:val="0"/>
          <w:color w:val="222222"/>
        </w:rPr>
        <w:t xml:space="preserve"> тех-</w:t>
      </w:r>
      <w:proofErr w:type="spellStart"/>
      <w:r w:rsidRPr="00A100D1">
        <w:rPr>
          <w:rStyle w:val="aff3"/>
          <w:rFonts w:ascii="Times New Roman" w:eastAsia="Times New Roman" w:hAnsi="Times New Roman" w:cs="Times New Roman"/>
          <w:b w:val="0"/>
          <w:bCs w:val="0"/>
          <w:color w:val="222222"/>
        </w:rPr>
        <w:t>нології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завдяки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ширшому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застосуванню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купувати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сировину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матеріали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нижчими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цінами</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великі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обсяги</w:t>
      </w:r>
      <w:proofErr w:type="spellEnd"/>
      <w:r w:rsidRPr="00A100D1">
        <w:rPr>
          <w:rStyle w:val="aff3"/>
          <w:rFonts w:ascii="Times New Roman" w:eastAsia="Times New Roman" w:hAnsi="Times New Roman" w:cs="Times New Roman"/>
          <w:b w:val="0"/>
          <w:bCs w:val="0"/>
          <w:color w:val="222222"/>
        </w:rPr>
        <w:t xml:space="preserve"> закупок, подо-</w:t>
      </w:r>
      <w:proofErr w:type="spellStart"/>
      <w:r w:rsidRPr="00A100D1">
        <w:rPr>
          <w:rStyle w:val="aff3"/>
          <w:rFonts w:ascii="Times New Roman" w:eastAsia="Times New Roman" w:hAnsi="Times New Roman" w:cs="Times New Roman"/>
          <w:b w:val="0"/>
          <w:bCs w:val="0"/>
          <w:color w:val="222222"/>
        </w:rPr>
        <w:t>вжувати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ланцюжки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відмовляючись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послуг</w:t>
      </w:r>
      <w:proofErr w:type="spellEnd"/>
      <w:r w:rsidRPr="00A100D1">
        <w:rPr>
          <w:rStyle w:val="aff3"/>
          <w:rFonts w:ascii="Times New Roman" w:eastAsia="Times New Roman" w:hAnsi="Times New Roman" w:cs="Times New Roman"/>
          <w:b w:val="0"/>
          <w:bCs w:val="0"/>
          <w:color w:val="222222"/>
        </w:rPr>
        <w:t xml:space="preserve"> су-</w:t>
      </w:r>
      <w:proofErr w:type="spellStart"/>
      <w:r w:rsidRPr="00A100D1">
        <w:rPr>
          <w:rStyle w:val="aff3"/>
          <w:rFonts w:ascii="Times New Roman" w:eastAsia="Times New Roman" w:hAnsi="Times New Roman" w:cs="Times New Roman"/>
          <w:b w:val="0"/>
          <w:bCs w:val="0"/>
          <w:color w:val="222222"/>
        </w:rPr>
        <w:t>міжників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посередників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відкривати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торгові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розширювати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диверсифікації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w:t>
      </w:r>
    </w:p>
    <w:p w14:paraId="72D6B0A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Ефективність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загальному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ефекту</w:t>
      </w:r>
      <w:proofErr w:type="spellEnd"/>
      <w:r w:rsidRPr="00A100D1">
        <w:rPr>
          <w:rStyle w:val="aff3"/>
          <w:rFonts w:ascii="Times New Roman" w:eastAsia="Times New Roman" w:hAnsi="Times New Roman" w:cs="Times New Roman"/>
          <w:b w:val="0"/>
          <w:bCs w:val="0"/>
          <w:color w:val="222222"/>
        </w:rPr>
        <w:t xml:space="preserve"> (результату) до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w:t>
      </w:r>
      <w:proofErr w:type="spellEnd"/>
      <w:r w:rsidRPr="00A100D1">
        <w:rPr>
          <w:rStyle w:val="aff3"/>
          <w:rFonts w:ascii="Times New Roman" w:eastAsia="Times New Roman" w:hAnsi="Times New Roman" w:cs="Times New Roman"/>
          <w:b w:val="0"/>
          <w:bCs w:val="0"/>
          <w:color w:val="222222"/>
        </w:rPr>
        <w:t xml:space="preserve">-ному </w:t>
      </w:r>
      <w:proofErr w:type="spellStart"/>
      <w:r w:rsidRPr="00A100D1">
        <w:rPr>
          <w:rStyle w:val="aff3"/>
          <w:rFonts w:ascii="Times New Roman" w:eastAsia="Times New Roman" w:hAnsi="Times New Roman" w:cs="Times New Roman"/>
          <w:b w:val="0"/>
          <w:bCs w:val="0"/>
          <w:color w:val="222222"/>
        </w:rPr>
        <w:t>контексті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зіставлення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побічних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непрямих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витраченими</w:t>
      </w:r>
      <w:proofErr w:type="spellEnd"/>
      <w:r w:rsidRPr="00A100D1">
        <w:rPr>
          <w:rStyle w:val="aff3"/>
          <w:rFonts w:ascii="Times New Roman" w:eastAsia="Times New Roman" w:hAnsi="Times New Roman" w:cs="Times New Roman"/>
          <w:b w:val="0"/>
          <w:bCs w:val="0"/>
          <w:color w:val="222222"/>
        </w:rPr>
        <w:t xml:space="preserve"> ресурсами: </w:t>
      </w:r>
      <w:proofErr w:type="spellStart"/>
      <w:r w:rsidRPr="00A100D1">
        <w:rPr>
          <w:rStyle w:val="aff3"/>
          <w:rFonts w:ascii="Times New Roman" w:eastAsia="Times New Roman" w:hAnsi="Times New Roman" w:cs="Times New Roman"/>
          <w:b w:val="0"/>
          <w:bCs w:val="0"/>
          <w:color w:val="222222"/>
        </w:rPr>
        <w:t>трудовими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матеріальними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природними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фінансовими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основни</w:t>
      </w:r>
      <w:proofErr w:type="spellEnd"/>
      <w:r w:rsidRPr="00A100D1">
        <w:rPr>
          <w:rStyle w:val="aff3"/>
          <w:rFonts w:ascii="Times New Roman" w:eastAsia="Times New Roman" w:hAnsi="Times New Roman" w:cs="Times New Roman"/>
          <w:b w:val="0"/>
          <w:bCs w:val="0"/>
          <w:color w:val="222222"/>
        </w:rPr>
        <w:t xml:space="preserve">-ми фондами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ефективності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розробляє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ланок.</w:t>
      </w:r>
    </w:p>
    <w:p w14:paraId="31433C4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Загальна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систем — </w:t>
      </w:r>
      <w:proofErr w:type="spellStart"/>
      <w:r w:rsidRPr="00A100D1">
        <w:rPr>
          <w:rStyle w:val="aff3"/>
          <w:rFonts w:ascii="Times New Roman" w:eastAsia="Times New Roman" w:hAnsi="Times New Roman" w:cs="Times New Roman"/>
          <w:b w:val="0"/>
          <w:bCs w:val="0"/>
          <w:color w:val="222222"/>
        </w:rPr>
        <w:t>метатеорія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концепцій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спеціальних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теорій</w:t>
      </w:r>
      <w:proofErr w:type="spellEnd"/>
      <w:r w:rsidRPr="00A100D1">
        <w:rPr>
          <w:rStyle w:val="aff3"/>
          <w:rFonts w:ascii="Times New Roman" w:eastAsia="Times New Roman" w:hAnsi="Times New Roman" w:cs="Times New Roman"/>
          <w:b w:val="0"/>
          <w:bCs w:val="0"/>
          <w:color w:val="222222"/>
        </w:rPr>
        <w:t xml:space="preserve"> систем, </w:t>
      </w:r>
      <w:proofErr w:type="spellStart"/>
      <w:r w:rsidRPr="00A100D1">
        <w:rPr>
          <w:rStyle w:val="aff3"/>
          <w:rFonts w:ascii="Times New Roman" w:eastAsia="Times New Roman" w:hAnsi="Times New Roman" w:cs="Times New Roman"/>
          <w:b w:val="0"/>
          <w:bCs w:val="0"/>
          <w:color w:val="222222"/>
        </w:rPr>
        <w:t>системних</w:t>
      </w:r>
      <w:proofErr w:type="spellEnd"/>
      <w:r w:rsidRPr="00A100D1">
        <w:rPr>
          <w:rStyle w:val="aff3"/>
          <w:rFonts w:ascii="Times New Roman" w:eastAsia="Times New Roman" w:hAnsi="Times New Roman" w:cs="Times New Roman"/>
          <w:b w:val="0"/>
          <w:bCs w:val="0"/>
          <w:color w:val="222222"/>
        </w:rPr>
        <w:t xml:space="preserve"> моделей та </w:t>
      </w:r>
      <w:proofErr w:type="spellStart"/>
      <w:r w:rsidRPr="00A100D1">
        <w:rPr>
          <w:rStyle w:val="aff3"/>
          <w:rFonts w:ascii="Times New Roman" w:eastAsia="Times New Roman" w:hAnsi="Times New Roman" w:cs="Times New Roman"/>
          <w:b w:val="0"/>
          <w:bCs w:val="0"/>
          <w:color w:val="222222"/>
        </w:rPr>
        <w:t>системних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розробок</w:t>
      </w:r>
      <w:proofErr w:type="spellEnd"/>
      <w:r w:rsidRPr="00A100D1">
        <w:rPr>
          <w:rStyle w:val="aff3"/>
          <w:rFonts w:ascii="Times New Roman" w:eastAsia="Times New Roman" w:hAnsi="Times New Roman" w:cs="Times New Roman"/>
          <w:b w:val="0"/>
          <w:bCs w:val="0"/>
          <w:color w:val="222222"/>
        </w:rPr>
        <w:t xml:space="preserve"> у межах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наукових</w:t>
      </w:r>
      <w:proofErr w:type="spellEnd"/>
      <w:r w:rsidRPr="00A100D1">
        <w:rPr>
          <w:rStyle w:val="aff3"/>
          <w:rFonts w:ascii="Times New Roman" w:eastAsia="Times New Roman" w:hAnsi="Times New Roman" w:cs="Times New Roman"/>
          <w:b w:val="0"/>
          <w:bCs w:val="0"/>
          <w:color w:val="222222"/>
        </w:rPr>
        <w:t xml:space="preserve"> і те-</w:t>
      </w:r>
      <w:proofErr w:type="spellStart"/>
      <w:r w:rsidRPr="00A100D1">
        <w:rPr>
          <w:rStyle w:val="aff3"/>
          <w:rFonts w:ascii="Times New Roman" w:eastAsia="Times New Roman" w:hAnsi="Times New Roman" w:cs="Times New Roman"/>
          <w:b w:val="0"/>
          <w:bCs w:val="0"/>
          <w:color w:val="222222"/>
        </w:rPr>
        <w:t>хнічних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пов’язана</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розвитком</w:t>
      </w:r>
      <w:proofErr w:type="spellEnd"/>
      <w:r w:rsidRPr="00A100D1">
        <w:rPr>
          <w:rStyle w:val="aff3"/>
          <w:rFonts w:ascii="Times New Roman" w:eastAsia="Times New Roman" w:hAnsi="Times New Roman" w:cs="Times New Roman"/>
          <w:b w:val="0"/>
          <w:bCs w:val="0"/>
          <w:color w:val="222222"/>
        </w:rPr>
        <w:t xml:space="preserve"> системного </w:t>
      </w:r>
      <w:proofErr w:type="spellStart"/>
      <w:r w:rsidRPr="00A100D1">
        <w:rPr>
          <w:rStyle w:val="aff3"/>
          <w:rFonts w:ascii="Times New Roman" w:eastAsia="Times New Roman" w:hAnsi="Times New Roman" w:cs="Times New Roman"/>
          <w:b w:val="0"/>
          <w:bCs w:val="0"/>
          <w:color w:val="222222"/>
        </w:rPr>
        <w:t>підходу</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сучасній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науці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техніці</w:t>
      </w:r>
      <w:proofErr w:type="spellEnd"/>
      <w:r w:rsidRPr="00A100D1">
        <w:rPr>
          <w:rStyle w:val="aff3"/>
          <w:rFonts w:ascii="Times New Roman" w:eastAsia="Times New Roman" w:hAnsi="Times New Roman" w:cs="Times New Roman"/>
          <w:b w:val="0"/>
          <w:bCs w:val="0"/>
          <w:color w:val="222222"/>
        </w:rPr>
        <w:t xml:space="preserve">. Попри </w:t>
      </w:r>
      <w:proofErr w:type="spellStart"/>
      <w:r w:rsidRPr="00A100D1">
        <w:rPr>
          <w:rStyle w:val="aff3"/>
          <w:rFonts w:ascii="Times New Roman" w:eastAsia="Times New Roman" w:hAnsi="Times New Roman" w:cs="Times New Roman"/>
          <w:b w:val="0"/>
          <w:bCs w:val="0"/>
          <w:color w:val="222222"/>
        </w:rPr>
        <w:t>цю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тенденцію</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універсалізму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існують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варіанти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систем, </w:t>
      </w:r>
      <w:proofErr w:type="spellStart"/>
      <w:r w:rsidRPr="00A100D1">
        <w:rPr>
          <w:rStyle w:val="aff3"/>
          <w:rFonts w:ascii="Times New Roman" w:eastAsia="Times New Roman" w:hAnsi="Times New Roman" w:cs="Times New Roman"/>
          <w:b w:val="0"/>
          <w:bCs w:val="0"/>
          <w:color w:val="222222"/>
        </w:rPr>
        <w:t>орієнтовані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різні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проблемні</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об’єктні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області</w:t>
      </w:r>
      <w:proofErr w:type="spellEnd"/>
      <w:r w:rsidRPr="00A100D1">
        <w:rPr>
          <w:rStyle w:val="aff3"/>
          <w:rFonts w:ascii="Times New Roman" w:eastAsia="Times New Roman" w:hAnsi="Times New Roman" w:cs="Times New Roman"/>
          <w:b w:val="0"/>
          <w:bCs w:val="0"/>
          <w:color w:val="222222"/>
        </w:rPr>
        <w:t>.</w:t>
      </w:r>
    </w:p>
    <w:p w14:paraId="7B6D1CC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Заробітної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прогнозування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середньої</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робітної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платні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працівників</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рівнем</w:t>
      </w:r>
      <w:proofErr w:type="spellEnd"/>
      <w:r w:rsidRPr="00A100D1">
        <w:rPr>
          <w:rStyle w:val="aff3"/>
          <w:rFonts w:ascii="Times New Roman" w:eastAsia="Times New Roman" w:hAnsi="Times New Roman" w:cs="Times New Roman"/>
          <w:b w:val="0"/>
          <w:bCs w:val="0"/>
          <w:color w:val="222222"/>
        </w:rPr>
        <w:t xml:space="preserve"> оплати </w:t>
      </w:r>
      <w:proofErr w:type="spellStart"/>
      <w:r w:rsidRPr="00A100D1">
        <w:rPr>
          <w:rStyle w:val="aff3"/>
          <w:rFonts w:ascii="Times New Roman" w:eastAsia="Times New Roman" w:hAnsi="Times New Roman" w:cs="Times New Roman"/>
          <w:b w:val="0"/>
          <w:bCs w:val="0"/>
          <w:color w:val="222222"/>
        </w:rPr>
        <w:t>праці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прогнозування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заробітної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платні</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рівняннями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поєднують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заробітної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чинники</w:t>
      </w:r>
      <w:proofErr w:type="spellEnd"/>
      <w:r w:rsidRPr="00A100D1">
        <w:rPr>
          <w:rStyle w:val="aff3"/>
          <w:rFonts w:ascii="Times New Roman" w:eastAsia="Times New Roman" w:hAnsi="Times New Roman" w:cs="Times New Roman"/>
          <w:b w:val="0"/>
          <w:bCs w:val="0"/>
          <w:color w:val="222222"/>
        </w:rPr>
        <w:t>.</w:t>
      </w:r>
    </w:p>
    <w:p w14:paraId="23F5F11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Зворотний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зв’язок</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кібернетиці</w:t>
      </w:r>
      <w:proofErr w:type="spellEnd"/>
      <w:r w:rsidRPr="00A100D1">
        <w:rPr>
          <w:rStyle w:val="aff3"/>
          <w:rFonts w:ascii="Times New Roman" w:eastAsia="Times New Roman" w:hAnsi="Times New Roman" w:cs="Times New Roman"/>
          <w:b w:val="0"/>
          <w:bCs w:val="0"/>
          <w:color w:val="222222"/>
        </w:rPr>
        <w:t xml:space="preserve"> — вид </w:t>
      </w:r>
      <w:proofErr w:type="spellStart"/>
      <w:r w:rsidRPr="00A100D1">
        <w:rPr>
          <w:rStyle w:val="aff3"/>
          <w:rFonts w:ascii="Times New Roman" w:eastAsia="Times New Roman" w:hAnsi="Times New Roman" w:cs="Times New Roman"/>
          <w:b w:val="0"/>
          <w:bCs w:val="0"/>
          <w:color w:val="222222"/>
        </w:rPr>
        <w:t>сполучення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виходом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w:t>
      </w:r>
      <w:proofErr w:type="spellEnd"/>
      <w:r w:rsidRPr="00A100D1">
        <w:rPr>
          <w:rStyle w:val="aff3"/>
          <w:rFonts w:ascii="Times New Roman" w:eastAsia="Times New Roman" w:hAnsi="Times New Roman" w:cs="Times New Roman"/>
          <w:b w:val="0"/>
          <w:bCs w:val="0"/>
          <w:color w:val="222222"/>
        </w:rPr>
        <w:t xml:space="preserve"> й входом то-го ж самого </w:t>
      </w:r>
      <w:proofErr w:type="spellStart"/>
      <w:r w:rsidRPr="00A100D1">
        <w:rPr>
          <w:rStyle w:val="aff3"/>
          <w:rFonts w:ascii="Times New Roman" w:eastAsia="Times New Roman" w:hAnsi="Times New Roman" w:cs="Times New Roman"/>
          <w:b w:val="0"/>
          <w:bCs w:val="0"/>
          <w:color w:val="222222"/>
        </w:rPr>
        <w:t>елемента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безпосередньо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інші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w:t>
      </w:r>
    </w:p>
    <w:p w14:paraId="2D2E96F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Зовнішнього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доповнення</w:t>
      </w:r>
      <w:proofErr w:type="spellEnd"/>
      <w:r w:rsidRPr="00A100D1">
        <w:rPr>
          <w:rStyle w:val="aff3"/>
          <w:rFonts w:ascii="Times New Roman" w:eastAsia="Times New Roman" w:hAnsi="Times New Roman" w:cs="Times New Roman"/>
          <w:b w:val="0"/>
          <w:bCs w:val="0"/>
          <w:color w:val="222222"/>
        </w:rPr>
        <w:t xml:space="preserve"> принцип — </w:t>
      </w:r>
      <w:proofErr w:type="spellStart"/>
      <w:r w:rsidRPr="00A100D1">
        <w:rPr>
          <w:rStyle w:val="aff3"/>
          <w:rFonts w:ascii="Times New Roman" w:eastAsia="Times New Roman" w:hAnsi="Times New Roman" w:cs="Times New Roman"/>
          <w:b w:val="0"/>
          <w:bCs w:val="0"/>
          <w:color w:val="222222"/>
        </w:rPr>
        <w:t>теоретичне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підґрунтя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механізму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компенсації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наслідків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невідворотною</w:t>
      </w:r>
      <w:proofErr w:type="spellEnd"/>
      <w:r w:rsidRPr="00A100D1">
        <w:rPr>
          <w:rStyle w:val="aff3"/>
          <w:rFonts w:ascii="Times New Roman" w:eastAsia="Times New Roman" w:hAnsi="Times New Roman" w:cs="Times New Roman"/>
          <w:b w:val="0"/>
          <w:bCs w:val="0"/>
          <w:color w:val="222222"/>
        </w:rPr>
        <w:t xml:space="preserve"> не-</w:t>
      </w:r>
      <w:proofErr w:type="spellStart"/>
      <w:r w:rsidRPr="00A100D1">
        <w:rPr>
          <w:rStyle w:val="aff3"/>
          <w:rFonts w:ascii="Times New Roman" w:eastAsia="Times New Roman" w:hAnsi="Times New Roman" w:cs="Times New Roman"/>
          <w:b w:val="0"/>
          <w:bCs w:val="0"/>
          <w:color w:val="222222"/>
        </w:rPr>
        <w:t>повнотою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формалізованих</w:t>
      </w:r>
      <w:proofErr w:type="spellEnd"/>
      <w:r w:rsidRPr="00A100D1">
        <w:rPr>
          <w:rStyle w:val="aff3"/>
          <w:rFonts w:ascii="Times New Roman" w:eastAsia="Times New Roman" w:hAnsi="Times New Roman" w:cs="Times New Roman"/>
          <w:b w:val="0"/>
          <w:bCs w:val="0"/>
          <w:color w:val="222222"/>
        </w:rPr>
        <w:t xml:space="preserve"> схем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висунутий</w:t>
      </w:r>
      <w:proofErr w:type="spellEnd"/>
      <w:r w:rsidRPr="00A100D1">
        <w:rPr>
          <w:rStyle w:val="aff3"/>
          <w:rFonts w:ascii="Times New Roman" w:eastAsia="Times New Roman" w:hAnsi="Times New Roman" w:cs="Times New Roman"/>
          <w:b w:val="0"/>
          <w:bCs w:val="0"/>
          <w:color w:val="222222"/>
        </w:rPr>
        <w:t xml:space="preserve"> Ст. </w:t>
      </w:r>
      <w:proofErr w:type="spellStart"/>
      <w:r w:rsidRPr="00A100D1">
        <w:rPr>
          <w:rStyle w:val="aff3"/>
          <w:rFonts w:ascii="Times New Roman" w:eastAsia="Times New Roman" w:hAnsi="Times New Roman" w:cs="Times New Roman"/>
          <w:b w:val="0"/>
          <w:bCs w:val="0"/>
          <w:color w:val="222222"/>
        </w:rPr>
        <w:t>Бі</w:t>
      </w:r>
      <w:proofErr w:type="spellEnd"/>
      <w:r w:rsidRPr="00A100D1">
        <w:rPr>
          <w:rStyle w:val="aff3"/>
          <w:rFonts w:ascii="Times New Roman" w:eastAsia="Times New Roman" w:hAnsi="Times New Roman" w:cs="Times New Roman"/>
          <w:b w:val="0"/>
          <w:bCs w:val="0"/>
          <w:color w:val="222222"/>
        </w:rPr>
        <w:t>-ром.</w:t>
      </w:r>
    </w:p>
    <w:p w14:paraId="6F62172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Зовнішньоторгові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різновид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призначених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зовнішньоторго-вельної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вико-ристовуватися</w:t>
      </w:r>
      <w:proofErr w:type="spellEnd"/>
      <w:r w:rsidRPr="00A100D1">
        <w:rPr>
          <w:rStyle w:val="aff3"/>
          <w:rFonts w:ascii="Times New Roman" w:eastAsia="Times New Roman" w:hAnsi="Times New Roman" w:cs="Times New Roman"/>
          <w:b w:val="0"/>
          <w:bCs w:val="0"/>
          <w:color w:val="222222"/>
        </w:rPr>
        <w:t xml:space="preserve"> як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механізмів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торгівлі</w:t>
      </w:r>
      <w:proofErr w:type="spellEnd"/>
      <w:r w:rsidRPr="00A100D1">
        <w:rPr>
          <w:rStyle w:val="aff3"/>
          <w:rFonts w:ascii="Times New Roman" w:eastAsia="Times New Roman" w:hAnsi="Times New Roman" w:cs="Times New Roman"/>
          <w:b w:val="0"/>
          <w:bCs w:val="0"/>
          <w:color w:val="222222"/>
        </w:rPr>
        <w:t xml:space="preserve"> (в теоретичному й прикладному планах), так і для </w:t>
      </w:r>
      <w:proofErr w:type="spellStart"/>
      <w:r w:rsidRPr="00A100D1">
        <w:rPr>
          <w:rStyle w:val="aff3"/>
          <w:rFonts w:ascii="Times New Roman" w:eastAsia="Times New Roman" w:hAnsi="Times New Roman" w:cs="Times New Roman"/>
          <w:b w:val="0"/>
          <w:bCs w:val="0"/>
          <w:color w:val="222222"/>
        </w:rPr>
        <w:t>прогнозування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зовнішньоторговельних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потоків</w:t>
      </w:r>
      <w:proofErr w:type="spellEnd"/>
      <w:r w:rsidRPr="00A100D1">
        <w:rPr>
          <w:rStyle w:val="aff3"/>
          <w:rFonts w:ascii="Times New Roman" w:eastAsia="Times New Roman" w:hAnsi="Times New Roman" w:cs="Times New Roman"/>
          <w:b w:val="0"/>
          <w:bCs w:val="0"/>
          <w:color w:val="222222"/>
        </w:rPr>
        <w:t>.</w:t>
      </w:r>
    </w:p>
    <w:p w14:paraId="211F57C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Ідентифікація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Підхід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передбачає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спостереження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реалізацією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зна-ченнями</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вимірному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просторі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розподілом</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залежним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параметра  .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описує</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w:t>
      </w:r>
    </w:p>
    <w:p w14:paraId="4A77966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lastRenderedPageBreak/>
        <w:t>Ієрархія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грец</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lang w:val="en-US"/>
        </w:rPr>
        <w:t>hieros</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священний</w:t>
      </w:r>
      <w:proofErr w:type="spellEnd"/>
      <w:r w:rsidRPr="00A100D1">
        <w:rPr>
          <w:rStyle w:val="aff3"/>
          <w:rFonts w:ascii="Times New Roman" w:eastAsia="Times New Roman" w:hAnsi="Times New Roman" w:cs="Times New Roman"/>
          <w:b w:val="0"/>
          <w:bCs w:val="0"/>
          <w:color w:val="222222"/>
        </w:rPr>
        <w:t xml:space="preserve"> і </w:t>
      </w:r>
      <w:r w:rsidRPr="00A100D1">
        <w:rPr>
          <w:rStyle w:val="aff3"/>
          <w:rFonts w:ascii="Times New Roman" w:eastAsia="Times New Roman" w:hAnsi="Times New Roman" w:cs="Times New Roman"/>
          <w:b w:val="0"/>
          <w:bCs w:val="0"/>
          <w:color w:val="222222"/>
          <w:lang w:val="en-US"/>
        </w:rPr>
        <w:t>arche</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влада</w:t>
      </w:r>
      <w:proofErr w:type="spellEnd"/>
      <w:r w:rsidRPr="00A100D1">
        <w:rPr>
          <w:rStyle w:val="aff3"/>
          <w:rFonts w:ascii="Times New Roman" w:eastAsia="Times New Roman" w:hAnsi="Times New Roman" w:cs="Times New Roman"/>
          <w:b w:val="0"/>
          <w:bCs w:val="0"/>
          <w:color w:val="222222"/>
        </w:rPr>
        <w:t xml:space="preserve">) — тип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впорядку-ванні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вищого</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нижчого</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впровадженні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співпідпорядкування</w:t>
      </w:r>
      <w:proofErr w:type="spellEnd"/>
      <w:r w:rsidRPr="00A100D1">
        <w:rPr>
          <w:rStyle w:val="aff3"/>
          <w:rFonts w:ascii="Times New Roman" w:eastAsia="Times New Roman" w:hAnsi="Times New Roman" w:cs="Times New Roman"/>
          <w:b w:val="0"/>
          <w:bCs w:val="0"/>
          <w:color w:val="222222"/>
        </w:rPr>
        <w:t>.</w:t>
      </w:r>
    </w:p>
    <w:p w14:paraId="68D1EC3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Ізокванта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просторі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максимально </w:t>
      </w:r>
      <w:proofErr w:type="spellStart"/>
      <w:r w:rsidRPr="00A100D1">
        <w:rPr>
          <w:rStyle w:val="aff3"/>
          <w:rFonts w:ascii="Times New Roman" w:eastAsia="Times New Roman" w:hAnsi="Times New Roman" w:cs="Times New Roman"/>
          <w:b w:val="0"/>
          <w:bCs w:val="0"/>
          <w:color w:val="222222"/>
        </w:rPr>
        <w:t>можливий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ефективного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відповідного</w:t>
      </w:r>
      <w:proofErr w:type="spellEnd"/>
      <w:r w:rsidRPr="00A100D1">
        <w:rPr>
          <w:rStyle w:val="aff3"/>
          <w:rFonts w:ascii="Times New Roman" w:eastAsia="Times New Roman" w:hAnsi="Times New Roman" w:cs="Times New Roman"/>
          <w:b w:val="0"/>
          <w:bCs w:val="0"/>
          <w:color w:val="222222"/>
        </w:rPr>
        <w:t xml:space="preserve"> набору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однаковим</w:t>
      </w:r>
      <w:proofErr w:type="spellEnd"/>
      <w:r w:rsidRPr="00A100D1">
        <w:rPr>
          <w:rStyle w:val="aff3"/>
          <w:rFonts w:ascii="Times New Roman" w:eastAsia="Times New Roman" w:hAnsi="Times New Roman" w:cs="Times New Roman"/>
          <w:b w:val="0"/>
          <w:bCs w:val="0"/>
          <w:color w:val="222222"/>
        </w:rPr>
        <w:t xml:space="preserve"> (уза-</w:t>
      </w:r>
      <w:proofErr w:type="spellStart"/>
      <w:r w:rsidRPr="00A100D1">
        <w:rPr>
          <w:rStyle w:val="aff3"/>
          <w:rFonts w:ascii="Times New Roman" w:eastAsia="Times New Roman" w:hAnsi="Times New Roman" w:cs="Times New Roman"/>
          <w:b w:val="0"/>
          <w:bCs w:val="0"/>
          <w:color w:val="222222"/>
        </w:rPr>
        <w:t>галі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кажучи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застосовуватися</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w:t>
      </w:r>
      <w:proofErr w:type="spellEnd"/>
      <w:r w:rsidRPr="00A100D1">
        <w:rPr>
          <w:rStyle w:val="aff3"/>
          <w:rFonts w:ascii="Times New Roman" w:eastAsia="Times New Roman" w:hAnsi="Times New Roman" w:cs="Times New Roman"/>
          <w:b w:val="0"/>
          <w:bCs w:val="0"/>
          <w:color w:val="222222"/>
        </w:rPr>
        <w:t xml:space="preserve">, але й </w:t>
      </w:r>
      <w:proofErr w:type="spellStart"/>
      <w:r w:rsidRPr="00A100D1">
        <w:rPr>
          <w:rStyle w:val="aff3"/>
          <w:rFonts w:ascii="Times New Roman" w:eastAsia="Times New Roman" w:hAnsi="Times New Roman" w:cs="Times New Roman"/>
          <w:b w:val="0"/>
          <w:bCs w:val="0"/>
          <w:color w:val="222222"/>
        </w:rPr>
        <w:t>інший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прибуток</w:t>
      </w:r>
      <w:proofErr w:type="spellEnd"/>
      <w:r w:rsidRPr="00A100D1">
        <w:rPr>
          <w:rStyle w:val="aff3"/>
          <w:rFonts w:ascii="Times New Roman" w:eastAsia="Times New Roman" w:hAnsi="Times New Roman" w:cs="Times New Roman"/>
          <w:b w:val="0"/>
          <w:bCs w:val="0"/>
          <w:color w:val="222222"/>
        </w:rPr>
        <w:t>).</w:t>
      </w:r>
    </w:p>
    <w:p w14:paraId="585F20E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Ізокліналь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лінія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найшвидшого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Ізокліналі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ортогональні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лініям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нульового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ортогональні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ізоквантам</w:t>
      </w:r>
      <w:proofErr w:type="spellEnd"/>
      <w:r w:rsidRPr="00A100D1">
        <w:rPr>
          <w:rStyle w:val="aff3"/>
          <w:rFonts w:ascii="Times New Roman" w:eastAsia="Times New Roman" w:hAnsi="Times New Roman" w:cs="Times New Roman"/>
          <w:b w:val="0"/>
          <w:bCs w:val="0"/>
          <w:color w:val="222222"/>
        </w:rPr>
        <w:t>.</w:t>
      </w:r>
    </w:p>
    <w:p w14:paraId="547DA5C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Ізокоста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просторі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вартість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відповідного</w:t>
      </w:r>
      <w:proofErr w:type="spellEnd"/>
      <w:r w:rsidRPr="00A100D1">
        <w:rPr>
          <w:rStyle w:val="aff3"/>
          <w:rFonts w:ascii="Times New Roman" w:eastAsia="Times New Roman" w:hAnsi="Times New Roman" w:cs="Times New Roman"/>
          <w:b w:val="0"/>
          <w:bCs w:val="0"/>
          <w:color w:val="222222"/>
        </w:rPr>
        <w:t xml:space="preserve"> набору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од-</w:t>
      </w:r>
      <w:proofErr w:type="spellStart"/>
      <w:r w:rsidRPr="00A100D1">
        <w:rPr>
          <w:rStyle w:val="aff3"/>
          <w:rFonts w:ascii="Times New Roman" w:eastAsia="Times New Roman" w:hAnsi="Times New Roman" w:cs="Times New Roman"/>
          <w:b w:val="0"/>
          <w:bCs w:val="0"/>
          <w:color w:val="222222"/>
        </w:rPr>
        <w:t>накова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беруться</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уваги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витрачаються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виро-бництві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придбані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певних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w:t>
      </w:r>
    </w:p>
    <w:p w14:paraId="734E23D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Ізоморфізм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грец</w:t>
      </w:r>
      <w:proofErr w:type="spellEnd"/>
      <w:r w:rsidRPr="00A100D1">
        <w:rPr>
          <w:rStyle w:val="aff3"/>
          <w:rFonts w:ascii="Times New Roman" w:eastAsia="Times New Roman" w:hAnsi="Times New Roman" w:cs="Times New Roman"/>
          <w:b w:val="0"/>
          <w:bCs w:val="0"/>
          <w:color w:val="222222"/>
        </w:rPr>
        <w:t>. і</w:t>
      </w:r>
      <w:proofErr w:type="spellStart"/>
      <w:r w:rsidRPr="00A100D1">
        <w:rPr>
          <w:rStyle w:val="aff3"/>
          <w:rFonts w:ascii="Times New Roman" w:eastAsia="Times New Roman" w:hAnsi="Times New Roman" w:cs="Times New Roman"/>
          <w:b w:val="0"/>
          <w:bCs w:val="0"/>
          <w:color w:val="222222"/>
          <w:lang w:val="en-US"/>
        </w:rPr>
        <w:t>sos</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рівний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однаковий</w:t>
      </w:r>
      <w:proofErr w:type="spellEnd"/>
      <w:r w:rsidRPr="00A100D1">
        <w:rPr>
          <w:rStyle w:val="aff3"/>
          <w:rFonts w:ascii="Times New Roman" w:eastAsia="Times New Roman" w:hAnsi="Times New Roman" w:cs="Times New Roman"/>
          <w:b w:val="0"/>
          <w:bCs w:val="0"/>
          <w:color w:val="222222"/>
        </w:rPr>
        <w:t xml:space="preserve"> і </w:t>
      </w:r>
      <w:r w:rsidRPr="00A100D1">
        <w:rPr>
          <w:rStyle w:val="aff3"/>
          <w:rFonts w:ascii="Times New Roman" w:eastAsia="Times New Roman" w:hAnsi="Times New Roman" w:cs="Times New Roman"/>
          <w:b w:val="0"/>
          <w:bCs w:val="0"/>
          <w:color w:val="222222"/>
          <w:lang w:val="en-US"/>
        </w:rPr>
        <w:t>mor</w:t>
      </w:r>
      <w:r w:rsidRPr="00A100D1">
        <w:rPr>
          <w:rStyle w:val="aff3"/>
          <w:rFonts w:ascii="Times New Roman" w:eastAsia="Times New Roman" w:hAnsi="Times New Roman" w:cs="Times New Roman"/>
          <w:b w:val="0"/>
          <w:bCs w:val="0"/>
          <w:color w:val="222222"/>
        </w:rPr>
        <w:t>р</w:t>
      </w:r>
      <w:r w:rsidRPr="00A100D1">
        <w:rPr>
          <w:rStyle w:val="aff3"/>
          <w:rFonts w:ascii="Times New Roman" w:eastAsia="Times New Roman" w:hAnsi="Times New Roman" w:cs="Times New Roman"/>
          <w:b w:val="0"/>
          <w:bCs w:val="0"/>
          <w:color w:val="222222"/>
          <w:lang w:val="en-US"/>
        </w:rPr>
        <w:t>he</w:t>
      </w:r>
      <w:r w:rsidRPr="00A100D1">
        <w:rPr>
          <w:rStyle w:val="aff3"/>
          <w:rFonts w:ascii="Times New Roman" w:eastAsia="Times New Roman" w:hAnsi="Times New Roman" w:cs="Times New Roman"/>
          <w:b w:val="0"/>
          <w:bCs w:val="0"/>
          <w:color w:val="222222"/>
        </w:rPr>
        <w:t xml:space="preserve"> — форма)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тотожності</w:t>
      </w:r>
      <w:proofErr w:type="spellEnd"/>
      <w:r w:rsidRPr="00A100D1">
        <w:rPr>
          <w:rStyle w:val="aff3"/>
          <w:rFonts w:ascii="Times New Roman" w:eastAsia="Times New Roman" w:hAnsi="Times New Roman" w:cs="Times New Roman"/>
          <w:b w:val="0"/>
          <w:bCs w:val="0"/>
          <w:color w:val="222222"/>
        </w:rPr>
        <w:t xml:space="preserve"> систем в </w:t>
      </w:r>
      <w:proofErr w:type="spellStart"/>
      <w:r w:rsidRPr="00A100D1">
        <w:rPr>
          <w:rStyle w:val="aff3"/>
          <w:rFonts w:ascii="Times New Roman" w:eastAsia="Times New Roman" w:hAnsi="Times New Roman" w:cs="Times New Roman"/>
          <w:b w:val="0"/>
          <w:bCs w:val="0"/>
          <w:color w:val="222222"/>
        </w:rPr>
        <w:t>деякому</w:t>
      </w:r>
      <w:proofErr w:type="spellEnd"/>
      <w:r w:rsidRPr="00A100D1">
        <w:rPr>
          <w:rStyle w:val="aff3"/>
          <w:rFonts w:ascii="Times New Roman" w:eastAsia="Times New Roman" w:hAnsi="Times New Roman" w:cs="Times New Roman"/>
          <w:b w:val="0"/>
          <w:bCs w:val="0"/>
          <w:color w:val="222222"/>
        </w:rPr>
        <w:t xml:space="preserve"> структурному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функціональному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аспекті</w:t>
      </w:r>
      <w:proofErr w:type="spellEnd"/>
      <w:r w:rsidRPr="00A100D1">
        <w:rPr>
          <w:rStyle w:val="aff3"/>
          <w:rFonts w:ascii="Times New Roman" w:eastAsia="Times New Roman" w:hAnsi="Times New Roman" w:cs="Times New Roman"/>
          <w:b w:val="0"/>
          <w:bCs w:val="0"/>
          <w:color w:val="222222"/>
        </w:rPr>
        <w:t>.</w:t>
      </w:r>
    </w:p>
    <w:p w14:paraId="17C24A8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Імітаційна</w:t>
      </w:r>
      <w:proofErr w:type="spellEnd"/>
      <w:r w:rsidRPr="00A100D1">
        <w:rPr>
          <w:rStyle w:val="aff3"/>
          <w:rFonts w:ascii="Times New Roman" w:eastAsia="Times New Roman" w:hAnsi="Times New Roman" w:cs="Times New Roman"/>
          <w:b w:val="0"/>
          <w:bCs w:val="0"/>
          <w:color w:val="222222"/>
        </w:rPr>
        <w:t xml:space="preserve"> модель — </w:t>
      </w:r>
      <w:proofErr w:type="spellStart"/>
      <w:r w:rsidRPr="00A100D1">
        <w:rPr>
          <w:rStyle w:val="aff3"/>
          <w:rFonts w:ascii="Times New Roman" w:eastAsia="Times New Roman" w:hAnsi="Times New Roman" w:cs="Times New Roman"/>
          <w:b w:val="0"/>
          <w:bCs w:val="0"/>
          <w:color w:val="222222"/>
        </w:rPr>
        <w:t>економіко-математична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комп’ютерна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проводиться </w:t>
      </w:r>
      <w:proofErr w:type="spellStart"/>
      <w:r w:rsidRPr="00A100D1">
        <w:rPr>
          <w:rStyle w:val="aff3"/>
          <w:rFonts w:ascii="Times New Roman" w:eastAsia="Times New Roman" w:hAnsi="Times New Roman" w:cs="Times New Roman"/>
          <w:b w:val="0"/>
          <w:bCs w:val="0"/>
          <w:color w:val="222222"/>
        </w:rPr>
        <w:t>експериме-нтальними</w:t>
      </w:r>
      <w:proofErr w:type="spellEnd"/>
      <w:r w:rsidRPr="00A100D1">
        <w:rPr>
          <w:rStyle w:val="aff3"/>
          <w:rFonts w:ascii="Times New Roman" w:eastAsia="Times New Roman" w:hAnsi="Times New Roman" w:cs="Times New Roman"/>
          <w:b w:val="0"/>
          <w:bCs w:val="0"/>
          <w:color w:val="222222"/>
        </w:rPr>
        <w:t xml:space="preserve"> методами.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запроваджений</w:t>
      </w:r>
      <w:proofErr w:type="spellEnd"/>
      <w:r w:rsidRPr="00A100D1">
        <w:rPr>
          <w:rStyle w:val="aff3"/>
          <w:rFonts w:ascii="Times New Roman" w:eastAsia="Times New Roman" w:hAnsi="Times New Roman" w:cs="Times New Roman"/>
          <w:b w:val="0"/>
          <w:bCs w:val="0"/>
          <w:color w:val="222222"/>
        </w:rPr>
        <w:t xml:space="preserve"> на початку 1960-х р.,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межі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широкі</w:t>
      </w:r>
      <w:proofErr w:type="spellEnd"/>
      <w:r w:rsidRPr="00A100D1">
        <w:rPr>
          <w:rStyle w:val="aff3"/>
          <w:rFonts w:ascii="Times New Roman" w:eastAsia="Times New Roman" w:hAnsi="Times New Roman" w:cs="Times New Roman"/>
          <w:b w:val="0"/>
          <w:bCs w:val="0"/>
          <w:color w:val="222222"/>
        </w:rPr>
        <w:t xml:space="preserve">, але не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чітко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визначені</w:t>
      </w:r>
      <w:proofErr w:type="spellEnd"/>
      <w:r w:rsidRPr="00A100D1">
        <w:rPr>
          <w:rStyle w:val="aff3"/>
          <w:rFonts w:ascii="Times New Roman" w:eastAsia="Times New Roman" w:hAnsi="Times New Roman" w:cs="Times New Roman"/>
          <w:b w:val="0"/>
          <w:bCs w:val="0"/>
          <w:color w:val="222222"/>
        </w:rPr>
        <w:t>. Ви-</w:t>
      </w:r>
      <w:proofErr w:type="spellStart"/>
      <w:r w:rsidRPr="00A100D1">
        <w:rPr>
          <w:rStyle w:val="aff3"/>
          <w:rFonts w:ascii="Times New Roman" w:eastAsia="Times New Roman" w:hAnsi="Times New Roman" w:cs="Times New Roman"/>
          <w:b w:val="0"/>
          <w:bCs w:val="0"/>
          <w:color w:val="222222"/>
        </w:rPr>
        <w:t>никнення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імітаційної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пов’язане</w:t>
      </w:r>
      <w:proofErr w:type="spellEnd"/>
      <w:r w:rsidRPr="00A100D1">
        <w:rPr>
          <w:rStyle w:val="aff3"/>
          <w:rFonts w:ascii="Times New Roman" w:eastAsia="Times New Roman" w:hAnsi="Times New Roman" w:cs="Times New Roman"/>
          <w:b w:val="0"/>
          <w:bCs w:val="0"/>
          <w:color w:val="222222"/>
        </w:rPr>
        <w:t xml:space="preserve"> з «новою </w:t>
      </w:r>
      <w:proofErr w:type="spellStart"/>
      <w:r w:rsidRPr="00A100D1">
        <w:rPr>
          <w:rStyle w:val="aff3"/>
          <w:rFonts w:ascii="Times New Roman" w:eastAsia="Times New Roman" w:hAnsi="Times New Roman" w:cs="Times New Roman"/>
          <w:b w:val="0"/>
          <w:bCs w:val="0"/>
          <w:color w:val="222222"/>
        </w:rPr>
        <w:t>хвилею</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еко-номіко-математичному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моделюванні</w:t>
      </w:r>
      <w:proofErr w:type="spellEnd"/>
      <w:r w:rsidRPr="00A100D1">
        <w:rPr>
          <w:rStyle w:val="aff3"/>
          <w:rFonts w:ascii="Times New Roman" w:eastAsia="Times New Roman" w:hAnsi="Times New Roman" w:cs="Times New Roman"/>
          <w:b w:val="0"/>
          <w:bCs w:val="0"/>
          <w:color w:val="222222"/>
        </w:rPr>
        <w:t>.</w:t>
      </w:r>
    </w:p>
    <w:p w14:paraId="13B0BDF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Імітаційне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метод </w:t>
      </w:r>
      <w:proofErr w:type="spellStart"/>
      <w:r w:rsidRPr="00A100D1">
        <w:rPr>
          <w:rStyle w:val="aff3"/>
          <w:rFonts w:ascii="Times New Roman" w:eastAsia="Times New Roman" w:hAnsi="Times New Roman" w:cs="Times New Roman"/>
          <w:b w:val="0"/>
          <w:bCs w:val="0"/>
          <w:color w:val="222222"/>
        </w:rPr>
        <w:t>пізнання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дій-сності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імітаційних</w:t>
      </w:r>
      <w:proofErr w:type="spellEnd"/>
      <w:r w:rsidRPr="00A100D1">
        <w:rPr>
          <w:rStyle w:val="aff3"/>
          <w:rFonts w:ascii="Times New Roman" w:eastAsia="Times New Roman" w:hAnsi="Times New Roman" w:cs="Times New Roman"/>
          <w:b w:val="0"/>
          <w:bCs w:val="0"/>
          <w:color w:val="222222"/>
        </w:rPr>
        <w:t xml:space="preserve"> моделей і проведен-</w:t>
      </w:r>
      <w:proofErr w:type="spellStart"/>
      <w:r w:rsidRPr="00A100D1">
        <w:rPr>
          <w:rStyle w:val="aff3"/>
          <w:rFonts w:ascii="Times New Roman" w:eastAsia="Times New Roman" w:hAnsi="Times New Roman" w:cs="Times New Roman"/>
          <w:b w:val="0"/>
          <w:bCs w:val="0"/>
          <w:color w:val="222222"/>
        </w:rPr>
        <w:t>ня</w:t>
      </w:r>
      <w:proofErr w:type="spellEnd"/>
      <w:r w:rsidRPr="00A100D1">
        <w:rPr>
          <w:rStyle w:val="aff3"/>
          <w:rFonts w:ascii="Times New Roman" w:eastAsia="Times New Roman" w:hAnsi="Times New Roman" w:cs="Times New Roman"/>
          <w:b w:val="0"/>
          <w:bCs w:val="0"/>
          <w:color w:val="222222"/>
        </w:rPr>
        <w:t xml:space="preserve"> з ними </w:t>
      </w:r>
      <w:proofErr w:type="spellStart"/>
      <w:r w:rsidRPr="00A100D1">
        <w:rPr>
          <w:rStyle w:val="aff3"/>
          <w:rFonts w:ascii="Times New Roman" w:eastAsia="Times New Roman" w:hAnsi="Times New Roman" w:cs="Times New Roman"/>
          <w:b w:val="0"/>
          <w:bCs w:val="0"/>
          <w:color w:val="222222"/>
        </w:rPr>
        <w:t>лабораторних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експериментів</w:t>
      </w:r>
      <w:proofErr w:type="spellEnd"/>
      <w:r w:rsidRPr="00A100D1">
        <w:rPr>
          <w:rStyle w:val="aff3"/>
          <w:rFonts w:ascii="Times New Roman" w:eastAsia="Times New Roman" w:hAnsi="Times New Roman" w:cs="Times New Roman"/>
          <w:b w:val="0"/>
          <w:bCs w:val="0"/>
          <w:color w:val="222222"/>
        </w:rPr>
        <w:t>.</w:t>
      </w:r>
    </w:p>
    <w:p w14:paraId="7E7529D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Імовірнісні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котру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Покладається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основні</w:t>
      </w:r>
      <w:proofErr w:type="spellEnd"/>
      <w:r w:rsidRPr="00A100D1">
        <w:rPr>
          <w:rStyle w:val="aff3"/>
          <w:rFonts w:ascii="Times New Roman" w:eastAsia="Times New Roman" w:hAnsi="Times New Roman" w:cs="Times New Roman"/>
          <w:b w:val="0"/>
          <w:bCs w:val="0"/>
          <w:color w:val="222222"/>
        </w:rPr>
        <w:t xml:space="preserve"> характеристики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вектори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втрат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залежать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w:t>
      </w:r>
    </w:p>
    <w:p w14:paraId="6FD2E6E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Імовірнісні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стійкості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розбудовують</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узагальнюють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(типу моделей Гейла, </w:t>
      </w:r>
      <w:proofErr w:type="spellStart"/>
      <w:r w:rsidRPr="00A100D1">
        <w:rPr>
          <w:rStyle w:val="aff3"/>
          <w:rFonts w:ascii="Times New Roman" w:eastAsia="Times New Roman" w:hAnsi="Times New Roman" w:cs="Times New Roman"/>
          <w:b w:val="0"/>
          <w:bCs w:val="0"/>
          <w:color w:val="222222"/>
        </w:rPr>
        <w:t>Ерроу</w:t>
      </w:r>
      <w:proofErr w:type="spellEnd"/>
      <w:r w:rsidRPr="00A100D1">
        <w:rPr>
          <w:rStyle w:val="aff3"/>
          <w:rFonts w:ascii="Times New Roman" w:eastAsia="Times New Roman" w:hAnsi="Times New Roman" w:cs="Times New Roman"/>
          <w:b w:val="0"/>
          <w:bCs w:val="0"/>
          <w:color w:val="222222"/>
        </w:rPr>
        <w:t xml:space="preserve">-Дебре) шляхом </w:t>
      </w:r>
      <w:proofErr w:type="spellStart"/>
      <w:r w:rsidRPr="00A100D1">
        <w:rPr>
          <w:rStyle w:val="aff3"/>
          <w:rFonts w:ascii="Times New Roman" w:eastAsia="Times New Roman" w:hAnsi="Times New Roman" w:cs="Times New Roman"/>
          <w:b w:val="0"/>
          <w:bCs w:val="0"/>
          <w:color w:val="222222"/>
        </w:rPr>
        <w:t>урахування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w:t>
      </w:r>
    </w:p>
    <w:p w14:paraId="08F14F5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Інвестиції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тимчасова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відмова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наявних</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розпорядженні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коштів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коштів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добробуту</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майбутньому</w:t>
      </w:r>
      <w:proofErr w:type="spellEnd"/>
      <w:r w:rsidRPr="00A100D1">
        <w:rPr>
          <w:rStyle w:val="aff3"/>
          <w:rFonts w:ascii="Times New Roman" w:eastAsia="Times New Roman" w:hAnsi="Times New Roman" w:cs="Times New Roman"/>
          <w:b w:val="0"/>
          <w:bCs w:val="0"/>
          <w:color w:val="222222"/>
        </w:rPr>
        <w:t>.</w:t>
      </w:r>
    </w:p>
    <w:p w14:paraId="2C7D763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Інвестиційний</w:t>
      </w:r>
      <w:proofErr w:type="spellEnd"/>
      <w:r w:rsidRPr="00A100D1">
        <w:rPr>
          <w:rStyle w:val="aff3"/>
          <w:rFonts w:ascii="Times New Roman" w:eastAsia="Times New Roman" w:hAnsi="Times New Roman" w:cs="Times New Roman"/>
          <w:b w:val="0"/>
          <w:bCs w:val="0"/>
          <w:color w:val="222222"/>
        </w:rPr>
        <w:t xml:space="preserve"> проект — план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заходів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вкладень</w:t>
      </w:r>
      <w:proofErr w:type="spellEnd"/>
      <w:r w:rsidRPr="00A100D1">
        <w:rPr>
          <w:rStyle w:val="aff3"/>
          <w:rFonts w:ascii="Times New Roman" w:eastAsia="Times New Roman" w:hAnsi="Times New Roman" w:cs="Times New Roman"/>
          <w:b w:val="0"/>
          <w:bCs w:val="0"/>
          <w:color w:val="222222"/>
        </w:rPr>
        <w:t xml:space="preserve"> з метою </w:t>
      </w:r>
      <w:proofErr w:type="spellStart"/>
      <w:r w:rsidRPr="00A100D1">
        <w:rPr>
          <w:rStyle w:val="aff3"/>
          <w:rFonts w:ascii="Times New Roman" w:eastAsia="Times New Roman" w:hAnsi="Times New Roman" w:cs="Times New Roman"/>
          <w:b w:val="0"/>
          <w:bCs w:val="0"/>
          <w:color w:val="222222"/>
        </w:rPr>
        <w:t>наступ-ного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повернення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коштів</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отримання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прибутку</w:t>
      </w:r>
      <w:proofErr w:type="spellEnd"/>
      <w:r w:rsidRPr="00A100D1">
        <w:rPr>
          <w:rStyle w:val="aff3"/>
          <w:rFonts w:ascii="Times New Roman" w:eastAsia="Times New Roman" w:hAnsi="Times New Roman" w:cs="Times New Roman"/>
          <w:b w:val="0"/>
          <w:bCs w:val="0"/>
          <w:color w:val="222222"/>
        </w:rPr>
        <w:t xml:space="preserve">. Проект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обґрунтованим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обґрунтування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доцільності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термінів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вкладень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Необхідною</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наявність</w:t>
      </w:r>
      <w:proofErr w:type="spellEnd"/>
      <w:r w:rsidRPr="00A100D1">
        <w:rPr>
          <w:rStyle w:val="aff3"/>
          <w:rFonts w:ascii="Times New Roman" w:eastAsia="Times New Roman" w:hAnsi="Times New Roman" w:cs="Times New Roman"/>
          <w:b w:val="0"/>
          <w:bCs w:val="0"/>
          <w:color w:val="222222"/>
        </w:rPr>
        <w:t xml:space="preserve"> проектно-</w:t>
      </w:r>
      <w:proofErr w:type="spellStart"/>
      <w:r w:rsidRPr="00A100D1">
        <w:rPr>
          <w:rStyle w:val="aff3"/>
          <w:rFonts w:ascii="Times New Roman" w:eastAsia="Times New Roman" w:hAnsi="Times New Roman" w:cs="Times New Roman"/>
          <w:b w:val="0"/>
          <w:bCs w:val="0"/>
          <w:color w:val="222222"/>
        </w:rPr>
        <w:t>кошторисної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документації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розробленої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згідно</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чинним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законодавством</w:t>
      </w:r>
      <w:proofErr w:type="spellEnd"/>
      <w:r w:rsidRPr="00A100D1">
        <w:rPr>
          <w:rStyle w:val="aff3"/>
          <w:rFonts w:ascii="Times New Roman" w:eastAsia="Times New Roman" w:hAnsi="Times New Roman" w:cs="Times New Roman"/>
          <w:b w:val="0"/>
          <w:bCs w:val="0"/>
          <w:color w:val="222222"/>
        </w:rPr>
        <w:t>.</w:t>
      </w:r>
    </w:p>
    <w:p w14:paraId="642D5CB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Інвестиційний</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процес</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розгорнута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інвес-тиційного</w:t>
      </w:r>
      <w:proofErr w:type="spellEnd"/>
      <w:r w:rsidRPr="00A100D1">
        <w:rPr>
          <w:rStyle w:val="aff3"/>
          <w:rFonts w:ascii="Times New Roman" w:eastAsia="Times New Roman" w:hAnsi="Times New Roman" w:cs="Times New Roman"/>
          <w:b w:val="0"/>
          <w:bCs w:val="0"/>
          <w:color w:val="222222"/>
        </w:rPr>
        <w:t xml:space="preserve"> проекту. Початком </w:t>
      </w:r>
      <w:proofErr w:type="spellStart"/>
      <w:r w:rsidRPr="00A100D1">
        <w:rPr>
          <w:rStyle w:val="aff3"/>
          <w:rFonts w:ascii="Times New Roman" w:eastAsia="Times New Roman" w:hAnsi="Times New Roman" w:cs="Times New Roman"/>
          <w:b w:val="0"/>
          <w:bCs w:val="0"/>
          <w:color w:val="222222"/>
        </w:rPr>
        <w:t>інвестиційного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інвестицій</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завершенням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поставлених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вимушена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зупинка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проекту.</w:t>
      </w:r>
    </w:p>
    <w:p w14:paraId="3B49F96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Індекс</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економічної</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нерівності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міра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диференціації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скінченим</w:t>
      </w:r>
      <w:proofErr w:type="spellEnd"/>
      <w:r w:rsidRPr="00A100D1">
        <w:rPr>
          <w:rStyle w:val="aff3"/>
          <w:rFonts w:ascii="Times New Roman" w:eastAsia="Times New Roman" w:hAnsi="Times New Roman" w:cs="Times New Roman"/>
          <w:b w:val="0"/>
          <w:bCs w:val="0"/>
          <w:color w:val="222222"/>
        </w:rPr>
        <w:t xml:space="preserve"> набором,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складається</w:t>
      </w:r>
      <w:proofErr w:type="spellEnd"/>
      <w:r w:rsidRPr="00A100D1">
        <w:rPr>
          <w:rStyle w:val="aff3"/>
          <w:rFonts w:ascii="Times New Roman" w:eastAsia="Times New Roman" w:hAnsi="Times New Roman" w:cs="Times New Roman"/>
          <w:b w:val="0"/>
          <w:bCs w:val="0"/>
          <w:color w:val="222222"/>
        </w:rPr>
        <w:t xml:space="preserve"> з </w:t>
      </w:r>
      <w:r w:rsidRPr="00A100D1">
        <w:rPr>
          <w:rStyle w:val="aff3"/>
          <w:rFonts w:ascii="Times New Roman" w:eastAsia="Times New Roman" w:hAnsi="Times New Roman" w:cs="Times New Roman"/>
          <w:b w:val="0"/>
          <w:bCs w:val="0"/>
          <w:color w:val="222222"/>
          <w:lang w:val="en-US"/>
        </w:rPr>
        <w:t>k</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сумірних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то </w:t>
      </w:r>
      <w:proofErr w:type="spellStart"/>
      <w:r w:rsidRPr="00A100D1">
        <w:rPr>
          <w:rStyle w:val="aff3"/>
          <w:rFonts w:ascii="Times New Roman" w:eastAsia="Times New Roman" w:hAnsi="Times New Roman" w:cs="Times New Roman"/>
          <w:b w:val="0"/>
          <w:bCs w:val="0"/>
          <w:color w:val="222222"/>
        </w:rPr>
        <w:t>говорять</w:t>
      </w:r>
      <w:proofErr w:type="spellEnd"/>
      <w:r w:rsidRPr="00A100D1">
        <w:rPr>
          <w:rStyle w:val="aff3"/>
          <w:rFonts w:ascii="Times New Roman" w:eastAsia="Times New Roman" w:hAnsi="Times New Roman" w:cs="Times New Roman"/>
          <w:b w:val="0"/>
          <w:bCs w:val="0"/>
          <w:color w:val="222222"/>
        </w:rPr>
        <w:t xml:space="preserve"> про </w:t>
      </w:r>
      <w:r w:rsidRPr="00A100D1">
        <w:rPr>
          <w:rStyle w:val="aff3"/>
          <w:rFonts w:ascii="Times New Roman" w:eastAsia="Times New Roman" w:hAnsi="Times New Roman" w:cs="Times New Roman"/>
          <w:b w:val="0"/>
          <w:bCs w:val="0"/>
          <w:color w:val="222222"/>
          <w:lang w:val="en-US"/>
        </w:rPr>
        <w:t>k</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мірний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індекс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Історично</w:t>
      </w:r>
      <w:proofErr w:type="spellEnd"/>
      <w:r w:rsidRPr="00A100D1">
        <w:rPr>
          <w:rStyle w:val="aff3"/>
          <w:rFonts w:ascii="Times New Roman" w:eastAsia="Times New Roman" w:hAnsi="Times New Roman" w:cs="Times New Roman"/>
          <w:b w:val="0"/>
          <w:bCs w:val="0"/>
          <w:color w:val="222222"/>
        </w:rPr>
        <w:t xml:space="preserve"> першими </w:t>
      </w:r>
      <w:proofErr w:type="spellStart"/>
      <w:r w:rsidRPr="00A100D1">
        <w:rPr>
          <w:rStyle w:val="aff3"/>
          <w:rFonts w:ascii="Times New Roman" w:eastAsia="Times New Roman" w:hAnsi="Times New Roman" w:cs="Times New Roman"/>
          <w:b w:val="0"/>
          <w:bCs w:val="0"/>
          <w:color w:val="222222"/>
        </w:rPr>
        <w:t>виникли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одномірні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індекси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трактуються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міри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диференціації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популяції</w:t>
      </w:r>
      <w:proofErr w:type="spellEnd"/>
      <w:r w:rsidRPr="00A100D1">
        <w:rPr>
          <w:rStyle w:val="aff3"/>
          <w:rFonts w:ascii="Times New Roman" w:eastAsia="Times New Roman" w:hAnsi="Times New Roman" w:cs="Times New Roman"/>
          <w:b w:val="0"/>
          <w:bCs w:val="0"/>
          <w:color w:val="222222"/>
        </w:rPr>
        <w:t xml:space="preserve">. </w:t>
      </w:r>
    </w:p>
    <w:p w14:paraId="1FF184A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Індекси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числові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w:t>
      </w:r>
      <w:proofErr w:type="spellEnd"/>
      <w:r w:rsidRPr="00A100D1">
        <w:rPr>
          <w:rStyle w:val="aff3"/>
          <w:rFonts w:ascii="Times New Roman" w:eastAsia="Times New Roman" w:hAnsi="Times New Roman" w:cs="Times New Roman"/>
          <w:b w:val="0"/>
          <w:bCs w:val="0"/>
          <w:color w:val="222222"/>
        </w:rPr>
        <w:t xml:space="preserve">-тку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порівнювати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важко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різні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періоди</w:t>
      </w:r>
      <w:proofErr w:type="spellEnd"/>
      <w:r w:rsidRPr="00A100D1">
        <w:rPr>
          <w:rStyle w:val="aff3"/>
          <w:rFonts w:ascii="Times New Roman" w:eastAsia="Times New Roman" w:hAnsi="Times New Roman" w:cs="Times New Roman"/>
          <w:b w:val="0"/>
          <w:bCs w:val="0"/>
          <w:color w:val="222222"/>
        </w:rPr>
        <w:t xml:space="preserve"> часу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w:t>
      </w:r>
      <w:proofErr w:type="spellEnd"/>
      <w:r w:rsidRPr="00A100D1">
        <w:rPr>
          <w:rStyle w:val="aff3"/>
          <w:rFonts w:ascii="Times New Roman" w:eastAsia="Times New Roman" w:hAnsi="Times New Roman" w:cs="Times New Roman"/>
          <w:b w:val="0"/>
          <w:bCs w:val="0"/>
          <w:color w:val="222222"/>
        </w:rPr>
        <w:t>.</w:t>
      </w:r>
    </w:p>
    <w:p w14:paraId="0F7A3F1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Індикатори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 система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динаміку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тенденції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довкілля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населення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сфери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світу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в ас-</w:t>
      </w:r>
      <w:proofErr w:type="spellStart"/>
      <w:r w:rsidRPr="00A100D1">
        <w:rPr>
          <w:rStyle w:val="aff3"/>
          <w:rFonts w:ascii="Times New Roman" w:eastAsia="Times New Roman" w:hAnsi="Times New Roman" w:cs="Times New Roman"/>
          <w:b w:val="0"/>
          <w:bCs w:val="0"/>
          <w:color w:val="222222"/>
        </w:rPr>
        <w:t>пекті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
    <w:p w14:paraId="5FD392C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lastRenderedPageBreak/>
        <w:t>Інформаційні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технології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(тех-</w:t>
      </w:r>
      <w:proofErr w:type="spellStart"/>
      <w:r w:rsidRPr="00A100D1">
        <w:rPr>
          <w:rStyle w:val="aff3"/>
          <w:rFonts w:ascii="Times New Roman" w:eastAsia="Times New Roman" w:hAnsi="Times New Roman" w:cs="Times New Roman"/>
          <w:b w:val="0"/>
          <w:bCs w:val="0"/>
          <w:color w:val="222222"/>
        </w:rPr>
        <w:t>нічних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організаційно-технологічних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безпечують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накопичення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обробку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передаван-ня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сферах </w:t>
      </w:r>
      <w:proofErr w:type="spellStart"/>
      <w:r w:rsidRPr="00A100D1">
        <w:rPr>
          <w:rStyle w:val="aff3"/>
          <w:rFonts w:ascii="Times New Roman" w:eastAsia="Times New Roman" w:hAnsi="Times New Roman" w:cs="Times New Roman"/>
          <w:b w:val="0"/>
          <w:bCs w:val="0"/>
          <w:color w:val="222222"/>
        </w:rPr>
        <w:t>людської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w:t>
      </w:r>
    </w:p>
    <w:p w14:paraId="52B296F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Інформація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відомості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повідомлення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текстові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графічні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економічний</w:t>
      </w:r>
      <w:proofErr w:type="spellEnd"/>
      <w:r w:rsidRPr="00A100D1">
        <w:rPr>
          <w:rStyle w:val="aff3"/>
          <w:rFonts w:ascii="Times New Roman" w:eastAsia="Times New Roman" w:hAnsi="Times New Roman" w:cs="Times New Roman"/>
          <w:b w:val="0"/>
          <w:bCs w:val="0"/>
          <w:color w:val="222222"/>
        </w:rPr>
        <w:t xml:space="preserve"> стан тих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життя</w:t>
      </w:r>
      <w:proofErr w:type="spellEnd"/>
      <w:r w:rsidRPr="00A100D1">
        <w:rPr>
          <w:rStyle w:val="aff3"/>
          <w:rFonts w:ascii="Times New Roman" w:eastAsia="Times New Roman" w:hAnsi="Times New Roman" w:cs="Times New Roman"/>
          <w:b w:val="0"/>
          <w:bCs w:val="0"/>
          <w:color w:val="222222"/>
        </w:rPr>
        <w:t xml:space="preserve">. </w:t>
      </w:r>
    </w:p>
    <w:p w14:paraId="28563DD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Ітеративні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клас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обчислювальних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алгоритмів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частково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обчислювальних</w:t>
      </w:r>
      <w:proofErr w:type="spellEnd"/>
      <w:r w:rsidRPr="00A100D1">
        <w:rPr>
          <w:rStyle w:val="aff3"/>
          <w:rFonts w:ascii="Times New Roman" w:eastAsia="Times New Roman" w:hAnsi="Times New Roman" w:cs="Times New Roman"/>
          <w:b w:val="0"/>
          <w:bCs w:val="0"/>
          <w:color w:val="222222"/>
        </w:rPr>
        <w:t xml:space="preserve"> процедур, </w:t>
      </w:r>
      <w:proofErr w:type="spellStart"/>
      <w:r w:rsidRPr="00A100D1">
        <w:rPr>
          <w:rStyle w:val="aff3"/>
          <w:rFonts w:ascii="Times New Roman" w:eastAsia="Times New Roman" w:hAnsi="Times New Roman" w:cs="Times New Roman"/>
          <w:b w:val="0"/>
          <w:bCs w:val="0"/>
          <w:color w:val="222222"/>
        </w:rPr>
        <w:t>застосовуваних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оптимізаційних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балансових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вирізня-ються</w:t>
      </w:r>
      <w:proofErr w:type="spellEnd"/>
      <w:r w:rsidRPr="00A100D1">
        <w:rPr>
          <w:rStyle w:val="aff3"/>
          <w:rFonts w:ascii="Times New Roman" w:eastAsia="Times New Roman" w:hAnsi="Times New Roman" w:cs="Times New Roman"/>
          <w:b w:val="0"/>
          <w:bCs w:val="0"/>
          <w:color w:val="222222"/>
        </w:rPr>
        <w:t xml:space="preserve"> характерною </w:t>
      </w:r>
      <w:proofErr w:type="spellStart"/>
      <w:r w:rsidRPr="00A100D1">
        <w:rPr>
          <w:rStyle w:val="aff3"/>
          <w:rFonts w:ascii="Times New Roman" w:eastAsia="Times New Roman" w:hAnsi="Times New Roman" w:cs="Times New Roman"/>
          <w:b w:val="0"/>
          <w:bCs w:val="0"/>
          <w:color w:val="222222"/>
        </w:rPr>
        <w:t>циклічною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будовою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повторюваністю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операторів</w:t>
      </w:r>
      <w:proofErr w:type="spellEnd"/>
      <w:r w:rsidRPr="00A100D1">
        <w:rPr>
          <w:rStyle w:val="aff3"/>
          <w:rFonts w:ascii="Times New Roman" w:eastAsia="Times New Roman" w:hAnsi="Times New Roman" w:cs="Times New Roman"/>
          <w:b w:val="0"/>
          <w:bCs w:val="0"/>
          <w:color w:val="222222"/>
        </w:rPr>
        <w:t>.</w:t>
      </w:r>
    </w:p>
    <w:p w14:paraId="0F8E950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Кібернетика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грец</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lang w:val="en-US"/>
        </w:rPr>
        <w:t>kybernetike</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мистецтво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біологічних</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соціальних</w:t>
      </w:r>
      <w:proofErr w:type="spellEnd"/>
      <w:r w:rsidRPr="00A100D1">
        <w:rPr>
          <w:rStyle w:val="aff3"/>
          <w:rFonts w:ascii="Times New Roman" w:eastAsia="Times New Roman" w:hAnsi="Times New Roman" w:cs="Times New Roman"/>
          <w:b w:val="0"/>
          <w:bCs w:val="0"/>
          <w:color w:val="222222"/>
        </w:rPr>
        <w:t xml:space="preserve"> системах.</w:t>
      </w:r>
    </w:p>
    <w:p w14:paraId="6BF905E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Кількісне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предметів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ступінь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громадської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особистої</w:t>
      </w:r>
      <w:proofErr w:type="spellEnd"/>
      <w:r w:rsidRPr="00A100D1">
        <w:rPr>
          <w:rStyle w:val="aff3"/>
          <w:rFonts w:ascii="Times New Roman" w:eastAsia="Times New Roman" w:hAnsi="Times New Roman" w:cs="Times New Roman"/>
          <w:b w:val="0"/>
          <w:bCs w:val="0"/>
          <w:color w:val="222222"/>
        </w:rPr>
        <w:t xml:space="preserve"> потреби </w:t>
      </w:r>
      <w:proofErr w:type="spellStart"/>
      <w:r w:rsidRPr="00A100D1">
        <w:rPr>
          <w:rStyle w:val="aff3"/>
          <w:rFonts w:ascii="Times New Roman" w:eastAsia="Times New Roman" w:hAnsi="Times New Roman" w:cs="Times New Roman"/>
          <w:b w:val="0"/>
          <w:bCs w:val="0"/>
          <w:color w:val="222222"/>
        </w:rPr>
        <w:t>даним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об’єктом</w:t>
      </w:r>
      <w:proofErr w:type="spellEnd"/>
      <w:r w:rsidRPr="00A100D1">
        <w:rPr>
          <w:rStyle w:val="aff3"/>
          <w:rFonts w:ascii="Times New Roman" w:eastAsia="Times New Roman" w:hAnsi="Times New Roman" w:cs="Times New Roman"/>
          <w:b w:val="0"/>
          <w:bCs w:val="0"/>
          <w:color w:val="222222"/>
        </w:rPr>
        <w:t>.</w:t>
      </w:r>
    </w:p>
    <w:p w14:paraId="4B64B4F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Кобба</w:t>
      </w:r>
      <w:proofErr w:type="spellEnd"/>
      <w:r w:rsidRPr="00A100D1">
        <w:rPr>
          <w:rStyle w:val="aff3"/>
          <w:rFonts w:ascii="Times New Roman" w:eastAsia="Times New Roman" w:hAnsi="Times New Roman" w:cs="Times New Roman"/>
          <w:b w:val="0"/>
          <w:bCs w:val="0"/>
          <w:color w:val="222222"/>
        </w:rPr>
        <w:t xml:space="preserve"> — Дугласа </w:t>
      </w:r>
      <w:proofErr w:type="spellStart"/>
      <w:r w:rsidRPr="00A100D1">
        <w:rPr>
          <w:rStyle w:val="aff3"/>
          <w:rFonts w:ascii="Times New Roman" w:eastAsia="Times New Roman" w:hAnsi="Times New Roman" w:cs="Times New Roman"/>
          <w:b w:val="0"/>
          <w:bCs w:val="0"/>
          <w:color w:val="222222"/>
        </w:rPr>
        <w:t>виробнича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витратами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витратами</w:t>
      </w:r>
      <w:proofErr w:type="spellEnd"/>
      <w:r w:rsidRPr="00A100D1">
        <w:rPr>
          <w:rStyle w:val="aff3"/>
          <w:rFonts w:ascii="Times New Roman" w:eastAsia="Times New Roman" w:hAnsi="Times New Roman" w:cs="Times New Roman"/>
          <w:b w:val="0"/>
          <w:bCs w:val="0"/>
          <w:color w:val="222222"/>
        </w:rPr>
        <w:t xml:space="preserve"> основного </w:t>
      </w:r>
      <w:proofErr w:type="spellStart"/>
      <w:r w:rsidRPr="00A100D1">
        <w:rPr>
          <w:rStyle w:val="aff3"/>
          <w:rFonts w:ascii="Times New Roman" w:eastAsia="Times New Roman" w:hAnsi="Times New Roman" w:cs="Times New Roman"/>
          <w:b w:val="0"/>
          <w:bCs w:val="0"/>
          <w:color w:val="222222"/>
        </w:rPr>
        <w:t>капіталу</w:t>
      </w:r>
      <w:proofErr w:type="spellEnd"/>
      <w:r w:rsidRPr="00A100D1">
        <w:rPr>
          <w:rStyle w:val="aff3"/>
          <w:rFonts w:ascii="Times New Roman" w:eastAsia="Times New Roman" w:hAnsi="Times New Roman" w:cs="Times New Roman"/>
          <w:b w:val="0"/>
          <w:bCs w:val="0"/>
          <w:color w:val="222222"/>
        </w:rPr>
        <w:t xml:space="preserve">   і тру-</w:t>
      </w:r>
      <w:proofErr w:type="spellStart"/>
      <w:r w:rsidRPr="00A100D1">
        <w:rPr>
          <w:rStyle w:val="aff3"/>
          <w:rFonts w:ascii="Times New Roman" w:eastAsia="Times New Roman" w:hAnsi="Times New Roman" w:cs="Times New Roman"/>
          <w:b w:val="0"/>
          <w:bCs w:val="0"/>
          <w:color w:val="222222"/>
        </w:rPr>
        <w:t>довими</w:t>
      </w:r>
      <w:proofErr w:type="spellEnd"/>
      <w:r w:rsidRPr="00A100D1">
        <w:rPr>
          <w:rStyle w:val="aff3"/>
          <w:rFonts w:ascii="Times New Roman" w:eastAsia="Times New Roman" w:hAnsi="Times New Roman" w:cs="Times New Roman"/>
          <w:b w:val="0"/>
          <w:bCs w:val="0"/>
          <w:color w:val="222222"/>
        </w:rPr>
        <w:t xml:space="preserve"> затратами  :   де  — параметр масштабу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w:t>
      </w:r>
    </w:p>
    <w:p w14:paraId="717ED17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Композиційний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підхід</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економіко-математичному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управлінні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господарством</w:t>
      </w:r>
      <w:proofErr w:type="spellEnd"/>
      <w:r w:rsidRPr="00A100D1">
        <w:rPr>
          <w:rStyle w:val="aff3"/>
          <w:rFonts w:ascii="Times New Roman" w:eastAsia="Times New Roman" w:hAnsi="Times New Roman" w:cs="Times New Roman"/>
          <w:b w:val="0"/>
          <w:bCs w:val="0"/>
          <w:color w:val="222222"/>
        </w:rPr>
        <w:t xml:space="preserve"> — комплекс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проце</w:t>
      </w:r>
      <w:proofErr w:type="spellEnd"/>
      <w:r w:rsidRPr="00A100D1">
        <w:rPr>
          <w:rStyle w:val="aff3"/>
          <w:rFonts w:ascii="Times New Roman" w:eastAsia="Times New Roman" w:hAnsi="Times New Roman" w:cs="Times New Roman"/>
          <w:b w:val="0"/>
          <w:bCs w:val="0"/>
          <w:color w:val="222222"/>
        </w:rPr>
        <w:t xml:space="preserve">-дур,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відображати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передбачати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поведінку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(систем)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самооргані-зації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
    <w:p w14:paraId="2937112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предметом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переважаючій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альтернативі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відповідала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більша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рів-ноцінним</w:t>
      </w:r>
      <w:proofErr w:type="spellEnd"/>
      <w:r w:rsidRPr="00A100D1">
        <w:rPr>
          <w:rStyle w:val="aff3"/>
          <w:rFonts w:ascii="Times New Roman" w:eastAsia="Times New Roman" w:hAnsi="Times New Roman" w:cs="Times New Roman"/>
          <w:b w:val="0"/>
          <w:bCs w:val="0"/>
          <w:color w:val="222222"/>
        </w:rPr>
        <w:t xml:space="preserve"> альтернативам — одна й та сама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формаль-нішого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погляду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монотонні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впорядкованих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додатковими</w:t>
      </w:r>
      <w:proofErr w:type="spellEnd"/>
      <w:r w:rsidRPr="00A100D1">
        <w:rPr>
          <w:rStyle w:val="aff3"/>
          <w:rFonts w:ascii="Times New Roman" w:eastAsia="Times New Roman" w:hAnsi="Times New Roman" w:cs="Times New Roman"/>
          <w:b w:val="0"/>
          <w:bCs w:val="0"/>
          <w:color w:val="222222"/>
        </w:rPr>
        <w:t xml:space="preserve"> структурами у </w:t>
      </w:r>
      <w:proofErr w:type="spellStart"/>
      <w:r w:rsidRPr="00A100D1">
        <w:rPr>
          <w:rStyle w:val="aff3"/>
          <w:rFonts w:ascii="Times New Roman" w:eastAsia="Times New Roman" w:hAnsi="Times New Roman" w:cs="Times New Roman"/>
          <w:b w:val="0"/>
          <w:bCs w:val="0"/>
          <w:color w:val="222222"/>
        </w:rPr>
        <w:t>простір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дійсних</w:t>
      </w:r>
      <w:proofErr w:type="spellEnd"/>
      <w:r w:rsidRPr="00A100D1">
        <w:rPr>
          <w:rStyle w:val="aff3"/>
          <w:rFonts w:ascii="Times New Roman" w:eastAsia="Times New Roman" w:hAnsi="Times New Roman" w:cs="Times New Roman"/>
          <w:b w:val="0"/>
          <w:bCs w:val="0"/>
          <w:color w:val="222222"/>
        </w:rPr>
        <w:t xml:space="preserve"> чисел. </w:t>
      </w:r>
    </w:p>
    <w:p w14:paraId="409B063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Криві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байдужості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ґрунтуються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представленні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споживача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чотир-ма</w:t>
      </w:r>
      <w:proofErr w:type="spellEnd"/>
      <w:r w:rsidRPr="00A100D1">
        <w:rPr>
          <w:rStyle w:val="aff3"/>
          <w:rFonts w:ascii="Times New Roman" w:eastAsia="Times New Roman" w:hAnsi="Times New Roman" w:cs="Times New Roman"/>
          <w:b w:val="0"/>
          <w:bCs w:val="0"/>
          <w:color w:val="222222"/>
        </w:rPr>
        <w:t xml:space="preserve"> параметрами: </w:t>
      </w:r>
      <w:proofErr w:type="spellStart"/>
      <w:r w:rsidRPr="00A100D1">
        <w:rPr>
          <w:rStyle w:val="aff3"/>
          <w:rFonts w:ascii="Times New Roman" w:eastAsia="Times New Roman" w:hAnsi="Times New Roman" w:cs="Times New Roman"/>
          <w:b w:val="0"/>
          <w:bCs w:val="0"/>
          <w:color w:val="222222"/>
        </w:rPr>
        <w:t>обсягом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(вектор),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на них (вектор), бюджету (скаляр) і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споживача</w:t>
      </w:r>
      <w:proofErr w:type="spellEnd"/>
      <w:r w:rsidRPr="00A100D1">
        <w:rPr>
          <w:rStyle w:val="aff3"/>
          <w:rFonts w:ascii="Times New Roman" w:eastAsia="Times New Roman" w:hAnsi="Times New Roman" w:cs="Times New Roman"/>
          <w:b w:val="0"/>
          <w:bCs w:val="0"/>
          <w:color w:val="222222"/>
        </w:rPr>
        <w:t xml:space="preserve">. </w:t>
      </w:r>
    </w:p>
    <w:p w14:paraId="164AA3D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Критерій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оптимальності</w:t>
      </w:r>
      <w:proofErr w:type="spellEnd"/>
      <w:r w:rsidRPr="00A100D1">
        <w:rPr>
          <w:rStyle w:val="aff3"/>
          <w:rFonts w:ascii="Times New Roman" w:eastAsia="Times New Roman" w:hAnsi="Times New Roman" w:cs="Times New Roman"/>
          <w:b w:val="0"/>
          <w:bCs w:val="0"/>
          <w:color w:val="222222"/>
        </w:rPr>
        <w:t xml:space="preserve"> — 1) те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2) </w:t>
      </w:r>
      <w:proofErr w:type="spellStart"/>
      <w:r w:rsidRPr="00A100D1">
        <w:rPr>
          <w:rStyle w:val="aff3"/>
          <w:rFonts w:ascii="Times New Roman" w:eastAsia="Times New Roman" w:hAnsi="Times New Roman" w:cs="Times New Roman"/>
          <w:b w:val="0"/>
          <w:bCs w:val="0"/>
          <w:color w:val="222222"/>
        </w:rPr>
        <w:t>критерій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виконання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котрої</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він</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оптимальним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
    <w:p w14:paraId="487CD8A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Лабораторний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експеримент</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експеримент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моделями </w:t>
      </w:r>
      <w:proofErr w:type="spellStart"/>
      <w:r w:rsidRPr="00A100D1">
        <w:rPr>
          <w:rStyle w:val="aff3"/>
          <w:rFonts w:ascii="Times New Roman" w:eastAsia="Times New Roman" w:hAnsi="Times New Roman" w:cs="Times New Roman"/>
          <w:b w:val="0"/>
          <w:bCs w:val="0"/>
          <w:color w:val="222222"/>
        </w:rPr>
        <w:t>соціально-економічних</w:t>
      </w:r>
      <w:proofErr w:type="spellEnd"/>
      <w:r w:rsidRPr="00A100D1">
        <w:rPr>
          <w:rStyle w:val="aff3"/>
          <w:rFonts w:ascii="Times New Roman" w:eastAsia="Times New Roman" w:hAnsi="Times New Roman" w:cs="Times New Roman"/>
          <w:b w:val="0"/>
          <w:bCs w:val="0"/>
          <w:color w:val="222222"/>
        </w:rPr>
        <w:t xml:space="preserve"> систем — </w:t>
      </w:r>
      <w:proofErr w:type="spellStart"/>
      <w:r w:rsidRPr="00A100D1">
        <w:rPr>
          <w:rStyle w:val="aff3"/>
          <w:rFonts w:ascii="Times New Roman" w:eastAsia="Times New Roman" w:hAnsi="Times New Roman" w:cs="Times New Roman"/>
          <w:b w:val="0"/>
          <w:bCs w:val="0"/>
          <w:color w:val="222222"/>
        </w:rPr>
        <w:t>класичними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економетричними</w:t>
      </w:r>
      <w:proofErr w:type="spellEnd"/>
      <w:r w:rsidRPr="00A100D1">
        <w:rPr>
          <w:rStyle w:val="aff3"/>
          <w:rFonts w:ascii="Times New Roman" w:eastAsia="Times New Roman" w:hAnsi="Times New Roman" w:cs="Times New Roman"/>
          <w:b w:val="0"/>
          <w:bCs w:val="0"/>
          <w:color w:val="222222"/>
        </w:rPr>
        <w:t xml:space="preserve"> моделями, </w:t>
      </w:r>
      <w:proofErr w:type="spellStart"/>
      <w:r w:rsidRPr="00A100D1">
        <w:rPr>
          <w:rStyle w:val="aff3"/>
          <w:rFonts w:ascii="Times New Roman" w:eastAsia="Times New Roman" w:hAnsi="Times New Roman" w:cs="Times New Roman"/>
          <w:b w:val="0"/>
          <w:bCs w:val="0"/>
          <w:color w:val="222222"/>
        </w:rPr>
        <w:t>іміта-ційними</w:t>
      </w:r>
      <w:proofErr w:type="spellEnd"/>
      <w:r w:rsidRPr="00A100D1">
        <w:rPr>
          <w:rStyle w:val="aff3"/>
          <w:rFonts w:ascii="Times New Roman" w:eastAsia="Times New Roman" w:hAnsi="Times New Roman" w:cs="Times New Roman"/>
          <w:b w:val="0"/>
          <w:bCs w:val="0"/>
          <w:color w:val="222222"/>
        </w:rPr>
        <w:t xml:space="preserve"> моделями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проведення</w:t>
      </w:r>
      <w:proofErr w:type="spellEnd"/>
      <w:r w:rsidRPr="00A100D1">
        <w:rPr>
          <w:rStyle w:val="aff3"/>
          <w:rFonts w:ascii="Times New Roman" w:eastAsia="Times New Roman" w:hAnsi="Times New Roman" w:cs="Times New Roman"/>
          <w:b w:val="0"/>
          <w:bCs w:val="0"/>
          <w:color w:val="222222"/>
        </w:rPr>
        <w:t xml:space="preserve"> лабораторного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експерименту</w:t>
      </w:r>
      <w:proofErr w:type="spellEnd"/>
      <w:r w:rsidRPr="00A100D1">
        <w:rPr>
          <w:rStyle w:val="aff3"/>
          <w:rFonts w:ascii="Times New Roman" w:eastAsia="Times New Roman" w:hAnsi="Times New Roman" w:cs="Times New Roman"/>
          <w:b w:val="0"/>
          <w:bCs w:val="0"/>
          <w:color w:val="222222"/>
        </w:rPr>
        <w:t xml:space="preserve"> широко (але не </w:t>
      </w:r>
      <w:proofErr w:type="spellStart"/>
      <w:r w:rsidRPr="00A100D1">
        <w:rPr>
          <w:rStyle w:val="aff3"/>
          <w:rFonts w:ascii="Times New Roman" w:eastAsia="Times New Roman" w:hAnsi="Times New Roman" w:cs="Times New Roman"/>
          <w:b w:val="0"/>
          <w:bCs w:val="0"/>
          <w:color w:val="222222"/>
        </w:rPr>
        <w:t>завжди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комп’ютери</w:t>
      </w:r>
      <w:proofErr w:type="spellEnd"/>
      <w:r w:rsidRPr="00A100D1">
        <w:rPr>
          <w:rStyle w:val="aff3"/>
          <w:rFonts w:ascii="Times New Roman" w:eastAsia="Times New Roman" w:hAnsi="Times New Roman" w:cs="Times New Roman"/>
          <w:b w:val="0"/>
          <w:bCs w:val="0"/>
          <w:color w:val="222222"/>
        </w:rPr>
        <w:t xml:space="preserve"> — як для «прогону»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так і для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експериментальної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w:t>
      </w:r>
    </w:p>
    <w:p w14:paraId="7890858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Лагранжа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лагранжіан</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допоміжна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за-</w:t>
      </w:r>
      <w:proofErr w:type="spellStart"/>
      <w:r w:rsidRPr="00A100D1">
        <w:rPr>
          <w:rStyle w:val="aff3"/>
          <w:rFonts w:ascii="Times New Roman" w:eastAsia="Times New Roman" w:hAnsi="Times New Roman" w:cs="Times New Roman"/>
          <w:b w:val="0"/>
          <w:bCs w:val="0"/>
          <w:color w:val="222222"/>
        </w:rPr>
        <w:t>стосовувана</w:t>
      </w:r>
      <w:proofErr w:type="spellEnd"/>
      <w:r w:rsidRPr="00A100D1">
        <w:rPr>
          <w:rStyle w:val="aff3"/>
          <w:rFonts w:ascii="Times New Roman" w:eastAsia="Times New Roman" w:hAnsi="Times New Roman" w:cs="Times New Roman"/>
          <w:b w:val="0"/>
          <w:bCs w:val="0"/>
          <w:color w:val="222222"/>
        </w:rPr>
        <w:t xml:space="preserve"> як у теоретичному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екстремальних</w:t>
      </w:r>
      <w:proofErr w:type="spellEnd"/>
      <w:r w:rsidRPr="00A100D1">
        <w:rPr>
          <w:rStyle w:val="aff3"/>
          <w:rFonts w:ascii="Times New Roman" w:eastAsia="Times New Roman" w:hAnsi="Times New Roman" w:cs="Times New Roman"/>
          <w:b w:val="0"/>
          <w:bCs w:val="0"/>
          <w:color w:val="222222"/>
        </w:rPr>
        <w:t xml:space="preserve"> задач, так і в </w:t>
      </w:r>
      <w:proofErr w:type="spellStart"/>
      <w:r w:rsidRPr="00A100D1">
        <w:rPr>
          <w:rStyle w:val="aff3"/>
          <w:rFonts w:ascii="Times New Roman" w:eastAsia="Times New Roman" w:hAnsi="Times New Roman" w:cs="Times New Roman"/>
          <w:b w:val="0"/>
          <w:bCs w:val="0"/>
          <w:color w:val="222222"/>
        </w:rPr>
        <w:t>розробленні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w:t>
      </w:r>
    </w:p>
    <w:p w14:paraId="5B5FD72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Ле </w:t>
      </w:r>
      <w:proofErr w:type="spellStart"/>
      <w:r w:rsidRPr="00A100D1">
        <w:rPr>
          <w:rStyle w:val="aff3"/>
          <w:rFonts w:ascii="Times New Roman" w:eastAsia="Times New Roman" w:hAnsi="Times New Roman" w:cs="Times New Roman"/>
          <w:b w:val="0"/>
          <w:bCs w:val="0"/>
          <w:color w:val="222222"/>
        </w:rPr>
        <w:t>Шательє</w:t>
      </w:r>
      <w:proofErr w:type="spellEnd"/>
      <w:r w:rsidRPr="00A100D1">
        <w:rPr>
          <w:rStyle w:val="aff3"/>
          <w:rFonts w:ascii="Times New Roman" w:eastAsia="Times New Roman" w:hAnsi="Times New Roman" w:cs="Times New Roman"/>
          <w:b w:val="0"/>
          <w:bCs w:val="0"/>
          <w:color w:val="222222"/>
        </w:rPr>
        <w:t xml:space="preserve"> — Брауна принцип </w:t>
      </w:r>
      <w:proofErr w:type="spellStart"/>
      <w:r w:rsidRPr="00A100D1">
        <w:rPr>
          <w:rStyle w:val="aff3"/>
          <w:rFonts w:ascii="Times New Roman" w:eastAsia="Times New Roman" w:hAnsi="Times New Roman" w:cs="Times New Roman"/>
          <w:b w:val="0"/>
          <w:bCs w:val="0"/>
          <w:color w:val="222222"/>
        </w:rPr>
        <w:t>стверджує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на систему, </w:t>
      </w:r>
      <w:proofErr w:type="spellStart"/>
      <w:r w:rsidRPr="00A100D1">
        <w:rPr>
          <w:rStyle w:val="aff3"/>
          <w:rFonts w:ascii="Times New Roman" w:eastAsia="Times New Roman" w:hAnsi="Times New Roman" w:cs="Times New Roman"/>
          <w:b w:val="0"/>
          <w:bCs w:val="0"/>
          <w:color w:val="222222"/>
        </w:rPr>
        <w:t>котрий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виводить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з стану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ініціює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спрямовані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послаблення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Легко </w:t>
      </w:r>
      <w:proofErr w:type="spellStart"/>
      <w:r w:rsidRPr="00A100D1">
        <w:rPr>
          <w:rStyle w:val="aff3"/>
          <w:rFonts w:ascii="Times New Roman" w:eastAsia="Times New Roman" w:hAnsi="Times New Roman" w:cs="Times New Roman"/>
          <w:b w:val="0"/>
          <w:bCs w:val="0"/>
          <w:color w:val="222222"/>
        </w:rPr>
        <w:t>виявляється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аналогія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Ле </w:t>
      </w:r>
      <w:proofErr w:type="spellStart"/>
      <w:r w:rsidRPr="00A100D1">
        <w:rPr>
          <w:rStyle w:val="aff3"/>
          <w:rFonts w:ascii="Times New Roman" w:eastAsia="Times New Roman" w:hAnsi="Times New Roman" w:cs="Times New Roman"/>
          <w:b w:val="0"/>
          <w:bCs w:val="0"/>
          <w:color w:val="222222"/>
        </w:rPr>
        <w:t>Шательє</w:t>
      </w:r>
      <w:proofErr w:type="spellEnd"/>
      <w:r w:rsidRPr="00A100D1">
        <w:rPr>
          <w:rStyle w:val="aff3"/>
          <w:rFonts w:ascii="Times New Roman" w:eastAsia="Times New Roman" w:hAnsi="Times New Roman" w:cs="Times New Roman"/>
          <w:b w:val="0"/>
          <w:bCs w:val="0"/>
          <w:color w:val="222222"/>
        </w:rPr>
        <w:t xml:space="preserve"> — Брауна </w:t>
      </w:r>
      <w:proofErr w:type="spellStart"/>
      <w:r w:rsidRPr="00A100D1">
        <w:rPr>
          <w:rStyle w:val="aff3"/>
          <w:rFonts w:ascii="Times New Roman" w:eastAsia="Times New Roman" w:hAnsi="Times New Roman" w:cs="Times New Roman"/>
          <w:b w:val="0"/>
          <w:bCs w:val="0"/>
          <w:color w:val="222222"/>
        </w:rPr>
        <w:t>принци-пом</w:t>
      </w:r>
      <w:proofErr w:type="spellEnd"/>
      <w:r w:rsidRPr="00A100D1">
        <w:rPr>
          <w:rStyle w:val="aff3"/>
          <w:rFonts w:ascii="Times New Roman" w:eastAsia="Times New Roman" w:hAnsi="Times New Roman" w:cs="Times New Roman"/>
          <w:b w:val="0"/>
          <w:bCs w:val="0"/>
          <w:color w:val="222222"/>
        </w:rPr>
        <w:t xml:space="preserve"> і принципами гомеостаза та </w:t>
      </w:r>
      <w:proofErr w:type="spellStart"/>
      <w:r w:rsidRPr="00A100D1">
        <w:rPr>
          <w:rStyle w:val="aff3"/>
          <w:rFonts w:ascii="Times New Roman" w:eastAsia="Times New Roman" w:hAnsi="Times New Roman" w:cs="Times New Roman"/>
          <w:b w:val="0"/>
          <w:bCs w:val="0"/>
          <w:color w:val="222222"/>
        </w:rPr>
        <w:t>компенсаційного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від’ємного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зворотного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зв’язку</w:t>
      </w:r>
      <w:proofErr w:type="spellEnd"/>
      <w:r w:rsidRPr="00A100D1">
        <w:rPr>
          <w:rStyle w:val="aff3"/>
          <w:rFonts w:ascii="Times New Roman" w:eastAsia="Times New Roman" w:hAnsi="Times New Roman" w:cs="Times New Roman"/>
          <w:b w:val="0"/>
          <w:bCs w:val="0"/>
          <w:color w:val="222222"/>
        </w:rPr>
        <w:t xml:space="preserve">. </w:t>
      </w:r>
    </w:p>
    <w:p w14:paraId="06CE9D5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Лоренца крива — плоска крива,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побудована</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розподілі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доходів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популяції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диференціацію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учасників</w:t>
      </w:r>
      <w:proofErr w:type="spellEnd"/>
      <w:r w:rsidRPr="00A100D1">
        <w:rPr>
          <w:rStyle w:val="aff3"/>
          <w:rFonts w:ascii="Times New Roman" w:eastAsia="Times New Roman" w:hAnsi="Times New Roman" w:cs="Times New Roman"/>
          <w:b w:val="0"/>
          <w:bCs w:val="0"/>
          <w:color w:val="222222"/>
        </w:rPr>
        <w:t xml:space="preserve"> за доходами в </w:t>
      </w:r>
      <w:proofErr w:type="spellStart"/>
      <w:r w:rsidRPr="00A100D1">
        <w:rPr>
          <w:rStyle w:val="aff3"/>
          <w:rFonts w:ascii="Times New Roman" w:eastAsia="Times New Roman" w:hAnsi="Times New Roman" w:cs="Times New Roman"/>
          <w:b w:val="0"/>
          <w:bCs w:val="0"/>
          <w:color w:val="222222"/>
        </w:rPr>
        <w:t>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популяції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Запропонована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нідерла-ндським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фізиком</w:t>
      </w:r>
      <w:proofErr w:type="spellEnd"/>
      <w:r w:rsidRPr="00A100D1">
        <w:rPr>
          <w:rStyle w:val="aff3"/>
          <w:rFonts w:ascii="Times New Roman" w:eastAsia="Times New Roman" w:hAnsi="Times New Roman" w:cs="Times New Roman"/>
          <w:b w:val="0"/>
          <w:bCs w:val="0"/>
          <w:color w:val="222222"/>
        </w:rPr>
        <w:t xml:space="preserve"> і математиком Х. А. Лоренцем у 1905 р.</w:t>
      </w:r>
    </w:p>
    <w:p w14:paraId="3F75AFD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Людського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створення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якісних</w:t>
      </w:r>
      <w:proofErr w:type="spellEnd"/>
      <w:r w:rsidRPr="00A100D1">
        <w:rPr>
          <w:rStyle w:val="aff3"/>
          <w:rFonts w:ascii="Times New Roman" w:eastAsia="Times New Roman" w:hAnsi="Times New Roman" w:cs="Times New Roman"/>
          <w:b w:val="0"/>
          <w:bCs w:val="0"/>
          <w:color w:val="222222"/>
        </w:rPr>
        <w:t xml:space="preserve"> характеристик </w:t>
      </w:r>
      <w:proofErr w:type="spellStart"/>
      <w:r w:rsidRPr="00A100D1">
        <w:rPr>
          <w:rStyle w:val="aff3"/>
          <w:rFonts w:ascii="Times New Roman" w:eastAsia="Times New Roman" w:hAnsi="Times New Roman" w:cs="Times New Roman"/>
          <w:b w:val="0"/>
          <w:bCs w:val="0"/>
          <w:color w:val="222222"/>
        </w:rPr>
        <w:t>людських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насамперед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освіти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здоров’я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кваліфікації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lastRenderedPageBreak/>
        <w:t>виробничого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досвіду</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вужчому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людського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еконо-мічною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освіти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підготовки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кадрів</w:t>
      </w:r>
      <w:proofErr w:type="spellEnd"/>
      <w:r w:rsidRPr="00A100D1">
        <w:rPr>
          <w:rStyle w:val="aff3"/>
          <w:rFonts w:ascii="Times New Roman" w:eastAsia="Times New Roman" w:hAnsi="Times New Roman" w:cs="Times New Roman"/>
          <w:b w:val="0"/>
          <w:bCs w:val="0"/>
          <w:color w:val="222222"/>
        </w:rPr>
        <w:t>).</w:t>
      </w:r>
    </w:p>
    <w:p w14:paraId="20E8E57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Для </w:t>
      </w:r>
      <w:proofErr w:type="spellStart"/>
      <w:r w:rsidRPr="00A100D1">
        <w:rPr>
          <w:rStyle w:val="aff3"/>
          <w:rFonts w:ascii="Times New Roman" w:eastAsia="Times New Roman" w:hAnsi="Times New Roman" w:cs="Times New Roman"/>
          <w:b w:val="0"/>
          <w:bCs w:val="0"/>
          <w:color w:val="222222"/>
        </w:rPr>
        <w:t>оцінки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ефективності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інвестицій</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людський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ма-крорівні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Г. У. Шульца, Е. </w:t>
      </w:r>
      <w:proofErr w:type="spellStart"/>
      <w:r w:rsidRPr="00A100D1">
        <w:rPr>
          <w:rStyle w:val="aff3"/>
          <w:rFonts w:ascii="Times New Roman" w:eastAsia="Times New Roman" w:hAnsi="Times New Roman" w:cs="Times New Roman"/>
          <w:b w:val="0"/>
          <w:bCs w:val="0"/>
          <w:color w:val="222222"/>
        </w:rPr>
        <w:t>Денісона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кореляційної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витратами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освіту</w:t>
      </w:r>
      <w:proofErr w:type="spellEnd"/>
      <w:r w:rsidRPr="00A100D1">
        <w:rPr>
          <w:rStyle w:val="aff3"/>
          <w:rFonts w:ascii="Times New Roman" w:eastAsia="Times New Roman" w:hAnsi="Times New Roman" w:cs="Times New Roman"/>
          <w:b w:val="0"/>
          <w:bCs w:val="0"/>
          <w:color w:val="222222"/>
        </w:rPr>
        <w:t xml:space="preserve"> і вели-чиною ВНП (Ф. </w:t>
      </w:r>
      <w:proofErr w:type="spellStart"/>
      <w:r w:rsidRPr="00A100D1">
        <w:rPr>
          <w:rStyle w:val="aff3"/>
          <w:rFonts w:ascii="Times New Roman" w:eastAsia="Times New Roman" w:hAnsi="Times New Roman" w:cs="Times New Roman"/>
          <w:b w:val="0"/>
          <w:bCs w:val="0"/>
          <w:color w:val="222222"/>
        </w:rPr>
        <w:t>Харбісон</w:t>
      </w:r>
      <w:proofErr w:type="spellEnd"/>
      <w:r w:rsidRPr="00A100D1">
        <w:rPr>
          <w:rStyle w:val="aff3"/>
          <w:rFonts w:ascii="Times New Roman" w:eastAsia="Times New Roman" w:hAnsi="Times New Roman" w:cs="Times New Roman"/>
          <w:b w:val="0"/>
          <w:bCs w:val="0"/>
          <w:color w:val="222222"/>
        </w:rPr>
        <w:t xml:space="preserve">, Дж. </w:t>
      </w:r>
      <w:proofErr w:type="spellStart"/>
      <w:r w:rsidRPr="00A100D1">
        <w:rPr>
          <w:rStyle w:val="aff3"/>
          <w:rFonts w:ascii="Times New Roman" w:eastAsia="Times New Roman" w:hAnsi="Times New Roman" w:cs="Times New Roman"/>
          <w:b w:val="0"/>
          <w:bCs w:val="0"/>
          <w:color w:val="222222"/>
        </w:rPr>
        <w:t>Псахаропулос</w:t>
      </w:r>
      <w:proofErr w:type="spellEnd"/>
      <w:r w:rsidRPr="00A100D1">
        <w:rPr>
          <w:rStyle w:val="aff3"/>
          <w:rFonts w:ascii="Times New Roman" w:eastAsia="Times New Roman" w:hAnsi="Times New Roman" w:cs="Times New Roman"/>
          <w:b w:val="0"/>
          <w:bCs w:val="0"/>
          <w:color w:val="222222"/>
        </w:rPr>
        <w:t>).</w:t>
      </w:r>
    </w:p>
    <w:p w14:paraId="21B8C05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Модель Шульца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припущенні</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незалежність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освіти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живої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праці</w:t>
      </w:r>
      <w:proofErr w:type="spellEnd"/>
      <w:r w:rsidRPr="00A100D1">
        <w:rPr>
          <w:rStyle w:val="aff3"/>
          <w:rFonts w:ascii="Times New Roman" w:eastAsia="Times New Roman" w:hAnsi="Times New Roman" w:cs="Times New Roman"/>
          <w:b w:val="0"/>
          <w:bCs w:val="0"/>
          <w:color w:val="222222"/>
        </w:rPr>
        <w:t xml:space="preserve">. </w:t>
      </w:r>
    </w:p>
    <w:p w14:paraId="47B7412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Модель Е. </w:t>
      </w:r>
      <w:proofErr w:type="spellStart"/>
      <w:r w:rsidRPr="00A100D1">
        <w:rPr>
          <w:rStyle w:val="aff3"/>
          <w:rFonts w:ascii="Times New Roman" w:eastAsia="Times New Roman" w:hAnsi="Times New Roman" w:cs="Times New Roman"/>
          <w:b w:val="0"/>
          <w:bCs w:val="0"/>
          <w:color w:val="222222"/>
        </w:rPr>
        <w:t>Денісона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припущенні</w:t>
      </w:r>
      <w:proofErr w:type="spellEnd"/>
      <w:r w:rsidRPr="00A100D1">
        <w:rPr>
          <w:rStyle w:val="aff3"/>
          <w:rFonts w:ascii="Times New Roman" w:eastAsia="Times New Roman" w:hAnsi="Times New Roman" w:cs="Times New Roman"/>
          <w:b w:val="0"/>
          <w:bCs w:val="0"/>
          <w:color w:val="222222"/>
        </w:rPr>
        <w:t xml:space="preserve"> про те,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освіта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впливає</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підвищення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сили</w:t>
      </w:r>
      <w:proofErr w:type="spellEnd"/>
      <w:r w:rsidRPr="00A100D1">
        <w:rPr>
          <w:rStyle w:val="aff3"/>
          <w:rFonts w:ascii="Times New Roman" w:eastAsia="Times New Roman" w:hAnsi="Times New Roman" w:cs="Times New Roman"/>
          <w:b w:val="0"/>
          <w:bCs w:val="0"/>
          <w:color w:val="222222"/>
        </w:rPr>
        <w:t>.</w:t>
      </w:r>
    </w:p>
    <w:p w14:paraId="5C4AC7C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Магістральна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при-</w:t>
      </w:r>
      <w:proofErr w:type="spellStart"/>
      <w:r w:rsidRPr="00A100D1">
        <w:rPr>
          <w:rStyle w:val="aff3"/>
          <w:rFonts w:ascii="Times New Roman" w:eastAsia="Times New Roman" w:hAnsi="Times New Roman" w:cs="Times New Roman"/>
          <w:b w:val="0"/>
          <w:bCs w:val="0"/>
          <w:color w:val="222222"/>
        </w:rPr>
        <w:t>свячений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пропорційного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збалансованого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оптимальних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народногос-подарських</w:t>
      </w:r>
      <w:proofErr w:type="spellEnd"/>
      <w:r w:rsidRPr="00A100D1">
        <w:rPr>
          <w:rStyle w:val="aff3"/>
          <w:rFonts w:ascii="Times New Roman" w:eastAsia="Times New Roman" w:hAnsi="Times New Roman" w:cs="Times New Roman"/>
          <w:b w:val="0"/>
          <w:bCs w:val="0"/>
          <w:color w:val="222222"/>
        </w:rPr>
        <w:t xml:space="preserve"> моделей.</w:t>
      </w:r>
    </w:p>
    <w:p w14:paraId="3BDE5AD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Макроекономічне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формалізоване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узагаль-нення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народногосподарських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їхньому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розвивалось</w:t>
      </w:r>
      <w:proofErr w:type="spellEnd"/>
      <w:r w:rsidRPr="00A100D1">
        <w:rPr>
          <w:rStyle w:val="aff3"/>
          <w:rFonts w:ascii="Times New Roman" w:eastAsia="Times New Roman" w:hAnsi="Times New Roman" w:cs="Times New Roman"/>
          <w:b w:val="0"/>
          <w:bCs w:val="0"/>
          <w:color w:val="222222"/>
        </w:rPr>
        <w:t xml:space="preserve">, голов-но у </w:t>
      </w:r>
      <w:proofErr w:type="spellStart"/>
      <w:r w:rsidRPr="00A100D1">
        <w:rPr>
          <w:rStyle w:val="aff3"/>
          <w:rFonts w:ascii="Times New Roman" w:eastAsia="Times New Roman" w:hAnsi="Times New Roman" w:cs="Times New Roman"/>
          <w:b w:val="0"/>
          <w:bCs w:val="0"/>
          <w:color w:val="222222"/>
        </w:rPr>
        <w:t>двох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напрямах</w:t>
      </w:r>
      <w:proofErr w:type="spellEnd"/>
      <w:r w:rsidRPr="00A100D1">
        <w:rPr>
          <w:rStyle w:val="aff3"/>
          <w:rFonts w:ascii="Times New Roman" w:eastAsia="Times New Roman" w:hAnsi="Times New Roman" w:cs="Times New Roman"/>
          <w:b w:val="0"/>
          <w:bCs w:val="0"/>
          <w:color w:val="222222"/>
        </w:rPr>
        <w:t xml:space="preserve">. Перший </w:t>
      </w:r>
      <w:proofErr w:type="spellStart"/>
      <w:r w:rsidRPr="00A100D1">
        <w:rPr>
          <w:rStyle w:val="aff3"/>
          <w:rFonts w:ascii="Times New Roman" w:eastAsia="Times New Roman" w:hAnsi="Times New Roman" w:cs="Times New Roman"/>
          <w:b w:val="0"/>
          <w:bCs w:val="0"/>
          <w:color w:val="222222"/>
        </w:rPr>
        <w:t>напрям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макроекономічного</w:t>
      </w:r>
      <w:proofErr w:type="spellEnd"/>
      <w:r w:rsidRPr="00A100D1">
        <w:rPr>
          <w:rStyle w:val="aff3"/>
          <w:rFonts w:ascii="Times New Roman" w:eastAsia="Times New Roman" w:hAnsi="Times New Roman" w:cs="Times New Roman"/>
          <w:b w:val="0"/>
          <w:bCs w:val="0"/>
          <w:color w:val="222222"/>
        </w:rPr>
        <w:t xml:space="preserve"> моде-</w:t>
      </w:r>
      <w:proofErr w:type="spellStart"/>
      <w:r w:rsidRPr="00A100D1">
        <w:rPr>
          <w:rStyle w:val="aff3"/>
          <w:rFonts w:ascii="Times New Roman" w:eastAsia="Times New Roman" w:hAnsi="Times New Roman" w:cs="Times New Roman"/>
          <w:b w:val="0"/>
          <w:bCs w:val="0"/>
          <w:color w:val="222222"/>
        </w:rPr>
        <w:t>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розроблення</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призначених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по-треби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циклу,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гіпотези</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економіку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інструментів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державної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політики</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державні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військові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обсяги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оподаткування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обсяги</w:t>
      </w:r>
      <w:proofErr w:type="spellEnd"/>
      <w:r w:rsidRPr="00A100D1">
        <w:rPr>
          <w:rStyle w:val="aff3"/>
          <w:rFonts w:ascii="Times New Roman" w:eastAsia="Times New Roman" w:hAnsi="Times New Roman" w:cs="Times New Roman"/>
          <w:b w:val="0"/>
          <w:bCs w:val="0"/>
          <w:color w:val="222222"/>
        </w:rPr>
        <w:t xml:space="preserve"> державного боргу, сальдо </w:t>
      </w:r>
      <w:proofErr w:type="spellStart"/>
      <w:r w:rsidRPr="00A100D1">
        <w:rPr>
          <w:rStyle w:val="aff3"/>
          <w:rFonts w:ascii="Times New Roman" w:eastAsia="Times New Roman" w:hAnsi="Times New Roman" w:cs="Times New Roman"/>
          <w:b w:val="0"/>
          <w:bCs w:val="0"/>
          <w:color w:val="222222"/>
        </w:rPr>
        <w:t>платіжного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До них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додати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споживчого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взаємодію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обсягу</w:t>
      </w:r>
      <w:proofErr w:type="spellEnd"/>
      <w:r w:rsidRPr="00A100D1">
        <w:rPr>
          <w:rStyle w:val="aff3"/>
          <w:rFonts w:ascii="Times New Roman" w:eastAsia="Times New Roman" w:hAnsi="Times New Roman" w:cs="Times New Roman"/>
          <w:b w:val="0"/>
          <w:bCs w:val="0"/>
          <w:color w:val="222222"/>
        </w:rPr>
        <w:t xml:space="preserve"> грошей в </w:t>
      </w:r>
      <w:proofErr w:type="spellStart"/>
      <w:r w:rsidRPr="00A100D1">
        <w:rPr>
          <w:rStyle w:val="aff3"/>
          <w:rFonts w:ascii="Times New Roman" w:eastAsia="Times New Roman" w:hAnsi="Times New Roman" w:cs="Times New Roman"/>
          <w:b w:val="0"/>
          <w:bCs w:val="0"/>
          <w:color w:val="222222"/>
        </w:rPr>
        <w:t>обігу</w:t>
      </w:r>
      <w:proofErr w:type="spellEnd"/>
      <w:r w:rsidRPr="00A100D1">
        <w:rPr>
          <w:rStyle w:val="aff3"/>
          <w:rFonts w:ascii="Times New Roman" w:eastAsia="Times New Roman" w:hAnsi="Times New Roman" w:cs="Times New Roman"/>
          <w:b w:val="0"/>
          <w:bCs w:val="0"/>
          <w:color w:val="222222"/>
        </w:rPr>
        <w:t>.</w:t>
      </w:r>
    </w:p>
    <w:p w14:paraId="5C4F72C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Максимальної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правдоподібності</w:t>
      </w:r>
      <w:proofErr w:type="spellEnd"/>
      <w:r w:rsidRPr="00A100D1">
        <w:rPr>
          <w:rStyle w:val="aff3"/>
          <w:rFonts w:ascii="Times New Roman" w:eastAsia="Times New Roman" w:hAnsi="Times New Roman" w:cs="Times New Roman"/>
          <w:b w:val="0"/>
          <w:bCs w:val="0"/>
          <w:color w:val="222222"/>
        </w:rPr>
        <w:t xml:space="preserve"> метод — метод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оцінки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обираються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спо-стережень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ймовірніші</w:t>
      </w:r>
      <w:proofErr w:type="spellEnd"/>
      <w:r w:rsidRPr="00A100D1">
        <w:rPr>
          <w:rStyle w:val="aff3"/>
          <w:rFonts w:ascii="Times New Roman" w:eastAsia="Times New Roman" w:hAnsi="Times New Roman" w:cs="Times New Roman"/>
          <w:b w:val="0"/>
          <w:bCs w:val="0"/>
          <w:color w:val="222222"/>
        </w:rPr>
        <w:t xml:space="preserve">». </w:t>
      </w:r>
    </w:p>
    <w:p w14:paraId="6EF3D8A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Максимізація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на максимум, </w:t>
      </w:r>
      <w:proofErr w:type="spellStart"/>
      <w:r w:rsidRPr="00A100D1">
        <w:rPr>
          <w:rStyle w:val="aff3"/>
          <w:rFonts w:ascii="Times New Roman" w:eastAsia="Times New Roman" w:hAnsi="Times New Roman" w:cs="Times New Roman"/>
          <w:b w:val="0"/>
          <w:bCs w:val="0"/>
          <w:color w:val="222222"/>
        </w:rPr>
        <w:t>відшукання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найбільшого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
    <w:p w14:paraId="1BCB184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модель — </w:t>
      </w:r>
      <w:proofErr w:type="spellStart"/>
      <w:r w:rsidRPr="00A100D1">
        <w:rPr>
          <w:rStyle w:val="aff3"/>
          <w:rFonts w:ascii="Times New Roman" w:eastAsia="Times New Roman" w:hAnsi="Times New Roman" w:cs="Times New Roman"/>
          <w:b w:val="0"/>
          <w:bCs w:val="0"/>
          <w:color w:val="222222"/>
        </w:rPr>
        <w:t>абстракція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сві</w:t>
      </w:r>
      <w:proofErr w:type="spellEnd"/>
      <w:r w:rsidRPr="00A100D1">
        <w:rPr>
          <w:rStyle w:val="aff3"/>
          <w:rFonts w:ascii="Times New Roman" w:eastAsia="Times New Roman" w:hAnsi="Times New Roman" w:cs="Times New Roman"/>
          <w:b w:val="0"/>
          <w:bCs w:val="0"/>
          <w:color w:val="222222"/>
        </w:rPr>
        <w:t xml:space="preserve">-ту), в </w:t>
      </w:r>
      <w:proofErr w:type="spellStart"/>
      <w:r w:rsidRPr="00A100D1">
        <w:rPr>
          <w:rStyle w:val="aff3"/>
          <w:rFonts w:ascii="Times New Roman" w:eastAsia="Times New Roman" w:hAnsi="Times New Roman" w:cs="Times New Roman"/>
          <w:b w:val="0"/>
          <w:bCs w:val="0"/>
          <w:color w:val="222222"/>
        </w:rPr>
        <w:t>якій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елементами</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саме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цікавлять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дослідника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замінені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категоріями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подаються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формі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логіки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моделюється</w:t>
      </w:r>
      <w:proofErr w:type="spellEnd"/>
      <w:r w:rsidRPr="00A100D1">
        <w:rPr>
          <w:rStyle w:val="aff3"/>
          <w:rFonts w:ascii="Times New Roman" w:eastAsia="Times New Roman" w:hAnsi="Times New Roman" w:cs="Times New Roman"/>
          <w:b w:val="0"/>
          <w:bCs w:val="0"/>
          <w:color w:val="222222"/>
        </w:rPr>
        <w:t>.</w:t>
      </w:r>
    </w:p>
    <w:p w14:paraId="596FD3E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Марківський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випадковий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марків-ську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властивість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умовну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незалежність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минулого</w:t>
      </w:r>
      <w:proofErr w:type="spellEnd"/>
      <w:r w:rsidRPr="00A100D1">
        <w:rPr>
          <w:rStyle w:val="aff3"/>
          <w:rFonts w:ascii="Times New Roman" w:eastAsia="Times New Roman" w:hAnsi="Times New Roman" w:cs="Times New Roman"/>
          <w:b w:val="0"/>
          <w:bCs w:val="0"/>
          <w:color w:val="222222"/>
        </w:rPr>
        <w:t>» і «</w:t>
      </w:r>
      <w:proofErr w:type="spellStart"/>
      <w:r w:rsidRPr="00A100D1">
        <w:rPr>
          <w:rStyle w:val="aff3"/>
          <w:rFonts w:ascii="Times New Roman" w:eastAsia="Times New Roman" w:hAnsi="Times New Roman" w:cs="Times New Roman"/>
          <w:b w:val="0"/>
          <w:bCs w:val="0"/>
          <w:color w:val="222222"/>
        </w:rPr>
        <w:t>майбут-нього</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відомого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теперішнього</w:t>
      </w:r>
      <w:proofErr w:type="spellEnd"/>
      <w:r w:rsidRPr="00A100D1">
        <w:rPr>
          <w:rStyle w:val="aff3"/>
          <w:rFonts w:ascii="Times New Roman" w:eastAsia="Times New Roman" w:hAnsi="Times New Roman" w:cs="Times New Roman"/>
          <w:b w:val="0"/>
          <w:bCs w:val="0"/>
          <w:color w:val="222222"/>
        </w:rPr>
        <w:t xml:space="preserve">». Друге </w:t>
      </w:r>
      <w:proofErr w:type="spellStart"/>
      <w:r w:rsidRPr="00A100D1">
        <w:rPr>
          <w:rStyle w:val="aff3"/>
          <w:rFonts w:ascii="Times New Roman" w:eastAsia="Times New Roman" w:hAnsi="Times New Roman" w:cs="Times New Roman"/>
          <w:b w:val="0"/>
          <w:bCs w:val="0"/>
          <w:color w:val="222222"/>
        </w:rPr>
        <w:t>еквівалентне</w:t>
      </w:r>
      <w:proofErr w:type="spellEnd"/>
      <w:r w:rsidRPr="00A100D1">
        <w:rPr>
          <w:rStyle w:val="aff3"/>
          <w:rFonts w:ascii="Times New Roman" w:eastAsia="Times New Roman" w:hAnsi="Times New Roman" w:cs="Times New Roman"/>
          <w:b w:val="0"/>
          <w:bCs w:val="0"/>
          <w:color w:val="222222"/>
        </w:rPr>
        <w:t xml:space="preserve"> форму-</w:t>
      </w:r>
      <w:proofErr w:type="spellStart"/>
      <w:r w:rsidRPr="00A100D1">
        <w:rPr>
          <w:rStyle w:val="aff3"/>
          <w:rFonts w:ascii="Times New Roman" w:eastAsia="Times New Roman" w:hAnsi="Times New Roman" w:cs="Times New Roman"/>
          <w:b w:val="0"/>
          <w:bCs w:val="0"/>
          <w:color w:val="222222"/>
        </w:rPr>
        <w:t>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марківської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 за </w:t>
      </w:r>
      <w:proofErr w:type="spellStart"/>
      <w:r w:rsidRPr="00A100D1">
        <w:rPr>
          <w:rStyle w:val="aff3"/>
          <w:rFonts w:ascii="Times New Roman" w:eastAsia="Times New Roman" w:hAnsi="Times New Roman" w:cs="Times New Roman"/>
          <w:b w:val="0"/>
          <w:bCs w:val="0"/>
          <w:color w:val="222222"/>
        </w:rPr>
        <w:t>фіксованого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до моменту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майбутнє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стану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в момент  і не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минулих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w:t>
      </w:r>
    </w:p>
    <w:p w14:paraId="3220486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Маршалла модель — </w:t>
      </w:r>
      <w:proofErr w:type="spellStart"/>
      <w:r w:rsidRPr="00A100D1">
        <w:rPr>
          <w:rStyle w:val="aff3"/>
          <w:rFonts w:ascii="Times New Roman" w:eastAsia="Times New Roman" w:hAnsi="Times New Roman" w:cs="Times New Roman"/>
          <w:b w:val="0"/>
          <w:bCs w:val="0"/>
          <w:color w:val="222222"/>
        </w:rPr>
        <w:t>динамічна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ринкової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найбільші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відхилення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тому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пропозиції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лінійними</w:t>
      </w:r>
      <w:proofErr w:type="spellEnd"/>
      <w:r w:rsidRPr="00A100D1">
        <w:rPr>
          <w:rStyle w:val="aff3"/>
          <w:rFonts w:ascii="Times New Roman" w:eastAsia="Times New Roman" w:hAnsi="Times New Roman" w:cs="Times New Roman"/>
          <w:b w:val="0"/>
          <w:bCs w:val="0"/>
          <w:color w:val="222222"/>
        </w:rPr>
        <w:t xml:space="preserve">. </w:t>
      </w:r>
    </w:p>
    <w:p w14:paraId="1B85DC2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розвивають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теорію</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аксіоматичного</w:t>
      </w:r>
      <w:proofErr w:type="spellEnd"/>
      <w:r w:rsidRPr="00A100D1">
        <w:rPr>
          <w:rStyle w:val="aff3"/>
          <w:rFonts w:ascii="Times New Roman" w:eastAsia="Times New Roman" w:hAnsi="Times New Roman" w:cs="Times New Roman"/>
          <w:b w:val="0"/>
          <w:bCs w:val="0"/>
          <w:color w:val="222222"/>
        </w:rPr>
        <w:t xml:space="preserve"> методу: </w:t>
      </w:r>
      <w:proofErr w:type="spellStart"/>
      <w:r w:rsidRPr="00A100D1">
        <w:rPr>
          <w:rStyle w:val="aff3"/>
          <w:rFonts w:ascii="Times New Roman" w:eastAsia="Times New Roman" w:hAnsi="Times New Roman" w:cs="Times New Roman"/>
          <w:b w:val="0"/>
          <w:bCs w:val="0"/>
          <w:color w:val="222222"/>
        </w:rPr>
        <w:t>постулати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формалізуються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відношень</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одержувані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конструк-ції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їхні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узагальнення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засобами</w:t>
      </w:r>
      <w:proofErr w:type="spellEnd"/>
      <w:r w:rsidRPr="00A100D1">
        <w:rPr>
          <w:rStyle w:val="aff3"/>
          <w:rFonts w:ascii="Times New Roman" w:eastAsia="Times New Roman" w:hAnsi="Times New Roman" w:cs="Times New Roman"/>
          <w:b w:val="0"/>
          <w:bCs w:val="0"/>
          <w:color w:val="222222"/>
        </w:rPr>
        <w:t xml:space="preserve">. </w:t>
      </w:r>
    </w:p>
    <w:p w14:paraId="795B840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дисципліна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автоматичного </w:t>
      </w:r>
      <w:proofErr w:type="spellStart"/>
      <w:r w:rsidRPr="00A100D1">
        <w:rPr>
          <w:rStyle w:val="aff3"/>
          <w:rFonts w:ascii="Times New Roman" w:eastAsia="Times New Roman" w:hAnsi="Times New Roman" w:cs="Times New Roman"/>
          <w:b w:val="0"/>
          <w:bCs w:val="0"/>
          <w:color w:val="222222"/>
        </w:rPr>
        <w:t>регулювання</w:t>
      </w:r>
      <w:proofErr w:type="spellEnd"/>
      <w:r w:rsidRPr="00A100D1">
        <w:rPr>
          <w:rStyle w:val="aff3"/>
          <w:rFonts w:ascii="Times New Roman" w:eastAsia="Times New Roman" w:hAnsi="Times New Roman" w:cs="Times New Roman"/>
          <w:b w:val="0"/>
          <w:bCs w:val="0"/>
          <w:color w:val="222222"/>
        </w:rPr>
        <w:t>, на-</w:t>
      </w:r>
      <w:proofErr w:type="spellStart"/>
      <w:r w:rsidRPr="00A100D1">
        <w:rPr>
          <w:rStyle w:val="aff3"/>
          <w:rFonts w:ascii="Times New Roman" w:eastAsia="Times New Roman" w:hAnsi="Times New Roman" w:cs="Times New Roman"/>
          <w:b w:val="0"/>
          <w:bCs w:val="0"/>
          <w:color w:val="222222"/>
        </w:rPr>
        <w:t>самперед</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технічних</w:t>
      </w:r>
      <w:proofErr w:type="spellEnd"/>
      <w:r w:rsidRPr="00A100D1">
        <w:rPr>
          <w:rStyle w:val="aff3"/>
          <w:rFonts w:ascii="Times New Roman" w:eastAsia="Times New Roman" w:hAnsi="Times New Roman" w:cs="Times New Roman"/>
          <w:b w:val="0"/>
          <w:bCs w:val="0"/>
          <w:color w:val="222222"/>
        </w:rPr>
        <w:t xml:space="preserve"> системах. </w:t>
      </w:r>
      <w:proofErr w:type="spellStart"/>
      <w:r w:rsidRPr="00A100D1">
        <w:rPr>
          <w:rStyle w:val="aff3"/>
          <w:rFonts w:ascii="Times New Roman" w:eastAsia="Times New Roman" w:hAnsi="Times New Roman" w:cs="Times New Roman"/>
          <w:b w:val="0"/>
          <w:bCs w:val="0"/>
          <w:color w:val="222222"/>
        </w:rPr>
        <w:t>Останнім</w:t>
      </w:r>
      <w:proofErr w:type="spellEnd"/>
      <w:r w:rsidRPr="00A100D1">
        <w:rPr>
          <w:rStyle w:val="aff3"/>
          <w:rFonts w:ascii="Times New Roman" w:eastAsia="Times New Roman" w:hAnsi="Times New Roman" w:cs="Times New Roman"/>
          <w:b w:val="0"/>
          <w:bCs w:val="0"/>
          <w:color w:val="222222"/>
        </w:rPr>
        <w:t xml:space="preserve"> часом </w:t>
      </w:r>
      <w:proofErr w:type="spellStart"/>
      <w:r w:rsidRPr="00A100D1">
        <w:rPr>
          <w:rStyle w:val="aff3"/>
          <w:rFonts w:ascii="Times New Roman" w:eastAsia="Times New Roman" w:hAnsi="Times New Roman" w:cs="Times New Roman"/>
          <w:b w:val="0"/>
          <w:bCs w:val="0"/>
          <w:color w:val="222222"/>
        </w:rPr>
        <w:t>цю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акти-вно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застосовують</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управлінні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в теоретичному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перспективного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w:t>
      </w:r>
    </w:p>
    <w:p w14:paraId="46E4114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економіко-математичний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інструментарій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призначений</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й про-</w:t>
      </w:r>
      <w:proofErr w:type="spellStart"/>
      <w:r w:rsidRPr="00A100D1">
        <w:rPr>
          <w:rStyle w:val="aff3"/>
          <w:rFonts w:ascii="Times New Roman" w:eastAsia="Times New Roman" w:hAnsi="Times New Roman" w:cs="Times New Roman"/>
          <w:b w:val="0"/>
          <w:bCs w:val="0"/>
          <w:color w:val="222222"/>
        </w:rPr>
        <w:t>гнозування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населен-</w:t>
      </w:r>
      <w:proofErr w:type="spellStart"/>
      <w:r w:rsidRPr="00A100D1">
        <w:rPr>
          <w:rStyle w:val="aff3"/>
          <w:rFonts w:ascii="Times New Roman" w:eastAsia="Times New Roman" w:hAnsi="Times New Roman" w:cs="Times New Roman"/>
          <w:b w:val="0"/>
          <w:bCs w:val="0"/>
          <w:color w:val="222222"/>
        </w:rPr>
        <w:t>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обсягу</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особистого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попиту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населення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доходів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соціально-демографічних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Найпоширенішими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споживчого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обмеженнями</w:t>
      </w:r>
      <w:proofErr w:type="spellEnd"/>
      <w:r w:rsidRPr="00A100D1">
        <w:rPr>
          <w:rStyle w:val="aff3"/>
          <w:rFonts w:ascii="Times New Roman" w:eastAsia="Times New Roman" w:hAnsi="Times New Roman" w:cs="Times New Roman"/>
          <w:b w:val="0"/>
          <w:bCs w:val="0"/>
          <w:color w:val="222222"/>
        </w:rPr>
        <w:t xml:space="preserve"> бюджетного типу.</w:t>
      </w:r>
    </w:p>
    <w:p w14:paraId="36778E7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схем </w:t>
      </w:r>
      <w:proofErr w:type="spellStart"/>
      <w:r w:rsidRPr="00A100D1">
        <w:rPr>
          <w:rStyle w:val="aff3"/>
          <w:rFonts w:ascii="Times New Roman" w:eastAsia="Times New Roman" w:hAnsi="Times New Roman" w:cs="Times New Roman"/>
          <w:b w:val="0"/>
          <w:bCs w:val="0"/>
          <w:color w:val="222222"/>
        </w:rPr>
        <w:t>відтворення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відтворення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схеми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представленої</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дослідженої</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інструментарію</w:t>
      </w:r>
      <w:proofErr w:type="spellEnd"/>
      <w:r w:rsidRPr="00A100D1">
        <w:rPr>
          <w:rStyle w:val="aff3"/>
          <w:rFonts w:ascii="Times New Roman" w:eastAsia="Times New Roman" w:hAnsi="Times New Roman" w:cs="Times New Roman"/>
          <w:b w:val="0"/>
          <w:bCs w:val="0"/>
          <w:color w:val="222222"/>
        </w:rPr>
        <w:t xml:space="preserve"> мак-</w:t>
      </w:r>
      <w:proofErr w:type="spellStart"/>
      <w:r w:rsidRPr="00A100D1">
        <w:rPr>
          <w:rStyle w:val="aff3"/>
          <w:rFonts w:ascii="Times New Roman" w:eastAsia="Times New Roman" w:hAnsi="Times New Roman" w:cs="Times New Roman"/>
          <w:b w:val="0"/>
          <w:bCs w:val="0"/>
          <w:color w:val="222222"/>
        </w:rPr>
        <w:t>роекономічного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Схеми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відтворення</w:t>
      </w:r>
      <w:proofErr w:type="spellEnd"/>
      <w:r w:rsidRPr="00A100D1">
        <w:rPr>
          <w:rStyle w:val="aff3"/>
          <w:rFonts w:ascii="Times New Roman" w:eastAsia="Times New Roman" w:hAnsi="Times New Roman" w:cs="Times New Roman"/>
          <w:b w:val="0"/>
          <w:bCs w:val="0"/>
          <w:color w:val="222222"/>
        </w:rPr>
        <w:t xml:space="preserve"> через форма-</w:t>
      </w:r>
      <w:proofErr w:type="spellStart"/>
      <w:r w:rsidRPr="00A100D1">
        <w:rPr>
          <w:rStyle w:val="aff3"/>
          <w:rFonts w:ascii="Times New Roman" w:eastAsia="Times New Roman" w:hAnsi="Times New Roman" w:cs="Times New Roman"/>
          <w:b w:val="0"/>
          <w:bCs w:val="0"/>
          <w:color w:val="222222"/>
        </w:rPr>
        <w:t>лізацію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безпосередньо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використовуватися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цьому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пропорції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межі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відтворення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часткові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закономірності</w:t>
      </w:r>
      <w:proofErr w:type="spellEnd"/>
      <w:r w:rsidRPr="00A100D1">
        <w:rPr>
          <w:rStyle w:val="aff3"/>
          <w:rFonts w:ascii="Times New Roman" w:eastAsia="Times New Roman" w:hAnsi="Times New Roman" w:cs="Times New Roman"/>
          <w:b w:val="0"/>
          <w:bCs w:val="0"/>
          <w:color w:val="222222"/>
        </w:rPr>
        <w:t xml:space="preserve">. Другим </w:t>
      </w:r>
      <w:proofErr w:type="spellStart"/>
      <w:r w:rsidRPr="00A100D1">
        <w:rPr>
          <w:rStyle w:val="aff3"/>
          <w:rFonts w:ascii="Times New Roman" w:eastAsia="Times New Roman" w:hAnsi="Times New Roman" w:cs="Times New Roman"/>
          <w:b w:val="0"/>
          <w:bCs w:val="0"/>
          <w:color w:val="222222"/>
        </w:rPr>
        <w:t>підходом</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схем </w:t>
      </w:r>
      <w:proofErr w:type="spellStart"/>
      <w:r w:rsidRPr="00A100D1">
        <w:rPr>
          <w:rStyle w:val="aff3"/>
          <w:rFonts w:ascii="Times New Roman" w:eastAsia="Times New Roman" w:hAnsi="Times New Roman" w:cs="Times New Roman"/>
          <w:b w:val="0"/>
          <w:bCs w:val="0"/>
          <w:color w:val="222222"/>
        </w:rPr>
        <w:t>відтворення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аналогічних</w:t>
      </w:r>
      <w:proofErr w:type="spellEnd"/>
      <w:r w:rsidRPr="00A100D1">
        <w:rPr>
          <w:rStyle w:val="aff3"/>
          <w:rFonts w:ascii="Times New Roman" w:eastAsia="Times New Roman" w:hAnsi="Times New Roman" w:cs="Times New Roman"/>
          <w:b w:val="0"/>
          <w:bCs w:val="0"/>
          <w:color w:val="222222"/>
        </w:rPr>
        <w:t xml:space="preserve"> за структурою, —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балансових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23A10B2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математики,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ро-збудовує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теорію</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числові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багатомірних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екстремальних</w:t>
      </w:r>
      <w:proofErr w:type="spellEnd"/>
      <w:r w:rsidRPr="00A100D1">
        <w:rPr>
          <w:rStyle w:val="aff3"/>
          <w:rFonts w:ascii="Times New Roman" w:eastAsia="Times New Roman" w:hAnsi="Times New Roman" w:cs="Times New Roman"/>
          <w:b w:val="0"/>
          <w:bCs w:val="0"/>
          <w:color w:val="222222"/>
        </w:rPr>
        <w:t xml:space="preserve"> задач з </w:t>
      </w:r>
      <w:proofErr w:type="spellStart"/>
      <w:r w:rsidRPr="00A100D1">
        <w:rPr>
          <w:rStyle w:val="aff3"/>
          <w:rFonts w:ascii="Times New Roman" w:eastAsia="Times New Roman" w:hAnsi="Times New Roman" w:cs="Times New Roman"/>
          <w:b w:val="0"/>
          <w:bCs w:val="0"/>
          <w:color w:val="222222"/>
        </w:rPr>
        <w:t>обмеженнями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задач на </w:t>
      </w:r>
      <w:proofErr w:type="spellStart"/>
      <w:r w:rsidRPr="00A100D1">
        <w:rPr>
          <w:rStyle w:val="aff3"/>
          <w:rFonts w:ascii="Times New Roman" w:eastAsia="Times New Roman" w:hAnsi="Times New Roman" w:cs="Times New Roman"/>
          <w:b w:val="0"/>
          <w:bCs w:val="0"/>
          <w:color w:val="222222"/>
        </w:rPr>
        <w:t>екстремум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багатьох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обмеженнями</w:t>
      </w:r>
      <w:proofErr w:type="spellEnd"/>
      <w:r w:rsidRPr="00A100D1">
        <w:rPr>
          <w:rStyle w:val="aff3"/>
          <w:rFonts w:ascii="Times New Roman" w:eastAsia="Times New Roman" w:hAnsi="Times New Roman" w:cs="Times New Roman"/>
          <w:b w:val="0"/>
          <w:bCs w:val="0"/>
          <w:color w:val="222222"/>
        </w:rPr>
        <w:t xml:space="preserve"> на область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відміну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екстремальних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частиною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головна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увага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приділяється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задачам, в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активно </w:t>
      </w:r>
      <w:proofErr w:type="spellStart"/>
      <w:r w:rsidRPr="00A100D1">
        <w:rPr>
          <w:rStyle w:val="aff3"/>
          <w:rFonts w:ascii="Times New Roman" w:eastAsia="Times New Roman" w:hAnsi="Times New Roman" w:cs="Times New Roman"/>
          <w:b w:val="0"/>
          <w:bCs w:val="0"/>
          <w:color w:val="222222"/>
        </w:rPr>
        <w:t>задіяні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на область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
    <w:p w14:paraId="7435992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способи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пошуку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наближеного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знайти</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виключення</w:t>
      </w:r>
      <w:proofErr w:type="spellEnd"/>
      <w:r w:rsidRPr="00A100D1">
        <w:rPr>
          <w:rStyle w:val="aff3"/>
          <w:rFonts w:ascii="Times New Roman" w:eastAsia="Times New Roman" w:hAnsi="Times New Roman" w:cs="Times New Roman"/>
          <w:b w:val="0"/>
          <w:bCs w:val="0"/>
          <w:color w:val="222222"/>
        </w:rPr>
        <w:t xml:space="preserve">. </w:t>
      </w:r>
    </w:p>
    <w:p w14:paraId="4742548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Математичне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головна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найбільш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вживана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числова</w:t>
      </w:r>
      <w:proofErr w:type="spellEnd"/>
      <w:r w:rsidRPr="00A100D1">
        <w:rPr>
          <w:rStyle w:val="aff3"/>
          <w:rFonts w:ascii="Times New Roman" w:eastAsia="Times New Roman" w:hAnsi="Times New Roman" w:cs="Times New Roman"/>
          <w:b w:val="0"/>
          <w:bCs w:val="0"/>
          <w:color w:val="222222"/>
        </w:rPr>
        <w:t xml:space="preserve"> характеристика центру </w:t>
      </w:r>
      <w:proofErr w:type="spellStart"/>
      <w:r w:rsidRPr="00A100D1">
        <w:rPr>
          <w:rStyle w:val="aff3"/>
          <w:rFonts w:ascii="Times New Roman" w:eastAsia="Times New Roman" w:hAnsi="Times New Roman" w:cs="Times New Roman"/>
          <w:b w:val="0"/>
          <w:bCs w:val="0"/>
          <w:color w:val="222222"/>
        </w:rPr>
        <w:t>групування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слугує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типовим</w:t>
      </w:r>
      <w:proofErr w:type="spellEnd"/>
      <w:r w:rsidRPr="00A100D1">
        <w:rPr>
          <w:rStyle w:val="aff3"/>
          <w:rFonts w:ascii="Times New Roman" w:eastAsia="Times New Roman" w:hAnsi="Times New Roman" w:cs="Times New Roman"/>
          <w:b w:val="0"/>
          <w:bCs w:val="0"/>
          <w:color w:val="222222"/>
        </w:rPr>
        <w:t>» па-</w:t>
      </w:r>
      <w:proofErr w:type="spellStart"/>
      <w:r w:rsidRPr="00A100D1">
        <w:rPr>
          <w:rStyle w:val="aff3"/>
          <w:rFonts w:ascii="Times New Roman" w:eastAsia="Times New Roman" w:hAnsi="Times New Roman" w:cs="Times New Roman"/>
          <w:b w:val="0"/>
          <w:bCs w:val="0"/>
          <w:color w:val="222222"/>
        </w:rPr>
        <w:t>раметром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роль </w:t>
      </w:r>
      <w:proofErr w:type="spellStart"/>
      <w:r w:rsidRPr="00A100D1">
        <w:rPr>
          <w:rStyle w:val="aff3"/>
          <w:rFonts w:ascii="Times New Roman" w:eastAsia="Times New Roman" w:hAnsi="Times New Roman" w:cs="Times New Roman"/>
          <w:b w:val="0"/>
          <w:bCs w:val="0"/>
          <w:color w:val="222222"/>
        </w:rPr>
        <w:t>аналогічна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ролі</w:t>
      </w:r>
      <w:proofErr w:type="spellEnd"/>
      <w:r w:rsidRPr="00A100D1">
        <w:rPr>
          <w:rStyle w:val="aff3"/>
          <w:rFonts w:ascii="Times New Roman" w:eastAsia="Times New Roman" w:hAnsi="Times New Roman" w:cs="Times New Roman"/>
          <w:b w:val="0"/>
          <w:bCs w:val="0"/>
          <w:color w:val="222222"/>
        </w:rPr>
        <w:t xml:space="preserve"> статичного моменту — </w:t>
      </w:r>
      <w:proofErr w:type="spellStart"/>
      <w:r w:rsidRPr="00A100D1">
        <w:rPr>
          <w:rStyle w:val="aff3"/>
          <w:rFonts w:ascii="Times New Roman" w:eastAsia="Times New Roman" w:hAnsi="Times New Roman" w:cs="Times New Roman"/>
          <w:b w:val="0"/>
          <w:bCs w:val="0"/>
          <w:color w:val="222222"/>
        </w:rPr>
        <w:t>координати</w:t>
      </w:r>
      <w:proofErr w:type="spellEnd"/>
      <w:r w:rsidRPr="00A100D1">
        <w:rPr>
          <w:rStyle w:val="aff3"/>
          <w:rFonts w:ascii="Times New Roman" w:eastAsia="Times New Roman" w:hAnsi="Times New Roman" w:cs="Times New Roman"/>
          <w:b w:val="0"/>
          <w:bCs w:val="0"/>
          <w:color w:val="222222"/>
        </w:rPr>
        <w:t xml:space="preserve"> центру ваги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маси</w:t>
      </w:r>
      <w:proofErr w:type="spellEnd"/>
      <w:r w:rsidRPr="00A100D1">
        <w:rPr>
          <w:rStyle w:val="aff3"/>
          <w:rFonts w:ascii="Times New Roman" w:eastAsia="Times New Roman" w:hAnsi="Times New Roman" w:cs="Times New Roman"/>
          <w:b w:val="0"/>
          <w:bCs w:val="0"/>
          <w:color w:val="222222"/>
        </w:rPr>
        <w:t xml:space="preserve"> — в </w:t>
      </w:r>
      <w:proofErr w:type="spellStart"/>
      <w:r w:rsidRPr="00A100D1">
        <w:rPr>
          <w:rStyle w:val="aff3"/>
          <w:rFonts w:ascii="Times New Roman" w:eastAsia="Times New Roman" w:hAnsi="Times New Roman" w:cs="Times New Roman"/>
          <w:b w:val="0"/>
          <w:bCs w:val="0"/>
          <w:color w:val="222222"/>
        </w:rPr>
        <w:t>механі-ці</w:t>
      </w:r>
      <w:proofErr w:type="spellEnd"/>
      <w:r w:rsidRPr="00A100D1">
        <w:rPr>
          <w:rStyle w:val="aff3"/>
          <w:rFonts w:ascii="Times New Roman" w:eastAsia="Times New Roman" w:hAnsi="Times New Roman" w:cs="Times New Roman"/>
          <w:b w:val="0"/>
          <w:bCs w:val="0"/>
          <w:color w:val="222222"/>
        </w:rPr>
        <w:t>.</w:t>
      </w:r>
    </w:p>
    <w:p w14:paraId="56B1783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Матрична</w:t>
      </w:r>
      <w:proofErr w:type="spellEnd"/>
      <w:r w:rsidRPr="00A100D1">
        <w:rPr>
          <w:rStyle w:val="aff3"/>
          <w:rFonts w:ascii="Times New Roman" w:eastAsia="Times New Roman" w:hAnsi="Times New Roman" w:cs="Times New Roman"/>
          <w:b w:val="0"/>
          <w:bCs w:val="0"/>
          <w:color w:val="222222"/>
        </w:rPr>
        <w:t xml:space="preserve"> модель — одна з </w:t>
      </w:r>
      <w:proofErr w:type="spellStart"/>
      <w:r w:rsidRPr="00A100D1">
        <w:rPr>
          <w:rStyle w:val="aff3"/>
          <w:rFonts w:ascii="Times New Roman" w:eastAsia="Times New Roman" w:hAnsi="Times New Roman" w:cs="Times New Roman"/>
          <w:b w:val="0"/>
          <w:bCs w:val="0"/>
          <w:color w:val="222222"/>
        </w:rPr>
        <w:t>найпоширеніших</w:t>
      </w:r>
      <w:proofErr w:type="spellEnd"/>
      <w:r w:rsidRPr="00A100D1">
        <w:rPr>
          <w:rStyle w:val="aff3"/>
          <w:rFonts w:ascii="Times New Roman" w:eastAsia="Times New Roman" w:hAnsi="Times New Roman" w:cs="Times New Roman"/>
          <w:b w:val="0"/>
          <w:bCs w:val="0"/>
          <w:color w:val="222222"/>
        </w:rPr>
        <w:t xml:space="preserve"> форм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величин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зобра-жатись</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прямокутної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таблиці</w:t>
      </w:r>
      <w:proofErr w:type="spellEnd"/>
      <w:r w:rsidRPr="00A100D1">
        <w:rPr>
          <w:rStyle w:val="aff3"/>
          <w:rFonts w:ascii="Times New Roman" w:eastAsia="Times New Roman" w:hAnsi="Times New Roman" w:cs="Times New Roman"/>
          <w:b w:val="0"/>
          <w:bCs w:val="0"/>
          <w:color w:val="222222"/>
        </w:rPr>
        <w:t xml:space="preserve"> чисел — матрицею  </w:t>
      </w:r>
    </w:p>
    <w:p w14:paraId="715DA02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Матричний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мультиплікатор</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матричний</w:t>
      </w:r>
      <w:proofErr w:type="spellEnd"/>
      <w:r w:rsidRPr="00A100D1">
        <w:rPr>
          <w:rStyle w:val="aff3"/>
          <w:rFonts w:ascii="Times New Roman" w:eastAsia="Times New Roman" w:hAnsi="Times New Roman" w:cs="Times New Roman"/>
          <w:b w:val="0"/>
          <w:bCs w:val="0"/>
          <w:color w:val="222222"/>
        </w:rPr>
        <w:t xml:space="preserve"> аналог мульти-</w:t>
      </w:r>
      <w:proofErr w:type="spellStart"/>
      <w:r w:rsidRPr="00A100D1">
        <w:rPr>
          <w:rStyle w:val="aff3"/>
          <w:rFonts w:ascii="Times New Roman" w:eastAsia="Times New Roman" w:hAnsi="Times New Roman" w:cs="Times New Roman"/>
          <w:b w:val="0"/>
          <w:bCs w:val="0"/>
          <w:color w:val="222222"/>
        </w:rPr>
        <w:t>плікатора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потребу у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пос</w:t>
      </w:r>
      <w:proofErr w:type="spellEnd"/>
      <w:r w:rsidRPr="00A100D1">
        <w:rPr>
          <w:rStyle w:val="aff3"/>
          <w:rFonts w:ascii="Times New Roman" w:eastAsia="Times New Roman" w:hAnsi="Times New Roman" w:cs="Times New Roman"/>
          <w:b w:val="0"/>
          <w:bCs w:val="0"/>
          <w:color w:val="222222"/>
        </w:rPr>
        <w:t xml:space="preserve">-луг для </w:t>
      </w:r>
      <w:proofErr w:type="spellStart"/>
      <w:r w:rsidRPr="00A100D1">
        <w:rPr>
          <w:rStyle w:val="aff3"/>
          <w:rFonts w:ascii="Times New Roman" w:eastAsia="Times New Roman" w:hAnsi="Times New Roman" w:cs="Times New Roman"/>
          <w:b w:val="0"/>
          <w:bCs w:val="0"/>
          <w:color w:val="222222"/>
        </w:rPr>
        <w:t>одержання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одиниці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кінцевого</w:t>
      </w:r>
      <w:proofErr w:type="spellEnd"/>
      <w:r w:rsidRPr="00A100D1">
        <w:rPr>
          <w:rStyle w:val="aff3"/>
          <w:rFonts w:ascii="Times New Roman" w:eastAsia="Times New Roman" w:hAnsi="Times New Roman" w:cs="Times New Roman"/>
          <w:b w:val="0"/>
          <w:bCs w:val="0"/>
          <w:color w:val="222222"/>
        </w:rPr>
        <w:t xml:space="preserve"> продукту (валового </w:t>
      </w:r>
      <w:proofErr w:type="spellStart"/>
      <w:r w:rsidRPr="00A100D1">
        <w:rPr>
          <w:rStyle w:val="aff3"/>
          <w:rFonts w:ascii="Times New Roman" w:eastAsia="Times New Roman" w:hAnsi="Times New Roman" w:cs="Times New Roman"/>
          <w:b w:val="0"/>
          <w:bCs w:val="0"/>
          <w:color w:val="222222"/>
        </w:rPr>
        <w:t>внут-рішнього</w:t>
      </w:r>
      <w:proofErr w:type="spellEnd"/>
      <w:r w:rsidRPr="00A100D1">
        <w:rPr>
          <w:rStyle w:val="aff3"/>
          <w:rFonts w:ascii="Times New Roman" w:eastAsia="Times New Roman" w:hAnsi="Times New Roman" w:cs="Times New Roman"/>
          <w:b w:val="0"/>
          <w:bCs w:val="0"/>
          <w:color w:val="222222"/>
        </w:rPr>
        <w:t xml:space="preserve"> продукту). </w:t>
      </w:r>
      <w:proofErr w:type="spellStart"/>
      <w:r w:rsidRPr="00A100D1">
        <w:rPr>
          <w:rStyle w:val="aff3"/>
          <w:rFonts w:ascii="Times New Roman" w:eastAsia="Times New Roman" w:hAnsi="Times New Roman" w:cs="Times New Roman"/>
          <w:b w:val="0"/>
          <w:bCs w:val="0"/>
          <w:color w:val="222222"/>
        </w:rPr>
        <w:t>Матричний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мультиплікатор</w:t>
      </w:r>
      <w:proofErr w:type="spellEnd"/>
      <w:r w:rsidRPr="00A100D1">
        <w:rPr>
          <w:rStyle w:val="aff3"/>
          <w:rFonts w:ascii="Times New Roman" w:eastAsia="Times New Roman" w:hAnsi="Times New Roman" w:cs="Times New Roman"/>
          <w:b w:val="0"/>
          <w:bCs w:val="0"/>
          <w:color w:val="222222"/>
        </w:rPr>
        <w:t xml:space="preserve"> є матрицею ко-</w:t>
      </w:r>
      <w:proofErr w:type="spellStart"/>
      <w:r w:rsidRPr="00A100D1">
        <w:rPr>
          <w:rStyle w:val="aff3"/>
          <w:rFonts w:ascii="Times New Roman" w:eastAsia="Times New Roman" w:hAnsi="Times New Roman" w:cs="Times New Roman"/>
          <w:b w:val="0"/>
          <w:bCs w:val="0"/>
          <w:color w:val="222222"/>
        </w:rPr>
        <w:t>ефіцієнтів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w:t>
      </w:r>
    </w:p>
    <w:p w14:paraId="2FD617F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Матричний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техпромфінплан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річного</w:t>
      </w:r>
      <w:proofErr w:type="spellEnd"/>
      <w:r w:rsidRPr="00A100D1">
        <w:rPr>
          <w:rStyle w:val="aff3"/>
          <w:rFonts w:ascii="Times New Roman" w:eastAsia="Times New Roman" w:hAnsi="Times New Roman" w:cs="Times New Roman"/>
          <w:b w:val="0"/>
          <w:bCs w:val="0"/>
          <w:color w:val="222222"/>
        </w:rPr>
        <w:t xml:space="preserve"> плану </w:t>
      </w:r>
      <w:proofErr w:type="spellStart"/>
      <w:r w:rsidRPr="00A100D1">
        <w:rPr>
          <w:rStyle w:val="aff3"/>
          <w:rFonts w:ascii="Times New Roman" w:eastAsia="Times New Roman" w:hAnsi="Times New Roman" w:cs="Times New Roman"/>
          <w:b w:val="0"/>
          <w:bCs w:val="0"/>
          <w:color w:val="222222"/>
        </w:rPr>
        <w:t>виробничо-технічної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фінансової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промислового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сукупності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ви-робництво</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розподіл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ньому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сировину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енергію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комплектуючі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напівфабрикати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кінцеву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Матричний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техпромфінплан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відтворює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ідею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матричної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і, </w:t>
      </w:r>
      <w:proofErr w:type="spellStart"/>
      <w:r w:rsidRPr="00A100D1">
        <w:rPr>
          <w:rStyle w:val="aff3"/>
          <w:rFonts w:ascii="Times New Roman" w:eastAsia="Times New Roman" w:hAnsi="Times New Roman" w:cs="Times New Roman"/>
          <w:b w:val="0"/>
          <w:bCs w:val="0"/>
          <w:color w:val="222222"/>
        </w:rPr>
        <w:t>відповідно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скла-дається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чотирьох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квадрантів</w:t>
      </w:r>
      <w:proofErr w:type="spellEnd"/>
      <w:r w:rsidRPr="00A100D1">
        <w:rPr>
          <w:rStyle w:val="aff3"/>
          <w:rFonts w:ascii="Times New Roman" w:eastAsia="Times New Roman" w:hAnsi="Times New Roman" w:cs="Times New Roman"/>
          <w:b w:val="0"/>
          <w:bCs w:val="0"/>
          <w:color w:val="222222"/>
        </w:rPr>
        <w:t>.</w:t>
      </w:r>
    </w:p>
    <w:p w14:paraId="43632FA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Медіана</w:t>
      </w:r>
      <w:proofErr w:type="spellEnd"/>
      <w:r w:rsidRPr="00A100D1">
        <w:rPr>
          <w:rStyle w:val="aff3"/>
          <w:rFonts w:ascii="Times New Roman" w:eastAsia="Times New Roman" w:hAnsi="Times New Roman" w:cs="Times New Roman"/>
          <w:b w:val="0"/>
          <w:bCs w:val="0"/>
          <w:color w:val="222222"/>
        </w:rPr>
        <w:t xml:space="preserve"> — одна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числових</w:t>
      </w:r>
      <w:proofErr w:type="spellEnd"/>
      <w:r w:rsidRPr="00A100D1">
        <w:rPr>
          <w:rStyle w:val="aff3"/>
          <w:rFonts w:ascii="Times New Roman" w:eastAsia="Times New Roman" w:hAnsi="Times New Roman" w:cs="Times New Roman"/>
          <w:b w:val="0"/>
          <w:bCs w:val="0"/>
          <w:color w:val="222222"/>
        </w:rPr>
        <w:t xml:space="preserve"> характеристик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частковий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квантилі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дійсної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функцією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Медіаною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число  , яке </w:t>
      </w:r>
      <w:proofErr w:type="spellStart"/>
      <w:r w:rsidRPr="00A100D1">
        <w:rPr>
          <w:rStyle w:val="aff3"/>
          <w:rFonts w:ascii="Times New Roman" w:eastAsia="Times New Roman" w:hAnsi="Times New Roman" w:cs="Times New Roman"/>
          <w:b w:val="0"/>
          <w:bCs w:val="0"/>
          <w:color w:val="222222"/>
        </w:rPr>
        <w:t>задовольняє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умовам</w:t>
      </w:r>
      <w:proofErr w:type="spellEnd"/>
      <w:r w:rsidRPr="00A100D1">
        <w:rPr>
          <w:rStyle w:val="aff3"/>
          <w:rFonts w:ascii="Times New Roman" w:eastAsia="Times New Roman" w:hAnsi="Times New Roman" w:cs="Times New Roman"/>
          <w:b w:val="0"/>
          <w:bCs w:val="0"/>
          <w:color w:val="222222"/>
        </w:rPr>
        <w:t>:</w:t>
      </w:r>
    </w:p>
    <w:p w14:paraId="4F29203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 .</w:t>
      </w:r>
    </w:p>
    <w:p w14:paraId="77C4ECE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Міграції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і прогнозу-</w:t>
      </w:r>
      <w:proofErr w:type="spellStart"/>
      <w:r w:rsidRPr="00A100D1">
        <w:rPr>
          <w:rStyle w:val="aff3"/>
          <w:rFonts w:ascii="Times New Roman" w:eastAsia="Times New Roman" w:hAnsi="Times New Roman" w:cs="Times New Roman"/>
          <w:b w:val="0"/>
          <w:bCs w:val="0"/>
          <w:color w:val="222222"/>
        </w:rPr>
        <w:t>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міграційних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w:t>
      </w:r>
      <w:proofErr w:type="spellEnd"/>
      <w:r w:rsidRPr="00A100D1">
        <w:rPr>
          <w:rStyle w:val="aff3"/>
          <w:rFonts w:ascii="Times New Roman" w:eastAsia="Times New Roman" w:hAnsi="Times New Roman" w:cs="Times New Roman"/>
          <w:b w:val="0"/>
          <w:bCs w:val="0"/>
          <w:color w:val="222222"/>
        </w:rPr>
        <w:t xml:space="preserve">-них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
    <w:p w14:paraId="58C1A32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Міжгалузева</w:t>
      </w:r>
      <w:proofErr w:type="spellEnd"/>
      <w:r w:rsidRPr="00A100D1">
        <w:rPr>
          <w:rStyle w:val="aff3"/>
          <w:rFonts w:ascii="Times New Roman" w:eastAsia="Times New Roman" w:hAnsi="Times New Roman" w:cs="Times New Roman"/>
          <w:b w:val="0"/>
          <w:bCs w:val="0"/>
          <w:color w:val="222222"/>
        </w:rPr>
        <w:t xml:space="preserve"> модель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екологічного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розширена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охорону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довкілля</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темпи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незмінних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незмінної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норми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прибутку</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розрахувати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умовах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несприятливого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довкілля</w:t>
      </w:r>
      <w:proofErr w:type="spellEnd"/>
      <w:r w:rsidRPr="00A100D1">
        <w:rPr>
          <w:rStyle w:val="aff3"/>
          <w:rFonts w:ascii="Times New Roman" w:eastAsia="Times New Roman" w:hAnsi="Times New Roman" w:cs="Times New Roman"/>
          <w:b w:val="0"/>
          <w:bCs w:val="0"/>
          <w:color w:val="222222"/>
        </w:rPr>
        <w:t>.</w:t>
      </w:r>
    </w:p>
    <w:p w14:paraId="179DCAF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Міжгалузевий</w:t>
      </w:r>
      <w:proofErr w:type="spellEnd"/>
      <w:r w:rsidRPr="00A100D1">
        <w:rPr>
          <w:rStyle w:val="aff3"/>
          <w:rFonts w:ascii="Times New Roman" w:eastAsia="Times New Roman" w:hAnsi="Times New Roman" w:cs="Times New Roman"/>
          <w:b w:val="0"/>
          <w:bCs w:val="0"/>
          <w:color w:val="222222"/>
        </w:rPr>
        <w:t xml:space="preserve"> баланс у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рахунків</w:t>
      </w:r>
      <w:proofErr w:type="spellEnd"/>
      <w:r w:rsidRPr="00A100D1">
        <w:rPr>
          <w:rStyle w:val="aff3"/>
          <w:rFonts w:ascii="Times New Roman" w:eastAsia="Times New Roman" w:hAnsi="Times New Roman" w:cs="Times New Roman"/>
          <w:b w:val="0"/>
          <w:bCs w:val="0"/>
          <w:color w:val="222222"/>
        </w:rPr>
        <w:t xml:space="preserve"> ООН (СНР ООН) — </w:t>
      </w:r>
      <w:proofErr w:type="spellStart"/>
      <w:r w:rsidRPr="00A100D1">
        <w:rPr>
          <w:rStyle w:val="aff3"/>
          <w:rFonts w:ascii="Times New Roman" w:eastAsia="Times New Roman" w:hAnsi="Times New Roman" w:cs="Times New Roman"/>
          <w:b w:val="0"/>
          <w:bCs w:val="0"/>
          <w:color w:val="222222"/>
        </w:rPr>
        <w:t>двоматрична</w:t>
      </w:r>
      <w:proofErr w:type="spellEnd"/>
      <w:r w:rsidRPr="00A100D1">
        <w:rPr>
          <w:rStyle w:val="aff3"/>
          <w:rFonts w:ascii="Times New Roman" w:eastAsia="Times New Roman" w:hAnsi="Times New Roman" w:cs="Times New Roman"/>
          <w:b w:val="0"/>
          <w:bCs w:val="0"/>
          <w:color w:val="222222"/>
        </w:rPr>
        <w:t xml:space="preserve"> схема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Модель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(МОБ), включена до СНР ООН у 1968 р., </w:t>
      </w:r>
      <w:proofErr w:type="spellStart"/>
      <w:r w:rsidRPr="00A100D1">
        <w:rPr>
          <w:rStyle w:val="aff3"/>
          <w:rFonts w:ascii="Times New Roman" w:eastAsia="Times New Roman" w:hAnsi="Times New Roman" w:cs="Times New Roman"/>
          <w:b w:val="0"/>
          <w:bCs w:val="0"/>
          <w:color w:val="222222"/>
        </w:rPr>
        <w:t>відрізняється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традиційної</w:t>
      </w:r>
      <w:proofErr w:type="spellEnd"/>
      <w:r w:rsidRPr="00A100D1">
        <w:rPr>
          <w:rStyle w:val="aff3"/>
          <w:rFonts w:ascii="Times New Roman" w:eastAsia="Times New Roman" w:hAnsi="Times New Roman" w:cs="Times New Roman"/>
          <w:b w:val="0"/>
          <w:bCs w:val="0"/>
          <w:color w:val="222222"/>
        </w:rPr>
        <w:t xml:space="preserve"> низкою </w:t>
      </w:r>
      <w:proofErr w:type="spellStart"/>
      <w:r w:rsidRPr="00A100D1">
        <w:rPr>
          <w:rStyle w:val="aff3"/>
          <w:rFonts w:ascii="Times New Roman" w:eastAsia="Times New Roman" w:hAnsi="Times New Roman" w:cs="Times New Roman"/>
          <w:b w:val="0"/>
          <w:bCs w:val="0"/>
          <w:color w:val="222222"/>
        </w:rPr>
        <w:t>особливостей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Прикладний</w:t>
      </w:r>
      <w:proofErr w:type="spellEnd"/>
      <w:r w:rsidRPr="00A100D1">
        <w:rPr>
          <w:rStyle w:val="aff3"/>
          <w:rFonts w:ascii="Times New Roman" w:eastAsia="Times New Roman" w:hAnsi="Times New Roman" w:cs="Times New Roman"/>
          <w:b w:val="0"/>
          <w:bCs w:val="0"/>
          <w:color w:val="222222"/>
        </w:rPr>
        <w:t xml:space="preserve"> характер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СНР </w:t>
      </w:r>
      <w:proofErr w:type="spellStart"/>
      <w:r w:rsidRPr="00A100D1">
        <w:rPr>
          <w:rStyle w:val="aff3"/>
          <w:rFonts w:ascii="Times New Roman" w:eastAsia="Times New Roman" w:hAnsi="Times New Roman" w:cs="Times New Roman"/>
          <w:b w:val="0"/>
          <w:bCs w:val="0"/>
          <w:color w:val="222222"/>
        </w:rPr>
        <w:t>передбачає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структура </w:t>
      </w:r>
      <w:proofErr w:type="spellStart"/>
      <w:r w:rsidRPr="00A100D1">
        <w:rPr>
          <w:rStyle w:val="aff3"/>
          <w:rFonts w:ascii="Times New Roman" w:eastAsia="Times New Roman" w:hAnsi="Times New Roman" w:cs="Times New Roman"/>
          <w:b w:val="0"/>
          <w:bCs w:val="0"/>
          <w:color w:val="222222"/>
        </w:rPr>
        <w:t>утворюючих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різного</w:t>
      </w:r>
      <w:proofErr w:type="spellEnd"/>
      <w:r w:rsidRPr="00A100D1">
        <w:rPr>
          <w:rStyle w:val="aff3"/>
          <w:rFonts w:ascii="Times New Roman" w:eastAsia="Times New Roman" w:hAnsi="Times New Roman" w:cs="Times New Roman"/>
          <w:b w:val="0"/>
          <w:bCs w:val="0"/>
          <w:color w:val="222222"/>
        </w:rPr>
        <w:t xml:space="preserve"> типу) повинна </w:t>
      </w:r>
      <w:proofErr w:type="spellStart"/>
      <w:r w:rsidRPr="00A100D1">
        <w:rPr>
          <w:rStyle w:val="aff3"/>
          <w:rFonts w:ascii="Times New Roman" w:eastAsia="Times New Roman" w:hAnsi="Times New Roman" w:cs="Times New Roman"/>
          <w:b w:val="0"/>
          <w:bCs w:val="0"/>
          <w:color w:val="222222"/>
        </w:rPr>
        <w:t>якомога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точніше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відображати</w:t>
      </w:r>
      <w:proofErr w:type="spellEnd"/>
      <w:r w:rsidRPr="00A100D1">
        <w:rPr>
          <w:rStyle w:val="aff3"/>
          <w:rFonts w:ascii="Times New Roman" w:eastAsia="Times New Roman" w:hAnsi="Times New Roman" w:cs="Times New Roman"/>
          <w:b w:val="0"/>
          <w:bCs w:val="0"/>
          <w:color w:val="222222"/>
        </w:rPr>
        <w:t xml:space="preserve"> структуру </w:t>
      </w:r>
      <w:proofErr w:type="spellStart"/>
      <w:r w:rsidRPr="00A100D1">
        <w:rPr>
          <w:rStyle w:val="aff3"/>
          <w:rFonts w:ascii="Times New Roman" w:eastAsia="Times New Roman" w:hAnsi="Times New Roman" w:cs="Times New Roman"/>
          <w:b w:val="0"/>
          <w:bCs w:val="0"/>
          <w:color w:val="222222"/>
        </w:rPr>
        <w:lastRenderedPageBreak/>
        <w:t>реальної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вимоги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описі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використана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МОБ </w:t>
      </w:r>
      <w:proofErr w:type="spellStart"/>
      <w:r w:rsidRPr="00A100D1">
        <w:rPr>
          <w:rStyle w:val="aff3"/>
          <w:rFonts w:ascii="Times New Roman" w:eastAsia="Times New Roman" w:hAnsi="Times New Roman" w:cs="Times New Roman"/>
          <w:b w:val="0"/>
          <w:bCs w:val="0"/>
          <w:color w:val="222222"/>
        </w:rPr>
        <w:t>гіпотеза</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існування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чистої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бо</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прак-тиці</w:t>
      </w:r>
      <w:proofErr w:type="spellEnd"/>
      <w:r w:rsidRPr="00A100D1">
        <w:rPr>
          <w:rStyle w:val="aff3"/>
          <w:rFonts w:ascii="Times New Roman" w:eastAsia="Times New Roman" w:hAnsi="Times New Roman" w:cs="Times New Roman"/>
          <w:b w:val="0"/>
          <w:bCs w:val="0"/>
          <w:color w:val="222222"/>
        </w:rPr>
        <w:t xml:space="preserve"> один і той </w:t>
      </w:r>
      <w:proofErr w:type="spellStart"/>
      <w:r w:rsidRPr="00A100D1">
        <w:rPr>
          <w:rStyle w:val="aff3"/>
          <w:rFonts w:ascii="Times New Roman" w:eastAsia="Times New Roman" w:hAnsi="Times New Roman" w:cs="Times New Roman"/>
          <w:b w:val="0"/>
          <w:bCs w:val="0"/>
          <w:color w:val="222222"/>
        </w:rPr>
        <w:t>самий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профілю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наприклад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меблі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випускатися</w:t>
      </w:r>
      <w:proofErr w:type="spellEnd"/>
      <w:r w:rsidRPr="00A100D1">
        <w:rPr>
          <w:rStyle w:val="aff3"/>
          <w:rFonts w:ascii="Times New Roman" w:eastAsia="Times New Roman" w:hAnsi="Times New Roman" w:cs="Times New Roman"/>
          <w:b w:val="0"/>
          <w:bCs w:val="0"/>
          <w:color w:val="222222"/>
        </w:rPr>
        <w:t xml:space="preserve"> цехом су-</w:t>
      </w:r>
      <w:proofErr w:type="spellStart"/>
      <w:r w:rsidRPr="00A100D1">
        <w:rPr>
          <w:rStyle w:val="aff3"/>
          <w:rFonts w:ascii="Times New Roman" w:eastAsia="Times New Roman" w:hAnsi="Times New Roman" w:cs="Times New Roman"/>
          <w:b w:val="0"/>
          <w:bCs w:val="0"/>
          <w:color w:val="222222"/>
        </w:rPr>
        <w:t>днобудівного</w:t>
      </w:r>
      <w:proofErr w:type="spellEnd"/>
      <w:r w:rsidRPr="00A100D1">
        <w:rPr>
          <w:rStyle w:val="aff3"/>
          <w:rFonts w:ascii="Times New Roman" w:eastAsia="Times New Roman" w:hAnsi="Times New Roman" w:cs="Times New Roman"/>
          <w:b w:val="0"/>
          <w:bCs w:val="0"/>
          <w:color w:val="222222"/>
        </w:rPr>
        <w:t xml:space="preserve"> заводу). </w:t>
      </w:r>
      <w:proofErr w:type="spellStart"/>
      <w:r w:rsidRPr="00A100D1">
        <w:rPr>
          <w:rStyle w:val="aff3"/>
          <w:rFonts w:ascii="Times New Roman" w:eastAsia="Times New Roman" w:hAnsi="Times New Roman" w:cs="Times New Roman"/>
          <w:b w:val="0"/>
          <w:bCs w:val="0"/>
          <w:color w:val="222222"/>
        </w:rPr>
        <w:t>Зазначена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суперечність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адміністрати-вно-господарським</w:t>
      </w:r>
      <w:proofErr w:type="spellEnd"/>
      <w:r w:rsidRPr="00A100D1">
        <w:rPr>
          <w:rStyle w:val="aff3"/>
          <w:rFonts w:ascii="Times New Roman" w:eastAsia="Times New Roman" w:hAnsi="Times New Roman" w:cs="Times New Roman"/>
          <w:b w:val="0"/>
          <w:bCs w:val="0"/>
          <w:color w:val="222222"/>
        </w:rPr>
        <w:t xml:space="preserve"> і натурально-</w:t>
      </w:r>
      <w:proofErr w:type="spellStart"/>
      <w:r w:rsidRPr="00A100D1">
        <w:rPr>
          <w:rStyle w:val="aff3"/>
          <w:rFonts w:ascii="Times New Roman" w:eastAsia="Times New Roman" w:hAnsi="Times New Roman" w:cs="Times New Roman"/>
          <w:b w:val="0"/>
          <w:bCs w:val="0"/>
          <w:color w:val="222222"/>
        </w:rPr>
        <w:t>речовим</w:t>
      </w:r>
      <w:proofErr w:type="spellEnd"/>
      <w:r w:rsidRPr="00A100D1">
        <w:rPr>
          <w:rStyle w:val="aff3"/>
          <w:rFonts w:ascii="Times New Roman" w:eastAsia="Times New Roman" w:hAnsi="Times New Roman" w:cs="Times New Roman"/>
          <w:b w:val="0"/>
          <w:bCs w:val="0"/>
          <w:color w:val="222222"/>
        </w:rPr>
        <w:t xml:space="preserve"> аспектами </w:t>
      </w:r>
      <w:proofErr w:type="spellStart"/>
      <w:r w:rsidRPr="00A100D1">
        <w:rPr>
          <w:rStyle w:val="aff3"/>
          <w:rFonts w:ascii="Times New Roman" w:eastAsia="Times New Roman" w:hAnsi="Times New Roman" w:cs="Times New Roman"/>
          <w:b w:val="0"/>
          <w:bCs w:val="0"/>
          <w:color w:val="222222"/>
        </w:rPr>
        <w:t>відтворю</w:t>
      </w:r>
      <w:proofErr w:type="spellEnd"/>
      <w:r w:rsidRPr="00A100D1">
        <w:rPr>
          <w:rStyle w:val="aff3"/>
          <w:rFonts w:ascii="Times New Roman" w:eastAsia="Times New Roman" w:hAnsi="Times New Roman" w:cs="Times New Roman"/>
          <w:b w:val="0"/>
          <w:bCs w:val="0"/>
          <w:color w:val="222222"/>
        </w:rPr>
        <w:t xml:space="preserve">-вального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вирішується</w:t>
      </w:r>
      <w:proofErr w:type="spellEnd"/>
      <w:r w:rsidRPr="00A100D1">
        <w:rPr>
          <w:rStyle w:val="aff3"/>
          <w:rFonts w:ascii="Times New Roman" w:eastAsia="Times New Roman" w:hAnsi="Times New Roman" w:cs="Times New Roman"/>
          <w:b w:val="0"/>
          <w:bCs w:val="0"/>
          <w:color w:val="222222"/>
        </w:rPr>
        <w:t xml:space="preserve"> в СНР ООН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відок-ремленого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руху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гос-подарських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галузей</w:t>
      </w:r>
      <w:proofErr w:type="spellEnd"/>
      <w:r w:rsidRPr="00A100D1">
        <w:rPr>
          <w:rStyle w:val="aff3"/>
          <w:rFonts w:ascii="Times New Roman" w:eastAsia="Times New Roman" w:hAnsi="Times New Roman" w:cs="Times New Roman"/>
          <w:b w:val="0"/>
          <w:bCs w:val="0"/>
          <w:color w:val="222222"/>
        </w:rPr>
        <w:t>.</w:t>
      </w:r>
    </w:p>
    <w:p w14:paraId="1B813D5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побудова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галузей</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ними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послуг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кінцевого</w:t>
      </w:r>
      <w:proofErr w:type="spellEnd"/>
      <w:r w:rsidRPr="00A100D1">
        <w:rPr>
          <w:rStyle w:val="aff3"/>
          <w:rFonts w:ascii="Times New Roman" w:eastAsia="Times New Roman" w:hAnsi="Times New Roman" w:cs="Times New Roman"/>
          <w:b w:val="0"/>
          <w:bCs w:val="0"/>
          <w:color w:val="222222"/>
        </w:rPr>
        <w:t xml:space="preserve"> продукту і низки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Першу </w:t>
      </w:r>
      <w:proofErr w:type="spellStart"/>
      <w:r w:rsidRPr="00A100D1">
        <w:rPr>
          <w:rStyle w:val="aff3"/>
          <w:rFonts w:ascii="Times New Roman" w:eastAsia="Times New Roman" w:hAnsi="Times New Roman" w:cs="Times New Roman"/>
          <w:b w:val="0"/>
          <w:bCs w:val="0"/>
          <w:color w:val="222222"/>
        </w:rPr>
        <w:t>завершену</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міжгалузевого</w:t>
      </w:r>
      <w:proofErr w:type="spellEnd"/>
      <w:r w:rsidRPr="00A100D1">
        <w:rPr>
          <w:rStyle w:val="aff3"/>
          <w:rFonts w:ascii="Times New Roman" w:eastAsia="Times New Roman" w:hAnsi="Times New Roman" w:cs="Times New Roman"/>
          <w:b w:val="0"/>
          <w:bCs w:val="0"/>
          <w:color w:val="222222"/>
        </w:rPr>
        <w:t xml:space="preserve"> балансу </w:t>
      </w:r>
      <w:proofErr w:type="spellStart"/>
      <w:r w:rsidRPr="00A100D1">
        <w:rPr>
          <w:rStyle w:val="aff3"/>
          <w:rFonts w:ascii="Times New Roman" w:eastAsia="Times New Roman" w:hAnsi="Times New Roman" w:cs="Times New Roman"/>
          <w:b w:val="0"/>
          <w:bCs w:val="0"/>
          <w:color w:val="222222"/>
        </w:rPr>
        <w:t>ро-збудував</w:t>
      </w:r>
      <w:proofErr w:type="spellEnd"/>
      <w:r w:rsidRPr="00A100D1">
        <w:rPr>
          <w:rStyle w:val="aff3"/>
          <w:rFonts w:ascii="Times New Roman" w:eastAsia="Times New Roman" w:hAnsi="Times New Roman" w:cs="Times New Roman"/>
          <w:b w:val="0"/>
          <w:bCs w:val="0"/>
          <w:color w:val="222222"/>
        </w:rPr>
        <w:t xml:space="preserve"> в 1930-ті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американський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Леонтьєв</w:t>
      </w:r>
      <w:proofErr w:type="spellEnd"/>
      <w:r w:rsidRPr="00A100D1">
        <w:rPr>
          <w:rStyle w:val="aff3"/>
          <w:rFonts w:ascii="Times New Roman" w:eastAsia="Times New Roman" w:hAnsi="Times New Roman" w:cs="Times New Roman"/>
          <w:b w:val="0"/>
          <w:bCs w:val="0"/>
          <w:color w:val="222222"/>
        </w:rPr>
        <w:t>.</w:t>
      </w:r>
    </w:p>
    <w:p w14:paraId="481B7FA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Міжрегіональні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макроекономічні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один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напря-мів</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макроекономічному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інтегрованих</w:t>
      </w:r>
      <w:proofErr w:type="spellEnd"/>
      <w:r w:rsidRPr="00A100D1">
        <w:rPr>
          <w:rStyle w:val="aff3"/>
          <w:rFonts w:ascii="Times New Roman" w:eastAsia="Times New Roman" w:hAnsi="Times New Roman" w:cs="Times New Roman"/>
          <w:b w:val="0"/>
          <w:bCs w:val="0"/>
          <w:color w:val="222222"/>
        </w:rPr>
        <w:t xml:space="preserve"> систем моделей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країн</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регіонів</w:t>
      </w:r>
      <w:proofErr w:type="spellEnd"/>
      <w:r w:rsidRPr="00A100D1">
        <w:rPr>
          <w:rStyle w:val="aff3"/>
          <w:rFonts w:ascii="Times New Roman" w:eastAsia="Times New Roman" w:hAnsi="Times New Roman" w:cs="Times New Roman"/>
          <w:b w:val="0"/>
          <w:bCs w:val="0"/>
          <w:color w:val="222222"/>
        </w:rPr>
        <w:t>.</w:t>
      </w:r>
    </w:p>
    <w:p w14:paraId="61FE3C2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Міжцехового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цехів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кожний</w:t>
      </w:r>
      <w:proofErr w:type="spellEnd"/>
      <w:r w:rsidRPr="00A100D1">
        <w:rPr>
          <w:rStyle w:val="aff3"/>
          <w:rFonts w:ascii="Times New Roman" w:eastAsia="Times New Roman" w:hAnsi="Times New Roman" w:cs="Times New Roman"/>
          <w:b w:val="0"/>
          <w:bCs w:val="0"/>
          <w:color w:val="222222"/>
        </w:rPr>
        <w:t xml:space="preserve"> планово-</w:t>
      </w:r>
      <w:proofErr w:type="spellStart"/>
      <w:r w:rsidRPr="00A100D1">
        <w:rPr>
          <w:rStyle w:val="aff3"/>
          <w:rFonts w:ascii="Times New Roman" w:eastAsia="Times New Roman" w:hAnsi="Times New Roman" w:cs="Times New Roman"/>
          <w:b w:val="0"/>
          <w:bCs w:val="0"/>
          <w:color w:val="222222"/>
        </w:rPr>
        <w:t>обліковий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період</w:t>
      </w:r>
      <w:proofErr w:type="spellEnd"/>
      <w:r w:rsidRPr="00A100D1">
        <w:rPr>
          <w:rStyle w:val="aff3"/>
          <w:rFonts w:ascii="Times New Roman" w:eastAsia="Times New Roman" w:hAnsi="Times New Roman" w:cs="Times New Roman"/>
          <w:b w:val="0"/>
          <w:bCs w:val="0"/>
          <w:color w:val="222222"/>
        </w:rPr>
        <w:t>.</w:t>
      </w:r>
    </w:p>
    <w:p w14:paraId="7157A83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Міського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пропонує</w:t>
      </w:r>
      <w:proofErr w:type="spellEnd"/>
      <w:r w:rsidRPr="00A100D1">
        <w:rPr>
          <w:rStyle w:val="aff3"/>
          <w:rFonts w:ascii="Times New Roman" w:eastAsia="Times New Roman" w:hAnsi="Times New Roman" w:cs="Times New Roman"/>
          <w:b w:val="0"/>
          <w:bCs w:val="0"/>
          <w:color w:val="222222"/>
        </w:rPr>
        <w:t xml:space="preserve"> комплекс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окре-</w:t>
      </w:r>
      <w:proofErr w:type="spellStart"/>
      <w:r w:rsidRPr="00A100D1">
        <w:rPr>
          <w:rStyle w:val="aff3"/>
          <w:rFonts w:ascii="Times New Roman" w:eastAsia="Times New Roman" w:hAnsi="Times New Roman" w:cs="Times New Roman"/>
          <w:b w:val="0"/>
          <w:bCs w:val="0"/>
          <w:color w:val="222222"/>
        </w:rPr>
        <w:t>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міст</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їхніх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агрегатів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внутрішніх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зовнішніх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з метою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оцінки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міських</w:t>
      </w:r>
      <w:proofErr w:type="spellEnd"/>
      <w:r w:rsidRPr="00A100D1">
        <w:rPr>
          <w:rStyle w:val="aff3"/>
          <w:rFonts w:ascii="Times New Roman" w:eastAsia="Times New Roman" w:hAnsi="Times New Roman" w:cs="Times New Roman"/>
          <w:b w:val="0"/>
          <w:bCs w:val="0"/>
          <w:color w:val="222222"/>
        </w:rPr>
        <w:t xml:space="preserve"> систем.</w:t>
      </w:r>
    </w:p>
    <w:p w14:paraId="4ADD61A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Виробництво</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перетворення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деяку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вироблюваних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згідно</w:t>
      </w:r>
      <w:proofErr w:type="spellEnd"/>
      <w:r w:rsidRPr="00A100D1">
        <w:rPr>
          <w:rStyle w:val="aff3"/>
          <w:rFonts w:ascii="Times New Roman" w:eastAsia="Times New Roman" w:hAnsi="Times New Roman" w:cs="Times New Roman"/>
          <w:b w:val="0"/>
          <w:bCs w:val="0"/>
          <w:color w:val="222222"/>
        </w:rPr>
        <w:t xml:space="preserve"> з на-явною </w:t>
      </w:r>
      <w:proofErr w:type="spellStart"/>
      <w:r w:rsidRPr="00A100D1">
        <w:rPr>
          <w:rStyle w:val="aff3"/>
          <w:rFonts w:ascii="Times New Roman" w:eastAsia="Times New Roman" w:hAnsi="Times New Roman" w:cs="Times New Roman"/>
          <w:b w:val="0"/>
          <w:bCs w:val="0"/>
          <w:color w:val="222222"/>
        </w:rPr>
        <w:t>технологією</w:t>
      </w:r>
      <w:proofErr w:type="spellEnd"/>
      <w:r w:rsidRPr="00A100D1">
        <w:rPr>
          <w:rStyle w:val="aff3"/>
          <w:rFonts w:ascii="Times New Roman" w:eastAsia="Times New Roman" w:hAnsi="Times New Roman" w:cs="Times New Roman"/>
          <w:b w:val="0"/>
          <w:bCs w:val="0"/>
          <w:color w:val="222222"/>
        </w:rPr>
        <w:t xml:space="preserve">. </w:t>
      </w:r>
    </w:p>
    <w:p w14:paraId="29F93B6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Мода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модальне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 — одна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хара-ктеристик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 Мода </w:t>
      </w:r>
      <w:proofErr w:type="spellStart"/>
      <w:r w:rsidRPr="00A100D1">
        <w:rPr>
          <w:rStyle w:val="aff3"/>
          <w:rFonts w:ascii="Times New Roman" w:eastAsia="Times New Roman" w:hAnsi="Times New Roman" w:cs="Times New Roman"/>
          <w:b w:val="0"/>
          <w:bCs w:val="0"/>
          <w:color w:val="222222"/>
        </w:rPr>
        <w:t>визначається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таке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досліджуваної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ознаки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щільності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неперервному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ймо-вірності</w:t>
      </w:r>
      <w:proofErr w:type="spellEnd"/>
      <w:r w:rsidRPr="00A100D1">
        <w:rPr>
          <w:rStyle w:val="aff3"/>
          <w:rFonts w:ascii="Times New Roman" w:eastAsia="Times New Roman" w:hAnsi="Times New Roman" w:cs="Times New Roman"/>
          <w:b w:val="0"/>
          <w:bCs w:val="0"/>
          <w:color w:val="222222"/>
        </w:rPr>
        <w:t xml:space="preserve">   (в дискретному </w:t>
      </w:r>
      <w:proofErr w:type="spellStart"/>
      <w:r w:rsidRPr="00A100D1">
        <w:rPr>
          <w:rStyle w:val="aff3"/>
          <w:rFonts w:ascii="Times New Roman" w:eastAsia="Times New Roman" w:hAnsi="Times New Roman" w:cs="Times New Roman"/>
          <w:b w:val="0"/>
          <w:bCs w:val="0"/>
          <w:color w:val="222222"/>
        </w:rPr>
        <w:t>випадку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макси-муму, </w:t>
      </w:r>
      <w:proofErr w:type="spellStart"/>
      <w:r w:rsidRPr="00A100D1">
        <w:rPr>
          <w:rStyle w:val="aff3"/>
          <w:rFonts w:ascii="Times New Roman" w:eastAsia="Times New Roman" w:hAnsi="Times New Roman" w:cs="Times New Roman"/>
          <w:b w:val="0"/>
          <w:bCs w:val="0"/>
          <w:color w:val="222222"/>
        </w:rPr>
        <w:t>точніше</w:t>
      </w:r>
      <w:proofErr w:type="spellEnd"/>
      <w:r w:rsidRPr="00A100D1">
        <w:rPr>
          <w:rStyle w:val="aff3"/>
          <w:rFonts w:ascii="Times New Roman" w:eastAsia="Times New Roman" w:hAnsi="Times New Roman" w:cs="Times New Roman"/>
          <w:b w:val="0"/>
          <w:bCs w:val="0"/>
          <w:color w:val="222222"/>
        </w:rPr>
        <w:t xml:space="preserve">, мода — будь-яка точка   максимуму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в дискретному </w:t>
      </w:r>
      <w:proofErr w:type="spellStart"/>
      <w:r w:rsidRPr="00A100D1">
        <w:rPr>
          <w:rStyle w:val="aff3"/>
          <w:rFonts w:ascii="Times New Roman" w:eastAsia="Times New Roman" w:hAnsi="Times New Roman" w:cs="Times New Roman"/>
          <w:b w:val="0"/>
          <w:bCs w:val="0"/>
          <w:color w:val="222222"/>
        </w:rPr>
        <w:t>випадку</w:t>
      </w:r>
      <w:proofErr w:type="spellEnd"/>
      <w:r w:rsidRPr="00A100D1">
        <w:rPr>
          <w:rStyle w:val="aff3"/>
          <w:rFonts w:ascii="Times New Roman" w:eastAsia="Times New Roman" w:hAnsi="Times New Roman" w:cs="Times New Roman"/>
          <w:b w:val="0"/>
          <w:bCs w:val="0"/>
          <w:color w:val="222222"/>
        </w:rPr>
        <w:t xml:space="preserve">, точка   </w:t>
      </w:r>
      <w:proofErr w:type="spellStart"/>
      <w:r w:rsidRPr="00A100D1">
        <w:rPr>
          <w:rStyle w:val="aff3"/>
          <w:rFonts w:ascii="Times New Roman" w:eastAsia="Times New Roman" w:hAnsi="Times New Roman" w:cs="Times New Roman"/>
          <w:b w:val="0"/>
          <w:bCs w:val="0"/>
          <w:color w:val="222222"/>
        </w:rPr>
        <w:t>така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 </w:t>
      </w:r>
    </w:p>
    <w:p w14:paraId="5969E86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порядкових</w:t>
      </w:r>
      <w:proofErr w:type="spellEnd"/>
      <w:r w:rsidRPr="00A100D1">
        <w:rPr>
          <w:rStyle w:val="aff3"/>
          <w:rFonts w:ascii="Times New Roman" w:eastAsia="Times New Roman" w:hAnsi="Times New Roman" w:cs="Times New Roman"/>
          <w:b w:val="0"/>
          <w:bCs w:val="0"/>
          <w:color w:val="222222"/>
        </w:rPr>
        <w:t xml:space="preserve"> шкалах (МПШ) — </w:t>
      </w:r>
      <w:proofErr w:type="spellStart"/>
      <w:r w:rsidRPr="00A100D1">
        <w:rPr>
          <w:rStyle w:val="aff3"/>
          <w:rFonts w:ascii="Times New Roman" w:eastAsia="Times New Roman" w:hAnsi="Times New Roman" w:cs="Times New Roman"/>
          <w:b w:val="0"/>
          <w:bCs w:val="0"/>
          <w:color w:val="222222"/>
        </w:rPr>
        <w:t>математичні</w:t>
      </w:r>
      <w:proofErr w:type="spellEnd"/>
      <w:r w:rsidRPr="00A100D1">
        <w:rPr>
          <w:rStyle w:val="aff3"/>
          <w:rFonts w:ascii="Times New Roman" w:eastAsia="Times New Roman" w:hAnsi="Times New Roman" w:cs="Times New Roman"/>
          <w:b w:val="0"/>
          <w:bCs w:val="0"/>
          <w:color w:val="222222"/>
        </w:rPr>
        <w:t xml:space="preserve"> моде-</w:t>
      </w:r>
      <w:proofErr w:type="spellStart"/>
      <w:r w:rsidRPr="00A100D1">
        <w:rPr>
          <w:rStyle w:val="aff3"/>
          <w:rFonts w:ascii="Times New Roman" w:eastAsia="Times New Roman" w:hAnsi="Times New Roman" w:cs="Times New Roman"/>
          <w:b w:val="0"/>
          <w:bCs w:val="0"/>
          <w:color w:val="222222"/>
        </w:rPr>
        <w:t>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виміряні</w:t>
      </w:r>
      <w:proofErr w:type="spellEnd"/>
      <w:r w:rsidRPr="00A100D1">
        <w:rPr>
          <w:rStyle w:val="aff3"/>
          <w:rFonts w:ascii="Times New Roman" w:eastAsia="Times New Roman" w:hAnsi="Times New Roman" w:cs="Times New Roman"/>
          <w:b w:val="0"/>
          <w:bCs w:val="0"/>
          <w:color w:val="222222"/>
        </w:rPr>
        <w:t xml:space="preserve"> за порядковою шкалою. Шкала </w:t>
      </w:r>
      <w:proofErr w:type="spellStart"/>
      <w:r w:rsidRPr="00A100D1">
        <w:rPr>
          <w:rStyle w:val="aff3"/>
          <w:rFonts w:ascii="Times New Roman" w:eastAsia="Times New Roman" w:hAnsi="Times New Roman" w:cs="Times New Roman"/>
          <w:b w:val="0"/>
          <w:bCs w:val="0"/>
          <w:color w:val="222222"/>
        </w:rPr>
        <w:t>вимірювання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висуває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вимоги</w:t>
      </w:r>
      <w:proofErr w:type="spellEnd"/>
      <w:r w:rsidRPr="00A100D1">
        <w:rPr>
          <w:rStyle w:val="aff3"/>
          <w:rFonts w:ascii="Times New Roman" w:eastAsia="Times New Roman" w:hAnsi="Times New Roman" w:cs="Times New Roman"/>
          <w:b w:val="0"/>
          <w:bCs w:val="0"/>
          <w:color w:val="222222"/>
        </w:rPr>
        <w:t xml:space="preserve"> до виду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встановлюються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процедури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ідентифікації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визначає</w:t>
      </w:r>
      <w:proofErr w:type="spellEnd"/>
      <w:r w:rsidRPr="00A100D1">
        <w:rPr>
          <w:rStyle w:val="aff3"/>
          <w:rFonts w:ascii="Times New Roman" w:eastAsia="Times New Roman" w:hAnsi="Times New Roman" w:cs="Times New Roman"/>
          <w:b w:val="0"/>
          <w:bCs w:val="0"/>
          <w:color w:val="222222"/>
        </w:rPr>
        <w:t xml:space="preserve"> характер </w:t>
      </w:r>
      <w:proofErr w:type="spellStart"/>
      <w:r w:rsidRPr="00A100D1">
        <w:rPr>
          <w:rStyle w:val="aff3"/>
          <w:rFonts w:ascii="Times New Roman" w:eastAsia="Times New Roman" w:hAnsi="Times New Roman" w:cs="Times New Roman"/>
          <w:b w:val="0"/>
          <w:bCs w:val="0"/>
          <w:color w:val="222222"/>
        </w:rPr>
        <w:t>висновків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унаслідок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
    <w:p w14:paraId="4F0520B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нерівноважних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 широкий </w:t>
      </w:r>
      <w:proofErr w:type="spellStart"/>
      <w:r w:rsidRPr="00A100D1">
        <w:rPr>
          <w:rStyle w:val="aff3"/>
          <w:rFonts w:ascii="Times New Roman" w:eastAsia="Times New Roman" w:hAnsi="Times New Roman" w:cs="Times New Roman"/>
          <w:b w:val="0"/>
          <w:bCs w:val="0"/>
          <w:color w:val="222222"/>
        </w:rPr>
        <w:t>клас</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економіку</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ціни</w:t>
      </w:r>
      <w:proofErr w:type="spellEnd"/>
      <w:r w:rsidRPr="00A100D1">
        <w:rPr>
          <w:rStyle w:val="aff3"/>
          <w:rFonts w:ascii="Times New Roman" w:eastAsia="Times New Roman" w:hAnsi="Times New Roman" w:cs="Times New Roman"/>
          <w:b w:val="0"/>
          <w:bCs w:val="0"/>
          <w:color w:val="222222"/>
        </w:rPr>
        <w:t xml:space="preserve"> не є абсолютно </w:t>
      </w:r>
      <w:proofErr w:type="spellStart"/>
      <w:r w:rsidRPr="00A100D1">
        <w:rPr>
          <w:rStyle w:val="aff3"/>
          <w:rFonts w:ascii="Times New Roman" w:eastAsia="Times New Roman" w:hAnsi="Times New Roman" w:cs="Times New Roman"/>
          <w:b w:val="0"/>
          <w:bCs w:val="0"/>
          <w:color w:val="222222"/>
        </w:rPr>
        <w:t>гнучкими</w:t>
      </w:r>
      <w:proofErr w:type="spellEnd"/>
      <w:r w:rsidRPr="00A100D1">
        <w:rPr>
          <w:rStyle w:val="aff3"/>
          <w:rFonts w:ascii="Times New Roman" w:eastAsia="Times New Roman" w:hAnsi="Times New Roman" w:cs="Times New Roman"/>
          <w:b w:val="0"/>
          <w:bCs w:val="0"/>
          <w:color w:val="222222"/>
        </w:rPr>
        <w:t xml:space="preserve"> і баланс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попитом і </w:t>
      </w:r>
      <w:proofErr w:type="spellStart"/>
      <w:r w:rsidRPr="00A100D1">
        <w:rPr>
          <w:rStyle w:val="aff3"/>
          <w:rFonts w:ascii="Times New Roman" w:eastAsia="Times New Roman" w:hAnsi="Times New Roman" w:cs="Times New Roman"/>
          <w:b w:val="0"/>
          <w:bCs w:val="0"/>
          <w:color w:val="222222"/>
        </w:rPr>
        <w:t>пропозицією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підтримується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нецінових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механізмів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Інколи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невальрасівська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і в </w:t>
      </w:r>
      <w:proofErr w:type="spellStart"/>
      <w:r w:rsidRPr="00A100D1">
        <w:rPr>
          <w:rStyle w:val="aff3"/>
          <w:rFonts w:ascii="Times New Roman" w:eastAsia="Times New Roman" w:hAnsi="Times New Roman" w:cs="Times New Roman"/>
          <w:b w:val="0"/>
          <w:bCs w:val="0"/>
          <w:color w:val="222222"/>
        </w:rPr>
        <w:t>дещо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вужчому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раціонованої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важливим</w:t>
      </w:r>
      <w:proofErr w:type="spellEnd"/>
      <w:r w:rsidRPr="00A100D1">
        <w:rPr>
          <w:rStyle w:val="aff3"/>
          <w:rFonts w:ascii="Times New Roman" w:eastAsia="Times New Roman" w:hAnsi="Times New Roman" w:cs="Times New Roman"/>
          <w:b w:val="0"/>
          <w:bCs w:val="0"/>
          <w:color w:val="222222"/>
        </w:rPr>
        <w:t xml:space="preserve"> прикладом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класу</w:t>
      </w:r>
      <w:proofErr w:type="spellEnd"/>
      <w:r w:rsidRPr="00A100D1">
        <w:rPr>
          <w:rStyle w:val="aff3"/>
          <w:rFonts w:ascii="Times New Roman" w:eastAsia="Times New Roman" w:hAnsi="Times New Roman" w:cs="Times New Roman"/>
          <w:b w:val="0"/>
          <w:bCs w:val="0"/>
          <w:color w:val="222222"/>
        </w:rPr>
        <w:t xml:space="preserve"> моделей, але не </w:t>
      </w:r>
      <w:proofErr w:type="spellStart"/>
      <w:r w:rsidRPr="00A100D1">
        <w:rPr>
          <w:rStyle w:val="aff3"/>
          <w:rFonts w:ascii="Times New Roman" w:eastAsia="Times New Roman" w:hAnsi="Times New Roman" w:cs="Times New Roman"/>
          <w:b w:val="0"/>
          <w:bCs w:val="0"/>
          <w:color w:val="222222"/>
        </w:rPr>
        <w:t>вичерпують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w:t>
      </w:r>
    </w:p>
    <w:p w14:paraId="12C4E4E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визначається</w:t>
      </w:r>
      <w:proofErr w:type="spellEnd"/>
      <w:r w:rsidRPr="00A100D1">
        <w:rPr>
          <w:rStyle w:val="aff3"/>
          <w:rFonts w:ascii="Times New Roman" w:eastAsia="Times New Roman" w:hAnsi="Times New Roman" w:cs="Times New Roman"/>
          <w:b w:val="0"/>
          <w:bCs w:val="0"/>
          <w:color w:val="222222"/>
        </w:rPr>
        <w:t xml:space="preserve"> типом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Най-</w:t>
      </w:r>
      <w:proofErr w:type="spellStart"/>
      <w:r w:rsidRPr="00A100D1">
        <w:rPr>
          <w:rStyle w:val="aff3"/>
          <w:rFonts w:ascii="Times New Roman" w:eastAsia="Times New Roman" w:hAnsi="Times New Roman" w:cs="Times New Roman"/>
          <w:b w:val="0"/>
          <w:bCs w:val="0"/>
          <w:color w:val="222222"/>
        </w:rPr>
        <w:t>поширенішими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побудовані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лі-нійної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алгебри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регресійного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лінійних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диференційних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того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апарату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мірою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гіпотезах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пок-ладені</w:t>
      </w:r>
      <w:proofErr w:type="spellEnd"/>
      <w:r w:rsidRPr="00A100D1">
        <w:rPr>
          <w:rStyle w:val="aff3"/>
          <w:rFonts w:ascii="Times New Roman" w:eastAsia="Times New Roman" w:hAnsi="Times New Roman" w:cs="Times New Roman"/>
          <w:b w:val="0"/>
          <w:bCs w:val="0"/>
          <w:color w:val="222222"/>
        </w:rPr>
        <w:t xml:space="preserve"> в основу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w:t>
      </w:r>
    </w:p>
    <w:p w14:paraId="268E0BE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спосіб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явища</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спрощеного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представлення</w:t>
      </w:r>
      <w:proofErr w:type="spellEnd"/>
      <w:r w:rsidRPr="00A100D1">
        <w:rPr>
          <w:rStyle w:val="aff3"/>
          <w:rFonts w:ascii="Times New Roman" w:eastAsia="Times New Roman" w:hAnsi="Times New Roman" w:cs="Times New Roman"/>
          <w:b w:val="0"/>
          <w:bCs w:val="0"/>
          <w:color w:val="222222"/>
        </w:rPr>
        <w:t xml:space="preserve"> — моде-</w:t>
      </w:r>
      <w:proofErr w:type="spellStart"/>
      <w:r w:rsidRPr="00A100D1">
        <w:rPr>
          <w:rStyle w:val="aff3"/>
          <w:rFonts w:ascii="Times New Roman" w:eastAsia="Times New Roman" w:hAnsi="Times New Roman" w:cs="Times New Roman"/>
          <w:b w:val="0"/>
          <w:bCs w:val="0"/>
          <w:color w:val="222222"/>
        </w:rPr>
        <w:t>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розбудова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Побудова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перед-</w:t>
      </w:r>
      <w:proofErr w:type="spellStart"/>
      <w:r w:rsidRPr="00A100D1">
        <w:rPr>
          <w:rStyle w:val="aff3"/>
          <w:rFonts w:ascii="Times New Roman" w:eastAsia="Times New Roman" w:hAnsi="Times New Roman" w:cs="Times New Roman"/>
          <w:b w:val="0"/>
          <w:bCs w:val="0"/>
          <w:color w:val="222222"/>
        </w:rPr>
        <w:t>бачає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дослідника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(мети), </w:t>
      </w:r>
      <w:proofErr w:type="spellStart"/>
      <w:r w:rsidRPr="00A100D1">
        <w:rPr>
          <w:rStyle w:val="aff3"/>
          <w:rFonts w:ascii="Times New Roman" w:eastAsia="Times New Roman" w:hAnsi="Times New Roman" w:cs="Times New Roman"/>
          <w:b w:val="0"/>
          <w:bCs w:val="0"/>
          <w:color w:val="222222"/>
        </w:rPr>
        <w:t>задля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воно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інколи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w:t>
      </w:r>
      <w:proofErr w:type="spellEnd"/>
      <w:r w:rsidRPr="00A100D1">
        <w:rPr>
          <w:rStyle w:val="aff3"/>
          <w:rFonts w:ascii="Times New Roman" w:eastAsia="Times New Roman" w:hAnsi="Times New Roman" w:cs="Times New Roman"/>
          <w:b w:val="0"/>
          <w:bCs w:val="0"/>
          <w:color w:val="222222"/>
        </w:rPr>
        <w:t xml:space="preserve"> моде-</w:t>
      </w:r>
      <w:proofErr w:type="spellStart"/>
      <w:r w:rsidRPr="00A100D1">
        <w:rPr>
          <w:rStyle w:val="aff3"/>
          <w:rFonts w:ascii="Times New Roman" w:eastAsia="Times New Roman" w:hAnsi="Times New Roman" w:cs="Times New Roman"/>
          <w:b w:val="0"/>
          <w:bCs w:val="0"/>
          <w:color w:val="222222"/>
        </w:rPr>
        <w:t>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непотрібна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знаходить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немовби</w:t>
      </w:r>
      <w:proofErr w:type="spellEnd"/>
      <w:r w:rsidRPr="00A100D1">
        <w:rPr>
          <w:rStyle w:val="aff3"/>
          <w:rFonts w:ascii="Times New Roman" w:eastAsia="Times New Roman" w:hAnsi="Times New Roman" w:cs="Times New Roman"/>
          <w:b w:val="0"/>
          <w:bCs w:val="0"/>
          <w:color w:val="222222"/>
        </w:rPr>
        <w:t xml:space="preserve"> готовою </w:t>
      </w:r>
      <w:proofErr w:type="spellStart"/>
      <w:r w:rsidRPr="00A100D1">
        <w:rPr>
          <w:rStyle w:val="aff3"/>
          <w:rFonts w:ascii="Times New Roman" w:eastAsia="Times New Roman" w:hAnsi="Times New Roman" w:cs="Times New Roman"/>
          <w:b w:val="0"/>
          <w:bCs w:val="0"/>
          <w:color w:val="222222"/>
        </w:rPr>
        <w:t>серед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фі-зичних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матеріальних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по-перше</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здатності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замінювати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заміщу-вати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стосовно</w:t>
      </w:r>
      <w:proofErr w:type="spellEnd"/>
      <w:r w:rsidRPr="00A100D1">
        <w:rPr>
          <w:rStyle w:val="aff3"/>
          <w:rFonts w:ascii="Times New Roman" w:eastAsia="Times New Roman" w:hAnsi="Times New Roman" w:cs="Times New Roman"/>
          <w:b w:val="0"/>
          <w:bCs w:val="0"/>
          <w:color w:val="222222"/>
        </w:rPr>
        <w:t xml:space="preserve"> до мети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по-друге</w:t>
      </w:r>
      <w:proofErr w:type="spellEnd"/>
      <w:r w:rsidRPr="00A100D1">
        <w:rPr>
          <w:rStyle w:val="aff3"/>
          <w:rFonts w:ascii="Times New Roman" w:eastAsia="Times New Roman" w:hAnsi="Times New Roman" w:cs="Times New Roman"/>
          <w:b w:val="0"/>
          <w:bCs w:val="0"/>
          <w:color w:val="222222"/>
        </w:rPr>
        <w:t xml:space="preserve">, — на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бути при </w:t>
      </w:r>
      <w:proofErr w:type="spellStart"/>
      <w:r w:rsidRPr="00A100D1">
        <w:rPr>
          <w:rStyle w:val="aff3"/>
          <w:rFonts w:ascii="Times New Roman" w:eastAsia="Times New Roman" w:hAnsi="Times New Roman" w:cs="Times New Roman"/>
          <w:b w:val="0"/>
          <w:bCs w:val="0"/>
          <w:color w:val="222222"/>
        </w:rPr>
        <w:t>цьому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доступнішою</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відповід</w:t>
      </w:r>
      <w:proofErr w:type="spellEnd"/>
      <w:r w:rsidRPr="00A100D1">
        <w:rPr>
          <w:rStyle w:val="aff3"/>
          <w:rFonts w:ascii="Times New Roman" w:eastAsia="Times New Roman" w:hAnsi="Times New Roman" w:cs="Times New Roman"/>
          <w:b w:val="0"/>
          <w:bCs w:val="0"/>
          <w:color w:val="222222"/>
        </w:rPr>
        <w:t xml:space="preserve">-ному </w:t>
      </w:r>
      <w:proofErr w:type="spellStart"/>
      <w:r w:rsidRPr="00A100D1">
        <w:rPr>
          <w:rStyle w:val="aff3"/>
          <w:rFonts w:ascii="Times New Roman" w:eastAsia="Times New Roman" w:hAnsi="Times New Roman" w:cs="Times New Roman"/>
          <w:b w:val="0"/>
          <w:bCs w:val="0"/>
          <w:color w:val="222222"/>
        </w:rPr>
        <w:t>аспекті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Перше </w:t>
      </w:r>
      <w:proofErr w:type="spellStart"/>
      <w:r w:rsidRPr="00A100D1">
        <w:rPr>
          <w:rStyle w:val="aff3"/>
          <w:rFonts w:ascii="Times New Roman" w:eastAsia="Times New Roman" w:hAnsi="Times New Roman" w:cs="Times New Roman"/>
          <w:b w:val="0"/>
          <w:bCs w:val="0"/>
          <w:color w:val="222222"/>
        </w:rPr>
        <w:t>забезпечується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подібністю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в тому,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для мети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суттєвим</w:t>
      </w:r>
      <w:proofErr w:type="spellEnd"/>
      <w:r w:rsidRPr="00A100D1">
        <w:rPr>
          <w:rStyle w:val="aff3"/>
          <w:rFonts w:ascii="Times New Roman" w:eastAsia="Times New Roman" w:hAnsi="Times New Roman" w:cs="Times New Roman"/>
          <w:b w:val="0"/>
          <w:bCs w:val="0"/>
          <w:color w:val="222222"/>
        </w:rPr>
        <w:t xml:space="preserve">, друге — </w:t>
      </w:r>
      <w:proofErr w:type="spellStart"/>
      <w:r w:rsidRPr="00A100D1">
        <w:rPr>
          <w:rStyle w:val="aff3"/>
          <w:rFonts w:ascii="Times New Roman" w:eastAsia="Times New Roman" w:hAnsi="Times New Roman" w:cs="Times New Roman"/>
          <w:b w:val="0"/>
          <w:bCs w:val="0"/>
          <w:color w:val="222222"/>
        </w:rPr>
        <w:t>спрощенням</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rPr>
        <w:lastRenderedPageBreak/>
        <w:t xml:space="preserve">тих </w:t>
      </w:r>
      <w:proofErr w:type="spellStart"/>
      <w:r w:rsidRPr="00A100D1">
        <w:rPr>
          <w:rStyle w:val="aff3"/>
          <w:rFonts w:ascii="Times New Roman" w:eastAsia="Times New Roman" w:hAnsi="Times New Roman" w:cs="Times New Roman"/>
          <w:b w:val="0"/>
          <w:bCs w:val="0"/>
          <w:color w:val="222222"/>
        </w:rPr>
        <w:t>властивостей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для мети є </w:t>
      </w:r>
      <w:proofErr w:type="spellStart"/>
      <w:r w:rsidRPr="00A100D1">
        <w:rPr>
          <w:rStyle w:val="aff3"/>
          <w:rFonts w:ascii="Times New Roman" w:eastAsia="Times New Roman" w:hAnsi="Times New Roman" w:cs="Times New Roman"/>
          <w:b w:val="0"/>
          <w:bCs w:val="0"/>
          <w:color w:val="222222"/>
        </w:rPr>
        <w:t>несуттєвими</w:t>
      </w:r>
      <w:proofErr w:type="spellEnd"/>
      <w:r w:rsidRPr="00A100D1">
        <w:rPr>
          <w:rStyle w:val="aff3"/>
          <w:rFonts w:ascii="Times New Roman" w:eastAsia="Times New Roman" w:hAnsi="Times New Roman" w:cs="Times New Roman"/>
          <w:b w:val="0"/>
          <w:bCs w:val="0"/>
          <w:color w:val="222222"/>
        </w:rPr>
        <w:t xml:space="preserve">, але </w:t>
      </w:r>
      <w:proofErr w:type="spellStart"/>
      <w:r w:rsidRPr="00A100D1">
        <w:rPr>
          <w:rStyle w:val="aff3"/>
          <w:rFonts w:ascii="Times New Roman" w:eastAsia="Times New Roman" w:hAnsi="Times New Roman" w:cs="Times New Roman"/>
          <w:b w:val="0"/>
          <w:bCs w:val="0"/>
          <w:color w:val="222222"/>
        </w:rPr>
        <w:t>ускладнюють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безпосереднє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відносини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несуттєвими</w:t>
      </w:r>
      <w:proofErr w:type="spellEnd"/>
      <w:r w:rsidRPr="00A100D1">
        <w:rPr>
          <w:rStyle w:val="aff3"/>
          <w:rFonts w:ascii="Times New Roman" w:eastAsia="Times New Roman" w:hAnsi="Times New Roman" w:cs="Times New Roman"/>
          <w:b w:val="0"/>
          <w:bCs w:val="0"/>
          <w:color w:val="222222"/>
        </w:rPr>
        <w:t>.</w:t>
      </w:r>
    </w:p>
    <w:p w14:paraId="326C115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процесом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застосування</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включає</w:t>
      </w:r>
      <w:proofErr w:type="spellEnd"/>
      <w:r w:rsidRPr="00A100D1">
        <w:rPr>
          <w:rStyle w:val="aff3"/>
          <w:rFonts w:ascii="Times New Roman" w:eastAsia="Times New Roman" w:hAnsi="Times New Roman" w:cs="Times New Roman"/>
          <w:b w:val="0"/>
          <w:bCs w:val="0"/>
          <w:color w:val="222222"/>
        </w:rPr>
        <w:t xml:space="preserve"> три </w:t>
      </w:r>
      <w:proofErr w:type="spellStart"/>
      <w:r w:rsidRPr="00A100D1">
        <w:rPr>
          <w:rStyle w:val="aff3"/>
          <w:rFonts w:ascii="Times New Roman" w:eastAsia="Times New Roman" w:hAnsi="Times New Roman" w:cs="Times New Roman"/>
          <w:b w:val="0"/>
          <w:bCs w:val="0"/>
          <w:color w:val="222222"/>
        </w:rPr>
        <w:t>системоутворюючих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модель, яка </w:t>
      </w:r>
      <w:proofErr w:type="spellStart"/>
      <w:r w:rsidRPr="00A100D1">
        <w:rPr>
          <w:rStyle w:val="aff3"/>
          <w:rFonts w:ascii="Times New Roman" w:eastAsia="Times New Roman" w:hAnsi="Times New Roman" w:cs="Times New Roman"/>
          <w:b w:val="0"/>
          <w:bCs w:val="0"/>
          <w:color w:val="222222"/>
        </w:rPr>
        <w:t>опосередковує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відносини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вивчається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суб’єктом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пізнає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аналітиком</w:t>
      </w:r>
      <w:proofErr w:type="spellEnd"/>
      <w:r w:rsidRPr="00A100D1">
        <w:rPr>
          <w:rStyle w:val="aff3"/>
          <w:rFonts w:ascii="Times New Roman" w:eastAsia="Times New Roman" w:hAnsi="Times New Roman" w:cs="Times New Roman"/>
          <w:b w:val="0"/>
          <w:bCs w:val="0"/>
          <w:color w:val="222222"/>
        </w:rPr>
        <w:t>).</w:t>
      </w:r>
    </w:p>
    <w:p w14:paraId="76E1D75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Модель (фр. </w:t>
      </w:r>
      <w:r w:rsidRPr="00A100D1">
        <w:rPr>
          <w:rStyle w:val="aff3"/>
          <w:rFonts w:ascii="Times New Roman" w:eastAsia="Times New Roman" w:hAnsi="Times New Roman" w:cs="Times New Roman"/>
          <w:b w:val="0"/>
          <w:bCs w:val="0"/>
          <w:color w:val="222222"/>
          <w:lang w:val="en-US"/>
        </w:rPr>
        <w:t>m</w:t>
      </w:r>
      <w:r w:rsidRPr="00A100D1">
        <w:rPr>
          <w:rStyle w:val="aff3"/>
          <w:rFonts w:ascii="Times New Roman" w:eastAsia="Times New Roman" w:hAnsi="Times New Roman" w:cs="Times New Roman"/>
          <w:b w:val="0"/>
          <w:bCs w:val="0"/>
          <w:color w:val="222222"/>
        </w:rPr>
        <w:t>о</w:t>
      </w:r>
      <w:r w:rsidRPr="00A100D1">
        <w:rPr>
          <w:rStyle w:val="aff3"/>
          <w:rFonts w:ascii="Times New Roman" w:eastAsia="Times New Roman" w:hAnsi="Times New Roman" w:cs="Times New Roman"/>
          <w:b w:val="0"/>
          <w:bCs w:val="0"/>
          <w:color w:val="222222"/>
          <w:lang w:val="en-US"/>
        </w:rPr>
        <w:t>dele</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лат. </w:t>
      </w:r>
      <w:r w:rsidRPr="00A100D1">
        <w:rPr>
          <w:rStyle w:val="aff3"/>
          <w:rFonts w:ascii="Times New Roman" w:eastAsia="Times New Roman" w:hAnsi="Times New Roman" w:cs="Times New Roman"/>
          <w:b w:val="0"/>
          <w:bCs w:val="0"/>
          <w:color w:val="222222"/>
          <w:lang w:val="en-US"/>
        </w:rPr>
        <w:t>modulus</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міра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зразок</w:t>
      </w:r>
      <w:proofErr w:type="spellEnd"/>
      <w:r w:rsidRPr="00A100D1">
        <w:rPr>
          <w:rStyle w:val="aff3"/>
          <w:rFonts w:ascii="Times New Roman" w:eastAsia="Times New Roman" w:hAnsi="Times New Roman" w:cs="Times New Roman"/>
          <w:b w:val="0"/>
          <w:bCs w:val="0"/>
          <w:color w:val="222222"/>
        </w:rPr>
        <w:t xml:space="preserve">) — один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важливих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пізнання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умовний</w:t>
      </w:r>
      <w:proofErr w:type="spellEnd"/>
      <w:r w:rsidRPr="00A100D1">
        <w:rPr>
          <w:rStyle w:val="aff3"/>
          <w:rFonts w:ascii="Times New Roman" w:eastAsia="Times New Roman" w:hAnsi="Times New Roman" w:cs="Times New Roman"/>
          <w:b w:val="0"/>
          <w:bCs w:val="0"/>
          <w:color w:val="222222"/>
        </w:rPr>
        <w:t xml:space="preserve"> образ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Модель —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замінює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об’єкт-оригінал</w:t>
      </w:r>
      <w:proofErr w:type="spellEnd"/>
      <w:r w:rsidRPr="00A100D1">
        <w:rPr>
          <w:rStyle w:val="aff3"/>
          <w:rFonts w:ascii="Times New Roman" w:eastAsia="Times New Roman" w:hAnsi="Times New Roman" w:cs="Times New Roman"/>
          <w:b w:val="0"/>
          <w:bCs w:val="0"/>
          <w:color w:val="222222"/>
        </w:rPr>
        <w:t xml:space="preserve">. Вона </w:t>
      </w:r>
      <w:proofErr w:type="spellStart"/>
      <w:r w:rsidRPr="00A100D1">
        <w:rPr>
          <w:rStyle w:val="aff3"/>
          <w:rFonts w:ascii="Times New Roman" w:eastAsia="Times New Roman" w:hAnsi="Times New Roman" w:cs="Times New Roman"/>
          <w:b w:val="0"/>
          <w:bCs w:val="0"/>
          <w:color w:val="222222"/>
        </w:rPr>
        <w:t>конструюється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управ-</w:t>
      </w:r>
      <w:proofErr w:type="spellStart"/>
      <w:r w:rsidRPr="00A100D1">
        <w:rPr>
          <w:rStyle w:val="aff3"/>
          <w:rFonts w:ascii="Times New Roman" w:eastAsia="Times New Roman" w:hAnsi="Times New Roman" w:cs="Times New Roman"/>
          <w:b w:val="0"/>
          <w:bCs w:val="0"/>
          <w:color w:val="222222"/>
        </w:rPr>
        <w:t>ління</w:t>
      </w:r>
      <w:proofErr w:type="spellEnd"/>
      <w:r w:rsidRPr="00A100D1">
        <w:rPr>
          <w:rStyle w:val="aff3"/>
          <w:rFonts w:ascii="Times New Roman" w:eastAsia="Times New Roman" w:hAnsi="Times New Roman" w:cs="Times New Roman"/>
          <w:b w:val="0"/>
          <w:bCs w:val="0"/>
          <w:color w:val="222222"/>
        </w:rPr>
        <w:t xml:space="preserve"> так,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відобразити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найсуттєвіші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харак-теристики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фун-кціональні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підставі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попереднього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виокремлення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суттєвих</w:t>
      </w:r>
      <w:proofErr w:type="spellEnd"/>
      <w:r w:rsidRPr="00A100D1">
        <w:rPr>
          <w:rStyle w:val="aff3"/>
          <w:rFonts w:ascii="Times New Roman" w:eastAsia="Times New Roman" w:hAnsi="Times New Roman" w:cs="Times New Roman"/>
          <w:b w:val="0"/>
          <w:bCs w:val="0"/>
          <w:color w:val="222222"/>
        </w:rPr>
        <w:t xml:space="preserve"> характеристик,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експериментальний</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теоретичний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зі-ставлення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даними</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корегування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змістом</w:t>
      </w:r>
      <w:proofErr w:type="spellEnd"/>
      <w:r w:rsidRPr="00A100D1">
        <w:rPr>
          <w:rStyle w:val="aff3"/>
          <w:rFonts w:ascii="Times New Roman" w:eastAsia="Times New Roman" w:hAnsi="Times New Roman" w:cs="Times New Roman"/>
          <w:b w:val="0"/>
          <w:bCs w:val="0"/>
          <w:color w:val="222222"/>
        </w:rPr>
        <w:t xml:space="preserve"> методу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w:t>
      </w:r>
    </w:p>
    <w:p w14:paraId="510F59A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Модель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правил </w:t>
      </w:r>
      <w:proofErr w:type="spellStart"/>
      <w:r w:rsidRPr="00A100D1">
        <w:rPr>
          <w:rStyle w:val="aff3"/>
          <w:rFonts w:ascii="Times New Roman" w:eastAsia="Times New Roman" w:hAnsi="Times New Roman" w:cs="Times New Roman"/>
          <w:b w:val="0"/>
          <w:bCs w:val="0"/>
          <w:color w:val="222222"/>
        </w:rPr>
        <w:t>структуризації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у базах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розглядуваною</w:t>
      </w:r>
      <w:proofErr w:type="spellEnd"/>
      <w:r w:rsidRPr="00A100D1">
        <w:rPr>
          <w:rStyle w:val="aff3"/>
          <w:rFonts w:ascii="Times New Roman" w:eastAsia="Times New Roman" w:hAnsi="Times New Roman" w:cs="Times New Roman"/>
          <w:b w:val="0"/>
          <w:bCs w:val="0"/>
          <w:color w:val="222222"/>
        </w:rPr>
        <w:t xml:space="preserve"> системою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ба-</w:t>
      </w:r>
      <w:proofErr w:type="spellStart"/>
      <w:r w:rsidRPr="00A100D1">
        <w:rPr>
          <w:rStyle w:val="aff3"/>
          <w:rFonts w:ascii="Times New Roman" w:eastAsia="Times New Roman" w:hAnsi="Times New Roman" w:cs="Times New Roman"/>
          <w:b w:val="0"/>
          <w:bCs w:val="0"/>
          <w:color w:val="222222"/>
        </w:rPr>
        <w:t>зами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(СУБД), і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операцій</w:t>
      </w:r>
      <w:proofErr w:type="spellEnd"/>
      <w:r w:rsidRPr="00A100D1">
        <w:rPr>
          <w:rStyle w:val="aff3"/>
          <w:rFonts w:ascii="Times New Roman" w:eastAsia="Times New Roman" w:hAnsi="Times New Roman" w:cs="Times New Roman"/>
          <w:b w:val="0"/>
          <w:bCs w:val="0"/>
          <w:color w:val="222222"/>
        </w:rPr>
        <w:t xml:space="preserve"> над ними. Правила </w:t>
      </w:r>
      <w:proofErr w:type="spellStart"/>
      <w:r w:rsidRPr="00A100D1">
        <w:rPr>
          <w:rStyle w:val="aff3"/>
          <w:rFonts w:ascii="Times New Roman" w:eastAsia="Times New Roman" w:hAnsi="Times New Roman" w:cs="Times New Roman"/>
          <w:b w:val="0"/>
          <w:bCs w:val="0"/>
          <w:color w:val="222222"/>
        </w:rPr>
        <w:t>структуризації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визначають</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баз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керувати</w:t>
      </w:r>
      <w:proofErr w:type="spellEnd"/>
      <w:r w:rsidRPr="00A100D1">
        <w:rPr>
          <w:rStyle w:val="aff3"/>
          <w:rFonts w:ascii="Times New Roman" w:eastAsia="Times New Roman" w:hAnsi="Times New Roman" w:cs="Times New Roman"/>
          <w:b w:val="0"/>
          <w:bCs w:val="0"/>
          <w:color w:val="222222"/>
        </w:rPr>
        <w:t xml:space="preserve"> СУБД, й </w:t>
      </w:r>
      <w:proofErr w:type="spellStart"/>
      <w:r w:rsidRPr="00A100D1">
        <w:rPr>
          <w:rStyle w:val="aff3"/>
          <w:rFonts w:ascii="Times New Roman" w:eastAsia="Times New Roman" w:hAnsi="Times New Roman" w:cs="Times New Roman"/>
          <w:b w:val="0"/>
          <w:bCs w:val="0"/>
          <w:color w:val="222222"/>
        </w:rPr>
        <w:t>види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накладатися</w:t>
      </w:r>
      <w:proofErr w:type="spellEnd"/>
      <w:r w:rsidRPr="00A100D1">
        <w:rPr>
          <w:rStyle w:val="aff3"/>
          <w:rFonts w:ascii="Times New Roman" w:eastAsia="Times New Roman" w:hAnsi="Times New Roman" w:cs="Times New Roman"/>
          <w:b w:val="0"/>
          <w:bCs w:val="0"/>
          <w:color w:val="222222"/>
        </w:rPr>
        <w:t xml:space="preserve"> на них. За </w:t>
      </w:r>
      <w:proofErr w:type="spellStart"/>
      <w:r w:rsidRPr="00A100D1">
        <w:rPr>
          <w:rStyle w:val="aff3"/>
          <w:rFonts w:ascii="Times New Roman" w:eastAsia="Times New Roman" w:hAnsi="Times New Roman" w:cs="Times New Roman"/>
          <w:b w:val="0"/>
          <w:bCs w:val="0"/>
          <w:color w:val="222222"/>
        </w:rPr>
        <w:t>своєю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w:t>
      </w:r>
      <w:proofErr w:type="spellEnd"/>
      <w:r w:rsidRPr="00A100D1">
        <w:rPr>
          <w:rStyle w:val="aff3"/>
          <w:rFonts w:ascii="Times New Roman" w:eastAsia="Times New Roman" w:hAnsi="Times New Roman" w:cs="Times New Roman"/>
          <w:b w:val="0"/>
          <w:bCs w:val="0"/>
          <w:color w:val="222222"/>
        </w:rPr>
        <w:t xml:space="preserve">-дель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підтримувана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механізмами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певної</w:t>
      </w:r>
      <w:proofErr w:type="spellEnd"/>
      <w:r w:rsidRPr="00A100D1">
        <w:rPr>
          <w:rStyle w:val="aff3"/>
          <w:rFonts w:ascii="Times New Roman" w:eastAsia="Times New Roman" w:hAnsi="Times New Roman" w:cs="Times New Roman"/>
          <w:b w:val="0"/>
          <w:bCs w:val="0"/>
          <w:color w:val="222222"/>
        </w:rPr>
        <w:t xml:space="preserve"> СУБД, </w:t>
      </w:r>
      <w:proofErr w:type="spellStart"/>
      <w:r w:rsidRPr="00A100D1">
        <w:rPr>
          <w:rStyle w:val="aff3"/>
          <w:rFonts w:ascii="Times New Roman" w:eastAsia="Times New Roman" w:hAnsi="Times New Roman" w:cs="Times New Roman"/>
          <w:b w:val="0"/>
          <w:bCs w:val="0"/>
          <w:color w:val="222222"/>
        </w:rPr>
        <w:t>повністю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конкретних</w:t>
      </w:r>
      <w:proofErr w:type="spellEnd"/>
      <w:r w:rsidRPr="00A100D1">
        <w:rPr>
          <w:rStyle w:val="aff3"/>
          <w:rFonts w:ascii="Times New Roman" w:eastAsia="Times New Roman" w:hAnsi="Times New Roman" w:cs="Times New Roman"/>
          <w:b w:val="0"/>
          <w:bCs w:val="0"/>
          <w:color w:val="222222"/>
        </w:rPr>
        <w:t xml:space="preserve"> баз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w:t>
      </w:r>
      <w:proofErr w:type="spellEnd"/>
      <w:r w:rsidRPr="00A100D1">
        <w:rPr>
          <w:rStyle w:val="aff3"/>
          <w:rFonts w:ascii="Times New Roman" w:eastAsia="Times New Roman" w:hAnsi="Times New Roman" w:cs="Times New Roman"/>
          <w:b w:val="0"/>
          <w:bCs w:val="0"/>
          <w:color w:val="222222"/>
        </w:rPr>
        <w:t xml:space="preserve">-жуть </w:t>
      </w:r>
      <w:proofErr w:type="spellStart"/>
      <w:r w:rsidRPr="00A100D1">
        <w:rPr>
          <w:rStyle w:val="aff3"/>
          <w:rFonts w:ascii="Times New Roman" w:eastAsia="Times New Roman" w:hAnsi="Times New Roman" w:cs="Times New Roman"/>
          <w:b w:val="0"/>
          <w:bCs w:val="0"/>
          <w:color w:val="222222"/>
        </w:rPr>
        <w:t>створюватися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способи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мо-дифікації</w:t>
      </w:r>
      <w:proofErr w:type="spellEnd"/>
      <w:r w:rsidRPr="00A100D1">
        <w:rPr>
          <w:rStyle w:val="aff3"/>
          <w:rFonts w:ascii="Times New Roman" w:eastAsia="Times New Roman" w:hAnsi="Times New Roman" w:cs="Times New Roman"/>
          <w:b w:val="0"/>
          <w:bCs w:val="0"/>
          <w:color w:val="222222"/>
        </w:rPr>
        <w:t xml:space="preserve"> стану </w:t>
      </w:r>
      <w:proofErr w:type="spellStart"/>
      <w:r w:rsidRPr="00A100D1">
        <w:rPr>
          <w:rStyle w:val="aff3"/>
          <w:rFonts w:ascii="Times New Roman" w:eastAsia="Times New Roman" w:hAnsi="Times New Roman" w:cs="Times New Roman"/>
          <w:b w:val="0"/>
          <w:bCs w:val="0"/>
          <w:color w:val="222222"/>
        </w:rPr>
        <w:t>бази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з метою </w:t>
      </w:r>
      <w:proofErr w:type="spellStart"/>
      <w:r w:rsidRPr="00A100D1">
        <w:rPr>
          <w:rStyle w:val="aff3"/>
          <w:rFonts w:ascii="Times New Roman" w:eastAsia="Times New Roman" w:hAnsi="Times New Roman" w:cs="Times New Roman"/>
          <w:b w:val="0"/>
          <w:bCs w:val="0"/>
          <w:color w:val="222222"/>
        </w:rPr>
        <w:t>відображення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від-буваються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предметній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області</w:t>
      </w:r>
      <w:proofErr w:type="spellEnd"/>
      <w:r w:rsidRPr="00A100D1">
        <w:rPr>
          <w:rStyle w:val="aff3"/>
          <w:rFonts w:ascii="Times New Roman" w:eastAsia="Times New Roman" w:hAnsi="Times New Roman" w:cs="Times New Roman"/>
          <w:b w:val="0"/>
          <w:bCs w:val="0"/>
          <w:color w:val="222222"/>
        </w:rPr>
        <w:t>.</w:t>
      </w:r>
    </w:p>
    <w:p w14:paraId="54EE6FB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Монополії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монополію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йдеться</w:t>
      </w:r>
      <w:proofErr w:type="spellEnd"/>
      <w:r w:rsidRPr="00A100D1">
        <w:rPr>
          <w:rStyle w:val="aff3"/>
          <w:rFonts w:ascii="Times New Roman" w:eastAsia="Times New Roman" w:hAnsi="Times New Roman" w:cs="Times New Roman"/>
          <w:b w:val="0"/>
          <w:bCs w:val="0"/>
          <w:color w:val="222222"/>
        </w:rPr>
        <w:t xml:space="preserve">, коли на ринку того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товару є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один </w:t>
      </w:r>
      <w:proofErr w:type="spellStart"/>
      <w:r w:rsidRPr="00A100D1">
        <w:rPr>
          <w:rStyle w:val="aff3"/>
          <w:rFonts w:ascii="Times New Roman" w:eastAsia="Times New Roman" w:hAnsi="Times New Roman" w:cs="Times New Roman"/>
          <w:b w:val="0"/>
          <w:bCs w:val="0"/>
          <w:color w:val="222222"/>
        </w:rPr>
        <w:t>продавець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протисто-їть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маса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дрібних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конкуруючих</w:t>
      </w:r>
      <w:proofErr w:type="spellEnd"/>
      <w:r w:rsidRPr="00A100D1">
        <w:rPr>
          <w:rStyle w:val="aff3"/>
          <w:rFonts w:ascii="Times New Roman" w:eastAsia="Times New Roman" w:hAnsi="Times New Roman" w:cs="Times New Roman"/>
          <w:b w:val="0"/>
          <w:bCs w:val="0"/>
          <w:color w:val="222222"/>
        </w:rPr>
        <w:t xml:space="preserve"> один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одним </w:t>
      </w:r>
      <w:proofErr w:type="spellStart"/>
      <w:r w:rsidRPr="00A100D1">
        <w:rPr>
          <w:rStyle w:val="aff3"/>
          <w:rFonts w:ascii="Times New Roman" w:eastAsia="Times New Roman" w:hAnsi="Times New Roman" w:cs="Times New Roman"/>
          <w:b w:val="0"/>
          <w:bCs w:val="0"/>
          <w:color w:val="222222"/>
        </w:rPr>
        <w:t>покупців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Однак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недостатньо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продавця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монополістом</w:t>
      </w:r>
      <w:proofErr w:type="spellEnd"/>
      <w:r w:rsidRPr="00A100D1">
        <w:rPr>
          <w:rStyle w:val="aff3"/>
          <w:rFonts w:ascii="Times New Roman" w:eastAsia="Times New Roman" w:hAnsi="Times New Roman" w:cs="Times New Roman"/>
          <w:b w:val="0"/>
          <w:bCs w:val="0"/>
          <w:color w:val="222222"/>
        </w:rPr>
        <w:t>. Про-</w:t>
      </w:r>
      <w:proofErr w:type="spellStart"/>
      <w:r w:rsidRPr="00A100D1">
        <w:rPr>
          <w:rStyle w:val="aff3"/>
          <w:rFonts w:ascii="Times New Roman" w:eastAsia="Times New Roman" w:hAnsi="Times New Roman" w:cs="Times New Roman"/>
          <w:b w:val="0"/>
          <w:bCs w:val="0"/>
          <w:color w:val="222222"/>
        </w:rPr>
        <w:t>давець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монополістом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тоді</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він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починає</w:t>
      </w:r>
      <w:proofErr w:type="spellEnd"/>
      <w:r w:rsidRPr="00A100D1">
        <w:rPr>
          <w:rStyle w:val="aff3"/>
          <w:rFonts w:ascii="Times New Roman" w:eastAsia="Times New Roman" w:hAnsi="Times New Roman" w:cs="Times New Roman"/>
          <w:b w:val="0"/>
          <w:bCs w:val="0"/>
          <w:color w:val="222222"/>
        </w:rPr>
        <w:t xml:space="preserve"> активно </w:t>
      </w:r>
      <w:proofErr w:type="spellStart"/>
      <w:r w:rsidRPr="00A100D1">
        <w:rPr>
          <w:rStyle w:val="aff3"/>
          <w:rFonts w:ascii="Times New Roman" w:eastAsia="Times New Roman" w:hAnsi="Times New Roman" w:cs="Times New Roman"/>
          <w:b w:val="0"/>
          <w:bCs w:val="0"/>
          <w:color w:val="222222"/>
        </w:rPr>
        <w:t>вплива-ти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прагнучи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здобути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максимальний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прибуток</w:t>
      </w:r>
      <w:proofErr w:type="spellEnd"/>
      <w:r w:rsidRPr="00A100D1">
        <w:rPr>
          <w:rStyle w:val="aff3"/>
          <w:rFonts w:ascii="Times New Roman" w:eastAsia="Times New Roman" w:hAnsi="Times New Roman" w:cs="Times New Roman"/>
          <w:b w:val="0"/>
          <w:bCs w:val="0"/>
          <w:color w:val="222222"/>
        </w:rPr>
        <w:t>.</w:t>
      </w:r>
    </w:p>
    <w:p w14:paraId="5A3FE35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Монте-Карло метод (метод </w:t>
      </w:r>
      <w:proofErr w:type="spellStart"/>
      <w:r w:rsidRPr="00A100D1">
        <w:rPr>
          <w:rStyle w:val="aff3"/>
          <w:rFonts w:ascii="Times New Roman" w:eastAsia="Times New Roman" w:hAnsi="Times New Roman" w:cs="Times New Roman"/>
          <w:b w:val="0"/>
          <w:bCs w:val="0"/>
          <w:color w:val="222222"/>
        </w:rPr>
        <w:t>статистичних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випробовувань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числовий</w:t>
      </w:r>
      <w:proofErr w:type="spellEnd"/>
      <w:r w:rsidRPr="00A100D1">
        <w:rPr>
          <w:rStyle w:val="aff3"/>
          <w:rFonts w:ascii="Times New Roman" w:eastAsia="Times New Roman" w:hAnsi="Times New Roman" w:cs="Times New Roman"/>
          <w:b w:val="0"/>
          <w:bCs w:val="0"/>
          <w:color w:val="222222"/>
        </w:rPr>
        <w:t xml:space="preserve"> метод,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величин і </w:t>
      </w:r>
      <w:proofErr w:type="spellStart"/>
      <w:r w:rsidRPr="00A100D1">
        <w:rPr>
          <w:rStyle w:val="aff3"/>
          <w:rFonts w:ascii="Times New Roman" w:eastAsia="Times New Roman" w:hAnsi="Times New Roman" w:cs="Times New Roman"/>
          <w:b w:val="0"/>
          <w:bCs w:val="0"/>
          <w:color w:val="222222"/>
        </w:rPr>
        <w:t>побудову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оцінок</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шуканих</w:t>
      </w:r>
      <w:proofErr w:type="spellEnd"/>
      <w:r w:rsidRPr="00A100D1">
        <w:rPr>
          <w:rStyle w:val="aff3"/>
          <w:rFonts w:ascii="Times New Roman" w:eastAsia="Times New Roman" w:hAnsi="Times New Roman" w:cs="Times New Roman"/>
          <w:b w:val="0"/>
          <w:bCs w:val="0"/>
          <w:color w:val="222222"/>
        </w:rPr>
        <w:t xml:space="preserve"> величин. </w:t>
      </w:r>
    </w:p>
    <w:p w14:paraId="60008A9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Мультиплікатор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лат. </w:t>
      </w:r>
      <w:proofErr w:type="spellStart"/>
      <w:r w:rsidRPr="00A100D1">
        <w:rPr>
          <w:rStyle w:val="aff3"/>
          <w:rFonts w:ascii="Times New Roman" w:eastAsia="Times New Roman" w:hAnsi="Times New Roman" w:cs="Times New Roman"/>
          <w:b w:val="0"/>
          <w:bCs w:val="0"/>
          <w:color w:val="222222"/>
          <w:lang w:val="en-US"/>
        </w:rPr>
        <w:t>multiplico</w:t>
      </w:r>
      <w:proofErr w:type="spellEnd"/>
      <w:r w:rsidRPr="00A100D1">
        <w:rPr>
          <w:rStyle w:val="aff3"/>
          <w:rFonts w:ascii="Times New Roman" w:eastAsia="Times New Roman" w:hAnsi="Times New Roman" w:cs="Times New Roman"/>
          <w:b w:val="0"/>
          <w:bCs w:val="0"/>
          <w:color w:val="222222"/>
        </w:rPr>
        <w:t xml:space="preserve"> — множу, </w:t>
      </w:r>
      <w:proofErr w:type="spellStart"/>
      <w:r w:rsidRPr="00A100D1">
        <w:rPr>
          <w:rStyle w:val="aff3"/>
          <w:rFonts w:ascii="Times New Roman" w:eastAsia="Times New Roman" w:hAnsi="Times New Roman" w:cs="Times New Roman"/>
          <w:b w:val="0"/>
          <w:bCs w:val="0"/>
          <w:color w:val="222222"/>
        </w:rPr>
        <w:t>збільшую</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коефіцієнт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приріст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інвестицій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трактується</w:t>
      </w:r>
      <w:proofErr w:type="spellEnd"/>
      <w:r w:rsidRPr="00A100D1">
        <w:rPr>
          <w:rStyle w:val="aff3"/>
          <w:rFonts w:ascii="Times New Roman" w:eastAsia="Times New Roman" w:hAnsi="Times New Roman" w:cs="Times New Roman"/>
          <w:b w:val="0"/>
          <w:bCs w:val="0"/>
          <w:color w:val="222222"/>
        </w:rPr>
        <w:t xml:space="preserve"> як зов-</w:t>
      </w:r>
      <w:proofErr w:type="spellStart"/>
      <w:r w:rsidRPr="00A100D1">
        <w:rPr>
          <w:rStyle w:val="aff3"/>
          <w:rFonts w:ascii="Times New Roman" w:eastAsia="Times New Roman" w:hAnsi="Times New Roman" w:cs="Times New Roman"/>
          <w:b w:val="0"/>
          <w:bCs w:val="0"/>
          <w:color w:val="222222"/>
        </w:rPr>
        <w:t>нішній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імпульс</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зумовленим</w:t>
      </w:r>
      <w:proofErr w:type="spellEnd"/>
      <w:r w:rsidRPr="00A100D1">
        <w:rPr>
          <w:rStyle w:val="aff3"/>
          <w:rFonts w:ascii="Times New Roman" w:eastAsia="Times New Roman" w:hAnsi="Times New Roman" w:cs="Times New Roman"/>
          <w:b w:val="0"/>
          <w:bCs w:val="0"/>
          <w:color w:val="222222"/>
        </w:rPr>
        <w:t xml:space="preserve"> ним </w:t>
      </w:r>
      <w:proofErr w:type="spellStart"/>
      <w:r w:rsidRPr="00A100D1">
        <w:rPr>
          <w:rStyle w:val="aff3"/>
          <w:rFonts w:ascii="Times New Roman" w:eastAsia="Times New Roman" w:hAnsi="Times New Roman" w:cs="Times New Roman"/>
          <w:b w:val="0"/>
          <w:bCs w:val="0"/>
          <w:color w:val="222222"/>
        </w:rPr>
        <w:t>резуль</w:t>
      </w:r>
      <w:proofErr w:type="spellEnd"/>
      <w:r w:rsidRPr="00A100D1">
        <w:rPr>
          <w:rStyle w:val="aff3"/>
          <w:rFonts w:ascii="Times New Roman" w:eastAsia="Times New Roman" w:hAnsi="Times New Roman" w:cs="Times New Roman"/>
          <w:b w:val="0"/>
          <w:bCs w:val="0"/>
          <w:color w:val="222222"/>
        </w:rPr>
        <w:t xml:space="preserve">-татом — </w:t>
      </w:r>
      <w:proofErr w:type="spellStart"/>
      <w:r w:rsidRPr="00A100D1">
        <w:rPr>
          <w:rStyle w:val="aff3"/>
          <w:rFonts w:ascii="Times New Roman" w:eastAsia="Times New Roman" w:hAnsi="Times New Roman" w:cs="Times New Roman"/>
          <w:b w:val="0"/>
          <w:bCs w:val="0"/>
          <w:color w:val="222222"/>
        </w:rPr>
        <w:t>зростанням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прибутку</w:t>
      </w:r>
      <w:proofErr w:type="spellEnd"/>
      <w:r w:rsidRPr="00A100D1">
        <w:rPr>
          <w:rStyle w:val="aff3"/>
          <w:rFonts w:ascii="Times New Roman" w:eastAsia="Times New Roman" w:hAnsi="Times New Roman" w:cs="Times New Roman"/>
          <w:b w:val="0"/>
          <w:bCs w:val="0"/>
          <w:color w:val="222222"/>
        </w:rPr>
        <w:t>.</w:t>
      </w:r>
    </w:p>
    <w:p w14:paraId="0FD1BFD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Надсистема — </w:t>
      </w:r>
      <w:proofErr w:type="spellStart"/>
      <w:r w:rsidRPr="00A100D1">
        <w:rPr>
          <w:rStyle w:val="aff3"/>
          <w:rFonts w:ascii="Times New Roman" w:eastAsia="Times New Roman" w:hAnsi="Times New Roman" w:cs="Times New Roman"/>
          <w:b w:val="0"/>
          <w:bCs w:val="0"/>
          <w:color w:val="222222"/>
        </w:rPr>
        <w:t>навколишнє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середовище</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функціонує</w:t>
      </w:r>
      <w:proofErr w:type="spellEnd"/>
      <w:r w:rsidRPr="00A100D1">
        <w:rPr>
          <w:rStyle w:val="aff3"/>
          <w:rFonts w:ascii="Times New Roman" w:eastAsia="Times New Roman" w:hAnsi="Times New Roman" w:cs="Times New Roman"/>
          <w:b w:val="0"/>
          <w:bCs w:val="0"/>
          <w:color w:val="222222"/>
        </w:rPr>
        <w:t xml:space="preserve"> система.</w:t>
      </w:r>
    </w:p>
    <w:p w14:paraId="7CB94DA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Накопичення</w:t>
      </w:r>
      <w:proofErr w:type="spellEnd"/>
      <w:r w:rsidRPr="00A100D1">
        <w:rPr>
          <w:rStyle w:val="aff3"/>
          <w:rFonts w:ascii="Times New Roman" w:eastAsia="Times New Roman" w:hAnsi="Times New Roman" w:cs="Times New Roman"/>
          <w:b w:val="0"/>
          <w:bCs w:val="0"/>
          <w:color w:val="222222"/>
        </w:rPr>
        <w:t xml:space="preserve"> золоте правило — в </w:t>
      </w:r>
      <w:proofErr w:type="spellStart"/>
      <w:r w:rsidRPr="00A100D1">
        <w:rPr>
          <w:rStyle w:val="aff3"/>
          <w:rFonts w:ascii="Times New Roman" w:eastAsia="Times New Roman" w:hAnsi="Times New Roman" w:cs="Times New Roman"/>
          <w:b w:val="0"/>
          <w:bCs w:val="0"/>
          <w:color w:val="222222"/>
        </w:rPr>
        <w:t>макроекономічних</w:t>
      </w:r>
      <w:proofErr w:type="spellEnd"/>
      <w:r w:rsidRPr="00A100D1">
        <w:rPr>
          <w:rStyle w:val="aff3"/>
          <w:rFonts w:ascii="Times New Roman" w:eastAsia="Times New Roman" w:hAnsi="Times New Roman" w:cs="Times New Roman"/>
          <w:b w:val="0"/>
          <w:bCs w:val="0"/>
          <w:color w:val="222222"/>
        </w:rPr>
        <w:t xml:space="preserve"> моде-лях </w:t>
      </w:r>
      <w:proofErr w:type="spellStart"/>
      <w:r w:rsidRPr="00A100D1">
        <w:rPr>
          <w:rStyle w:val="aff3"/>
          <w:rFonts w:ascii="Times New Roman" w:eastAsia="Times New Roman" w:hAnsi="Times New Roman" w:cs="Times New Roman"/>
          <w:b w:val="0"/>
          <w:bCs w:val="0"/>
          <w:color w:val="222222"/>
        </w:rPr>
        <w:t>розподіл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національного</w:t>
      </w:r>
      <w:proofErr w:type="spellEnd"/>
      <w:r w:rsidRPr="00A100D1">
        <w:rPr>
          <w:rStyle w:val="aff3"/>
          <w:rFonts w:ascii="Times New Roman" w:eastAsia="Times New Roman" w:hAnsi="Times New Roman" w:cs="Times New Roman"/>
          <w:b w:val="0"/>
          <w:bCs w:val="0"/>
          <w:color w:val="222222"/>
        </w:rPr>
        <w:t xml:space="preserve"> доходу на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накопичен-ня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постійній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пропорції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забезпечує</w:t>
      </w:r>
      <w:proofErr w:type="spellEnd"/>
      <w:r w:rsidRPr="00A100D1">
        <w:rPr>
          <w:rStyle w:val="aff3"/>
          <w:rFonts w:ascii="Times New Roman" w:eastAsia="Times New Roman" w:hAnsi="Times New Roman" w:cs="Times New Roman"/>
          <w:b w:val="0"/>
          <w:bCs w:val="0"/>
          <w:color w:val="222222"/>
        </w:rPr>
        <w:t xml:space="preserve"> максимум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на душу </w:t>
      </w:r>
      <w:proofErr w:type="spellStart"/>
      <w:r w:rsidRPr="00A100D1">
        <w:rPr>
          <w:rStyle w:val="aff3"/>
          <w:rFonts w:ascii="Times New Roman" w:eastAsia="Times New Roman" w:hAnsi="Times New Roman" w:cs="Times New Roman"/>
          <w:b w:val="0"/>
          <w:bCs w:val="0"/>
          <w:color w:val="222222"/>
        </w:rPr>
        <w:t>населення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«золотого правила» введено в </w:t>
      </w:r>
      <w:proofErr w:type="spellStart"/>
      <w:r w:rsidRPr="00A100D1">
        <w:rPr>
          <w:rStyle w:val="aff3"/>
          <w:rFonts w:ascii="Times New Roman" w:eastAsia="Times New Roman" w:hAnsi="Times New Roman" w:cs="Times New Roman"/>
          <w:b w:val="0"/>
          <w:bCs w:val="0"/>
          <w:color w:val="222222"/>
        </w:rPr>
        <w:t>ході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однопродуктових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ліній</w:t>
      </w:r>
      <w:proofErr w:type="spellEnd"/>
      <w:r w:rsidRPr="00A100D1">
        <w:rPr>
          <w:rStyle w:val="aff3"/>
          <w:rFonts w:ascii="Times New Roman" w:eastAsia="Times New Roman" w:hAnsi="Times New Roman" w:cs="Times New Roman"/>
          <w:b w:val="0"/>
          <w:bCs w:val="0"/>
          <w:color w:val="222222"/>
        </w:rPr>
        <w:t xml:space="preserve">-но </w:t>
      </w:r>
      <w:proofErr w:type="spellStart"/>
      <w:r w:rsidRPr="00A100D1">
        <w:rPr>
          <w:rStyle w:val="aff3"/>
          <w:rFonts w:ascii="Times New Roman" w:eastAsia="Times New Roman" w:hAnsi="Times New Roman" w:cs="Times New Roman"/>
          <w:b w:val="0"/>
          <w:bCs w:val="0"/>
          <w:color w:val="222222"/>
        </w:rPr>
        <w:t>однорідними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функціями</w:t>
      </w:r>
      <w:proofErr w:type="spellEnd"/>
      <w:r w:rsidRPr="00A100D1">
        <w:rPr>
          <w:rStyle w:val="aff3"/>
          <w:rFonts w:ascii="Times New Roman" w:eastAsia="Times New Roman" w:hAnsi="Times New Roman" w:cs="Times New Roman"/>
          <w:b w:val="0"/>
          <w:bCs w:val="0"/>
          <w:color w:val="222222"/>
        </w:rPr>
        <w:t>.</w:t>
      </w:r>
    </w:p>
    <w:p w14:paraId="6BE5FD5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Національні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рахунки</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національних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рахівництво</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застосовувана</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світовій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статистиці</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взаємопов’язаних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рахунків</w:t>
      </w:r>
      <w:proofErr w:type="spellEnd"/>
      <w:r w:rsidRPr="00A100D1">
        <w:rPr>
          <w:rStyle w:val="aff3"/>
          <w:rFonts w:ascii="Times New Roman" w:eastAsia="Times New Roman" w:hAnsi="Times New Roman" w:cs="Times New Roman"/>
          <w:b w:val="0"/>
          <w:bCs w:val="0"/>
          <w:color w:val="222222"/>
        </w:rPr>
        <w:t xml:space="preserve"> (СНР)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представлені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спеціальній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найбільш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важливі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виробницт-вом</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споживанням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розподілом</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перерозподілом</w:t>
      </w:r>
      <w:proofErr w:type="spellEnd"/>
      <w:r w:rsidRPr="00A100D1">
        <w:rPr>
          <w:rStyle w:val="aff3"/>
          <w:rFonts w:ascii="Times New Roman" w:eastAsia="Times New Roman" w:hAnsi="Times New Roman" w:cs="Times New Roman"/>
          <w:b w:val="0"/>
          <w:bCs w:val="0"/>
          <w:color w:val="222222"/>
        </w:rPr>
        <w:t xml:space="preserve"> до-</w:t>
      </w:r>
      <w:proofErr w:type="spellStart"/>
      <w:r w:rsidRPr="00A100D1">
        <w:rPr>
          <w:rStyle w:val="aff3"/>
          <w:rFonts w:ascii="Times New Roman" w:eastAsia="Times New Roman" w:hAnsi="Times New Roman" w:cs="Times New Roman"/>
          <w:b w:val="0"/>
          <w:bCs w:val="0"/>
          <w:color w:val="222222"/>
        </w:rPr>
        <w:t>ходів</w:t>
      </w:r>
      <w:proofErr w:type="spellEnd"/>
      <w:r w:rsidRPr="00A100D1">
        <w:rPr>
          <w:rStyle w:val="aff3"/>
          <w:rFonts w:ascii="Times New Roman" w:eastAsia="Times New Roman" w:hAnsi="Times New Roman" w:cs="Times New Roman"/>
          <w:b w:val="0"/>
          <w:bCs w:val="0"/>
          <w:color w:val="222222"/>
        </w:rPr>
        <w:t xml:space="preserve"> у масштабах </w:t>
      </w:r>
      <w:proofErr w:type="spellStart"/>
      <w:r w:rsidRPr="00A100D1">
        <w:rPr>
          <w:rStyle w:val="aff3"/>
          <w:rFonts w:ascii="Times New Roman" w:eastAsia="Times New Roman" w:hAnsi="Times New Roman" w:cs="Times New Roman"/>
          <w:b w:val="0"/>
          <w:bCs w:val="0"/>
          <w:color w:val="222222"/>
        </w:rPr>
        <w:t>країни</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формуванням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багатс-тва</w:t>
      </w:r>
      <w:proofErr w:type="spellEnd"/>
      <w:r w:rsidRPr="00A100D1">
        <w:rPr>
          <w:rStyle w:val="aff3"/>
          <w:rFonts w:ascii="Times New Roman" w:eastAsia="Times New Roman" w:hAnsi="Times New Roman" w:cs="Times New Roman"/>
          <w:b w:val="0"/>
          <w:bCs w:val="0"/>
          <w:color w:val="222222"/>
        </w:rPr>
        <w:t xml:space="preserve">. </w:t>
      </w:r>
    </w:p>
    <w:p w14:paraId="71354A5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Неймана — Моргенштерна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 один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варіантів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коаліційної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загальному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випадку</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багатокритеріального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
    <w:p w14:paraId="247129E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Нейронних</w:t>
      </w:r>
      <w:proofErr w:type="spellEnd"/>
      <w:r w:rsidRPr="00A100D1">
        <w:rPr>
          <w:rStyle w:val="aff3"/>
          <w:rFonts w:ascii="Times New Roman" w:eastAsia="Times New Roman" w:hAnsi="Times New Roman" w:cs="Times New Roman"/>
          <w:b w:val="0"/>
          <w:bCs w:val="0"/>
          <w:color w:val="222222"/>
        </w:rPr>
        <w:t xml:space="preserve"> мереж метод — </w:t>
      </w:r>
      <w:proofErr w:type="spellStart"/>
      <w:r w:rsidRPr="00A100D1">
        <w:rPr>
          <w:rStyle w:val="aff3"/>
          <w:rFonts w:ascii="Times New Roman" w:eastAsia="Times New Roman" w:hAnsi="Times New Roman" w:cs="Times New Roman"/>
          <w:b w:val="0"/>
          <w:bCs w:val="0"/>
          <w:color w:val="222222"/>
        </w:rPr>
        <w:t>технологія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пошуку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в широкому </w:t>
      </w:r>
      <w:proofErr w:type="spellStart"/>
      <w:r w:rsidRPr="00A100D1">
        <w:rPr>
          <w:rStyle w:val="aff3"/>
          <w:rFonts w:ascii="Times New Roman" w:eastAsia="Times New Roman" w:hAnsi="Times New Roman" w:cs="Times New Roman"/>
          <w:b w:val="0"/>
          <w:bCs w:val="0"/>
          <w:color w:val="222222"/>
        </w:rPr>
        <w:t>діапазоні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підставі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імі-тації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інтелекту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породжена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людського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спрямована</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побудову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логічно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функціонуючої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з великою </w:t>
      </w:r>
      <w:proofErr w:type="spellStart"/>
      <w:r w:rsidRPr="00A100D1">
        <w:rPr>
          <w:rStyle w:val="aff3"/>
          <w:rFonts w:ascii="Times New Roman" w:eastAsia="Times New Roman" w:hAnsi="Times New Roman" w:cs="Times New Roman"/>
          <w:b w:val="0"/>
          <w:bCs w:val="0"/>
          <w:color w:val="222222"/>
        </w:rPr>
        <w:t>кількістю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простих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взаємоспряжених</w:t>
      </w:r>
      <w:proofErr w:type="spellEnd"/>
      <w:r w:rsidRPr="00A100D1">
        <w:rPr>
          <w:rStyle w:val="aff3"/>
          <w:rFonts w:ascii="Times New Roman" w:eastAsia="Times New Roman" w:hAnsi="Times New Roman" w:cs="Times New Roman"/>
          <w:b w:val="0"/>
          <w:bCs w:val="0"/>
          <w:color w:val="222222"/>
        </w:rPr>
        <w:t xml:space="preserve"> розга-</w:t>
      </w:r>
      <w:proofErr w:type="spellStart"/>
      <w:r w:rsidRPr="00A100D1">
        <w:rPr>
          <w:rStyle w:val="aff3"/>
          <w:rFonts w:ascii="Times New Roman" w:eastAsia="Times New Roman" w:hAnsi="Times New Roman" w:cs="Times New Roman"/>
          <w:b w:val="0"/>
          <w:bCs w:val="0"/>
          <w:color w:val="222222"/>
        </w:rPr>
        <w:t>луженими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зв’язками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призначена</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виявлення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нелінійних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зако-номірностей</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відсутності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апріорних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знань</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прогнозуванні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ринку і в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сферах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
    <w:p w14:paraId="246104A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Неперервна</w:t>
      </w:r>
      <w:proofErr w:type="spellEnd"/>
      <w:r w:rsidRPr="00A100D1">
        <w:rPr>
          <w:rStyle w:val="aff3"/>
          <w:rFonts w:ascii="Times New Roman" w:eastAsia="Times New Roman" w:hAnsi="Times New Roman" w:cs="Times New Roman"/>
          <w:b w:val="0"/>
          <w:bCs w:val="0"/>
          <w:color w:val="222222"/>
        </w:rPr>
        <w:t xml:space="preserve"> модель —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кожне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неперервно</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області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крім</w:t>
      </w:r>
      <w:proofErr w:type="spellEnd"/>
      <w:r w:rsidRPr="00A100D1">
        <w:rPr>
          <w:rStyle w:val="aff3"/>
          <w:rFonts w:ascii="Times New Roman" w:eastAsia="Times New Roman" w:hAnsi="Times New Roman" w:cs="Times New Roman"/>
          <w:b w:val="0"/>
          <w:bCs w:val="0"/>
          <w:color w:val="222222"/>
        </w:rPr>
        <w:t xml:space="preserve"> то-го,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покладається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описі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неперервні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первинних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праві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ліві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38FBE83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Нестійкості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 теоретична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згі</w:t>
      </w:r>
      <w:proofErr w:type="spellEnd"/>
      <w:r w:rsidRPr="00A100D1">
        <w:rPr>
          <w:rStyle w:val="aff3"/>
          <w:rFonts w:ascii="Times New Roman" w:eastAsia="Times New Roman" w:hAnsi="Times New Roman" w:cs="Times New Roman"/>
          <w:b w:val="0"/>
          <w:bCs w:val="0"/>
          <w:color w:val="222222"/>
        </w:rPr>
        <w:t xml:space="preserve">-дно з </w:t>
      </w:r>
      <w:proofErr w:type="spellStart"/>
      <w:r w:rsidRPr="00A100D1">
        <w:rPr>
          <w:rStyle w:val="aff3"/>
          <w:rFonts w:ascii="Times New Roman" w:eastAsia="Times New Roman" w:hAnsi="Times New Roman" w:cs="Times New Roman"/>
          <w:b w:val="0"/>
          <w:bCs w:val="0"/>
          <w:color w:val="222222"/>
        </w:rPr>
        <w:t>якою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домінуючими</w:t>
      </w:r>
      <w:proofErr w:type="spellEnd"/>
      <w:r w:rsidRPr="00A100D1">
        <w:rPr>
          <w:rStyle w:val="aff3"/>
          <w:rFonts w:ascii="Times New Roman" w:eastAsia="Times New Roman" w:hAnsi="Times New Roman" w:cs="Times New Roman"/>
          <w:b w:val="0"/>
          <w:bCs w:val="0"/>
          <w:color w:val="222222"/>
        </w:rPr>
        <w:t xml:space="preserve"> характеристиками стану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ви-ступають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нерівновага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нестійкість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незбалансованість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диспропорція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взаємо-пов’язаними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вартісними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матеріальними</w:t>
      </w:r>
      <w:proofErr w:type="spellEnd"/>
      <w:r w:rsidRPr="00A100D1">
        <w:rPr>
          <w:rStyle w:val="aff3"/>
          <w:rFonts w:ascii="Times New Roman" w:eastAsia="Times New Roman" w:hAnsi="Times New Roman" w:cs="Times New Roman"/>
          <w:b w:val="0"/>
          <w:bCs w:val="0"/>
          <w:color w:val="222222"/>
        </w:rPr>
        <w:t xml:space="preserve"> потоками, </w:t>
      </w:r>
      <w:proofErr w:type="spellStart"/>
      <w:r w:rsidRPr="00A100D1">
        <w:rPr>
          <w:rStyle w:val="aff3"/>
          <w:rFonts w:ascii="Times New Roman" w:eastAsia="Times New Roman" w:hAnsi="Times New Roman" w:cs="Times New Roman"/>
          <w:b w:val="0"/>
          <w:bCs w:val="0"/>
          <w:color w:val="222222"/>
        </w:rPr>
        <w:t>неузгодже-ність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агентів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w:t>
      </w:r>
    </w:p>
    <w:p w14:paraId="33092BC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Несумісні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несумісні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них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але у </w:t>
      </w:r>
      <w:proofErr w:type="spellStart"/>
      <w:r w:rsidRPr="00A100D1">
        <w:rPr>
          <w:rStyle w:val="aff3"/>
          <w:rFonts w:ascii="Times New Roman" w:eastAsia="Times New Roman" w:hAnsi="Times New Roman" w:cs="Times New Roman"/>
          <w:b w:val="0"/>
          <w:bCs w:val="0"/>
          <w:color w:val="222222"/>
        </w:rPr>
        <w:t>сукупності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розв’язки</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Ро-зрізняють</w:t>
      </w:r>
      <w:proofErr w:type="spellEnd"/>
      <w:r w:rsidRPr="00A100D1">
        <w:rPr>
          <w:rStyle w:val="aff3"/>
          <w:rFonts w:ascii="Times New Roman" w:eastAsia="Times New Roman" w:hAnsi="Times New Roman" w:cs="Times New Roman"/>
          <w:b w:val="0"/>
          <w:bCs w:val="0"/>
          <w:color w:val="222222"/>
        </w:rPr>
        <w:t xml:space="preserve"> два типи таких умов: 1)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об’єднані</w:t>
      </w:r>
      <w:proofErr w:type="spellEnd"/>
      <w:r w:rsidRPr="00A100D1">
        <w:rPr>
          <w:rStyle w:val="aff3"/>
          <w:rFonts w:ascii="Times New Roman" w:eastAsia="Times New Roman" w:hAnsi="Times New Roman" w:cs="Times New Roman"/>
          <w:b w:val="0"/>
          <w:bCs w:val="0"/>
          <w:color w:val="222222"/>
        </w:rPr>
        <w:t xml:space="preserve"> прямим </w:t>
      </w:r>
      <w:proofErr w:type="spellStart"/>
      <w:r w:rsidRPr="00A100D1">
        <w:rPr>
          <w:rStyle w:val="aff3"/>
          <w:rFonts w:ascii="Times New Roman" w:eastAsia="Times New Roman" w:hAnsi="Times New Roman" w:cs="Times New Roman"/>
          <w:b w:val="0"/>
          <w:bCs w:val="0"/>
          <w:color w:val="222222"/>
        </w:rPr>
        <w:t>зв’язком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моделей) є входом (</w:t>
      </w:r>
      <w:proofErr w:type="spellStart"/>
      <w:r w:rsidRPr="00A100D1">
        <w:rPr>
          <w:rStyle w:val="aff3"/>
          <w:rFonts w:ascii="Times New Roman" w:eastAsia="Times New Roman" w:hAnsi="Times New Roman" w:cs="Times New Roman"/>
          <w:b w:val="0"/>
          <w:bCs w:val="0"/>
          <w:color w:val="222222"/>
        </w:rPr>
        <w:t>екзогенні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іншої</w:t>
      </w:r>
      <w:proofErr w:type="spellEnd"/>
      <w:r w:rsidRPr="00A100D1">
        <w:rPr>
          <w:rStyle w:val="aff3"/>
          <w:rFonts w:ascii="Times New Roman" w:eastAsia="Times New Roman" w:hAnsi="Times New Roman" w:cs="Times New Roman"/>
          <w:b w:val="0"/>
          <w:bCs w:val="0"/>
          <w:color w:val="222222"/>
        </w:rPr>
        <w:t>. Мо-</w:t>
      </w:r>
      <w:proofErr w:type="spellStart"/>
      <w:r w:rsidRPr="00A100D1">
        <w:rPr>
          <w:rStyle w:val="aff3"/>
          <w:rFonts w:ascii="Times New Roman" w:eastAsia="Times New Roman" w:hAnsi="Times New Roman" w:cs="Times New Roman"/>
          <w:b w:val="0"/>
          <w:bCs w:val="0"/>
          <w:color w:val="222222"/>
        </w:rPr>
        <w:t>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несумісні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w:t>
      </w:r>
      <w:proofErr w:type="spellEnd"/>
      <w:r w:rsidRPr="00A100D1">
        <w:rPr>
          <w:rStyle w:val="aff3"/>
          <w:rFonts w:ascii="Times New Roman" w:eastAsia="Times New Roman" w:hAnsi="Times New Roman" w:cs="Times New Roman"/>
          <w:b w:val="0"/>
          <w:bCs w:val="0"/>
          <w:color w:val="222222"/>
        </w:rPr>
        <w:t xml:space="preserve"> при </w:t>
      </w:r>
      <w:proofErr w:type="spellStart"/>
      <w:r w:rsidRPr="00A100D1">
        <w:rPr>
          <w:rStyle w:val="aff3"/>
          <w:rFonts w:ascii="Times New Roman" w:eastAsia="Times New Roman" w:hAnsi="Times New Roman" w:cs="Times New Roman"/>
          <w:b w:val="0"/>
          <w:bCs w:val="0"/>
          <w:color w:val="222222"/>
        </w:rPr>
        <w:t>жодному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виходу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першої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друга не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такий</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зна-чень</w:t>
      </w:r>
      <w:proofErr w:type="spellEnd"/>
      <w:r w:rsidRPr="00A100D1">
        <w:rPr>
          <w:rStyle w:val="aff3"/>
          <w:rFonts w:ascii="Times New Roman" w:eastAsia="Times New Roman" w:hAnsi="Times New Roman" w:cs="Times New Roman"/>
          <w:b w:val="0"/>
          <w:bCs w:val="0"/>
          <w:color w:val="222222"/>
        </w:rPr>
        <w:t xml:space="preserve"> входу; 2) </w:t>
      </w:r>
      <w:proofErr w:type="spellStart"/>
      <w:r w:rsidRPr="00A100D1">
        <w:rPr>
          <w:rStyle w:val="aff3"/>
          <w:rFonts w:ascii="Times New Roman" w:eastAsia="Times New Roman" w:hAnsi="Times New Roman" w:cs="Times New Roman"/>
          <w:b w:val="0"/>
          <w:bCs w:val="0"/>
          <w:color w:val="222222"/>
        </w:rPr>
        <w:t>накладаются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двох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більше</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зокрема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мати</w:t>
      </w:r>
      <w:proofErr w:type="spellEnd"/>
      <w:r w:rsidRPr="00A100D1">
        <w:rPr>
          <w:rStyle w:val="aff3"/>
          <w:rFonts w:ascii="Times New Roman" w:eastAsia="Times New Roman" w:hAnsi="Times New Roman" w:cs="Times New Roman"/>
          <w:b w:val="0"/>
          <w:bCs w:val="0"/>
          <w:color w:val="222222"/>
        </w:rPr>
        <w:t xml:space="preserve"> ха-</w:t>
      </w:r>
      <w:proofErr w:type="spellStart"/>
      <w:r w:rsidRPr="00A100D1">
        <w:rPr>
          <w:rStyle w:val="aff3"/>
          <w:rFonts w:ascii="Times New Roman" w:eastAsia="Times New Roman" w:hAnsi="Times New Roman" w:cs="Times New Roman"/>
          <w:b w:val="0"/>
          <w:bCs w:val="0"/>
          <w:color w:val="222222"/>
        </w:rPr>
        <w:t>рактер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повинні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задовольняти</w:t>
      </w:r>
      <w:proofErr w:type="spellEnd"/>
      <w:r w:rsidRPr="00A100D1">
        <w:rPr>
          <w:rStyle w:val="aff3"/>
          <w:rFonts w:ascii="Times New Roman" w:eastAsia="Times New Roman" w:hAnsi="Times New Roman" w:cs="Times New Roman"/>
          <w:b w:val="0"/>
          <w:bCs w:val="0"/>
          <w:color w:val="222222"/>
        </w:rPr>
        <w:t xml:space="preserve"> еле-</w:t>
      </w:r>
      <w:proofErr w:type="spellStart"/>
      <w:r w:rsidRPr="00A100D1">
        <w:rPr>
          <w:rStyle w:val="aff3"/>
          <w:rFonts w:ascii="Times New Roman" w:eastAsia="Times New Roman" w:hAnsi="Times New Roman" w:cs="Times New Roman"/>
          <w:b w:val="0"/>
          <w:bCs w:val="0"/>
          <w:color w:val="222222"/>
        </w:rPr>
        <w:t>менти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моделей.</w:t>
      </w:r>
    </w:p>
    <w:p w14:paraId="01E12CF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Нечітких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розпливчастих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прикладної</w:t>
      </w:r>
      <w:proofErr w:type="spellEnd"/>
      <w:r w:rsidRPr="00A100D1">
        <w:rPr>
          <w:rStyle w:val="aff3"/>
          <w:rFonts w:ascii="Times New Roman" w:eastAsia="Times New Roman" w:hAnsi="Times New Roman" w:cs="Times New Roman"/>
          <w:b w:val="0"/>
          <w:bCs w:val="0"/>
          <w:color w:val="222222"/>
        </w:rPr>
        <w:t xml:space="preserve"> математики, </w:t>
      </w:r>
      <w:proofErr w:type="spellStart"/>
      <w:r w:rsidRPr="00A100D1">
        <w:rPr>
          <w:rStyle w:val="aff3"/>
          <w:rFonts w:ascii="Times New Roman" w:eastAsia="Times New Roman" w:hAnsi="Times New Roman" w:cs="Times New Roman"/>
          <w:b w:val="0"/>
          <w:bCs w:val="0"/>
          <w:color w:val="222222"/>
        </w:rPr>
        <w:t>котрий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специфічну</w:t>
      </w:r>
      <w:proofErr w:type="spellEnd"/>
      <w:r w:rsidRPr="00A100D1">
        <w:rPr>
          <w:rStyle w:val="aff3"/>
          <w:rFonts w:ascii="Times New Roman" w:eastAsia="Times New Roman" w:hAnsi="Times New Roman" w:cs="Times New Roman"/>
          <w:b w:val="0"/>
          <w:bCs w:val="0"/>
          <w:color w:val="222222"/>
        </w:rPr>
        <w:t xml:space="preserve"> форму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на-приклад </w:t>
      </w:r>
      <w:proofErr w:type="spellStart"/>
      <w:r w:rsidRPr="00A100D1">
        <w:rPr>
          <w:rStyle w:val="aff3"/>
          <w:rFonts w:ascii="Times New Roman" w:eastAsia="Times New Roman" w:hAnsi="Times New Roman" w:cs="Times New Roman"/>
          <w:b w:val="0"/>
          <w:bCs w:val="0"/>
          <w:color w:val="222222"/>
        </w:rPr>
        <w:t>неточність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конструкціям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природної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виникає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результаті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складних</w:t>
      </w:r>
      <w:proofErr w:type="spellEnd"/>
      <w:r w:rsidRPr="00A100D1">
        <w:rPr>
          <w:rStyle w:val="aff3"/>
          <w:rFonts w:ascii="Times New Roman" w:eastAsia="Times New Roman" w:hAnsi="Times New Roman" w:cs="Times New Roman"/>
          <w:b w:val="0"/>
          <w:bCs w:val="0"/>
          <w:color w:val="222222"/>
        </w:rPr>
        <w:t xml:space="preserve"> систем. </w:t>
      </w:r>
    </w:p>
    <w:p w14:paraId="3685BD25"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Обробка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введен-</w:t>
      </w:r>
      <w:proofErr w:type="spellStart"/>
      <w:r w:rsidRPr="00A100D1">
        <w:rPr>
          <w:rStyle w:val="aff3"/>
          <w:rFonts w:ascii="Times New Roman" w:eastAsia="Times New Roman" w:hAnsi="Times New Roman" w:cs="Times New Roman"/>
          <w:b w:val="0"/>
          <w:bCs w:val="0"/>
          <w:color w:val="222222"/>
        </w:rPr>
        <w:t>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комп’ютер</w:t>
      </w:r>
      <w:proofErr w:type="spellEnd"/>
      <w:r w:rsidRPr="00A100D1">
        <w:rPr>
          <w:rStyle w:val="aff3"/>
          <w:rFonts w:ascii="Times New Roman" w:eastAsia="Times New Roman" w:hAnsi="Times New Roman" w:cs="Times New Roman"/>
          <w:b w:val="0"/>
          <w:bCs w:val="0"/>
          <w:color w:val="222222"/>
        </w:rPr>
        <w:t xml:space="preserve">, контролем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достовірності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виве-денням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результатів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передаванням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каналами </w:t>
      </w:r>
      <w:proofErr w:type="spellStart"/>
      <w:r w:rsidRPr="00A100D1">
        <w:rPr>
          <w:rStyle w:val="aff3"/>
          <w:rFonts w:ascii="Times New Roman" w:eastAsia="Times New Roman" w:hAnsi="Times New Roman" w:cs="Times New Roman"/>
          <w:b w:val="0"/>
          <w:bCs w:val="0"/>
          <w:color w:val="222222"/>
        </w:rPr>
        <w:t>зв’язку</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надійності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поставле</w:t>
      </w:r>
      <w:proofErr w:type="spellEnd"/>
      <w:r w:rsidRPr="00A100D1">
        <w:rPr>
          <w:rStyle w:val="aff3"/>
          <w:rFonts w:ascii="Times New Roman" w:eastAsia="Times New Roman" w:hAnsi="Times New Roman" w:cs="Times New Roman"/>
          <w:b w:val="0"/>
          <w:bCs w:val="0"/>
          <w:color w:val="222222"/>
        </w:rPr>
        <w:t xml:space="preserve">-них задач і </w:t>
      </w:r>
      <w:proofErr w:type="spellStart"/>
      <w:r w:rsidRPr="00A100D1">
        <w:rPr>
          <w:rStyle w:val="aff3"/>
          <w:rFonts w:ascii="Times New Roman" w:eastAsia="Times New Roman" w:hAnsi="Times New Roman" w:cs="Times New Roman"/>
          <w:b w:val="0"/>
          <w:bCs w:val="0"/>
          <w:color w:val="222222"/>
        </w:rPr>
        <w:t>обмеженням</w:t>
      </w:r>
      <w:proofErr w:type="spellEnd"/>
      <w:r w:rsidRPr="00A100D1">
        <w:rPr>
          <w:rStyle w:val="aff3"/>
          <w:rFonts w:ascii="Times New Roman" w:eastAsia="Times New Roman" w:hAnsi="Times New Roman" w:cs="Times New Roman"/>
          <w:b w:val="0"/>
          <w:bCs w:val="0"/>
          <w:color w:val="222222"/>
        </w:rPr>
        <w:t xml:space="preserve"> доступу до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зберігаються</w:t>
      </w:r>
      <w:proofErr w:type="spellEnd"/>
      <w:r w:rsidRPr="00A100D1">
        <w:rPr>
          <w:rStyle w:val="aff3"/>
          <w:rFonts w:ascii="Times New Roman" w:eastAsia="Times New Roman" w:hAnsi="Times New Roman" w:cs="Times New Roman"/>
          <w:b w:val="0"/>
          <w:bCs w:val="0"/>
          <w:color w:val="222222"/>
        </w:rPr>
        <w:t xml:space="preserve">, в межах </w:t>
      </w:r>
      <w:proofErr w:type="spellStart"/>
      <w:r w:rsidRPr="00A100D1">
        <w:rPr>
          <w:rStyle w:val="aff3"/>
          <w:rFonts w:ascii="Times New Roman" w:eastAsia="Times New Roman" w:hAnsi="Times New Roman" w:cs="Times New Roman"/>
          <w:b w:val="0"/>
          <w:bCs w:val="0"/>
          <w:color w:val="222222"/>
        </w:rPr>
        <w:t>повноважень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користувачів</w:t>
      </w:r>
      <w:proofErr w:type="spellEnd"/>
      <w:r w:rsidRPr="00A100D1">
        <w:rPr>
          <w:rStyle w:val="aff3"/>
          <w:rFonts w:ascii="Times New Roman" w:eastAsia="Times New Roman" w:hAnsi="Times New Roman" w:cs="Times New Roman"/>
          <w:b w:val="0"/>
          <w:bCs w:val="0"/>
          <w:color w:val="222222"/>
        </w:rPr>
        <w:t>.</w:t>
      </w:r>
    </w:p>
    <w:p w14:paraId="43B5F2A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Олігополії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взаємодію</w:t>
      </w:r>
      <w:proofErr w:type="spellEnd"/>
      <w:r w:rsidRPr="00A100D1">
        <w:rPr>
          <w:rStyle w:val="aff3"/>
          <w:rFonts w:ascii="Times New Roman" w:eastAsia="Times New Roman" w:hAnsi="Times New Roman" w:cs="Times New Roman"/>
          <w:b w:val="0"/>
          <w:bCs w:val="0"/>
          <w:color w:val="222222"/>
        </w:rPr>
        <w:t xml:space="preserve"> на ринку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фірм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достатньо</w:t>
      </w:r>
      <w:proofErr w:type="spellEnd"/>
      <w:r w:rsidRPr="00A100D1">
        <w:rPr>
          <w:rStyle w:val="aff3"/>
          <w:rFonts w:ascii="Times New Roman" w:eastAsia="Times New Roman" w:hAnsi="Times New Roman" w:cs="Times New Roman"/>
          <w:b w:val="0"/>
          <w:bCs w:val="0"/>
          <w:color w:val="222222"/>
        </w:rPr>
        <w:t xml:space="preserve"> великих,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помітно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впливати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ціну</w:t>
      </w:r>
      <w:proofErr w:type="spellEnd"/>
      <w:r w:rsidRPr="00A100D1">
        <w:rPr>
          <w:rStyle w:val="aff3"/>
          <w:rFonts w:ascii="Times New Roman" w:eastAsia="Times New Roman" w:hAnsi="Times New Roman" w:cs="Times New Roman"/>
          <w:b w:val="0"/>
          <w:bCs w:val="0"/>
          <w:color w:val="222222"/>
        </w:rPr>
        <w:t xml:space="preserve"> товару.</w:t>
      </w:r>
    </w:p>
    <w:p w14:paraId="362A188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Оптимальне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складання</w:t>
      </w:r>
      <w:proofErr w:type="spellEnd"/>
      <w:r w:rsidRPr="00A100D1">
        <w:rPr>
          <w:rStyle w:val="aff3"/>
          <w:rFonts w:ascii="Times New Roman" w:eastAsia="Times New Roman" w:hAnsi="Times New Roman" w:cs="Times New Roman"/>
          <w:b w:val="0"/>
          <w:bCs w:val="0"/>
          <w:color w:val="222222"/>
        </w:rPr>
        <w:t xml:space="preserve"> плану,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трактуєть-ся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розв’язок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Вперше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ця</w:t>
      </w:r>
      <w:proofErr w:type="spellEnd"/>
      <w:r w:rsidRPr="00A100D1">
        <w:rPr>
          <w:rStyle w:val="aff3"/>
          <w:rFonts w:ascii="Times New Roman" w:eastAsia="Times New Roman" w:hAnsi="Times New Roman" w:cs="Times New Roman"/>
          <w:b w:val="0"/>
          <w:bCs w:val="0"/>
          <w:color w:val="222222"/>
        </w:rPr>
        <w:t xml:space="preserve"> проблема </w:t>
      </w:r>
      <w:proofErr w:type="spellStart"/>
      <w:r w:rsidRPr="00A100D1">
        <w:rPr>
          <w:rStyle w:val="aff3"/>
          <w:rFonts w:ascii="Times New Roman" w:eastAsia="Times New Roman" w:hAnsi="Times New Roman" w:cs="Times New Roman"/>
          <w:b w:val="0"/>
          <w:bCs w:val="0"/>
          <w:color w:val="222222"/>
        </w:rPr>
        <w:t>була</w:t>
      </w:r>
      <w:proofErr w:type="spellEnd"/>
      <w:r w:rsidRPr="00A100D1">
        <w:rPr>
          <w:rStyle w:val="aff3"/>
          <w:rFonts w:ascii="Times New Roman" w:eastAsia="Times New Roman" w:hAnsi="Times New Roman" w:cs="Times New Roman"/>
          <w:b w:val="0"/>
          <w:bCs w:val="0"/>
          <w:color w:val="222222"/>
        </w:rPr>
        <w:t xml:space="preserve"> поставлена </w:t>
      </w:r>
      <w:proofErr w:type="spellStart"/>
      <w:r w:rsidRPr="00A100D1">
        <w:rPr>
          <w:rStyle w:val="aff3"/>
          <w:rFonts w:ascii="Times New Roman" w:eastAsia="Times New Roman" w:hAnsi="Times New Roman" w:cs="Times New Roman"/>
          <w:b w:val="0"/>
          <w:bCs w:val="0"/>
          <w:color w:val="222222"/>
        </w:rPr>
        <w:t>російським</w:t>
      </w:r>
      <w:proofErr w:type="spellEnd"/>
      <w:r w:rsidRPr="00A100D1">
        <w:rPr>
          <w:rStyle w:val="aff3"/>
          <w:rFonts w:ascii="Times New Roman" w:eastAsia="Times New Roman" w:hAnsi="Times New Roman" w:cs="Times New Roman"/>
          <w:b w:val="0"/>
          <w:bCs w:val="0"/>
          <w:color w:val="222222"/>
        </w:rPr>
        <w:t xml:space="preserve"> математиком і </w:t>
      </w:r>
      <w:proofErr w:type="spellStart"/>
      <w:r w:rsidRPr="00A100D1">
        <w:rPr>
          <w:rStyle w:val="aff3"/>
          <w:rFonts w:ascii="Times New Roman" w:eastAsia="Times New Roman" w:hAnsi="Times New Roman" w:cs="Times New Roman"/>
          <w:b w:val="0"/>
          <w:bCs w:val="0"/>
          <w:color w:val="222222"/>
        </w:rPr>
        <w:t>економістом</w:t>
      </w:r>
      <w:proofErr w:type="spellEnd"/>
      <w:r w:rsidRPr="00A100D1">
        <w:rPr>
          <w:rStyle w:val="aff3"/>
          <w:rFonts w:ascii="Times New Roman" w:eastAsia="Times New Roman" w:hAnsi="Times New Roman" w:cs="Times New Roman"/>
          <w:b w:val="0"/>
          <w:bCs w:val="0"/>
          <w:color w:val="222222"/>
        </w:rPr>
        <w:t xml:space="preserve"> Л. В. Канто-</w:t>
      </w:r>
      <w:proofErr w:type="spellStart"/>
      <w:r w:rsidRPr="00A100D1">
        <w:rPr>
          <w:rStyle w:val="aff3"/>
          <w:rFonts w:ascii="Times New Roman" w:eastAsia="Times New Roman" w:hAnsi="Times New Roman" w:cs="Times New Roman"/>
          <w:b w:val="0"/>
          <w:bCs w:val="0"/>
          <w:color w:val="222222"/>
        </w:rPr>
        <w:t>ровичем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наприкінці</w:t>
      </w:r>
      <w:proofErr w:type="spellEnd"/>
      <w:r w:rsidRPr="00A100D1">
        <w:rPr>
          <w:rStyle w:val="aff3"/>
          <w:rFonts w:ascii="Times New Roman" w:eastAsia="Times New Roman" w:hAnsi="Times New Roman" w:cs="Times New Roman"/>
          <w:b w:val="0"/>
          <w:bCs w:val="0"/>
          <w:color w:val="222222"/>
        </w:rPr>
        <w:t xml:space="preserve"> 1930-х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w:t>
      </w:r>
    </w:p>
    <w:p w14:paraId="07FCC20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Оптимальність</w:t>
      </w:r>
      <w:proofErr w:type="spellEnd"/>
      <w:r w:rsidRPr="00A100D1">
        <w:rPr>
          <w:rStyle w:val="aff3"/>
          <w:rFonts w:ascii="Times New Roman" w:eastAsia="Times New Roman" w:hAnsi="Times New Roman" w:cs="Times New Roman"/>
          <w:b w:val="0"/>
          <w:bCs w:val="0"/>
          <w:color w:val="222222"/>
        </w:rPr>
        <w:t xml:space="preserve"> за Парето (</w:t>
      </w:r>
      <w:proofErr w:type="spellStart"/>
      <w:r w:rsidRPr="00A100D1">
        <w:rPr>
          <w:rStyle w:val="aff3"/>
          <w:rFonts w:ascii="Times New Roman" w:eastAsia="Times New Roman" w:hAnsi="Times New Roman" w:cs="Times New Roman"/>
          <w:b w:val="0"/>
          <w:bCs w:val="0"/>
          <w:color w:val="222222"/>
        </w:rPr>
        <w:t>ефективність</w:t>
      </w:r>
      <w:proofErr w:type="spellEnd"/>
      <w:r w:rsidRPr="00A100D1">
        <w:rPr>
          <w:rStyle w:val="aff3"/>
          <w:rFonts w:ascii="Times New Roman" w:eastAsia="Times New Roman" w:hAnsi="Times New Roman" w:cs="Times New Roman"/>
          <w:b w:val="0"/>
          <w:bCs w:val="0"/>
          <w:color w:val="222222"/>
        </w:rPr>
        <w:t xml:space="preserve"> за Парето) в задачах </w:t>
      </w:r>
      <w:proofErr w:type="spellStart"/>
      <w:r w:rsidRPr="00A100D1">
        <w:rPr>
          <w:rStyle w:val="aff3"/>
          <w:rFonts w:ascii="Times New Roman" w:eastAsia="Times New Roman" w:hAnsi="Times New Roman" w:cs="Times New Roman"/>
          <w:b w:val="0"/>
          <w:bCs w:val="0"/>
          <w:color w:val="222222"/>
        </w:rPr>
        <w:t>раціонального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властивість</w:t>
      </w:r>
      <w:proofErr w:type="spellEnd"/>
      <w:r w:rsidRPr="00A100D1">
        <w:rPr>
          <w:rStyle w:val="aff3"/>
          <w:rFonts w:ascii="Times New Roman" w:eastAsia="Times New Roman" w:hAnsi="Times New Roman" w:cs="Times New Roman"/>
          <w:b w:val="0"/>
          <w:bCs w:val="0"/>
          <w:color w:val="222222"/>
        </w:rPr>
        <w:t xml:space="preserve"> альтернатив, яка </w:t>
      </w:r>
      <w:proofErr w:type="spellStart"/>
      <w:r w:rsidRPr="00A100D1">
        <w:rPr>
          <w:rStyle w:val="aff3"/>
          <w:rFonts w:ascii="Times New Roman" w:eastAsia="Times New Roman" w:hAnsi="Times New Roman" w:cs="Times New Roman"/>
          <w:b w:val="0"/>
          <w:bCs w:val="0"/>
          <w:color w:val="222222"/>
        </w:rPr>
        <w:t>звичайно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необхідною</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розв’язання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багатокритеріаль-ності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при </w:t>
      </w:r>
      <w:proofErr w:type="spellStart"/>
      <w:r w:rsidRPr="00A100D1">
        <w:rPr>
          <w:rStyle w:val="aff3"/>
          <w:rFonts w:ascii="Times New Roman" w:eastAsia="Times New Roman" w:hAnsi="Times New Roman" w:cs="Times New Roman"/>
          <w:b w:val="0"/>
          <w:bCs w:val="0"/>
          <w:color w:val="222222"/>
        </w:rPr>
        <w:t>виборі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паритетних</w:t>
      </w:r>
      <w:proofErr w:type="spellEnd"/>
      <w:r w:rsidRPr="00A100D1">
        <w:rPr>
          <w:rStyle w:val="aff3"/>
          <w:rFonts w:ascii="Times New Roman" w:eastAsia="Times New Roman" w:hAnsi="Times New Roman" w:cs="Times New Roman"/>
          <w:b w:val="0"/>
          <w:bCs w:val="0"/>
          <w:color w:val="222222"/>
        </w:rPr>
        <w:t xml:space="preserve"> фу-</w:t>
      </w:r>
      <w:proofErr w:type="spellStart"/>
      <w:r w:rsidRPr="00A100D1">
        <w:rPr>
          <w:rStyle w:val="aff3"/>
          <w:rFonts w:ascii="Times New Roman" w:eastAsia="Times New Roman" w:hAnsi="Times New Roman" w:cs="Times New Roman"/>
          <w:b w:val="0"/>
          <w:bCs w:val="0"/>
          <w:color w:val="222222"/>
        </w:rPr>
        <w:t>нкцій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Альтернатива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оптимальною за Парето,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будь-яка </w:t>
      </w:r>
      <w:proofErr w:type="spellStart"/>
      <w:r w:rsidRPr="00A100D1">
        <w:rPr>
          <w:rStyle w:val="aff3"/>
          <w:rFonts w:ascii="Times New Roman" w:eastAsia="Times New Roman" w:hAnsi="Times New Roman" w:cs="Times New Roman"/>
          <w:b w:val="0"/>
          <w:bCs w:val="0"/>
          <w:color w:val="222222"/>
        </w:rPr>
        <w:t>інша</w:t>
      </w:r>
      <w:proofErr w:type="spellEnd"/>
      <w:r w:rsidRPr="00A100D1">
        <w:rPr>
          <w:rStyle w:val="aff3"/>
          <w:rFonts w:ascii="Times New Roman" w:eastAsia="Times New Roman" w:hAnsi="Times New Roman" w:cs="Times New Roman"/>
          <w:b w:val="0"/>
          <w:bCs w:val="0"/>
          <w:color w:val="222222"/>
        </w:rPr>
        <w:t xml:space="preserve"> альтернатива, </w:t>
      </w:r>
      <w:proofErr w:type="spellStart"/>
      <w:r w:rsidRPr="00A100D1">
        <w:rPr>
          <w:rStyle w:val="aff3"/>
          <w:rFonts w:ascii="Times New Roman" w:eastAsia="Times New Roman" w:hAnsi="Times New Roman" w:cs="Times New Roman"/>
          <w:b w:val="0"/>
          <w:bCs w:val="0"/>
          <w:color w:val="222222"/>
        </w:rPr>
        <w:t>більш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приваблива</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якою-небудь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виявляється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б за </w:t>
      </w:r>
      <w:proofErr w:type="spellStart"/>
      <w:r w:rsidRPr="00A100D1">
        <w:rPr>
          <w:rStyle w:val="aff3"/>
          <w:rFonts w:ascii="Times New Roman" w:eastAsia="Times New Roman" w:hAnsi="Times New Roman" w:cs="Times New Roman"/>
          <w:b w:val="0"/>
          <w:bCs w:val="0"/>
          <w:color w:val="222222"/>
        </w:rPr>
        <w:t>однією</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менш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привабливою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ніж</w:t>
      </w:r>
      <w:proofErr w:type="spellEnd"/>
      <w:r w:rsidRPr="00A100D1">
        <w:rPr>
          <w:rStyle w:val="aff3"/>
          <w:rFonts w:ascii="Times New Roman" w:eastAsia="Times New Roman" w:hAnsi="Times New Roman" w:cs="Times New Roman"/>
          <w:b w:val="0"/>
          <w:bCs w:val="0"/>
          <w:color w:val="222222"/>
        </w:rPr>
        <w:t xml:space="preserve"> дана.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покращання</w:t>
      </w:r>
      <w:proofErr w:type="spellEnd"/>
      <w:r w:rsidRPr="00A100D1">
        <w:rPr>
          <w:rStyle w:val="aff3"/>
          <w:rFonts w:ascii="Times New Roman" w:eastAsia="Times New Roman" w:hAnsi="Times New Roman" w:cs="Times New Roman"/>
          <w:b w:val="0"/>
          <w:bCs w:val="0"/>
          <w:color w:val="222222"/>
        </w:rPr>
        <w:t xml:space="preserve"> за яки-</w:t>
      </w:r>
      <w:proofErr w:type="spellStart"/>
      <w:r w:rsidRPr="00A100D1">
        <w:rPr>
          <w:rStyle w:val="aff3"/>
          <w:rFonts w:ascii="Times New Roman" w:eastAsia="Times New Roman" w:hAnsi="Times New Roman" w:cs="Times New Roman"/>
          <w:b w:val="0"/>
          <w:bCs w:val="0"/>
          <w:color w:val="222222"/>
        </w:rPr>
        <w:t>мось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критерієм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стосовно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альтернативи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оптимальної</w:t>
      </w:r>
      <w:proofErr w:type="spellEnd"/>
      <w:r w:rsidRPr="00A100D1">
        <w:rPr>
          <w:rStyle w:val="aff3"/>
          <w:rFonts w:ascii="Times New Roman" w:eastAsia="Times New Roman" w:hAnsi="Times New Roman" w:cs="Times New Roman"/>
          <w:b w:val="0"/>
          <w:bCs w:val="0"/>
          <w:color w:val="222222"/>
        </w:rPr>
        <w:t xml:space="preserve"> за Парето,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досягнуто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тільки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погіршання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деяким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критерієм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критеріїв</w:t>
      </w:r>
      <w:proofErr w:type="spellEnd"/>
      <w:r w:rsidRPr="00A100D1">
        <w:rPr>
          <w:rStyle w:val="aff3"/>
          <w:rFonts w:ascii="Times New Roman" w:eastAsia="Times New Roman" w:hAnsi="Times New Roman" w:cs="Times New Roman"/>
          <w:b w:val="0"/>
          <w:bCs w:val="0"/>
          <w:color w:val="222222"/>
        </w:rPr>
        <w:t>.</w:t>
      </w:r>
    </w:p>
    <w:p w14:paraId="06AD249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Оптимальні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траєкторії</w:t>
      </w:r>
      <w:proofErr w:type="spellEnd"/>
      <w:r w:rsidRPr="00A100D1">
        <w:rPr>
          <w:rStyle w:val="aff3"/>
          <w:rFonts w:ascii="Times New Roman" w:eastAsia="Times New Roman" w:hAnsi="Times New Roman" w:cs="Times New Roman"/>
          <w:b w:val="0"/>
          <w:bCs w:val="0"/>
          <w:color w:val="222222"/>
        </w:rPr>
        <w:t xml:space="preserve">. У моделях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у момент   </w:t>
      </w:r>
      <w:proofErr w:type="spellStart"/>
      <w:r w:rsidRPr="00A100D1">
        <w:rPr>
          <w:rStyle w:val="aff3"/>
          <w:rFonts w:ascii="Times New Roman" w:eastAsia="Times New Roman" w:hAnsi="Times New Roman" w:cs="Times New Roman"/>
          <w:b w:val="0"/>
          <w:bCs w:val="0"/>
          <w:color w:val="222222"/>
        </w:rPr>
        <w:t>визначається</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lang w:val="en-US"/>
        </w:rPr>
        <w:t>n</w:t>
      </w: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мірним</w:t>
      </w:r>
      <w:proofErr w:type="spellEnd"/>
      <w:r w:rsidRPr="00A100D1">
        <w:rPr>
          <w:rStyle w:val="aff3"/>
          <w:rFonts w:ascii="Times New Roman" w:eastAsia="Times New Roman" w:hAnsi="Times New Roman" w:cs="Times New Roman"/>
          <w:b w:val="0"/>
          <w:bCs w:val="0"/>
          <w:color w:val="222222"/>
        </w:rPr>
        <w:t xml:space="preserve"> вектором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компонентами,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показники</w:t>
      </w:r>
      <w:proofErr w:type="spellEnd"/>
      <w:r w:rsidRPr="00A100D1">
        <w:rPr>
          <w:rStyle w:val="aff3"/>
          <w:rFonts w:ascii="Times New Roman" w:eastAsia="Times New Roman" w:hAnsi="Times New Roman" w:cs="Times New Roman"/>
          <w:b w:val="0"/>
          <w:bCs w:val="0"/>
          <w:color w:val="222222"/>
        </w:rPr>
        <w:t xml:space="preserve"> (за-паси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фондів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 xml:space="preserve">). </w:t>
      </w:r>
    </w:p>
    <w:p w14:paraId="3B62AE9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Оптимальності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принципи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формальний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w:t>
      </w:r>
      <w:proofErr w:type="spellEnd"/>
      <w:r w:rsidRPr="00A100D1">
        <w:rPr>
          <w:rStyle w:val="aff3"/>
          <w:rFonts w:ascii="Times New Roman" w:eastAsia="Times New Roman" w:hAnsi="Times New Roman" w:cs="Times New Roman"/>
          <w:b w:val="0"/>
          <w:bCs w:val="0"/>
          <w:color w:val="222222"/>
        </w:rPr>
        <w:t xml:space="preserve">-лень про </w:t>
      </w:r>
      <w:proofErr w:type="spellStart"/>
      <w:r w:rsidRPr="00A100D1">
        <w:rPr>
          <w:rStyle w:val="aff3"/>
          <w:rFonts w:ascii="Times New Roman" w:eastAsia="Times New Roman" w:hAnsi="Times New Roman" w:cs="Times New Roman"/>
          <w:b w:val="0"/>
          <w:bCs w:val="0"/>
          <w:color w:val="222222"/>
        </w:rPr>
        <w:t>оптимальність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ін-туїтивного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усвідомлення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сприйняття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розумності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доцільності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навколо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змістовних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уявлень</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стійкість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вигідність</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справедливість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одночасна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б </w:t>
      </w:r>
      <w:proofErr w:type="spellStart"/>
      <w:r w:rsidRPr="00A100D1">
        <w:rPr>
          <w:rStyle w:val="aff3"/>
          <w:rFonts w:ascii="Times New Roman" w:eastAsia="Times New Roman" w:hAnsi="Times New Roman" w:cs="Times New Roman"/>
          <w:b w:val="0"/>
          <w:bCs w:val="0"/>
          <w:color w:val="222222"/>
        </w:rPr>
        <w:t>достатньо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кількості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аспектів</w:t>
      </w:r>
      <w:proofErr w:type="spellEnd"/>
      <w:r w:rsidRPr="00A100D1">
        <w:rPr>
          <w:rStyle w:val="aff3"/>
          <w:rFonts w:ascii="Times New Roman" w:eastAsia="Times New Roman" w:hAnsi="Times New Roman" w:cs="Times New Roman"/>
          <w:b w:val="0"/>
          <w:bCs w:val="0"/>
          <w:color w:val="222222"/>
        </w:rPr>
        <w:t xml:space="preserve"> оптимально-</w:t>
      </w:r>
      <w:proofErr w:type="spellStart"/>
      <w:r w:rsidRPr="00A100D1">
        <w:rPr>
          <w:rStyle w:val="aff3"/>
          <w:rFonts w:ascii="Times New Roman" w:eastAsia="Times New Roman" w:hAnsi="Times New Roman" w:cs="Times New Roman"/>
          <w:b w:val="0"/>
          <w:bCs w:val="0"/>
          <w:color w:val="222222"/>
        </w:rPr>
        <w:t>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виявляється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неможливою</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їхню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формальну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несумісність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труднощів</w:t>
      </w:r>
      <w:proofErr w:type="spellEnd"/>
      <w:r w:rsidRPr="00A100D1">
        <w:rPr>
          <w:rStyle w:val="aff3"/>
          <w:rFonts w:ascii="Times New Roman" w:eastAsia="Times New Roman" w:hAnsi="Times New Roman" w:cs="Times New Roman"/>
          <w:b w:val="0"/>
          <w:bCs w:val="0"/>
          <w:color w:val="222222"/>
        </w:rPr>
        <w:t xml:space="preserve"> і меж </w:t>
      </w:r>
      <w:proofErr w:type="spellStart"/>
      <w:r w:rsidRPr="00A100D1">
        <w:rPr>
          <w:rStyle w:val="aff3"/>
          <w:rFonts w:ascii="Times New Roman" w:eastAsia="Times New Roman" w:hAnsi="Times New Roman" w:cs="Times New Roman"/>
          <w:b w:val="0"/>
          <w:bCs w:val="0"/>
          <w:color w:val="222222"/>
        </w:rPr>
        <w:t>вдається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проводити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аксіоматичного</w:t>
      </w:r>
      <w:proofErr w:type="spellEnd"/>
      <w:r w:rsidRPr="00A100D1">
        <w:rPr>
          <w:rStyle w:val="aff3"/>
          <w:rFonts w:ascii="Times New Roman" w:eastAsia="Times New Roman" w:hAnsi="Times New Roman" w:cs="Times New Roman"/>
          <w:b w:val="0"/>
          <w:bCs w:val="0"/>
          <w:color w:val="222222"/>
        </w:rPr>
        <w:t xml:space="preserve"> методу.</w:t>
      </w:r>
    </w:p>
    <w:p w14:paraId="53CFE37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Освіти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підготовки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кадрів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кількісний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за до-</w:t>
      </w:r>
      <w:proofErr w:type="spellStart"/>
      <w:r w:rsidRPr="00A100D1">
        <w:rPr>
          <w:rStyle w:val="aff3"/>
          <w:rFonts w:ascii="Times New Roman" w:eastAsia="Times New Roman" w:hAnsi="Times New Roman" w:cs="Times New Roman"/>
          <w:b w:val="0"/>
          <w:bCs w:val="0"/>
          <w:color w:val="222222"/>
        </w:rPr>
        <w:t>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інструментарію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освіти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підви-щення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кваліфікації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працівників</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господарський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соціальний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розвиток</w:t>
      </w:r>
      <w:proofErr w:type="spellEnd"/>
      <w:r w:rsidRPr="00A100D1">
        <w:rPr>
          <w:rStyle w:val="aff3"/>
          <w:rFonts w:ascii="Times New Roman" w:eastAsia="Times New Roman" w:hAnsi="Times New Roman" w:cs="Times New Roman"/>
          <w:b w:val="0"/>
          <w:bCs w:val="0"/>
          <w:color w:val="222222"/>
        </w:rPr>
        <w:t>.</w:t>
      </w:r>
    </w:p>
    <w:p w14:paraId="6956308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w:t>
      </w:r>
      <w:proofErr w:type="spellStart"/>
      <w:r w:rsidRPr="00A100D1">
        <w:rPr>
          <w:rStyle w:val="aff3"/>
          <w:rFonts w:ascii="Times New Roman" w:eastAsia="Times New Roman" w:hAnsi="Times New Roman" w:cs="Times New Roman"/>
          <w:b w:val="0"/>
          <w:bCs w:val="0"/>
          <w:color w:val="222222"/>
        </w:rPr>
        <w:t>Павутиноподібна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розроблена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голландським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еко-номістом</w:t>
      </w:r>
      <w:proofErr w:type="spellEnd"/>
      <w:r w:rsidRPr="00A100D1">
        <w:rPr>
          <w:rStyle w:val="aff3"/>
          <w:rFonts w:ascii="Times New Roman" w:eastAsia="Times New Roman" w:hAnsi="Times New Roman" w:cs="Times New Roman"/>
          <w:b w:val="0"/>
          <w:bCs w:val="0"/>
          <w:color w:val="222222"/>
        </w:rPr>
        <w:t xml:space="preserve"> Я. </w:t>
      </w:r>
      <w:proofErr w:type="spellStart"/>
      <w:r w:rsidRPr="00A100D1">
        <w:rPr>
          <w:rStyle w:val="aff3"/>
          <w:rFonts w:ascii="Times New Roman" w:eastAsia="Times New Roman" w:hAnsi="Times New Roman" w:cs="Times New Roman"/>
          <w:b w:val="0"/>
          <w:bCs w:val="0"/>
          <w:color w:val="222222"/>
        </w:rPr>
        <w:t>Тінбергеном</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підставі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циклу у </w:t>
      </w:r>
      <w:proofErr w:type="spellStart"/>
      <w:r w:rsidRPr="00A100D1">
        <w:rPr>
          <w:rStyle w:val="aff3"/>
          <w:rFonts w:ascii="Times New Roman" w:eastAsia="Times New Roman" w:hAnsi="Times New Roman" w:cs="Times New Roman"/>
          <w:b w:val="0"/>
          <w:bCs w:val="0"/>
          <w:color w:val="222222"/>
        </w:rPr>
        <w:t>свинарстві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Вважається</w:t>
      </w:r>
      <w:proofErr w:type="spellEnd"/>
      <w:r w:rsidRPr="00A100D1">
        <w:rPr>
          <w:rStyle w:val="aff3"/>
          <w:rFonts w:ascii="Times New Roman" w:eastAsia="Times New Roman" w:hAnsi="Times New Roman" w:cs="Times New Roman"/>
          <w:b w:val="0"/>
          <w:bCs w:val="0"/>
          <w:color w:val="222222"/>
        </w:rPr>
        <w:t xml:space="preserve"> одним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перших </w:t>
      </w:r>
      <w:proofErr w:type="spellStart"/>
      <w:r w:rsidRPr="00A100D1">
        <w:rPr>
          <w:rStyle w:val="aff3"/>
          <w:rFonts w:ascii="Times New Roman" w:eastAsia="Times New Roman" w:hAnsi="Times New Roman" w:cs="Times New Roman"/>
          <w:b w:val="0"/>
          <w:bCs w:val="0"/>
          <w:color w:val="222222"/>
        </w:rPr>
        <w:t>економетричних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циклу.</w:t>
      </w:r>
    </w:p>
    <w:p w14:paraId="2A91C01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Пенсійного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економіко-математичний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інструментарій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призначений</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диференціації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забезпечення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країні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організаційно-господарчій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як в натуральному </w:t>
      </w:r>
      <w:proofErr w:type="spellStart"/>
      <w:r w:rsidRPr="00A100D1">
        <w:rPr>
          <w:rStyle w:val="aff3"/>
          <w:rFonts w:ascii="Times New Roman" w:eastAsia="Times New Roman" w:hAnsi="Times New Roman" w:cs="Times New Roman"/>
          <w:b w:val="0"/>
          <w:bCs w:val="0"/>
          <w:color w:val="222222"/>
        </w:rPr>
        <w:t>вираженні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найближчі</w:t>
      </w:r>
      <w:proofErr w:type="spellEnd"/>
      <w:r w:rsidRPr="00A100D1">
        <w:rPr>
          <w:rStyle w:val="aff3"/>
          <w:rFonts w:ascii="Times New Roman" w:eastAsia="Times New Roman" w:hAnsi="Times New Roman" w:cs="Times New Roman"/>
          <w:b w:val="0"/>
          <w:bCs w:val="0"/>
          <w:color w:val="222222"/>
        </w:rPr>
        <w:t xml:space="preserve"> роки </w:t>
      </w:r>
      <w:proofErr w:type="spellStart"/>
      <w:r w:rsidRPr="00A100D1">
        <w:rPr>
          <w:rStyle w:val="aff3"/>
          <w:rFonts w:ascii="Times New Roman" w:eastAsia="Times New Roman" w:hAnsi="Times New Roman" w:cs="Times New Roman"/>
          <w:b w:val="0"/>
          <w:bCs w:val="0"/>
          <w:color w:val="222222"/>
        </w:rPr>
        <w:t>чисельність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пенсіонерів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w:t>
      </w:r>
      <w:proofErr w:type="spellEnd"/>
      <w:r w:rsidRPr="00A100D1">
        <w:rPr>
          <w:rStyle w:val="aff3"/>
          <w:rFonts w:ascii="Times New Roman" w:eastAsia="Times New Roman" w:hAnsi="Times New Roman" w:cs="Times New Roman"/>
          <w:b w:val="0"/>
          <w:bCs w:val="0"/>
          <w:color w:val="222222"/>
        </w:rPr>
        <w:t xml:space="preserve">), так і в </w:t>
      </w:r>
      <w:proofErr w:type="spellStart"/>
      <w:r w:rsidRPr="00A100D1">
        <w:rPr>
          <w:rStyle w:val="aff3"/>
          <w:rFonts w:ascii="Times New Roman" w:eastAsia="Times New Roman" w:hAnsi="Times New Roman" w:cs="Times New Roman"/>
          <w:b w:val="0"/>
          <w:bCs w:val="0"/>
          <w:color w:val="222222"/>
        </w:rPr>
        <w:t>грошово-му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виплат</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джерелами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же </w:t>
      </w:r>
      <w:proofErr w:type="spellStart"/>
      <w:r w:rsidRPr="00A100D1">
        <w:rPr>
          <w:rStyle w:val="aff3"/>
          <w:rFonts w:ascii="Times New Roman" w:eastAsia="Times New Roman" w:hAnsi="Times New Roman" w:cs="Times New Roman"/>
          <w:b w:val="0"/>
          <w:bCs w:val="0"/>
          <w:color w:val="222222"/>
        </w:rPr>
        <w:t>групам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забезпечення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w:t>
      </w:r>
      <w:proofErr w:type="spellEnd"/>
      <w:r w:rsidRPr="00A100D1">
        <w:rPr>
          <w:rStyle w:val="aff3"/>
          <w:rFonts w:ascii="Times New Roman" w:eastAsia="Times New Roman" w:hAnsi="Times New Roman" w:cs="Times New Roman"/>
          <w:b w:val="0"/>
          <w:bCs w:val="0"/>
          <w:color w:val="222222"/>
        </w:rPr>
        <w:t xml:space="preserve">-го </w:t>
      </w:r>
      <w:proofErr w:type="spellStart"/>
      <w:r w:rsidRPr="00A100D1">
        <w:rPr>
          <w:rStyle w:val="aff3"/>
          <w:rFonts w:ascii="Times New Roman" w:eastAsia="Times New Roman" w:hAnsi="Times New Roman" w:cs="Times New Roman"/>
          <w:b w:val="0"/>
          <w:bCs w:val="0"/>
          <w:color w:val="222222"/>
        </w:rPr>
        <w:t>забезпечення</w:t>
      </w:r>
      <w:proofErr w:type="spellEnd"/>
      <w:r w:rsidRPr="00A100D1">
        <w:rPr>
          <w:rStyle w:val="aff3"/>
          <w:rFonts w:ascii="Times New Roman" w:eastAsia="Times New Roman" w:hAnsi="Times New Roman" w:cs="Times New Roman"/>
          <w:b w:val="0"/>
          <w:bCs w:val="0"/>
          <w:color w:val="222222"/>
        </w:rPr>
        <w:t xml:space="preserve"> в широкому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грошові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виплати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фондів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державних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приватних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кооперативних</w:t>
      </w:r>
      <w:proofErr w:type="spellEnd"/>
      <w:r w:rsidRPr="00A100D1">
        <w:rPr>
          <w:rStyle w:val="aff3"/>
          <w:rFonts w:ascii="Times New Roman" w:eastAsia="Times New Roman" w:hAnsi="Times New Roman" w:cs="Times New Roman"/>
          <w:b w:val="0"/>
          <w:bCs w:val="0"/>
          <w:color w:val="222222"/>
        </w:rPr>
        <w:t xml:space="preserve"> то-</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громадянам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пенсійного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віку</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втрати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пра-цездатності</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інвалідність</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вислугу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років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втрати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годувальника</w:t>
      </w:r>
      <w:proofErr w:type="spellEnd"/>
      <w:r w:rsidRPr="00A100D1">
        <w:rPr>
          <w:rStyle w:val="aff3"/>
          <w:rFonts w:ascii="Times New Roman" w:eastAsia="Times New Roman" w:hAnsi="Times New Roman" w:cs="Times New Roman"/>
          <w:b w:val="0"/>
          <w:bCs w:val="0"/>
          <w:color w:val="222222"/>
        </w:rPr>
        <w:t>.</w:t>
      </w:r>
    </w:p>
    <w:p w14:paraId="3483A3B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Перебору метод — алгоритм </w:t>
      </w:r>
      <w:proofErr w:type="spellStart"/>
      <w:r w:rsidRPr="00A100D1">
        <w:rPr>
          <w:rStyle w:val="aff3"/>
          <w:rFonts w:ascii="Times New Roman" w:eastAsia="Times New Roman" w:hAnsi="Times New Roman" w:cs="Times New Roman"/>
          <w:b w:val="0"/>
          <w:bCs w:val="0"/>
          <w:color w:val="222222"/>
        </w:rPr>
        <w:t>послідовного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породження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скінченої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з метою </w:t>
      </w:r>
      <w:proofErr w:type="spellStart"/>
      <w:r w:rsidRPr="00A100D1">
        <w:rPr>
          <w:rStyle w:val="aff3"/>
          <w:rFonts w:ascii="Times New Roman" w:eastAsia="Times New Roman" w:hAnsi="Times New Roman" w:cs="Times New Roman"/>
          <w:b w:val="0"/>
          <w:bCs w:val="0"/>
          <w:color w:val="222222"/>
        </w:rPr>
        <w:t>знаходження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еле-</w:t>
      </w:r>
      <w:proofErr w:type="spellStart"/>
      <w:r w:rsidRPr="00A100D1">
        <w:rPr>
          <w:rStyle w:val="aff3"/>
          <w:rFonts w:ascii="Times New Roman" w:eastAsia="Times New Roman" w:hAnsi="Times New Roman" w:cs="Times New Roman"/>
          <w:b w:val="0"/>
          <w:bCs w:val="0"/>
          <w:color w:val="222222"/>
        </w:rPr>
        <w:t>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ключовим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властивостям</w:t>
      </w:r>
      <w:proofErr w:type="spellEnd"/>
      <w:r w:rsidRPr="00A100D1">
        <w:rPr>
          <w:rStyle w:val="aff3"/>
          <w:rFonts w:ascii="Times New Roman" w:eastAsia="Times New Roman" w:hAnsi="Times New Roman" w:cs="Times New Roman"/>
          <w:b w:val="0"/>
          <w:bCs w:val="0"/>
          <w:color w:val="222222"/>
        </w:rPr>
        <w:t>.</w:t>
      </w:r>
    </w:p>
    <w:p w14:paraId="392BE65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Підсистема</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підмножина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узго-джені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Підсистема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w:t>
      </w:r>
    </w:p>
    <w:p w14:paraId="6430690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Прескриптивна модель (нормативна модель),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меті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стосовно</w:t>
      </w:r>
      <w:proofErr w:type="spellEnd"/>
      <w:r w:rsidRPr="00A100D1">
        <w:rPr>
          <w:rStyle w:val="aff3"/>
          <w:rFonts w:ascii="Times New Roman" w:eastAsia="Times New Roman" w:hAnsi="Times New Roman" w:cs="Times New Roman"/>
          <w:b w:val="0"/>
          <w:bCs w:val="0"/>
          <w:color w:val="222222"/>
        </w:rPr>
        <w:t xml:space="preserve"> того, до </w:t>
      </w:r>
      <w:proofErr w:type="spellStart"/>
      <w:r w:rsidRPr="00A100D1">
        <w:rPr>
          <w:rStyle w:val="aff3"/>
          <w:rFonts w:ascii="Times New Roman" w:eastAsia="Times New Roman" w:hAnsi="Times New Roman" w:cs="Times New Roman"/>
          <w:b w:val="0"/>
          <w:bCs w:val="0"/>
          <w:color w:val="222222"/>
        </w:rPr>
        <w:t>якого</w:t>
      </w:r>
      <w:proofErr w:type="spellEnd"/>
      <w:r w:rsidRPr="00A100D1">
        <w:rPr>
          <w:rStyle w:val="aff3"/>
          <w:rFonts w:ascii="Times New Roman" w:eastAsia="Times New Roman" w:hAnsi="Times New Roman" w:cs="Times New Roman"/>
          <w:b w:val="0"/>
          <w:bCs w:val="0"/>
          <w:color w:val="222222"/>
        </w:rPr>
        <w:t xml:space="preserve"> результату повинен прийти </w:t>
      </w:r>
      <w:proofErr w:type="spellStart"/>
      <w:r w:rsidRPr="00A100D1">
        <w:rPr>
          <w:rStyle w:val="aff3"/>
          <w:rFonts w:ascii="Times New Roman" w:eastAsia="Times New Roman" w:hAnsi="Times New Roman" w:cs="Times New Roman"/>
          <w:b w:val="0"/>
          <w:bCs w:val="0"/>
          <w:color w:val="222222"/>
        </w:rPr>
        <w:t>модельований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бути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відбувати-ся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явище</w:t>
      </w:r>
      <w:proofErr w:type="spellEnd"/>
      <w:r w:rsidRPr="00A100D1">
        <w:rPr>
          <w:rStyle w:val="aff3"/>
          <w:rFonts w:ascii="Times New Roman" w:eastAsia="Times New Roman" w:hAnsi="Times New Roman" w:cs="Times New Roman"/>
          <w:b w:val="0"/>
          <w:bCs w:val="0"/>
          <w:color w:val="222222"/>
        </w:rPr>
        <w:t xml:space="preserve">; прескриптивна модель </w:t>
      </w:r>
      <w:proofErr w:type="spellStart"/>
      <w:r w:rsidRPr="00A100D1">
        <w:rPr>
          <w:rStyle w:val="aff3"/>
          <w:rFonts w:ascii="Times New Roman" w:eastAsia="Times New Roman" w:hAnsi="Times New Roman" w:cs="Times New Roman"/>
          <w:b w:val="0"/>
          <w:bCs w:val="0"/>
          <w:color w:val="222222"/>
        </w:rPr>
        <w:t>будується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знаходження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якої-небудь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норми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дотриму-ватись</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реальності</w:t>
      </w:r>
      <w:proofErr w:type="spellEnd"/>
      <w:r w:rsidRPr="00A100D1">
        <w:rPr>
          <w:rStyle w:val="aff3"/>
          <w:rFonts w:ascii="Times New Roman" w:eastAsia="Times New Roman" w:hAnsi="Times New Roman" w:cs="Times New Roman"/>
          <w:b w:val="0"/>
          <w:bCs w:val="0"/>
          <w:color w:val="222222"/>
        </w:rPr>
        <w:t xml:space="preserve">. </w:t>
      </w:r>
    </w:p>
    <w:p w14:paraId="303B029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Прогнозування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економічне</w:t>
      </w:r>
      <w:proofErr w:type="spellEnd"/>
      <w:r w:rsidRPr="00A100D1">
        <w:rPr>
          <w:rStyle w:val="aff3"/>
          <w:rFonts w:ascii="Times New Roman" w:eastAsia="Times New Roman" w:hAnsi="Times New Roman" w:cs="Times New Roman"/>
          <w:b w:val="0"/>
          <w:bCs w:val="0"/>
          <w:color w:val="222222"/>
        </w:rPr>
        <w:t xml:space="preserve"> — вид </w:t>
      </w:r>
      <w:proofErr w:type="spellStart"/>
      <w:r w:rsidRPr="00A100D1">
        <w:rPr>
          <w:rStyle w:val="aff3"/>
          <w:rFonts w:ascii="Times New Roman" w:eastAsia="Times New Roman" w:hAnsi="Times New Roman" w:cs="Times New Roman"/>
          <w:b w:val="0"/>
          <w:bCs w:val="0"/>
          <w:color w:val="222222"/>
        </w:rPr>
        <w:t>управлінської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метою є </w:t>
      </w:r>
      <w:proofErr w:type="spellStart"/>
      <w:r w:rsidRPr="00A100D1">
        <w:rPr>
          <w:rStyle w:val="aff3"/>
          <w:rFonts w:ascii="Times New Roman" w:eastAsia="Times New Roman" w:hAnsi="Times New Roman" w:cs="Times New Roman"/>
          <w:b w:val="0"/>
          <w:bCs w:val="0"/>
          <w:color w:val="222222"/>
        </w:rPr>
        <w:t>організація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уявлень</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майбутнє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відповідно</w:t>
      </w:r>
      <w:proofErr w:type="spellEnd"/>
      <w:r w:rsidRPr="00A100D1">
        <w:rPr>
          <w:rStyle w:val="aff3"/>
          <w:rFonts w:ascii="Times New Roman" w:eastAsia="Times New Roman" w:hAnsi="Times New Roman" w:cs="Times New Roman"/>
          <w:b w:val="0"/>
          <w:bCs w:val="0"/>
          <w:color w:val="222222"/>
        </w:rPr>
        <w:t xml:space="preserve"> до задач,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стоять перед </w:t>
      </w:r>
      <w:proofErr w:type="spellStart"/>
      <w:r w:rsidRPr="00A100D1">
        <w:rPr>
          <w:rStyle w:val="aff3"/>
          <w:rFonts w:ascii="Times New Roman" w:eastAsia="Times New Roman" w:hAnsi="Times New Roman" w:cs="Times New Roman"/>
          <w:b w:val="0"/>
          <w:bCs w:val="0"/>
          <w:color w:val="222222"/>
        </w:rPr>
        <w:t>господарством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складо-вими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частинами</w:t>
      </w:r>
      <w:proofErr w:type="spellEnd"/>
      <w:r w:rsidRPr="00A100D1">
        <w:rPr>
          <w:rStyle w:val="aff3"/>
          <w:rFonts w:ascii="Times New Roman" w:eastAsia="Times New Roman" w:hAnsi="Times New Roman" w:cs="Times New Roman"/>
          <w:b w:val="0"/>
          <w:bCs w:val="0"/>
          <w:color w:val="222222"/>
        </w:rPr>
        <w:t xml:space="preserve">. Результат </w:t>
      </w:r>
      <w:proofErr w:type="spellStart"/>
      <w:r w:rsidRPr="00A100D1">
        <w:rPr>
          <w:rStyle w:val="aff3"/>
          <w:rFonts w:ascii="Times New Roman" w:eastAsia="Times New Roman" w:hAnsi="Times New Roman" w:cs="Times New Roman"/>
          <w:b w:val="0"/>
          <w:bCs w:val="0"/>
          <w:color w:val="222222"/>
        </w:rPr>
        <w:t>прогнозування</w:t>
      </w:r>
      <w:proofErr w:type="spellEnd"/>
      <w:r w:rsidRPr="00A100D1">
        <w:rPr>
          <w:rStyle w:val="aff3"/>
          <w:rFonts w:ascii="Times New Roman" w:eastAsia="Times New Roman" w:hAnsi="Times New Roman" w:cs="Times New Roman"/>
          <w:b w:val="0"/>
          <w:bCs w:val="0"/>
          <w:color w:val="222222"/>
        </w:rPr>
        <w:t xml:space="preserve"> — прогноз. </w:t>
      </w:r>
      <w:proofErr w:type="spellStart"/>
      <w:r w:rsidRPr="00A100D1">
        <w:rPr>
          <w:rStyle w:val="aff3"/>
          <w:rFonts w:ascii="Times New Roman" w:eastAsia="Times New Roman" w:hAnsi="Times New Roman" w:cs="Times New Roman"/>
          <w:b w:val="0"/>
          <w:bCs w:val="0"/>
          <w:color w:val="222222"/>
        </w:rPr>
        <w:t>Економі-чний</w:t>
      </w:r>
      <w:proofErr w:type="spellEnd"/>
      <w:r w:rsidRPr="00A100D1">
        <w:rPr>
          <w:rStyle w:val="aff3"/>
          <w:rFonts w:ascii="Times New Roman" w:eastAsia="Times New Roman" w:hAnsi="Times New Roman" w:cs="Times New Roman"/>
          <w:b w:val="0"/>
          <w:bCs w:val="0"/>
          <w:color w:val="222222"/>
        </w:rPr>
        <w:t xml:space="preserve"> прогноз </w:t>
      </w:r>
      <w:proofErr w:type="spellStart"/>
      <w:r w:rsidRPr="00A100D1">
        <w:rPr>
          <w:rStyle w:val="aff3"/>
          <w:rFonts w:ascii="Times New Roman" w:eastAsia="Times New Roman" w:hAnsi="Times New Roman" w:cs="Times New Roman"/>
          <w:b w:val="0"/>
          <w:bCs w:val="0"/>
          <w:color w:val="222222"/>
        </w:rPr>
        <w:t>спирається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існуючі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господарстві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враховує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тенденції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орієнтова-ний</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цим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наслідків</w:t>
      </w:r>
      <w:proofErr w:type="spellEnd"/>
      <w:r w:rsidRPr="00A100D1">
        <w:rPr>
          <w:rStyle w:val="aff3"/>
          <w:rFonts w:ascii="Times New Roman" w:eastAsia="Times New Roman" w:hAnsi="Times New Roman" w:cs="Times New Roman"/>
          <w:b w:val="0"/>
          <w:bCs w:val="0"/>
          <w:color w:val="222222"/>
        </w:rPr>
        <w:t>.</w:t>
      </w:r>
    </w:p>
    <w:p w14:paraId="62DE75A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найбільш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розвинена</w:t>
      </w:r>
      <w:proofErr w:type="spellEnd"/>
      <w:r w:rsidRPr="00A100D1">
        <w:rPr>
          <w:rStyle w:val="aff3"/>
          <w:rFonts w:ascii="Times New Roman" w:eastAsia="Times New Roman" w:hAnsi="Times New Roman" w:cs="Times New Roman"/>
          <w:b w:val="0"/>
          <w:bCs w:val="0"/>
          <w:color w:val="222222"/>
        </w:rPr>
        <w:t xml:space="preserve"> форма перспективного </w:t>
      </w:r>
      <w:proofErr w:type="spellStart"/>
      <w:r w:rsidRPr="00A100D1">
        <w:rPr>
          <w:rStyle w:val="aff3"/>
          <w:rFonts w:ascii="Times New Roman" w:eastAsia="Times New Roman" w:hAnsi="Times New Roman" w:cs="Times New Roman"/>
          <w:b w:val="0"/>
          <w:bCs w:val="0"/>
          <w:color w:val="222222"/>
        </w:rPr>
        <w:t>регулювання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здійсню-ваного</w:t>
      </w:r>
      <w:proofErr w:type="spellEnd"/>
      <w:r w:rsidRPr="00A100D1">
        <w:rPr>
          <w:rStyle w:val="aff3"/>
          <w:rFonts w:ascii="Times New Roman" w:eastAsia="Times New Roman" w:hAnsi="Times New Roman" w:cs="Times New Roman"/>
          <w:b w:val="0"/>
          <w:bCs w:val="0"/>
          <w:color w:val="222222"/>
        </w:rPr>
        <w:t xml:space="preserve"> державою. </w:t>
      </w:r>
      <w:proofErr w:type="spellStart"/>
      <w:r w:rsidRPr="00A100D1">
        <w:rPr>
          <w:rStyle w:val="aff3"/>
          <w:rFonts w:ascii="Times New Roman" w:eastAsia="Times New Roman" w:hAnsi="Times New Roman" w:cs="Times New Roman"/>
          <w:b w:val="0"/>
          <w:bCs w:val="0"/>
          <w:color w:val="222222"/>
        </w:rPr>
        <w:t>Державне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свої</w:t>
      </w:r>
      <w:proofErr w:type="spellEnd"/>
      <w:r w:rsidRPr="00A100D1">
        <w:rPr>
          <w:rStyle w:val="aff3"/>
          <w:rFonts w:ascii="Times New Roman" w:eastAsia="Times New Roman" w:hAnsi="Times New Roman" w:cs="Times New Roman"/>
          <w:b w:val="0"/>
          <w:bCs w:val="0"/>
          <w:color w:val="222222"/>
        </w:rPr>
        <w:t xml:space="preserve">-ми </w:t>
      </w:r>
      <w:proofErr w:type="spellStart"/>
      <w:r w:rsidRPr="00A100D1">
        <w:rPr>
          <w:rStyle w:val="aff3"/>
          <w:rFonts w:ascii="Times New Roman" w:eastAsia="Times New Roman" w:hAnsi="Times New Roman" w:cs="Times New Roman"/>
          <w:b w:val="0"/>
          <w:bCs w:val="0"/>
          <w:color w:val="222222"/>
        </w:rPr>
        <w:t>властивостями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індикативним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одержують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директивних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завдань</w:t>
      </w:r>
      <w:proofErr w:type="spellEnd"/>
      <w:r w:rsidRPr="00A100D1">
        <w:rPr>
          <w:rStyle w:val="aff3"/>
          <w:rFonts w:ascii="Times New Roman" w:eastAsia="Times New Roman" w:hAnsi="Times New Roman" w:cs="Times New Roman"/>
          <w:b w:val="0"/>
          <w:bCs w:val="0"/>
          <w:color w:val="222222"/>
        </w:rPr>
        <w:t xml:space="preserve"> за номенклатурою і </w:t>
      </w:r>
      <w:proofErr w:type="spellStart"/>
      <w:r w:rsidRPr="00A100D1">
        <w:rPr>
          <w:rStyle w:val="aff3"/>
          <w:rFonts w:ascii="Times New Roman" w:eastAsia="Times New Roman" w:hAnsi="Times New Roman" w:cs="Times New Roman"/>
          <w:b w:val="0"/>
          <w:bCs w:val="0"/>
          <w:color w:val="222222"/>
        </w:rPr>
        <w:t>кількіс-тю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вироблюваної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послуг</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державні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виступа-ють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базові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орієнтири</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підприємств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Через </w:t>
      </w:r>
      <w:proofErr w:type="spellStart"/>
      <w:r w:rsidRPr="00A100D1">
        <w:rPr>
          <w:rStyle w:val="aff3"/>
          <w:rFonts w:ascii="Times New Roman" w:eastAsia="Times New Roman" w:hAnsi="Times New Roman" w:cs="Times New Roman"/>
          <w:b w:val="0"/>
          <w:bCs w:val="0"/>
          <w:color w:val="222222"/>
        </w:rPr>
        <w:t>це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програмування</w:t>
      </w:r>
      <w:proofErr w:type="spellEnd"/>
      <w:r w:rsidRPr="00A100D1">
        <w:rPr>
          <w:rStyle w:val="aff3"/>
          <w:rFonts w:ascii="Times New Roman" w:eastAsia="Times New Roman" w:hAnsi="Times New Roman" w:cs="Times New Roman"/>
          <w:b w:val="0"/>
          <w:bCs w:val="0"/>
          <w:color w:val="222222"/>
        </w:rPr>
        <w:t xml:space="preserve"> є не прямим (</w:t>
      </w:r>
      <w:proofErr w:type="spellStart"/>
      <w:r w:rsidRPr="00A100D1">
        <w:rPr>
          <w:rStyle w:val="aff3"/>
          <w:rFonts w:ascii="Times New Roman" w:eastAsia="Times New Roman" w:hAnsi="Times New Roman" w:cs="Times New Roman"/>
          <w:b w:val="0"/>
          <w:bCs w:val="0"/>
          <w:color w:val="222222"/>
        </w:rPr>
        <w:t>виробничим</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побічним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фінансовим</w:t>
      </w:r>
      <w:proofErr w:type="spellEnd"/>
      <w:r w:rsidRPr="00A100D1">
        <w:rPr>
          <w:rStyle w:val="aff3"/>
          <w:rFonts w:ascii="Times New Roman" w:eastAsia="Times New Roman" w:hAnsi="Times New Roman" w:cs="Times New Roman"/>
          <w:b w:val="0"/>
          <w:bCs w:val="0"/>
          <w:color w:val="222222"/>
        </w:rPr>
        <w:t xml:space="preserve"> і кредитно-</w:t>
      </w:r>
      <w:proofErr w:type="spellStart"/>
      <w:r w:rsidRPr="00A100D1">
        <w:rPr>
          <w:rStyle w:val="aff3"/>
          <w:rFonts w:ascii="Times New Roman" w:eastAsia="Times New Roman" w:hAnsi="Times New Roman" w:cs="Times New Roman"/>
          <w:b w:val="0"/>
          <w:bCs w:val="0"/>
          <w:color w:val="222222"/>
        </w:rPr>
        <w:t>грошовим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держави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економіку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Воно</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комбінацією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прогнозу з </w:t>
      </w:r>
      <w:proofErr w:type="spellStart"/>
      <w:r w:rsidRPr="00A100D1">
        <w:rPr>
          <w:rStyle w:val="aff3"/>
          <w:rFonts w:ascii="Times New Roman" w:eastAsia="Times New Roman" w:hAnsi="Times New Roman" w:cs="Times New Roman"/>
          <w:b w:val="0"/>
          <w:bCs w:val="0"/>
          <w:color w:val="222222"/>
        </w:rPr>
        <w:t>постановкою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народногосподарських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і системою </w:t>
      </w:r>
      <w:proofErr w:type="spellStart"/>
      <w:r w:rsidRPr="00A100D1">
        <w:rPr>
          <w:rStyle w:val="aff3"/>
          <w:rFonts w:ascii="Times New Roman" w:eastAsia="Times New Roman" w:hAnsi="Times New Roman" w:cs="Times New Roman"/>
          <w:b w:val="0"/>
          <w:bCs w:val="0"/>
          <w:color w:val="222222"/>
        </w:rPr>
        <w:t>заходів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завдань</w:t>
      </w:r>
      <w:proofErr w:type="spellEnd"/>
      <w:r w:rsidRPr="00A100D1">
        <w:rPr>
          <w:rStyle w:val="aff3"/>
          <w:rFonts w:ascii="Times New Roman" w:eastAsia="Times New Roman" w:hAnsi="Times New Roman" w:cs="Times New Roman"/>
          <w:b w:val="0"/>
          <w:bCs w:val="0"/>
          <w:color w:val="222222"/>
        </w:rPr>
        <w:t xml:space="preserve">, в основному шляхом </w:t>
      </w:r>
      <w:proofErr w:type="spellStart"/>
      <w:r w:rsidRPr="00A100D1">
        <w:rPr>
          <w:rStyle w:val="aff3"/>
          <w:rFonts w:ascii="Times New Roman" w:eastAsia="Times New Roman" w:hAnsi="Times New Roman" w:cs="Times New Roman"/>
          <w:b w:val="0"/>
          <w:bCs w:val="0"/>
          <w:color w:val="222222"/>
        </w:rPr>
        <w:t>регулювання</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стимулювання</w:t>
      </w:r>
      <w:proofErr w:type="spellEnd"/>
      <w:r w:rsidRPr="00A100D1">
        <w:rPr>
          <w:rStyle w:val="aff3"/>
          <w:rFonts w:ascii="Times New Roman" w:eastAsia="Times New Roman" w:hAnsi="Times New Roman" w:cs="Times New Roman"/>
          <w:b w:val="0"/>
          <w:bCs w:val="0"/>
          <w:color w:val="222222"/>
        </w:rPr>
        <w:t>.</w:t>
      </w:r>
    </w:p>
    <w:p w14:paraId="0B536C1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Простір</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товарів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множина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наборів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товарів</w:t>
      </w:r>
      <w:proofErr w:type="spellEnd"/>
      <w:r w:rsidRPr="00A100D1">
        <w:rPr>
          <w:rStyle w:val="aff3"/>
          <w:rFonts w:ascii="Times New Roman" w:eastAsia="Times New Roman" w:hAnsi="Times New Roman" w:cs="Times New Roman"/>
          <w:b w:val="0"/>
          <w:bCs w:val="0"/>
          <w:color w:val="222222"/>
        </w:rPr>
        <w:t xml:space="preserve"> (</w:t>
      </w:r>
      <w:r w:rsidRPr="00A100D1">
        <w:rPr>
          <w:rStyle w:val="aff3"/>
          <w:rFonts w:ascii="Times New Roman" w:eastAsia="Times New Roman" w:hAnsi="Times New Roman" w:cs="Times New Roman"/>
          <w:b w:val="0"/>
          <w:bCs w:val="0"/>
          <w:color w:val="222222"/>
          <w:lang w:val="en-US"/>
        </w:rPr>
        <w:t>x</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невід’ємними</w:t>
      </w:r>
      <w:proofErr w:type="spellEnd"/>
      <w:r w:rsidRPr="00A100D1">
        <w:rPr>
          <w:rStyle w:val="aff3"/>
          <w:rFonts w:ascii="Times New Roman" w:eastAsia="Times New Roman" w:hAnsi="Times New Roman" w:cs="Times New Roman"/>
          <w:b w:val="0"/>
          <w:bCs w:val="0"/>
          <w:color w:val="222222"/>
        </w:rPr>
        <w:t xml:space="preserve"> координатами.</w:t>
      </w:r>
    </w:p>
    <w:p w14:paraId="1A67917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82433">
        <w:rPr>
          <w:rStyle w:val="aff3"/>
          <w:rFonts w:ascii="Times New Roman" w:eastAsia="Times New Roman" w:hAnsi="Times New Roman" w:cs="Times New Roman"/>
          <w:color w:val="222222"/>
        </w:rPr>
        <w:t>Рамсея модель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однопродуктова</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довготермінового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потік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національного</w:t>
      </w:r>
      <w:proofErr w:type="spellEnd"/>
      <w:r w:rsidRPr="00A100D1">
        <w:rPr>
          <w:rStyle w:val="aff3"/>
          <w:rFonts w:ascii="Times New Roman" w:eastAsia="Times New Roman" w:hAnsi="Times New Roman" w:cs="Times New Roman"/>
          <w:b w:val="0"/>
          <w:bCs w:val="0"/>
          <w:color w:val="222222"/>
        </w:rPr>
        <w:t xml:space="preserve"> доходу </w:t>
      </w:r>
      <w:proofErr w:type="spellStart"/>
      <w:r w:rsidRPr="00A100D1">
        <w:rPr>
          <w:rStyle w:val="aff3"/>
          <w:rFonts w:ascii="Times New Roman" w:eastAsia="Times New Roman" w:hAnsi="Times New Roman" w:cs="Times New Roman"/>
          <w:b w:val="0"/>
          <w:bCs w:val="0"/>
          <w:color w:val="222222"/>
        </w:rPr>
        <w:t>створюється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наявними</w:t>
      </w:r>
      <w:proofErr w:type="spellEnd"/>
      <w:r w:rsidRPr="00A100D1">
        <w:rPr>
          <w:rStyle w:val="aff3"/>
          <w:rFonts w:ascii="Times New Roman" w:eastAsia="Times New Roman" w:hAnsi="Times New Roman" w:cs="Times New Roman"/>
          <w:b w:val="0"/>
          <w:bCs w:val="0"/>
          <w:color w:val="222222"/>
        </w:rPr>
        <w:t xml:space="preserve"> на даний момент </w:t>
      </w:r>
      <w:proofErr w:type="spellStart"/>
      <w:r w:rsidRPr="00A100D1">
        <w:rPr>
          <w:rStyle w:val="aff3"/>
          <w:rFonts w:ascii="Times New Roman" w:eastAsia="Times New Roman" w:hAnsi="Times New Roman" w:cs="Times New Roman"/>
          <w:b w:val="0"/>
          <w:bCs w:val="0"/>
          <w:color w:val="222222"/>
        </w:rPr>
        <w:t>виробничими</w:t>
      </w:r>
      <w:proofErr w:type="spellEnd"/>
      <w:r w:rsidRPr="00A100D1">
        <w:rPr>
          <w:rStyle w:val="aff3"/>
          <w:rFonts w:ascii="Times New Roman" w:eastAsia="Times New Roman" w:hAnsi="Times New Roman" w:cs="Times New Roman"/>
          <w:b w:val="0"/>
          <w:bCs w:val="0"/>
          <w:color w:val="222222"/>
        </w:rPr>
        <w:t xml:space="preserve"> фондами і </w:t>
      </w:r>
      <w:proofErr w:type="spellStart"/>
      <w:r w:rsidRPr="00A100D1">
        <w:rPr>
          <w:rStyle w:val="aff3"/>
          <w:rFonts w:ascii="Times New Roman" w:eastAsia="Times New Roman" w:hAnsi="Times New Roman" w:cs="Times New Roman"/>
          <w:b w:val="0"/>
          <w:bCs w:val="0"/>
          <w:color w:val="222222"/>
        </w:rPr>
        <w:t>використовуваними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трудовими</w:t>
      </w:r>
      <w:proofErr w:type="spellEnd"/>
      <w:r w:rsidRPr="00A100D1">
        <w:rPr>
          <w:rStyle w:val="aff3"/>
          <w:rFonts w:ascii="Times New Roman" w:eastAsia="Times New Roman" w:hAnsi="Times New Roman" w:cs="Times New Roman"/>
          <w:b w:val="0"/>
          <w:bCs w:val="0"/>
          <w:color w:val="222222"/>
        </w:rPr>
        <w:t xml:space="preserve"> ресурсами.</w:t>
      </w:r>
    </w:p>
    <w:p w14:paraId="12436E0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Раціонального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ґрунтується</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принципі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раціональних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сформу-льованому</w:t>
      </w:r>
      <w:proofErr w:type="spellEnd"/>
      <w:r w:rsidRPr="00A100D1">
        <w:rPr>
          <w:rStyle w:val="aff3"/>
          <w:rFonts w:ascii="Times New Roman" w:eastAsia="Times New Roman" w:hAnsi="Times New Roman" w:cs="Times New Roman"/>
          <w:b w:val="0"/>
          <w:bCs w:val="0"/>
          <w:color w:val="222222"/>
        </w:rPr>
        <w:t xml:space="preserve"> в 1961 р. </w:t>
      </w:r>
      <w:proofErr w:type="spellStart"/>
      <w:r w:rsidRPr="00A100D1">
        <w:rPr>
          <w:rStyle w:val="aff3"/>
          <w:rFonts w:ascii="Times New Roman" w:eastAsia="Times New Roman" w:hAnsi="Times New Roman" w:cs="Times New Roman"/>
          <w:b w:val="0"/>
          <w:bCs w:val="0"/>
          <w:color w:val="222222"/>
        </w:rPr>
        <w:t>американським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економістом</w:t>
      </w:r>
      <w:proofErr w:type="spellEnd"/>
      <w:r w:rsidRPr="00A100D1">
        <w:rPr>
          <w:rStyle w:val="aff3"/>
          <w:rFonts w:ascii="Times New Roman" w:eastAsia="Times New Roman" w:hAnsi="Times New Roman" w:cs="Times New Roman"/>
          <w:b w:val="0"/>
          <w:bCs w:val="0"/>
          <w:color w:val="222222"/>
        </w:rPr>
        <w:t xml:space="preserve"> Дж. </w:t>
      </w:r>
      <w:proofErr w:type="spellStart"/>
      <w:r w:rsidRPr="00A100D1">
        <w:rPr>
          <w:rStyle w:val="aff3"/>
          <w:rFonts w:ascii="Times New Roman" w:eastAsia="Times New Roman" w:hAnsi="Times New Roman" w:cs="Times New Roman"/>
          <w:b w:val="0"/>
          <w:bCs w:val="0"/>
          <w:color w:val="222222"/>
        </w:rPr>
        <w:t>Мутом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припустити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деяка</w:t>
      </w:r>
      <w:proofErr w:type="spellEnd"/>
      <w:r w:rsidRPr="00A100D1">
        <w:rPr>
          <w:rStyle w:val="aff3"/>
          <w:rFonts w:ascii="Times New Roman" w:eastAsia="Times New Roman" w:hAnsi="Times New Roman" w:cs="Times New Roman"/>
          <w:b w:val="0"/>
          <w:bCs w:val="0"/>
          <w:color w:val="222222"/>
        </w:rPr>
        <w:t xml:space="preserve"> теоретична модель </w:t>
      </w:r>
      <w:proofErr w:type="spellStart"/>
      <w:r w:rsidRPr="00A100D1">
        <w:rPr>
          <w:rStyle w:val="aff3"/>
          <w:rFonts w:ascii="Times New Roman" w:eastAsia="Times New Roman" w:hAnsi="Times New Roman" w:cs="Times New Roman"/>
          <w:b w:val="0"/>
          <w:bCs w:val="0"/>
          <w:color w:val="222222"/>
        </w:rPr>
        <w:t>найкращим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-ном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економічну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реальність</w:t>
      </w:r>
      <w:proofErr w:type="spellEnd"/>
      <w:r w:rsidRPr="00A100D1">
        <w:rPr>
          <w:rStyle w:val="aff3"/>
          <w:rFonts w:ascii="Times New Roman" w:eastAsia="Times New Roman" w:hAnsi="Times New Roman" w:cs="Times New Roman"/>
          <w:b w:val="0"/>
          <w:bCs w:val="0"/>
          <w:color w:val="222222"/>
        </w:rPr>
        <w:t xml:space="preserve">, то як </w:t>
      </w:r>
      <w:proofErr w:type="spellStart"/>
      <w:r w:rsidRPr="00A100D1">
        <w:rPr>
          <w:rStyle w:val="aff3"/>
          <w:rFonts w:ascii="Times New Roman" w:eastAsia="Times New Roman" w:hAnsi="Times New Roman" w:cs="Times New Roman"/>
          <w:b w:val="0"/>
          <w:bCs w:val="0"/>
          <w:color w:val="222222"/>
        </w:rPr>
        <w:t>сподівання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простих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схемах </w:t>
      </w:r>
      <w:proofErr w:type="spellStart"/>
      <w:r w:rsidRPr="00A100D1">
        <w:rPr>
          <w:rStyle w:val="aff3"/>
          <w:rFonts w:ascii="Times New Roman" w:eastAsia="Times New Roman" w:hAnsi="Times New Roman" w:cs="Times New Roman"/>
          <w:b w:val="0"/>
          <w:bCs w:val="0"/>
          <w:color w:val="222222"/>
        </w:rPr>
        <w:t>слід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спрогнозовані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сучасній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інтерпретації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гіпотеза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раціональ</w:t>
      </w:r>
      <w:proofErr w:type="spellEnd"/>
      <w:r w:rsidRPr="00A100D1">
        <w:rPr>
          <w:rStyle w:val="aff3"/>
          <w:rFonts w:ascii="Times New Roman" w:eastAsia="Times New Roman" w:hAnsi="Times New Roman" w:cs="Times New Roman"/>
          <w:b w:val="0"/>
          <w:bCs w:val="0"/>
          <w:color w:val="222222"/>
        </w:rPr>
        <w:t xml:space="preserve">-них </w:t>
      </w:r>
      <w:proofErr w:type="spellStart"/>
      <w:r w:rsidRPr="00A100D1">
        <w:rPr>
          <w:rStyle w:val="aff3"/>
          <w:rFonts w:ascii="Times New Roman" w:eastAsia="Times New Roman" w:hAnsi="Times New Roman" w:cs="Times New Roman"/>
          <w:b w:val="0"/>
          <w:bCs w:val="0"/>
          <w:color w:val="222222"/>
        </w:rPr>
        <w:t>сподівань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формулюється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простіше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вся </w:t>
      </w:r>
      <w:proofErr w:type="spellStart"/>
      <w:r w:rsidRPr="00A100D1">
        <w:rPr>
          <w:rStyle w:val="aff3"/>
          <w:rFonts w:ascii="Times New Roman" w:eastAsia="Times New Roman" w:hAnsi="Times New Roman" w:cs="Times New Roman"/>
          <w:b w:val="0"/>
          <w:bCs w:val="0"/>
          <w:color w:val="222222"/>
        </w:rPr>
        <w:t>наявна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інформація</w:t>
      </w:r>
      <w:proofErr w:type="spellEnd"/>
      <w:r w:rsidRPr="00A100D1">
        <w:rPr>
          <w:rStyle w:val="aff3"/>
          <w:rFonts w:ascii="Times New Roman" w:eastAsia="Times New Roman" w:hAnsi="Times New Roman" w:cs="Times New Roman"/>
          <w:b w:val="0"/>
          <w:bCs w:val="0"/>
          <w:color w:val="222222"/>
        </w:rPr>
        <w:t xml:space="preserve"> оптимально </w:t>
      </w:r>
      <w:proofErr w:type="spellStart"/>
      <w:r w:rsidRPr="00A100D1">
        <w:rPr>
          <w:rStyle w:val="aff3"/>
          <w:rFonts w:ascii="Times New Roman" w:eastAsia="Times New Roman" w:hAnsi="Times New Roman" w:cs="Times New Roman"/>
          <w:b w:val="0"/>
          <w:bCs w:val="0"/>
          <w:color w:val="222222"/>
        </w:rPr>
        <w:t>використовується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гос-подарського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процесу</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сподівань</w:t>
      </w:r>
      <w:proofErr w:type="spellEnd"/>
      <w:r w:rsidRPr="00A100D1">
        <w:rPr>
          <w:rStyle w:val="aff3"/>
          <w:rFonts w:ascii="Times New Roman" w:eastAsia="Times New Roman" w:hAnsi="Times New Roman" w:cs="Times New Roman"/>
          <w:b w:val="0"/>
          <w:bCs w:val="0"/>
          <w:color w:val="222222"/>
        </w:rPr>
        <w:t xml:space="preserve">, то </w:t>
      </w:r>
      <w:proofErr w:type="spellStart"/>
      <w:r w:rsidRPr="00A100D1">
        <w:rPr>
          <w:rStyle w:val="aff3"/>
          <w:rFonts w:ascii="Times New Roman" w:eastAsia="Times New Roman" w:hAnsi="Times New Roman" w:cs="Times New Roman"/>
          <w:b w:val="0"/>
          <w:bCs w:val="0"/>
          <w:color w:val="222222"/>
        </w:rPr>
        <w:t>таке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сподівання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раціональним</w:t>
      </w:r>
      <w:proofErr w:type="spellEnd"/>
      <w:r w:rsidRPr="00A100D1">
        <w:rPr>
          <w:rStyle w:val="aff3"/>
          <w:rFonts w:ascii="Times New Roman" w:eastAsia="Times New Roman" w:hAnsi="Times New Roman" w:cs="Times New Roman"/>
          <w:b w:val="0"/>
          <w:bCs w:val="0"/>
          <w:color w:val="222222"/>
        </w:rPr>
        <w:t>.</w:t>
      </w:r>
    </w:p>
    <w:p w14:paraId="3FE0AB1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Регіонального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модель — </w:t>
      </w:r>
      <w:proofErr w:type="spellStart"/>
      <w:r w:rsidRPr="00A100D1">
        <w:rPr>
          <w:rStyle w:val="aff3"/>
          <w:rFonts w:ascii="Times New Roman" w:eastAsia="Times New Roman" w:hAnsi="Times New Roman" w:cs="Times New Roman"/>
          <w:b w:val="0"/>
          <w:bCs w:val="0"/>
          <w:color w:val="222222"/>
        </w:rPr>
        <w:t>математичний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при-родно-</w:t>
      </w:r>
      <w:proofErr w:type="spellStart"/>
      <w:r w:rsidRPr="00A100D1">
        <w:rPr>
          <w:rStyle w:val="aff3"/>
          <w:rFonts w:ascii="Times New Roman" w:eastAsia="Times New Roman" w:hAnsi="Times New Roman" w:cs="Times New Roman"/>
          <w:b w:val="0"/>
          <w:bCs w:val="0"/>
          <w:color w:val="222222"/>
        </w:rPr>
        <w:t>кліматичного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екологічних</w:t>
      </w:r>
      <w:proofErr w:type="spellEnd"/>
      <w:r w:rsidRPr="00A100D1">
        <w:rPr>
          <w:rStyle w:val="aff3"/>
          <w:rFonts w:ascii="Times New Roman" w:eastAsia="Times New Roman" w:hAnsi="Times New Roman" w:cs="Times New Roman"/>
          <w:b w:val="0"/>
          <w:bCs w:val="0"/>
          <w:color w:val="222222"/>
        </w:rPr>
        <w:t xml:space="preserve"> умов </w:t>
      </w:r>
      <w:proofErr w:type="spellStart"/>
      <w:r w:rsidRPr="00A100D1">
        <w:rPr>
          <w:rStyle w:val="aff3"/>
          <w:rFonts w:ascii="Times New Roman" w:eastAsia="Times New Roman" w:hAnsi="Times New Roman" w:cs="Times New Roman"/>
          <w:b w:val="0"/>
          <w:bCs w:val="0"/>
          <w:color w:val="222222"/>
        </w:rPr>
        <w:t>життєдіяль-ності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людини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природних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у тому </w:t>
      </w:r>
      <w:proofErr w:type="spellStart"/>
      <w:r w:rsidRPr="00A100D1">
        <w:rPr>
          <w:rStyle w:val="aff3"/>
          <w:rFonts w:ascii="Times New Roman" w:eastAsia="Times New Roman" w:hAnsi="Times New Roman" w:cs="Times New Roman"/>
          <w:b w:val="0"/>
          <w:bCs w:val="0"/>
          <w:color w:val="222222"/>
        </w:rPr>
        <w:t>числі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флори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фауни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демографічних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соціа-льно-економічних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відбуваються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населенням</w:t>
      </w:r>
      <w:proofErr w:type="spellEnd"/>
      <w:r w:rsidRPr="00A100D1">
        <w:rPr>
          <w:rStyle w:val="aff3"/>
          <w:rFonts w:ascii="Times New Roman" w:eastAsia="Times New Roman" w:hAnsi="Times New Roman" w:cs="Times New Roman"/>
          <w:b w:val="0"/>
          <w:bCs w:val="0"/>
          <w:color w:val="222222"/>
        </w:rPr>
        <w:t xml:space="preserve"> і системою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як у </w:t>
      </w:r>
      <w:proofErr w:type="spellStart"/>
      <w:r w:rsidRPr="00A100D1">
        <w:rPr>
          <w:rStyle w:val="aff3"/>
          <w:rFonts w:ascii="Times New Roman" w:eastAsia="Times New Roman" w:hAnsi="Times New Roman" w:cs="Times New Roman"/>
          <w:b w:val="0"/>
          <w:bCs w:val="0"/>
          <w:color w:val="222222"/>
        </w:rPr>
        <w:t>просторі</w:t>
      </w:r>
      <w:proofErr w:type="spellEnd"/>
      <w:r w:rsidRPr="00A100D1">
        <w:rPr>
          <w:rStyle w:val="aff3"/>
          <w:rFonts w:ascii="Times New Roman" w:eastAsia="Times New Roman" w:hAnsi="Times New Roman" w:cs="Times New Roman"/>
          <w:b w:val="0"/>
          <w:bCs w:val="0"/>
          <w:color w:val="222222"/>
        </w:rPr>
        <w:t xml:space="preserve">, так і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з метою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соціально-економічного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в системах </w:t>
      </w:r>
      <w:proofErr w:type="spellStart"/>
      <w:r w:rsidRPr="00A100D1">
        <w:rPr>
          <w:rStyle w:val="aff3"/>
          <w:rFonts w:ascii="Times New Roman" w:eastAsia="Times New Roman" w:hAnsi="Times New Roman" w:cs="Times New Roman"/>
          <w:b w:val="0"/>
          <w:bCs w:val="0"/>
          <w:color w:val="222222"/>
        </w:rPr>
        <w:t>підтримки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модель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представити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складну</w:t>
      </w:r>
      <w:proofErr w:type="spellEnd"/>
      <w:r w:rsidRPr="00A100D1">
        <w:rPr>
          <w:rStyle w:val="aff3"/>
          <w:rFonts w:ascii="Times New Roman" w:eastAsia="Times New Roman" w:hAnsi="Times New Roman" w:cs="Times New Roman"/>
          <w:b w:val="0"/>
          <w:bCs w:val="0"/>
          <w:color w:val="222222"/>
        </w:rPr>
        <w:t xml:space="preserve"> структуру </w:t>
      </w:r>
      <w:proofErr w:type="spellStart"/>
      <w:r w:rsidRPr="00A100D1">
        <w:rPr>
          <w:rStyle w:val="aff3"/>
          <w:rFonts w:ascii="Times New Roman" w:eastAsia="Times New Roman" w:hAnsi="Times New Roman" w:cs="Times New Roman"/>
          <w:b w:val="0"/>
          <w:bCs w:val="0"/>
          <w:color w:val="222222"/>
        </w:rPr>
        <w:t>регіональних</w:t>
      </w:r>
      <w:proofErr w:type="spellEnd"/>
      <w:r w:rsidRPr="00A100D1">
        <w:rPr>
          <w:rStyle w:val="aff3"/>
          <w:rFonts w:ascii="Times New Roman" w:eastAsia="Times New Roman" w:hAnsi="Times New Roman" w:cs="Times New Roman"/>
          <w:b w:val="0"/>
          <w:bCs w:val="0"/>
          <w:color w:val="222222"/>
        </w:rPr>
        <w:t xml:space="preserve"> систем, </w:t>
      </w:r>
      <w:proofErr w:type="spellStart"/>
      <w:r w:rsidRPr="00A100D1">
        <w:rPr>
          <w:rStyle w:val="aff3"/>
          <w:rFonts w:ascii="Times New Roman" w:eastAsia="Times New Roman" w:hAnsi="Times New Roman" w:cs="Times New Roman"/>
          <w:b w:val="0"/>
          <w:bCs w:val="0"/>
          <w:color w:val="222222"/>
        </w:rPr>
        <w:t>передбачати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їхніх</w:t>
      </w:r>
      <w:proofErr w:type="spellEnd"/>
      <w:r w:rsidRPr="00A100D1">
        <w:rPr>
          <w:rStyle w:val="aff3"/>
          <w:rFonts w:ascii="Times New Roman" w:eastAsia="Times New Roman" w:hAnsi="Times New Roman" w:cs="Times New Roman"/>
          <w:b w:val="0"/>
          <w:bCs w:val="0"/>
          <w:color w:val="222222"/>
        </w:rPr>
        <w:t xml:space="preserve"> станах, </w:t>
      </w:r>
      <w:proofErr w:type="spellStart"/>
      <w:r w:rsidRPr="00A100D1">
        <w:rPr>
          <w:rStyle w:val="aff3"/>
          <w:rFonts w:ascii="Times New Roman" w:eastAsia="Times New Roman" w:hAnsi="Times New Roman" w:cs="Times New Roman"/>
          <w:b w:val="0"/>
          <w:bCs w:val="0"/>
          <w:color w:val="222222"/>
        </w:rPr>
        <w:t>визначати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міру</w:t>
      </w:r>
      <w:proofErr w:type="spellEnd"/>
      <w:r w:rsidRPr="00A100D1">
        <w:rPr>
          <w:rStyle w:val="aff3"/>
          <w:rFonts w:ascii="Times New Roman" w:eastAsia="Times New Roman" w:hAnsi="Times New Roman" w:cs="Times New Roman"/>
          <w:b w:val="0"/>
          <w:bCs w:val="0"/>
          <w:color w:val="222222"/>
        </w:rPr>
        <w:t xml:space="preserve"> й меха-</w:t>
      </w:r>
      <w:proofErr w:type="spellStart"/>
      <w:r w:rsidRPr="00A100D1">
        <w:rPr>
          <w:rStyle w:val="aff3"/>
          <w:rFonts w:ascii="Times New Roman" w:eastAsia="Times New Roman" w:hAnsi="Times New Roman" w:cs="Times New Roman"/>
          <w:b w:val="0"/>
          <w:bCs w:val="0"/>
          <w:color w:val="222222"/>
        </w:rPr>
        <w:t>нізми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впливу</w:t>
      </w:r>
      <w:proofErr w:type="spellEnd"/>
      <w:r w:rsidRPr="00A100D1">
        <w:rPr>
          <w:rStyle w:val="aff3"/>
          <w:rFonts w:ascii="Times New Roman" w:eastAsia="Times New Roman" w:hAnsi="Times New Roman" w:cs="Times New Roman"/>
          <w:b w:val="0"/>
          <w:bCs w:val="0"/>
          <w:color w:val="222222"/>
        </w:rPr>
        <w:t xml:space="preserve"> на них у </w:t>
      </w:r>
      <w:proofErr w:type="spellStart"/>
      <w:r w:rsidRPr="00A100D1">
        <w:rPr>
          <w:rStyle w:val="aff3"/>
          <w:rFonts w:ascii="Times New Roman" w:eastAsia="Times New Roman" w:hAnsi="Times New Roman" w:cs="Times New Roman"/>
          <w:b w:val="0"/>
          <w:bCs w:val="0"/>
          <w:color w:val="222222"/>
        </w:rPr>
        <w:t>бажаному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Класифі-куються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за низкою </w:t>
      </w:r>
      <w:proofErr w:type="spellStart"/>
      <w:r w:rsidRPr="00A100D1">
        <w:rPr>
          <w:rStyle w:val="aff3"/>
          <w:rFonts w:ascii="Times New Roman" w:eastAsia="Times New Roman" w:hAnsi="Times New Roman" w:cs="Times New Roman"/>
          <w:b w:val="0"/>
          <w:bCs w:val="0"/>
          <w:color w:val="222222"/>
        </w:rPr>
        <w:t>ознак</w:t>
      </w:r>
      <w:proofErr w:type="spellEnd"/>
      <w:r w:rsidRPr="00A100D1">
        <w:rPr>
          <w:rStyle w:val="aff3"/>
          <w:rFonts w:ascii="Times New Roman" w:eastAsia="Times New Roman" w:hAnsi="Times New Roman" w:cs="Times New Roman"/>
          <w:b w:val="0"/>
          <w:bCs w:val="0"/>
          <w:color w:val="222222"/>
        </w:rPr>
        <w:t>.</w:t>
      </w:r>
    </w:p>
    <w:p w14:paraId="2910025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Регулювання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спеціальний</w:t>
      </w:r>
      <w:proofErr w:type="spellEnd"/>
      <w:r w:rsidRPr="00A100D1">
        <w:rPr>
          <w:rStyle w:val="aff3"/>
          <w:rFonts w:ascii="Times New Roman" w:eastAsia="Times New Roman" w:hAnsi="Times New Roman" w:cs="Times New Roman"/>
          <w:b w:val="0"/>
          <w:bCs w:val="0"/>
          <w:color w:val="222222"/>
        </w:rPr>
        <w:t xml:space="preserve"> вид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потрібні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зовнішнього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ві-дміну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в широкому </w:t>
      </w:r>
      <w:proofErr w:type="spellStart"/>
      <w:r w:rsidRPr="00A100D1">
        <w:rPr>
          <w:rStyle w:val="aff3"/>
          <w:rFonts w:ascii="Times New Roman" w:eastAsia="Times New Roman" w:hAnsi="Times New Roman" w:cs="Times New Roman"/>
          <w:b w:val="0"/>
          <w:bCs w:val="0"/>
          <w:color w:val="222222"/>
        </w:rPr>
        <w:t>сенсі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регулювання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характери-зується</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квантифікованістю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суттєвих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а й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ви-соким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ступенем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стану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керуючих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впливів</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обмеженням</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передбачувані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середовища</w:t>
      </w:r>
      <w:proofErr w:type="spellEnd"/>
      <w:r w:rsidRPr="00A100D1">
        <w:rPr>
          <w:rStyle w:val="aff3"/>
          <w:rFonts w:ascii="Times New Roman" w:eastAsia="Times New Roman" w:hAnsi="Times New Roman" w:cs="Times New Roman"/>
          <w:b w:val="0"/>
          <w:bCs w:val="0"/>
          <w:color w:val="222222"/>
        </w:rPr>
        <w:t xml:space="preserve">. </w:t>
      </w:r>
    </w:p>
    <w:p w14:paraId="6637C3C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Рейтингове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концепція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поте-</w:t>
      </w:r>
      <w:proofErr w:type="spellStart"/>
      <w:r w:rsidRPr="00A100D1">
        <w:rPr>
          <w:rStyle w:val="aff3"/>
          <w:rFonts w:ascii="Times New Roman" w:eastAsia="Times New Roman" w:hAnsi="Times New Roman" w:cs="Times New Roman"/>
          <w:b w:val="0"/>
          <w:bCs w:val="0"/>
          <w:color w:val="222222"/>
        </w:rPr>
        <w:t>нційними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користувачами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рейтингів</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процесі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w:t>
      </w:r>
    </w:p>
    <w:p w14:paraId="045DF41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Ризик</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категорія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зацікавленими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відносин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об’єктивно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наявних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конфліктності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іманентних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цілепокладання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обтяжені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загрозами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неви-користаними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можливостями</w:t>
      </w:r>
      <w:proofErr w:type="spellEnd"/>
      <w:r w:rsidRPr="00A100D1">
        <w:rPr>
          <w:rStyle w:val="aff3"/>
          <w:rFonts w:ascii="Times New Roman" w:eastAsia="Times New Roman" w:hAnsi="Times New Roman" w:cs="Times New Roman"/>
          <w:b w:val="0"/>
          <w:bCs w:val="0"/>
          <w:color w:val="222222"/>
        </w:rPr>
        <w:t>.</w:t>
      </w:r>
    </w:p>
    <w:p w14:paraId="236A17E9"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Ризикологія</w:t>
      </w:r>
      <w:proofErr w:type="spellEnd"/>
      <w:r w:rsidRPr="00A100D1">
        <w:rPr>
          <w:rStyle w:val="aff3"/>
          <w:rFonts w:ascii="Times New Roman" w:eastAsia="Times New Roman" w:hAnsi="Times New Roman" w:cs="Times New Roman"/>
          <w:b w:val="0"/>
          <w:bCs w:val="0"/>
          <w:color w:val="222222"/>
        </w:rPr>
        <w:t xml:space="preserve"> — наука про </w:t>
      </w:r>
      <w:proofErr w:type="spellStart"/>
      <w:r w:rsidRPr="00A100D1">
        <w:rPr>
          <w:rStyle w:val="aff3"/>
          <w:rFonts w:ascii="Times New Roman" w:eastAsia="Times New Roman" w:hAnsi="Times New Roman" w:cs="Times New Roman"/>
          <w:b w:val="0"/>
          <w:bCs w:val="0"/>
          <w:color w:val="222222"/>
        </w:rPr>
        <w:t>основні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закономірності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принципи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інструментарій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й управ-</w:t>
      </w:r>
      <w:proofErr w:type="spellStart"/>
      <w:r w:rsidRPr="00A100D1">
        <w:rPr>
          <w:rStyle w:val="aff3"/>
          <w:rFonts w:ascii="Times New Roman" w:eastAsia="Times New Roman" w:hAnsi="Times New Roman" w:cs="Times New Roman"/>
          <w:b w:val="0"/>
          <w:bCs w:val="0"/>
          <w:color w:val="222222"/>
        </w:rPr>
        <w:t>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зацікавленими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суб’єктами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об’єктивно</w:t>
      </w:r>
      <w:proofErr w:type="spellEnd"/>
      <w:r w:rsidRPr="00A100D1">
        <w:rPr>
          <w:rStyle w:val="aff3"/>
          <w:rFonts w:ascii="Times New Roman" w:eastAsia="Times New Roman" w:hAnsi="Times New Roman" w:cs="Times New Roman"/>
          <w:b w:val="0"/>
          <w:bCs w:val="0"/>
          <w:color w:val="222222"/>
        </w:rPr>
        <w:t xml:space="preserve"> на-</w:t>
      </w:r>
      <w:proofErr w:type="spellStart"/>
      <w:r w:rsidRPr="00A100D1">
        <w:rPr>
          <w:rStyle w:val="aff3"/>
          <w:rFonts w:ascii="Times New Roman" w:eastAsia="Times New Roman" w:hAnsi="Times New Roman" w:cs="Times New Roman"/>
          <w:b w:val="0"/>
          <w:bCs w:val="0"/>
          <w:color w:val="222222"/>
        </w:rPr>
        <w:t>явних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невизначеності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конфліктності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іманентних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процесам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ціле-покладання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об-</w:t>
      </w:r>
      <w:proofErr w:type="spellStart"/>
      <w:r w:rsidRPr="00A100D1">
        <w:rPr>
          <w:rStyle w:val="aff3"/>
          <w:rFonts w:ascii="Times New Roman" w:eastAsia="Times New Roman" w:hAnsi="Times New Roman" w:cs="Times New Roman"/>
          <w:b w:val="0"/>
          <w:bCs w:val="0"/>
          <w:color w:val="222222"/>
        </w:rPr>
        <w:t>тяжені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загрозами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невикористаними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можливостями</w:t>
      </w:r>
      <w:proofErr w:type="spellEnd"/>
      <w:r w:rsidRPr="00A100D1">
        <w:rPr>
          <w:rStyle w:val="aff3"/>
          <w:rFonts w:ascii="Times New Roman" w:eastAsia="Times New Roman" w:hAnsi="Times New Roman" w:cs="Times New Roman"/>
          <w:b w:val="0"/>
          <w:bCs w:val="0"/>
          <w:color w:val="222222"/>
        </w:rPr>
        <w:t>.</w:t>
      </w:r>
    </w:p>
    <w:p w14:paraId="3823FB4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Ринок</w:t>
      </w:r>
      <w:proofErr w:type="spellEnd"/>
      <w:r w:rsidRPr="00A82433">
        <w:rPr>
          <w:rStyle w:val="aff3"/>
          <w:rFonts w:ascii="Times New Roman" w:eastAsia="Times New Roman" w:hAnsi="Times New Roman" w:cs="Times New Roman"/>
          <w:color w:val="222222"/>
        </w:rPr>
        <w:t xml:space="preserve"> грошей</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ринок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національної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валюти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доларів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лише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гривень</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боку, </w:t>
      </w:r>
      <w:proofErr w:type="spellStart"/>
      <w:r w:rsidRPr="00A100D1">
        <w:rPr>
          <w:rStyle w:val="aff3"/>
          <w:rFonts w:ascii="Times New Roman" w:eastAsia="Times New Roman" w:hAnsi="Times New Roman" w:cs="Times New Roman"/>
          <w:b w:val="0"/>
          <w:bCs w:val="0"/>
          <w:color w:val="222222"/>
        </w:rPr>
        <w:t>існування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фінан-сового</w:t>
      </w:r>
      <w:proofErr w:type="spellEnd"/>
      <w:r w:rsidRPr="00A100D1">
        <w:rPr>
          <w:rStyle w:val="aff3"/>
          <w:rFonts w:ascii="Times New Roman" w:eastAsia="Times New Roman" w:hAnsi="Times New Roman" w:cs="Times New Roman"/>
          <w:b w:val="0"/>
          <w:bCs w:val="0"/>
          <w:color w:val="222222"/>
        </w:rPr>
        <w:t xml:space="preserve"> ринку, де </w:t>
      </w:r>
      <w:proofErr w:type="spellStart"/>
      <w:r w:rsidRPr="00A100D1">
        <w:rPr>
          <w:rStyle w:val="aff3"/>
          <w:rFonts w:ascii="Times New Roman" w:eastAsia="Times New Roman" w:hAnsi="Times New Roman" w:cs="Times New Roman"/>
          <w:b w:val="0"/>
          <w:bCs w:val="0"/>
          <w:color w:val="222222"/>
        </w:rPr>
        <w:t>перебуває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обігу</w:t>
      </w:r>
      <w:proofErr w:type="spellEnd"/>
      <w:r w:rsidRPr="00A100D1">
        <w:rPr>
          <w:rStyle w:val="aff3"/>
          <w:rFonts w:ascii="Times New Roman" w:eastAsia="Times New Roman" w:hAnsi="Times New Roman" w:cs="Times New Roman"/>
          <w:b w:val="0"/>
          <w:bCs w:val="0"/>
          <w:color w:val="222222"/>
        </w:rPr>
        <w:t xml:space="preserve"> (як товар) низка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гроші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папери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їхні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похідні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опціони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ф’ючерси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свопи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товари</w:t>
      </w:r>
      <w:proofErr w:type="spellEnd"/>
      <w:r w:rsidRPr="00A100D1">
        <w:rPr>
          <w:rStyle w:val="aff3"/>
          <w:rFonts w:ascii="Times New Roman" w:eastAsia="Times New Roman" w:hAnsi="Times New Roman" w:cs="Times New Roman"/>
          <w:b w:val="0"/>
          <w:bCs w:val="0"/>
          <w:color w:val="222222"/>
        </w:rPr>
        <w:t xml:space="preserve"> (золото, платина), не повинно </w:t>
      </w:r>
      <w:proofErr w:type="spellStart"/>
      <w:r w:rsidRPr="00A100D1">
        <w:rPr>
          <w:rStyle w:val="aff3"/>
          <w:rFonts w:ascii="Times New Roman" w:eastAsia="Times New Roman" w:hAnsi="Times New Roman" w:cs="Times New Roman"/>
          <w:b w:val="0"/>
          <w:bCs w:val="0"/>
          <w:color w:val="222222"/>
        </w:rPr>
        <w:t>викликати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сумнівів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щодо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базового ринку.</w:t>
      </w:r>
    </w:p>
    <w:p w14:paraId="576C482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Рівноважне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траєкторія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котра</w:t>
      </w:r>
      <w:proofErr w:type="spellEnd"/>
      <w:r w:rsidRPr="00A100D1">
        <w:rPr>
          <w:rStyle w:val="aff3"/>
          <w:rFonts w:ascii="Times New Roman" w:eastAsia="Times New Roman" w:hAnsi="Times New Roman" w:cs="Times New Roman"/>
          <w:b w:val="0"/>
          <w:bCs w:val="0"/>
          <w:color w:val="222222"/>
        </w:rPr>
        <w:t xml:space="preserve"> разом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послідовністю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векторів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утворює</w:t>
      </w:r>
      <w:proofErr w:type="spellEnd"/>
      <w:r w:rsidRPr="00A100D1">
        <w:rPr>
          <w:rStyle w:val="aff3"/>
          <w:rFonts w:ascii="Times New Roman" w:eastAsia="Times New Roman" w:hAnsi="Times New Roman" w:cs="Times New Roman"/>
          <w:b w:val="0"/>
          <w:bCs w:val="0"/>
          <w:color w:val="222222"/>
        </w:rPr>
        <w:t xml:space="preserve"> стан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рівноваги</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трактуванні</w:t>
      </w:r>
      <w:proofErr w:type="spellEnd"/>
      <w:r w:rsidRPr="00A100D1">
        <w:rPr>
          <w:rStyle w:val="aff3"/>
          <w:rFonts w:ascii="Times New Roman" w:eastAsia="Times New Roman" w:hAnsi="Times New Roman" w:cs="Times New Roman"/>
          <w:b w:val="0"/>
          <w:bCs w:val="0"/>
          <w:color w:val="222222"/>
        </w:rPr>
        <w:t xml:space="preserve"> Л. Валь-раса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Дж. Неймана)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модифікацію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стану. У </w:t>
      </w:r>
      <w:proofErr w:type="spellStart"/>
      <w:r w:rsidRPr="00A100D1">
        <w:rPr>
          <w:rStyle w:val="aff3"/>
          <w:rFonts w:ascii="Times New Roman" w:eastAsia="Times New Roman" w:hAnsi="Times New Roman" w:cs="Times New Roman"/>
          <w:b w:val="0"/>
          <w:bCs w:val="0"/>
          <w:color w:val="222222"/>
        </w:rPr>
        <w:t>разі</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йдеться</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рівновагу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беруть</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уваги</w:t>
      </w:r>
      <w:proofErr w:type="spellEnd"/>
      <w:r w:rsidRPr="00A100D1">
        <w:rPr>
          <w:rStyle w:val="aff3"/>
          <w:rFonts w:ascii="Times New Roman" w:eastAsia="Times New Roman" w:hAnsi="Times New Roman" w:cs="Times New Roman"/>
          <w:b w:val="0"/>
          <w:bCs w:val="0"/>
          <w:color w:val="222222"/>
        </w:rPr>
        <w:t xml:space="preserve"> всю </w:t>
      </w:r>
      <w:proofErr w:type="spellStart"/>
      <w:r w:rsidRPr="00A100D1">
        <w:rPr>
          <w:rStyle w:val="aff3"/>
          <w:rFonts w:ascii="Times New Roman" w:eastAsia="Times New Roman" w:hAnsi="Times New Roman" w:cs="Times New Roman"/>
          <w:b w:val="0"/>
          <w:bCs w:val="0"/>
          <w:color w:val="222222"/>
        </w:rPr>
        <w:t>тра-єкторію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стан у </w:t>
      </w:r>
      <w:proofErr w:type="spellStart"/>
      <w:r w:rsidRPr="00A100D1">
        <w:rPr>
          <w:rStyle w:val="aff3"/>
          <w:rFonts w:ascii="Times New Roman" w:eastAsia="Times New Roman" w:hAnsi="Times New Roman" w:cs="Times New Roman"/>
          <w:b w:val="0"/>
          <w:bCs w:val="0"/>
          <w:color w:val="222222"/>
        </w:rPr>
        <w:t>кожний</w:t>
      </w:r>
      <w:proofErr w:type="spellEnd"/>
      <w:r w:rsidRPr="00A100D1">
        <w:rPr>
          <w:rStyle w:val="aff3"/>
          <w:rFonts w:ascii="Times New Roman" w:eastAsia="Times New Roman" w:hAnsi="Times New Roman" w:cs="Times New Roman"/>
          <w:b w:val="0"/>
          <w:bCs w:val="0"/>
          <w:color w:val="222222"/>
        </w:rPr>
        <w:t xml:space="preserve"> момент часу (</w:t>
      </w:r>
      <w:proofErr w:type="spellStart"/>
      <w:r w:rsidRPr="00A100D1">
        <w:rPr>
          <w:rStyle w:val="aff3"/>
          <w:rFonts w:ascii="Times New Roman" w:eastAsia="Times New Roman" w:hAnsi="Times New Roman" w:cs="Times New Roman"/>
          <w:b w:val="0"/>
          <w:bCs w:val="0"/>
          <w:color w:val="222222"/>
        </w:rPr>
        <w:t>йдеться</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послідовність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рівноваг</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додаткового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припущення</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йде-ться</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стаціонарність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рівноважне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пере-ходить у </w:t>
      </w:r>
      <w:proofErr w:type="spellStart"/>
      <w:r w:rsidRPr="00A100D1">
        <w:rPr>
          <w:rStyle w:val="aff3"/>
          <w:rFonts w:ascii="Times New Roman" w:eastAsia="Times New Roman" w:hAnsi="Times New Roman" w:cs="Times New Roman"/>
          <w:b w:val="0"/>
          <w:bCs w:val="0"/>
          <w:color w:val="222222"/>
        </w:rPr>
        <w:t>рівноважне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збалансоване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конкретизація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стаціонарності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розглядуваної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w:t>
      </w:r>
    </w:p>
    <w:p w14:paraId="701A080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Рішення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управлінні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операцій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економіко-математичному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моделюванні</w:t>
      </w:r>
      <w:proofErr w:type="spellEnd"/>
      <w:r w:rsidRPr="00A100D1">
        <w:rPr>
          <w:rStyle w:val="aff3"/>
          <w:rFonts w:ascii="Times New Roman" w:eastAsia="Times New Roman" w:hAnsi="Times New Roman" w:cs="Times New Roman"/>
          <w:b w:val="0"/>
          <w:bCs w:val="0"/>
          <w:color w:val="222222"/>
        </w:rPr>
        <w:t xml:space="preserve"> — 1)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однієї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кількох</w:t>
      </w:r>
      <w:proofErr w:type="spellEnd"/>
      <w:r w:rsidRPr="00A100D1">
        <w:rPr>
          <w:rStyle w:val="aff3"/>
          <w:rFonts w:ascii="Times New Roman" w:eastAsia="Times New Roman" w:hAnsi="Times New Roman" w:cs="Times New Roman"/>
          <w:b w:val="0"/>
          <w:bCs w:val="0"/>
          <w:color w:val="222222"/>
        </w:rPr>
        <w:t xml:space="preserve"> альте-</w:t>
      </w:r>
      <w:proofErr w:type="spellStart"/>
      <w:r w:rsidRPr="00A100D1">
        <w:rPr>
          <w:rStyle w:val="aff3"/>
          <w:rFonts w:ascii="Times New Roman" w:eastAsia="Times New Roman" w:hAnsi="Times New Roman" w:cs="Times New Roman"/>
          <w:b w:val="0"/>
          <w:bCs w:val="0"/>
          <w:color w:val="222222"/>
        </w:rPr>
        <w:t>рнатив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можливих</w:t>
      </w:r>
      <w:proofErr w:type="spellEnd"/>
      <w:r w:rsidRPr="00A100D1">
        <w:rPr>
          <w:rStyle w:val="aff3"/>
          <w:rFonts w:ascii="Times New Roman" w:eastAsia="Times New Roman" w:hAnsi="Times New Roman" w:cs="Times New Roman"/>
          <w:b w:val="0"/>
          <w:bCs w:val="0"/>
          <w:color w:val="222222"/>
        </w:rPr>
        <w:t xml:space="preserve">; 2)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здійснення</w:t>
      </w:r>
      <w:proofErr w:type="spellEnd"/>
      <w:r w:rsidRPr="00A100D1">
        <w:rPr>
          <w:rStyle w:val="aff3"/>
          <w:rFonts w:ascii="Times New Roman" w:eastAsia="Times New Roman" w:hAnsi="Times New Roman" w:cs="Times New Roman"/>
          <w:b w:val="0"/>
          <w:bCs w:val="0"/>
          <w:color w:val="222222"/>
        </w:rPr>
        <w:t xml:space="preserve"> такого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w:t>
      </w:r>
    </w:p>
    <w:p w14:paraId="31B3671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Розширної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цільові</w:t>
      </w:r>
      <w:proofErr w:type="spellEnd"/>
      <w:r w:rsidRPr="00A100D1">
        <w:rPr>
          <w:rStyle w:val="aff3"/>
          <w:rFonts w:ascii="Times New Roman" w:eastAsia="Times New Roman" w:hAnsi="Times New Roman" w:cs="Times New Roman"/>
          <w:b w:val="0"/>
          <w:bCs w:val="0"/>
          <w:color w:val="222222"/>
        </w:rPr>
        <w:t xml:space="preserve"> установки </w:t>
      </w:r>
      <w:proofErr w:type="spellStart"/>
      <w:r w:rsidRPr="00A100D1">
        <w:rPr>
          <w:rStyle w:val="aff3"/>
          <w:rFonts w:ascii="Times New Roman" w:eastAsia="Times New Roman" w:hAnsi="Times New Roman" w:cs="Times New Roman"/>
          <w:b w:val="0"/>
          <w:bCs w:val="0"/>
          <w:color w:val="222222"/>
        </w:rPr>
        <w:t>незмінні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Головним</w:t>
      </w:r>
      <w:proofErr w:type="spellEnd"/>
      <w:r w:rsidRPr="00A100D1">
        <w:rPr>
          <w:rStyle w:val="aff3"/>
          <w:rFonts w:ascii="Times New Roman" w:eastAsia="Times New Roman" w:hAnsi="Times New Roman" w:cs="Times New Roman"/>
          <w:b w:val="0"/>
          <w:bCs w:val="0"/>
          <w:color w:val="222222"/>
        </w:rPr>
        <w:t xml:space="preserve"> методом </w:t>
      </w:r>
      <w:proofErr w:type="spellStart"/>
      <w:r w:rsidRPr="00A100D1">
        <w:rPr>
          <w:rStyle w:val="aff3"/>
          <w:rFonts w:ascii="Times New Roman" w:eastAsia="Times New Roman" w:hAnsi="Times New Roman" w:cs="Times New Roman"/>
          <w:b w:val="0"/>
          <w:bCs w:val="0"/>
          <w:color w:val="222222"/>
        </w:rPr>
        <w:t>їхнього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стаці-онарних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траєкторій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збалансованого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стаціонарного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спочатку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розвивався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удвох</w:t>
      </w:r>
      <w:proofErr w:type="spellEnd"/>
      <w:r w:rsidRPr="00A100D1">
        <w:rPr>
          <w:rStyle w:val="aff3"/>
          <w:rFonts w:ascii="Times New Roman" w:eastAsia="Times New Roman" w:hAnsi="Times New Roman" w:cs="Times New Roman"/>
          <w:b w:val="0"/>
          <w:bCs w:val="0"/>
          <w:color w:val="222222"/>
        </w:rPr>
        <w:t xml:space="preserve"> не-</w:t>
      </w:r>
      <w:proofErr w:type="spellStart"/>
      <w:r w:rsidRPr="00A100D1">
        <w:rPr>
          <w:rStyle w:val="aff3"/>
          <w:rFonts w:ascii="Times New Roman" w:eastAsia="Times New Roman" w:hAnsi="Times New Roman" w:cs="Times New Roman"/>
          <w:b w:val="0"/>
          <w:bCs w:val="0"/>
          <w:color w:val="222222"/>
        </w:rPr>
        <w:t>залежних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напрямах</w:t>
      </w:r>
      <w:proofErr w:type="spellEnd"/>
      <w:r w:rsidRPr="00A100D1">
        <w:rPr>
          <w:rStyle w:val="aff3"/>
          <w:rFonts w:ascii="Times New Roman" w:eastAsia="Times New Roman" w:hAnsi="Times New Roman" w:cs="Times New Roman"/>
          <w:b w:val="0"/>
          <w:bCs w:val="0"/>
          <w:color w:val="222222"/>
        </w:rPr>
        <w:t xml:space="preserve">: в одно- та </w:t>
      </w:r>
      <w:proofErr w:type="spellStart"/>
      <w:r w:rsidRPr="00A100D1">
        <w:rPr>
          <w:rStyle w:val="aff3"/>
          <w:rFonts w:ascii="Times New Roman" w:eastAsia="Times New Roman" w:hAnsi="Times New Roman" w:cs="Times New Roman"/>
          <w:b w:val="0"/>
          <w:bCs w:val="0"/>
          <w:color w:val="222222"/>
        </w:rPr>
        <w:t>двопродуктових</w:t>
      </w:r>
      <w:proofErr w:type="spellEnd"/>
      <w:r w:rsidRPr="00A100D1">
        <w:rPr>
          <w:rStyle w:val="aff3"/>
          <w:rFonts w:ascii="Times New Roman" w:eastAsia="Times New Roman" w:hAnsi="Times New Roman" w:cs="Times New Roman"/>
          <w:b w:val="0"/>
          <w:bCs w:val="0"/>
          <w:color w:val="222222"/>
        </w:rPr>
        <w:t xml:space="preserve"> моделях, техно-</w:t>
      </w:r>
      <w:proofErr w:type="spellStart"/>
      <w:r w:rsidRPr="00A100D1">
        <w:rPr>
          <w:rStyle w:val="aff3"/>
          <w:rFonts w:ascii="Times New Roman" w:eastAsia="Times New Roman" w:hAnsi="Times New Roman" w:cs="Times New Roman"/>
          <w:b w:val="0"/>
          <w:bCs w:val="0"/>
          <w:color w:val="222222"/>
        </w:rPr>
        <w:t>логічні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описувалися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функцією</w:t>
      </w:r>
      <w:proofErr w:type="spellEnd"/>
      <w:r w:rsidRPr="00A100D1">
        <w:rPr>
          <w:rStyle w:val="aff3"/>
          <w:rFonts w:ascii="Times New Roman" w:eastAsia="Times New Roman" w:hAnsi="Times New Roman" w:cs="Times New Roman"/>
          <w:b w:val="0"/>
          <w:bCs w:val="0"/>
          <w:color w:val="222222"/>
        </w:rPr>
        <w:t xml:space="preserve">, і в </w:t>
      </w:r>
      <w:proofErr w:type="spellStart"/>
      <w:r w:rsidRPr="00A100D1">
        <w:rPr>
          <w:rStyle w:val="aff3"/>
          <w:rFonts w:ascii="Times New Roman" w:eastAsia="Times New Roman" w:hAnsi="Times New Roman" w:cs="Times New Roman"/>
          <w:b w:val="0"/>
          <w:bCs w:val="0"/>
          <w:color w:val="222222"/>
        </w:rPr>
        <w:t>багатопродуктовій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лінійній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побудованій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дослідженій</w:t>
      </w:r>
      <w:proofErr w:type="spellEnd"/>
      <w:r w:rsidRPr="00A100D1">
        <w:rPr>
          <w:rStyle w:val="aff3"/>
          <w:rFonts w:ascii="Times New Roman" w:eastAsia="Times New Roman" w:hAnsi="Times New Roman" w:cs="Times New Roman"/>
          <w:b w:val="0"/>
          <w:bCs w:val="0"/>
          <w:color w:val="222222"/>
        </w:rPr>
        <w:t xml:space="preserve"> Дж. фон Нейманом (1937 р.).</w:t>
      </w:r>
    </w:p>
    <w:p w14:paraId="4A868FC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Синергетика — </w:t>
      </w:r>
      <w:proofErr w:type="spellStart"/>
      <w:r w:rsidRPr="00A100D1">
        <w:rPr>
          <w:rStyle w:val="aff3"/>
          <w:rFonts w:ascii="Times New Roman" w:eastAsia="Times New Roman" w:hAnsi="Times New Roman" w:cs="Times New Roman"/>
          <w:b w:val="0"/>
          <w:bCs w:val="0"/>
          <w:color w:val="222222"/>
        </w:rPr>
        <w:t>загальна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назва</w:t>
      </w:r>
      <w:proofErr w:type="spellEnd"/>
      <w:r w:rsidRPr="00A100D1">
        <w:rPr>
          <w:rStyle w:val="aff3"/>
          <w:rFonts w:ascii="Times New Roman" w:eastAsia="Times New Roman" w:hAnsi="Times New Roman" w:cs="Times New Roman"/>
          <w:b w:val="0"/>
          <w:bCs w:val="0"/>
          <w:color w:val="222222"/>
        </w:rPr>
        <w:t xml:space="preserve"> для низки </w:t>
      </w:r>
      <w:proofErr w:type="spellStart"/>
      <w:r w:rsidRPr="00A100D1">
        <w:rPr>
          <w:rStyle w:val="aff3"/>
          <w:rFonts w:ascii="Times New Roman" w:eastAsia="Times New Roman" w:hAnsi="Times New Roman" w:cs="Times New Roman"/>
          <w:b w:val="0"/>
          <w:bCs w:val="0"/>
          <w:color w:val="222222"/>
        </w:rPr>
        <w:t>наукових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напрямів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зародження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розвиток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впорядкованих</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просторі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структур, </w:t>
      </w:r>
      <w:proofErr w:type="spellStart"/>
      <w:r w:rsidRPr="00A100D1">
        <w:rPr>
          <w:rStyle w:val="aff3"/>
          <w:rFonts w:ascii="Times New Roman" w:eastAsia="Times New Roman" w:hAnsi="Times New Roman" w:cs="Times New Roman"/>
          <w:b w:val="0"/>
          <w:bCs w:val="0"/>
          <w:color w:val="222222"/>
        </w:rPr>
        <w:t>існування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принци-пів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виникненням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самоорганізації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запрова-джений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німецьким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природознавцем</w:t>
      </w:r>
      <w:proofErr w:type="spellEnd"/>
      <w:r w:rsidRPr="00A100D1">
        <w:rPr>
          <w:rStyle w:val="aff3"/>
          <w:rFonts w:ascii="Times New Roman" w:eastAsia="Times New Roman" w:hAnsi="Times New Roman" w:cs="Times New Roman"/>
          <w:b w:val="0"/>
          <w:bCs w:val="0"/>
          <w:color w:val="222222"/>
        </w:rPr>
        <w:t xml:space="preserve"> Г. </w:t>
      </w:r>
      <w:proofErr w:type="spellStart"/>
      <w:r w:rsidRPr="00A100D1">
        <w:rPr>
          <w:rStyle w:val="aff3"/>
          <w:rFonts w:ascii="Times New Roman" w:eastAsia="Times New Roman" w:hAnsi="Times New Roman" w:cs="Times New Roman"/>
          <w:b w:val="0"/>
          <w:bCs w:val="0"/>
          <w:color w:val="222222"/>
        </w:rPr>
        <w:t>Хакеном</w:t>
      </w:r>
      <w:proofErr w:type="spellEnd"/>
      <w:r w:rsidRPr="00A100D1">
        <w:rPr>
          <w:rStyle w:val="aff3"/>
          <w:rFonts w:ascii="Times New Roman" w:eastAsia="Times New Roman" w:hAnsi="Times New Roman" w:cs="Times New Roman"/>
          <w:b w:val="0"/>
          <w:bCs w:val="0"/>
          <w:color w:val="222222"/>
        </w:rPr>
        <w:t>.</w:t>
      </w:r>
    </w:p>
    <w:p w14:paraId="2746CED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82433">
        <w:rPr>
          <w:rStyle w:val="aff3"/>
          <w:rFonts w:ascii="Times New Roman" w:eastAsia="Times New Roman" w:hAnsi="Times New Roman" w:cs="Times New Roman"/>
          <w:color w:val="222222"/>
        </w:rPr>
        <w:t xml:space="preserve">Система </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основних</w:t>
      </w:r>
      <w:proofErr w:type="spellEnd"/>
      <w:r w:rsidRPr="00A100D1">
        <w:rPr>
          <w:rStyle w:val="aff3"/>
          <w:rFonts w:ascii="Times New Roman" w:eastAsia="Times New Roman" w:hAnsi="Times New Roman" w:cs="Times New Roman"/>
          <w:b w:val="0"/>
          <w:bCs w:val="0"/>
          <w:color w:val="222222"/>
        </w:rPr>
        <w:t xml:space="preserve"> понять </w:t>
      </w:r>
      <w:proofErr w:type="spellStart"/>
      <w:r w:rsidRPr="00A100D1">
        <w:rPr>
          <w:rStyle w:val="aff3"/>
          <w:rFonts w:ascii="Times New Roman" w:eastAsia="Times New Roman" w:hAnsi="Times New Roman" w:cs="Times New Roman"/>
          <w:b w:val="0"/>
          <w:bCs w:val="0"/>
          <w:color w:val="222222"/>
        </w:rPr>
        <w:t>сучасної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наукової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мето-дології</w:t>
      </w:r>
      <w:proofErr w:type="spellEnd"/>
      <w:r w:rsidRPr="00A100D1">
        <w:rPr>
          <w:rStyle w:val="aff3"/>
          <w:rFonts w:ascii="Times New Roman" w:eastAsia="Times New Roman" w:hAnsi="Times New Roman" w:cs="Times New Roman"/>
          <w:b w:val="0"/>
          <w:bCs w:val="0"/>
          <w:color w:val="222222"/>
        </w:rPr>
        <w:t xml:space="preserve">, широко </w:t>
      </w:r>
      <w:proofErr w:type="spellStart"/>
      <w:r w:rsidRPr="00A100D1">
        <w:rPr>
          <w:rStyle w:val="aff3"/>
          <w:rFonts w:ascii="Times New Roman" w:eastAsia="Times New Roman" w:hAnsi="Times New Roman" w:cs="Times New Roman"/>
          <w:b w:val="0"/>
          <w:bCs w:val="0"/>
          <w:color w:val="222222"/>
        </w:rPr>
        <w:t>використовуване</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усіх</w:t>
      </w:r>
      <w:proofErr w:type="spellEnd"/>
      <w:r w:rsidRPr="00A100D1">
        <w:rPr>
          <w:rStyle w:val="aff3"/>
          <w:rFonts w:ascii="Times New Roman" w:eastAsia="Times New Roman" w:hAnsi="Times New Roman" w:cs="Times New Roman"/>
          <w:b w:val="0"/>
          <w:bCs w:val="0"/>
          <w:color w:val="222222"/>
        </w:rPr>
        <w:t xml:space="preserve"> сферах </w:t>
      </w:r>
      <w:proofErr w:type="spellStart"/>
      <w:r w:rsidRPr="00A100D1">
        <w:rPr>
          <w:rStyle w:val="aff3"/>
          <w:rFonts w:ascii="Times New Roman" w:eastAsia="Times New Roman" w:hAnsi="Times New Roman" w:cs="Times New Roman"/>
          <w:b w:val="0"/>
          <w:bCs w:val="0"/>
          <w:color w:val="222222"/>
        </w:rPr>
        <w:t>знань</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наукових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дисциплінах</w:t>
      </w:r>
      <w:proofErr w:type="spellEnd"/>
      <w:r w:rsidRPr="00A100D1">
        <w:rPr>
          <w:rStyle w:val="aff3"/>
          <w:rFonts w:ascii="Times New Roman" w:eastAsia="Times New Roman" w:hAnsi="Times New Roman" w:cs="Times New Roman"/>
          <w:b w:val="0"/>
          <w:bCs w:val="0"/>
          <w:color w:val="222222"/>
        </w:rPr>
        <w:t xml:space="preserve">, але не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достатньо</w:t>
      </w:r>
      <w:proofErr w:type="spellEnd"/>
      <w:r w:rsidRPr="00A100D1">
        <w:rPr>
          <w:rStyle w:val="aff3"/>
          <w:rFonts w:ascii="Times New Roman" w:eastAsia="Times New Roman" w:hAnsi="Times New Roman" w:cs="Times New Roman"/>
          <w:b w:val="0"/>
          <w:bCs w:val="0"/>
          <w:color w:val="222222"/>
        </w:rPr>
        <w:t xml:space="preserve"> строгого і </w:t>
      </w:r>
      <w:proofErr w:type="spellStart"/>
      <w:r w:rsidRPr="00A100D1">
        <w:rPr>
          <w:rStyle w:val="aff3"/>
          <w:rFonts w:ascii="Times New Roman" w:eastAsia="Times New Roman" w:hAnsi="Times New Roman" w:cs="Times New Roman"/>
          <w:b w:val="0"/>
          <w:bCs w:val="0"/>
          <w:color w:val="222222"/>
        </w:rPr>
        <w:t>загального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придатного</w:t>
      </w:r>
      <w:proofErr w:type="spellEnd"/>
      <w:r w:rsidRPr="00A100D1">
        <w:rPr>
          <w:rStyle w:val="aff3"/>
          <w:rFonts w:ascii="Times New Roman" w:eastAsia="Times New Roman" w:hAnsi="Times New Roman" w:cs="Times New Roman"/>
          <w:b w:val="0"/>
          <w:bCs w:val="0"/>
          <w:color w:val="222222"/>
        </w:rPr>
        <w:t xml:space="preserve"> для характеристики </w:t>
      </w:r>
      <w:proofErr w:type="spellStart"/>
      <w:r w:rsidRPr="00A100D1">
        <w:rPr>
          <w:rStyle w:val="aff3"/>
          <w:rFonts w:ascii="Times New Roman" w:eastAsia="Times New Roman" w:hAnsi="Times New Roman" w:cs="Times New Roman"/>
          <w:b w:val="0"/>
          <w:bCs w:val="0"/>
          <w:color w:val="222222"/>
        </w:rPr>
        <w:t>численних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різноманіт</w:t>
      </w:r>
      <w:proofErr w:type="spellEnd"/>
      <w:r w:rsidRPr="00A100D1">
        <w:rPr>
          <w:rStyle w:val="aff3"/>
          <w:rFonts w:ascii="Times New Roman" w:eastAsia="Times New Roman" w:hAnsi="Times New Roman" w:cs="Times New Roman"/>
          <w:b w:val="0"/>
          <w:bCs w:val="0"/>
          <w:color w:val="222222"/>
        </w:rPr>
        <w:t xml:space="preserve">-них </w:t>
      </w:r>
      <w:proofErr w:type="spellStart"/>
      <w:r w:rsidRPr="00A100D1">
        <w:rPr>
          <w:rStyle w:val="aff3"/>
          <w:rFonts w:ascii="Times New Roman" w:eastAsia="Times New Roman" w:hAnsi="Times New Roman" w:cs="Times New Roman"/>
          <w:b w:val="0"/>
          <w:bCs w:val="0"/>
          <w:color w:val="222222"/>
        </w:rPr>
        <w:t>окремих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об’єкт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для системного </w:t>
      </w:r>
      <w:proofErr w:type="spellStart"/>
      <w:r w:rsidRPr="00A100D1">
        <w:rPr>
          <w:rStyle w:val="aff3"/>
          <w:rFonts w:ascii="Times New Roman" w:eastAsia="Times New Roman" w:hAnsi="Times New Roman" w:cs="Times New Roman"/>
          <w:b w:val="0"/>
          <w:bCs w:val="0"/>
          <w:color w:val="222222"/>
        </w:rPr>
        <w:t>підходу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систем, системного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кібернетики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причому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ключове</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комплексі</w:t>
      </w:r>
      <w:proofErr w:type="spellEnd"/>
      <w:r w:rsidRPr="00A100D1">
        <w:rPr>
          <w:rStyle w:val="aff3"/>
          <w:rFonts w:ascii="Times New Roman" w:eastAsia="Times New Roman" w:hAnsi="Times New Roman" w:cs="Times New Roman"/>
          <w:b w:val="0"/>
          <w:bCs w:val="0"/>
          <w:color w:val="222222"/>
        </w:rPr>
        <w:t xml:space="preserve"> понять, яке </w:t>
      </w:r>
      <w:proofErr w:type="spellStart"/>
      <w:r w:rsidRPr="00A100D1">
        <w:rPr>
          <w:rStyle w:val="aff3"/>
          <w:rFonts w:ascii="Times New Roman" w:eastAsia="Times New Roman" w:hAnsi="Times New Roman" w:cs="Times New Roman"/>
          <w:b w:val="0"/>
          <w:bCs w:val="0"/>
          <w:color w:val="222222"/>
        </w:rPr>
        <w:t>визначає</w:t>
      </w:r>
      <w:proofErr w:type="spellEnd"/>
      <w:r w:rsidRPr="00A100D1">
        <w:rPr>
          <w:rStyle w:val="aff3"/>
          <w:rFonts w:ascii="Times New Roman" w:eastAsia="Times New Roman" w:hAnsi="Times New Roman" w:cs="Times New Roman"/>
          <w:b w:val="0"/>
          <w:bCs w:val="0"/>
          <w:color w:val="222222"/>
        </w:rPr>
        <w:t xml:space="preserve"> концептуально-</w:t>
      </w:r>
      <w:proofErr w:type="spellStart"/>
      <w:r w:rsidRPr="00A100D1">
        <w:rPr>
          <w:rStyle w:val="aff3"/>
          <w:rFonts w:ascii="Times New Roman" w:eastAsia="Times New Roman" w:hAnsi="Times New Roman" w:cs="Times New Roman"/>
          <w:b w:val="0"/>
          <w:bCs w:val="0"/>
          <w:color w:val="222222"/>
        </w:rPr>
        <w:t>методологічне</w:t>
      </w:r>
      <w:proofErr w:type="spellEnd"/>
      <w:r w:rsidRPr="00A100D1">
        <w:rPr>
          <w:rStyle w:val="aff3"/>
          <w:rFonts w:ascii="Times New Roman" w:eastAsia="Times New Roman" w:hAnsi="Times New Roman" w:cs="Times New Roman"/>
          <w:b w:val="0"/>
          <w:bCs w:val="0"/>
          <w:color w:val="222222"/>
        </w:rPr>
        <w:t xml:space="preserve"> ядро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цілісність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середовище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спостерігач</w:t>
      </w:r>
      <w:proofErr w:type="spellEnd"/>
      <w:r w:rsidRPr="00A100D1">
        <w:rPr>
          <w:rStyle w:val="aff3"/>
          <w:rFonts w:ascii="Times New Roman" w:eastAsia="Times New Roman" w:hAnsi="Times New Roman" w:cs="Times New Roman"/>
          <w:b w:val="0"/>
          <w:bCs w:val="0"/>
          <w:color w:val="222222"/>
        </w:rPr>
        <w:t xml:space="preserve">, структура, еле-мент, </w:t>
      </w:r>
      <w:proofErr w:type="spellStart"/>
      <w:r w:rsidRPr="00A100D1">
        <w:rPr>
          <w:rStyle w:val="aff3"/>
          <w:rFonts w:ascii="Times New Roman" w:eastAsia="Times New Roman" w:hAnsi="Times New Roman" w:cs="Times New Roman"/>
          <w:b w:val="0"/>
          <w:bCs w:val="0"/>
          <w:color w:val="222222"/>
        </w:rPr>
        <w:t>підсистема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зв’язок</w:t>
      </w:r>
      <w:proofErr w:type="spellEnd"/>
      <w:r w:rsidRPr="00A100D1">
        <w:rPr>
          <w:rStyle w:val="aff3"/>
          <w:rFonts w:ascii="Times New Roman" w:eastAsia="Times New Roman" w:hAnsi="Times New Roman" w:cs="Times New Roman"/>
          <w:b w:val="0"/>
          <w:bCs w:val="0"/>
          <w:color w:val="222222"/>
        </w:rPr>
        <w:t>.</w:t>
      </w:r>
    </w:p>
    <w:p w14:paraId="627ABAA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Система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моделей — комплекс </w:t>
      </w:r>
      <w:proofErr w:type="spellStart"/>
      <w:r w:rsidRPr="00A100D1">
        <w:rPr>
          <w:rStyle w:val="aff3"/>
          <w:rFonts w:ascii="Times New Roman" w:eastAsia="Times New Roman" w:hAnsi="Times New Roman" w:cs="Times New Roman"/>
          <w:b w:val="0"/>
          <w:bCs w:val="0"/>
          <w:color w:val="222222"/>
        </w:rPr>
        <w:t>мо-делей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одна з </w:t>
      </w:r>
      <w:proofErr w:type="spellStart"/>
      <w:r w:rsidRPr="00A100D1">
        <w:rPr>
          <w:rStyle w:val="aff3"/>
          <w:rFonts w:ascii="Times New Roman" w:eastAsia="Times New Roman" w:hAnsi="Times New Roman" w:cs="Times New Roman"/>
          <w:b w:val="0"/>
          <w:bCs w:val="0"/>
          <w:color w:val="222222"/>
        </w:rPr>
        <w:t>однією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інформаційними</w:t>
      </w:r>
      <w:proofErr w:type="spellEnd"/>
      <w:r w:rsidRPr="00A100D1">
        <w:rPr>
          <w:rStyle w:val="aff3"/>
          <w:rFonts w:ascii="Times New Roman" w:eastAsia="Times New Roman" w:hAnsi="Times New Roman" w:cs="Times New Roman"/>
          <w:b w:val="0"/>
          <w:bCs w:val="0"/>
          <w:color w:val="222222"/>
        </w:rPr>
        <w:t xml:space="preserve"> каналами, а </w:t>
      </w:r>
      <w:proofErr w:type="spellStart"/>
      <w:r w:rsidRPr="00A100D1">
        <w:rPr>
          <w:rStyle w:val="aff3"/>
          <w:rFonts w:ascii="Times New Roman" w:eastAsia="Times New Roman" w:hAnsi="Times New Roman" w:cs="Times New Roman"/>
          <w:b w:val="0"/>
          <w:bCs w:val="0"/>
          <w:color w:val="222222"/>
        </w:rPr>
        <w:t>саме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вихід</w:t>
      </w:r>
      <w:proofErr w:type="spellEnd"/>
      <w:r w:rsidRPr="00A100D1">
        <w:rPr>
          <w:rStyle w:val="aff3"/>
          <w:rFonts w:ascii="Times New Roman" w:eastAsia="Times New Roman" w:hAnsi="Times New Roman" w:cs="Times New Roman"/>
          <w:b w:val="0"/>
          <w:bCs w:val="0"/>
          <w:color w:val="222222"/>
        </w:rPr>
        <w:t xml:space="preserve">) одних моделей є </w:t>
      </w:r>
      <w:proofErr w:type="spellStart"/>
      <w:r w:rsidRPr="00A100D1">
        <w:rPr>
          <w:rStyle w:val="aff3"/>
          <w:rFonts w:ascii="Times New Roman" w:eastAsia="Times New Roman" w:hAnsi="Times New Roman" w:cs="Times New Roman"/>
          <w:b w:val="0"/>
          <w:bCs w:val="0"/>
          <w:color w:val="222222"/>
        </w:rPr>
        <w:t>екзогенними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-ними (</w:t>
      </w:r>
      <w:proofErr w:type="spellStart"/>
      <w:r w:rsidRPr="00A100D1">
        <w:rPr>
          <w:rStyle w:val="aff3"/>
          <w:rFonts w:ascii="Times New Roman" w:eastAsia="Times New Roman" w:hAnsi="Times New Roman" w:cs="Times New Roman"/>
          <w:b w:val="0"/>
          <w:bCs w:val="0"/>
          <w:color w:val="222222"/>
        </w:rPr>
        <w:t>вхід</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w:t>
      </w:r>
    </w:p>
    <w:p w14:paraId="195714E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Системні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народногосподарські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велико-</w:t>
      </w:r>
      <w:proofErr w:type="spellStart"/>
      <w:r w:rsidRPr="00A100D1">
        <w:rPr>
          <w:rStyle w:val="aff3"/>
          <w:rFonts w:ascii="Times New Roman" w:eastAsia="Times New Roman" w:hAnsi="Times New Roman" w:cs="Times New Roman"/>
          <w:b w:val="0"/>
          <w:bCs w:val="0"/>
          <w:color w:val="222222"/>
        </w:rPr>
        <w:t>масштабні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народне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господарство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регіон</w:t>
      </w:r>
      <w:proofErr w:type="spellEnd"/>
      <w:r w:rsidRPr="00A100D1">
        <w:rPr>
          <w:rStyle w:val="aff3"/>
          <w:rFonts w:ascii="Times New Roman" w:eastAsia="Times New Roman" w:hAnsi="Times New Roman" w:cs="Times New Roman"/>
          <w:b w:val="0"/>
          <w:bCs w:val="0"/>
          <w:color w:val="222222"/>
        </w:rPr>
        <w:t>, ба-</w:t>
      </w:r>
      <w:proofErr w:type="spellStart"/>
      <w:r w:rsidRPr="00A100D1">
        <w:rPr>
          <w:rStyle w:val="aff3"/>
          <w:rFonts w:ascii="Times New Roman" w:eastAsia="Times New Roman" w:hAnsi="Times New Roman" w:cs="Times New Roman"/>
          <w:b w:val="0"/>
          <w:bCs w:val="0"/>
          <w:color w:val="222222"/>
        </w:rPr>
        <w:t>гатогалузевий</w:t>
      </w:r>
      <w:proofErr w:type="spellEnd"/>
      <w:r w:rsidRPr="00A100D1">
        <w:rPr>
          <w:rStyle w:val="aff3"/>
          <w:rFonts w:ascii="Times New Roman" w:eastAsia="Times New Roman" w:hAnsi="Times New Roman" w:cs="Times New Roman"/>
          <w:b w:val="0"/>
          <w:bCs w:val="0"/>
          <w:color w:val="222222"/>
        </w:rPr>
        <w:t xml:space="preserve"> комплекс)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взаємодіючих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одиниць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урахуванням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внутрі-шньої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структури</w:t>
      </w:r>
      <w:proofErr w:type="spellEnd"/>
      <w:r w:rsidRPr="00A100D1">
        <w:rPr>
          <w:rStyle w:val="aff3"/>
          <w:rFonts w:ascii="Times New Roman" w:eastAsia="Times New Roman" w:hAnsi="Times New Roman" w:cs="Times New Roman"/>
          <w:b w:val="0"/>
          <w:bCs w:val="0"/>
          <w:color w:val="222222"/>
        </w:rPr>
        <w:t>).</w:t>
      </w:r>
    </w:p>
    <w:p w14:paraId="3CCA786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82433">
        <w:rPr>
          <w:rStyle w:val="aff3"/>
          <w:rFonts w:ascii="Times New Roman" w:eastAsia="Times New Roman" w:hAnsi="Times New Roman" w:cs="Times New Roman"/>
          <w:color w:val="222222"/>
        </w:rPr>
        <w:t xml:space="preserve">Система </w:t>
      </w:r>
      <w:proofErr w:type="spellStart"/>
      <w:r w:rsidRPr="00A82433">
        <w:rPr>
          <w:rStyle w:val="aff3"/>
          <w:rFonts w:ascii="Times New Roman" w:eastAsia="Times New Roman" w:hAnsi="Times New Roman" w:cs="Times New Roman"/>
          <w:color w:val="222222"/>
        </w:rPr>
        <w:t>підтримки</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прийняття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рішень</w:t>
      </w:r>
      <w:proofErr w:type="spellEnd"/>
      <w:r w:rsidRPr="00A100D1">
        <w:rPr>
          <w:rStyle w:val="aff3"/>
          <w:rFonts w:ascii="Times New Roman" w:eastAsia="Times New Roman" w:hAnsi="Times New Roman" w:cs="Times New Roman"/>
          <w:b w:val="0"/>
          <w:bCs w:val="0"/>
          <w:color w:val="222222"/>
        </w:rPr>
        <w:t xml:space="preserve"> — комплекс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евристичних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і моделей, </w:t>
      </w:r>
      <w:proofErr w:type="spellStart"/>
      <w:r w:rsidRPr="00A100D1">
        <w:rPr>
          <w:rStyle w:val="aff3"/>
          <w:rFonts w:ascii="Times New Roman" w:eastAsia="Times New Roman" w:hAnsi="Times New Roman" w:cs="Times New Roman"/>
          <w:b w:val="0"/>
          <w:bCs w:val="0"/>
          <w:color w:val="222222"/>
        </w:rPr>
        <w:t>об’єднаних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загальною</w:t>
      </w:r>
      <w:proofErr w:type="spellEnd"/>
      <w:r w:rsidRPr="00A100D1">
        <w:rPr>
          <w:rStyle w:val="aff3"/>
          <w:rFonts w:ascii="Times New Roman" w:eastAsia="Times New Roman" w:hAnsi="Times New Roman" w:cs="Times New Roman"/>
          <w:b w:val="0"/>
          <w:bCs w:val="0"/>
          <w:color w:val="222222"/>
        </w:rPr>
        <w:t xml:space="preserve"> методикою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альтернатив </w:t>
      </w:r>
      <w:proofErr w:type="spellStart"/>
      <w:r w:rsidRPr="00A100D1">
        <w:rPr>
          <w:rStyle w:val="aff3"/>
          <w:rFonts w:ascii="Times New Roman" w:eastAsia="Times New Roman" w:hAnsi="Times New Roman" w:cs="Times New Roman"/>
          <w:b w:val="0"/>
          <w:bCs w:val="0"/>
          <w:color w:val="222222"/>
        </w:rPr>
        <w:t>управлінських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в ор-</w:t>
      </w:r>
      <w:proofErr w:type="spellStart"/>
      <w:r w:rsidRPr="00A100D1">
        <w:rPr>
          <w:rStyle w:val="aff3"/>
          <w:rFonts w:ascii="Times New Roman" w:eastAsia="Times New Roman" w:hAnsi="Times New Roman" w:cs="Times New Roman"/>
          <w:b w:val="0"/>
          <w:bCs w:val="0"/>
          <w:color w:val="222222"/>
        </w:rPr>
        <w:t>ганізаційних</w:t>
      </w:r>
      <w:proofErr w:type="spellEnd"/>
      <w:r w:rsidRPr="00A100D1">
        <w:rPr>
          <w:rStyle w:val="aff3"/>
          <w:rFonts w:ascii="Times New Roman" w:eastAsia="Times New Roman" w:hAnsi="Times New Roman" w:cs="Times New Roman"/>
          <w:b w:val="0"/>
          <w:bCs w:val="0"/>
          <w:color w:val="222222"/>
        </w:rPr>
        <w:t xml:space="preserve"> системах,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наслідків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кожної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альтернативи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обґрунтування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найприйнятнішого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рішен-ня</w:t>
      </w:r>
      <w:proofErr w:type="spellEnd"/>
      <w:r w:rsidRPr="00A100D1">
        <w:rPr>
          <w:rStyle w:val="aff3"/>
          <w:rFonts w:ascii="Times New Roman" w:eastAsia="Times New Roman" w:hAnsi="Times New Roman" w:cs="Times New Roman"/>
          <w:b w:val="0"/>
          <w:bCs w:val="0"/>
          <w:color w:val="222222"/>
        </w:rPr>
        <w:t>.</w:t>
      </w:r>
    </w:p>
    <w:p w14:paraId="3E7ACD82"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Системний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підхід</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 комплекс </w:t>
      </w:r>
      <w:proofErr w:type="spellStart"/>
      <w:r w:rsidRPr="00A100D1">
        <w:rPr>
          <w:rStyle w:val="aff3"/>
          <w:rFonts w:ascii="Times New Roman" w:eastAsia="Times New Roman" w:hAnsi="Times New Roman" w:cs="Times New Roman"/>
          <w:b w:val="0"/>
          <w:bCs w:val="0"/>
          <w:color w:val="222222"/>
        </w:rPr>
        <w:t>методологічних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положень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впорядкувати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соціально-економічних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Процедури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підхід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Фундаментальні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 система й </w:t>
      </w:r>
      <w:proofErr w:type="spellStart"/>
      <w:r w:rsidRPr="00A100D1">
        <w:rPr>
          <w:rStyle w:val="aff3"/>
          <w:rFonts w:ascii="Times New Roman" w:eastAsia="Times New Roman" w:hAnsi="Times New Roman" w:cs="Times New Roman"/>
          <w:b w:val="0"/>
          <w:bCs w:val="0"/>
          <w:color w:val="222222"/>
        </w:rPr>
        <w:t>середовище</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якому</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функціонує</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розвивається</w:t>
      </w:r>
      <w:proofErr w:type="spellEnd"/>
      <w:r w:rsidRPr="00A100D1">
        <w:rPr>
          <w:rStyle w:val="aff3"/>
          <w:rFonts w:ascii="Times New Roman" w:eastAsia="Times New Roman" w:hAnsi="Times New Roman" w:cs="Times New Roman"/>
          <w:b w:val="0"/>
          <w:bCs w:val="0"/>
          <w:color w:val="222222"/>
        </w:rPr>
        <w:t>.</w:t>
      </w:r>
    </w:p>
    <w:p w14:paraId="082ABAE3"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Сітьова</w:t>
      </w:r>
      <w:proofErr w:type="spellEnd"/>
      <w:r w:rsidRPr="00A100D1">
        <w:rPr>
          <w:rStyle w:val="aff3"/>
          <w:rFonts w:ascii="Times New Roman" w:eastAsia="Times New Roman" w:hAnsi="Times New Roman" w:cs="Times New Roman"/>
          <w:b w:val="0"/>
          <w:bCs w:val="0"/>
          <w:color w:val="222222"/>
        </w:rPr>
        <w:t xml:space="preserve"> модель в </w:t>
      </w:r>
      <w:proofErr w:type="spellStart"/>
      <w:r w:rsidRPr="00A100D1">
        <w:rPr>
          <w:rStyle w:val="aff3"/>
          <w:rFonts w:ascii="Times New Roman" w:eastAsia="Times New Roman" w:hAnsi="Times New Roman" w:cs="Times New Roman"/>
          <w:b w:val="0"/>
          <w:bCs w:val="0"/>
          <w:color w:val="222222"/>
        </w:rPr>
        <w:t>економічному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плануванні</w:t>
      </w:r>
      <w:proofErr w:type="spellEnd"/>
      <w:r w:rsidRPr="00A100D1">
        <w:rPr>
          <w:rStyle w:val="aff3"/>
          <w:rFonts w:ascii="Times New Roman" w:eastAsia="Times New Roman" w:hAnsi="Times New Roman" w:cs="Times New Roman"/>
          <w:b w:val="0"/>
          <w:bCs w:val="0"/>
          <w:color w:val="222222"/>
        </w:rPr>
        <w:t xml:space="preserve"> й управ-</w:t>
      </w:r>
      <w:proofErr w:type="spellStart"/>
      <w:r w:rsidRPr="00A100D1">
        <w:rPr>
          <w:rStyle w:val="aff3"/>
          <w:rFonts w:ascii="Times New Roman" w:eastAsia="Times New Roman" w:hAnsi="Times New Roman" w:cs="Times New Roman"/>
          <w:b w:val="0"/>
          <w:bCs w:val="0"/>
          <w:color w:val="222222"/>
        </w:rPr>
        <w:t>лінні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орієнтований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антисиметричний</w:t>
      </w:r>
      <w:proofErr w:type="spellEnd"/>
      <w:r w:rsidRPr="00A100D1">
        <w:rPr>
          <w:rStyle w:val="aff3"/>
          <w:rFonts w:ascii="Times New Roman" w:eastAsia="Times New Roman" w:hAnsi="Times New Roman" w:cs="Times New Roman"/>
          <w:b w:val="0"/>
          <w:bCs w:val="0"/>
          <w:color w:val="222222"/>
        </w:rPr>
        <w:t xml:space="preserve"> граф,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здійснення</w:t>
      </w:r>
      <w:proofErr w:type="spellEnd"/>
      <w:r w:rsidRPr="00A100D1">
        <w:rPr>
          <w:rStyle w:val="aff3"/>
          <w:rFonts w:ascii="Times New Roman" w:eastAsia="Times New Roman" w:hAnsi="Times New Roman" w:cs="Times New Roman"/>
          <w:b w:val="0"/>
          <w:bCs w:val="0"/>
          <w:color w:val="222222"/>
        </w:rPr>
        <w:t xml:space="preserve"> складного проекту;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найближчий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завершення</w:t>
      </w:r>
      <w:proofErr w:type="spellEnd"/>
      <w:r w:rsidRPr="00A100D1">
        <w:rPr>
          <w:rStyle w:val="aff3"/>
          <w:rFonts w:ascii="Times New Roman" w:eastAsia="Times New Roman" w:hAnsi="Times New Roman" w:cs="Times New Roman"/>
          <w:b w:val="0"/>
          <w:bCs w:val="0"/>
          <w:color w:val="222222"/>
        </w:rPr>
        <w:t xml:space="preserve"> проекту, </w:t>
      </w:r>
      <w:proofErr w:type="spellStart"/>
      <w:r w:rsidRPr="00A100D1">
        <w:rPr>
          <w:rStyle w:val="aff3"/>
          <w:rFonts w:ascii="Times New Roman" w:eastAsia="Times New Roman" w:hAnsi="Times New Roman" w:cs="Times New Roman"/>
          <w:b w:val="0"/>
          <w:bCs w:val="0"/>
          <w:color w:val="222222"/>
        </w:rPr>
        <w:t>з’ясувати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запізнення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спричинить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довше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w:t>
      </w:r>
      <w:proofErr w:type="spellEnd"/>
      <w:r w:rsidRPr="00A100D1">
        <w:rPr>
          <w:rStyle w:val="aff3"/>
          <w:rFonts w:ascii="Times New Roman" w:eastAsia="Times New Roman" w:hAnsi="Times New Roman" w:cs="Times New Roman"/>
          <w:b w:val="0"/>
          <w:bCs w:val="0"/>
          <w:color w:val="222222"/>
        </w:rPr>
        <w:t xml:space="preserve">-дур,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відсуне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завершення</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резерви</w:t>
      </w:r>
      <w:proofErr w:type="spellEnd"/>
      <w:r w:rsidRPr="00A100D1">
        <w:rPr>
          <w:rStyle w:val="aff3"/>
          <w:rFonts w:ascii="Times New Roman" w:eastAsia="Times New Roman" w:hAnsi="Times New Roman" w:cs="Times New Roman"/>
          <w:b w:val="0"/>
          <w:bCs w:val="0"/>
          <w:color w:val="222222"/>
        </w:rPr>
        <w:t xml:space="preserve"> при-росту </w:t>
      </w:r>
      <w:proofErr w:type="spellStart"/>
      <w:r w:rsidRPr="00A100D1">
        <w:rPr>
          <w:rStyle w:val="aff3"/>
          <w:rFonts w:ascii="Times New Roman" w:eastAsia="Times New Roman" w:hAnsi="Times New Roman" w:cs="Times New Roman"/>
          <w:b w:val="0"/>
          <w:bCs w:val="0"/>
          <w:color w:val="222222"/>
        </w:rPr>
        <w:t>передбачуваної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тривалості</w:t>
      </w:r>
      <w:proofErr w:type="spellEnd"/>
      <w:r w:rsidRPr="00A100D1">
        <w:rPr>
          <w:rStyle w:val="aff3"/>
          <w:rFonts w:ascii="Times New Roman" w:eastAsia="Times New Roman" w:hAnsi="Times New Roman" w:cs="Times New Roman"/>
          <w:b w:val="0"/>
          <w:bCs w:val="0"/>
          <w:color w:val="222222"/>
        </w:rPr>
        <w:t xml:space="preserve"> процедур,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ма-невр</w:t>
      </w:r>
      <w:proofErr w:type="spellEnd"/>
      <w:r w:rsidRPr="00A100D1">
        <w:rPr>
          <w:rStyle w:val="aff3"/>
          <w:rFonts w:ascii="Times New Roman" w:eastAsia="Times New Roman" w:hAnsi="Times New Roman" w:cs="Times New Roman"/>
          <w:b w:val="0"/>
          <w:bCs w:val="0"/>
          <w:color w:val="222222"/>
        </w:rPr>
        <w:t xml:space="preserve"> ресурсами для </w:t>
      </w:r>
      <w:proofErr w:type="spellStart"/>
      <w:r w:rsidRPr="00A100D1">
        <w:rPr>
          <w:rStyle w:val="aff3"/>
          <w:rFonts w:ascii="Times New Roman" w:eastAsia="Times New Roman" w:hAnsi="Times New Roman" w:cs="Times New Roman"/>
          <w:b w:val="0"/>
          <w:bCs w:val="0"/>
          <w:color w:val="222222"/>
        </w:rPr>
        <w:t>страхування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встановленого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реаліза-ції</w:t>
      </w:r>
      <w:proofErr w:type="spellEnd"/>
      <w:r w:rsidRPr="00A100D1">
        <w:rPr>
          <w:rStyle w:val="aff3"/>
          <w:rFonts w:ascii="Times New Roman" w:eastAsia="Times New Roman" w:hAnsi="Times New Roman" w:cs="Times New Roman"/>
          <w:b w:val="0"/>
          <w:bCs w:val="0"/>
          <w:color w:val="222222"/>
        </w:rPr>
        <w:t xml:space="preserve"> проекту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прискорення</w:t>
      </w:r>
      <w:proofErr w:type="spellEnd"/>
      <w:r w:rsidRPr="00A100D1">
        <w:rPr>
          <w:rStyle w:val="aff3"/>
          <w:rFonts w:ascii="Times New Roman" w:eastAsia="Times New Roman" w:hAnsi="Times New Roman" w:cs="Times New Roman"/>
          <w:b w:val="0"/>
          <w:bCs w:val="0"/>
          <w:color w:val="222222"/>
        </w:rPr>
        <w:t>.</w:t>
      </w:r>
    </w:p>
    <w:p w14:paraId="6A5054F4" w14:textId="77777777" w:rsidR="00486993" w:rsidRPr="00A82433" w:rsidRDefault="00486993" w:rsidP="00A82433">
      <w:pPr>
        <w:tabs>
          <w:tab w:val="left" w:pos="2030"/>
          <w:tab w:val="left" w:pos="10065"/>
        </w:tabs>
        <w:ind w:firstLine="567"/>
        <w:jc w:val="both"/>
        <w:rPr>
          <w:rStyle w:val="aff3"/>
          <w:rFonts w:ascii="Times New Roman" w:eastAsia="Times New Roman" w:hAnsi="Times New Roman" w:cs="Times New Roman"/>
          <w:color w:val="222222"/>
        </w:rPr>
      </w:pPr>
      <w:proofErr w:type="spellStart"/>
      <w:r w:rsidRPr="00A82433">
        <w:rPr>
          <w:rStyle w:val="aff3"/>
          <w:rFonts w:ascii="Times New Roman" w:eastAsia="Times New Roman" w:hAnsi="Times New Roman" w:cs="Times New Roman"/>
          <w:color w:val="222222"/>
        </w:rPr>
        <w:t>Соціально-економічна</w:t>
      </w:r>
      <w:proofErr w:type="spellEnd"/>
      <w:r w:rsidRPr="00A82433">
        <w:rPr>
          <w:rStyle w:val="aff3"/>
          <w:rFonts w:ascii="Times New Roman" w:eastAsia="Times New Roman" w:hAnsi="Times New Roman" w:cs="Times New Roman"/>
          <w:color w:val="222222"/>
        </w:rPr>
        <w:t xml:space="preserve"> система</w:t>
      </w:r>
      <w:r w:rsidRPr="00A100D1">
        <w:rPr>
          <w:rStyle w:val="aff3"/>
          <w:rFonts w:ascii="Times New Roman" w:eastAsia="Times New Roman" w:hAnsi="Times New Roman" w:cs="Times New Roman"/>
          <w:b w:val="0"/>
          <w:bCs w:val="0"/>
          <w:color w:val="222222"/>
        </w:rPr>
        <w:t xml:space="preserve"> — складна </w:t>
      </w:r>
      <w:proofErr w:type="spellStart"/>
      <w:r w:rsidRPr="00A100D1">
        <w:rPr>
          <w:rStyle w:val="aff3"/>
          <w:rFonts w:ascii="Times New Roman" w:eastAsia="Times New Roman" w:hAnsi="Times New Roman" w:cs="Times New Roman"/>
          <w:b w:val="0"/>
          <w:bCs w:val="0"/>
          <w:color w:val="222222"/>
        </w:rPr>
        <w:t>ймовірнісна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ди-намічна</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охоплює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ро-зподілу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матеріальних</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благ. </w:t>
      </w:r>
      <w:proofErr w:type="spellStart"/>
      <w:r w:rsidRPr="00A100D1">
        <w:rPr>
          <w:rStyle w:val="aff3"/>
          <w:rFonts w:ascii="Times New Roman" w:eastAsia="Times New Roman" w:hAnsi="Times New Roman" w:cs="Times New Roman"/>
          <w:b w:val="0"/>
          <w:bCs w:val="0"/>
          <w:color w:val="222222"/>
        </w:rPr>
        <w:t>Соціально-економічні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належать до </w:t>
      </w:r>
      <w:proofErr w:type="spellStart"/>
      <w:r w:rsidRPr="00A100D1">
        <w:rPr>
          <w:rStyle w:val="aff3"/>
          <w:rFonts w:ascii="Times New Roman" w:eastAsia="Times New Roman" w:hAnsi="Times New Roman" w:cs="Times New Roman"/>
          <w:b w:val="0"/>
          <w:bCs w:val="0"/>
          <w:color w:val="222222"/>
        </w:rPr>
        <w:t>класу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кібернетичних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ке-рованих</w:t>
      </w:r>
      <w:proofErr w:type="spellEnd"/>
      <w:r w:rsidRPr="00A100D1">
        <w:rPr>
          <w:rStyle w:val="aff3"/>
          <w:rFonts w:ascii="Times New Roman" w:eastAsia="Times New Roman" w:hAnsi="Times New Roman" w:cs="Times New Roman"/>
          <w:b w:val="0"/>
          <w:bCs w:val="0"/>
          <w:color w:val="222222"/>
        </w:rPr>
        <w:t xml:space="preserve"> систем. Системою </w:t>
      </w:r>
      <w:proofErr w:type="spellStart"/>
      <w:r w:rsidRPr="00A100D1">
        <w:rPr>
          <w:rStyle w:val="aff3"/>
          <w:rFonts w:ascii="Times New Roman" w:eastAsia="Times New Roman" w:hAnsi="Times New Roman" w:cs="Times New Roman"/>
          <w:b w:val="0"/>
          <w:bCs w:val="0"/>
          <w:color w:val="222222"/>
        </w:rPr>
        <w:t>називають</w:t>
      </w:r>
      <w:proofErr w:type="spellEnd"/>
      <w:r w:rsidRPr="00A100D1">
        <w:rPr>
          <w:rStyle w:val="aff3"/>
          <w:rFonts w:ascii="Times New Roman" w:eastAsia="Times New Roman" w:hAnsi="Times New Roman" w:cs="Times New Roman"/>
          <w:b w:val="0"/>
          <w:bCs w:val="0"/>
          <w:color w:val="222222"/>
        </w:rPr>
        <w:t xml:space="preserve"> комплекс </w:t>
      </w:r>
      <w:proofErr w:type="spellStart"/>
      <w:r w:rsidRPr="00A100D1">
        <w:rPr>
          <w:rStyle w:val="aff3"/>
          <w:rFonts w:ascii="Times New Roman" w:eastAsia="Times New Roman" w:hAnsi="Times New Roman" w:cs="Times New Roman"/>
          <w:b w:val="0"/>
          <w:bCs w:val="0"/>
          <w:color w:val="222222"/>
        </w:rPr>
        <w:t>взаємо-пов’язаних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елементів</w:t>
      </w:r>
      <w:proofErr w:type="spellEnd"/>
      <w:r w:rsidRPr="00A100D1">
        <w:rPr>
          <w:rStyle w:val="aff3"/>
          <w:rFonts w:ascii="Times New Roman" w:eastAsia="Times New Roman" w:hAnsi="Times New Roman" w:cs="Times New Roman"/>
          <w:b w:val="0"/>
          <w:bCs w:val="0"/>
          <w:color w:val="222222"/>
        </w:rPr>
        <w:t xml:space="preserve"> разом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відношеннями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w:t>
      </w:r>
      <w:proofErr w:type="spellEnd"/>
      <w:r w:rsidRPr="00A100D1">
        <w:rPr>
          <w:rStyle w:val="aff3"/>
          <w:rFonts w:ascii="Times New Roman" w:eastAsia="Times New Roman" w:hAnsi="Times New Roman" w:cs="Times New Roman"/>
          <w:b w:val="0"/>
          <w:bCs w:val="0"/>
          <w:color w:val="222222"/>
        </w:rPr>
        <w:t xml:space="preserve">-ми </w:t>
      </w:r>
      <w:proofErr w:type="spellStart"/>
      <w:r w:rsidRPr="00A100D1">
        <w:rPr>
          <w:rStyle w:val="aff3"/>
          <w:rFonts w:ascii="Times New Roman" w:eastAsia="Times New Roman" w:hAnsi="Times New Roman" w:cs="Times New Roman"/>
          <w:b w:val="0"/>
          <w:bCs w:val="0"/>
          <w:color w:val="222222"/>
        </w:rPr>
        <w:t>елементами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їхніми</w:t>
      </w:r>
      <w:proofErr w:type="spellEnd"/>
      <w:r w:rsidRPr="00A100D1">
        <w:rPr>
          <w:rStyle w:val="aff3"/>
          <w:rFonts w:ascii="Times New Roman" w:eastAsia="Times New Roman" w:hAnsi="Times New Roman" w:cs="Times New Roman"/>
          <w:b w:val="0"/>
          <w:bCs w:val="0"/>
          <w:color w:val="222222"/>
        </w:rPr>
        <w:t xml:space="preserve"> атрибутами,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спільно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82433">
        <w:rPr>
          <w:rStyle w:val="aff3"/>
          <w:rFonts w:ascii="Times New Roman" w:eastAsia="Times New Roman" w:hAnsi="Times New Roman" w:cs="Times New Roman"/>
          <w:color w:val="222222"/>
        </w:rPr>
        <w:t>реалізують</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певні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цілі</w:t>
      </w:r>
      <w:proofErr w:type="spellEnd"/>
      <w:r w:rsidRPr="00A82433">
        <w:rPr>
          <w:rStyle w:val="aff3"/>
          <w:rFonts w:ascii="Times New Roman" w:eastAsia="Times New Roman" w:hAnsi="Times New Roman" w:cs="Times New Roman"/>
          <w:color w:val="222222"/>
        </w:rPr>
        <w:t>.</w:t>
      </w:r>
    </w:p>
    <w:p w14:paraId="26D80137" w14:textId="77777777" w:rsidR="00486993" w:rsidRPr="00A82433" w:rsidRDefault="00486993" w:rsidP="00A82433">
      <w:pPr>
        <w:tabs>
          <w:tab w:val="left" w:pos="2030"/>
          <w:tab w:val="left" w:pos="10065"/>
        </w:tabs>
        <w:ind w:firstLine="567"/>
        <w:jc w:val="both"/>
        <w:rPr>
          <w:rStyle w:val="aff3"/>
          <w:rFonts w:ascii="Times New Roman" w:eastAsia="Times New Roman" w:hAnsi="Times New Roman" w:cs="Times New Roman"/>
          <w:color w:val="222222"/>
        </w:rPr>
      </w:pPr>
      <w:proofErr w:type="spellStart"/>
      <w:r w:rsidRPr="00A82433">
        <w:rPr>
          <w:rStyle w:val="aff3"/>
          <w:rFonts w:ascii="Times New Roman" w:eastAsia="Times New Roman" w:hAnsi="Times New Roman" w:cs="Times New Roman"/>
          <w:color w:val="222222"/>
        </w:rPr>
        <w:t>Споживання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економіко-математичні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взаємозв’язки</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споживанням</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чинни-ками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використову-ються</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минулий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період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82433">
        <w:rPr>
          <w:rStyle w:val="aff3"/>
          <w:rFonts w:ascii="Times New Roman" w:eastAsia="Times New Roman" w:hAnsi="Times New Roman" w:cs="Times New Roman"/>
          <w:color w:val="222222"/>
        </w:rPr>
        <w:t>прогнозів</w:t>
      </w:r>
      <w:proofErr w:type="spellEnd"/>
      <w:r w:rsidRPr="00A82433">
        <w:rPr>
          <w:rStyle w:val="aff3"/>
          <w:rFonts w:ascii="Times New Roman" w:eastAsia="Times New Roman" w:hAnsi="Times New Roman" w:cs="Times New Roman"/>
          <w:color w:val="222222"/>
        </w:rPr>
        <w:t xml:space="preserve"> на перспективу </w:t>
      </w:r>
      <w:proofErr w:type="spellStart"/>
      <w:r w:rsidRPr="00A82433">
        <w:rPr>
          <w:rStyle w:val="aff3"/>
          <w:rFonts w:ascii="Times New Roman" w:eastAsia="Times New Roman" w:hAnsi="Times New Roman" w:cs="Times New Roman"/>
          <w:color w:val="222222"/>
        </w:rPr>
        <w:t>різної</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тривалості</w:t>
      </w:r>
      <w:proofErr w:type="spellEnd"/>
      <w:r w:rsidRPr="00A82433">
        <w:rPr>
          <w:rStyle w:val="aff3"/>
          <w:rFonts w:ascii="Times New Roman" w:eastAsia="Times New Roman" w:hAnsi="Times New Roman" w:cs="Times New Roman"/>
          <w:color w:val="222222"/>
        </w:rPr>
        <w:t>.</w:t>
      </w:r>
    </w:p>
    <w:p w14:paraId="47B3560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Статистичне</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моделювання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w:t>
      </w:r>
      <w:proofErr w:type="spellEnd"/>
      <w:r w:rsidRPr="00A100D1">
        <w:rPr>
          <w:rStyle w:val="aff3"/>
          <w:rFonts w:ascii="Times New Roman" w:eastAsia="Times New Roman" w:hAnsi="Times New Roman" w:cs="Times New Roman"/>
          <w:b w:val="0"/>
          <w:bCs w:val="0"/>
          <w:color w:val="222222"/>
        </w:rPr>
        <w:t xml:space="preserve">-личин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кількісного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багатократного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задач. Тут </w:t>
      </w:r>
      <w:proofErr w:type="spellStart"/>
      <w:r w:rsidRPr="00A100D1">
        <w:rPr>
          <w:rStyle w:val="aff3"/>
          <w:rFonts w:ascii="Times New Roman" w:eastAsia="Times New Roman" w:hAnsi="Times New Roman" w:cs="Times New Roman"/>
          <w:b w:val="0"/>
          <w:bCs w:val="0"/>
          <w:color w:val="222222"/>
        </w:rPr>
        <w:t>шукані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ймовірнісними</w:t>
      </w:r>
      <w:proofErr w:type="spellEnd"/>
      <w:r w:rsidRPr="00A100D1">
        <w:rPr>
          <w:rStyle w:val="aff3"/>
          <w:rFonts w:ascii="Times New Roman" w:eastAsia="Times New Roman" w:hAnsi="Times New Roman" w:cs="Times New Roman"/>
          <w:b w:val="0"/>
          <w:bCs w:val="0"/>
          <w:color w:val="222222"/>
        </w:rPr>
        <w:t xml:space="preserve"> ха-</w:t>
      </w:r>
      <w:proofErr w:type="spellStart"/>
      <w:r w:rsidRPr="00A100D1">
        <w:rPr>
          <w:rStyle w:val="aff3"/>
          <w:rFonts w:ascii="Times New Roman" w:eastAsia="Times New Roman" w:hAnsi="Times New Roman" w:cs="Times New Roman"/>
          <w:b w:val="0"/>
          <w:bCs w:val="0"/>
          <w:color w:val="222222"/>
        </w:rPr>
        <w:t>рактеристиками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величини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після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потрібні</w:t>
      </w:r>
      <w:proofErr w:type="spellEnd"/>
      <w:r w:rsidRPr="00A100D1">
        <w:rPr>
          <w:rStyle w:val="aff3"/>
          <w:rFonts w:ascii="Times New Roman" w:eastAsia="Times New Roman" w:hAnsi="Times New Roman" w:cs="Times New Roman"/>
          <w:b w:val="0"/>
          <w:bCs w:val="0"/>
          <w:color w:val="222222"/>
        </w:rPr>
        <w:t xml:space="preserve"> характеристики </w:t>
      </w:r>
      <w:proofErr w:type="spellStart"/>
      <w:r w:rsidRPr="00A100D1">
        <w:rPr>
          <w:rStyle w:val="aff3"/>
          <w:rFonts w:ascii="Times New Roman" w:eastAsia="Times New Roman" w:hAnsi="Times New Roman" w:cs="Times New Roman"/>
          <w:b w:val="0"/>
          <w:bCs w:val="0"/>
          <w:color w:val="222222"/>
        </w:rPr>
        <w:t>наближено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оцінюють</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статистичного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оброблення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спостережень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w:t>
      </w:r>
    </w:p>
    <w:p w14:paraId="45F8031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lastRenderedPageBreak/>
        <w:t>Статичні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припускають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модельована</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незмінна</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відмежовуються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принципово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інколи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навіть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невідворотних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оскі-льки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врахування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вважається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несуттєвим</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досягнення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крім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припускається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відбуваються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системі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цікавлять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дослідника</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потребують</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свого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розгортання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часі</w:t>
      </w:r>
      <w:proofErr w:type="spellEnd"/>
      <w:r w:rsidRPr="00A100D1">
        <w:rPr>
          <w:rStyle w:val="aff3"/>
          <w:rFonts w:ascii="Times New Roman" w:eastAsia="Times New Roman" w:hAnsi="Times New Roman" w:cs="Times New Roman"/>
          <w:b w:val="0"/>
          <w:bCs w:val="0"/>
          <w:color w:val="222222"/>
        </w:rPr>
        <w:t xml:space="preserve">, тому </w:t>
      </w:r>
      <w:proofErr w:type="spellStart"/>
      <w:r w:rsidRPr="00A100D1">
        <w:rPr>
          <w:rStyle w:val="aff3"/>
          <w:rFonts w:ascii="Times New Roman" w:eastAsia="Times New Roman" w:hAnsi="Times New Roman" w:cs="Times New Roman"/>
          <w:b w:val="0"/>
          <w:bCs w:val="0"/>
          <w:color w:val="222222"/>
        </w:rPr>
        <w:t>можуть</w:t>
      </w:r>
      <w:proofErr w:type="spellEnd"/>
      <w:r w:rsidRPr="00A100D1">
        <w:rPr>
          <w:rStyle w:val="aff3"/>
          <w:rFonts w:ascii="Times New Roman" w:eastAsia="Times New Roman" w:hAnsi="Times New Roman" w:cs="Times New Roman"/>
          <w:b w:val="0"/>
          <w:bCs w:val="0"/>
          <w:color w:val="222222"/>
        </w:rPr>
        <w:t xml:space="preserve"> бути з </w:t>
      </w:r>
      <w:proofErr w:type="spellStart"/>
      <w:r w:rsidRPr="00A100D1">
        <w:rPr>
          <w:rStyle w:val="aff3"/>
          <w:rFonts w:ascii="Times New Roman" w:eastAsia="Times New Roman" w:hAnsi="Times New Roman" w:cs="Times New Roman"/>
          <w:b w:val="0"/>
          <w:bCs w:val="0"/>
          <w:color w:val="222222"/>
        </w:rPr>
        <w:t>достат-ньою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точністю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охарактеризовані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незалежними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часу </w:t>
      </w:r>
      <w:proofErr w:type="spellStart"/>
      <w:r w:rsidRPr="00A100D1">
        <w:rPr>
          <w:rStyle w:val="aff3"/>
          <w:rFonts w:ascii="Times New Roman" w:eastAsia="Times New Roman" w:hAnsi="Times New Roman" w:cs="Times New Roman"/>
          <w:b w:val="0"/>
          <w:bCs w:val="0"/>
          <w:color w:val="222222"/>
        </w:rPr>
        <w:t>величи</w:t>
      </w:r>
      <w:proofErr w:type="spellEnd"/>
      <w:r w:rsidRPr="00A100D1">
        <w:rPr>
          <w:rStyle w:val="aff3"/>
          <w:rFonts w:ascii="Times New Roman" w:eastAsia="Times New Roman" w:hAnsi="Times New Roman" w:cs="Times New Roman"/>
          <w:b w:val="0"/>
          <w:bCs w:val="0"/>
          <w:color w:val="222222"/>
        </w:rPr>
        <w:t xml:space="preserve">-нами — </w:t>
      </w:r>
      <w:proofErr w:type="spellStart"/>
      <w:r w:rsidRPr="00A100D1">
        <w:rPr>
          <w:rStyle w:val="aff3"/>
          <w:rFonts w:ascii="Times New Roman" w:eastAsia="Times New Roman" w:hAnsi="Times New Roman" w:cs="Times New Roman"/>
          <w:b w:val="0"/>
          <w:bCs w:val="0"/>
          <w:color w:val="222222"/>
        </w:rPr>
        <w:t>відомими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невідомими</w:t>
      </w:r>
      <w:proofErr w:type="spellEnd"/>
      <w:r w:rsidRPr="00A100D1">
        <w:rPr>
          <w:rStyle w:val="aff3"/>
          <w:rFonts w:ascii="Times New Roman" w:eastAsia="Times New Roman" w:hAnsi="Times New Roman" w:cs="Times New Roman"/>
          <w:b w:val="0"/>
          <w:bCs w:val="0"/>
          <w:color w:val="222222"/>
        </w:rPr>
        <w:t>.</w:t>
      </w:r>
    </w:p>
    <w:p w14:paraId="569C4EB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Стійкість</w:t>
      </w:r>
      <w:proofErr w:type="spellEnd"/>
      <w:r w:rsidRPr="00A82433">
        <w:rPr>
          <w:rStyle w:val="aff3"/>
          <w:rFonts w:ascii="Times New Roman" w:eastAsia="Times New Roman" w:hAnsi="Times New Roman" w:cs="Times New Roman"/>
          <w:color w:val="222222"/>
        </w:rPr>
        <w:t xml:space="preserve"> </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стабільність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здатність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сценарії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зберігати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властивості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хара-ктеристики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незмінними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одне</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фундаментальних</w:t>
      </w:r>
      <w:proofErr w:type="spellEnd"/>
      <w:r w:rsidRPr="00A100D1">
        <w:rPr>
          <w:rStyle w:val="aff3"/>
          <w:rFonts w:ascii="Times New Roman" w:eastAsia="Times New Roman" w:hAnsi="Times New Roman" w:cs="Times New Roman"/>
          <w:b w:val="0"/>
          <w:bCs w:val="0"/>
          <w:color w:val="222222"/>
        </w:rPr>
        <w:t xml:space="preserve"> понять </w:t>
      </w:r>
      <w:proofErr w:type="spellStart"/>
      <w:r w:rsidRPr="00A100D1">
        <w:rPr>
          <w:rStyle w:val="aff3"/>
          <w:rFonts w:ascii="Times New Roman" w:eastAsia="Times New Roman" w:hAnsi="Times New Roman" w:cs="Times New Roman"/>
          <w:b w:val="0"/>
          <w:bCs w:val="0"/>
          <w:color w:val="222222"/>
        </w:rPr>
        <w:t>кібер-нетики</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загальної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систем, </w:t>
      </w:r>
      <w:proofErr w:type="spellStart"/>
      <w:r w:rsidRPr="00A100D1">
        <w:rPr>
          <w:rStyle w:val="aff3"/>
          <w:rFonts w:ascii="Times New Roman" w:eastAsia="Times New Roman" w:hAnsi="Times New Roman" w:cs="Times New Roman"/>
          <w:b w:val="0"/>
          <w:bCs w:val="0"/>
          <w:color w:val="222222"/>
        </w:rPr>
        <w:t>тісно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пов’язане</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ідеєю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інваріа-нтності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система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властивість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стійкості</w:t>
      </w:r>
      <w:proofErr w:type="spellEnd"/>
      <w:r w:rsidRPr="00A100D1">
        <w:rPr>
          <w:rStyle w:val="aff3"/>
          <w:rFonts w:ascii="Times New Roman" w:eastAsia="Times New Roman" w:hAnsi="Times New Roman" w:cs="Times New Roman"/>
          <w:b w:val="0"/>
          <w:bCs w:val="0"/>
          <w:color w:val="222222"/>
        </w:rPr>
        <w:t xml:space="preserve">, то </w:t>
      </w:r>
      <w:proofErr w:type="spellStart"/>
      <w:r w:rsidRPr="00A100D1">
        <w:rPr>
          <w:rStyle w:val="aff3"/>
          <w:rFonts w:ascii="Times New Roman" w:eastAsia="Times New Roman" w:hAnsi="Times New Roman" w:cs="Times New Roman"/>
          <w:b w:val="0"/>
          <w:bCs w:val="0"/>
          <w:color w:val="222222"/>
        </w:rPr>
        <w:t>деякі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вислови</w:t>
      </w:r>
      <w:proofErr w:type="spellEnd"/>
      <w:r w:rsidRPr="00A100D1">
        <w:rPr>
          <w:rStyle w:val="aff3"/>
          <w:rFonts w:ascii="Times New Roman" w:eastAsia="Times New Roman" w:hAnsi="Times New Roman" w:cs="Times New Roman"/>
          <w:b w:val="0"/>
          <w:bCs w:val="0"/>
          <w:color w:val="222222"/>
        </w:rPr>
        <w:t xml:space="preserve"> про </w:t>
      </w:r>
      <w:proofErr w:type="spellStart"/>
      <w:r w:rsidRPr="00A100D1">
        <w:rPr>
          <w:rStyle w:val="aff3"/>
          <w:rFonts w:ascii="Times New Roman" w:eastAsia="Times New Roman" w:hAnsi="Times New Roman" w:cs="Times New Roman"/>
          <w:b w:val="0"/>
          <w:bCs w:val="0"/>
          <w:color w:val="222222"/>
        </w:rPr>
        <w:t>неї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будуть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постійно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правдивими</w:t>
      </w:r>
      <w:proofErr w:type="spellEnd"/>
      <w:r w:rsidRPr="00A100D1">
        <w:rPr>
          <w:rStyle w:val="aff3"/>
          <w:rFonts w:ascii="Times New Roman" w:eastAsia="Times New Roman" w:hAnsi="Times New Roman" w:cs="Times New Roman"/>
          <w:b w:val="0"/>
          <w:bCs w:val="0"/>
          <w:color w:val="222222"/>
        </w:rPr>
        <w:t xml:space="preserve">, без </w:t>
      </w:r>
      <w:proofErr w:type="spellStart"/>
      <w:r w:rsidRPr="00A100D1">
        <w:rPr>
          <w:rStyle w:val="aff3"/>
          <w:rFonts w:ascii="Times New Roman" w:eastAsia="Times New Roman" w:hAnsi="Times New Roman" w:cs="Times New Roman"/>
          <w:b w:val="0"/>
          <w:bCs w:val="0"/>
          <w:color w:val="222222"/>
        </w:rPr>
        <w:t>огляду</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w:t>
      </w:r>
    </w:p>
    <w:p w14:paraId="4583D05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Стохастична модель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w:t>
      </w:r>
      <w:proofErr w:type="spellEnd"/>
      <w:r w:rsidRPr="00A100D1">
        <w:rPr>
          <w:rStyle w:val="aff3"/>
          <w:rFonts w:ascii="Times New Roman" w:eastAsia="Times New Roman" w:hAnsi="Times New Roman" w:cs="Times New Roman"/>
          <w:b w:val="0"/>
          <w:bCs w:val="0"/>
          <w:color w:val="222222"/>
        </w:rPr>
        <w:t>-личинами (</w:t>
      </w:r>
      <w:proofErr w:type="spellStart"/>
      <w:r w:rsidRPr="00A100D1">
        <w:rPr>
          <w:rStyle w:val="aff3"/>
          <w:rFonts w:ascii="Times New Roman" w:eastAsia="Times New Roman" w:hAnsi="Times New Roman" w:cs="Times New Roman"/>
          <w:b w:val="0"/>
          <w:bCs w:val="0"/>
          <w:color w:val="222222"/>
        </w:rPr>
        <w:t>залежності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низки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екзогенних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причому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б </w:t>
      </w:r>
      <w:proofErr w:type="spellStart"/>
      <w:r w:rsidRPr="00A100D1">
        <w:rPr>
          <w:rStyle w:val="aff3"/>
          <w:rFonts w:ascii="Times New Roman" w:eastAsia="Times New Roman" w:hAnsi="Times New Roman" w:cs="Times New Roman"/>
          <w:b w:val="0"/>
          <w:bCs w:val="0"/>
          <w:color w:val="222222"/>
        </w:rPr>
        <w:t>деякі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імовірнісний</w:t>
      </w:r>
      <w:proofErr w:type="spellEnd"/>
      <w:r w:rsidRPr="00A100D1">
        <w:rPr>
          <w:rStyle w:val="aff3"/>
          <w:rFonts w:ascii="Times New Roman" w:eastAsia="Times New Roman" w:hAnsi="Times New Roman" w:cs="Times New Roman"/>
          <w:b w:val="0"/>
          <w:bCs w:val="0"/>
          <w:color w:val="222222"/>
        </w:rPr>
        <w:t xml:space="preserve"> характер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хоча</w:t>
      </w:r>
      <w:proofErr w:type="spellEnd"/>
      <w:r w:rsidRPr="00A100D1">
        <w:rPr>
          <w:rStyle w:val="aff3"/>
          <w:rFonts w:ascii="Times New Roman" w:eastAsia="Times New Roman" w:hAnsi="Times New Roman" w:cs="Times New Roman"/>
          <w:b w:val="0"/>
          <w:bCs w:val="0"/>
          <w:color w:val="222222"/>
        </w:rPr>
        <w:t xml:space="preserve"> б </w:t>
      </w:r>
      <w:proofErr w:type="spellStart"/>
      <w:r w:rsidRPr="00A100D1">
        <w:rPr>
          <w:rStyle w:val="aff3"/>
          <w:rFonts w:ascii="Times New Roman" w:eastAsia="Times New Roman" w:hAnsi="Times New Roman" w:cs="Times New Roman"/>
          <w:b w:val="0"/>
          <w:bCs w:val="0"/>
          <w:color w:val="222222"/>
        </w:rPr>
        <w:t>деякі</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ве</w:t>
      </w:r>
      <w:proofErr w:type="spellEnd"/>
      <w:r w:rsidRPr="00A100D1">
        <w:rPr>
          <w:rStyle w:val="aff3"/>
          <w:rFonts w:ascii="Times New Roman" w:eastAsia="Times New Roman" w:hAnsi="Times New Roman" w:cs="Times New Roman"/>
          <w:b w:val="0"/>
          <w:bCs w:val="0"/>
          <w:color w:val="222222"/>
        </w:rPr>
        <w:t xml:space="preserve">-личин є </w:t>
      </w:r>
      <w:proofErr w:type="spellStart"/>
      <w:r w:rsidRPr="00A100D1">
        <w:rPr>
          <w:rStyle w:val="aff3"/>
          <w:rFonts w:ascii="Times New Roman" w:eastAsia="Times New Roman" w:hAnsi="Times New Roman" w:cs="Times New Roman"/>
          <w:b w:val="0"/>
          <w:bCs w:val="0"/>
          <w:color w:val="222222"/>
        </w:rPr>
        <w:t>випадковими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Самі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зв’язки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формалізуються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рівняння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нерівності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ендогенних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
    <w:p w14:paraId="6CDD677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82433">
        <w:rPr>
          <w:rStyle w:val="aff3"/>
          <w:rFonts w:ascii="Times New Roman" w:eastAsia="Times New Roman" w:hAnsi="Times New Roman" w:cs="Times New Roman"/>
          <w:color w:val="222222"/>
        </w:rPr>
        <w:t xml:space="preserve">Стохастична </w:t>
      </w:r>
      <w:proofErr w:type="spellStart"/>
      <w:r w:rsidRPr="00A82433">
        <w:rPr>
          <w:rStyle w:val="aff3"/>
          <w:rFonts w:ascii="Times New Roman" w:eastAsia="Times New Roman" w:hAnsi="Times New Roman" w:cs="Times New Roman"/>
          <w:color w:val="222222"/>
        </w:rPr>
        <w:t>оптимізація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в яко-</w:t>
      </w:r>
      <w:proofErr w:type="spellStart"/>
      <w:r w:rsidRPr="00A100D1">
        <w:rPr>
          <w:rStyle w:val="aff3"/>
          <w:rFonts w:ascii="Times New Roman" w:eastAsia="Times New Roman" w:hAnsi="Times New Roman" w:cs="Times New Roman"/>
          <w:b w:val="0"/>
          <w:bCs w:val="0"/>
          <w:color w:val="222222"/>
        </w:rPr>
        <w:t>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умовно-екстремальні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і/</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імовірнісну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сутність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Важливість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розділу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зумовлена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умовах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формулюються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стохастичної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w:t>
      </w:r>
    </w:p>
    <w:p w14:paraId="04D7E8E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Сукупна</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продуктивність</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ресурсів</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багатофакторна</w:t>
      </w:r>
      <w:proofErr w:type="spellEnd"/>
      <w:r w:rsidRPr="00A100D1">
        <w:rPr>
          <w:rStyle w:val="aff3"/>
          <w:rFonts w:ascii="Times New Roman" w:eastAsia="Times New Roman" w:hAnsi="Times New Roman" w:cs="Times New Roman"/>
          <w:b w:val="0"/>
          <w:bCs w:val="0"/>
          <w:color w:val="222222"/>
        </w:rPr>
        <w:t xml:space="preserve"> про-</w:t>
      </w:r>
      <w:proofErr w:type="spellStart"/>
      <w:r w:rsidRPr="00A100D1">
        <w:rPr>
          <w:rStyle w:val="aff3"/>
          <w:rFonts w:ascii="Times New Roman" w:eastAsia="Times New Roman" w:hAnsi="Times New Roman" w:cs="Times New Roman"/>
          <w:b w:val="0"/>
          <w:bCs w:val="0"/>
          <w:color w:val="222222"/>
        </w:rPr>
        <w:t>дуктивність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w:t>
      </w:r>
      <w:proofErr w:type="spellEnd"/>
      <w:r w:rsidRPr="00A100D1">
        <w:rPr>
          <w:rStyle w:val="aff3"/>
          <w:rFonts w:ascii="Times New Roman" w:eastAsia="Times New Roman" w:hAnsi="Times New Roman" w:cs="Times New Roman"/>
          <w:b w:val="0"/>
          <w:bCs w:val="0"/>
          <w:color w:val="222222"/>
        </w:rPr>
        <w:t xml:space="preserve"> автономного </w:t>
      </w:r>
      <w:proofErr w:type="spellStart"/>
      <w:r w:rsidRPr="00A100D1">
        <w:rPr>
          <w:rStyle w:val="aff3"/>
          <w:rFonts w:ascii="Times New Roman" w:eastAsia="Times New Roman" w:hAnsi="Times New Roman" w:cs="Times New Roman"/>
          <w:b w:val="0"/>
          <w:bCs w:val="0"/>
          <w:color w:val="222222"/>
        </w:rPr>
        <w:t>технічного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комплексний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якісних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відносну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ефективність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відображаючи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ефект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враховуючи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технології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інвестиції</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основний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w:t>
      </w:r>
      <w:proofErr w:type="spellEnd"/>
      <w:r w:rsidRPr="00A100D1">
        <w:rPr>
          <w:rStyle w:val="aff3"/>
          <w:rFonts w:ascii="Times New Roman" w:eastAsia="Times New Roman" w:hAnsi="Times New Roman" w:cs="Times New Roman"/>
          <w:b w:val="0"/>
          <w:bCs w:val="0"/>
          <w:color w:val="222222"/>
        </w:rPr>
        <w:t xml:space="preserve">-тал,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завантаження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потужностей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кваліфіка-цію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менеджерів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енергії</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затрати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робочої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продуктивність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визначається</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відношення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випуску</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агрегованих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витрат</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w:t>
      </w:r>
    </w:p>
    <w:p w14:paraId="6A0D9158"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Суспільного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добробуту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відображає</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інтеграль-ній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добробуту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членів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суспі-льства</w:t>
      </w:r>
      <w:proofErr w:type="spellEnd"/>
      <w:r w:rsidRPr="00A100D1">
        <w:rPr>
          <w:rStyle w:val="aff3"/>
          <w:rFonts w:ascii="Times New Roman" w:eastAsia="Times New Roman" w:hAnsi="Times New Roman" w:cs="Times New Roman"/>
          <w:b w:val="0"/>
          <w:bCs w:val="0"/>
          <w:color w:val="222222"/>
        </w:rPr>
        <w:t xml:space="preserve">, результат </w:t>
      </w:r>
      <w:proofErr w:type="spellStart"/>
      <w:r w:rsidRPr="00A100D1">
        <w:rPr>
          <w:rStyle w:val="aff3"/>
          <w:rFonts w:ascii="Times New Roman" w:eastAsia="Times New Roman" w:hAnsi="Times New Roman" w:cs="Times New Roman"/>
          <w:b w:val="0"/>
          <w:bCs w:val="0"/>
          <w:color w:val="222222"/>
        </w:rPr>
        <w:t>узгодження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інтересів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всіх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соціальних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груп</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між</w:t>
      </w:r>
      <w:proofErr w:type="spellEnd"/>
      <w:r w:rsidRPr="00A100D1">
        <w:rPr>
          <w:rStyle w:val="aff3"/>
          <w:rFonts w:ascii="Times New Roman" w:eastAsia="Times New Roman" w:hAnsi="Times New Roman" w:cs="Times New Roman"/>
          <w:b w:val="0"/>
          <w:bCs w:val="0"/>
          <w:color w:val="222222"/>
        </w:rPr>
        <w:t xml:space="preserve"> собою. </w:t>
      </w:r>
      <w:proofErr w:type="spellStart"/>
      <w:r w:rsidRPr="00A100D1">
        <w:rPr>
          <w:rStyle w:val="aff3"/>
          <w:rFonts w:ascii="Times New Roman" w:eastAsia="Times New Roman" w:hAnsi="Times New Roman" w:cs="Times New Roman"/>
          <w:b w:val="0"/>
          <w:bCs w:val="0"/>
          <w:color w:val="222222"/>
        </w:rPr>
        <w:t>Конкретизації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добробуту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різ-номанітні</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залежать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і постановки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вводиться. Проблема формального </w:t>
      </w:r>
      <w:proofErr w:type="spellStart"/>
      <w:r w:rsidRPr="00A100D1">
        <w:rPr>
          <w:rStyle w:val="aff3"/>
          <w:rFonts w:ascii="Times New Roman" w:eastAsia="Times New Roman" w:hAnsi="Times New Roman" w:cs="Times New Roman"/>
          <w:b w:val="0"/>
          <w:bCs w:val="0"/>
          <w:color w:val="222222"/>
        </w:rPr>
        <w:t>вираження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суспіль-ного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добробуту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має</w:t>
      </w:r>
      <w:proofErr w:type="spellEnd"/>
      <w:r w:rsidRPr="00A100D1">
        <w:rPr>
          <w:rStyle w:val="aff3"/>
          <w:rFonts w:ascii="Times New Roman" w:eastAsia="Times New Roman" w:hAnsi="Times New Roman" w:cs="Times New Roman"/>
          <w:b w:val="0"/>
          <w:bCs w:val="0"/>
          <w:color w:val="222222"/>
        </w:rPr>
        <w:t xml:space="preserve"> два </w:t>
      </w:r>
      <w:proofErr w:type="spellStart"/>
      <w:r w:rsidRPr="00A100D1">
        <w:rPr>
          <w:rStyle w:val="aff3"/>
          <w:rFonts w:ascii="Times New Roman" w:eastAsia="Times New Roman" w:hAnsi="Times New Roman" w:cs="Times New Roman"/>
          <w:b w:val="0"/>
          <w:bCs w:val="0"/>
          <w:color w:val="222222"/>
        </w:rPr>
        <w:t>аспекти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дескриптивний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преск-риптивний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нормативний</w:t>
      </w:r>
      <w:proofErr w:type="spellEnd"/>
      <w:r w:rsidRPr="00A100D1">
        <w:rPr>
          <w:rStyle w:val="aff3"/>
          <w:rFonts w:ascii="Times New Roman" w:eastAsia="Times New Roman" w:hAnsi="Times New Roman" w:cs="Times New Roman"/>
          <w:b w:val="0"/>
          <w:bCs w:val="0"/>
          <w:color w:val="222222"/>
        </w:rPr>
        <w:t>).</w:t>
      </w:r>
    </w:p>
    <w:p w14:paraId="258DD11C"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Теорія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ймовірностей</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ймовірностями</w:t>
      </w:r>
      <w:proofErr w:type="spellEnd"/>
      <w:r w:rsidRPr="00A100D1">
        <w:rPr>
          <w:rStyle w:val="aff3"/>
          <w:rFonts w:ascii="Times New Roman" w:eastAsia="Times New Roman" w:hAnsi="Times New Roman" w:cs="Times New Roman"/>
          <w:b w:val="0"/>
          <w:bCs w:val="0"/>
          <w:color w:val="222222"/>
        </w:rPr>
        <w:t xml:space="preserve"> одних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знаходити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деяким</w:t>
      </w:r>
      <w:proofErr w:type="spellEnd"/>
      <w:r w:rsidRPr="00A100D1">
        <w:rPr>
          <w:rStyle w:val="aff3"/>
          <w:rFonts w:ascii="Times New Roman" w:eastAsia="Times New Roman" w:hAnsi="Times New Roman" w:cs="Times New Roman"/>
          <w:b w:val="0"/>
          <w:bCs w:val="0"/>
          <w:color w:val="222222"/>
        </w:rPr>
        <w:t xml:space="preserve"> чином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першими.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ймовірностей</w:t>
      </w:r>
      <w:proofErr w:type="spellEnd"/>
      <w:r w:rsidRPr="00A100D1">
        <w:rPr>
          <w:rStyle w:val="aff3"/>
          <w:rFonts w:ascii="Times New Roman" w:eastAsia="Times New Roman" w:hAnsi="Times New Roman" w:cs="Times New Roman"/>
          <w:b w:val="0"/>
          <w:bCs w:val="0"/>
          <w:color w:val="222222"/>
        </w:rPr>
        <w:t xml:space="preserve"> на теоретико-модельному </w:t>
      </w:r>
      <w:proofErr w:type="spellStart"/>
      <w:r w:rsidRPr="00A100D1">
        <w:rPr>
          <w:rStyle w:val="aff3"/>
          <w:rFonts w:ascii="Times New Roman" w:eastAsia="Times New Roman" w:hAnsi="Times New Roman" w:cs="Times New Roman"/>
          <w:b w:val="0"/>
          <w:bCs w:val="0"/>
          <w:color w:val="222222"/>
        </w:rPr>
        <w:t>рівні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виявляє</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кономірності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впливом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великої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ви-падкових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чинників</w:t>
      </w:r>
      <w:proofErr w:type="spellEnd"/>
      <w:r w:rsidRPr="00A100D1">
        <w:rPr>
          <w:rStyle w:val="aff3"/>
          <w:rFonts w:ascii="Times New Roman" w:eastAsia="Times New Roman" w:hAnsi="Times New Roman" w:cs="Times New Roman"/>
          <w:b w:val="0"/>
          <w:bCs w:val="0"/>
          <w:color w:val="222222"/>
        </w:rPr>
        <w:t>.</w:t>
      </w:r>
    </w:p>
    <w:p w14:paraId="4C9BE77A"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катастроф — </w:t>
      </w:r>
      <w:proofErr w:type="spellStart"/>
      <w:r w:rsidRPr="00A100D1">
        <w:rPr>
          <w:rStyle w:val="aff3"/>
          <w:rFonts w:ascii="Times New Roman" w:eastAsia="Times New Roman" w:hAnsi="Times New Roman" w:cs="Times New Roman"/>
          <w:b w:val="0"/>
          <w:bCs w:val="0"/>
          <w:color w:val="222222"/>
        </w:rPr>
        <w:t>розділ</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прикладної</w:t>
      </w:r>
      <w:proofErr w:type="spellEnd"/>
      <w:r w:rsidRPr="00A100D1">
        <w:rPr>
          <w:rStyle w:val="aff3"/>
          <w:rFonts w:ascii="Times New Roman" w:eastAsia="Times New Roman" w:hAnsi="Times New Roman" w:cs="Times New Roman"/>
          <w:b w:val="0"/>
          <w:bCs w:val="0"/>
          <w:color w:val="222222"/>
        </w:rPr>
        <w:t xml:space="preserve"> математики,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біфуркацій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особливостей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деяких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призначених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якісного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зазвичай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стрибкоподібного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екологічних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біологічних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хімічних</w:t>
      </w:r>
      <w:proofErr w:type="spellEnd"/>
      <w:r w:rsidRPr="00A100D1">
        <w:rPr>
          <w:rStyle w:val="aff3"/>
          <w:rFonts w:ascii="Times New Roman" w:eastAsia="Times New Roman" w:hAnsi="Times New Roman" w:cs="Times New Roman"/>
          <w:b w:val="0"/>
          <w:bCs w:val="0"/>
          <w:color w:val="222222"/>
        </w:rPr>
        <w:t xml:space="preserve"> та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систем за </w:t>
      </w:r>
      <w:proofErr w:type="spellStart"/>
      <w:r w:rsidRPr="00A100D1">
        <w:rPr>
          <w:rStyle w:val="aff3"/>
          <w:rFonts w:ascii="Times New Roman" w:eastAsia="Times New Roman" w:hAnsi="Times New Roman" w:cs="Times New Roman"/>
          <w:b w:val="0"/>
          <w:bCs w:val="0"/>
          <w:color w:val="222222"/>
        </w:rPr>
        <w:t>неперервної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параметрів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w:t>
      </w:r>
      <w:proofErr w:type="spellEnd"/>
      <w:r w:rsidRPr="00A100D1">
        <w:rPr>
          <w:rStyle w:val="aff3"/>
          <w:rFonts w:ascii="Times New Roman" w:eastAsia="Times New Roman" w:hAnsi="Times New Roman" w:cs="Times New Roman"/>
          <w:b w:val="0"/>
          <w:bCs w:val="0"/>
          <w:color w:val="222222"/>
        </w:rPr>
        <w:t xml:space="preserve"> «катастрофа» в </w:t>
      </w:r>
      <w:proofErr w:type="spellStart"/>
      <w:r w:rsidRPr="00A100D1">
        <w:rPr>
          <w:rStyle w:val="aff3"/>
          <w:rFonts w:ascii="Times New Roman" w:eastAsia="Times New Roman" w:hAnsi="Times New Roman" w:cs="Times New Roman"/>
          <w:b w:val="0"/>
          <w:bCs w:val="0"/>
          <w:color w:val="222222"/>
        </w:rPr>
        <w:t>науковий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обіг</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був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запроваджений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американським</w:t>
      </w:r>
      <w:proofErr w:type="spellEnd"/>
      <w:r w:rsidRPr="00A100D1">
        <w:rPr>
          <w:rStyle w:val="aff3"/>
          <w:rFonts w:ascii="Times New Roman" w:eastAsia="Times New Roman" w:hAnsi="Times New Roman" w:cs="Times New Roman"/>
          <w:b w:val="0"/>
          <w:bCs w:val="0"/>
          <w:color w:val="222222"/>
        </w:rPr>
        <w:t xml:space="preserve"> математиком Р. Томом у 1970 р. і </w:t>
      </w:r>
      <w:proofErr w:type="spellStart"/>
      <w:r w:rsidRPr="00A100D1">
        <w:rPr>
          <w:rStyle w:val="aff3"/>
          <w:rFonts w:ascii="Times New Roman" w:eastAsia="Times New Roman" w:hAnsi="Times New Roman" w:cs="Times New Roman"/>
          <w:b w:val="0"/>
          <w:bCs w:val="0"/>
          <w:color w:val="222222"/>
        </w:rPr>
        <w:t>набув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широкої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популярності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після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запровадження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американським</w:t>
      </w:r>
      <w:proofErr w:type="spellEnd"/>
      <w:r w:rsidRPr="00A100D1">
        <w:rPr>
          <w:rStyle w:val="aff3"/>
          <w:rFonts w:ascii="Times New Roman" w:eastAsia="Times New Roman" w:hAnsi="Times New Roman" w:cs="Times New Roman"/>
          <w:b w:val="0"/>
          <w:bCs w:val="0"/>
          <w:color w:val="222222"/>
        </w:rPr>
        <w:t xml:space="preserve"> математиком Е. </w:t>
      </w:r>
      <w:proofErr w:type="spellStart"/>
      <w:r w:rsidRPr="00A100D1">
        <w:rPr>
          <w:rStyle w:val="aff3"/>
          <w:rFonts w:ascii="Times New Roman" w:eastAsia="Times New Roman" w:hAnsi="Times New Roman" w:cs="Times New Roman"/>
          <w:b w:val="0"/>
          <w:bCs w:val="0"/>
          <w:color w:val="222222"/>
        </w:rPr>
        <w:t>Зіманом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терміна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ка-</w:t>
      </w:r>
      <w:proofErr w:type="spellStart"/>
      <w:r w:rsidRPr="00A100D1">
        <w:rPr>
          <w:rStyle w:val="aff3"/>
          <w:rFonts w:ascii="Times New Roman" w:eastAsia="Times New Roman" w:hAnsi="Times New Roman" w:cs="Times New Roman"/>
          <w:b w:val="0"/>
          <w:bCs w:val="0"/>
          <w:color w:val="222222"/>
        </w:rPr>
        <w:t>тастроф</w:t>
      </w:r>
      <w:proofErr w:type="spellEnd"/>
      <w:r w:rsidRPr="00A100D1">
        <w:rPr>
          <w:rStyle w:val="aff3"/>
          <w:rFonts w:ascii="Times New Roman" w:eastAsia="Times New Roman" w:hAnsi="Times New Roman" w:cs="Times New Roman"/>
          <w:b w:val="0"/>
          <w:bCs w:val="0"/>
          <w:color w:val="222222"/>
        </w:rPr>
        <w:t>».</w:t>
      </w:r>
    </w:p>
    <w:p w14:paraId="140C180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Технічного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прогресу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розвивається</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двох</w:t>
      </w:r>
      <w:proofErr w:type="spellEnd"/>
      <w:r w:rsidRPr="00A100D1">
        <w:rPr>
          <w:rStyle w:val="aff3"/>
          <w:rFonts w:ascii="Times New Roman" w:eastAsia="Times New Roman" w:hAnsi="Times New Roman" w:cs="Times New Roman"/>
          <w:b w:val="0"/>
          <w:bCs w:val="0"/>
          <w:color w:val="222222"/>
        </w:rPr>
        <w:t xml:space="preserve"> на-</w:t>
      </w:r>
      <w:proofErr w:type="spellStart"/>
      <w:r w:rsidRPr="00A100D1">
        <w:rPr>
          <w:rStyle w:val="aff3"/>
          <w:rFonts w:ascii="Times New Roman" w:eastAsia="Times New Roman" w:hAnsi="Times New Roman" w:cs="Times New Roman"/>
          <w:b w:val="0"/>
          <w:bCs w:val="0"/>
          <w:color w:val="222222"/>
        </w:rPr>
        <w:t>прямах</w:t>
      </w:r>
      <w:proofErr w:type="spellEnd"/>
      <w:r w:rsidRPr="00A100D1">
        <w:rPr>
          <w:rStyle w:val="aff3"/>
          <w:rFonts w:ascii="Times New Roman" w:eastAsia="Times New Roman" w:hAnsi="Times New Roman" w:cs="Times New Roman"/>
          <w:b w:val="0"/>
          <w:bCs w:val="0"/>
          <w:color w:val="222222"/>
        </w:rPr>
        <w:t xml:space="preserve">: 1)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наскрізних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агрегатних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вимірюють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2)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процесів</w:t>
      </w:r>
      <w:proofErr w:type="spellEnd"/>
      <w:r w:rsidRPr="00A100D1">
        <w:rPr>
          <w:rStyle w:val="aff3"/>
          <w:rFonts w:ascii="Times New Roman" w:eastAsia="Times New Roman" w:hAnsi="Times New Roman" w:cs="Times New Roman"/>
          <w:b w:val="0"/>
          <w:bCs w:val="0"/>
          <w:color w:val="222222"/>
        </w:rPr>
        <w:t xml:space="preserve"> вини-</w:t>
      </w:r>
      <w:proofErr w:type="spellStart"/>
      <w:r w:rsidRPr="00A100D1">
        <w:rPr>
          <w:rStyle w:val="aff3"/>
          <w:rFonts w:ascii="Times New Roman" w:eastAsia="Times New Roman" w:hAnsi="Times New Roman" w:cs="Times New Roman"/>
          <w:b w:val="0"/>
          <w:bCs w:val="0"/>
          <w:color w:val="222222"/>
        </w:rPr>
        <w:t>кнення</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поширення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нововведень</w:t>
      </w:r>
      <w:proofErr w:type="spellEnd"/>
      <w:r w:rsidRPr="00A100D1">
        <w:rPr>
          <w:rStyle w:val="aff3"/>
          <w:rFonts w:ascii="Times New Roman" w:eastAsia="Times New Roman" w:hAnsi="Times New Roman" w:cs="Times New Roman"/>
          <w:b w:val="0"/>
          <w:bCs w:val="0"/>
          <w:color w:val="222222"/>
        </w:rPr>
        <w:t>.</w:t>
      </w:r>
    </w:p>
    <w:p w14:paraId="2F027CD1"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Транспорту </w:t>
      </w:r>
      <w:proofErr w:type="spellStart"/>
      <w:r w:rsidRPr="00A100D1">
        <w:rPr>
          <w:rStyle w:val="aff3"/>
          <w:rFonts w:ascii="Times New Roman" w:eastAsia="Times New Roman" w:hAnsi="Times New Roman" w:cs="Times New Roman"/>
          <w:b w:val="0"/>
          <w:bCs w:val="0"/>
          <w:color w:val="222222"/>
        </w:rPr>
        <w:t>моделювання</w:t>
      </w:r>
      <w:proofErr w:type="spellEnd"/>
      <w:r w:rsidRPr="00A100D1">
        <w:rPr>
          <w:rStyle w:val="aff3"/>
          <w:rFonts w:ascii="Times New Roman" w:eastAsia="Times New Roman" w:hAnsi="Times New Roman" w:cs="Times New Roman"/>
          <w:b w:val="0"/>
          <w:bCs w:val="0"/>
          <w:color w:val="222222"/>
        </w:rPr>
        <w:t xml:space="preserve"> широко </w:t>
      </w:r>
      <w:proofErr w:type="spellStart"/>
      <w:r w:rsidRPr="00A100D1">
        <w:rPr>
          <w:rStyle w:val="aff3"/>
          <w:rFonts w:ascii="Times New Roman" w:eastAsia="Times New Roman" w:hAnsi="Times New Roman" w:cs="Times New Roman"/>
          <w:b w:val="0"/>
          <w:bCs w:val="0"/>
          <w:color w:val="222222"/>
        </w:rPr>
        <w:t>застосовується</w:t>
      </w:r>
      <w:proofErr w:type="spellEnd"/>
      <w:r w:rsidRPr="00A100D1">
        <w:rPr>
          <w:rStyle w:val="aff3"/>
          <w:rFonts w:ascii="Times New Roman" w:eastAsia="Times New Roman" w:hAnsi="Times New Roman" w:cs="Times New Roman"/>
          <w:b w:val="0"/>
          <w:bCs w:val="0"/>
          <w:color w:val="222222"/>
        </w:rPr>
        <w:t xml:space="preserve"> в системах </w:t>
      </w:r>
      <w:proofErr w:type="spellStart"/>
      <w:r w:rsidRPr="00A100D1">
        <w:rPr>
          <w:rStyle w:val="aff3"/>
          <w:rFonts w:ascii="Times New Roman" w:eastAsia="Times New Roman" w:hAnsi="Times New Roman" w:cs="Times New Roman"/>
          <w:b w:val="0"/>
          <w:bCs w:val="0"/>
          <w:color w:val="222222"/>
        </w:rPr>
        <w:t>управління</w:t>
      </w:r>
      <w:proofErr w:type="spellEnd"/>
      <w:r w:rsidRPr="00A100D1">
        <w:rPr>
          <w:rStyle w:val="aff3"/>
          <w:rFonts w:ascii="Times New Roman" w:eastAsia="Times New Roman" w:hAnsi="Times New Roman" w:cs="Times New Roman"/>
          <w:b w:val="0"/>
          <w:bCs w:val="0"/>
          <w:color w:val="222222"/>
        </w:rPr>
        <w:t xml:space="preserve"> транспортом як </w:t>
      </w:r>
      <w:proofErr w:type="spellStart"/>
      <w:r w:rsidRPr="00A100D1">
        <w:rPr>
          <w:rStyle w:val="aff3"/>
          <w:rFonts w:ascii="Times New Roman" w:eastAsia="Times New Roman" w:hAnsi="Times New Roman" w:cs="Times New Roman"/>
          <w:b w:val="0"/>
          <w:bCs w:val="0"/>
          <w:color w:val="222222"/>
        </w:rPr>
        <w:t>єдиним</w:t>
      </w:r>
      <w:proofErr w:type="spellEnd"/>
      <w:r w:rsidRPr="00A100D1">
        <w:rPr>
          <w:rStyle w:val="aff3"/>
          <w:rFonts w:ascii="Times New Roman" w:eastAsia="Times New Roman" w:hAnsi="Times New Roman" w:cs="Times New Roman"/>
          <w:b w:val="0"/>
          <w:bCs w:val="0"/>
          <w:color w:val="222222"/>
        </w:rPr>
        <w:t xml:space="preserve"> комплексом — </w:t>
      </w:r>
      <w:proofErr w:type="spellStart"/>
      <w:r w:rsidRPr="00A100D1">
        <w:rPr>
          <w:rStyle w:val="aff3"/>
          <w:rFonts w:ascii="Times New Roman" w:eastAsia="Times New Roman" w:hAnsi="Times New Roman" w:cs="Times New Roman"/>
          <w:b w:val="0"/>
          <w:bCs w:val="0"/>
          <w:color w:val="222222"/>
        </w:rPr>
        <w:t>підсистемою</w:t>
      </w:r>
      <w:proofErr w:type="spellEnd"/>
      <w:r w:rsidRPr="00A100D1">
        <w:rPr>
          <w:rStyle w:val="aff3"/>
          <w:rFonts w:ascii="Times New Roman" w:eastAsia="Times New Roman" w:hAnsi="Times New Roman" w:cs="Times New Roman"/>
          <w:b w:val="0"/>
          <w:bCs w:val="0"/>
          <w:color w:val="222222"/>
        </w:rPr>
        <w:t xml:space="preserve"> народного </w:t>
      </w:r>
      <w:proofErr w:type="spellStart"/>
      <w:r w:rsidRPr="00A100D1">
        <w:rPr>
          <w:rStyle w:val="aff3"/>
          <w:rFonts w:ascii="Times New Roman" w:eastAsia="Times New Roman" w:hAnsi="Times New Roman" w:cs="Times New Roman"/>
          <w:b w:val="0"/>
          <w:bCs w:val="0"/>
          <w:color w:val="222222"/>
        </w:rPr>
        <w:t>господарства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окремими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підгалузями</w:t>
      </w:r>
      <w:proofErr w:type="spellEnd"/>
      <w:r w:rsidRPr="00A100D1">
        <w:rPr>
          <w:rStyle w:val="aff3"/>
          <w:rFonts w:ascii="Times New Roman" w:eastAsia="Times New Roman" w:hAnsi="Times New Roman" w:cs="Times New Roman"/>
          <w:b w:val="0"/>
          <w:bCs w:val="0"/>
          <w:color w:val="222222"/>
        </w:rPr>
        <w:t xml:space="preserve">,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вирішенні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часткових</w:t>
      </w:r>
      <w:proofErr w:type="spellEnd"/>
      <w:r w:rsidRPr="00A100D1">
        <w:rPr>
          <w:rStyle w:val="aff3"/>
          <w:rFonts w:ascii="Times New Roman" w:eastAsia="Times New Roman" w:hAnsi="Times New Roman" w:cs="Times New Roman"/>
          <w:b w:val="0"/>
          <w:bCs w:val="0"/>
          <w:color w:val="222222"/>
        </w:rPr>
        <w:t xml:space="preserve"> задач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транспортних</w:t>
      </w:r>
      <w:proofErr w:type="spellEnd"/>
      <w:r w:rsidRPr="00A100D1">
        <w:rPr>
          <w:rStyle w:val="aff3"/>
          <w:rFonts w:ascii="Times New Roman" w:eastAsia="Times New Roman" w:hAnsi="Times New Roman" w:cs="Times New Roman"/>
          <w:b w:val="0"/>
          <w:bCs w:val="0"/>
          <w:color w:val="222222"/>
        </w:rPr>
        <w:t xml:space="preserve"> систем.</w:t>
      </w:r>
    </w:p>
    <w:p w14:paraId="0D7B2137"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lastRenderedPageBreak/>
        <w:t>Трендові</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загальний</w:t>
      </w:r>
      <w:proofErr w:type="spellEnd"/>
      <w:r w:rsidRPr="00A100D1">
        <w:rPr>
          <w:rStyle w:val="aff3"/>
          <w:rFonts w:ascii="Times New Roman" w:eastAsia="Times New Roman" w:hAnsi="Times New Roman" w:cs="Times New Roman"/>
          <w:b w:val="0"/>
          <w:bCs w:val="0"/>
          <w:color w:val="222222"/>
        </w:rPr>
        <w:t xml:space="preserve"> на-прям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головну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тенденцію</w:t>
      </w:r>
      <w:proofErr w:type="spellEnd"/>
      <w:r w:rsidRPr="00A100D1">
        <w:rPr>
          <w:rStyle w:val="aff3"/>
          <w:rFonts w:ascii="Times New Roman" w:eastAsia="Times New Roman" w:hAnsi="Times New Roman" w:cs="Times New Roman"/>
          <w:b w:val="0"/>
          <w:bCs w:val="0"/>
          <w:color w:val="222222"/>
        </w:rPr>
        <w:t xml:space="preserve"> (тренд) </w:t>
      </w:r>
      <w:proofErr w:type="spellStart"/>
      <w:r w:rsidRPr="00A100D1">
        <w:rPr>
          <w:rStyle w:val="aff3"/>
          <w:rFonts w:ascii="Times New Roman" w:eastAsia="Times New Roman" w:hAnsi="Times New Roman" w:cs="Times New Roman"/>
          <w:b w:val="0"/>
          <w:bCs w:val="0"/>
          <w:color w:val="222222"/>
        </w:rPr>
        <w:t>часових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рядів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рядів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динаміки</w:t>
      </w:r>
      <w:proofErr w:type="spellEnd"/>
      <w:r w:rsidRPr="00A100D1">
        <w:rPr>
          <w:rStyle w:val="aff3"/>
          <w:rFonts w:ascii="Times New Roman" w:eastAsia="Times New Roman" w:hAnsi="Times New Roman" w:cs="Times New Roman"/>
          <w:b w:val="0"/>
          <w:bCs w:val="0"/>
          <w:color w:val="222222"/>
        </w:rPr>
        <w:t>).</w:t>
      </w:r>
    </w:p>
    <w:p w14:paraId="47B5F2C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Факторний</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аналіз</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побудови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моделей,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змогу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відновити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передбачувану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стру-ктуру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лежить</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основі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спостережуваних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даних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стислому</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інтерпретованому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Структурою </w:t>
      </w:r>
      <w:proofErr w:type="spellStart"/>
      <w:r w:rsidRPr="00A100D1">
        <w:rPr>
          <w:rStyle w:val="aff3"/>
          <w:rFonts w:ascii="Times New Roman" w:eastAsia="Times New Roman" w:hAnsi="Times New Roman" w:cs="Times New Roman"/>
          <w:b w:val="0"/>
          <w:bCs w:val="0"/>
          <w:color w:val="222222"/>
        </w:rPr>
        <w:t>вважається</w:t>
      </w:r>
      <w:proofErr w:type="spellEnd"/>
      <w:r w:rsidRPr="00A100D1">
        <w:rPr>
          <w:rStyle w:val="aff3"/>
          <w:rFonts w:ascii="Times New Roman" w:eastAsia="Times New Roman" w:hAnsi="Times New Roman" w:cs="Times New Roman"/>
          <w:b w:val="0"/>
          <w:bCs w:val="0"/>
          <w:color w:val="222222"/>
        </w:rPr>
        <w:t xml:space="preserve"> невелика </w:t>
      </w:r>
      <w:proofErr w:type="spellStart"/>
      <w:r w:rsidRPr="00A100D1">
        <w:rPr>
          <w:rStyle w:val="aff3"/>
          <w:rFonts w:ascii="Times New Roman" w:eastAsia="Times New Roman" w:hAnsi="Times New Roman" w:cs="Times New Roman"/>
          <w:b w:val="0"/>
          <w:bCs w:val="0"/>
          <w:color w:val="222222"/>
        </w:rPr>
        <w:t>кількість</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спостережуваних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називаються</w:t>
      </w:r>
      <w:proofErr w:type="spellEnd"/>
      <w:r w:rsidRPr="00A100D1">
        <w:rPr>
          <w:rStyle w:val="aff3"/>
          <w:rFonts w:ascii="Times New Roman" w:eastAsia="Times New Roman" w:hAnsi="Times New Roman" w:cs="Times New Roman"/>
          <w:b w:val="0"/>
          <w:bCs w:val="0"/>
          <w:color w:val="222222"/>
        </w:rPr>
        <w:t xml:space="preserve"> факторами, а </w:t>
      </w:r>
      <w:proofErr w:type="spellStart"/>
      <w:r w:rsidRPr="00A100D1">
        <w:rPr>
          <w:rStyle w:val="aff3"/>
          <w:rFonts w:ascii="Times New Roman" w:eastAsia="Times New Roman" w:hAnsi="Times New Roman" w:cs="Times New Roman"/>
          <w:b w:val="0"/>
          <w:bCs w:val="0"/>
          <w:color w:val="222222"/>
        </w:rPr>
        <w:t>також</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кількісне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перетворення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спостережувані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індекси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2A3088AD"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Фінансова</w:t>
      </w:r>
      <w:proofErr w:type="spellEnd"/>
      <w:r w:rsidRPr="00A82433">
        <w:rPr>
          <w:rStyle w:val="aff3"/>
          <w:rFonts w:ascii="Times New Roman" w:eastAsia="Times New Roman" w:hAnsi="Times New Roman" w:cs="Times New Roman"/>
          <w:color w:val="222222"/>
        </w:rPr>
        <w:t xml:space="preserve"> математика</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методів</w:t>
      </w:r>
      <w:proofErr w:type="spellEnd"/>
      <w:r w:rsidRPr="00A100D1">
        <w:rPr>
          <w:rStyle w:val="aff3"/>
          <w:rFonts w:ascii="Times New Roman" w:eastAsia="Times New Roman" w:hAnsi="Times New Roman" w:cs="Times New Roman"/>
          <w:b w:val="0"/>
          <w:bCs w:val="0"/>
          <w:color w:val="222222"/>
        </w:rPr>
        <w:t xml:space="preserve"> і моделей для </w:t>
      </w:r>
      <w:proofErr w:type="spellStart"/>
      <w:r w:rsidRPr="00A100D1">
        <w:rPr>
          <w:rStyle w:val="aff3"/>
          <w:rFonts w:ascii="Times New Roman" w:eastAsia="Times New Roman" w:hAnsi="Times New Roman" w:cs="Times New Roman"/>
          <w:b w:val="0"/>
          <w:bCs w:val="0"/>
          <w:color w:val="222222"/>
        </w:rPr>
        <w:t>розрахунків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пов’язаних</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операціями</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фінансо-вих</w:t>
      </w:r>
      <w:proofErr w:type="spellEnd"/>
      <w:r w:rsidRPr="00A100D1">
        <w:rPr>
          <w:rStyle w:val="aff3"/>
          <w:rFonts w:ascii="Times New Roman" w:eastAsia="Times New Roman" w:hAnsi="Times New Roman" w:cs="Times New Roman"/>
          <w:b w:val="0"/>
          <w:bCs w:val="0"/>
          <w:color w:val="222222"/>
        </w:rPr>
        <w:t xml:space="preserve"> ринках (</w:t>
      </w:r>
      <w:proofErr w:type="spellStart"/>
      <w:r w:rsidRPr="00A100D1">
        <w:rPr>
          <w:rStyle w:val="aff3"/>
          <w:rFonts w:ascii="Times New Roman" w:eastAsia="Times New Roman" w:hAnsi="Times New Roman" w:cs="Times New Roman"/>
          <w:b w:val="0"/>
          <w:bCs w:val="0"/>
          <w:color w:val="222222"/>
        </w:rPr>
        <w:t>тобто</w:t>
      </w:r>
      <w:proofErr w:type="spellEnd"/>
      <w:r w:rsidRPr="00A100D1">
        <w:rPr>
          <w:rStyle w:val="aff3"/>
          <w:rFonts w:ascii="Times New Roman" w:eastAsia="Times New Roman" w:hAnsi="Times New Roman" w:cs="Times New Roman"/>
          <w:b w:val="0"/>
          <w:bCs w:val="0"/>
          <w:color w:val="222222"/>
        </w:rPr>
        <w:t xml:space="preserve"> на ринках </w:t>
      </w:r>
      <w:proofErr w:type="spellStart"/>
      <w:r w:rsidRPr="00A100D1">
        <w:rPr>
          <w:rStyle w:val="aff3"/>
          <w:rFonts w:ascii="Times New Roman" w:eastAsia="Times New Roman" w:hAnsi="Times New Roman" w:cs="Times New Roman"/>
          <w:b w:val="0"/>
          <w:bCs w:val="0"/>
          <w:color w:val="222222"/>
        </w:rPr>
        <w:t>цінних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паперів</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фінансових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пос</w:t>
      </w:r>
      <w:proofErr w:type="spellEnd"/>
      <w:r w:rsidRPr="00A100D1">
        <w:rPr>
          <w:rStyle w:val="aff3"/>
          <w:rFonts w:ascii="Times New Roman" w:eastAsia="Times New Roman" w:hAnsi="Times New Roman" w:cs="Times New Roman"/>
          <w:b w:val="0"/>
          <w:bCs w:val="0"/>
          <w:color w:val="222222"/>
        </w:rPr>
        <w:t xml:space="preserve">-луг). </w:t>
      </w:r>
      <w:proofErr w:type="spellStart"/>
      <w:r w:rsidRPr="00A100D1">
        <w:rPr>
          <w:rStyle w:val="aff3"/>
          <w:rFonts w:ascii="Times New Roman" w:eastAsia="Times New Roman" w:hAnsi="Times New Roman" w:cs="Times New Roman"/>
          <w:b w:val="0"/>
          <w:bCs w:val="0"/>
          <w:color w:val="222222"/>
        </w:rPr>
        <w:t>Головні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завданням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фінансової</w:t>
      </w:r>
      <w:proofErr w:type="spellEnd"/>
      <w:r w:rsidRPr="00A100D1">
        <w:rPr>
          <w:rStyle w:val="aff3"/>
          <w:rFonts w:ascii="Times New Roman" w:eastAsia="Times New Roman" w:hAnsi="Times New Roman" w:cs="Times New Roman"/>
          <w:b w:val="0"/>
          <w:bCs w:val="0"/>
          <w:color w:val="222222"/>
        </w:rPr>
        <w:t xml:space="preserve"> математики — </w:t>
      </w:r>
      <w:proofErr w:type="spellStart"/>
      <w:r w:rsidRPr="00A100D1">
        <w:rPr>
          <w:rStyle w:val="aff3"/>
          <w:rFonts w:ascii="Times New Roman" w:eastAsia="Times New Roman" w:hAnsi="Times New Roman" w:cs="Times New Roman"/>
          <w:b w:val="0"/>
          <w:bCs w:val="0"/>
          <w:color w:val="222222"/>
        </w:rPr>
        <w:t>розрахунок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оптимізація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грошових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потоків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w:t>
      </w:r>
      <w:proofErr w:type="spellEnd"/>
      <w:r w:rsidRPr="00A100D1">
        <w:rPr>
          <w:rStyle w:val="aff3"/>
          <w:rFonts w:ascii="Times New Roman" w:eastAsia="Times New Roman" w:hAnsi="Times New Roman" w:cs="Times New Roman"/>
          <w:b w:val="0"/>
          <w:bCs w:val="0"/>
          <w:color w:val="222222"/>
        </w:rPr>
        <w:t xml:space="preserve"> час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тих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інших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фінансових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інструментів</w:t>
      </w:r>
      <w:proofErr w:type="spellEnd"/>
      <w:r w:rsidRPr="00A100D1">
        <w:rPr>
          <w:rStyle w:val="aff3"/>
          <w:rFonts w:ascii="Times New Roman" w:eastAsia="Times New Roman" w:hAnsi="Times New Roman" w:cs="Times New Roman"/>
          <w:b w:val="0"/>
          <w:bCs w:val="0"/>
          <w:color w:val="222222"/>
        </w:rPr>
        <w:t>.</w:t>
      </w:r>
    </w:p>
    <w:p w14:paraId="22F8256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запасів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обґрунтувань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обсягу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обігових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необхідних</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фінансу-вання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запасів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матеріальних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ресурсів</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вході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виробничого</w:t>
      </w:r>
      <w:proofErr w:type="spellEnd"/>
      <w:r w:rsidRPr="00A100D1">
        <w:rPr>
          <w:rStyle w:val="aff3"/>
          <w:rFonts w:ascii="Times New Roman" w:eastAsia="Times New Roman" w:hAnsi="Times New Roman" w:cs="Times New Roman"/>
          <w:b w:val="0"/>
          <w:bCs w:val="0"/>
          <w:color w:val="222222"/>
        </w:rPr>
        <w:t xml:space="preserve"> про-</w:t>
      </w:r>
      <w:proofErr w:type="spellStart"/>
      <w:r w:rsidRPr="00A100D1">
        <w:rPr>
          <w:rStyle w:val="aff3"/>
          <w:rFonts w:ascii="Times New Roman" w:eastAsia="Times New Roman" w:hAnsi="Times New Roman" w:cs="Times New Roman"/>
          <w:b w:val="0"/>
          <w:bCs w:val="0"/>
          <w:color w:val="222222"/>
        </w:rPr>
        <w:t>цесу</w:t>
      </w:r>
      <w:proofErr w:type="spellEnd"/>
      <w:r w:rsidRPr="00A100D1">
        <w:rPr>
          <w:rStyle w:val="aff3"/>
          <w:rFonts w:ascii="Times New Roman" w:eastAsia="Times New Roman" w:hAnsi="Times New Roman" w:cs="Times New Roman"/>
          <w:b w:val="0"/>
          <w:bCs w:val="0"/>
          <w:color w:val="222222"/>
        </w:rPr>
        <w:t>; режиму (</w:t>
      </w:r>
      <w:proofErr w:type="spellStart"/>
      <w:r w:rsidRPr="00A100D1">
        <w:rPr>
          <w:rStyle w:val="aff3"/>
          <w:rFonts w:ascii="Times New Roman" w:eastAsia="Times New Roman" w:hAnsi="Times New Roman" w:cs="Times New Roman"/>
          <w:b w:val="0"/>
          <w:bCs w:val="0"/>
          <w:color w:val="222222"/>
        </w:rPr>
        <w:t>стратегії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поповнення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запасів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забезпечу</w:t>
      </w:r>
      <w:proofErr w:type="spellEnd"/>
      <w:r w:rsidRPr="00A100D1">
        <w:rPr>
          <w:rStyle w:val="aff3"/>
          <w:rFonts w:ascii="Times New Roman" w:eastAsia="Times New Roman" w:hAnsi="Times New Roman" w:cs="Times New Roman"/>
          <w:b w:val="0"/>
          <w:bCs w:val="0"/>
          <w:color w:val="222222"/>
        </w:rPr>
        <w:t xml:space="preserve">-вав би </w:t>
      </w:r>
      <w:proofErr w:type="spellStart"/>
      <w:r w:rsidRPr="00A100D1">
        <w:rPr>
          <w:rStyle w:val="aff3"/>
          <w:rFonts w:ascii="Times New Roman" w:eastAsia="Times New Roman" w:hAnsi="Times New Roman" w:cs="Times New Roman"/>
          <w:b w:val="0"/>
          <w:bCs w:val="0"/>
          <w:color w:val="222222"/>
        </w:rPr>
        <w:t>ефективну</w:t>
      </w:r>
      <w:proofErr w:type="spellEnd"/>
      <w:r w:rsidRPr="00A100D1">
        <w:rPr>
          <w:rStyle w:val="aff3"/>
          <w:rFonts w:ascii="Times New Roman" w:eastAsia="Times New Roman" w:hAnsi="Times New Roman" w:cs="Times New Roman"/>
          <w:b w:val="0"/>
          <w:bCs w:val="0"/>
          <w:color w:val="222222"/>
        </w:rPr>
        <w:t xml:space="preserve"> (без </w:t>
      </w:r>
      <w:proofErr w:type="spellStart"/>
      <w:r w:rsidRPr="00A100D1">
        <w:rPr>
          <w:rStyle w:val="aff3"/>
          <w:rFonts w:ascii="Times New Roman" w:eastAsia="Times New Roman" w:hAnsi="Times New Roman" w:cs="Times New Roman"/>
          <w:b w:val="0"/>
          <w:bCs w:val="0"/>
          <w:color w:val="222222"/>
        </w:rPr>
        <w:t>непередбачуваних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збоїв</w:t>
      </w:r>
      <w:proofErr w:type="spellEnd"/>
      <w:r w:rsidRPr="00A100D1">
        <w:rPr>
          <w:rStyle w:val="aff3"/>
          <w:rFonts w:ascii="Times New Roman" w:eastAsia="Times New Roman" w:hAnsi="Times New Roman" w:cs="Times New Roman"/>
          <w:b w:val="0"/>
          <w:bCs w:val="0"/>
          <w:color w:val="222222"/>
        </w:rPr>
        <w:t xml:space="preserve">) роботу </w:t>
      </w:r>
      <w:proofErr w:type="spellStart"/>
      <w:r w:rsidRPr="00A100D1">
        <w:rPr>
          <w:rStyle w:val="aff3"/>
          <w:rFonts w:ascii="Times New Roman" w:eastAsia="Times New Roman" w:hAnsi="Times New Roman" w:cs="Times New Roman"/>
          <w:b w:val="0"/>
          <w:bCs w:val="0"/>
          <w:color w:val="222222"/>
        </w:rPr>
        <w:t>підприєм-ства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організації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і нового </w:t>
      </w:r>
      <w:proofErr w:type="spellStart"/>
      <w:r w:rsidRPr="00A100D1">
        <w:rPr>
          <w:rStyle w:val="aff3"/>
          <w:rFonts w:ascii="Times New Roman" w:eastAsia="Times New Roman" w:hAnsi="Times New Roman" w:cs="Times New Roman"/>
          <w:b w:val="0"/>
          <w:bCs w:val="0"/>
          <w:color w:val="222222"/>
        </w:rPr>
        <w:t>будівництва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складів</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зберігання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запасів</w:t>
      </w:r>
      <w:proofErr w:type="spellEnd"/>
      <w:r w:rsidRPr="00A100D1">
        <w:rPr>
          <w:rStyle w:val="aff3"/>
          <w:rFonts w:ascii="Times New Roman" w:eastAsia="Times New Roman" w:hAnsi="Times New Roman" w:cs="Times New Roman"/>
          <w:b w:val="0"/>
          <w:bCs w:val="0"/>
          <w:color w:val="222222"/>
        </w:rPr>
        <w:t>.</w:t>
      </w:r>
    </w:p>
    <w:p w14:paraId="24BF77A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Функціональний</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аналіз</w:t>
      </w:r>
      <w:proofErr w:type="spellEnd"/>
      <w:r w:rsidRPr="00A82433">
        <w:rPr>
          <w:rStyle w:val="aff3"/>
          <w:rFonts w:ascii="Times New Roman" w:eastAsia="Times New Roman" w:hAnsi="Times New Roman" w:cs="Times New Roman"/>
          <w:color w:val="222222"/>
        </w:rPr>
        <w:t xml:space="preserve"> у </w:t>
      </w:r>
      <w:proofErr w:type="spellStart"/>
      <w:r w:rsidRPr="00A82433">
        <w:rPr>
          <w:rStyle w:val="aff3"/>
          <w:rFonts w:ascii="Times New Roman" w:eastAsia="Times New Roman" w:hAnsi="Times New Roman" w:cs="Times New Roman"/>
          <w:color w:val="222222"/>
        </w:rPr>
        <w:t>математичній</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економіці</w:t>
      </w:r>
      <w:proofErr w:type="spellEnd"/>
      <w:r w:rsidRPr="00A82433">
        <w:rPr>
          <w:rStyle w:val="aff3"/>
          <w:rFonts w:ascii="Times New Roman" w:eastAsia="Times New Roman" w:hAnsi="Times New Roman" w:cs="Times New Roman"/>
          <w:color w:val="222222"/>
        </w:rPr>
        <w:t xml:space="preserve"> —</w:t>
      </w:r>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методи</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розділи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функціонального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застосовувані</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пи-</w:t>
      </w:r>
      <w:proofErr w:type="spellStart"/>
      <w:r w:rsidRPr="00A100D1">
        <w:rPr>
          <w:rStyle w:val="aff3"/>
          <w:rFonts w:ascii="Times New Roman" w:eastAsia="Times New Roman" w:hAnsi="Times New Roman" w:cs="Times New Roman"/>
          <w:b w:val="0"/>
          <w:bCs w:val="0"/>
          <w:color w:val="222222"/>
        </w:rPr>
        <w:t>тань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Функціональний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виник</w:t>
      </w:r>
      <w:proofErr w:type="spellEnd"/>
      <w:r w:rsidRPr="00A100D1">
        <w:rPr>
          <w:rStyle w:val="aff3"/>
          <w:rFonts w:ascii="Times New Roman" w:eastAsia="Times New Roman" w:hAnsi="Times New Roman" w:cs="Times New Roman"/>
          <w:b w:val="0"/>
          <w:bCs w:val="0"/>
          <w:color w:val="222222"/>
        </w:rPr>
        <w:t xml:space="preserve"> у межах </w:t>
      </w:r>
      <w:proofErr w:type="spellStart"/>
      <w:r w:rsidRPr="00A100D1">
        <w:rPr>
          <w:rStyle w:val="aff3"/>
          <w:rFonts w:ascii="Times New Roman" w:eastAsia="Times New Roman" w:hAnsi="Times New Roman" w:cs="Times New Roman"/>
          <w:b w:val="0"/>
          <w:bCs w:val="0"/>
          <w:color w:val="222222"/>
        </w:rPr>
        <w:t>класичного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аналізу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завдяки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та-ких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складових</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варіаційне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числення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інтегральні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рівняння</w:t>
      </w:r>
      <w:proofErr w:type="spellEnd"/>
      <w:r w:rsidRPr="00A100D1">
        <w:rPr>
          <w:rStyle w:val="aff3"/>
          <w:rFonts w:ascii="Times New Roman" w:eastAsia="Times New Roman" w:hAnsi="Times New Roman" w:cs="Times New Roman"/>
          <w:b w:val="0"/>
          <w:bCs w:val="0"/>
          <w:color w:val="222222"/>
        </w:rPr>
        <w:t xml:space="preserve"> й </w:t>
      </w:r>
      <w:proofErr w:type="spellStart"/>
      <w:r w:rsidRPr="00A100D1">
        <w:rPr>
          <w:rStyle w:val="aff3"/>
          <w:rFonts w:ascii="Times New Roman" w:eastAsia="Times New Roman" w:hAnsi="Times New Roman" w:cs="Times New Roman"/>
          <w:b w:val="0"/>
          <w:bCs w:val="0"/>
          <w:color w:val="222222"/>
        </w:rPr>
        <w:t>теорія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функцій</w:t>
      </w:r>
      <w:proofErr w:type="spellEnd"/>
      <w:r w:rsidRPr="00A100D1">
        <w:rPr>
          <w:rStyle w:val="aff3"/>
          <w:rFonts w:ascii="Times New Roman" w:eastAsia="Times New Roman" w:hAnsi="Times New Roman" w:cs="Times New Roman"/>
          <w:b w:val="0"/>
          <w:bCs w:val="0"/>
          <w:color w:val="222222"/>
        </w:rPr>
        <w:t xml:space="preserve">, і як </w:t>
      </w:r>
      <w:proofErr w:type="spellStart"/>
      <w:r w:rsidRPr="00A100D1">
        <w:rPr>
          <w:rStyle w:val="aff3"/>
          <w:rFonts w:ascii="Times New Roman" w:eastAsia="Times New Roman" w:hAnsi="Times New Roman" w:cs="Times New Roman"/>
          <w:b w:val="0"/>
          <w:bCs w:val="0"/>
          <w:color w:val="222222"/>
        </w:rPr>
        <w:t>самостійна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дисципліна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сформувався</w:t>
      </w:r>
      <w:proofErr w:type="spellEnd"/>
      <w:r w:rsidRPr="00A100D1">
        <w:rPr>
          <w:rStyle w:val="aff3"/>
          <w:rFonts w:ascii="Times New Roman" w:eastAsia="Times New Roman" w:hAnsi="Times New Roman" w:cs="Times New Roman"/>
          <w:b w:val="0"/>
          <w:bCs w:val="0"/>
          <w:color w:val="222222"/>
        </w:rPr>
        <w:t xml:space="preserve"> в 1920-1930-ті </w:t>
      </w:r>
      <w:proofErr w:type="spellStart"/>
      <w:r w:rsidRPr="00A100D1">
        <w:rPr>
          <w:rStyle w:val="aff3"/>
          <w:rFonts w:ascii="Times New Roman" w:eastAsia="Times New Roman" w:hAnsi="Times New Roman" w:cs="Times New Roman"/>
          <w:b w:val="0"/>
          <w:bCs w:val="0"/>
          <w:color w:val="222222"/>
        </w:rPr>
        <w:t>рр</w:t>
      </w:r>
      <w:proofErr w:type="spellEnd"/>
      <w:r w:rsidRPr="00A100D1">
        <w:rPr>
          <w:rStyle w:val="aff3"/>
          <w:rFonts w:ascii="Times New Roman" w:eastAsia="Times New Roman" w:hAnsi="Times New Roman" w:cs="Times New Roman"/>
          <w:b w:val="0"/>
          <w:bCs w:val="0"/>
          <w:color w:val="222222"/>
        </w:rPr>
        <w:t xml:space="preserve">. Великий </w:t>
      </w:r>
      <w:proofErr w:type="spellStart"/>
      <w:r w:rsidRPr="00A100D1">
        <w:rPr>
          <w:rStyle w:val="aff3"/>
          <w:rFonts w:ascii="Times New Roman" w:eastAsia="Times New Roman" w:hAnsi="Times New Roman" w:cs="Times New Roman"/>
          <w:b w:val="0"/>
          <w:bCs w:val="0"/>
          <w:color w:val="222222"/>
        </w:rPr>
        <w:t>вплив</w:t>
      </w:r>
      <w:proofErr w:type="spellEnd"/>
      <w:r w:rsidRPr="00A100D1">
        <w:rPr>
          <w:rStyle w:val="aff3"/>
          <w:rFonts w:ascii="Times New Roman" w:eastAsia="Times New Roman" w:hAnsi="Times New Roman" w:cs="Times New Roman"/>
          <w:b w:val="0"/>
          <w:bCs w:val="0"/>
          <w:color w:val="222222"/>
        </w:rPr>
        <w:t xml:space="preserve"> на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формування</w:t>
      </w:r>
      <w:proofErr w:type="spellEnd"/>
      <w:r w:rsidRPr="00A100D1">
        <w:rPr>
          <w:rStyle w:val="aff3"/>
          <w:rFonts w:ascii="Times New Roman" w:eastAsia="Times New Roman" w:hAnsi="Times New Roman" w:cs="Times New Roman"/>
          <w:b w:val="0"/>
          <w:bCs w:val="0"/>
          <w:color w:val="222222"/>
        </w:rPr>
        <w:t xml:space="preserve"> справили </w:t>
      </w:r>
      <w:proofErr w:type="spellStart"/>
      <w:r w:rsidRPr="00A100D1">
        <w:rPr>
          <w:rStyle w:val="aff3"/>
          <w:rFonts w:ascii="Times New Roman" w:eastAsia="Times New Roman" w:hAnsi="Times New Roman" w:cs="Times New Roman"/>
          <w:b w:val="0"/>
          <w:bCs w:val="0"/>
          <w:color w:val="222222"/>
        </w:rPr>
        <w:t>математична</w:t>
      </w:r>
      <w:proofErr w:type="spellEnd"/>
      <w:r w:rsidRPr="00A100D1">
        <w:rPr>
          <w:rStyle w:val="aff3"/>
          <w:rFonts w:ascii="Times New Roman" w:eastAsia="Times New Roman" w:hAnsi="Times New Roman" w:cs="Times New Roman"/>
          <w:b w:val="0"/>
          <w:bCs w:val="0"/>
          <w:color w:val="222222"/>
        </w:rPr>
        <w:t xml:space="preserve"> і теоретична </w:t>
      </w:r>
      <w:proofErr w:type="spellStart"/>
      <w:r w:rsidRPr="00A100D1">
        <w:rPr>
          <w:rStyle w:val="aff3"/>
          <w:rFonts w:ascii="Times New Roman" w:eastAsia="Times New Roman" w:hAnsi="Times New Roman" w:cs="Times New Roman"/>
          <w:b w:val="0"/>
          <w:bCs w:val="0"/>
          <w:color w:val="222222"/>
        </w:rPr>
        <w:t>фізика</w:t>
      </w:r>
      <w:proofErr w:type="spellEnd"/>
      <w:r w:rsidRPr="00A100D1">
        <w:rPr>
          <w:rStyle w:val="aff3"/>
          <w:rFonts w:ascii="Times New Roman" w:eastAsia="Times New Roman" w:hAnsi="Times New Roman" w:cs="Times New Roman"/>
          <w:b w:val="0"/>
          <w:bCs w:val="0"/>
          <w:color w:val="222222"/>
        </w:rPr>
        <w:t>.</w:t>
      </w:r>
    </w:p>
    <w:p w14:paraId="605DDA9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Функція</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вибору</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одне</w:t>
      </w:r>
      <w:proofErr w:type="spellEnd"/>
      <w:r w:rsidRPr="00A100D1">
        <w:rPr>
          <w:rStyle w:val="aff3"/>
          <w:rFonts w:ascii="Times New Roman" w:eastAsia="Times New Roman" w:hAnsi="Times New Roman" w:cs="Times New Roman"/>
          <w:b w:val="0"/>
          <w:bCs w:val="0"/>
          <w:color w:val="222222"/>
        </w:rPr>
        <w:t xml:space="preserve"> з най </w:t>
      </w:r>
      <w:proofErr w:type="spellStart"/>
      <w:r w:rsidRPr="00A100D1">
        <w:rPr>
          <w:rStyle w:val="aff3"/>
          <w:rFonts w:ascii="Times New Roman" w:eastAsia="Times New Roman" w:hAnsi="Times New Roman" w:cs="Times New Roman"/>
          <w:b w:val="0"/>
          <w:bCs w:val="0"/>
          <w:color w:val="222222"/>
        </w:rPr>
        <w:t>абстрактніших</w:t>
      </w:r>
      <w:proofErr w:type="spellEnd"/>
      <w:r w:rsidRPr="00A100D1">
        <w:rPr>
          <w:rStyle w:val="aff3"/>
          <w:rFonts w:ascii="Times New Roman" w:eastAsia="Times New Roman" w:hAnsi="Times New Roman" w:cs="Times New Roman"/>
          <w:b w:val="0"/>
          <w:bCs w:val="0"/>
          <w:color w:val="222222"/>
        </w:rPr>
        <w:t xml:space="preserve"> понять </w:t>
      </w:r>
      <w:proofErr w:type="spellStart"/>
      <w:r w:rsidRPr="00A100D1">
        <w:rPr>
          <w:rStyle w:val="aff3"/>
          <w:rFonts w:ascii="Times New Roman" w:eastAsia="Times New Roman" w:hAnsi="Times New Roman" w:cs="Times New Roman"/>
          <w:b w:val="0"/>
          <w:bCs w:val="0"/>
          <w:color w:val="222222"/>
        </w:rPr>
        <w:t>теорії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рішень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вибору</w:t>
      </w:r>
      <w:proofErr w:type="spellEnd"/>
      <w:r w:rsidRPr="00A100D1">
        <w:rPr>
          <w:rStyle w:val="aff3"/>
          <w:rFonts w:ascii="Times New Roman" w:eastAsia="Times New Roman" w:hAnsi="Times New Roman" w:cs="Times New Roman"/>
          <w:b w:val="0"/>
          <w:bCs w:val="0"/>
          <w:color w:val="222222"/>
        </w:rPr>
        <w:t xml:space="preserve"> ставить у </w:t>
      </w:r>
      <w:proofErr w:type="spellStart"/>
      <w:r w:rsidRPr="00A100D1">
        <w:rPr>
          <w:rStyle w:val="aff3"/>
          <w:rFonts w:ascii="Times New Roman" w:eastAsia="Times New Roman" w:hAnsi="Times New Roman" w:cs="Times New Roman"/>
          <w:b w:val="0"/>
          <w:bCs w:val="0"/>
          <w:color w:val="222222"/>
        </w:rPr>
        <w:t>відповідність</w:t>
      </w:r>
      <w:proofErr w:type="spellEnd"/>
      <w:r w:rsidRPr="00A100D1">
        <w:rPr>
          <w:rStyle w:val="aff3"/>
          <w:rFonts w:ascii="Times New Roman" w:eastAsia="Times New Roman" w:hAnsi="Times New Roman" w:cs="Times New Roman"/>
          <w:b w:val="0"/>
          <w:bCs w:val="0"/>
          <w:color w:val="222222"/>
        </w:rPr>
        <w:t xml:space="preserve"> кож-</w:t>
      </w:r>
      <w:proofErr w:type="spellStart"/>
      <w:r w:rsidRPr="00A100D1">
        <w:rPr>
          <w:rStyle w:val="aff3"/>
          <w:rFonts w:ascii="Times New Roman" w:eastAsia="Times New Roman" w:hAnsi="Times New Roman" w:cs="Times New Roman"/>
          <w:b w:val="0"/>
          <w:bCs w:val="0"/>
          <w:color w:val="222222"/>
        </w:rPr>
        <w:t>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розглядуваній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 xml:space="preserve"> (альтернатив, </w:t>
      </w:r>
      <w:proofErr w:type="spellStart"/>
      <w:r w:rsidRPr="00A100D1">
        <w:rPr>
          <w:rStyle w:val="aff3"/>
          <w:rFonts w:ascii="Times New Roman" w:eastAsia="Times New Roman" w:hAnsi="Times New Roman" w:cs="Times New Roman"/>
          <w:b w:val="0"/>
          <w:bCs w:val="0"/>
          <w:color w:val="222222"/>
        </w:rPr>
        <w:t>варіантів</w:t>
      </w:r>
      <w:proofErr w:type="spellEnd"/>
      <w:r w:rsidRPr="00A100D1">
        <w:rPr>
          <w:rStyle w:val="aff3"/>
          <w:rFonts w:ascii="Times New Roman" w:eastAsia="Times New Roman" w:hAnsi="Times New Roman" w:cs="Times New Roman"/>
          <w:b w:val="0"/>
          <w:bCs w:val="0"/>
          <w:color w:val="222222"/>
        </w:rPr>
        <w:t xml:space="preserve">) де-яку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підмножину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трактовану</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ефективну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множину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об’єктів</w:t>
      </w:r>
      <w:proofErr w:type="spellEnd"/>
      <w:r w:rsidRPr="00A100D1">
        <w:rPr>
          <w:rStyle w:val="aff3"/>
          <w:rFonts w:ascii="Times New Roman" w:eastAsia="Times New Roman" w:hAnsi="Times New Roman" w:cs="Times New Roman"/>
          <w:b w:val="0"/>
          <w:bCs w:val="0"/>
          <w:color w:val="222222"/>
        </w:rPr>
        <w:t>.</w:t>
      </w:r>
    </w:p>
    <w:p w14:paraId="0B98CBE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Ціль</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бажаний</w:t>
      </w:r>
      <w:proofErr w:type="spellEnd"/>
      <w:r w:rsidRPr="00A100D1">
        <w:rPr>
          <w:rStyle w:val="aff3"/>
          <w:rFonts w:ascii="Times New Roman" w:eastAsia="Times New Roman" w:hAnsi="Times New Roman" w:cs="Times New Roman"/>
          <w:b w:val="0"/>
          <w:bCs w:val="0"/>
          <w:color w:val="222222"/>
        </w:rPr>
        <w:t xml:space="preserve"> результат </w:t>
      </w:r>
      <w:proofErr w:type="spellStart"/>
      <w:r w:rsidRPr="00A100D1">
        <w:rPr>
          <w:rStyle w:val="aff3"/>
          <w:rFonts w:ascii="Times New Roman" w:eastAsia="Times New Roman" w:hAnsi="Times New Roman" w:cs="Times New Roman"/>
          <w:b w:val="0"/>
          <w:bCs w:val="0"/>
          <w:color w:val="222222"/>
        </w:rPr>
        <w:t>дії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функціонування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розвитку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кібернетиці</w:t>
      </w:r>
      <w:proofErr w:type="spellEnd"/>
      <w:r w:rsidRPr="00A100D1">
        <w:rPr>
          <w:rStyle w:val="aff3"/>
          <w:rFonts w:ascii="Times New Roman" w:eastAsia="Times New Roman" w:hAnsi="Times New Roman" w:cs="Times New Roman"/>
          <w:b w:val="0"/>
          <w:bCs w:val="0"/>
          <w:color w:val="222222"/>
        </w:rPr>
        <w:t xml:space="preserve"> й системному </w:t>
      </w:r>
      <w:proofErr w:type="spellStart"/>
      <w:r w:rsidRPr="00A100D1">
        <w:rPr>
          <w:rStyle w:val="aff3"/>
          <w:rFonts w:ascii="Times New Roman" w:eastAsia="Times New Roman" w:hAnsi="Times New Roman" w:cs="Times New Roman"/>
          <w:b w:val="0"/>
          <w:bCs w:val="0"/>
          <w:color w:val="222222"/>
        </w:rPr>
        <w:t>аналізі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розрізняють</w:t>
      </w:r>
      <w:proofErr w:type="spellEnd"/>
      <w:r w:rsidRPr="00A100D1">
        <w:rPr>
          <w:rStyle w:val="aff3"/>
          <w:rFonts w:ascii="Times New Roman" w:eastAsia="Times New Roman" w:hAnsi="Times New Roman" w:cs="Times New Roman"/>
          <w:b w:val="0"/>
          <w:bCs w:val="0"/>
          <w:color w:val="222222"/>
        </w:rPr>
        <w:t xml:space="preserve"> три типи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відповідно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ситуацій</w:t>
      </w:r>
      <w:proofErr w:type="spellEnd"/>
      <w:r w:rsidRPr="00A100D1">
        <w:rPr>
          <w:rStyle w:val="aff3"/>
          <w:rFonts w:ascii="Times New Roman" w:eastAsia="Times New Roman" w:hAnsi="Times New Roman" w:cs="Times New Roman"/>
          <w:b w:val="0"/>
          <w:bCs w:val="0"/>
          <w:color w:val="222222"/>
        </w:rPr>
        <w:t xml:space="preserve">, коли </w:t>
      </w:r>
      <w:proofErr w:type="spellStart"/>
      <w:r w:rsidRPr="00A100D1">
        <w:rPr>
          <w:rStyle w:val="aff3"/>
          <w:rFonts w:ascii="Times New Roman" w:eastAsia="Times New Roman" w:hAnsi="Times New Roman" w:cs="Times New Roman"/>
          <w:b w:val="0"/>
          <w:bCs w:val="0"/>
          <w:color w:val="222222"/>
        </w:rPr>
        <w:t>виникає</w:t>
      </w:r>
      <w:proofErr w:type="spellEnd"/>
      <w:r w:rsidRPr="00A100D1">
        <w:rPr>
          <w:rStyle w:val="aff3"/>
          <w:rFonts w:ascii="Times New Roman" w:eastAsia="Times New Roman" w:hAnsi="Times New Roman" w:cs="Times New Roman"/>
          <w:b w:val="0"/>
          <w:bCs w:val="0"/>
          <w:color w:val="222222"/>
        </w:rPr>
        <w:t xml:space="preserve"> потреба </w:t>
      </w:r>
      <w:proofErr w:type="spellStart"/>
      <w:r w:rsidRPr="00A100D1">
        <w:rPr>
          <w:rStyle w:val="aff3"/>
          <w:rFonts w:ascii="Times New Roman" w:eastAsia="Times New Roman" w:hAnsi="Times New Roman" w:cs="Times New Roman"/>
          <w:b w:val="0"/>
          <w:bCs w:val="0"/>
          <w:color w:val="222222"/>
        </w:rPr>
        <w:t>викори-стання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цього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w:t>
      </w:r>
    </w:p>
    <w:p w14:paraId="7FD2EAA0"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В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дослідженнях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модельованої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системи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відображається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типу </w:t>
      </w:r>
      <w:proofErr w:type="spellStart"/>
      <w:r w:rsidRPr="00A100D1">
        <w:rPr>
          <w:rStyle w:val="aff3"/>
          <w:rFonts w:ascii="Times New Roman" w:eastAsia="Times New Roman" w:hAnsi="Times New Roman" w:cs="Times New Roman"/>
          <w:b w:val="0"/>
          <w:bCs w:val="0"/>
          <w:color w:val="222222"/>
        </w:rPr>
        <w:t>об’єкта</w:t>
      </w:r>
      <w:proofErr w:type="spellEnd"/>
      <w:r w:rsidRPr="00A100D1">
        <w:rPr>
          <w:rStyle w:val="aff3"/>
          <w:rFonts w:ascii="Times New Roman" w:eastAsia="Times New Roman" w:hAnsi="Times New Roman" w:cs="Times New Roman"/>
          <w:b w:val="0"/>
          <w:bCs w:val="0"/>
          <w:color w:val="222222"/>
        </w:rPr>
        <w:t xml:space="preserve">, постановки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розв’язується</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допомогою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технічних</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організаційних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можливостей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дослідника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відомі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жорсткі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ознаки</w:t>
      </w:r>
      <w:proofErr w:type="spellEnd"/>
      <w:r w:rsidRPr="00A100D1">
        <w:rPr>
          <w:rStyle w:val="aff3"/>
          <w:rFonts w:ascii="Times New Roman" w:eastAsia="Times New Roman" w:hAnsi="Times New Roman" w:cs="Times New Roman"/>
          <w:b w:val="0"/>
          <w:bCs w:val="0"/>
          <w:color w:val="222222"/>
        </w:rPr>
        <w:t xml:space="preserve"> результату, то вони </w:t>
      </w:r>
      <w:proofErr w:type="spellStart"/>
      <w:r w:rsidRPr="00A100D1">
        <w:rPr>
          <w:rStyle w:val="aff3"/>
          <w:rFonts w:ascii="Times New Roman" w:eastAsia="Times New Roman" w:hAnsi="Times New Roman" w:cs="Times New Roman"/>
          <w:b w:val="0"/>
          <w:bCs w:val="0"/>
          <w:color w:val="222222"/>
        </w:rPr>
        <w:t>найчастіше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обмеженнями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максимі-зуються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мінімізуються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функцією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скалярна</w:t>
      </w:r>
      <w:proofErr w:type="spellEnd"/>
      <w:r w:rsidRPr="00A100D1">
        <w:rPr>
          <w:rStyle w:val="aff3"/>
          <w:rFonts w:ascii="Times New Roman" w:eastAsia="Times New Roman" w:hAnsi="Times New Roman" w:cs="Times New Roman"/>
          <w:b w:val="0"/>
          <w:bCs w:val="0"/>
          <w:color w:val="222222"/>
        </w:rPr>
        <w:t xml:space="preserve"> оп-</w:t>
      </w:r>
      <w:proofErr w:type="spellStart"/>
      <w:r w:rsidRPr="00A100D1">
        <w:rPr>
          <w:rStyle w:val="aff3"/>
          <w:rFonts w:ascii="Times New Roman" w:eastAsia="Times New Roman" w:hAnsi="Times New Roman" w:cs="Times New Roman"/>
          <w:b w:val="0"/>
          <w:bCs w:val="0"/>
          <w:color w:val="222222"/>
        </w:rPr>
        <w:t>тимізація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її</w:t>
      </w:r>
      <w:proofErr w:type="spellEnd"/>
      <w:r w:rsidRPr="00A100D1">
        <w:rPr>
          <w:rStyle w:val="aff3"/>
          <w:rFonts w:ascii="Times New Roman" w:eastAsia="Times New Roman" w:hAnsi="Times New Roman" w:cs="Times New Roman"/>
          <w:b w:val="0"/>
          <w:bCs w:val="0"/>
          <w:color w:val="222222"/>
        </w:rPr>
        <w:t xml:space="preserve"> компонентами (</w:t>
      </w:r>
      <w:proofErr w:type="spellStart"/>
      <w:r w:rsidRPr="00A100D1">
        <w:rPr>
          <w:rStyle w:val="aff3"/>
          <w:rFonts w:ascii="Times New Roman" w:eastAsia="Times New Roman" w:hAnsi="Times New Roman" w:cs="Times New Roman"/>
          <w:b w:val="0"/>
          <w:bCs w:val="0"/>
          <w:color w:val="222222"/>
        </w:rPr>
        <w:t>векторна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оптимізація</w:t>
      </w:r>
      <w:proofErr w:type="spellEnd"/>
      <w:r w:rsidRPr="00A100D1">
        <w:rPr>
          <w:rStyle w:val="aff3"/>
          <w:rFonts w:ascii="Times New Roman" w:eastAsia="Times New Roman" w:hAnsi="Times New Roman" w:cs="Times New Roman"/>
          <w:b w:val="0"/>
          <w:bCs w:val="0"/>
          <w:color w:val="222222"/>
        </w:rPr>
        <w:t>).</w:t>
      </w:r>
    </w:p>
    <w:p w14:paraId="5980058B"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оптимізаційних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екстремальних</w:t>
      </w:r>
      <w:proofErr w:type="spellEnd"/>
      <w:r w:rsidRPr="00A100D1">
        <w:rPr>
          <w:rStyle w:val="aff3"/>
          <w:rFonts w:ascii="Times New Roman" w:eastAsia="Times New Roman" w:hAnsi="Times New Roman" w:cs="Times New Roman"/>
          <w:b w:val="0"/>
          <w:bCs w:val="0"/>
          <w:color w:val="222222"/>
        </w:rPr>
        <w:t xml:space="preserve">) задачах —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екстремум</w:t>
      </w:r>
      <w:proofErr w:type="spellEnd"/>
      <w:r w:rsidRPr="00A100D1">
        <w:rPr>
          <w:rStyle w:val="aff3"/>
          <w:rFonts w:ascii="Times New Roman" w:eastAsia="Times New Roman" w:hAnsi="Times New Roman" w:cs="Times New Roman"/>
          <w:b w:val="0"/>
          <w:bCs w:val="0"/>
          <w:color w:val="222222"/>
        </w:rPr>
        <w:t xml:space="preserve"> (максимум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мінімум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необхідно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знайти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існує</w:t>
      </w:r>
      <w:proofErr w:type="spellEnd"/>
      <w:r w:rsidRPr="00A100D1">
        <w:rPr>
          <w:rStyle w:val="aff3"/>
          <w:rFonts w:ascii="Times New Roman" w:eastAsia="Times New Roman" w:hAnsi="Times New Roman" w:cs="Times New Roman"/>
          <w:b w:val="0"/>
          <w:bCs w:val="0"/>
          <w:color w:val="222222"/>
        </w:rPr>
        <w:t xml:space="preserve">, то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тих </w:t>
      </w:r>
      <w:proofErr w:type="spellStart"/>
      <w:r w:rsidRPr="00A100D1">
        <w:rPr>
          <w:rStyle w:val="aff3"/>
          <w:rFonts w:ascii="Times New Roman" w:eastAsia="Times New Roman" w:hAnsi="Times New Roman" w:cs="Times New Roman"/>
          <w:b w:val="0"/>
          <w:bCs w:val="0"/>
          <w:color w:val="222222"/>
        </w:rPr>
        <w:t>невідомих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яких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досягає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шуканого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екстремуму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інколи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називають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саме</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зна-чення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екстремуму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формалізований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якого</w:t>
      </w:r>
      <w:proofErr w:type="spellEnd"/>
      <w:r w:rsidRPr="00A100D1">
        <w:rPr>
          <w:rStyle w:val="aff3"/>
          <w:rFonts w:ascii="Times New Roman" w:eastAsia="Times New Roman" w:hAnsi="Times New Roman" w:cs="Times New Roman"/>
          <w:b w:val="0"/>
          <w:bCs w:val="0"/>
          <w:color w:val="222222"/>
        </w:rPr>
        <w:t xml:space="preserve"> буде </w:t>
      </w:r>
      <w:proofErr w:type="spellStart"/>
      <w:r w:rsidRPr="00A100D1">
        <w:rPr>
          <w:rStyle w:val="aff3"/>
          <w:rFonts w:ascii="Times New Roman" w:eastAsia="Times New Roman" w:hAnsi="Times New Roman" w:cs="Times New Roman"/>
          <w:b w:val="0"/>
          <w:bCs w:val="0"/>
          <w:color w:val="222222"/>
        </w:rPr>
        <w:t>прийнято</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цільову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функцію</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найважливіша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частина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змістовності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інтелектуальної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роботи</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постановці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оптимізацій-ної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xml:space="preserve">. Формально </w:t>
      </w: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по-різному</w:t>
      </w:r>
      <w:proofErr w:type="spellEnd"/>
      <w:r w:rsidRPr="00A100D1">
        <w:rPr>
          <w:rStyle w:val="aff3"/>
          <w:rFonts w:ascii="Times New Roman" w:eastAsia="Times New Roman" w:hAnsi="Times New Roman" w:cs="Times New Roman"/>
          <w:b w:val="0"/>
          <w:bCs w:val="0"/>
          <w:color w:val="222222"/>
        </w:rPr>
        <w:t xml:space="preserve"> за-</w:t>
      </w:r>
      <w:proofErr w:type="spellStart"/>
      <w:r w:rsidRPr="00A100D1">
        <w:rPr>
          <w:rStyle w:val="aff3"/>
          <w:rFonts w:ascii="Times New Roman" w:eastAsia="Times New Roman" w:hAnsi="Times New Roman" w:cs="Times New Roman"/>
          <w:b w:val="0"/>
          <w:bCs w:val="0"/>
          <w:color w:val="222222"/>
        </w:rPr>
        <w:t>лежно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обраних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математичних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засобів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опису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задачі</w:t>
      </w:r>
      <w:proofErr w:type="spellEnd"/>
      <w:r w:rsidRPr="00A100D1">
        <w:rPr>
          <w:rStyle w:val="aff3"/>
          <w:rFonts w:ascii="Times New Roman" w:eastAsia="Times New Roman" w:hAnsi="Times New Roman" w:cs="Times New Roman"/>
          <w:b w:val="0"/>
          <w:bCs w:val="0"/>
          <w:color w:val="222222"/>
        </w:rPr>
        <w:t>. Як сино-</w:t>
      </w:r>
      <w:proofErr w:type="spellStart"/>
      <w:r w:rsidRPr="00A100D1">
        <w:rPr>
          <w:rStyle w:val="aff3"/>
          <w:rFonts w:ascii="Times New Roman" w:eastAsia="Times New Roman" w:hAnsi="Times New Roman" w:cs="Times New Roman"/>
          <w:b w:val="0"/>
          <w:bCs w:val="0"/>
          <w:color w:val="222222"/>
        </w:rPr>
        <w:t>німи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цільової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застосовуються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показник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розв’язку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оптимізації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критерій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тощо</w:t>
      </w:r>
      <w:proofErr w:type="spellEnd"/>
      <w:r w:rsidRPr="00A100D1">
        <w:rPr>
          <w:rStyle w:val="aff3"/>
          <w:rFonts w:ascii="Times New Roman" w:eastAsia="Times New Roman" w:hAnsi="Times New Roman" w:cs="Times New Roman"/>
          <w:b w:val="0"/>
          <w:bCs w:val="0"/>
          <w:color w:val="222222"/>
        </w:rPr>
        <w:t>.</w:t>
      </w:r>
    </w:p>
    <w:p w14:paraId="1F61846F"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100D1">
        <w:rPr>
          <w:rStyle w:val="aff3"/>
          <w:rFonts w:ascii="Times New Roman" w:eastAsia="Times New Roman" w:hAnsi="Times New Roman" w:cs="Times New Roman"/>
          <w:b w:val="0"/>
          <w:bCs w:val="0"/>
          <w:color w:val="222222"/>
        </w:rPr>
        <w:t>Цільова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спожив-чого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поводження</w:t>
      </w:r>
      <w:proofErr w:type="spellEnd"/>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окремий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випадок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корисності</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ма-тематичною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моделлю</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споживчих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w:t>
      </w:r>
      <w:proofErr w:type="spellEnd"/>
      <w:r w:rsidRPr="00A100D1">
        <w:rPr>
          <w:rStyle w:val="aff3"/>
          <w:rFonts w:ascii="Times New Roman" w:eastAsia="Times New Roman" w:hAnsi="Times New Roman" w:cs="Times New Roman"/>
          <w:b w:val="0"/>
          <w:bCs w:val="0"/>
          <w:color w:val="222222"/>
        </w:rPr>
        <w:t>.</w:t>
      </w:r>
    </w:p>
    <w:p w14:paraId="7B224F1E"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proofErr w:type="spellStart"/>
      <w:r w:rsidRPr="00A82433">
        <w:rPr>
          <w:rStyle w:val="aff3"/>
          <w:rFonts w:ascii="Times New Roman" w:eastAsia="Times New Roman" w:hAnsi="Times New Roman" w:cs="Times New Roman"/>
          <w:color w:val="222222"/>
        </w:rPr>
        <w:t>Цінних</w:t>
      </w:r>
      <w:proofErr w:type="spellEnd"/>
      <w:r w:rsidRPr="00A82433">
        <w:rPr>
          <w:rStyle w:val="aff3"/>
          <w:rFonts w:ascii="Times New Roman" w:eastAsia="Times New Roman" w:hAnsi="Times New Roman" w:cs="Times New Roman"/>
          <w:color w:val="222222"/>
        </w:rPr>
        <w:t xml:space="preserve"> </w:t>
      </w:r>
      <w:proofErr w:type="spellStart"/>
      <w:r w:rsidRPr="00A82433">
        <w:rPr>
          <w:rStyle w:val="aff3"/>
          <w:rFonts w:ascii="Times New Roman" w:eastAsia="Times New Roman" w:hAnsi="Times New Roman" w:cs="Times New Roman"/>
          <w:color w:val="222222"/>
        </w:rPr>
        <w:t>паперів</w:t>
      </w:r>
      <w:proofErr w:type="spellEnd"/>
      <w:r w:rsidRPr="00A82433">
        <w:rPr>
          <w:rStyle w:val="aff3"/>
          <w:rFonts w:ascii="Times New Roman" w:eastAsia="Times New Roman" w:hAnsi="Times New Roman" w:cs="Times New Roman"/>
          <w:color w:val="222222"/>
        </w:rPr>
        <w:t xml:space="preserve"> портфель</w:t>
      </w:r>
      <w:r w:rsidRPr="00A100D1">
        <w:rPr>
          <w:rStyle w:val="aff3"/>
          <w:rFonts w:ascii="Times New Roman" w:eastAsia="Times New Roman" w:hAnsi="Times New Roman" w:cs="Times New Roman"/>
          <w:b w:val="0"/>
          <w:bCs w:val="0"/>
          <w:color w:val="222222"/>
        </w:rPr>
        <w:t xml:space="preserve"> — </w:t>
      </w:r>
      <w:proofErr w:type="spellStart"/>
      <w:r w:rsidRPr="00A100D1">
        <w:rPr>
          <w:rStyle w:val="aff3"/>
          <w:rFonts w:ascii="Times New Roman" w:eastAsia="Times New Roman" w:hAnsi="Times New Roman" w:cs="Times New Roman"/>
          <w:b w:val="0"/>
          <w:bCs w:val="0"/>
          <w:color w:val="222222"/>
        </w:rPr>
        <w:t>набір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різних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фондових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акти-вів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сформований</w:t>
      </w:r>
      <w:proofErr w:type="spellEnd"/>
      <w:r w:rsidRPr="00A100D1">
        <w:rPr>
          <w:rStyle w:val="aff3"/>
          <w:rFonts w:ascii="Times New Roman" w:eastAsia="Times New Roman" w:hAnsi="Times New Roman" w:cs="Times New Roman"/>
          <w:b w:val="0"/>
          <w:bCs w:val="0"/>
          <w:color w:val="222222"/>
        </w:rPr>
        <w:t xml:space="preserve"> так, </w:t>
      </w:r>
      <w:proofErr w:type="spellStart"/>
      <w:r w:rsidRPr="00A100D1">
        <w:rPr>
          <w:rStyle w:val="aff3"/>
          <w:rFonts w:ascii="Times New Roman" w:eastAsia="Times New Roman" w:hAnsi="Times New Roman" w:cs="Times New Roman"/>
          <w:b w:val="0"/>
          <w:bCs w:val="0"/>
          <w:color w:val="222222"/>
        </w:rPr>
        <w:t>щоб</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збільшити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дохідність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всього</w:t>
      </w:r>
      <w:proofErr w:type="spellEnd"/>
      <w:r w:rsidRPr="00A100D1">
        <w:rPr>
          <w:rStyle w:val="aff3"/>
          <w:rFonts w:ascii="Times New Roman" w:eastAsia="Times New Roman" w:hAnsi="Times New Roman" w:cs="Times New Roman"/>
          <w:b w:val="0"/>
          <w:bCs w:val="0"/>
          <w:color w:val="222222"/>
        </w:rPr>
        <w:t xml:space="preserve"> на-бору за </w:t>
      </w:r>
      <w:proofErr w:type="spellStart"/>
      <w:r w:rsidRPr="00A100D1">
        <w:rPr>
          <w:rStyle w:val="aff3"/>
          <w:rFonts w:ascii="Times New Roman" w:eastAsia="Times New Roman" w:hAnsi="Times New Roman" w:cs="Times New Roman"/>
          <w:b w:val="0"/>
          <w:bCs w:val="0"/>
          <w:color w:val="222222"/>
        </w:rPr>
        <w:t>обмеження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ступеня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прийнятним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w:t>
      </w:r>
      <w:proofErr w:type="spellEnd"/>
      <w:r w:rsidRPr="00A100D1">
        <w:rPr>
          <w:rStyle w:val="aff3"/>
          <w:rFonts w:ascii="Times New Roman" w:eastAsia="Times New Roman" w:hAnsi="Times New Roman" w:cs="Times New Roman"/>
          <w:b w:val="0"/>
          <w:bCs w:val="0"/>
          <w:color w:val="222222"/>
        </w:rPr>
        <w:t xml:space="preserve">-нем,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зменшуючи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ступінь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досягти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їхньої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загальної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дохідності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котра</w:t>
      </w:r>
      <w:proofErr w:type="spellEnd"/>
      <w:r w:rsidRPr="00A100D1">
        <w:rPr>
          <w:rStyle w:val="aff3"/>
          <w:rFonts w:ascii="Times New Roman" w:eastAsia="Times New Roman" w:hAnsi="Times New Roman" w:cs="Times New Roman"/>
          <w:b w:val="0"/>
          <w:bCs w:val="0"/>
          <w:color w:val="222222"/>
        </w:rPr>
        <w:t xml:space="preserve"> не </w:t>
      </w:r>
      <w:proofErr w:type="spellStart"/>
      <w:r w:rsidRPr="00A100D1">
        <w:rPr>
          <w:rStyle w:val="aff3"/>
          <w:rFonts w:ascii="Times New Roman" w:eastAsia="Times New Roman" w:hAnsi="Times New Roman" w:cs="Times New Roman"/>
          <w:b w:val="0"/>
          <w:bCs w:val="0"/>
          <w:color w:val="222222"/>
        </w:rPr>
        <w:t>поступалася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бажаній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зробити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якомо</w:t>
      </w:r>
      <w:proofErr w:type="spellEnd"/>
      <w:r w:rsidRPr="00A100D1">
        <w:rPr>
          <w:rStyle w:val="aff3"/>
          <w:rFonts w:ascii="Times New Roman" w:eastAsia="Times New Roman" w:hAnsi="Times New Roman" w:cs="Times New Roman"/>
          <w:b w:val="0"/>
          <w:bCs w:val="0"/>
          <w:color w:val="222222"/>
        </w:rPr>
        <w:t xml:space="preserve">-га </w:t>
      </w:r>
      <w:proofErr w:type="spellStart"/>
      <w:r w:rsidRPr="00A100D1">
        <w:rPr>
          <w:rStyle w:val="aff3"/>
          <w:rFonts w:ascii="Times New Roman" w:eastAsia="Times New Roman" w:hAnsi="Times New Roman" w:cs="Times New Roman"/>
          <w:b w:val="0"/>
          <w:bCs w:val="0"/>
          <w:color w:val="222222"/>
        </w:rPr>
        <w:t>кориснішими</w:t>
      </w:r>
      <w:proofErr w:type="spellEnd"/>
      <w:r w:rsidRPr="00A100D1">
        <w:rPr>
          <w:rStyle w:val="aff3"/>
          <w:rFonts w:ascii="Times New Roman" w:eastAsia="Times New Roman" w:hAnsi="Times New Roman" w:cs="Times New Roman"/>
          <w:b w:val="0"/>
          <w:bCs w:val="0"/>
          <w:color w:val="222222"/>
        </w:rPr>
        <w:t xml:space="preserve"> за </w:t>
      </w:r>
      <w:proofErr w:type="spellStart"/>
      <w:r w:rsidRPr="00A100D1">
        <w:rPr>
          <w:rStyle w:val="aff3"/>
          <w:rFonts w:ascii="Times New Roman" w:eastAsia="Times New Roman" w:hAnsi="Times New Roman" w:cs="Times New Roman"/>
          <w:b w:val="0"/>
          <w:bCs w:val="0"/>
          <w:color w:val="222222"/>
        </w:rPr>
        <w:t>рахунок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комбінації</w:t>
      </w:r>
      <w:proofErr w:type="spellEnd"/>
      <w:r w:rsidRPr="00A100D1">
        <w:rPr>
          <w:rStyle w:val="aff3"/>
          <w:rFonts w:ascii="Times New Roman" w:eastAsia="Times New Roman" w:hAnsi="Times New Roman" w:cs="Times New Roman"/>
          <w:b w:val="0"/>
          <w:bCs w:val="0"/>
          <w:color w:val="222222"/>
        </w:rPr>
        <w:t xml:space="preserve"> того й </w:t>
      </w:r>
      <w:proofErr w:type="spellStart"/>
      <w:r w:rsidRPr="00A100D1">
        <w:rPr>
          <w:rStyle w:val="aff3"/>
          <w:rFonts w:ascii="Times New Roman" w:eastAsia="Times New Roman" w:hAnsi="Times New Roman" w:cs="Times New Roman"/>
          <w:b w:val="0"/>
          <w:bCs w:val="0"/>
          <w:color w:val="222222"/>
        </w:rPr>
        <w:t>іншого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Вибір</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із</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цих</w:t>
      </w:r>
      <w:proofErr w:type="spellEnd"/>
      <w:r w:rsidRPr="00A100D1">
        <w:rPr>
          <w:rStyle w:val="aff3"/>
          <w:rFonts w:ascii="Times New Roman" w:eastAsia="Times New Roman" w:hAnsi="Times New Roman" w:cs="Times New Roman"/>
          <w:b w:val="0"/>
          <w:bCs w:val="0"/>
          <w:color w:val="222222"/>
        </w:rPr>
        <w:t xml:space="preserve"> альтернатив </w:t>
      </w:r>
      <w:proofErr w:type="spellStart"/>
      <w:r w:rsidRPr="00A100D1">
        <w:rPr>
          <w:rStyle w:val="aff3"/>
          <w:rFonts w:ascii="Times New Roman" w:eastAsia="Times New Roman" w:hAnsi="Times New Roman" w:cs="Times New Roman"/>
          <w:b w:val="0"/>
          <w:bCs w:val="0"/>
          <w:color w:val="222222"/>
        </w:rPr>
        <w:t>залежить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того, </w:t>
      </w:r>
      <w:proofErr w:type="spellStart"/>
      <w:r w:rsidRPr="00A100D1">
        <w:rPr>
          <w:rStyle w:val="aff3"/>
          <w:rFonts w:ascii="Times New Roman" w:eastAsia="Times New Roman" w:hAnsi="Times New Roman" w:cs="Times New Roman"/>
          <w:b w:val="0"/>
          <w:bCs w:val="0"/>
          <w:color w:val="222222"/>
        </w:rPr>
        <w:t>якій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серед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цілей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безпека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ступінь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віддача</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зростання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капіта-лу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ліквідність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цінних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lastRenderedPageBreak/>
        <w:t>паперів</w:t>
      </w:r>
      <w:proofErr w:type="spellEnd"/>
      <w:r w:rsidRPr="00A100D1">
        <w:rPr>
          <w:rStyle w:val="aff3"/>
          <w:rFonts w:ascii="Times New Roman" w:eastAsia="Times New Roman" w:hAnsi="Times New Roman" w:cs="Times New Roman"/>
          <w:b w:val="0"/>
          <w:bCs w:val="0"/>
          <w:color w:val="222222"/>
        </w:rPr>
        <w:t xml:space="preserve"> як </w:t>
      </w:r>
      <w:proofErr w:type="spellStart"/>
      <w:r w:rsidRPr="00A100D1">
        <w:rPr>
          <w:rStyle w:val="aff3"/>
          <w:rFonts w:ascii="Times New Roman" w:eastAsia="Times New Roman" w:hAnsi="Times New Roman" w:cs="Times New Roman"/>
          <w:b w:val="0"/>
          <w:bCs w:val="0"/>
          <w:color w:val="222222"/>
        </w:rPr>
        <w:t>грошових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резервів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віддасть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перевагу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інвестор</w:t>
      </w:r>
      <w:proofErr w:type="spellEnd"/>
      <w:r w:rsidRPr="00A100D1">
        <w:rPr>
          <w:rStyle w:val="aff3"/>
          <w:rFonts w:ascii="Times New Roman" w:eastAsia="Times New Roman" w:hAnsi="Times New Roman" w:cs="Times New Roman"/>
          <w:b w:val="0"/>
          <w:bCs w:val="0"/>
          <w:color w:val="222222"/>
        </w:rPr>
        <w:t xml:space="preserve">, і </w:t>
      </w:r>
      <w:proofErr w:type="spellStart"/>
      <w:r w:rsidRPr="00A100D1">
        <w:rPr>
          <w:rStyle w:val="aff3"/>
          <w:rFonts w:ascii="Times New Roman" w:eastAsia="Times New Roman" w:hAnsi="Times New Roman" w:cs="Times New Roman"/>
          <w:b w:val="0"/>
          <w:bCs w:val="0"/>
          <w:color w:val="222222"/>
        </w:rPr>
        <w:t>від</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його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схильності</w:t>
      </w:r>
      <w:proofErr w:type="spellEnd"/>
      <w:r w:rsidRPr="00A100D1">
        <w:rPr>
          <w:rStyle w:val="aff3"/>
          <w:rFonts w:ascii="Times New Roman" w:eastAsia="Times New Roman" w:hAnsi="Times New Roman" w:cs="Times New Roman"/>
          <w:b w:val="0"/>
          <w:bCs w:val="0"/>
          <w:color w:val="222222"/>
        </w:rPr>
        <w:t xml:space="preserve"> до </w:t>
      </w:r>
      <w:proofErr w:type="spellStart"/>
      <w:r w:rsidRPr="00A100D1">
        <w:rPr>
          <w:rStyle w:val="aff3"/>
          <w:rFonts w:ascii="Times New Roman" w:eastAsia="Times New Roman" w:hAnsi="Times New Roman" w:cs="Times New Roman"/>
          <w:b w:val="0"/>
          <w:bCs w:val="0"/>
          <w:color w:val="222222"/>
        </w:rPr>
        <w:t>ризику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під</w:t>
      </w:r>
      <w:proofErr w:type="spellEnd"/>
      <w:r w:rsidRPr="00A100D1">
        <w:rPr>
          <w:rStyle w:val="aff3"/>
          <w:rFonts w:ascii="Times New Roman" w:eastAsia="Times New Roman" w:hAnsi="Times New Roman" w:cs="Times New Roman"/>
          <w:b w:val="0"/>
          <w:bCs w:val="0"/>
          <w:color w:val="222222"/>
        </w:rPr>
        <w:t xml:space="preserve"> час, </w:t>
      </w:r>
      <w:proofErr w:type="spellStart"/>
      <w:r w:rsidRPr="00A100D1">
        <w:rPr>
          <w:rStyle w:val="aff3"/>
          <w:rFonts w:ascii="Times New Roman" w:eastAsia="Times New Roman" w:hAnsi="Times New Roman" w:cs="Times New Roman"/>
          <w:b w:val="0"/>
          <w:bCs w:val="0"/>
          <w:color w:val="222222"/>
        </w:rPr>
        <w:t>ви-значення</w:t>
      </w:r>
      <w:proofErr w:type="spellEnd"/>
      <w:r w:rsidRPr="00A100D1">
        <w:rPr>
          <w:rStyle w:val="aff3"/>
          <w:rFonts w:ascii="Times New Roman" w:eastAsia="Times New Roman" w:hAnsi="Times New Roman" w:cs="Times New Roman"/>
          <w:b w:val="0"/>
          <w:bCs w:val="0"/>
          <w:color w:val="222222"/>
        </w:rPr>
        <w:t xml:space="preserve"> типу портфеля — </w:t>
      </w:r>
      <w:proofErr w:type="spellStart"/>
      <w:r w:rsidRPr="00A100D1">
        <w:rPr>
          <w:rStyle w:val="aff3"/>
          <w:rFonts w:ascii="Times New Roman" w:eastAsia="Times New Roman" w:hAnsi="Times New Roman" w:cs="Times New Roman"/>
          <w:b w:val="0"/>
          <w:bCs w:val="0"/>
          <w:color w:val="222222"/>
        </w:rPr>
        <w:t>більш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чи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менш</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консервативний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або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агресивний</w:t>
      </w:r>
      <w:proofErr w:type="spellEnd"/>
      <w:r w:rsidRPr="00A100D1">
        <w:rPr>
          <w:rStyle w:val="aff3"/>
          <w:rFonts w:ascii="Times New Roman" w:eastAsia="Times New Roman" w:hAnsi="Times New Roman" w:cs="Times New Roman"/>
          <w:b w:val="0"/>
          <w:bCs w:val="0"/>
          <w:color w:val="222222"/>
        </w:rPr>
        <w:t>.</w:t>
      </w:r>
    </w:p>
    <w:p w14:paraId="6E4225F6"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Чистого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 xml:space="preserve"> модель — модель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учасники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вла-сники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товарів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шляхом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одержують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набори</w:t>
      </w:r>
      <w:proofErr w:type="spellEnd"/>
      <w:r w:rsidRPr="00A100D1">
        <w:rPr>
          <w:rStyle w:val="aff3"/>
          <w:rFonts w:ascii="Times New Roman" w:eastAsia="Times New Roman" w:hAnsi="Times New Roman" w:cs="Times New Roman"/>
          <w:b w:val="0"/>
          <w:bCs w:val="0"/>
          <w:color w:val="222222"/>
        </w:rPr>
        <w:t xml:space="preserve"> то-</w:t>
      </w:r>
      <w:proofErr w:type="spellStart"/>
      <w:r w:rsidRPr="00A100D1">
        <w:rPr>
          <w:rStyle w:val="aff3"/>
          <w:rFonts w:ascii="Times New Roman" w:eastAsia="Times New Roman" w:hAnsi="Times New Roman" w:cs="Times New Roman"/>
          <w:b w:val="0"/>
          <w:bCs w:val="0"/>
          <w:color w:val="222222"/>
        </w:rPr>
        <w:t>варів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задовольняють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їх</w:t>
      </w:r>
      <w:proofErr w:type="spellEnd"/>
      <w:r w:rsidRPr="00A100D1">
        <w:rPr>
          <w:rStyle w:val="aff3"/>
          <w:rFonts w:ascii="Times New Roman" w:eastAsia="Times New Roman" w:hAnsi="Times New Roman" w:cs="Times New Roman"/>
          <w:b w:val="0"/>
          <w:bCs w:val="0"/>
          <w:color w:val="222222"/>
        </w:rPr>
        <w:t xml:space="preserve"> потреби на </w:t>
      </w:r>
      <w:proofErr w:type="spellStart"/>
      <w:r w:rsidRPr="00A100D1">
        <w:rPr>
          <w:rStyle w:val="aff3"/>
          <w:rFonts w:ascii="Times New Roman" w:eastAsia="Times New Roman" w:hAnsi="Times New Roman" w:cs="Times New Roman"/>
          <w:b w:val="0"/>
          <w:bCs w:val="0"/>
          <w:color w:val="222222"/>
        </w:rPr>
        <w:t>найвищому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можливому</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рівні</w:t>
      </w:r>
      <w:proofErr w:type="spellEnd"/>
      <w:r w:rsidRPr="00A100D1">
        <w:rPr>
          <w:rStyle w:val="aff3"/>
          <w:rFonts w:ascii="Times New Roman" w:eastAsia="Times New Roman" w:hAnsi="Times New Roman" w:cs="Times New Roman"/>
          <w:b w:val="0"/>
          <w:bCs w:val="0"/>
          <w:color w:val="222222"/>
        </w:rPr>
        <w:t xml:space="preserve">. У </w:t>
      </w:r>
      <w:proofErr w:type="spellStart"/>
      <w:r w:rsidRPr="00A100D1">
        <w:rPr>
          <w:rStyle w:val="aff3"/>
          <w:rFonts w:ascii="Times New Roman" w:eastAsia="Times New Roman" w:hAnsi="Times New Roman" w:cs="Times New Roman"/>
          <w:b w:val="0"/>
          <w:bCs w:val="0"/>
          <w:color w:val="222222"/>
        </w:rPr>
        <w:t>такій</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відсутні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виробництво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податки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навіть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гроші</w:t>
      </w:r>
      <w:proofErr w:type="spellEnd"/>
      <w:r w:rsidRPr="00A100D1">
        <w:rPr>
          <w:rStyle w:val="aff3"/>
          <w:rFonts w:ascii="Times New Roman" w:eastAsia="Times New Roman" w:hAnsi="Times New Roman" w:cs="Times New Roman"/>
          <w:b w:val="0"/>
          <w:bCs w:val="0"/>
          <w:color w:val="222222"/>
        </w:rPr>
        <w:t xml:space="preserve"> в явному </w:t>
      </w:r>
      <w:proofErr w:type="spellStart"/>
      <w:r w:rsidRPr="00A100D1">
        <w:rPr>
          <w:rStyle w:val="aff3"/>
          <w:rFonts w:ascii="Times New Roman" w:eastAsia="Times New Roman" w:hAnsi="Times New Roman" w:cs="Times New Roman"/>
          <w:b w:val="0"/>
          <w:bCs w:val="0"/>
          <w:color w:val="222222"/>
        </w:rPr>
        <w:t>вигляді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Об’єктом</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вивчення</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процес</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 xml:space="preserve"> то-</w:t>
      </w:r>
      <w:proofErr w:type="spellStart"/>
      <w:r w:rsidRPr="00A100D1">
        <w:rPr>
          <w:rStyle w:val="aff3"/>
          <w:rFonts w:ascii="Times New Roman" w:eastAsia="Times New Roman" w:hAnsi="Times New Roman" w:cs="Times New Roman"/>
          <w:b w:val="0"/>
          <w:bCs w:val="0"/>
          <w:color w:val="222222"/>
        </w:rPr>
        <w:t>варів</w:t>
      </w:r>
      <w:proofErr w:type="spellEnd"/>
      <w:r w:rsidRPr="00A100D1">
        <w:rPr>
          <w:rStyle w:val="aff3"/>
          <w:rFonts w:ascii="Times New Roman" w:eastAsia="Times New Roman" w:hAnsi="Times New Roman" w:cs="Times New Roman"/>
          <w:b w:val="0"/>
          <w:bCs w:val="0"/>
          <w:color w:val="222222"/>
        </w:rPr>
        <w:t xml:space="preserve">, тому </w:t>
      </w:r>
      <w:proofErr w:type="spellStart"/>
      <w:r w:rsidRPr="00A100D1">
        <w:rPr>
          <w:rStyle w:val="aff3"/>
          <w:rFonts w:ascii="Times New Roman" w:eastAsia="Times New Roman" w:hAnsi="Times New Roman" w:cs="Times New Roman"/>
          <w:b w:val="0"/>
          <w:bCs w:val="0"/>
          <w:color w:val="222222"/>
        </w:rPr>
        <w:t>така</w:t>
      </w:r>
      <w:proofErr w:type="spellEnd"/>
      <w:r w:rsidRPr="00A100D1">
        <w:rPr>
          <w:rStyle w:val="aff3"/>
          <w:rFonts w:ascii="Times New Roman" w:eastAsia="Times New Roman" w:hAnsi="Times New Roman" w:cs="Times New Roman"/>
          <w:b w:val="0"/>
          <w:bCs w:val="0"/>
          <w:color w:val="222222"/>
        </w:rPr>
        <w:t xml:space="preserve"> «очищена» модель </w:t>
      </w:r>
      <w:proofErr w:type="spellStart"/>
      <w:r w:rsidRPr="00A100D1">
        <w:rPr>
          <w:rStyle w:val="aff3"/>
          <w:rFonts w:ascii="Times New Roman" w:eastAsia="Times New Roman" w:hAnsi="Times New Roman" w:cs="Times New Roman"/>
          <w:b w:val="0"/>
          <w:bCs w:val="0"/>
          <w:color w:val="222222"/>
        </w:rPr>
        <w:t>називається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моделлю</w:t>
      </w:r>
      <w:proofErr w:type="spellEnd"/>
      <w:r w:rsidRPr="00A100D1">
        <w:rPr>
          <w:rStyle w:val="aff3"/>
          <w:rFonts w:ascii="Times New Roman" w:eastAsia="Times New Roman" w:hAnsi="Times New Roman" w:cs="Times New Roman"/>
          <w:b w:val="0"/>
          <w:bCs w:val="0"/>
          <w:color w:val="222222"/>
        </w:rPr>
        <w:t xml:space="preserve"> чисто-го </w:t>
      </w:r>
      <w:proofErr w:type="spellStart"/>
      <w:r w:rsidRPr="00A100D1">
        <w:rPr>
          <w:rStyle w:val="aff3"/>
          <w:rFonts w:ascii="Times New Roman" w:eastAsia="Times New Roman" w:hAnsi="Times New Roman" w:cs="Times New Roman"/>
          <w:b w:val="0"/>
          <w:bCs w:val="0"/>
          <w:color w:val="222222"/>
        </w:rPr>
        <w:t>обміну</w:t>
      </w:r>
      <w:proofErr w:type="spellEnd"/>
      <w:r w:rsidRPr="00A100D1">
        <w:rPr>
          <w:rStyle w:val="aff3"/>
          <w:rFonts w:ascii="Times New Roman" w:eastAsia="Times New Roman" w:hAnsi="Times New Roman" w:cs="Times New Roman"/>
          <w:b w:val="0"/>
          <w:bCs w:val="0"/>
          <w:color w:val="222222"/>
        </w:rPr>
        <w:t>.</w:t>
      </w:r>
    </w:p>
    <w:p w14:paraId="7AB73624" w14:textId="77777777" w:rsidR="00486993" w:rsidRPr="00A100D1" w:rsidRDefault="00486993" w:rsidP="00A82433">
      <w:pPr>
        <w:tabs>
          <w:tab w:val="left" w:pos="2030"/>
          <w:tab w:val="left" w:pos="10065"/>
        </w:tabs>
        <w:ind w:firstLine="567"/>
        <w:jc w:val="both"/>
        <w:rPr>
          <w:rStyle w:val="aff3"/>
          <w:rFonts w:ascii="Times New Roman" w:eastAsia="Times New Roman" w:hAnsi="Times New Roman" w:cs="Times New Roman"/>
          <w:b w:val="0"/>
          <w:bCs w:val="0"/>
          <w:color w:val="222222"/>
        </w:rPr>
      </w:pPr>
      <w:r w:rsidRPr="00A100D1">
        <w:rPr>
          <w:rStyle w:val="aff3"/>
          <w:rFonts w:ascii="Times New Roman" w:eastAsia="Times New Roman" w:hAnsi="Times New Roman" w:cs="Times New Roman"/>
          <w:b w:val="0"/>
          <w:bCs w:val="0"/>
          <w:color w:val="222222"/>
        </w:rPr>
        <w:t xml:space="preserve">Ядро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в </w:t>
      </w:r>
      <w:proofErr w:type="spellStart"/>
      <w:r w:rsidRPr="00A100D1">
        <w:rPr>
          <w:rStyle w:val="aff3"/>
          <w:rFonts w:ascii="Times New Roman" w:eastAsia="Times New Roman" w:hAnsi="Times New Roman" w:cs="Times New Roman"/>
          <w:b w:val="0"/>
          <w:bCs w:val="0"/>
          <w:color w:val="222222"/>
        </w:rPr>
        <w:t>економіко-математичних</w:t>
      </w:r>
      <w:proofErr w:type="spellEnd"/>
      <w:r w:rsidRPr="00A100D1">
        <w:rPr>
          <w:rStyle w:val="aff3"/>
          <w:rFonts w:ascii="Times New Roman" w:eastAsia="Times New Roman" w:hAnsi="Times New Roman" w:cs="Times New Roman"/>
          <w:b w:val="0"/>
          <w:bCs w:val="0"/>
          <w:color w:val="222222"/>
        </w:rPr>
        <w:t xml:space="preserve"> моделях — </w:t>
      </w:r>
      <w:proofErr w:type="spellStart"/>
      <w:r w:rsidRPr="00A100D1">
        <w:rPr>
          <w:rStyle w:val="aff3"/>
          <w:rFonts w:ascii="Times New Roman" w:eastAsia="Times New Roman" w:hAnsi="Times New Roman" w:cs="Times New Roman"/>
          <w:b w:val="0"/>
          <w:bCs w:val="0"/>
          <w:color w:val="222222"/>
        </w:rPr>
        <w:t>по-няття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що</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характеризує</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сукупність</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станів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економіки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покращання</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котрих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неможливе</w:t>
      </w:r>
      <w:proofErr w:type="spellEnd"/>
      <w:r w:rsidRPr="00A100D1">
        <w:rPr>
          <w:rStyle w:val="aff3"/>
          <w:rFonts w:ascii="Times New Roman" w:eastAsia="Times New Roman" w:hAnsi="Times New Roman" w:cs="Times New Roman"/>
          <w:b w:val="0"/>
          <w:bCs w:val="0"/>
          <w:color w:val="222222"/>
        </w:rPr>
        <w:t xml:space="preserve"> для </w:t>
      </w:r>
      <w:proofErr w:type="spellStart"/>
      <w:r w:rsidRPr="00A100D1">
        <w:rPr>
          <w:rStyle w:val="aff3"/>
          <w:rFonts w:ascii="Times New Roman" w:eastAsia="Times New Roman" w:hAnsi="Times New Roman" w:cs="Times New Roman"/>
          <w:b w:val="0"/>
          <w:bCs w:val="0"/>
          <w:color w:val="222222"/>
        </w:rPr>
        <w:t>жодної</w:t>
      </w:r>
      <w:proofErr w:type="spellEnd"/>
      <w:r w:rsidRPr="00A100D1">
        <w:rPr>
          <w:rStyle w:val="aff3"/>
          <w:rFonts w:ascii="Times New Roman" w:eastAsia="Times New Roman" w:hAnsi="Times New Roman" w:cs="Times New Roman"/>
          <w:b w:val="0"/>
          <w:bCs w:val="0"/>
          <w:color w:val="222222"/>
        </w:rPr>
        <w:t xml:space="preserve"> з </w:t>
      </w:r>
      <w:proofErr w:type="spellStart"/>
      <w:r w:rsidRPr="00A100D1">
        <w:rPr>
          <w:rStyle w:val="aff3"/>
          <w:rFonts w:ascii="Times New Roman" w:eastAsia="Times New Roman" w:hAnsi="Times New Roman" w:cs="Times New Roman"/>
          <w:b w:val="0"/>
          <w:bCs w:val="0"/>
          <w:color w:val="222222"/>
        </w:rPr>
        <w:t>груп</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економічних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агентів</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діють</w:t>
      </w:r>
      <w:proofErr w:type="spellEnd"/>
      <w:r w:rsidRPr="00A100D1">
        <w:rPr>
          <w:rStyle w:val="aff3"/>
          <w:rFonts w:ascii="Times New Roman" w:eastAsia="Times New Roman" w:hAnsi="Times New Roman" w:cs="Times New Roman"/>
          <w:b w:val="0"/>
          <w:bCs w:val="0"/>
          <w:color w:val="222222"/>
        </w:rPr>
        <w:t xml:space="preserve"> автономно.</w:t>
      </w:r>
    </w:p>
    <w:p w14:paraId="56317AF7" w14:textId="61A4F2F2" w:rsidR="001C1C61" w:rsidRPr="00A100D1" w:rsidRDefault="00486993" w:rsidP="00A82433">
      <w:pPr>
        <w:tabs>
          <w:tab w:val="left" w:pos="2030"/>
          <w:tab w:val="left" w:pos="10065"/>
        </w:tabs>
        <w:ind w:firstLine="567"/>
        <w:jc w:val="both"/>
        <w:rPr>
          <w:rFonts w:ascii="Times New Roman" w:hAnsi="Times New Roman" w:cs="Times New Roman"/>
        </w:rPr>
      </w:pPr>
      <w:proofErr w:type="spellStart"/>
      <w:r w:rsidRPr="00A100D1">
        <w:rPr>
          <w:rStyle w:val="aff3"/>
          <w:rFonts w:ascii="Times New Roman" w:eastAsia="Times New Roman" w:hAnsi="Times New Roman" w:cs="Times New Roman"/>
          <w:b w:val="0"/>
          <w:bCs w:val="0"/>
          <w:color w:val="222222"/>
        </w:rPr>
        <w:t>Якобіан</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визначник</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матриці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елементами</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якої</w:t>
      </w:r>
      <w:proofErr w:type="spellEnd"/>
      <w:r w:rsidRPr="00A100D1">
        <w:rPr>
          <w:rStyle w:val="aff3"/>
          <w:rFonts w:ascii="Times New Roman" w:eastAsia="Times New Roman" w:hAnsi="Times New Roman" w:cs="Times New Roman"/>
          <w:b w:val="0"/>
          <w:bCs w:val="0"/>
          <w:color w:val="222222"/>
        </w:rPr>
        <w:t xml:space="preserve"> є </w:t>
      </w:r>
      <w:proofErr w:type="spellStart"/>
      <w:r w:rsidRPr="00A100D1">
        <w:rPr>
          <w:rStyle w:val="aff3"/>
          <w:rFonts w:ascii="Times New Roman" w:eastAsia="Times New Roman" w:hAnsi="Times New Roman" w:cs="Times New Roman"/>
          <w:b w:val="0"/>
          <w:bCs w:val="0"/>
          <w:color w:val="222222"/>
        </w:rPr>
        <w:t>часткові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похі-дні</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першого</w:t>
      </w:r>
      <w:proofErr w:type="spellEnd"/>
      <w:r w:rsidRPr="00A100D1">
        <w:rPr>
          <w:rStyle w:val="aff3"/>
          <w:rFonts w:ascii="Times New Roman" w:eastAsia="Times New Roman" w:hAnsi="Times New Roman" w:cs="Times New Roman"/>
          <w:b w:val="0"/>
          <w:bCs w:val="0"/>
          <w:color w:val="222222"/>
        </w:rPr>
        <w:t xml:space="preserve"> порядку </w:t>
      </w:r>
      <w:proofErr w:type="spellStart"/>
      <w:r w:rsidRPr="00A100D1">
        <w:rPr>
          <w:rStyle w:val="aff3"/>
          <w:rFonts w:ascii="Times New Roman" w:eastAsia="Times New Roman" w:hAnsi="Times New Roman" w:cs="Times New Roman"/>
          <w:b w:val="0"/>
          <w:bCs w:val="0"/>
          <w:color w:val="222222"/>
        </w:rPr>
        <w:t>функції</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декількох</w:t>
      </w:r>
      <w:proofErr w:type="spellEnd"/>
      <w:r w:rsidRPr="00A100D1">
        <w:rPr>
          <w:rStyle w:val="aff3"/>
          <w:rFonts w:ascii="Times New Roman" w:eastAsia="Times New Roman" w:hAnsi="Times New Roman" w:cs="Times New Roman"/>
          <w:b w:val="0"/>
          <w:bCs w:val="0"/>
          <w:color w:val="222222"/>
        </w:rPr>
        <w:t xml:space="preserve"> </w:t>
      </w:r>
      <w:proofErr w:type="spellStart"/>
      <w:r w:rsidRPr="00A100D1">
        <w:rPr>
          <w:rStyle w:val="aff3"/>
          <w:rFonts w:ascii="Times New Roman" w:eastAsia="Times New Roman" w:hAnsi="Times New Roman" w:cs="Times New Roman"/>
          <w:b w:val="0"/>
          <w:bCs w:val="0"/>
          <w:color w:val="222222"/>
        </w:rPr>
        <w:t>змінних</w:t>
      </w:r>
      <w:proofErr w:type="spellEnd"/>
      <w:r w:rsidRPr="00A100D1">
        <w:rPr>
          <w:rStyle w:val="aff3"/>
          <w:rFonts w:ascii="Times New Roman" w:eastAsia="Times New Roman" w:hAnsi="Times New Roman" w:cs="Times New Roman"/>
          <w:b w:val="0"/>
          <w:bCs w:val="0"/>
          <w:color w:val="222222"/>
        </w:rPr>
        <w:t>.</w:t>
      </w:r>
    </w:p>
    <w:p w14:paraId="43472FDF" w14:textId="77777777" w:rsidR="00CC4457" w:rsidRPr="00A100D1" w:rsidRDefault="00CC4457" w:rsidP="00A82433">
      <w:pPr>
        <w:tabs>
          <w:tab w:val="left" w:pos="2030"/>
          <w:tab w:val="left" w:pos="10065"/>
        </w:tabs>
        <w:jc w:val="both"/>
        <w:rPr>
          <w:rFonts w:ascii="Times New Roman" w:hAnsi="Times New Roman" w:cs="Times New Roman"/>
          <w:lang w:val="uk-UA"/>
        </w:rPr>
      </w:pPr>
    </w:p>
    <w:p w14:paraId="1D044532" w14:textId="77777777" w:rsidR="00CC4457" w:rsidRPr="00A100D1" w:rsidRDefault="00F735CD" w:rsidP="00A82433">
      <w:pPr>
        <w:pStyle w:val="1"/>
        <w:spacing w:before="0" w:after="0"/>
        <w:jc w:val="center"/>
        <w:rPr>
          <w:rFonts w:ascii="Times New Roman" w:hAnsi="Times New Roman"/>
          <w:sz w:val="24"/>
          <w:szCs w:val="24"/>
          <w:lang w:val="uk-UA"/>
        </w:rPr>
      </w:pPr>
      <w:bookmarkStart w:id="6" w:name="_Toc9952428"/>
      <w:r w:rsidRPr="00A100D1">
        <w:rPr>
          <w:rFonts w:ascii="Times New Roman" w:hAnsi="Times New Roman"/>
          <w:sz w:val="24"/>
          <w:szCs w:val="24"/>
          <w:lang w:val="uk-UA"/>
        </w:rPr>
        <w:t>7.3 Рекомендована література</w:t>
      </w:r>
      <w:bookmarkEnd w:id="6"/>
    </w:p>
    <w:p w14:paraId="54155BE1" w14:textId="77777777" w:rsidR="00F072E0" w:rsidRPr="00A100D1" w:rsidRDefault="00F072E0" w:rsidP="00A82433">
      <w:pPr>
        <w:pStyle w:val="2"/>
        <w:tabs>
          <w:tab w:val="left" w:pos="426"/>
          <w:tab w:val="left" w:pos="1134"/>
        </w:tabs>
        <w:spacing w:before="0" w:after="0"/>
        <w:jc w:val="both"/>
        <w:rPr>
          <w:spacing w:val="-2"/>
          <w:sz w:val="24"/>
          <w:szCs w:val="24"/>
        </w:rPr>
      </w:pPr>
      <w:r w:rsidRPr="00A100D1">
        <w:rPr>
          <w:spacing w:val="-2"/>
          <w:sz w:val="24"/>
          <w:szCs w:val="24"/>
        </w:rPr>
        <w:t xml:space="preserve">  - </w:t>
      </w:r>
      <w:proofErr w:type="spellStart"/>
      <w:r w:rsidRPr="00A100D1">
        <w:rPr>
          <w:spacing w:val="-2"/>
          <w:sz w:val="24"/>
          <w:szCs w:val="24"/>
        </w:rPr>
        <w:t>основна</w:t>
      </w:r>
      <w:proofErr w:type="spellEnd"/>
    </w:p>
    <w:p w14:paraId="5272B8A1" w14:textId="77777777" w:rsidR="00F072E0" w:rsidRPr="00A82433" w:rsidRDefault="00F072E0" w:rsidP="00A82433">
      <w:pPr>
        <w:pStyle w:val="2"/>
        <w:keepNext w:val="0"/>
        <w:widowControl w:val="0"/>
        <w:numPr>
          <w:ilvl w:val="0"/>
          <w:numId w:val="11"/>
        </w:numPr>
        <w:tabs>
          <w:tab w:val="left" w:pos="426"/>
          <w:tab w:val="left" w:pos="1134"/>
        </w:tabs>
        <w:autoSpaceDE w:val="0"/>
        <w:autoSpaceDN w:val="0"/>
        <w:spacing w:before="0" w:after="0"/>
        <w:ind w:left="0" w:firstLine="0"/>
        <w:jc w:val="both"/>
        <w:rPr>
          <w:rFonts w:ascii="Times New Roman" w:hAnsi="Times New Roman"/>
          <w:b w:val="0"/>
          <w:bCs w:val="0"/>
          <w:i w:val="0"/>
          <w:iCs w:val="0"/>
          <w:sz w:val="24"/>
          <w:szCs w:val="24"/>
        </w:rPr>
      </w:pPr>
      <w:proofErr w:type="spellStart"/>
      <w:r w:rsidRPr="00A82433">
        <w:rPr>
          <w:rFonts w:ascii="Times New Roman" w:hAnsi="Times New Roman"/>
          <w:b w:val="0"/>
          <w:bCs w:val="0"/>
          <w:i w:val="0"/>
          <w:iCs w:val="0"/>
          <w:sz w:val="24"/>
          <w:szCs w:val="24"/>
        </w:rPr>
        <w:t>Бандоріна</w:t>
      </w:r>
      <w:proofErr w:type="spellEnd"/>
      <w:r w:rsidRPr="00A82433">
        <w:rPr>
          <w:rFonts w:ascii="Times New Roman" w:hAnsi="Times New Roman"/>
          <w:b w:val="0"/>
          <w:bCs w:val="0"/>
          <w:i w:val="0"/>
          <w:iCs w:val="0"/>
          <w:sz w:val="24"/>
          <w:szCs w:val="24"/>
        </w:rPr>
        <w:t xml:space="preserve"> Л.М., </w:t>
      </w:r>
      <w:proofErr w:type="spellStart"/>
      <w:r w:rsidRPr="00A82433">
        <w:rPr>
          <w:rFonts w:ascii="Times New Roman" w:hAnsi="Times New Roman"/>
          <w:b w:val="0"/>
          <w:bCs w:val="0"/>
          <w:i w:val="0"/>
          <w:iCs w:val="0"/>
          <w:sz w:val="24"/>
          <w:szCs w:val="24"/>
        </w:rPr>
        <w:t>Лозовська</w:t>
      </w:r>
      <w:proofErr w:type="spellEnd"/>
      <w:r w:rsidRPr="00A82433">
        <w:rPr>
          <w:rFonts w:ascii="Times New Roman" w:hAnsi="Times New Roman"/>
          <w:b w:val="0"/>
          <w:bCs w:val="0"/>
          <w:i w:val="0"/>
          <w:iCs w:val="0"/>
          <w:sz w:val="24"/>
          <w:szCs w:val="24"/>
        </w:rPr>
        <w:t xml:space="preserve"> Л.І., Савчук Л.М. </w:t>
      </w:r>
      <w:proofErr w:type="spellStart"/>
      <w:r w:rsidRPr="00A82433">
        <w:rPr>
          <w:rFonts w:ascii="Times New Roman" w:hAnsi="Times New Roman"/>
          <w:b w:val="0"/>
          <w:bCs w:val="0"/>
          <w:i w:val="0"/>
          <w:iCs w:val="0"/>
          <w:sz w:val="24"/>
          <w:szCs w:val="24"/>
        </w:rPr>
        <w:t>Моделювання</w:t>
      </w:r>
      <w:proofErr w:type="spellEnd"/>
      <w:r w:rsidRPr="00A82433">
        <w:rPr>
          <w:rFonts w:ascii="Times New Roman" w:hAnsi="Times New Roman"/>
          <w:b w:val="0"/>
          <w:bCs w:val="0"/>
          <w:i w:val="0"/>
          <w:iCs w:val="0"/>
          <w:sz w:val="24"/>
          <w:szCs w:val="24"/>
        </w:rPr>
        <w:t xml:space="preserve"> </w:t>
      </w:r>
      <w:proofErr w:type="spellStart"/>
      <w:r w:rsidRPr="00A82433">
        <w:rPr>
          <w:rFonts w:ascii="Times New Roman" w:hAnsi="Times New Roman"/>
          <w:b w:val="0"/>
          <w:bCs w:val="0"/>
          <w:i w:val="0"/>
          <w:iCs w:val="0"/>
          <w:sz w:val="24"/>
          <w:szCs w:val="24"/>
        </w:rPr>
        <w:t>економіки</w:t>
      </w:r>
      <w:proofErr w:type="spellEnd"/>
      <w:r w:rsidRPr="00A82433">
        <w:rPr>
          <w:rFonts w:ascii="Times New Roman" w:hAnsi="Times New Roman"/>
          <w:b w:val="0"/>
          <w:bCs w:val="0"/>
          <w:i w:val="0"/>
          <w:iCs w:val="0"/>
          <w:sz w:val="24"/>
          <w:szCs w:val="24"/>
        </w:rPr>
        <w:t xml:space="preserve">. : </w:t>
      </w:r>
      <w:proofErr w:type="spellStart"/>
      <w:r w:rsidRPr="00A82433">
        <w:rPr>
          <w:rFonts w:ascii="Times New Roman" w:hAnsi="Times New Roman"/>
          <w:b w:val="0"/>
          <w:bCs w:val="0"/>
          <w:i w:val="0"/>
          <w:iCs w:val="0"/>
          <w:sz w:val="24"/>
          <w:szCs w:val="24"/>
        </w:rPr>
        <w:t>навч</w:t>
      </w:r>
      <w:proofErr w:type="spellEnd"/>
      <w:r w:rsidRPr="00A82433">
        <w:rPr>
          <w:rFonts w:ascii="Times New Roman" w:hAnsi="Times New Roman"/>
          <w:b w:val="0"/>
          <w:bCs w:val="0"/>
          <w:i w:val="0"/>
          <w:iCs w:val="0"/>
          <w:sz w:val="24"/>
          <w:szCs w:val="24"/>
        </w:rPr>
        <w:t xml:space="preserve">. </w:t>
      </w:r>
      <w:proofErr w:type="spellStart"/>
      <w:r w:rsidRPr="00A82433">
        <w:rPr>
          <w:rFonts w:ascii="Times New Roman" w:hAnsi="Times New Roman"/>
          <w:b w:val="0"/>
          <w:bCs w:val="0"/>
          <w:i w:val="0"/>
          <w:iCs w:val="0"/>
          <w:sz w:val="24"/>
          <w:szCs w:val="24"/>
        </w:rPr>
        <w:t>посібник</w:t>
      </w:r>
      <w:proofErr w:type="spellEnd"/>
      <w:r w:rsidRPr="00A82433">
        <w:rPr>
          <w:rFonts w:ascii="Times New Roman" w:hAnsi="Times New Roman"/>
          <w:b w:val="0"/>
          <w:bCs w:val="0"/>
          <w:i w:val="0"/>
          <w:iCs w:val="0"/>
          <w:sz w:val="24"/>
          <w:szCs w:val="24"/>
        </w:rPr>
        <w:t xml:space="preserve">. </w:t>
      </w:r>
      <w:proofErr w:type="spellStart"/>
      <w:r w:rsidRPr="00A82433">
        <w:rPr>
          <w:rFonts w:ascii="Times New Roman" w:hAnsi="Times New Roman"/>
          <w:b w:val="0"/>
          <w:bCs w:val="0"/>
          <w:i w:val="0"/>
          <w:iCs w:val="0"/>
          <w:sz w:val="24"/>
          <w:szCs w:val="24"/>
        </w:rPr>
        <w:t>Дніпро</w:t>
      </w:r>
      <w:proofErr w:type="spellEnd"/>
      <w:r w:rsidRPr="00A82433">
        <w:rPr>
          <w:rFonts w:ascii="Times New Roman" w:hAnsi="Times New Roman"/>
          <w:b w:val="0"/>
          <w:bCs w:val="0"/>
          <w:i w:val="0"/>
          <w:iCs w:val="0"/>
          <w:sz w:val="24"/>
          <w:szCs w:val="24"/>
        </w:rPr>
        <w:t xml:space="preserve"> : УДУНТ, 2022. 154 с. </w:t>
      </w:r>
      <w:r w:rsidRPr="00A82433">
        <w:rPr>
          <w:rFonts w:ascii="Times New Roman" w:hAnsi="Times New Roman"/>
          <w:b w:val="0"/>
          <w:bCs w:val="0"/>
          <w:i w:val="0"/>
          <w:iCs w:val="0"/>
          <w:sz w:val="24"/>
          <w:szCs w:val="24"/>
          <w:lang w:val="en-US"/>
        </w:rPr>
        <w:t>URL</w:t>
      </w:r>
      <w:r w:rsidRPr="00A82433">
        <w:rPr>
          <w:rFonts w:ascii="Times New Roman" w:hAnsi="Times New Roman"/>
          <w:b w:val="0"/>
          <w:bCs w:val="0"/>
          <w:i w:val="0"/>
          <w:iCs w:val="0"/>
          <w:sz w:val="24"/>
          <w:szCs w:val="24"/>
        </w:rPr>
        <w:t xml:space="preserve"> : </w:t>
      </w:r>
      <w:hyperlink r:id="rId10" w:history="1">
        <w:r w:rsidRPr="00A82433">
          <w:rPr>
            <w:rStyle w:val="a3"/>
            <w:rFonts w:ascii="Times New Roman" w:eastAsia="Arial" w:hAnsi="Times New Roman"/>
            <w:b w:val="0"/>
            <w:bCs w:val="0"/>
            <w:i w:val="0"/>
            <w:iCs w:val="0"/>
            <w:sz w:val="24"/>
            <w:szCs w:val="24"/>
          </w:rPr>
          <w:t>https://crust.ust.edu.ua/server/api/core/bitstreams/8a70ae9b-e5c7-434a-bd3d-4af122c0d74f/content</w:t>
        </w:r>
      </w:hyperlink>
    </w:p>
    <w:p w14:paraId="1621D5ED" w14:textId="77777777" w:rsidR="00F072E0" w:rsidRPr="00A100D1" w:rsidRDefault="00F072E0" w:rsidP="00A82433">
      <w:pPr>
        <w:pStyle w:val="afa"/>
        <w:widowControl w:val="0"/>
        <w:numPr>
          <w:ilvl w:val="0"/>
          <w:numId w:val="11"/>
        </w:numPr>
        <w:tabs>
          <w:tab w:val="left" w:pos="426"/>
          <w:tab w:val="left" w:pos="851"/>
          <w:tab w:val="left" w:pos="1134"/>
        </w:tabs>
        <w:autoSpaceDE w:val="0"/>
        <w:autoSpaceDN w:val="0"/>
        <w:ind w:left="0" w:firstLine="0"/>
        <w:contextualSpacing w:val="0"/>
        <w:jc w:val="both"/>
        <w:rPr>
          <w:sz w:val="24"/>
          <w:szCs w:val="24"/>
        </w:rPr>
      </w:pPr>
      <w:proofErr w:type="spellStart"/>
      <w:r w:rsidRPr="00A82433">
        <w:rPr>
          <w:sz w:val="24"/>
          <w:szCs w:val="24"/>
        </w:rPr>
        <w:t>Григорків</w:t>
      </w:r>
      <w:proofErr w:type="spellEnd"/>
      <w:r w:rsidRPr="00A82433">
        <w:rPr>
          <w:spacing w:val="-6"/>
          <w:sz w:val="24"/>
          <w:szCs w:val="24"/>
        </w:rPr>
        <w:t xml:space="preserve"> </w:t>
      </w:r>
      <w:r w:rsidRPr="00A82433">
        <w:rPr>
          <w:sz w:val="24"/>
          <w:szCs w:val="24"/>
        </w:rPr>
        <w:t>В.С.</w:t>
      </w:r>
      <w:r w:rsidRPr="00A82433">
        <w:rPr>
          <w:spacing w:val="-5"/>
          <w:sz w:val="24"/>
          <w:szCs w:val="24"/>
        </w:rPr>
        <w:t xml:space="preserve"> </w:t>
      </w:r>
      <w:proofErr w:type="spellStart"/>
      <w:r w:rsidRPr="00A82433">
        <w:rPr>
          <w:sz w:val="24"/>
          <w:szCs w:val="24"/>
        </w:rPr>
        <w:t>Моделювання</w:t>
      </w:r>
      <w:proofErr w:type="spellEnd"/>
      <w:r w:rsidRPr="00A82433">
        <w:rPr>
          <w:spacing w:val="-5"/>
          <w:sz w:val="24"/>
          <w:szCs w:val="24"/>
        </w:rPr>
        <w:t xml:space="preserve"> </w:t>
      </w:r>
      <w:proofErr w:type="spellStart"/>
      <w:r w:rsidRPr="00A82433">
        <w:rPr>
          <w:sz w:val="24"/>
          <w:szCs w:val="24"/>
        </w:rPr>
        <w:t>економіки</w:t>
      </w:r>
      <w:proofErr w:type="spellEnd"/>
      <w:r w:rsidRPr="00A82433">
        <w:rPr>
          <w:sz w:val="24"/>
          <w:szCs w:val="24"/>
        </w:rPr>
        <w:t>:</w:t>
      </w:r>
      <w:r w:rsidRPr="00A82433">
        <w:rPr>
          <w:spacing w:val="-6"/>
          <w:sz w:val="24"/>
          <w:szCs w:val="24"/>
        </w:rPr>
        <w:t xml:space="preserve"> </w:t>
      </w:r>
      <w:proofErr w:type="spellStart"/>
      <w:r w:rsidRPr="00A82433">
        <w:rPr>
          <w:sz w:val="24"/>
          <w:szCs w:val="24"/>
        </w:rPr>
        <w:t>підручник</w:t>
      </w:r>
      <w:proofErr w:type="spellEnd"/>
      <w:r w:rsidRPr="00A82433">
        <w:rPr>
          <w:sz w:val="24"/>
          <w:szCs w:val="24"/>
        </w:rPr>
        <w:t>.</w:t>
      </w:r>
      <w:r w:rsidRPr="00A82433">
        <w:rPr>
          <w:spacing w:val="40"/>
          <w:sz w:val="24"/>
          <w:szCs w:val="24"/>
        </w:rPr>
        <w:t xml:space="preserve"> </w:t>
      </w:r>
      <w:proofErr w:type="spellStart"/>
      <w:r w:rsidRPr="00A82433">
        <w:rPr>
          <w:sz w:val="24"/>
          <w:szCs w:val="24"/>
        </w:rPr>
        <w:t>Чернівці</w:t>
      </w:r>
      <w:proofErr w:type="spellEnd"/>
      <w:r w:rsidRPr="00A82433">
        <w:rPr>
          <w:spacing w:val="-6"/>
          <w:sz w:val="24"/>
          <w:szCs w:val="24"/>
        </w:rPr>
        <w:t xml:space="preserve"> </w:t>
      </w:r>
      <w:r w:rsidRPr="00A82433">
        <w:rPr>
          <w:sz w:val="24"/>
          <w:szCs w:val="24"/>
        </w:rPr>
        <w:t>:</w:t>
      </w:r>
      <w:r w:rsidRPr="00A82433">
        <w:rPr>
          <w:spacing w:val="-6"/>
          <w:sz w:val="24"/>
          <w:szCs w:val="24"/>
        </w:rPr>
        <w:t xml:space="preserve"> </w:t>
      </w:r>
      <w:proofErr w:type="spellStart"/>
      <w:r w:rsidRPr="00A82433">
        <w:rPr>
          <w:sz w:val="24"/>
          <w:szCs w:val="24"/>
        </w:rPr>
        <w:t>Чернівецький</w:t>
      </w:r>
      <w:proofErr w:type="spellEnd"/>
      <w:r w:rsidRPr="00A82433">
        <w:rPr>
          <w:sz w:val="24"/>
          <w:szCs w:val="24"/>
        </w:rPr>
        <w:t xml:space="preserve"> нац. ун-т</w:t>
      </w:r>
      <w:r w:rsidRPr="00A100D1">
        <w:rPr>
          <w:sz w:val="24"/>
          <w:szCs w:val="24"/>
        </w:rPr>
        <w:t xml:space="preserve"> </w:t>
      </w:r>
      <w:proofErr w:type="spellStart"/>
      <w:r w:rsidRPr="00A100D1">
        <w:rPr>
          <w:sz w:val="24"/>
          <w:szCs w:val="24"/>
        </w:rPr>
        <w:t>ім</w:t>
      </w:r>
      <w:proofErr w:type="spellEnd"/>
      <w:r w:rsidRPr="00A100D1">
        <w:rPr>
          <w:sz w:val="24"/>
          <w:szCs w:val="24"/>
        </w:rPr>
        <w:t xml:space="preserve">. Ю. </w:t>
      </w:r>
      <w:proofErr w:type="spellStart"/>
      <w:r w:rsidRPr="00A100D1">
        <w:rPr>
          <w:sz w:val="24"/>
          <w:szCs w:val="24"/>
        </w:rPr>
        <w:t>Федьковича</w:t>
      </w:r>
      <w:proofErr w:type="spellEnd"/>
      <w:r w:rsidRPr="00A100D1">
        <w:rPr>
          <w:sz w:val="24"/>
          <w:szCs w:val="24"/>
        </w:rPr>
        <w:t>, 2019. 360 с.</w:t>
      </w:r>
    </w:p>
    <w:p w14:paraId="2B18ABFB" w14:textId="77777777" w:rsidR="00F072E0" w:rsidRPr="00A100D1" w:rsidRDefault="00F072E0" w:rsidP="00A82433">
      <w:pPr>
        <w:pStyle w:val="afa"/>
        <w:widowControl w:val="0"/>
        <w:numPr>
          <w:ilvl w:val="0"/>
          <w:numId w:val="11"/>
        </w:numPr>
        <w:tabs>
          <w:tab w:val="left" w:pos="426"/>
          <w:tab w:val="left" w:pos="838"/>
          <w:tab w:val="left" w:pos="1134"/>
        </w:tabs>
        <w:autoSpaceDE w:val="0"/>
        <w:autoSpaceDN w:val="0"/>
        <w:ind w:left="0" w:firstLine="0"/>
        <w:contextualSpacing w:val="0"/>
        <w:jc w:val="both"/>
        <w:rPr>
          <w:sz w:val="24"/>
          <w:szCs w:val="24"/>
        </w:rPr>
      </w:pPr>
      <w:proofErr w:type="spellStart"/>
      <w:r w:rsidRPr="00A100D1">
        <w:rPr>
          <w:sz w:val="24"/>
          <w:szCs w:val="24"/>
        </w:rPr>
        <w:t>Капустян</w:t>
      </w:r>
      <w:proofErr w:type="spellEnd"/>
      <w:r w:rsidRPr="00A100D1">
        <w:rPr>
          <w:spacing w:val="-4"/>
          <w:sz w:val="24"/>
          <w:szCs w:val="24"/>
        </w:rPr>
        <w:t xml:space="preserve"> </w:t>
      </w:r>
      <w:r w:rsidRPr="00A100D1">
        <w:rPr>
          <w:sz w:val="24"/>
          <w:szCs w:val="24"/>
        </w:rPr>
        <w:t>О.В.,</w:t>
      </w:r>
      <w:r w:rsidRPr="00A100D1">
        <w:rPr>
          <w:spacing w:val="-5"/>
          <w:sz w:val="24"/>
          <w:szCs w:val="24"/>
        </w:rPr>
        <w:t xml:space="preserve"> </w:t>
      </w:r>
      <w:proofErr w:type="spellStart"/>
      <w:r w:rsidRPr="00A100D1">
        <w:rPr>
          <w:sz w:val="24"/>
          <w:szCs w:val="24"/>
        </w:rPr>
        <w:t>Сукретна</w:t>
      </w:r>
      <w:proofErr w:type="spellEnd"/>
      <w:r w:rsidRPr="00A100D1">
        <w:rPr>
          <w:spacing w:val="-6"/>
          <w:sz w:val="24"/>
          <w:szCs w:val="24"/>
        </w:rPr>
        <w:t xml:space="preserve"> </w:t>
      </w:r>
      <w:r w:rsidRPr="00A100D1">
        <w:rPr>
          <w:sz w:val="24"/>
          <w:szCs w:val="24"/>
        </w:rPr>
        <w:t>А.В.</w:t>
      </w:r>
      <w:r w:rsidRPr="00A100D1">
        <w:rPr>
          <w:spacing w:val="-6"/>
          <w:sz w:val="24"/>
          <w:szCs w:val="24"/>
        </w:rPr>
        <w:t xml:space="preserve"> </w:t>
      </w:r>
      <w:proofErr w:type="spellStart"/>
      <w:r w:rsidRPr="00A100D1">
        <w:rPr>
          <w:sz w:val="24"/>
          <w:szCs w:val="24"/>
        </w:rPr>
        <w:t>Методи</w:t>
      </w:r>
      <w:proofErr w:type="spellEnd"/>
      <w:r w:rsidRPr="00A100D1">
        <w:rPr>
          <w:spacing w:val="-5"/>
          <w:sz w:val="24"/>
          <w:szCs w:val="24"/>
        </w:rPr>
        <w:t xml:space="preserve"> </w:t>
      </w:r>
      <w:proofErr w:type="spellStart"/>
      <w:r w:rsidRPr="00A100D1">
        <w:rPr>
          <w:sz w:val="24"/>
          <w:szCs w:val="24"/>
        </w:rPr>
        <w:t>нелінійного</w:t>
      </w:r>
      <w:proofErr w:type="spellEnd"/>
      <w:r w:rsidRPr="00A100D1">
        <w:rPr>
          <w:spacing w:val="-5"/>
          <w:sz w:val="24"/>
          <w:szCs w:val="24"/>
        </w:rPr>
        <w:t xml:space="preserve"> </w:t>
      </w:r>
      <w:proofErr w:type="spellStart"/>
      <w:r w:rsidRPr="00A100D1">
        <w:rPr>
          <w:sz w:val="24"/>
          <w:szCs w:val="24"/>
        </w:rPr>
        <w:t>аналізу</w:t>
      </w:r>
      <w:proofErr w:type="spellEnd"/>
      <w:r w:rsidRPr="00A100D1">
        <w:rPr>
          <w:spacing w:val="-4"/>
          <w:sz w:val="24"/>
          <w:szCs w:val="24"/>
        </w:rPr>
        <w:t xml:space="preserve"> </w:t>
      </w:r>
      <w:r w:rsidRPr="00A100D1">
        <w:rPr>
          <w:sz w:val="24"/>
          <w:szCs w:val="24"/>
        </w:rPr>
        <w:t>в</w:t>
      </w:r>
      <w:r w:rsidRPr="00A100D1">
        <w:rPr>
          <w:spacing w:val="-6"/>
          <w:sz w:val="24"/>
          <w:szCs w:val="24"/>
        </w:rPr>
        <w:t xml:space="preserve"> </w:t>
      </w:r>
      <w:proofErr w:type="spellStart"/>
      <w:r w:rsidRPr="00A100D1">
        <w:rPr>
          <w:sz w:val="24"/>
          <w:szCs w:val="24"/>
        </w:rPr>
        <w:t>математичній</w:t>
      </w:r>
      <w:proofErr w:type="spellEnd"/>
      <w:r w:rsidRPr="00A100D1">
        <w:rPr>
          <w:sz w:val="24"/>
          <w:szCs w:val="24"/>
        </w:rPr>
        <w:t xml:space="preserve"> </w:t>
      </w:r>
      <w:proofErr w:type="spellStart"/>
      <w:r w:rsidRPr="00A100D1">
        <w:rPr>
          <w:sz w:val="24"/>
          <w:szCs w:val="24"/>
        </w:rPr>
        <w:t>економіці</w:t>
      </w:r>
      <w:proofErr w:type="spellEnd"/>
      <w:r w:rsidRPr="00A100D1">
        <w:rPr>
          <w:sz w:val="24"/>
          <w:szCs w:val="24"/>
        </w:rPr>
        <w:t xml:space="preserve">. </w:t>
      </w:r>
      <w:proofErr w:type="spellStart"/>
      <w:r w:rsidRPr="00A100D1">
        <w:rPr>
          <w:sz w:val="24"/>
          <w:szCs w:val="24"/>
        </w:rPr>
        <w:t>Київ</w:t>
      </w:r>
      <w:proofErr w:type="spellEnd"/>
      <w:r w:rsidRPr="00A100D1">
        <w:rPr>
          <w:sz w:val="24"/>
          <w:szCs w:val="24"/>
        </w:rPr>
        <w:t xml:space="preserve"> : КНУ, 2011. 213 с.</w:t>
      </w:r>
    </w:p>
    <w:p w14:paraId="6C8A8F94"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rStyle w:val="a3"/>
          <w:rFonts w:eastAsia="Arial"/>
          <w:color w:val="auto"/>
          <w:sz w:val="24"/>
          <w:szCs w:val="24"/>
          <w:u w:val="none"/>
          <w:lang w:val="uk-UA"/>
        </w:rPr>
      </w:pPr>
      <w:proofErr w:type="spellStart"/>
      <w:r w:rsidRPr="00A100D1">
        <w:rPr>
          <w:sz w:val="24"/>
          <w:szCs w:val="24"/>
        </w:rPr>
        <w:t>Капустян</w:t>
      </w:r>
      <w:proofErr w:type="spellEnd"/>
      <w:r w:rsidRPr="00A100D1">
        <w:rPr>
          <w:sz w:val="24"/>
          <w:szCs w:val="24"/>
        </w:rPr>
        <w:t xml:space="preserve"> В.О., Мажара Г.А., </w:t>
      </w:r>
      <w:proofErr w:type="spellStart"/>
      <w:r w:rsidRPr="00A100D1">
        <w:rPr>
          <w:sz w:val="24"/>
          <w:szCs w:val="24"/>
        </w:rPr>
        <w:t>Фартушний</w:t>
      </w:r>
      <w:proofErr w:type="spellEnd"/>
      <w:r w:rsidRPr="00A100D1">
        <w:rPr>
          <w:sz w:val="24"/>
          <w:szCs w:val="24"/>
        </w:rPr>
        <w:t xml:space="preserve"> І.Д. </w:t>
      </w:r>
      <w:proofErr w:type="spellStart"/>
      <w:r w:rsidRPr="00A100D1">
        <w:rPr>
          <w:sz w:val="24"/>
          <w:szCs w:val="24"/>
        </w:rPr>
        <w:t>Моделювання</w:t>
      </w:r>
      <w:proofErr w:type="spellEnd"/>
      <w:r w:rsidRPr="00A100D1">
        <w:rPr>
          <w:sz w:val="24"/>
          <w:szCs w:val="24"/>
        </w:rPr>
        <w:t xml:space="preserve"> </w:t>
      </w:r>
      <w:proofErr w:type="spellStart"/>
      <w:r w:rsidRPr="00A100D1">
        <w:rPr>
          <w:sz w:val="24"/>
          <w:szCs w:val="24"/>
        </w:rPr>
        <w:t>економіки</w:t>
      </w:r>
      <w:proofErr w:type="spellEnd"/>
      <w:r w:rsidRPr="00A100D1">
        <w:rPr>
          <w:sz w:val="24"/>
          <w:szCs w:val="24"/>
        </w:rPr>
        <w:t xml:space="preserve">. </w:t>
      </w:r>
      <w:proofErr w:type="spellStart"/>
      <w:r w:rsidRPr="00A100D1">
        <w:rPr>
          <w:sz w:val="24"/>
          <w:szCs w:val="24"/>
        </w:rPr>
        <w:t>Підручник</w:t>
      </w:r>
      <w:proofErr w:type="spellEnd"/>
      <w:r w:rsidRPr="00A100D1">
        <w:rPr>
          <w:sz w:val="24"/>
          <w:szCs w:val="24"/>
        </w:rPr>
        <w:t xml:space="preserve">. К. : КПІ </w:t>
      </w:r>
      <w:proofErr w:type="spellStart"/>
      <w:r w:rsidRPr="00A100D1">
        <w:rPr>
          <w:sz w:val="24"/>
          <w:szCs w:val="24"/>
        </w:rPr>
        <w:t>ім</w:t>
      </w:r>
      <w:proofErr w:type="spellEnd"/>
      <w:r w:rsidRPr="00A100D1">
        <w:rPr>
          <w:sz w:val="24"/>
          <w:szCs w:val="24"/>
        </w:rPr>
        <w:t xml:space="preserve">. </w:t>
      </w:r>
      <w:proofErr w:type="spellStart"/>
      <w:r w:rsidRPr="00A100D1">
        <w:rPr>
          <w:sz w:val="24"/>
          <w:szCs w:val="24"/>
        </w:rPr>
        <w:t>Ігоря</w:t>
      </w:r>
      <w:proofErr w:type="spellEnd"/>
      <w:r w:rsidRPr="00A100D1">
        <w:rPr>
          <w:sz w:val="24"/>
          <w:szCs w:val="24"/>
        </w:rPr>
        <w:t xml:space="preserve"> </w:t>
      </w:r>
      <w:proofErr w:type="spellStart"/>
      <w:r w:rsidRPr="00A100D1">
        <w:rPr>
          <w:sz w:val="24"/>
          <w:szCs w:val="24"/>
        </w:rPr>
        <w:t>Сікорського</w:t>
      </w:r>
      <w:proofErr w:type="spellEnd"/>
      <w:r w:rsidRPr="00A100D1">
        <w:rPr>
          <w:sz w:val="24"/>
          <w:szCs w:val="24"/>
        </w:rPr>
        <w:t xml:space="preserve">, 2022. 265 с. </w:t>
      </w:r>
      <w:r w:rsidRPr="00A100D1">
        <w:rPr>
          <w:sz w:val="24"/>
          <w:szCs w:val="24"/>
          <w:lang w:val="en-US"/>
        </w:rPr>
        <w:t>URL</w:t>
      </w:r>
      <w:r w:rsidRPr="00A100D1">
        <w:rPr>
          <w:sz w:val="24"/>
          <w:szCs w:val="24"/>
        </w:rPr>
        <w:t xml:space="preserve"> : </w:t>
      </w:r>
      <w:hyperlink r:id="rId11" w:history="1">
        <w:r w:rsidRPr="00A100D1">
          <w:rPr>
            <w:rStyle w:val="a3"/>
            <w:rFonts w:eastAsia="Arial"/>
            <w:sz w:val="24"/>
            <w:szCs w:val="24"/>
            <w:lang w:val="en-US"/>
          </w:rPr>
          <w:t>https</w:t>
        </w:r>
        <w:r w:rsidRPr="00A100D1">
          <w:rPr>
            <w:rStyle w:val="a3"/>
            <w:rFonts w:eastAsia="Arial"/>
            <w:sz w:val="24"/>
            <w:szCs w:val="24"/>
          </w:rPr>
          <w:t>://</w:t>
        </w:r>
        <w:proofErr w:type="spellStart"/>
        <w:r w:rsidRPr="00A100D1">
          <w:rPr>
            <w:rStyle w:val="a3"/>
            <w:rFonts w:eastAsia="Arial"/>
            <w:sz w:val="24"/>
            <w:szCs w:val="24"/>
            <w:lang w:val="en-US"/>
          </w:rPr>
          <w:t>ela</w:t>
        </w:r>
        <w:proofErr w:type="spellEnd"/>
        <w:r w:rsidRPr="00A100D1">
          <w:rPr>
            <w:rStyle w:val="a3"/>
            <w:rFonts w:eastAsia="Arial"/>
            <w:sz w:val="24"/>
            <w:szCs w:val="24"/>
          </w:rPr>
          <w:t>.</w:t>
        </w:r>
        <w:proofErr w:type="spellStart"/>
        <w:r w:rsidRPr="00A100D1">
          <w:rPr>
            <w:rStyle w:val="a3"/>
            <w:rFonts w:eastAsia="Arial"/>
            <w:sz w:val="24"/>
            <w:szCs w:val="24"/>
            <w:lang w:val="en-US"/>
          </w:rPr>
          <w:t>kpi</w:t>
        </w:r>
        <w:proofErr w:type="spellEnd"/>
        <w:r w:rsidRPr="00A100D1">
          <w:rPr>
            <w:rStyle w:val="a3"/>
            <w:rFonts w:eastAsia="Arial"/>
            <w:sz w:val="24"/>
            <w:szCs w:val="24"/>
          </w:rPr>
          <w:t>.</w:t>
        </w:r>
        <w:proofErr w:type="spellStart"/>
        <w:r w:rsidRPr="00A100D1">
          <w:rPr>
            <w:rStyle w:val="a3"/>
            <w:rFonts w:eastAsia="Arial"/>
            <w:sz w:val="24"/>
            <w:szCs w:val="24"/>
            <w:lang w:val="en-US"/>
          </w:rPr>
          <w:t>ua</w:t>
        </w:r>
        <w:proofErr w:type="spellEnd"/>
        <w:r w:rsidRPr="00A100D1">
          <w:rPr>
            <w:rStyle w:val="a3"/>
            <w:rFonts w:eastAsia="Arial"/>
            <w:sz w:val="24"/>
            <w:szCs w:val="24"/>
          </w:rPr>
          <w:t>/</w:t>
        </w:r>
        <w:r w:rsidRPr="00A100D1">
          <w:rPr>
            <w:rStyle w:val="a3"/>
            <w:rFonts w:eastAsia="Arial"/>
            <w:sz w:val="24"/>
            <w:szCs w:val="24"/>
            <w:lang w:val="en-US"/>
          </w:rPr>
          <w:t>server</w:t>
        </w:r>
        <w:r w:rsidRPr="00A100D1">
          <w:rPr>
            <w:rStyle w:val="a3"/>
            <w:rFonts w:eastAsia="Arial"/>
            <w:sz w:val="24"/>
            <w:szCs w:val="24"/>
          </w:rPr>
          <w:t>/</w:t>
        </w:r>
        <w:proofErr w:type="spellStart"/>
        <w:r w:rsidRPr="00A100D1">
          <w:rPr>
            <w:rStyle w:val="a3"/>
            <w:rFonts w:eastAsia="Arial"/>
            <w:sz w:val="24"/>
            <w:szCs w:val="24"/>
            <w:lang w:val="en-US"/>
          </w:rPr>
          <w:t>api</w:t>
        </w:r>
        <w:proofErr w:type="spellEnd"/>
        <w:r w:rsidRPr="00A100D1">
          <w:rPr>
            <w:rStyle w:val="a3"/>
            <w:rFonts w:eastAsia="Arial"/>
            <w:sz w:val="24"/>
            <w:szCs w:val="24"/>
          </w:rPr>
          <w:t>/</w:t>
        </w:r>
        <w:r w:rsidRPr="00A100D1">
          <w:rPr>
            <w:rStyle w:val="a3"/>
            <w:rFonts w:eastAsia="Arial"/>
            <w:sz w:val="24"/>
            <w:szCs w:val="24"/>
            <w:lang w:val="en-US"/>
          </w:rPr>
          <w:t>core</w:t>
        </w:r>
        <w:r w:rsidRPr="00A100D1">
          <w:rPr>
            <w:rStyle w:val="a3"/>
            <w:rFonts w:eastAsia="Arial"/>
            <w:sz w:val="24"/>
            <w:szCs w:val="24"/>
          </w:rPr>
          <w:t>/</w:t>
        </w:r>
        <w:r w:rsidRPr="00A100D1">
          <w:rPr>
            <w:rStyle w:val="a3"/>
            <w:rFonts w:eastAsia="Arial"/>
            <w:sz w:val="24"/>
            <w:szCs w:val="24"/>
            <w:lang w:val="en-US"/>
          </w:rPr>
          <w:t>bitstreams</w:t>
        </w:r>
        <w:r w:rsidRPr="00A100D1">
          <w:rPr>
            <w:rStyle w:val="a3"/>
            <w:rFonts w:eastAsia="Arial"/>
            <w:sz w:val="24"/>
            <w:szCs w:val="24"/>
          </w:rPr>
          <w:t>/</w:t>
        </w:r>
        <w:r w:rsidRPr="00A100D1">
          <w:rPr>
            <w:rStyle w:val="a3"/>
            <w:rFonts w:eastAsia="Arial"/>
            <w:sz w:val="24"/>
            <w:szCs w:val="24"/>
            <w:lang w:val="en-US"/>
          </w:rPr>
          <w:t>b</w:t>
        </w:r>
        <w:r w:rsidRPr="00A100D1">
          <w:rPr>
            <w:rStyle w:val="a3"/>
            <w:rFonts w:eastAsia="Arial"/>
            <w:sz w:val="24"/>
            <w:szCs w:val="24"/>
          </w:rPr>
          <w:t>7935</w:t>
        </w:r>
        <w:r w:rsidRPr="00A100D1">
          <w:rPr>
            <w:rStyle w:val="a3"/>
            <w:rFonts w:eastAsia="Arial"/>
            <w:sz w:val="24"/>
            <w:szCs w:val="24"/>
            <w:lang w:val="en-US"/>
          </w:rPr>
          <w:t>c</w:t>
        </w:r>
        <w:r w:rsidRPr="00A100D1">
          <w:rPr>
            <w:rStyle w:val="a3"/>
            <w:rFonts w:eastAsia="Arial"/>
            <w:sz w:val="24"/>
            <w:szCs w:val="24"/>
          </w:rPr>
          <w:t>05-0</w:t>
        </w:r>
        <w:r w:rsidRPr="00A100D1">
          <w:rPr>
            <w:rStyle w:val="a3"/>
            <w:rFonts w:eastAsia="Arial"/>
            <w:sz w:val="24"/>
            <w:szCs w:val="24"/>
            <w:lang w:val="en-US"/>
          </w:rPr>
          <w:t>c</w:t>
        </w:r>
        <w:r w:rsidRPr="00A100D1">
          <w:rPr>
            <w:rStyle w:val="a3"/>
            <w:rFonts w:eastAsia="Arial"/>
            <w:sz w:val="24"/>
            <w:szCs w:val="24"/>
          </w:rPr>
          <w:t>7</w:t>
        </w:r>
        <w:r w:rsidRPr="00A100D1">
          <w:rPr>
            <w:rStyle w:val="a3"/>
            <w:rFonts w:eastAsia="Arial"/>
            <w:sz w:val="24"/>
            <w:szCs w:val="24"/>
            <w:lang w:val="en-US"/>
          </w:rPr>
          <w:t>d</w:t>
        </w:r>
        <w:r w:rsidRPr="00A100D1">
          <w:rPr>
            <w:rStyle w:val="a3"/>
            <w:rFonts w:eastAsia="Arial"/>
            <w:sz w:val="24"/>
            <w:szCs w:val="24"/>
          </w:rPr>
          <w:t>-4594-9843-719</w:t>
        </w:r>
        <w:r w:rsidRPr="00A100D1">
          <w:rPr>
            <w:rStyle w:val="a3"/>
            <w:rFonts w:eastAsia="Arial"/>
            <w:sz w:val="24"/>
            <w:szCs w:val="24"/>
            <w:lang w:val="en-US"/>
          </w:rPr>
          <w:t>f</w:t>
        </w:r>
        <w:r w:rsidRPr="00A100D1">
          <w:rPr>
            <w:rStyle w:val="a3"/>
            <w:rFonts w:eastAsia="Arial"/>
            <w:sz w:val="24"/>
            <w:szCs w:val="24"/>
          </w:rPr>
          <w:t>8</w:t>
        </w:r>
        <w:r w:rsidRPr="00A100D1">
          <w:rPr>
            <w:rStyle w:val="a3"/>
            <w:rFonts w:eastAsia="Arial"/>
            <w:sz w:val="24"/>
            <w:szCs w:val="24"/>
            <w:lang w:val="en-US"/>
          </w:rPr>
          <w:t>dc</w:t>
        </w:r>
        <w:r w:rsidRPr="00A100D1">
          <w:rPr>
            <w:rStyle w:val="a3"/>
            <w:rFonts w:eastAsia="Arial"/>
            <w:sz w:val="24"/>
            <w:szCs w:val="24"/>
          </w:rPr>
          <w:t>9015</w:t>
        </w:r>
        <w:r w:rsidRPr="00A100D1">
          <w:rPr>
            <w:rStyle w:val="a3"/>
            <w:rFonts w:eastAsia="Arial"/>
            <w:sz w:val="24"/>
            <w:szCs w:val="24"/>
            <w:lang w:val="en-US"/>
          </w:rPr>
          <w:t>c</w:t>
        </w:r>
        <w:r w:rsidRPr="00A100D1">
          <w:rPr>
            <w:rStyle w:val="a3"/>
            <w:rFonts w:eastAsia="Arial"/>
            <w:sz w:val="24"/>
            <w:szCs w:val="24"/>
          </w:rPr>
          <w:t>/</w:t>
        </w:r>
        <w:r w:rsidRPr="00A100D1">
          <w:rPr>
            <w:rStyle w:val="a3"/>
            <w:rFonts w:eastAsia="Arial"/>
            <w:sz w:val="24"/>
            <w:szCs w:val="24"/>
            <w:lang w:val="en-US"/>
          </w:rPr>
          <w:t>content</w:t>
        </w:r>
      </w:hyperlink>
    </w:p>
    <w:p w14:paraId="1AB300FA"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proofErr w:type="spellStart"/>
      <w:r w:rsidRPr="00A100D1">
        <w:rPr>
          <w:sz w:val="24"/>
          <w:szCs w:val="24"/>
          <w:lang w:val="uk-UA"/>
        </w:rPr>
        <w:t>Корхін</w:t>
      </w:r>
      <w:proofErr w:type="spellEnd"/>
      <w:r w:rsidRPr="00A100D1">
        <w:rPr>
          <w:sz w:val="24"/>
          <w:szCs w:val="24"/>
          <w:lang w:val="uk-UA"/>
        </w:rPr>
        <w:t xml:space="preserve"> А.С., </w:t>
      </w:r>
      <w:proofErr w:type="spellStart"/>
      <w:r w:rsidRPr="00A100D1">
        <w:rPr>
          <w:sz w:val="24"/>
          <w:szCs w:val="24"/>
          <w:lang w:val="uk-UA"/>
        </w:rPr>
        <w:t>Турчанінова</w:t>
      </w:r>
      <w:proofErr w:type="spellEnd"/>
      <w:r w:rsidRPr="00A100D1">
        <w:rPr>
          <w:sz w:val="24"/>
          <w:szCs w:val="24"/>
          <w:lang w:val="uk-UA"/>
        </w:rPr>
        <w:t xml:space="preserve"> І.Ю. Моделювання економіки: </w:t>
      </w:r>
      <w:proofErr w:type="spellStart"/>
      <w:r w:rsidRPr="00A100D1">
        <w:rPr>
          <w:sz w:val="24"/>
          <w:szCs w:val="24"/>
          <w:lang w:val="uk-UA"/>
        </w:rPr>
        <w:t>навч</w:t>
      </w:r>
      <w:proofErr w:type="spellEnd"/>
      <w:r w:rsidRPr="00A100D1">
        <w:rPr>
          <w:sz w:val="24"/>
          <w:szCs w:val="24"/>
          <w:lang w:val="uk-UA"/>
        </w:rPr>
        <w:t xml:space="preserve">. </w:t>
      </w:r>
      <w:proofErr w:type="spellStart"/>
      <w:r w:rsidRPr="00A100D1">
        <w:rPr>
          <w:sz w:val="24"/>
          <w:szCs w:val="24"/>
          <w:lang w:val="uk-UA"/>
        </w:rPr>
        <w:t>пос</w:t>
      </w:r>
      <w:proofErr w:type="spellEnd"/>
      <w:r w:rsidRPr="00A100D1">
        <w:rPr>
          <w:sz w:val="24"/>
          <w:szCs w:val="24"/>
          <w:lang w:val="uk-UA"/>
        </w:rPr>
        <w:t xml:space="preserve">. </w:t>
      </w:r>
      <w:r w:rsidRPr="00A100D1">
        <w:rPr>
          <w:sz w:val="24"/>
          <w:szCs w:val="24"/>
        </w:rPr>
        <w:t xml:space="preserve">М-во </w:t>
      </w:r>
      <w:proofErr w:type="spellStart"/>
      <w:r w:rsidRPr="00A100D1">
        <w:rPr>
          <w:sz w:val="24"/>
          <w:szCs w:val="24"/>
        </w:rPr>
        <w:t>освіти</w:t>
      </w:r>
      <w:proofErr w:type="spellEnd"/>
      <w:r w:rsidRPr="00A100D1">
        <w:rPr>
          <w:spacing w:val="-3"/>
          <w:sz w:val="24"/>
          <w:szCs w:val="24"/>
        </w:rPr>
        <w:t xml:space="preserve"> </w:t>
      </w:r>
      <w:r w:rsidRPr="00A100D1">
        <w:rPr>
          <w:sz w:val="24"/>
          <w:szCs w:val="24"/>
        </w:rPr>
        <w:t>і</w:t>
      </w:r>
      <w:r w:rsidRPr="00A100D1">
        <w:rPr>
          <w:spacing w:val="-4"/>
          <w:sz w:val="24"/>
          <w:szCs w:val="24"/>
        </w:rPr>
        <w:t xml:space="preserve"> </w:t>
      </w:r>
      <w:r w:rsidRPr="00A100D1">
        <w:rPr>
          <w:sz w:val="24"/>
          <w:szCs w:val="24"/>
        </w:rPr>
        <w:t>науки</w:t>
      </w:r>
      <w:r w:rsidRPr="00A100D1">
        <w:rPr>
          <w:spacing w:val="-3"/>
          <w:sz w:val="24"/>
          <w:szCs w:val="24"/>
        </w:rPr>
        <w:t xml:space="preserve"> </w:t>
      </w:r>
      <w:proofErr w:type="spellStart"/>
      <w:r w:rsidRPr="00A100D1">
        <w:rPr>
          <w:sz w:val="24"/>
          <w:szCs w:val="24"/>
        </w:rPr>
        <w:t>України</w:t>
      </w:r>
      <w:proofErr w:type="spellEnd"/>
      <w:r w:rsidRPr="00A100D1">
        <w:rPr>
          <w:sz w:val="24"/>
          <w:szCs w:val="24"/>
        </w:rPr>
        <w:t>,</w:t>
      </w:r>
      <w:r w:rsidRPr="00A100D1">
        <w:rPr>
          <w:spacing w:val="-4"/>
          <w:sz w:val="24"/>
          <w:szCs w:val="24"/>
        </w:rPr>
        <w:t xml:space="preserve"> </w:t>
      </w:r>
      <w:proofErr w:type="spellStart"/>
      <w:r w:rsidRPr="00A100D1">
        <w:rPr>
          <w:sz w:val="24"/>
          <w:szCs w:val="24"/>
        </w:rPr>
        <w:t>Держ</w:t>
      </w:r>
      <w:proofErr w:type="spellEnd"/>
      <w:r w:rsidRPr="00A100D1">
        <w:rPr>
          <w:sz w:val="24"/>
          <w:szCs w:val="24"/>
        </w:rPr>
        <w:t>.</w:t>
      </w:r>
      <w:r w:rsidRPr="00A100D1">
        <w:rPr>
          <w:spacing w:val="-4"/>
          <w:sz w:val="24"/>
          <w:szCs w:val="24"/>
        </w:rPr>
        <w:t xml:space="preserve"> </w:t>
      </w:r>
      <w:proofErr w:type="spellStart"/>
      <w:r w:rsidRPr="00A100D1">
        <w:rPr>
          <w:sz w:val="24"/>
          <w:szCs w:val="24"/>
        </w:rPr>
        <w:t>вищ</w:t>
      </w:r>
      <w:proofErr w:type="spellEnd"/>
      <w:r w:rsidRPr="00A100D1">
        <w:rPr>
          <w:sz w:val="24"/>
          <w:szCs w:val="24"/>
        </w:rPr>
        <w:t>.</w:t>
      </w:r>
      <w:r w:rsidRPr="00A100D1">
        <w:rPr>
          <w:spacing w:val="-4"/>
          <w:sz w:val="24"/>
          <w:szCs w:val="24"/>
        </w:rPr>
        <w:t xml:space="preserve"> </w:t>
      </w:r>
      <w:proofErr w:type="spellStart"/>
      <w:r w:rsidRPr="00A100D1">
        <w:rPr>
          <w:sz w:val="24"/>
          <w:szCs w:val="24"/>
        </w:rPr>
        <w:t>навч</w:t>
      </w:r>
      <w:proofErr w:type="spellEnd"/>
      <w:r w:rsidRPr="00A100D1">
        <w:rPr>
          <w:sz w:val="24"/>
          <w:szCs w:val="24"/>
        </w:rPr>
        <w:t>.</w:t>
      </w:r>
      <w:r w:rsidRPr="00A100D1">
        <w:rPr>
          <w:spacing w:val="-4"/>
          <w:sz w:val="24"/>
          <w:szCs w:val="24"/>
        </w:rPr>
        <w:t xml:space="preserve"> </w:t>
      </w:r>
      <w:r w:rsidRPr="00A100D1">
        <w:rPr>
          <w:sz w:val="24"/>
          <w:szCs w:val="24"/>
        </w:rPr>
        <w:t>заклад</w:t>
      </w:r>
      <w:r w:rsidRPr="00A100D1">
        <w:rPr>
          <w:spacing w:val="-2"/>
          <w:sz w:val="24"/>
          <w:szCs w:val="24"/>
        </w:rPr>
        <w:t xml:space="preserve"> </w:t>
      </w:r>
      <w:r w:rsidRPr="00A100D1">
        <w:rPr>
          <w:sz w:val="24"/>
          <w:szCs w:val="24"/>
        </w:rPr>
        <w:t>«Нац.</w:t>
      </w:r>
      <w:r w:rsidRPr="00A100D1">
        <w:rPr>
          <w:spacing w:val="-4"/>
          <w:sz w:val="24"/>
          <w:szCs w:val="24"/>
        </w:rPr>
        <w:t xml:space="preserve"> </w:t>
      </w:r>
      <w:proofErr w:type="spellStart"/>
      <w:r w:rsidRPr="00A100D1">
        <w:rPr>
          <w:sz w:val="24"/>
          <w:szCs w:val="24"/>
        </w:rPr>
        <w:t>гірн</w:t>
      </w:r>
      <w:proofErr w:type="spellEnd"/>
      <w:r w:rsidRPr="00A100D1">
        <w:rPr>
          <w:sz w:val="24"/>
          <w:szCs w:val="24"/>
        </w:rPr>
        <w:t>.</w:t>
      </w:r>
      <w:r w:rsidRPr="00A100D1">
        <w:rPr>
          <w:spacing w:val="-4"/>
          <w:sz w:val="24"/>
          <w:szCs w:val="24"/>
        </w:rPr>
        <w:t xml:space="preserve"> </w:t>
      </w:r>
      <w:r w:rsidRPr="00A100D1">
        <w:rPr>
          <w:sz w:val="24"/>
          <w:szCs w:val="24"/>
        </w:rPr>
        <w:t>ун-т».</w:t>
      </w:r>
      <w:r w:rsidRPr="00A100D1">
        <w:rPr>
          <w:spacing w:val="-4"/>
          <w:sz w:val="24"/>
          <w:szCs w:val="24"/>
        </w:rPr>
        <w:t xml:space="preserve"> </w:t>
      </w:r>
      <w:r w:rsidRPr="00A100D1">
        <w:rPr>
          <w:sz w:val="24"/>
          <w:szCs w:val="24"/>
        </w:rPr>
        <w:t>Д.</w:t>
      </w:r>
      <w:r w:rsidRPr="00A100D1">
        <w:rPr>
          <w:spacing w:val="-4"/>
          <w:sz w:val="24"/>
          <w:szCs w:val="24"/>
        </w:rPr>
        <w:t xml:space="preserve"> </w:t>
      </w:r>
      <w:r w:rsidRPr="00A100D1">
        <w:rPr>
          <w:sz w:val="24"/>
          <w:szCs w:val="24"/>
        </w:rPr>
        <w:t>:</w:t>
      </w:r>
      <w:r w:rsidRPr="00A100D1">
        <w:rPr>
          <w:spacing w:val="-4"/>
          <w:sz w:val="24"/>
          <w:szCs w:val="24"/>
        </w:rPr>
        <w:t xml:space="preserve"> </w:t>
      </w:r>
      <w:r w:rsidRPr="00A100D1">
        <w:rPr>
          <w:sz w:val="24"/>
          <w:szCs w:val="24"/>
        </w:rPr>
        <w:t>ДВНЗ «НГУ»,</w:t>
      </w:r>
      <w:r w:rsidRPr="00A100D1">
        <w:rPr>
          <w:spacing w:val="-8"/>
          <w:sz w:val="24"/>
          <w:szCs w:val="24"/>
        </w:rPr>
        <w:t xml:space="preserve"> </w:t>
      </w:r>
      <w:r w:rsidRPr="00A100D1">
        <w:rPr>
          <w:sz w:val="24"/>
          <w:szCs w:val="24"/>
        </w:rPr>
        <w:t>2016.</w:t>
      </w:r>
      <w:r w:rsidRPr="00A100D1">
        <w:rPr>
          <w:spacing w:val="-8"/>
          <w:sz w:val="24"/>
          <w:szCs w:val="24"/>
        </w:rPr>
        <w:t xml:space="preserve"> </w:t>
      </w:r>
      <w:r w:rsidRPr="00A100D1">
        <w:rPr>
          <w:sz w:val="24"/>
          <w:szCs w:val="24"/>
        </w:rPr>
        <w:t>104</w:t>
      </w:r>
      <w:r w:rsidRPr="00A100D1">
        <w:rPr>
          <w:spacing w:val="-7"/>
          <w:sz w:val="24"/>
          <w:szCs w:val="24"/>
        </w:rPr>
        <w:t xml:space="preserve"> </w:t>
      </w:r>
      <w:r w:rsidRPr="00A100D1">
        <w:rPr>
          <w:spacing w:val="-5"/>
          <w:sz w:val="24"/>
          <w:szCs w:val="24"/>
        </w:rPr>
        <w:t>с.</w:t>
      </w:r>
    </w:p>
    <w:p w14:paraId="603932FC"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proofErr w:type="spellStart"/>
      <w:r w:rsidRPr="00A100D1">
        <w:rPr>
          <w:sz w:val="24"/>
          <w:szCs w:val="24"/>
        </w:rPr>
        <w:t>Костоглод</w:t>
      </w:r>
      <w:proofErr w:type="spellEnd"/>
      <w:r w:rsidRPr="00A100D1">
        <w:rPr>
          <w:sz w:val="24"/>
          <w:szCs w:val="24"/>
        </w:rPr>
        <w:t xml:space="preserve"> К.Д., </w:t>
      </w:r>
      <w:proofErr w:type="spellStart"/>
      <w:r w:rsidRPr="00A100D1">
        <w:rPr>
          <w:sz w:val="24"/>
          <w:szCs w:val="24"/>
        </w:rPr>
        <w:t>Калініченко</w:t>
      </w:r>
      <w:proofErr w:type="spellEnd"/>
      <w:r w:rsidRPr="00A100D1">
        <w:rPr>
          <w:sz w:val="24"/>
          <w:szCs w:val="24"/>
        </w:rPr>
        <w:t xml:space="preserve"> А.В., Протас Н.М., Вакуленко Ю.В., </w:t>
      </w:r>
      <w:proofErr w:type="spellStart"/>
      <w:r w:rsidRPr="00A100D1">
        <w:rPr>
          <w:sz w:val="24"/>
          <w:szCs w:val="24"/>
        </w:rPr>
        <w:t>Мінькова</w:t>
      </w:r>
      <w:proofErr w:type="spellEnd"/>
      <w:r w:rsidRPr="00A100D1">
        <w:rPr>
          <w:sz w:val="24"/>
          <w:szCs w:val="24"/>
        </w:rPr>
        <w:t xml:space="preserve"> О.Г. “</w:t>
      </w:r>
      <w:proofErr w:type="spellStart"/>
      <w:r w:rsidRPr="00A100D1">
        <w:rPr>
          <w:sz w:val="24"/>
          <w:szCs w:val="24"/>
        </w:rPr>
        <w:t>Економіко-математичні</w:t>
      </w:r>
      <w:proofErr w:type="spellEnd"/>
      <w:r w:rsidRPr="00A100D1">
        <w:rPr>
          <w:sz w:val="24"/>
          <w:szCs w:val="24"/>
        </w:rPr>
        <w:t xml:space="preserve"> </w:t>
      </w:r>
      <w:proofErr w:type="spellStart"/>
      <w:r w:rsidRPr="00A100D1">
        <w:rPr>
          <w:sz w:val="24"/>
          <w:szCs w:val="24"/>
        </w:rPr>
        <w:t>методи</w:t>
      </w:r>
      <w:proofErr w:type="spellEnd"/>
      <w:r w:rsidRPr="00A100D1">
        <w:rPr>
          <w:sz w:val="24"/>
          <w:szCs w:val="24"/>
        </w:rPr>
        <w:t xml:space="preserve"> та </w:t>
      </w:r>
      <w:proofErr w:type="spellStart"/>
      <w:r w:rsidRPr="00A100D1">
        <w:rPr>
          <w:sz w:val="24"/>
          <w:szCs w:val="24"/>
        </w:rPr>
        <w:t>моделі</w:t>
      </w:r>
      <w:proofErr w:type="spellEnd"/>
      <w:r w:rsidRPr="00A100D1">
        <w:rPr>
          <w:sz w:val="24"/>
          <w:szCs w:val="24"/>
        </w:rPr>
        <w:t xml:space="preserve">”: </w:t>
      </w:r>
      <w:proofErr w:type="spellStart"/>
      <w:r w:rsidRPr="00A100D1">
        <w:rPr>
          <w:sz w:val="24"/>
          <w:szCs w:val="24"/>
        </w:rPr>
        <w:t>навчальний</w:t>
      </w:r>
      <w:proofErr w:type="spellEnd"/>
      <w:r w:rsidRPr="00A100D1">
        <w:rPr>
          <w:sz w:val="24"/>
          <w:szCs w:val="24"/>
        </w:rPr>
        <w:t xml:space="preserve"> </w:t>
      </w:r>
      <w:proofErr w:type="spellStart"/>
      <w:r w:rsidRPr="00A100D1">
        <w:rPr>
          <w:sz w:val="24"/>
          <w:szCs w:val="24"/>
        </w:rPr>
        <w:t>посібник</w:t>
      </w:r>
      <w:proofErr w:type="spellEnd"/>
      <w:r w:rsidRPr="00A100D1">
        <w:rPr>
          <w:sz w:val="24"/>
          <w:szCs w:val="24"/>
        </w:rPr>
        <w:t xml:space="preserve"> для </w:t>
      </w:r>
      <w:proofErr w:type="spellStart"/>
      <w:r w:rsidRPr="00A100D1">
        <w:rPr>
          <w:sz w:val="24"/>
          <w:szCs w:val="24"/>
        </w:rPr>
        <w:t>здобувачів</w:t>
      </w:r>
      <w:proofErr w:type="spellEnd"/>
      <w:r w:rsidRPr="00A100D1">
        <w:rPr>
          <w:sz w:val="24"/>
          <w:szCs w:val="24"/>
        </w:rPr>
        <w:t xml:space="preserve"> </w:t>
      </w:r>
      <w:proofErr w:type="spellStart"/>
      <w:r w:rsidRPr="00A100D1">
        <w:rPr>
          <w:sz w:val="24"/>
          <w:szCs w:val="24"/>
        </w:rPr>
        <w:t>вищої</w:t>
      </w:r>
      <w:proofErr w:type="spellEnd"/>
      <w:r w:rsidRPr="00A100D1">
        <w:rPr>
          <w:sz w:val="24"/>
          <w:szCs w:val="24"/>
        </w:rPr>
        <w:t xml:space="preserve"> </w:t>
      </w:r>
      <w:proofErr w:type="spellStart"/>
      <w:r w:rsidRPr="00A100D1">
        <w:rPr>
          <w:sz w:val="24"/>
          <w:szCs w:val="24"/>
        </w:rPr>
        <w:t>освіти</w:t>
      </w:r>
      <w:proofErr w:type="spellEnd"/>
      <w:r w:rsidRPr="00A100D1">
        <w:rPr>
          <w:sz w:val="24"/>
          <w:szCs w:val="24"/>
        </w:rPr>
        <w:t xml:space="preserve"> СВО Бакалавр </w:t>
      </w:r>
      <w:proofErr w:type="spellStart"/>
      <w:r w:rsidRPr="00A100D1">
        <w:rPr>
          <w:sz w:val="24"/>
          <w:szCs w:val="24"/>
        </w:rPr>
        <w:t>галузей</w:t>
      </w:r>
      <w:proofErr w:type="spellEnd"/>
      <w:r w:rsidRPr="00A100D1">
        <w:rPr>
          <w:sz w:val="24"/>
          <w:szCs w:val="24"/>
        </w:rPr>
        <w:t xml:space="preserve"> </w:t>
      </w:r>
      <w:proofErr w:type="spellStart"/>
      <w:r w:rsidRPr="00A100D1">
        <w:rPr>
          <w:sz w:val="24"/>
          <w:szCs w:val="24"/>
        </w:rPr>
        <w:t>знань</w:t>
      </w:r>
      <w:proofErr w:type="spellEnd"/>
      <w:r w:rsidRPr="00A100D1">
        <w:rPr>
          <w:sz w:val="24"/>
          <w:szCs w:val="24"/>
        </w:rPr>
        <w:t xml:space="preserve"> “</w:t>
      </w:r>
      <w:proofErr w:type="spellStart"/>
      <w:r w:rsidRPr="00A100D1">
        <w:rPr>
          <w:sz w:val="24"/>
          <w:szCs w:val="24"/>
        </w:rPr>
        <w:t>Соціальні</w:t>
      </w:r>
      <w:proofErr w:type="spellEnd"/>
      <w:r w:rsidRPr="00A100D1">
        <w:rPr>
          <w:sz w:val="24"/>
          <w:szCs w:val="24"/>
        </w:rPr>
        <w:t xml:space="preserve"> та </w:t>
      </w:r>
      <w:proofErr w:type="spellStart"/>
      <w:r w:rsidRPr="00A100D1">
        <w:rPr>
          <w:sz w:val="24"/>
          <w:szCs w:val="24"/>
        </w:rPr>
        <w:t>поведінкові</w:t>
      </w:r>
      <w:proofErr w:type="spellEnd"/>
      <w:r w:rsidRPr="00A100D1">
        <w:rPr>
          <w:spacing w:val="-6"/>
          <w:sz w:val="24"/>
          <w:szCs w:val="24"/>
        </w:rPr>
        <w:t xml:space="preserve"> </w:t>
      </w:r>
      <w:r w:rsidRPr="00A100D1">
        <w:rPr>
          <w:sz w:val="24"/>
          <w:szCs w:val="24"/>
        </w:rPr>
        <w:t>науки”,</w:t>
      </w:r>
      <w:r w:rsidRPr="00A100D1">
        <w:rPr>
          <w:spacing w:val="-5"/>
          <w:sz w:val="24"/>
          <w:szCs w:val="24"/>
        </w:rPr>
        <w:t xml:space="preserve"> </w:t>
      </w:r>
      <w:r w:rsidRPr="00A100D1">
        <w:rPr>
          <w:sz w:val="24"/>
          <w:szCs w:val="24"/>
        </w:rPr>
        <w:t>“</w:t>
      </w:r>
      <w:proofErr w:type="spellStart"/>
      <w:r w:rsidRPr="00A100D1">
        <w:rPr>
          <w:sz w:val="24"/>
          <w:szCs w:val="24"/>
        </w:rPr>
        <w:t>Управління</w:t>
      </w:r>
      <w:proofErr w:type="spellEnd"/>
      <w:r w:rsidRPr="00A100D1">
        <w:rPr>
          <w:spacing w:val="-6"/>
          <w:sz w:val="24"/>
          <w:szCs w:val="24"/>
        </w:rPr>
        <w:t xml:space="preserve"> </w:t>
      </w:r>
      <w:r w:rsidRPr="00A100D1">
        <w:rPr>
          <w:sz w:val="24"/>
          <w:szCs w:val="24"/>
        </w:rPr>
        <w:t>та</w:t>
      </w:r>
      <w:r w:rsidRPr="00A100D1">
        <w:rPr>
          <w:spacing w:val="-5"/>
          <w:sz w:val="24"/>
          <w:szCs w:val="24"/>
        </w:rPr>
        <w:t xml:space="preserve"> </w:t>
      </w:r>
      <w:proofErr w:type="spellStart"/>
      <w:r w:rsidRPr="00A100D1">
        <w:rPr>
          <w:sz w:val="24"/>
          <w:szCs w:val="24"/>
        </w:rPr>
        <w:t>адміністрування</w:t>
      </w:r>
      <w:proofErr w:type="spellEnd"/>
      <w:r w:rsidRPr="00A100D1">
        <w:rPr>
          <w:sz w:val="24"/>
          <w:szCs w:val="24"/>
        </w:rPr>
        <w:t>”</w:t>
      </w:r>
      <w:r w:rsidRPr="00A100D1">
        <w:rPr>
          <w:spacing w:val="-5"/>
          <w:sz w:val="24"/>
          <w:szCs w:val="24"/>
        </w:rPr>
        <w:t xml:space="preserve"> </w:t>
      </w:r>
      <w:r w:rsidRPr="00A100D1">
        <w:rPr>
          <w:sz w:val="24"/>
          <w:szCs w:val="24"/>
        </w:rPr>
        <w:t>і</w:t>
      </w:r>
      <w:r w:rsidRPr="00A100D1">
        <w:rPr>
          <w:spacing w:val="-6"/>
          <w:sz w:val="24"/>
          <w:szCs w:val="24"/>
        </w:rPr>
        <w:t xml:space="preserve"> </w:t>
      </w:r>
      <w:r w:rsidRPr="00A100D1">
        <w:rPr>
          <w:sz w:val="24"/>
          <w:szCs w:val="24"/>
        </w:rPr>
        <w:t>“</w:t>
      </w:r>
      <w:proofErr w:type="spellStart"/>
      <w:r w:rsidRPr="00A100D1">
        <w:rPr>
          <w:sz w:val="24"/>
          <w:szCs w:val="24"/>
        </w:rPr>
        <w:t>Публічне</w:t>
      </w:r>
      <w:proofErr w:type="spellEnd"/>
      <w:r w:rsidRPr="00A100D1">
        <w:rPr>
          <w:spacing w:val="-6"/>
          <w:sz w:val="24"/>
          <w:szCs w:val="24"/>
        </w:rPr>
        <w:t xml:space="preserve"> </w:t>
      </w:r>
      <w:proofErr w:type="spellStart"/>
      <w:r w:rsidRPr="00A100D1">
        <w:rPr>
          <w:sz w:val="24"/>
          <w:szCs w:val="24"/>
        </w:rPr>
        <w:t>управління</w:t>
      </w:r>
      <w:proofErr w:type="spellEnd"/>
      <w:r w:rsidRPr="00A100D1">
        <w:rPr>
          <w:sz w:val="24"/>
          <w:szCs w:val="24"/>
        </w:rPr>
        <w:t xml:space="preserve"> та </w:t>
      </w:r>
      <w:proofErr w:type="spellStart"/>
      <w:r w:rsidRPr="00A100D1">
        <w:rPr>
          <w:sz w:val="24"/>
          <w:szCs w:val="24"/>
        </w:rPr>
        <w:t>адміністрування</w:t>
      </w:r>
      <w:proofErr w:type="spellEnd"/>
      <w:r w:rsidRPr="00A100D1">
        <w:rPr>
          <w:sz w:val="24"/>
          <w:szCs w:val="24"/>
        </w:rPr>
        <w:t xml:space="preserve">”. Полтава: ПДАА, 2018. 232 с. </w:t>
      </w:r>
    </w:p>
    <w:p w14:paraId="0D65E848"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lang w:val="en-US"/>
        </w:rPr>
        <w:t xml:space="preserve"> </w:t>
      </w:r>
      <w:r w:rsidRPr="00A100D1">
        <w:rPr>
          <w:sz w:val="24"/>
          <w:szCs w:val="24"/>
        </w:rPr>
        <w:t>Мажара</w:t>
      </w:r>
      <w:r w:rsidRPr="00A100D1">
        <w:rPr>
          <w:sz w:val="24"/>
          <w:szCs w:val="24"/>
          <w:lang w:val="en-US"/>
        </w:rPr>
        <w:t xml:space="preserve"> </w:t>
      </w:r>
      <w:r w:rsidRPr="00A100D1">
        <w:rPr>
          <w:sz w:val="24"/>
          <w:szCs w:val="24"/>
        </w:rPr>
        <w:t>Г</w:t>
      </w:r>
      <w:r w:rsidRPr="00A100D1">
        <w:rPr>
          <w:sz w:val="24"/>
          <w:szCs w:val="24"/>
          <w:lang w:val="en-US"/>
        </w:rPr>
        <w:t xml:space="preserve">. </w:t>
      </w:r>
      <w:r w:rsidRPr="00A100D1">
        <w:rPr>
          <w:sz w:val="24"/>
          <w:szCs w:val="24"/>
        </w:rPr>
        <w:t>А</w:t>
      </w:r>
      <w:r w:rsidRPr="00A100D1">
        <w:rPr>
          <w:sz w:val="24"/>
          <w:szCs w:val="24"/>
          <w:lang w:val="en-US"/>
        </w:rPr>
        <w:t>. Moral hazard in market transactions and options for mitigation and limitation.</w:t>
      </w:r>
      <w:r w:rsidRPr="00A100D1">
        <w:rPr>
          <w:spacing w:val="-7"/>
          <w:sz w:val="24"/>
          <w:szCs w:val="24"/>
          <w:lang w:val="en-US"/>
        </w:rPr>
        <w:t xml:space="preserve"> </w:t>
      </w:r>
      <w:proofErr w:type="spellStart"/>
      <w:r w:rsidRPr="00A100D1">
        <w:rPr>
          <w:sz w:val="24"/>
          <w:szCs w:val="24"/>
        </w:rPr>
        <w:t>Збірник</w:t>
      </w:r>
      <w:proofErr w:type="spellEnd"/>
      <w:r w:rsidRPr="00A100D1">
        <w:rPr>
          <w:spacing w:val="-7"/>
          <w:sz w:val="24"/>
          <w:szCs w:val="24"/>
        </w:rPr>
        <w:t xml:space="preserve"> </w:t>
      </w:r>
      <w:proofErr w:type="spellStart"/>
      <w:r w:rsidRPr="00A100D1">
        <w:rPr>
          <w:sz w:val="24"/>
          <w:szCs w:val="24"/>
        </w:rPr>
        <w:t>наукових</w:t>
      </w:r>
      <w:proofErr w:type="spellEnd"/>
      <w:r w:rsidRPr="00A100D1">
        <w:rPr>
          <w:spacing w:val="-6"/>
          <w:sz w:val="24"/>
          <w:szCs w:val="24"/>
        </w:rPr>
        <w:t xml:space="preserve"> </w:t>
      </w:r>
      <w:proofErr w:type="spellStart"/>
      <w:r w:rsidRPr="00A100D1">
        <w:rPr>
          <w:sz w:val="24"/>
          <w:szCs w:val="24"/>
        </w:rPr>
        <w:t>праць</w:t>
      </w:r>
      <w:proofErr w:type="spellEnd"/>
      <w:r w:rsidRPr="00A100D1">
        <w:rPr>
          <w:spacing w:val="-7"/>
          <w:sz w:val="24"/>
          <w:szCs w:val="24"/>
        </w:rPr>
        <w:t xml:space="preserve"> </w:t>
      </w:r>
      <w:proofErr w:type="spellStart"/>
      <w:r w:rsidRPr="00A100D1">
        <w:rPr>
          <w:sz w:val="24"/>
          <w:szCs w:val="24"/>
        </w:rPr>
        <w:t>молодих</w:t>
      </w:r>
      <w:proofErr w:type="spellEnd"/>
      <w:r w:rsidRPr="00A100D1">
        <w:rPr>
          <w:spacing w:val="-6"/>
          <w:sz w:val="24"/>
          <w:szCs w:val="24"/>
        </w:rPr>
        <w:t xml:space="preserve"> </w:t>
      </w:r>
      <w:proofErr w:type="spellStart"/>
      <w:r w:rsidRPr="00A100D1">
        <w:rPr>
          <w:sz w:val="24"/>
          <w:szCs w:val="24"/>
        </w:rPr>
        <w:t>вчених</w:t>
      </w:r>
      <w:proofErr w:type="spellEnd"/>
      <w:r w:rsidRPr="00A100D1">
        <w:rPr>
          <w:spacing w:val="-6"/>
          <w:sz w:val="24"/>
          <w:szCs w:val="24"/>
        </w:rPr>
        <w:t xml:space="preserve"> </w:t>
      </w:r>
      <w:r w:rsidRPr="00A100D1">
        <w:rPr>
          <w:sz w:val="24"/>
          <w:szCs w:val="24"/>
        </w:rPr>
        <w:t>факультету</w:t>
      </w:r>
      <w:r w:rsidRPr="00A100D1">
        <w:rPr>
          <w:spacing w:val="-6"/>
          <w:sz w:val="24"/>
          <w:szCs w:val="24"/>
        </w:rPr>
        <w:t xml:space="preserve"> </w:t>
      </w:r>
      <w:r w:rsidRPr="00A100D1">
        <w:rPr>
          <w:sz w:val="24"/>
          <w:szCs w:val="24"/>
        </w:rPr>
        <w:t>менеджменту та</w:t>
      </w:r>
      <w:r w:rsidRPr="00A100D1">
        <w:rPr>
          <w:spacing w:val="-5"/>
          <w:sz w:val="24"/>
          <w:szCs w:val="24"/>
        </w:rPr>
        <w:t xml:space="preserve"> </w:t>
      </w:r>
      <w:r w:rsidRPr="00A100D1">
        <w:rPr>
          <w:sz w:val="24"/>
          <w:szCs w:val="24"/>
        </w:rPr>
        <w:t>маркетингу</w:t>
      </w:r>
      <w:r w:rsidRPr="00A100D1">
        <w:rPr>
          <w:spacing w:val="-5"/>
          <w:sz w:val="24"/>
          <w:szCs w:val="24"/>
        </w:rPr>
        <w:t xml:space="preserve"> </w:t>
      </w:r>
      <w:r w:rsidRPr="00A100D1">
        <w:rPr>
          <w:sz w:val="24"/>
          <w:szCs w:val="24"/>
        </w:rPr>
        <w:t>КПІ</w:t>
      </w:r>
      <w:r w:rsidRPr="00A100D1">
        <w:rPr>
          <w:spacing w:val="-4"/>
          <w:sz w:val="24"/>
          <w:szCs w:val="24"/>
        </w:rPr>
        <w:t xml:space="preserve"> </w:t>
      </w:r>
      <w:proofErr w:type="spellStart"/>
      <w:r w:rsidRPr="00A100D1">
        <w:rPr>
          <w:sz w:val="24"/>
          <w:szCs w:val="24"/>
        </w:rPr>
        <w:t>ім</w:t>
      </w:r>
      <w:proofErr w:type="spellEnd"/>
      <w:r w:rsidRPr="00A100D1">
        <w:rPr>
          <w:sz w:val="24"/>
          <w:szCs w:val="24"/>
        </w:rPr>
        <w:t>.</w:t>
      </w:r>
      <w:r w:rsidRPr="00A100D1">
        <w:rPr>
          <w:spacing w:val="-6"/>
          <w:sz w:val="24"/>
          <w:szCs w:val="24"/>
        </w:rPr>
        <w:t xml:space="preserve"> </w:t>
      </w:r>
      <w:r w:rsidRPr="00A100D1">
        <w:rPr>
          <w:sz w:val="24"/>
          <w:szCs w:val="24"/>
        </w:rPr>
        <w:t>І.</w:t>
      </w:r>
      <w:r w:rsidRPr="00A100D1">
        <w:rPr>
          <w:spacing w:val="-5"/>
          <w:sz w:val="24"/>
          <w:szCs w:val="24"/>
        </w:rPr>
        <w:t xml:space="preserve"> </w:t>
      </w:r>
      <w:proofErr w:type="spellStart"/>
      <w:r w:rsidRPr="00A100D1">
        <w:rPr>
          <w:sz w:val="24"/>
          <w:szCs w:val="24"/>
        </w:rPr>
        <w:t>Сікорського</w:t>
      </w:r>
      <w:proofErr w:type="spellEnd"/>
      <w:r w:rsidRPr="00A100D1">
        <w:rPr>
          <w:spacing w:val="-5"/>
          <w:sz w:val="24"/>
          <w:szCs w:val="24"/>
        </w:rPr>
        <w:t xml:space="preserve"> </w:t>
      </w:r>
      <w:r w:rsidRPr="00A100D1">
        <w:rPr>
          <w:sz w:val="24"/>
          <w:szCs w:val="24"/>
        </w:rPr>
        <w:t>«</w:t>
      </w:r>
      <w:proofErr w:type="spellStart"/>
      <w:r w:rsidRPr="00A100D1">
        <w:rPr>
          <w:sz w:val="24"/>
          <w:szCs w:val="24"/>
        </w:rPr>
        <w:t>Актуальні</w:t>
      </w:r>
      <w:proofErr w:type="spellEnd"/>
      <w:r w:rsidRPr="00A100D1">
        <w:rPr>
          <w:spacing w:val="-4"/>
          <w:sz w:val="24"/>
          <w:szCs w:val="24"/>
        </w:rPr>
        <w:t xml:space="preserve"> </w:t>
      </w:r>
      <w:proofErr w:type="spellStart"/>
      <w:r w:rsidRPr="00A100D1">
        <w:rPr>
          <w:sz w:val="24"/>
          <w:szCs w:val="24"/>
        </w:rPr>
        <w:t>проблеми</w:t>
      </w:r>
      <w:proofErr w:type="spellEnd"/>
      <w:r w:rsidRPr="00A100D1">
        <w:rPr>
          <w:spacing w:val="-5"/>
          <w:sz w:val="24"/>
          <w:szCs w:val="24"/>
        </w:rPr>
        <w:t xml:space="preserve"> </w:t>
      </w:r>
      <w:proofErr w:type="spellStart"/>
      <w:r w:rsidRPr="00A100D1">
        <w:rPr>
          <w:sz w:val="24"/>
          <w:szCs w:val="24"/>
        </w:rPr>
        <w:t>економіки</w:t>
      </w:r>
      <w:proofErr w:type="spellEnd"/>
      <w:r w:rsidRPr="00A100D1">
        <w:rPr>
          <w:spacing w:val="-6"/>
          <w:sz w:val="24"/>
          <w:szCs w:val="24"/>
        </w:rPr>
        <w:t xml:space="preserve"> </w:t>
      </w:r>
      <w:r w:rsidRPr="00A100D1">
        <w:rPr>
          <w:sz w:val="24"/>
          <w:szCs w:val="24"/>
        </w:rPr>
        <w:t xml:space="preserve">та </w:t>
      </w:r>
      <w:proofErr w:type="spellStart"/>
      <w:r w:rsidRPr="00A100D1">
        <w:rPr>
          <w:sz w:val="24"/>
          <w:szCs w:val="24"/>
        </w:rPr>
        <w:t>управління</w:t>
      </w:r>
      <w:proofErr w:type="spellEnd"/>
      <w:r w:rsidRPr="00A100D1">
        <w:rPr>
          <w:sz w:val="24"/>
          <w:szCs w:val="24"/>
        </w:rPr>
        <w:t>». 2018. № 12. С. 1–7.</w:t>
      </w:r>
    </w:p>
    <w:p w14:paraId="198CD9DE"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Мажара</w:t>
      </w:r>
      <w:r w:rsidRPr="00A100D1">
        <w:rPr>
          <w:sz w:val="24"/>
          <w:szCs w:val="24"/>
          <w:lang w:val="en-US"/>
        </w:rPr>
        <w:t xml:space="preserve"> </w:t>
      </w:r>
      <w:r w:rsidRPr="00A100D1">
        <w:rPr>
          <w:sz w:val="24"/>
          <w:szCs w:val="24"/>
        </w:rPr>
        <w:t>Г</w:t>
      </w:r>
      <w:r w:rsidRPr="00A100D1">
        <w:rPr>
          <w:sz w:val="24"/>
          <w:szCs w:val="24"/>
          <w:lang w:val="en-US"/>
        </w:rPr>
        <w:t xml:space="preserve">. </w:t>
      </w:r>
      <w:r w:rsidRPr="00A100D1">
        <w:rPr>
          <w:sz w:val="24"/>
          <w:szCs w:val="24"/>
        </w:rPr>
        <w:t>А</w:t>
      </w:r>
      <w:r w:rsidRPr="00A100D1">
        <w:rPr>
          <w:sz w:val="24"/>
          <w:szCs w:val="24"/>
          <w:lang w:val="en-US"/>
        </w:rPr>
        <w:t xml:space="preserve">., </w:t>
      </w:r>
      <w:proofErr w:type="spellStart"/>
      <w:r w:rsidRPr="00A100D1">
        <w:rPr>
          <w:sz w:val="24"/>
          <w:szCs w:val="24"/>
        </w:rPr>
        <w:t>Капустян</w:t>
      </w:r>
      <w:proofErr w:type="spellEnd"/>
      <w:r w:rsidRPr="00A100D1">
        <w:rPr>
          <w:sz w:val="24"/>
          <w:szCs w:val="24"/>
          <w:lang w:val="en-US"/>
        </w:rPr>
        <w:t xml:space="preserve"> </w:t>
      </w:r>
      <w:r w:rsidRPr="00A100D1">
        <w:rPr>
          <w:sz w:val="24"/>
          <w:szCs w:val="24"/>
        </w:rPr>
        <w:t>В</w:t>
      </w:r>
      <w:r w:rsidRPr="00A100D1">
        <w:rPr>
          <w:sz w:val="24"/>
          <w:szCs w:val="24"/>
          <w:lang w:val="en-US"/>
        </w:rPr>
        <w:t xml:space="preserve">. </w:t>
      </w:r>
      <w:r w:rsidRPr="00A100D1">
        <w:rPr>
          <w:sz w:val="24"/>
          <w:szCs w:val="24"/>
        </w:rPr>
        <w:t>О</w:t>
      </w:r>
      <w:r w:rsidRPr="00A100D1">
        <w:rPr>
          <w:sz w:val="24"/>
          <w:szCs w:val="24"/>
          <w:lang w:val="en-US"/>
        </w:rPr>
        <w:t>. Behavioral components in relationships of economic</w:t>
      </w:r>
      <w:r w:rsidRPr="00A100D1">
        <w:rPr>
          <w:spacing w:val="-4"/>
          <w:sz w:val="24"/>
          <w:szCs w:val="24"/>
          <w:lang w:val="en-US"/>
        </w:rPr>
        <w:t xml:space="preserve"> </w:t>
      </w:r>
      <w:r w:rsidRPr="00A100D1">
        <w:rPr>
          <w:sz w:val="24"/>
          <w:szCs w:val="24"/>
          <w:lang w:val="en-US"/>
        </w:rPr>
        <w:t>agents</w:t>
      </w:r>
      <w:r w:rsidRPr="00A100D1">
        <w:rPr>
          <w:spacing w:val="-4"/>
          <w:sz w:val="24"/>
          <w:szCs w:val="24"/>
          <w:lang w:val="en-US"/>
        </w:rPr>
        <w:t xml:space="preserve"> </w:t>
      </w:r>
      <w:r w:rsidRPr="00A100D1">
        <w:rPr>
          <w:sz w:val="24"/>
          <w:szCs w:val="24"/>
          <w:lang w:val="en-US"/>
        </w:rPr>
        <w:t>in</w:t>
      </w:r>
      <w:r w:rsidRPr="00A100D1">
        <w:rPr>
          <w:spacing w:val="-4"/>
          <w:sz w:val="24"/>
          <w:szCs w:val="24"/>
          <w:lang w:val="en-US"/>
        </w:rPr>
        <w:t xml:space="preserve"> </w:t>
      </w:r>
      <w:r w:rsidRPr="00A100D1">
        <w:rPr>
          <w:sz w:val="24"/>
          <w:szCs w:val="24"/>
          <w:lang w:val="en-US"/>
        </w:rPr>
        <w:t>the</w:t>
      </w:r>
      <w:r w:rsidRPr="00A100D1">
        <w:rPr>
          <w:spacing w:val="-5"/>
          <w:sz w:val="24"/>
          <w:szCs w:val="24"/>
          <w:lang w:val="en-US"/>
        </w:rPr>
        <w:t xml:space="preserve"> </w:t>
      </w:r>
      <w:r w:rsidRPr="00A100D1">
        <w:rPr>
          <w:sz w:val="24"/>
          <w:szCs w:val="24"/>
          <w:lang w:val="en-US"/>
        </w:rPr>
        <w:t>automobile</w:t>
      </w:r>
      <w:r w:rsidRPr="00A100D1">
        <w:rPr>
          <w:spacing w:val="-5"/>
          <w:sz w:val="24"/>
          <w:szCs w:val="24"/>
          <w:lang w:val="en-US"/>
        </w:rPr>
        <w:t xml:space="preserve"> </w:t>
      </w:r>
      <w:r w:rsidRPr="00A100D1">
        <w:rPr>
          <w:sz w:val="24"/>
          <w:szCs w:val="24"/>
          <w:lang w:val="en-US"/>
        </w:rPr>
        <w:t>market.</w:t>
      </w:r>
      <w:r w:rsidRPr="00A100D1">
        <w:rPr>
          <w:spacing w:val="-5"/>
          <w:sz w:val="24"/>
          <w:szCs w:val="24"/>
          <w:lang w:val="en-US"/>
        </w:rPr>
        <w:t xml:space="preserve"> </w:t>
      </w:r>
      <w:proofErr w:type="spellStart"/>
      <w:r w:rsidRPr="00A100D1">
        <w:rPr>
          <w:sz w:val="24"/>
          <w:szCs w:val="24"/>
        </w:rPr>
        <w:t>Eureka</w:t>
      </w:r>
      <w:proofErr w:type="spellEnd"/>
      <w:r w:rsidRPr="00A100D1">
        <w:rPr>
          <w:sz w:val="24"/>
          <w:szCs w:val="24"/>
        </w:rPr>
        <w:t>:</w:t>
      </w:r>
      <w:r w:rsidRPr="00A100D1">
        <w:rPr>
          <w:spacing w:val="-3"/>
          <w:sz w:val="24"/>
          <w:szCs w:val="24"/>
        </w:rPr>
        <w:t xml:space="preserve"> </w:t>
      </w:r>
      <w:proofErr w:type="spellStart"/>
      <w:r w:rsidRPr="00A100D1">
        <w:rPr>
          <w:sz w:val="24"/>
          <w:szCs w:val="24"/>
        </w:rPr>
        <w:t>social</w:t>
      </w:r>
      <w:proofErr w:type="spellEnd"/>
      <w:r w:rsidRPr="00A100D1">
        <w:rPr>
          <w:spacing w:val="-5"/>
          <w:sz w:val="24"/>
          <w:szCs w:val="24"/>
        </w:rPr>
        <w:t xml:space="preserve"> </w:t>
      </w:r>
      <w:proofErr w:type="spellStart"/>
      <w:r w:rsidRPr="00A100D1">
        <w:rPr>
          <w:sz w:val="24"/>
          <w:szCs w:val="24"/>
        </w:rPr>
        <w:t>and</w:t>
      </w:r>
      <w:proofErr w:type="spellEnd"/>
      <w:r w:rsidRPr="00A100D1">
        <w:rPr>
          <w:spacing w:val="-3"/>
          <w:sz w:val="24"/>
          <w:szCs w:val="24"/>
        </w:rPr>
        <w:t xml:space="preserve"> </w:t>
      </w:r>
      <w:proofErr w:type="spellStart"/>
      <w:r w:rsidRPr="00A100D1">
        <w:rPr>
          <w:sz w:val="24"/>
          <w:szCs w:val="24"/>
        </w:rPr>
        <w:t>humanities</w:t>
      </w:r>
      <w:proofErr w:type="spellEnd"/>
      <w:r w:rsidRPr="00A100D1">
        <w:rPr>
          <w:sz w:val="24"/>
          <w:szCs w:val="24"/>
        </w:rPr>
        <w:t>.</w:t>
      </w:r>
      <w:r w:rsidRPr="00A100D1">
        <w:rPr>
          <w:spacing w:val="-5"/>
          <w:sz w:val="24"/>
          <w:szCs w:val="24"/>
        </w:rPr>
        <w:t xml:space="preserve"> </w:t>
      </w:r>
      <w:r w:rsidRPr="00A100D1">
        <w:rPr>
          <w:sz w:val="24"/>
          <w:szCs w:val="24"/>
        </w:rPr>
        <w:t>2020.</w:t>
      </w:r>
      <w:r w:rsidRPr="00A100D1">
        <w:rPr>
          <w:spacing w:val="-5"/>
          <w:sz w:val="24"/>
          <w:szCs w:val="24"/>
        </w:rPr>
        <w:t xml:space="preserve"> </w:t>
      </w:r>
      <w:r w:rsidRPr="00A100D1">
        <w:rPr>
          <w:sz w:val="24"/>
          <w:szCs w:val="24"/>
        </w:rPr>
        <w:t>№ 2. С.</w:t>
      </w:r>
      <w:r w:rsidRPr="00A100D1">
        <w:rPr>
          <w:spacing w:val="-4"/>
          <w:sz w:val="24"/>
          <w:szCs w:val="24"/>
        </w:rPr>
        <w:t xml:space="preserve"> </w:t>
      </w:r>
      <w:r w:rsidRPr="00A100D1">
        <w:rPr>
          <w:spacing w:val="-2"/>
          <w:sz w:val="24"/>
          <w:szCs w:val="24"/>
        </w:rPr>
        <w:t>8–14.</w:t>
      </w:r>
    </w:p>
    <w:p w14:paraId="4B8EC69B"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Мажара</w:t>
      </w:r>
      <w:r w:rsidRPr="00A100D1">
        <w:rPr>
          <w:spacing w:val="-4"/>
          <w:sz w:val="24"/>
          <w:szCs w:val="24"/>
        </w:rPr>
        <w:t xml:space="preserve"> </w:t>
      </w:r>
      <w:r w:rsidRPr="00A100D1">
        <w:rPr>
          <w:sz w:val="24"/>
          <w:szCs w:val="24"/>
        </w:rPr>
        <w:t>Г.</w:t>
      </w:r>
      <w:r w:rsidRPr="00A100D1">
        <w:rPr>
          <w:spacing w:val="-4"/>
          <w:sz w:val="24"/>
          <w:szCs w:val="24"/>
        </w:rPr>
        <w:t xml:space="preserve"> </w:t>
      </w:r>
      <w:r w:rsidRPr="00A100D1">
        <w:rPr>
          <w:sz w:val="24"/>
          <w:szCs w:val="24"/>
        </w:rPr>
        <w:t>А.,</w:t>
      </w:r>
      <w:r w:rsidRPr="00A100D1">
        <w:rPr>
          <w:spacing w:val="-3"/>
          <w:sz w:val="24"/>
          <w:szCs w:val="24"/>
        </w:rPr>
        <w:t xml:space="preserve"> </w:t>
      </w:r>
      <w:proofErr w:type="spellStart"/>
      <w:r w:rsidRPr="00A100D1">
        <w:rPr>
          <w:sz w:val="24"/>
          <w:szCs w:val="24"/>
        </w:rPr>
        <w:t>Капустян</w:t>
      </w:r>
      <w:proofErr w:type="spellEnd"/>
      <w:r w:rsidRPr="00A100D1">
        <w:rPr>
          <w:spacing w:val="-2"/>
          <w:sz w:val="24"/>
          <w:szCs w:val="24"/>
        </w:rPr>
        <w:t xml:space="preserve"> </w:t>
      </w:r>
      <w:r w:rsidRPr="00A100D1">
        <w:rPr>
          <w:sz w:val="24"/>
          <w:szCs w:val="24"/>
        </w:rPr>
        <w:t>В.</w:t>
      </w:r>
      <w:r w:rsidRPr="00A100D1">
        <w:rPr>
          <w:spacing w:val="-3"/>
          <w:sz w:val="24"/>
          <w:szCs w:val="24"/>
        </w:rPr>
        <w:t xml:space="preserve"> </w:t>
      </w:r>
      <w:r w:rsidRPr="00A100D1">
        <w:rPr>
          <w:sz w:val="24"/>
          <w:szCs w:val="24"/>
        </w:rPr>
        <w:t>О.</w:t>
      </w:r>
      <w:r w:rsidRPr="00A100D1">
        <w:rPr>
          <w:spacing w:val="-3"/>
          <w:sz w:val="24"/>
          <w:szCs w:val="24"/>
        </w:rPr>
        <w:t xml:space="preserve"> </w:t>
      </w:r>
      <w:proofErr w:type="spellStart"/>
      <w:r w:rsidRPr="00A100D1">
        <w:rPr>
          <w:sz w:val="24"/>
          <w:szCs w:val="24"/>
        </w:rPr>
        <w:t>Вплив</w:t>
      </w:r>
      <w:proofErr w:type="spellEnd"/>
      <w:r w:rsidRPr="00A100D1">
        <w:rPr>
          <w:spacing w:val="-3"/>
          <w:sz w:val="24"/>
          <w:szCs w:val="24"/>
        </w:rPr>
        <w:t xml:space="preserve"> </w:t>
      </w:r>
      <w:proofErr w:type="spellStart"/>
      <w:r w:rsidRPr="00A100D1">
        <w:rPr>
          <w:sz w:val="24"/>
          <w:szCs w:val="24"/>
        </w:rPr>
        <w:t>смаків</w:t>
      </w:r>
      <w:proofErr w:type="spellEnd"/>
      <w:r w:rsidRPr="00A100D1">
        <w:rPr>
          <w:spacing w:val="-4"/>
          <w:sz w:val="24"/>
          <w:szCs w:val="24"/>
        </w:rPr>
        <w:t xml:space="preserve"> </w:t>
      </w:r>
      <w:r w:rsidRPr="00A100D1">
        <w:rPr>
          <w:sz w:val="24"/>
          <w:szCs w:val="24"/>
        </w:rPr>
        <w:t>і</w:t>
      </w:r>
      <w:r w:rsidRPr="00A100D1">
        <w:rPr>
          <w:spacing w:val="-4"/>
          <w:sz w:val="24"/>
          <w:szCs w:val="24"/>
        </w:rPr>
        <w:t xml:space="preserve"> </w:t>
      </w:r>
      <w:proofErr w:type="spellStart"/>
      <w:r w:rsidRPr="00A100D1">
        <w:rPr>
          <w:sz w:val="24"/>
          <w:szCs w:val="24"/>
        </w:rPr>
        <w:t>пріоритетів</w:t>
      </w:r>
      <w:proofErr w:type="spellEnd"/>
      <w:r w:rsidRPr="00A100D1">
        <w:rPr>
          <w:spacing w:val="-4"/>
          <w:sz w:val="24"/>
          <w:szCs w:val="24"/>
        </w:rPr>
        <w:t xml:space="preserve"> </w:t>
      </w:r>
      <w:proofErr w:type="spellStart"/>
      <w:r w:rsidRPr="00A100D1">
        <w:rPr>
          <w:sz w:val="24"/>
          <w:szCs w:val="24"/>
        </w:rPr>
        <w:t>купівлі</w:t>
      </w:r>
      <w:proofErr w:type="spellEnd"/>
      <w:r w:rsidRPr="00A100D1">
        <w:rPr>
          <w:spacing w:val="-4"/>
          <w:sz w:val="24"/>
          <w:szCs w:val="24"/>
        </w:rPr>
        <w:t xml:space="preserve"> </w:t>
      </w:r>
      <w:r w:rsidRPr="00A100D1">
        <w:rPr>
          <w:sz w:val="24"/>
          <w:szCs w:val="24"/>
        </w:rPr>
        <w:t>на</w:t>
      </w:r>
      <w:r w:rsidRPr="00A100D1">
        <w:rPr>
          <w:spacing w:val="-4"/>
          <w:sz w:val="24"/>
          <w:szCs w:val="24"/>
        </w:rPr>
        <w:t xml:space="preserve"> </w:t>
      </w:r>
      <w:proofErr w:type="spellStart"/>
      <w:r w:rsidRPr="00A100D1">
        <w:rPr>
          <w:sz w:val="24"/>
          <w:szCs w:val="24"/>
        </w:rPr>
        <w:t>вибір</w:t>
      </w:r>
      <w:proofErr w:type="spellEnd"/>
      <w:r w:rsidRPr="00A100D1">
        <w:rPr>
          <w:sz w:val="24"/>
          <w:szCs w:val="24"/>
        </w:rPr>
        <w:t xml:space="preserve"> </w:t>
      </w:r>
      <w:proofErr w:type="spellStart"/>
      <w:r w:rsidRPr="00A100D1">
        <w:rPr>
          <w:sz w:val="24"/>
          <w:szCs w:val="24"/>
        </w:rPr>
        <w:t>споживача</w:t>
      </w:r>
      <w:proofErr w:type="spellEnd"/>
      <w:r w:rsidRPr="00A100D1">
        <w:rPr>
          <w:sz w:val="24"/>
          <w:szCs w:val="24"/>
        </w:rPr>
        <w:t xml:space="preserve"> на </w:t>
      </w:r>
      <w:proofErr w:type="spellStart"/>
      <w:r w:rsidRPr="00A100D1">
        <w:rPr>
          <w:sz w:val="24"/>
          <w:szCs w:val="24"/>
        </w:rPr>
        <w:t>прикладі</w:t>
      </w:r>
      <w:proofErr w:type="spellEnd"/>
      <w:r w:rsidRPr="00A100D1">
        <w:rPr>
          <w:sz w:val="24"/>
          <w:szCs w:val="24"/>
        </w:rPr>
        <w:t xml:space="preserve"> </w:t>
      </w:r>
      <w:proofErr w:type="spellStart"/>
      <w:r w:rsidRPr="00A100D1">
        <w:rPr>
          <w:sz w:val="24"/>
          <w:szCs w:val="24"/>
        </w:rPr>
        <w:t>задачі</w:t>
      </w:r>
      <w:proofErr w:type="spellEnd"/>
      <w:r w:rsidRPr="00A100D1">
        <w:rPr>
          <w:sz w:val="24"/>
          <w:szCs w:val="24"/>
        </w:rPr>
        <w:t xml:space="preserve"> </w:t>
      </w:r>
      <w:proofErr w:type="spellStart"/>
      <w:r w:rsidRPr="00A100D1">
        <w:rPr>
          <w:sz w:val="24"/>
          <w:szCs w:val="24"/>
        </w:rPr>
        <w:t>динамічного</w:t>
      </w:r>
      <w:proofErr w:type="spellEnd"/>
      <w:r w:rsidRPr="00A100D1">
        <w:rPr>
          <w:sz w:val="24"/>
          <w:szCs w:val="24"/>
        </w:rPr>
        <w:t xml:space="preserve"> </w:t>
      </w:r>
      <w:proofErr w:type="spellStart"/>
      <w:r w:rsidRPr="00A100D1">
        <w:rPr>
          <w:sz w:val="24"/>
          <w:szCs w:val="24"/>
        </w:rPr>
        <w:t>моделювання</w:t>
      </w:r>
      <w:proofErr w:type="spellEnd"/>
      <w:r w:rsidRPr="00A100D1">
        <w:rPr>
          <w:sz w:val="24"/>
          <w:szCs w:val="24"/>
        </w:rPr>
        <w:t xml:space="preserve">. </w:t>
      </w:r>
      <w:proofErr w:type="spellStart"/>
      <w:r w:rsidRPr="00A100D1">
        <w:rPr>
          <w:sz w:val="24"/>
          <w:szCs w:val="24"/>
        </w:rPr>
        <w:t>Економічний</w:t>
      </w:r>
      <w:proofErr w:type="spellEnd"/>
      <w:r w:rsidRPr="00A100D1">
        <w:rPr>
          <w:sz w:val="24"/>
          <w:szCs w:val="24"/>
        </w:rPr>
        <w:t xml:space="preserve"> журнал </w:t>
      </w:r>
      <w:proofErr w:type="spellStart"/>
      <w:r w:rsidRPr="00A100D1">
        <w:rPr>
          <w:sz w:val="24"/>
          <w:szCs w:val="24"/>
        </w:rPr>
        <w:t>Одеського</w:t>
      </w:r>
      <w:proofErr w:type="spellEnd"/>
      <w:r w:rsidRPr="00A100D1">
        <w:rPr>
          <w:sz w:val="24"/>
          <w:szCs w:val="24"/>
        </w:rPr>
        <w:t xml:space="preserve"> </w:t>
      </w:r>
      <w:proofErr w:type="spellStart"/>
      <w:r w:rsidRPr="00A100D1">
        <w:rPr>
          <w:sz w:val="24"/>
          <w:szCs w:val="24"/>
        </w:rPr>
        <w:t>політехнічного</w:t>
      </w:r>
      <w:proofErr w:type="spellEnd"/>
      <w:r w:rsidRPr="00A100D1">
        <w:rPr>
          <w:sz w:val="24"/>
          <w:szCs w:val="24"/>
        </w:rPr>
        <w:t xml:space="preserve"> </w:t>
      </w:r>
      <w:proofErr w:type="spellStart"/>
      <w:r w:rsidRPr="00A100D1">
        <w:rPr>
          <w:sz w:val="24"/>
          <w:szCs w:val="24"/>
        </w:rPr>
        <w:t>університету</w:t>
      </w:r>
      <w:proofErr w:type="spellEnd"/>
      <w:r w:rsidRPr="00A100D1">
        <w:rPr>
          <w:sz w:val="24"/>
          <w:szCs w:val="24"/>
        </w:rPr>
        <w:t>. 2019. №</w:t>
      </w:r>
      <w:r w:rsidRPr="00A100D1">
        <w:rPr>
          <w:spacing w:val="40"/>
          <w:sz w:val="24"/>
          <w:szCs w:val="24"/>
        </w:rPr>
        <w:t xml:space="preserve"> </w:t>
      </w:r>
      <w:r w:rsidRPr="00A100D1">
        <w:rPr>
          <w:sz w:val="24"/>
          <w:szCs w:val="24"/>
        </w:rPr>
        <w:t>3(9). С. 45–50.</w:t>
      </w:r>
    </w:p>
    <w:p w14:paraId="3F66018C"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 xml:space="preserve">Мажара Г. А., </w:t>
      </w:r>
      <w:proofErr w:type="spellStart"/>
      <w:r w:rsidRPr="00A100D1">
        <w:rPr>
          <w:sz w:val="24"/>
          <w:szCs w:val="24"/>
        </w:rPr>
        <w:t>Капустян</w:t>
      </w:r>
      <w:proofErr w:type="spellEnd"/>
      <w:r w:rsidRPr="00A100D1">
        <w:rPr>
          <w:sz w:val="24"/>
          <w:szCs w:val="24"/>
        </w:rPr>
        <w:t xml:space="preserve"> В. О. </w:t>
      </w:r>
      <w:proofErr w:type="spellStart"/>
      <w:r w:rsidRPr="00A100D1">
        <w:rPr>
          <w:sz w:val="24"/>
          <w:szCs w:val="24"/>
        </w:rPr>
        <w:t>Ірраціональні</w:t>
      </w:r>
      <w:proofErr w:type="spellEnd"/>
      <w:r w:rsidRPr="00A100D1">
        <w:rPr>
          <w:sz w:val="24"/>
          <w:szCs w:val="24"/>
        </w:rPr>
        <w:t xml:space="preserve"> </w:t>
      </w:r>
      <w:proofErr w:type="spellStart"/>
      <w:r w:rsidRPr="00A100D1">
        <w:rPr>
          <w:sz w:val="24"/>
          <w:szCs w:val="24"/>
        </w:rPr>
        <w:t>стратегії</w:t>
      </w:r>
      <w:proofErr w:type="spellEnd"/>
      <w:r w:rsidRPr="00A100D1">
        <w:rPr>
          <w:sz w:val="24"/>
          <w:szCs w:val="24"/>
        </w:rPr>
        <w:t xml:space="preserve"> в </w:t>
      </w:r>
      <w:proofErr w:type="spellStart"/>
      <w:r w:rsidRPr="00A100D1">
        <w:rPr>
          <w:sz w:val="24"/>
          <w:szCs w:val="24"/>
        </w:rPr>
        <w:t>умовах</w:t>
      </w:r>
      <w:proofErr w:type="spellEnd"/>
      <w:r w:rsidRPr="00A100D1">
        <w:rPr>
          <w:sz w:val="24"/>
          <w:szCs w:val="24"/>
        </w:rPr>
        <w:t xml:space="preserve"> </w:t>
      </w:r>
      <w:proofErr w:type="spellStart"/>
      <w:r w:rsidRPr="00A100D1">
        <w:rPr>
          <w:sz w:val="24"/>
          <w:szCs w:val="24"/>
        </w:rPr>
        <w:t>часткової</w:t>
      </w:r>
      <w:proofErr w:type="spellEnd"/>
      <w:r w:rsidRPr="00A100D1">
        <w:rPr>
          <w:sz w:val="24"/>
          <w:szCs w:val="24"/>
        </w:rPr>
        <w:t xml:space="preserve"> </w:t>
      </w:r>
      <w:proofErr w:type="spellStart"/>
      <w:r w:rsidRPr="00A100D1">
        <w:rPr>
          <w:sz w:val="24"/>
          <w:szCs w:val="24"/>
        </w:rPr>
        <w:t>інформованості</w:t>
      </w:r>
      <w:proofErr w:type="spellEnd"/>
      <w:r w:rsidRPr="00A100D1">
        <w:rPr>
          <w:spacing w:val="-8"/>
          <w:sz w:val="24"/>
          <w:szCs w:val="24"/>
        </w:rPr>
        <w:t xml:space="preserve"> </w:t>
      </w:r>
      <w:proofErr w:type="spellStart"/>
      <w:r w:rsidRPr="00A100D1">
        <w:rPr>
          <w:sz w:val="24"/>
          <w:szCs w:val="24"/>
        </w:rPr>
        <w:t>гравців</w:t>
      </w:r>
      <w:proofErr w:type="spellEnd"/>
      <w:r w:rsidRPr="00A100D1">
        <w:rPr>
          <w:spacing w:val="-8"/>
          <w:sz w:val="24"/>
          <w:szCs w:val="24"/>
        </w:rPr>
        <w:t xml:space="preserve"> </w:t>
      </w:r>
      <w:r w:rsidRPr="00A100D1">
        <w:rPr>
          <w:sz w:val="24"/>
          <w:szCs w:val="24"/>
        </w:rPr>
        <w:t>на</w:t>
      </w:r>
      <w:r w:rsidRPr="00A100D1">
        <w:rPr>
          <w:spacing w:val="-8"/>
          <w:sz w:val="24"/>
          <w:szCs w:val="24"/>
        </w:rPr>
        <w:t xml:space="preserve"> </w:t>
      </w:r>
      <w:proofErr w:type="spellStart"/>
      <w:r w:rsidRPr="00A100D1">
        <w:rPr>
          <w:sz w:val="24"/>
          <w:szCs w:val="24"/>
        </w:rPr>
        <w:t>прикладі</w:t>
      </w:r>
      <w:proofErr w:type="spellEnd"/>
      <w:r w:rsidRPr="00A100D1">
        <w:rPr>
          <w:spacing w:val="-8"/>
          <w:sz w:val="24"/>
          <w:szCs w:val="24"/>
        </w:rPr>
        <w:t xml:space="preserve"> </w:t>
      </w:r>
      <w:proofErr w:type="spellStart"/>
      <w:r w:rsidRPr="00A100D1">
        <w:rPr>
          <w:sz w:val="24"/>
          <w:szCs w:val="24"/>
        </w:rPr>
        <w:t>індивідуально-оптимальних</w:t>
      </w:r>
      <w:proofErr w:type="spellEnd"/>
      <w:r w:rsidRPr="00A100D1">
        <w:rPr>
          <w:spacing w:val="-7"/>
          <w:sz w:val="24"/>
          <w:szCs w:val="24"/>
        </w:rPr>
        <w:t xml:space="preserve"> </w:t>
      </w:r>
      <w:proofErr w:type="spellStart"/>
      <w:r w:rsidRPr="00A100D1">
        <w:rPr>
          <w:sz w:val="24"/>
          <w:szCs w:val="24"/>
        </w:rPr>
        <w:t>рівноваг</w:t>
      </w:r>
      <w:proofErr w:type="spellEnd"/>
      <w:r w:rsidRPr="00A100D1">
        <w:rPr>
          <w:sz w:val="24"/>
          <w:szCs w:val="24"/>
        </w:rPr>
        <w:t xml:space="preserve">. </w:t>
      </w:r>
      <w:proofErr w:type="spellStart"/>
      <w:r w:rsidRPr="00A100D1">
        <w:rPr>
          <w:sz w:val="24"/>
          <w:szCs w:val="24"/>
        </w:rPr>
        <w:t>Академічний</w:t>
      </w:r>
      <w:proofErr w:type="spellEnd"/>
      <w:r w:rsidRPr="00A100D1">
        <w:rPr>
          <w:sz w:val="24"/>
          <w:szCs w:val="24"/>
        </w:rPr>
        <w:t xml:space="preserve"> </w:t>
      </w:r>
      <w:proofErr w:type="spellStart"/>
      <w:r w:rsidRPr="00A100D1">
        <w:rPr>
          <w:sz w:val="24"/>
          <w:szCs w:val="24"/>
        </w:rPr>
        <w:t>огляд</w:t>
      </w:r>
      <w:proofErr w:type="spellEnd"/>
      <w:r w:rsidRPr="00A100D1">
        <w:rPr>
          <w:sz w:val="24"/>
          <w:szCs w:val="24"/>
        </w:rPr>
        <w:t>. 2019. №</w:t>
      </w:r>
      <w:r w:rsidRPr="00A100D1">
        <w:rPr>
          <w:spacing w:val="40"/>
          <w:sz w:val="24"/>
          <w:szCs w:val="24"/>
        </w:rPr>
        <w:t xml:space="preserve"> </w:t>
      </w:r>
      <w:r w:rsidRPr="00A100D1">
        <w:rPr>
          <w:sz w:val="24"/>
          <w:szCs w:val="24"/>
        </w:rPr>
        <w:t>2(51). С. 61–68.</w:t>
      </w:r>
    </w:p>
    <w:p w14:paraId="47563E83"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Мажара</w:t>
      </w:r>
      <w:r w:rsidRPr="00A100D1">
        <w:rPr>
          <w:spacing w:val="-5"/>
          <w:sz w:val="24"/>
          <w:szCs w:val="24"/>
        </w:rPr>
        <w:t xml:space="preserve"> </w:t>
      </w:r>
      <w:r w:rsidRPr="00A100D1">
        <w:rPr>
          <w:sz w:val="24"/>
          <w:szCs w:val="24"/>
        </w:rPr>
        <w:t>Г.</w:t>
      </w:r>
      <w:r w:rsidRPr="00A100D1">
        <w:rPr>
          <w:spacing w:val="-5"/>
          <w:sz w:val="24"/>
          <w:szCs w:val="24"/>
        </w:rPr>
        <w:t xml:space="preserve"> </w:t>
      </w:r>
      <w:r w:rsidRPr="00A100D1">
        <w:rPr>
          <w:sz w:val="24"/>
          <w:szCs w:val="24"/>
        </w:rPr>
        <w:t>А.,</w:t>
      </w:r>
      <w:r w:rsidRPr="00A100D1">
        <w:rPr>
          <w:spacing w:val="-4"/>
          <w:sz w:val="24"/>
          <w:szCs w:val="24"/>
        </w:rPr>
        <w:t xml:space="preserve"> </w:t>
      </w:r>
      <w:proofErr w:type="spellStart"/>
      <w:r w:rsidRPr="00A100D1">
        <w:rPr>
          <w:sz w:val="24"/>
          <w:szCs w:val="24"/>
        </w:rPr>
        <w:t>Капустян</w:t>
      </w:r>
      <w:proofErr w:type="spellEnd"/>
      <w:r w:rsidRPr="00A100D1">
        <w:rPr>
          <w:spacing w:val="-3"/>
          <w:sz w:val="24"/>
          <w:szCs w:val="24"/>
        </w:rPr>
        <w:t xml:space="preserve"> </w:t>
      </w:r>
      <w:r w:rsidRPr="00A100D1">
        <w:rPr>
          <w:sz w:val="24"/>
          <w:szCs w:val="24"/>
        </w:rPr>
        <w:t>В.</w:t>
      </w:r>
      <w:r w:rsidRPr="00A100D1">
        <w:rPr>
          <w:spacing w:val="-4"/>
          <w:sz w:val="24"/>
          <w:szCs w:val="24"/>
        </w:rPr>
        <w:t xml:space="preserve"> </w:t>
      </w:r>
      <w:r w:rsidRPr="00A100D1">
        <w:rPr>
          <w:sz w:val="24"/>
          <w:szCs w:val="24"/>
        </w:rPr>
        <w:t>О.</w:t>
      </w:r>
      <w:r w:rsidRPr="00A100D1">
        <w:rPr>
          <w:spacing w:val="-4"/>
          <w:sz w:val="24"/>
          <w:szCs w:val="24"/>
        </w:rPr>
        <w:t xml:space="preserve"> </w:t>
      </w:r>
      <w:proofErr w:type="spellStart"/>
      <w:r w:rsidRPr="00A100D1">
        <w:rPr>
          <w:sz w:val="24"/>
          <w:szCs w:val="24"/>
        </w:rPr>
        <w:t>Поведінкова</w:t>
      </w:r>
      <w:proofErr w:type="spellEnd"/>
      <w:r w:rsidRPr="00A100D1">
        <w:rPr>
          <w:spacing w:val="-5"/>
          <w:sz w:val="24"/>
          <w:szCs w:val="24"/>
        </w:rPr>
        <w:t xml:space="preserve"> </w:t>
      </w:r>
      <w:proofErr w:type="spellStart"/>
      <w:r w:rsidRPr="00A100D1">
        <w:rPr>
          <w:sz w:val="24"/>
          <w:szCs w:val="24"/>
        </w:rPr>
        <w:t>складова</w:t>
      </w:r>
      <w:proofErr w:type="spellEnd"/>
      <w:r w:rsidRPr="00A100D1">
        <w:rPr>
          <w:spacing w:val="-5"/>
          <w:sz w:val="24"/>
          <w:szCs w:val="24"/>
        </w:rPr>
        <w:t xml:space="preserve"> </w:t>
      </w:r>
      <w:r w:rsidRPr="00A100D1">
        <w:rPr>
          <w:sz w:val="24"/>
          <w:szCs w:val="24"/>
        </w:rPr>
        <w:t>у</w:t>
      </w:r>
      <w:r w:rsidRPr="00A100D1">
        <w:rPr>
          <w:spacing w:val="-4"/>
          <w:sz w:val="24"/>
          <w:szCs w:val="24"/>
        </w:rPr>
        <w:t xml:space="preserve"> </w:t>
      </w:r>
      <w:proofErr w:type="spellStart"/>
      <w:r w:rsidRPr="00A100D1">
        <w:rPr>
          <w:sz w:val="24"/>
          <w:szCs w:val="24"/>
        </w:rPr>
        <w:t>класичних</w:t>
      </w:r>
      <w:proofErr w:type="spellEnd"/>
      <w:r w:rsidRPr="00A100D1">
        <w:rPr>
          <w:spacing w:val="-4"/>
          <w:sz w:val="24"/>
          <w:szCs w:val="24"/>
        </w:rPr>
        <w:t xml:space="preserve"> </w:t>
      </w:r>
      <w:proofErr w:type="spellStart"/>
      <w:r w:rsidRPr="00A100D1">
        <w:rPr>
          <w:sz w:val="24"/>
          <w:szCs w:val="24"/>
        </w:rPr>
        <w:t>підходах</w:t>
      </w:r>
      <w:proofErr w:type="spellEnd"/>
      <w:r w:rsidRPr="00A100D1">
        <w:rPr>
          <w:spacing w:val="-4"/>
          <w:sz w:val="24"/>
          <w:szCs w:val="24"/>
        </w:rPr>
        <w:t xml:space="preserve"> </w:t>
      </w:r>
      <w:r w:rsidRPr="00A100D1">
        <w:rPr>
          <w:sz w:val="24"/>
          <w:szCs w:val="24"/>
        </w:rPr>
        <w:t xml:space="preserve">в </w:t>
      </w:r>
      <w:proofErr w:type="spellStart"/>
      <w:r w:rsidRPr="00A100D1">
        <w:rPr>
          <w:sz w:val="24"/>
          <w:szCs w:val="24"/>
        </w:rPr>
        <w:t>ігрових</w:t>
      </w:r>
      <w:proofErr w:type="spellEnd"/>
      <w:r w:rsidRPr="00A100D1">
        <w:rPr>
          <w:sz w:val="24"/>
          <w:szCs w:val="24"/>
        </w:rPr>
        <w:t xml:space="preserve"> задачах. </w:t>
      </w:r>
      <w:proofErr w:type="spellStart"/>
      <w:r w:rsidRPr="00A100D1">
        <w:rPr>
          <w:sz w:val="24"/>
          <w:szCs w:val="24"/>
        </w:rPr>
        <w:t>Академічний</w:t>
      </w:r>
      <w:proofErr w:type="spellEnd"/>
      <w:r w:rsidRPr="00A100D1">
        <w:rPr>
          <w:sz w:val="24"/>
          <w:szCs w:val="24"/>
        </w:rPr>
        <w:t xml:space="preserve"> </w:t>
      </w:r>
      <w:proofErr w:type="spellStart"/>
      <w:r w:rsidRPr="00A100D1">
        <w:rPr>
          <w:sz w:val="24"/>
          <w:szCs w:val="24"/>
        </w:rPr>
        <w:t>огляд</w:t>
      </w:r>
      <w:proofErr w:type="spellEnd"/>
      <w:r w:rsidRPr="00A100D1">
        <w:rPr>
          <w:sz w:val="24"/>
          <w:szCs w:val="24"/>
        </w:rPr>
        <w:t>. 2018. № 1. С. 33–39.</w:t>
      </w:r>
    </w:p>
    <w:p w14:paraId="52A8FB95"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Мажара</w:t>
      </w:r>
      <w:r w:rsidRPr="00A100D1">
        <w:rPr>
          <w:spacing w:val="-6"/>
          <w:sz w:val="24"/>
          <w:szCs w:val="24"/>
        </w:rPr>
        <w:t xml:space="preserve"> </w:t>
      </w:r>
      <w:r w:rsidRPr="00A100D1">
        <w:rPr>
          <w:sz w:val="24"/>
          <w:szCs w:val="24"/>
        </w:rPr>
        <w:t>Г.А.,</w:t>
      </w:r>
      <w:r w:rsidRPr="00A100D1">
        <w:rPr>
          <w:spacing w:val="-5"/>
          <w:sz w:val="24"/>
          <w:szCs w:val="24"/>
        </w:rPr>
        <w:t xml:space="preserve"> </w:t>
      </w:r>
      <w:proofErr w:type="spellStart"/>
      <w:r w:rsidRPr="00A100D1">
        <w:rPr>
          <w:sz w:val="24"/>
          <w:szCs w:val="24"/>
        </w:rPr>
        <w:t>Капустян</w:t>
      </w:r>
      <w:proofErr w:type="spellEnd"/>
      <w:r w:rsidRPr="00A100D1">
        <w:rPr>
          <w:spacing w:val="-5"/>
          <w:sz w:val="24"/>
          <w:szCs w:val="24"/>
        </w:rPr>
        <w:t xml:space="preserve"> </w:t>
      </w:r>
      <w:r w:rsidRPr="00A100D1">
        <w:rPr>
          <w:sz w:val="24"/>
          <w:szCs w:val="24"/>
        </w:rPr>
        <w:t>В.О.</w:t>
      </w:r>
      <w:r w:rsidRPr="00A100D1">
        <w:rPr>
          <w:spacing w:val="-5"/>
          <w:sz w:val="24"/>
          <w:szCs w:val="24"/>
        </w:rPr>
        <w:t xml:space="preserve"> </w:t>
      </w:r>
      <w:proofErr w:type="spellStart"/>
      <w:r w:rsidRPr="00A100D1">
        <w:rPr>
          <w:sz w:val="24"/>
          <w:szCs w:val="24"/>
        </w:rPr>
        <w:t>Гіперболізоване</w:t>
      </w:r>
      <w:proofErr w:type="spellEnd"/>
      <w:r w:rsidRPr="00A100D1">
        <w:rPr>
          <w:spacing w:val="-6"/>
          <w:sz w:val="24"/>
          <w:szCs w:val="24"/>
        </w:rPr>
        <w:t xml:space="preserve"> </w:t>
      </w:r>
      <w:proofErr w:type="spellStart"/>
      <w:r w:rsidRPr="00A100D1">
        <w:rPr>
          <w:sz w:val="24"/>
          <w:szCs w:val="24"/>
        </w:rPr>
        <w:t>дисконтування</w:t>
      </w:r>
      <w:proofErr w:type="spellEnd"/>
      <w:r w:rsidRPr="00A100D1">
        <w:rPr>
          <w:spacing w:val="-6"/>
          <w:sz w:val="24"/>
          <w:szCs w:val="24"/>
        </w:rPr>
        <w:t xml:space="preserve"> </w:t>
      </w:r>
      <w:r w:rsidRPr="00A100D1">
        <w:rPr>
          <w:sz w:val="24"/>
          <w:szCs w:val="24"/>
        </w:rPr>
        <w:t>на</w:t>
      </w:r>
      <w:r w:rsidRPr="00A100D1">
        <w:rPr>
          <w:spacing w:val="-6"/>
          <w:sz w:val="24"/>
          <w:szCs w:val="24"/>
        </w:rPr>
        <w:t xml:space="preserve"> </w:t>
      </w:r>
      <w:r w:rsidRPr="00A100D1">
        <w:rPr>
          <w:sz w:val="24"/>
          <w:szCs w:val="24"/>
        </w:rPr>
        <w:t xml:space="preserve">прикладах </w:t>
      </w:r>
      <w:proofErr w:type="spellStart"/>
      <w:r w:rsidRPr="00A100D1">
        <w:rPr>
          <w:sz w:val="24"/>
          <w:szCs w:val="24"/>
        </w:rPr>
        <w:t>поведінки</w:t>
      </w:r>
      <w:proofErr w:type="spellEnd"/>
      <w:r w:rsidRPr="00A100D1">
        <w:rPr>
          <w:sz w:val="24"/>
          <w:szCs w:val="24"/>
        </w:rPr>
        <w:t xml:space="preserve"> </w:t>
      </w:r>
      <w:proofErr w:type="spellStart"/>
      <w:r w:rsidRPr="00A100D1">
        <w:rPr>
          <w:sz w:val="24"/>
          <w:szCs w:val="24"/>
        </w:rPr>
        <w:t>економічних</w:t>
      </w:r>
      <w:proofErr w:type="spellEnd"/>
      <w:r w:rsidRPr="00A100D1">
        <w:rPr>
          <w:sz w:val="24"/>
          <w:szCs w:val="24"/>
        </w:rPr>
        <w:t xml:space="preserve"> </w:t>
      </w:r>
      <w:proofErr w:type="spellStart"/>
      <w:r w:rsidRPr="00A100D1">
        <w:rPr>
          <w:sz w:val="24"/>
          <w:szCs w:val="24"/>
        </w:rPr>
        <w:t>агентів</w:t>
      </w:r>
      <w:proofErr w:type="spellEnd"/>
      <w:r w:rsidRPr="00A100D1">
        <w:rPr>
          <w:sz w:val="24"/>
          <w:szCs w:val="24"/>
        </w:rPr>
        <w:t xml:space="preserve"> з </w:t>
      </w:r>
      <w:proofErr w:type="spellStart"/>
      <w:r w:rsidRPr="00A100D1">
        <w:rPr>
          <w:sz w:val="24"/>
          <w:szCs w:val="24"/>
        </w:rPr>
        <w:t>різними</w:t>
      </w:r>
      <w:proofErr w:type="spellEnd"/>
      <w:r w:rsidRPr="00A100D1">
        <w:rPr>
          <w:sz w:val="24"/>
          <w:szCs w:val="24"/>
        </w:rPr>
        <w:t xml:space="preserve"> </w:t>
      </w:r>
      <w:proofErr w:type="spellStart"/>
      <w:r w:rsidRPr="00A100D1">
        <w:rPr>
          <w:sz w:val="24"/>
          <w:szCs w:val="24"/>
        </w:rPr>
        <w:t>когнітивними</w:t>
      </w:r>
      <w:proofErr w:type="spellEnd"/>
      <w:r w:rsidRPr="00A100D1">
        <w:rPr>
          <w:sz w:val="24"/>
          <w:szCs w:val="24"/>
        </w:rPr>
        <w:t xml:space="preserve"> </w:t>
      </w:r>
      <w:proofErr w:type="spellStart"/>
      <w:r w:rsidRPr="00A100D1">
        <w:rPr>
          <w:sz w:val="24"/>
          <w:szCs w:val="24"/>
        </w:rPr>
        <w:t>функціями</w:t>
      </w:r>
      <w:proofErr w:type="spellEnd"/>
      <w:r w:rsidRPr="00A100D1">
        <w:rPr>
          <w:sz w:val="24"/>
          <w:szCs w:val="24"/>
        </w:rPr>
        <w:t xml:space="preserve">. </w:t>
      </w:r>
      <w:proofErr w:type="spellStart"/>
      <w:r w:rsidRPr="00A100D1">
        <w:rPr>
          <w:sz w:val="24"/>
          <w:szCs w:val="24"/>
        </w:rPr>
        <w:t>Електронне</w:t>
      </w:r>
      <w:proofErr w:type="spellEnd"/>
      <w:r w:rsidRPr="00A100D1">
        <w:rPr>
          <w:sz w:val="24"/>
          <w:szCs w:val="24"/>
        </w:rPr>
        <w:t xml:space="preserve"> </w:t>
      </w:r>
      <w:proofErr w:type="spellStart"/>
      <w:r w:rsidRPr="00A100D1">
        <w:rPr>
          <w:sz w:val="24"/>
          <w:szCs w:val="24"/>
        </w:rPr>
        <w:t>наукове</w:t>
      </w:r>
      <w:proofErr w:type="spellEnd"/>
      <w:r w:rsidRPr="00A100D1">
        <w:rPr>
          <w:sz w:val="24"/>
          <w:szCs w:val="24"/>
        </w:rPr>
        <w:t xml:space="preserve"> </w:t>
      </w:r>
      <w:proofErr w:type="spellStart"/>
      <w:r w:rsidRPr="00A100D1">
        <w:rPr>
          <w:sz w:val="24"/>
          <w:szCs w:val="24"/>
        </w:rPr>
        <w:t>фахове</w:t>
      </w:r>
      <w:proofErr w:type="spellEnd"/>
      <w:r w:rsidRPr="00A100D1">
        <w:rPr>
          <w:sz w:val="24"/>
          <w:szCs w:val="24"/>
        </w:rPr>
        <w:t xml:space="preserve"> </w:t>
      </w:r>
      <w:proofErr w:type="spellStart"/>
      <w:r w:rsidRPr="00A100D1">
        <w:rPr>
          <w:sz w:val="24"/>
          <w:szCs w:val="24"/>
        </w:rPr>
        <w:t>видання</w:t>
      </w:r>
      <w:proofErr w:type="spellEnd"/>
      <w:r w:rsidRPr="00A100D1">
        <w:rPr>
          <w:sz w:val="24"/>
          <w:szCs w:val="24"/>
        </w:rPr>
        <w:t xml:space="preserve"> з </w:t>
      </w:r>
      <w:proofErr w:type="spellStart"/>
      <w:r w:rsidRPr="00A100D1">
        <w:rPr>
          <w:sz w:val="24"/>
          <w:szCs w:val="24"/>
        </w:rPr>
        <w:t>економічних</w:t>
      </w:r>
      <w:proofErr w:type="spellEnd"/>
      <w:r w:rsidRPr="00A100D1">
        <w:rPr>
          <w:sz w:val="24"/>
          <w:szCs w:val="24"/>
        </w:rPr>
        <w:t xml:space="preserve"> наук «Modern Economics». 2019. № 17. С. 133–138.</w:t>
      </w:r>
    </w:p>
    <w:p w14:paraId="37C874B9"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 xml:space="preserve">Макара О.В. </w:t>
      </w:r>
      <w:proofErr w:type="spellStart"/>
      <w:r w:rsidRPr="00A100D1">
        <w:rPr>
          <w:sz w:val="24"/>
          <w:szCs w:val="24"/>
        </w:rPr>
        <w:t>Соціально</w:t>
      </w:r>
      <w:proofErr w:type="spellEnd"/>
      <w:r w:rsidRPr="00A100D1">
        <w:rPr>
          <w:sz w:val="24"/>
          <w:szCs w:val="24"/>
        </w:rPr>
        <w:t xml:space="preserve"> </w:t>
      </w:r>
      <w:proofErr w:type="spellStart"/>
      <w:r w:rsidRPr="00A100D1">
        <w:rPr>
          <w:sz w:val="24"/>
          <w:szCs w:val="24"/>
        </w:rPr>
        <w:t>орієнтована</w:t>
      </w:r>
      <w:proofErr w:type="spellEnd"/>
      <w:r w:rsidRPr="00A100D1">
        <w:rPr>
          <w:sz w:val="24"/>
          <w:szCs w:val="24"/>
        </w:rPr>
        <w:t xml:space="preserve"> </w:t>
      </w:r>
      <w:proofErr w:type="spellStart"/>
      <w:r w:rsidRPr="00A100D1">
        <w:rPr>
          <w:sz w:val="24"/>
          <w:szCs w:val="24"/>
        </w:rPr>
        <w:t>національна</w:t>
      </w:r>
      <w:proofErr w:type="spellEnd"/>
      <w:r w:rsidRPr="00A100D1">
        <w:rPr>
          <w:sz w:val="24"/>
          <w:szCs w:val="24"/>
        </w:rPr>
        <w:t xml:space="preserve"> </w:t>
      </w:r>
      <w:proofErr w:type="spellStart"/>
      <w:r w:rsidRPr="00A100D1">
        <w:rPr>
          <w:sz w:val="24"/>
          <w:szCs w:val="24"/>
        </w:rPr>
        <w:t>економіка</w:t>
      </w:r>
      <w:proofErr w:type="spellEnd"/>
      <w:r w:rsidRPr="00A100D1">
        <w:rPr>
          <w:sz w:val="24"/>
          <w:szCs w:val="24"/>
        </w:rPr>
        <w:t xml:space="preserve">: теоретико- </w:t>
      </w:r>
      <w:proofErr w:type="spellStart"/>
      <w:r w:rsidRPr="00A100D1">
        <w:rPr>
          <w:sz w:val="24"/>
          <w:szCs w:val="24"/>
        </w:rPr>
        <w:t>методологічні</w:t>
      </w:r>
      <w:proofErr w:type="spellEnd"/>
      <w:r w:rsidRPr="00A100D1">
        <w:rPr>
          <w:spacing w:val="-7"/>
          <w:sz w:val="24"/>
          <w:szCs w:val="24"/>
        </w:rPr>
        <w:t xml:space="preserve"> </w:t>
      </w:r>
      <w:r w:rsidRPr="00A100D1">
        <w:rPr>
          <w:sz w:val="24"/>
          <w:szCs w:val="24"/>
        </w:rPr>
        <w:t>засади</w:t>
      </w:r>
      <w:r w:rsidRPr="00A100D1">
        <w:rPr>
          <w:spacing w:val="-7"/>
          <w:sz w:val="24"/>
          <w:szCs w:val="24"/>
        </w:rPr>
        <w:t xml:space="preserve"> </w:t>
      </w:r>
      <w:r w:rsidRPr="00A100D1">
        <w:rPr>
          <w:sz w:val="24"/>
          <w:szCs w:val="24"/>
        </w:rPr>
        <w:t>та</w:t>
      </w:r>
      <w:r w:rsidRPr="00A100D1">
        <w:rPr>
          <w:spacing w:val="-7"/>
          <w:sz w:val="24"/>
          <w:szCs w:val="24"/>
        </w:rPr>
        <w:t xml:space="preserve"> </w:t>
      </w:r>
      <w:proofErr w:type="spellStart"/>
      <w:r w:rsidRPr="00A100D1">
        <w:rPr>
          <w:sz w:val="24"/>
          <w:szCs w:val="24"/>
        </w:rPr>
        <w:t>механізми</w:t>
      </w:r>
      <w:proofErr w:type="spellEnd"/>
      <w:r w:rsidRPr="00A100D1">
        <w:rPr>
          <w:spacing w:val="-7"/>
          <w:sz w:val="24"/>
          <w:szCs w:val="24"/>
        </w:rPr>
        <w:t xml:space="preserve"> </w:t>
      </w:r>
      <w:proofErr w:type="spellStart"/>
      <w:r w:rsidRPr="00A100D1">
        <w:rPr>
          <w:sz w:val="24"/>
          <w:szCs w:val="24"/>
        </w:rPr>
        <w:t>інституційного</w:t>
      </w:r>
      <w:proofErr w:type="spellEnd"/>
      <w:r w:rsidRPr="00A100D1">
        <w:rPr>
          <w:spacing w:val="-6"/>
          <w:sz w:val="24"/>
          <w:szCs w:val="24"/>
        </w:rPr>
        <w:t xml:space="preserve"> </w:t>
      </w:r>
      <w:proofErr w:type="spellStart"/>
      <w:r w:rsidRPr="00A100D1">
        <w:rPr>
          <w:sz w:val="24"/>
          <w:szCs w:val="24"/>
        </w:rPr>
        <w:t>забезпечення</w:t>
      </w:r>
      <w:proofErr w:type="spellEnd"/>
      <w:r w:rsidRPr="00A100D1">
        <w:rPr>
          <w:sz w:val="24"/>
          <w:szCs w:val="24"/>
        </w:rPr>
        <w:t>:</w:t>
      </w:r>
      <w:r w:rsidRPr="00A100D1">
        <w:rPr>
          <w:spacing w:val="-5"/>
          <w:sz w:val="24"/>
          <w:szCs w:val="24"/>
        </w:rPr>
        <w:t xml:space="preserve"> </w:t>
      </w:r>
      <w:proofErr w:type="spellStart"/>
      <w:r w:rsidRPr="00A100D1">
        <w:rPr>
          <w:sz w:val="24"/>
          <w:szCs w:val="24"/>
        </w:rPr>
        <w:t>монографія</w:t>
      </w:r>
      <w:proofErr w:type="spellEnd"/>
      <w:r w:rsidRPr="00A100D1">
        <w:rPr>
          <w:sz w:val="24"/>
          <w:szCs w:val="24"/>
        </w:rPr>
        <w:t xml:space="preserve">. </w:t>
      </w:r>
      <w:proofErr w:type="spellStart"/>
      <w:r w:rsidRPr="00A100D1">
        <w:rPr>
          <w:sz w:val="24"/>
          <w:szCs w:val="24"/>
        </w:rPr>
        <w:t>Луцьк</w:t>
      </w:r>
      <w:proofErr w:type="spellEnd"/>
      <w:r w:rsidRPr="00A100D1">
        <w:rPr>
          <w:sz w:val="24"/>
          <w:szCs w:val="24"/>
        </w:rPr>
        <w:t>: 2012. 416 с.</w:t>
      </w:r>
    </w:p>
    <w:p w14:paraId="20329EC6"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proofErr w:type="spellStart"/>
      <w:r w:rsidRPr="00A100D1">
        <w:rPr>
          <w:sz w:val="24"/>
          <w:szCs w:val="24"/>
        </w:rPr>
        <w:lastRenderedPageBreak/>
        <w:t>Моделювання</w:t>
      </w:r>
      <w:proofErr w:type="spellEnd"/>
      <w:r w:rsidRPr="00A100D1">
        <w:rPr>
          <w:sz w:val="24"/>
          <w:szCs w:val="24"/>
        </w:rPr>
        <w:t xml:space="preserve"> </w:t>
      </w:r>
      <w:proofErr w:type="spellStart"/>
      <w:r w:rsidRPr="00A100D1">
        <w:rPr>
          <w:sz w:val="24"/>
          <w:szCs w:val="24"/>
        </w:rPr>
        <w:t>економічних</w:t>
      </w:r>
      <w:proofErr w:type="spellEnd"/>
      <w:r w:rsidRPr="00A100D1">
        <w:rPr>
          <w:sz w:val="24"/>
          <w:szCs w:val="24"/>
        </w:rPr>
        <w:t xml:space="preserve"> </w:t>
      </w:r>
      <w:proofErr w:type="spellStart"/>
      <w:r w:rsidRPr="00A100D1">
        <w:rPr>
          <w:sz w:val="24"/>
          <w:szCs w:val="24"/>
        </w:rPr>
        <w:t>процесів</w:t>
      </w:r>
      <w:proofErr w:type="spellEnd"/>
      <w:r w:rsidRPr="00A100D1">
        <w:rPr>
          <w:sz w:val="24"/>
          <w:szCs w:val="24"/>
        </w:rPr>
        <w:t xml:space="preserve">: </w:t>
      </w:r>
      <w:proofErr w:type="spellStart"/>
      <w:r w:rsidRPr="00A100D1">
        <w:rPr>
          <w:sz w:val="24"/>
          <w:szCs w:val="24"/>
        </w:rPr>
        <w:t>Навчальний</w:t>
      </w:r>
      <w:proofErr w:type="spellEnd"/>
      <w:r w:rsidRPr="00A100D1">
        <w:rPr>
          <w:sz w:val="24"/>
          <w:szCs w:val="24"/>
        </w:rPr>
        <w:t xml:space="preserve"> </w:t>
      </w:r>
      <w:proofErr w:type="spellStart"/>
      <w:r w:rsidRPr="00A100D1">
        <w:rPr>
          <w:sz w:val="24"/>
          <w:szCs w:val="24"/>
        </w:rPr>
        <w:t>посібник</w:t>
      </w:r>
      <w:proofErr w:type="spellEnd"/>
      <w:r w:rsidRPr="00A100D1">
        <w:rPr>
          <w:sz w:val="24"/>
          <w:szCs w:val="24"/>
        </w:rPr>
        <w:t xml:space="preserve"> / П.І. </w:t>
      </w:r>
      <w:proofErr w:type="spellStart"/>
      <w:r w:rsidRPr="00A100D1">
        <w:rPr>
          <w:sz w:val="24"/>
          <w:szCs w:val="24"/>
        </w:rPr>
        <w:t>Островський</w:t>
      </w:r>
      <w:proofErr w:type="spellEnd"/>
      <w:r w:rsidRPr="00A100D1">
        <w:rPr>
          <w:sz w:val="24"/>
          <w:szCs w:val="24"/>
        </w:rPr>
        <w:t>,</w:t>
      </w:r>
      <w:r w:rsidRPr="00A100D1">
        <w:rPr>
          <w:spacing w:val="-6"/>
          <w:sz w:val="24"/>
          <w:szCs w:val="24"/>
        </w:rPr>
        <w:t xml:space="preserve"> </w:t>
      </w:r>
      <w:r w:rsidRPr="00A100D1">
        <w:rPr>
          <w:sz w:val="24"/>
          <w:szCs w:val="24"/>
        </w:rPr>
        <w:t>О.М.</w:t>
      </w:r>
      <w:r w:rsidRPr="00A100D1">
        <w:rPr>
          <w:spacing w:val="-5"/>
          <w:sz w:val="24"/>
          <w:szCs w:val="24"/>
        </w:rPr>
        <w:t xml:space="preserve"> </w:t>
      </w:r>
      <w:proofErr w:type="spellStart"/>
      <w:r w:rsidRPr="00A100D1">
        <w:rPr>
          <w:sz w:val="24"/>
          <w:szCs w:val="24"/>
        </w:rPr>
        <w:t>Гострик</w:t>
      </w:r>
      <w:proofErr w:type="spellEnd"/>
      <w:r w:rsidRPr="00A100D1">
        <w:rPr>
          <w:sz w:val="24"/>
          <w:szCs w:val="24"/>
        </w:rPr>
        <w:t>,</w:t>
      </w:r>
      <w:r w:rsidRPr="00A100D1">
        <w:rPr>
          <w:spacing w:val="-5"/>
          <w:sz w:val="24"/>
          <w:szCs w:val="24"/>
        </w:rPr>
        <w:t xml:space="preserve"> </w:t>
      </w:r>
      <w:r w:rsidRPr="00A100D1">
        <w:rPr>
          <w:sz w:val="24"/>
          <w:szCs w:val="24"/>
        </w:rPr>
        <w:t>Т.П.</w:t>
      </w:r>
      <w:r w:rsidRPr="00A100D1">
        <w:rPr>
          <w:spacing w:val="-6"/>
          <w:sz w:val="24"/>
          <w:szCs w:val="24"/>
        </w:rPr>
        <w:t xml:space="preserve"> </w:t>
      </w:r>
      <w:proofErr w:type="spellStart"/>
      <w:r w:rsidRPr="00A100D1">
        <w:rPr>
          <w:sz w:val="24"/>
          <w:szCs w:val="24"/>
        </w:rPr>
        <w:t>Добрунік</w:t>
      </w:r>
      <w:proofErr w:type="spellEnd"/>
      <w:r w:rsidRPr="00A100D1">
        <w:rPr>
          <w:sz w:val="24"/>
          <w:szCs w:val="24"/>
        </w:rPr>
        <w:t>,</w:t>
      </w:r>
      <w:r w:rsidRPr="00A100D1">
        <w:rPr>
          <w:spacing w:val="-6"/>
          <w:sz w:val="24"/>
          <w:szCs w:val="24"/>
        </w:rPr>
        <w:t xml:space="preserve"> </w:t>
      </w:r>
      <w:r w:rsidRPr="00A100D1">
        <w:rPr>
          <w:sz w:val="24"/>
          <w:szCs w:val="24"/>
        </w:rPr>
        <w:t>О.В.</w:t>
      </w:r>
      <w:r w:rsidRPr="00A100D1">
        <w:rPr>
          <w:spacing w:val="-5"/>
          <w:sz w:val="24"/>
          <w:szCs w:val="24"/>
        </w:rPr>
        <w:t xml:space="preserve"> </w:t>
      </w:r>
      <w:proofErr w:type="spellStart"/>
      <w:r w:rsidRPr="00A100D1">
        <w:rPr>
          <w:sz w:val="24"/>
          <w:szCs w:val="24"/>
        </w:rPr>
        <w:t>Радова</w:t>
      </w:r>
      <w:proofErr w:type="spellEnd"/>
      <w:r w:rsidRPr="00A100D1">
        <w:rPr>
          <w:spacing w:val="-5"/>
          <w:sz w:val="24"/>
          <w:szCs w:val="24"/>
        </w:rPr>
        <w:t xml:space="preserve"> </w:t>
      </w:r>
      <w:r w:rsidRPr="00A100D1">
        <w:rPr>
          <w:sz w:val="24"/>
          <w:szCs w:val="24"/>
        </w:rPr>
        <w:t>Одеса:</w:t>
      </w:r>
      <w:r w:rsidRPr="00A100D1">
        <w:rPr>
          <w:spacing w:val="-4"/>
          <w:sz w:val="24"/>
          <w:szCs w:val="24"/>
        </w:rPr>
        <w:t xml:space="preserve"> </w:t>
      </w:r>
      <w:r w:rsidRPr="00A100D1">
        <w:rPr>
          <w:sz w:val="24"/>
          <w:szCs w:val="24"/>
        </w:rPr>
        <w:t>ОНЕУ, 2012.132 с.</w:t>
      </w:r>
    </w:p>
    <w:p w14:paraId="5101C2EF"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proofErr w:type="spellStart"/>
      <w:r w:rsidRPr="00A100D1">
        <w:rPr>
          <w:sz w:val="24"/>
          <w:szCs w:val="24"/>
        </w:rPr>
        <w:t>Охріменко</w:t>
      </w:r>
      <w:proofErr w:type="spellEnd"/>
      <w:r w:rsidRPr="00A100D1">
        <w:rPr>
          <w:spacing w:val="-4"/>
          <w:sz w:val="24"/>
          <w:szCs w:val="24"/>
        </w:rPr>
        <w:t xml:space="preserve"> </w:t>
      </w:r>
      <w:r w:rsidRPr="00A100D1">
        <w:rPr>
          <w:sz w:val="24"/>
          <w:szCs w:val="24"/>
        </w:rPr>
        <w:t>М.Г.,</w:t>
      </w:r>
      <w:r w:rsidRPr="00A100D1">
        <w:rPr>
          <w:spacing w:val="-4"/>
          <w:sz w:val="24"/>
          <w:szCs w:val="24"/>
        </w:rPr>
        <w:t xml:space="preserve"> </w:t>
      </w:r>
      <w:proofErr w:type="spellStart"/>
      <w:r w:rsidRPr="00A100D1">
        <w:rPr>
          <w:sz w:val="24"/>
          <w:szCs w:val="24"/>
        </w:rPr>
        <w:t>Дзюбан</w:t>
      </w:r>
      <w:proofErr w:type="spellEnd"/>
      <w:r w:rsidRPr="00A100D1">
        <w:rPr>
          <w:spacing w:val="-5"/>
          <w:sz w:val="24"/>
          <w:szCs w:val="24"/>
        </w:rPr>
        <w:t xml:space="preserve"> </w:t>
      </w:r>
      <w:r w:rsidRPr="00A100D1">
        <w:rPr>
          <w:sz w:val="24"/>
          <w:szCs w:val="24"/>
        </w:rPr>
        <w:t>І.Ю.</w:t>
      </w:r>
      <w:r w:rsidRPr="00A100D1">
        <w:rPr>
          <w:spacing w:val="-4"/>
          <w:sz w:val="24"/>
          <w:szCs w:val="24"/>
        </w:rPr>
        <w:t xml:space="preserve"> </w:t>
      </w:r>
      <w:proofErr w:type="spellStart"/>
      <w:r w:rsidRPr="00A100D1">
        <w:rPr>
          <w:sz w:val="24"/>
          <w:szCs w:val="24"/>
        </w:rPr>
        <w:t>Дослідження</w:t>
      </w:r>
      <w:proofErr w:type="spellEnd"/>
      <w:r w:rsidRPr="00A100D1">
        <w:rPr>
          <w:spacing w:val="-5"/>
          <w:sz w:val="24"/>
          <w:szCs w:val="24"/>
        </w:rPr>
        <w:t xml:space="preserve"> </w:t>
      </w:r>
      <w:proofErr w:type="spellStart"/>
      <w:r w:rsidRPr="00A100D1">
        <w:rPr>
          <w:sz w:val="24"/>
          <w:szCs w:val="24"/>
        </w:rPr>
        <w:t>операцій</w:t>
      </w:r>
      <w:proofErr w:type="spellEnd"/>
      <w:r w:rsidRPr="00A100D1">
        <w:rPr>
          <w:sz w:val="24"/>
          <w:szCs w:val="24"/>
        </w:rPr>
        <w:t>.</w:t>
      </w:r>
      <w:r w:rsidRPr="00A100D1">
        <w:rPr>
          <w:spacing w:val="-5"/>
          <w:sz w:val="24"/>
          <w:szCs w:val="24"/>
        </w:rPr>
        <w:t xml:space="preserve"> </w:t>
      </w:r>
      <w:r w:rsidRPr="00A100D1">
        <w:rPr>
          <w:sz w:val="24"/>
          <w:szCs w:val="24"/>
        </w:rPr>
        <w:t>–</w:t>
      </w:r>
      <w:r w:rsidRPr="00A100D1">
        <w:rPr>
          <w:spacing w:val="-4"/>
          <w:sz w:val="24"/>
          <w:szCs w:val="24"/>
        </w:rPr>
        <w:t xml:space="preserve"> </w:t>
      </w:r>
      <w:r w:rsidRPr="00A100D1">
        <w:rPr>
          <w:sz w:val="24"/>
          <w:szCs w:val="24"/>
        </w:rPr>
        <w:t>К.:</w:t>
      </w:r>
      <w:r w:rsidRPr="00A100D1">
        <w:rPr>
          <w:spacing w:val="-3"/>
          <w:sz w:val="24"/>
          <w:szCs w:val="24"/>
        </w:rPr>
        <w:t xml:space="preserve"> </w:t>
      </w:r>
      <w:r w:rsidRPr="00A100D1">
        <w:rPr>
          <w:sz w:val="24"/>
          <w:szCs w:val="24"/>
        </w:rPr>
        <w:t>Центр</w:t>
      </w:r>
      <w:r w:rsidRPr="00A100D1">
        <w:rPr>
          <w:spacing w:val="-4"/>
          <w:sz w:val="24"/>
          <w:szCs w:val="24"/>
        </w:rPr>
        <w:t xml:space="preserve"> </w:t>
      </w:r>
      <w:proofErr w:type="spellStart"/>
      <w:r w:rsidRPr="00A100D1">
        <w:rPr>
          <w:sz w:val="24"/>
          <w:szCs w:val="24"/>
        </w:rPr>
        <w:t>навч</w:t>
      </w:r>
      <w:proofErr w:type="spellEnd"/>
      <w:r w:rsidRPr="00A100D1">
        <w:rPr>
          <w:sz w:val="24"/>
          <w:szCs w:val="24"/>
        </w:rPr>
        <w:t>.</w:t>
      </w:r>
      <w:r w:rsidRPr="00A100D1">
        <w:rPr>
          <w:spacing w:val="-5"/>
          <w:sz w:val="24"/>
          <w:szCs w:val="24"/>
        </w:rPr>
        <w:t xml:space="preserve"> </w:t>
      </w:r>
      <w:proofErr w:type="spellStart"/>
      <w:r w:rsidRPr="00A100D1">
        <w:rPr>
          <w:sz w:val="24"/>
          <w:szCs w:val="24"/>
        </w:rPr>
        <w:t>літ</w:t>
      </w:r>
      <w:proofErr w:type="spellEnd"/>
      <w:r w:rsidRPr="00A100D1">
        <w:rPr>
          <w:sz w:val="24"/>
          <w:szCs w:val="24"/>
        </w:rPr>
        <w:t xml:space="preserve">., </w:t>
      </w:r>
      <w:r w:rsidRPr="00A100D1">
        <w:rPr>
          <w:spacing w:val="-2"/>
          <w:sz w:val="24"/>
          <w:szCs w:val="24"/>
        </w:rPr>
        <w:t>2006.</w:t>
      </w:r>
    </w:p>
    <w:p w14:paraId="4BA01CB8" w14:textId="77777777" w:rsidR="00F072E0" w:rsidRPr="00A100D1" w:rsidRDefault="00F072E0" w:rsidP="00A82433">
      <w:pPr>
        <w:pStyle w:val="afa"/>
        <w:widowControl w:val="0"/>
        <w:numPr>
          <w:ilvl w:val="0"/>
          <w:numId w:val="11"/>
        </w:numPr>
        <w:tabs>
          <w:tab w:val="left" w:pos="426"/>
          <w:tab w:val="left" w:pos="839"/>
          <w:tab w:val="left" w:pos="1134"/>
        </w:tabs>
        <w:autoSpaceDE w:val="0"/>
        <w:autoSpaceDN w:val="0"/>
        <w:ind w:left="0" w:firstLine="0"/>
        <w:contextualSpacing w:val="0"/>
        <w:jc w:val="both"/>
        <w:rPr>
          <w:sz w:val="24"/>
          <w:szCs w:val="24"/>
        </w:rPr>
      </w:pPr>
      <w:r w:rsidRPr="00A100D1">
        <w:rPr>
          <w:sz w:val="24"/>
          <w:szCs w:val="24"/>
        </w:rPr>
        <w:t>Пономаренко</w:t>
      </w:r>
      <w:r w:rsidRPr="00A100D1">
        <w:rPr>
          <w:spacing w:val="-4"/>
          <w:sz w:val="24"/>
          <w:szCs w:val="24"/>
        </w:rPr>
        <w:t xml:space="preserve"> </w:t>
      </w:r>
      <w:r w:rsidRPr="00A100D1">
        <w:rPr>
          <w:sz w:val="24"/>
          <w:szCs w:val="24"/>
        </w:rPr>
        <w:t>О.І.,</w:t>
      </w:r>
      <w:r w:rsidRPr="00A100D1">
        <w:rPr>
          <w:spacing w:val="-4"/>
          <w:sz w:val="24"/>
          <w:szCs w:val="24"/>
        </w:rPr>
        <w:t xml:space="preserve"> </w:t>
      </w:r>
      <w:proofErr w:type="spellStart"/>
      <w:r w:rsidRPr="00A100D1">
        <w:rPr>
          <w:sz w:val="24"/>
          <w:szCs w:val="24"/>
        </w:rPr>
        <w:t>Перестюк</w:t>
      </w:r>
      <w:proofErr w:type="spellEnd"/>
      <w:r w:rsidRPr="00A100D1">
        <w:rPr>
          <w:spacing w:val="-4"/>
          <w:sz w:val="24"/>
          <w:szCs w:val="24"/>
        </w:rPr>
        <w:t xml:space="preserve"> </w:t>
      </w:r>
      <w:r w:rsidRPr="00A100D1">
        <w:rPr>
          <w:sz w:val="24"/>
          <w:szCs w:val="24"/>
        </w:rPr>
        <w:t>М.О.,</w:t>
      </w:r>
      <w:r w:rsidRPr="00A100D1">
        <w:rPr>
          <w:spacing w:val="-5"/>
          <w:sz w:val="24"/>
          <w:szCs w:val="24"/>
        </w:rPr>
        <w:t xml:space="preserve"> </w:t>
      </w:r>
      <w:r w:rsidRPr="00A100D1">
        <w:rPr>
          <w:sz w:val="24"/>
          <w:szCs w:val="24"/>
        </w:rPr>
        <w:t>Бурим</w:t>
      </w:r>
      <w:r w:rsidRPr="00A100D1">
        <w:rPr>
          <w:spacing w:val="-5"/>
          <w:sz w:val="24"/>
          <w:szCs w:val="24"/>
        </w:rPr>
        <w:t xml:space="preserve"> </w:t>
      </w:r>
      <w:r w:rsidRPr="00A100D1">
        <w:rPr>
          <w:sz w:val="24"/>
          <w:szCs w:val="24"/>
        </w:rPr>
        <w:t>В.М.</w:t>
      </w:r>
      <w:r w:rsidRPr="00A100D1">
        <w:rPr>
          <w:spacing w:val="-4"/>
          <w:sz w:val="24"/>
          <w:szCs w:val="24"/>
        </w:rPr>
        <w:t xml:space="preserve"> </w:t>
      </w:r>
      <w:proofErr w:type="spellStart"/>
      <w:r w:rsidRPr="00A100D1">
        <w:rPr>
          <w:sz w:val="24"/>
          <w:szCs w:val="24"/>
        </w:rPr>
        <w:t>Сучасний</w:t>
      </w:r>
      <w:proofErr w:type="spellEnd"/>
      <w:r w:rsidRPr="00A100D1">
        <w:rPr>
          <w:spacing w:val="-4"/>
          <w:sz w:val="24"/>
          <w:szCs w:val="24"/>
        </w:rPr>
        <w:t xml:space="preserve"> </w:t>
      </w:r>
      <w:proofErr w:type="spellStart"/>
      <w:r w:rsidRPr="00A100D1">
        <w:rPr>
          <w:sz w:val="24"/>
          <w:szCs w:val="24"/>
        </w:rPr>
        <w:t>економічний</w:t>
      </w:r>
      <w:proofErr w:type="spellEnd"/>
      <w:r w:rsidRPr="00A100D1">
        <w:rPr>
          <w:sz w:val="24"/>
          <w:szCs w:val="24"/>
        </w:rPr>
        <w:t xml:space="preserve"> </w:t>
      </w:r>
      <w:proofErr w:type="spellStart"/>
      <w:r w:rsidRPr="00A100D1">
        <w:rPr>
          <w:sz w:val="24"/>
          <w:szCs w:val="24"/>
        </w:rPr>
        <w:t>аналіз</w:t>
      </w:r>
      <w:proofErr w:type="spellEnd"/>
      <w:r w:rsidRPr="00A100D1">
        <w:rPr>
          <w:sz w:val="24"/>
          <w:szCs w:val="24"/>
        </w:rPr>
        <w:t xml:space="preserve">. 1. </w:t>
      </w:r>
      <w:proofErr w:type="spellStart"/>
      <w:r w:rsidRPr="00A100D1">
        <w:rPr>
          <w:sz w:val="24"/>
          <w:szCs w:val="24"/>
        </w:rPr>
        <w:t>Мікроекономіка</w:t>
      </w:r>
      <w:proofErr w:type="spellEnd"/>
      <w:r w:rsidRPr="00A100D1">
        <w:rPr>
          <w:sz w:val="24"/>
          <w:szCs w:val="24"/>
        </w:rPr>
        <w:t xml:space="preserve">. К.: </w:t>
      </w:r>
      <w:proofErr w:type="spellStart"/>
      <w:r w:rsidRPr="00A100D1">
        <w:rPr>
          <w:sz w:val="24"/>
          <w:szCs w:val="24"/>
        </w:rPr>
        <w:t>Вища</w:t>
      </w:r>
      <w:proofErr w:type="spellEnd"/>
      <w:r w:rsidRPr="00A100D1">
        <w:rPr>
          <w:sz w:val="24"/>
          <w:szCs w:val="24"/>
        </w:rPr>
        <w:t xml:space="preserve"> школа, 2004. 262 с.</w:t>
      </w:r>
    </w:p>
    <w:p w14:paraId="587AAD23" w14:textId="77777777" w:rsidR="00F072E0" w:rsidRPr="00A100D1" w:rsidRDefault="00F072E0" w:rsidP="00A82433">
      <w:pPr>
        <w:pStyle w:val="afa"/>
        <w:widowControl w:val="0"/>
        <w:numPr>
          <w:ilvl w:val="0"/>
          <w:numId w:val="11"/>
        </w:numPr>
        <w:tabs>
          <w:tab w:val="left" w:pos="426"/>
          <w:tab w:val="left" w:pos="838"/>
          <w:tab w:val="left" w:pos="1134"/>
        </w:tabs>
        <w:autoSpaceDE w:val="0"/>
        <w:autoSpaceDN w:val="0"/>
        <w:ind w:left="0" w:firstLine="0"/>
        <w:contextualSpacing w:val="0"/>
        <w:jc w:val="both"/>
        <w:rPr>
          <w:sz w:val="24"/>
          <w:szCs w:val="24"/>
        </w:rPr>
      </w:pPr>
      <w:r w:rsidRPr="00A100D1">
        <w:rPr>
          <w:sz w:val="24"/>
          <w:szCs w:val="24"/>
        </w:rPr>
        <w:t>Пономаренко</w:t>
      </w:r>
      <w:r w:rsidRPr="00A100D1">
        <w:rPr>
          <w:spacing w:val="-4"/>
          <w:sz w:val="24"/>
          <w:szCs w:val="24"/>
        </w:rPr>
        <w:t xml:space="preserve"> </w:t>
      </w:r>
      <w:r w:rsidRPr="00A100D1">
        <w:rPr>
          <w:sz w:val="24"/>
          <w:szCs w:val="24"/>
        </w:rPr>
        <w:t>О.І.,</w:t>
      </w:r>
      <w:r w:rsidRPr="00A100D1">
        <w:rPr>
          <w:spacing w:val="-4"/>
          <w:sz w:val="24"/>
          <w:szCs w:val="24"/>
        </w:rPr>
        <w:t xml:space="preserve"> </w:t>
      </w:r>
      <w:proofErr w:type="spellStart"/>
      <w:r w:rsidRPr="00A100D1">
        <w:rPr>
          <w:sz w:val="24"/>
          <w:szCs w:val="24"/>
        </w:rPr>
        <w:t>Перестюк</w:t>
      </w:r>
      <w:proofErr w:type="spellEnd"/>
      <w:r w:rsidRPr="00A100D1">
        <w:rPr>
          <w:spacing w:val="-4"/>
          <w:sz w:val="24"/>
          <w:szCs w:val="24"/>
        </w:rPr>
        <w:t xml:space="preserve"> </w:t>
      </w:r>
      <w:r w:rsidRPr="00A100D1">
        <w:rPr>
          <w:sz w:val="24"/>
          <w:szCs w:val="24"/>
        </w:rPr>
        <w:t>М.О.,</w:t>
      </w:r>
      <w:r w:rsidRPr="00A100D1">
        <w:rPr>
          <w:spacing w:val="-5"/>
          <w:sz w:val="24"/>
          <w:szCs w:val="24"/>
        </w:rPr>
        <w:t xml:space="preserve"> </w:t>
      </w:r>
      <w:r w:rsidRPr="00A100D1">
        <w:rPr>
          <w:sz w:val="24"/>
          <w:szCs w:val="24"/>
        </w:rPr>
        <w:t>Бурим</w:t>
      </w:r>
      <w:r w:rsidRPr="00A100D1">
        <w:rPr>
          <w:spacing w:val="-5"/>
          <w:sz w:val="24"/>
          <w:szCs w:val="24"/>
        </w:rPr>
        <w:t xml:space="preserve"> </w:t>
      </w:r>
      <w:r w:rsidRPr="00A100D1">
        <w:rPr>
          <w:sz w:val="24"/>
          <w:szCs w:val="24"/>
        </w:rPr>
        <w:t>В.М.</w:t>
      </w:r>
      <w:r w:rsidRPr="00A100D1">
        <w:rPr>
          <w:spacing w:val="-4"/>
          <w:sz w:val="24"/>
          <w:szCs w:val="24"/>
        </w:rPr>
        <w:t xml:space="preserve"> </w:t>
      </w:r>
      <w:proofErr w:type="spellStart"/>
      <w:r w:rsidRPr="00A100D1">
        <w:rPr>
          <w:sz w:val="24"/>
          <w:szCs w:val="24"/>
        </w:rPr>
        <w:t>Сучасний</w:t>
      </w:r>
      <w:proofErr w:type="spellEnd"/>
      <w:r w:rsidRPr="00A100D1">
        <w:rPr>
          <w:spacing w:val="-4"/>
          <w:sz w:val="24"/>
          <w:szCs w:val="24"/>
        </w:rPr>
        <w:t xml:space="preserve"> </w:t>
      </w:r>
      <w:proofErr w:type="spellStart"/>
      <w:r w:rsidRPr="00A100D1">
        <w:rPr>
          <w:sz w:val="24"/>
          <w:szCs w:val="24"/>
        </w:rPr>
        <w:t>економічний</w:t>
      </w:r>
      <w:proofErr w:type="spellEnd"/>
      <w:r w:rsidRPr="00A100D1">
        <w:rPr>
          <w:sz w:val="24"/>
          <w:szCs w:val="24"/>
        </w:rPr>
        <w:t xml:space="preserve"> </w:t>
      </w:r>
      <w:proofErr w:type="spellStart"/>
      <w:r w:rsidRPr="00A100D1">
        <w:rPr>
          <w:sz w:val="24"/>
          <w:szCs w:val="24"/>
        </w:rPr>
        <w:t>аналіз</w:t>
      </w:r>
      <w:proofErr w:type="spellEnd"/>
      <w:r w:rsidRPr="00A100D1">
        <w:rPr>
          <w:sz w:val="24"/>
          <w:szCs w:val="24"/>
        </w:rPr>
        <w:t xml:space="preserve">.  </w:t>
      </w:r>
      <w:proofErr w:type="spellStart"/>
      <w:r w:rsidRPr="00A100D1">
        <w:rPr>
          <w:sz w:val="24"/>
          <w:szCs w:val="24"/>
        </w:rPr>
        <w:t>Макроекономіка</w:t>
      </w:r>
      <w:proofErr w:type="spellEnd"/>
      <w:r w:rsidRPr="00A100D1">
        <w:rPr>
          <w:sz w:val="24"/>
          <w:szCs w:val="24"/>
        </w:rPr>
        <w:t xml:space="preserve">. К. : </w:t>
      </w:r>
      <w:proofErr w:type="spellStart"/>
      <w:r w:rsidRPr="00A100D1">
        <w:rPr>
          <w:sz w:val="24"/>
          <w:szCs w:val="24"/>
        </w:rPr>
        <w:t>Вища</w:t>
      </w:r>
      <w:proofErr w:type="spellEnd"/>
      <w:r w:rsidRPr="00A100D1">
        <w:rPr>
          <w:sz w:val="24"/>
          <w:szCs w:val="24"/>
        </w:rPr>
        <w:t xml:space="preserve"> школа, 2004. 204 с.</w:t>
      </w:r>
    </w:p>
    <w:p w14:paraId="7550FFF0" w14:textId="77777777" w:rsidR="00F072E0" w:rsidRPr="00A100D1" w:rsidRDefault="00F072E0" w:rsidP="00A82433">
      <w:pPr>
        <w:tabs>
          <w:tab w:val="left" w:pos="426"/>
        </w:tabs>
        <w:jc w:val="both"/>
        <w:rPr>
          <w:rFonts w:ascii="Times New Roman" w:hAnsi="Times New Roman" w:cs="Times New Roman"/>
          <w:b/>
          <w:bCs/>
        </w:rPr>
      </w:pPr>
    </w:p>
    <w:p w14:paraId="3F778D6D" w14:textId="77777777" w:rsidR="00F072E0" w:rsidRPr="00A100D1" w:rsidRDefault="00F072E0" w:rsidP="00A82433">
      <w:pPr>
        <w:tabs>
          <w:tab w:val="left" w:pos="426"/>
        </w:tabs>
        <w:jc w:val="both"/>
        <w:rPr>
          <w:rFonts w:ascii="Times New Roman" w:hAnsi="Times New Roman" w:cs="Times New Roman"/>
          <w:b/>
          <w:bCs/>
        </w:rPr>
      </w:pPr>
      <w:proofErr w:type="spellStart"/>
      <w:r w:rsidRPr="00A100D1">
        <w:rPr>
          <w:rFonts w:ascii="Times New Roman" w:hAnsi="Times New Roman" w:cs="Times New Roman"/>
          <w:b/>
          <w:bCs/>
        </w:rPr>
        <w:t>додаткова</w:t>
      </w:r>
      <w:proofErr w:type="spellEnd"/>
      <w:r w:rsidRPr="00A100D1">
        <w:rPr>
          <w:rFonts w:ascii="Times New Roman" w:hAnsi="Times New Roman" w:cs="Times New Roman"/>
          <w:b/>
          <w:bCs/>
        </w:rPr>
        <w:t xml:space="preserve"> </w:t>
      </w:r>
    </w:p>
    <w:p w14:paraId="68797685"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2.</w:t>
      </w:r>
      <w:r w:rsidRPr="00A100D1">
        <w:rPr>
          <w:rFonts w:ascii="Times New Roman" w:hAnsi="Times New Roman" w:cs="Times New Roman"/>
        </w:rPr>
        <w:tab/>
        <w:t xml:space="preserve">Богатов О. И., Лисенко Ю. Г., Петренко В. Л., </w:t>
      </w:r>
      <w:proofErr w:type="spellStart"/>
      <w:r w:rsidRPr="00A100D1">
        <w:rPr>
          <w:rFonts w:ascii="Times New Roman" w:hAnsi="Times New Roman" w:cs="Times New Roman"/>
        </w:rPr>
        <w:t>Скобєлєв</w:t>
      </w:r>
      <w:proofErr w:type="spellEnd"/>
      <w:r w:rsidRPr="00A100D1">
        <w:rPr>
          <w:rFonts w:ascii="Times New Roman" w:hAnsi="Times New Roman" w:cs="Times New Roman"/>
        </w:rPr>
        <w:t xml:space="preserve"> В. Г. </w:t>
      </w:r>
      <w:proofErr w:type="spellStart"/>
      <w:r w:rsidRPr="00A100D1">
        <w:rPr>
          <w:rFonts w:ascii="Times New Roman" w:hAnsi="Times New Roman" w:cs="Times New Roman"/>
        </w:rPr>
        <w:t>Рейтингове</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управлення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экономічними</w:t>
      </w:r>
      <w:proofErr w:type="spellEnd"/>
      <w:r w:rsidRPr="00A100D1">
        <w:rPr>
          <w:rFonts w:ascii="Times New Roman" w:hAnsi="Times New Roman" w:cs="Times New Roman"/>
        </w:rPr>
        <w:t xml:space="preserve"> системами. — Донецк: Юго-Восток, 1999. — 110 с.</w:t>
      </w:r>
    </w:p>
    <w:p w14:paraId="16C4CA0D"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3.</w:t>
      </w:r>
      <w:r w:rsidRPr="00A100D1">
        <w:rPr>
          <w:rFonts w:ascii="Times New Roman" w:hAnsi="Times New Roman" w:cs="Times New Roman"/>
        </w:rPr>
        <w:tab/>
      </w:r>
      <w:proofErr w:type="spellStart"/>
      <w:r w:rsidRPr="00A100D1">
        <w:rPr>
          <w:rFonts w:ascii="Times New Roman" w:hAnsi="Times New Roman" w:cs="Times New Roman"/>
        </w:rPr>
        <w:t>Вітлінський</w:t>
      </w:r>
      <w:proofErr w:type="spellEnd"/>
      <w:r w:rsidRPr="00A100D1">
        <w:rPr>
          <w:rFonts w:ascii="Times New Roman" w:hAnsi="Times New Roman" w:cs="Times New Roman"/>
        </w:rPr>
        <w:t xml:space="preserve"> В.В. </w:t>
      </w:r>
      <w:proofErr w:type="spellStart"/>
      <w:r w:rsidRPr="00A100D1">
        <w:rPr>
          <w:rFonts w:ascii="Times New Roman" w:hAnsi="Times New Roman" w:cs="Times New Roman"/>
        </w:rPr>
        <w:t>Моделювання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економіки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Навч</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посібник</w:t>
      </w:r>
      <w:proofErr w:type="spellEnd"/>
      <w:r w:rsidRPr="00A100D1">
        <w:rPr>
          <w:rFonts w:ascii="Times New Roman" w:hAnsi="Times New Roman" w:cs="Times New Roman"/>
        </w:rPr>
        <w:t>. – К.: КНЕУ, 2005. – 408 с.</w:t>
      </w:r>
    </w:p>
    <w:p w14:paraId="16880042"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4.</w:t>
      </w:r>
      <w:r w:rsidRPr="00A100D1">
        <w:rPr>
          <w:rFonts w:ascii="Times New Roman" w:hAnsi="Times New Roman" w:cs="Times New Roman"/>
        </w:rPr>
        <w:tab/>
      </w:r>
      <w:proofErr w:type="spellStart"/>
      <w:r w:rsidRPr="00A100D1">
        <w:rPr>
          <w:rFonts w:ascii="Times New Roman" w:hAnsi="Times New Roman" w:cs="Times New Roman"/>
        </w:rPr>
        <w:t>Вітлінський</w:t>
      </w:r>
      <w:proofErr w:type="spellEnd"/>
      <w:r w:rsidRPr="00A100D1">
        <w:rPr>
          <w:rFonts w:ascii="Times New Roman" w:hAnsi="Times New Roman" w:cs="Times New Roman"/>
        </w:rPr>
        <w:t xml:space="preserve"> В.В., </w:t>
      </w:r>
      <w:proofErr w:type="spellStart"/>
      <w:r w:rsidRPr="00A100D1">
        <w:rPr>
          <w:rFonts w:ascii="Times New Roman" w:hAnsi="Times New Roman" w:cs="Times New Roman"/>
        </w:rPr>
        <w:t>Великоіваненко</w:t>
      </w:r>
      <w:proofErr w:type="spellEnd"/>
      <w:r w:rsidRPr="00A100D1">
        <w:rPr>
          <w:rFonts w:ascii="Times New Roman" w:hAnsi="Times New Roman" w:cs="Times New Roman"/>
        </w:rPr>
        <w:t xml:space="preserve"> Г.І. </w:t>
      </w:r>
      <w:proofErr w:type="spellStart"/>
      <w:r w:rsidRPr="00A100D1">
        <w:rPr>
          <w:rFonts w:ascii="Times New Roman" w:hAnsi="Times New Roman" w:cs="Times New Roman"/>
        </w:rPr>
        <w:t>Ризикологія</w:t>
      </w:r>
      <w:proofErr w:type="spellEnd"/>
      <w:r w:rsidRPr="00A100D1">
        <w:rPr>
          <w:rFonts w:ascii="Times New Roman" w:hAnsi="Times New Roman" w:cs="Times New Roman"/>
        </w:rPr>
        <w:t xml:space="preserve"> в </w:t>
      </w:r>
      <w:proofErr w:type="spellStart"/>
      <w:r w:rsidRPr="00A100D1">
        <w:rPr>
          <w:rFonts w:ascii="Times New Roman" w:hAnsi="Times New Roman" w:cs="Times New Roman"/>
        </w:rPr>
        <w:t>економіці</w:t>
      </w:r>
      <w:proofErr w:type="spellEnd"/>
      <w:r w:rsidRPr="00A100D1">
        <w:rPr>
          <w:rFonts w:ascii="Times New Roman" w:hAnsi="Times New Roman" w:cs="Times New Roman"/>
        </w:rPr>
        <w:t xml:space="preserve"> та </w:t>
      </w:r>
      <w:proofErr w:type="spellStart"/>
      <w:r w:rsidRPr="00A100D1">
        <w:rPr>
          <w:rFonts w:ascii="Times New Roman" w:hAnsi="Times New Roman" w:cs="Times New Roman"/>
        </w:rPr>
        <w:t>підприємництві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Монографія</w:t>
      </w:r>
      <w:proofErr w:type="spellEnd"/>
      <w:r w:rsidRPr="00A100D1">
        <w:rPr>
          <w:rFonts w:ascii="Times New Roman" w:hAnsi="Times New Roman" w:cs="Times New Roman"/>
        </w:rPr>
        <w:t>. – К.:КНЕУ, 2004. – 480с.</w:t>
      </w:r>
    </w:p>
    <w:p w14:paraId="7A7EABE8"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5.</w:t>
      </w:r>
      <w:r w:rsidRPr="00A100D1">
        <w:rPr>
          <w:rFonts w:ascii="Times New Roman" w:hAnsi="Times New Roman" w:cs="Times New Roman"/>
        </w:rPr>
        <w:tab/>
      </w:r>
      <w:proofErr w:type="spellStart"/>
      <w:r w:rsidRPr="00A100D1">
        <w:rPr>
          <w:rFonts w:ascii="Times New Roman" w:hAnsi="Times New Roman" w:cs="Times New Roman"/>
        </w:rPr>
        <w:t>Вітлінський</w:t>
      </w:r>
      <w:proofErr w:type="spellEnd"/>
      <w:r w:rsidRPr="00A100D1">
        <w:rPr>
          <w:rFonts w:ascii="Times New Roman" w:hAnsi="Times New Roman" w:cs="Times New Roman"/>
        </w:rPr>
        <w:t xml:space="preserve"> В.В., </w:t>
      </w:r>
      <w:proofErr w:type="spellStart"/>
      <w:r w:rsidRPr="00A100D1">
        <w:rPr>
          <w:rFonts w:ascii="Times New Roman" w:hAnsi="Times New Roman" w:cs="Times New Roman"/>
        </w:rPr>
        <w:t>Наконечний</w:t>
      </w:r>
      <w:proofErr w:type="spellEnd"/>
      <w:r w:rsidRPr="00A100D1">
        <w:rPr>
          <w:rFonts w:ascii="Times New Roman" w:hAnsi="Times New Roman" w:cs="Times New Roman"/>
        </w:rPr>
        <w:t xml:space="preserve"> С.І. </w:t>
      </w:r>
      <w:proofErr w:type="spellStart"/>
      <w:r w:rsidRPr="00A100D1">
        <w:rPr>
          <w:rFonts w:ascii="Times New Roman" w:hAnsi="Times New Roman" w:cs="Times New Roman"/>
        </w:rPr>
        <w:t>Ризик</w:t>
      </w:r>
      <w:proofErr w:type="spellEnd"/>
      <w:r w:rsidRPr="00A100D1">
        <w:rPr>
          <w:rFonts w:ascii="Times New Roman" w:hAnsi="Times New Roman" w:cs="Times New Roman"/>
        </w:rPr>
        <w:t xml:space="preserve"> у </w:t>
      </w:r>
      <w:proofErr w:type="spellStart"/>
      <w:r w:rsidRPr="00A100D1">
        <w:rPr>
          <w:rFonts w:ascii="Times New Roman" w:hAnsi="Times New Roman" w:cs="Times New Roman"/>
        </w:rPr>
        <w:t>менеджменті</w:t>
      </w:r>
      <w:proofErr w:type="spellEnd"/>
      <w:r w:rsidRPr="00A100D1">
        <w:rPr>
          <w:rFonts w:ascii="Times New Roman" w:hAnsi="Times New Roman" w:cs="Times New Roman"/>
        </w:rPr>
        <w:t>. – К.: ТОВ «Борисфен-М», 1996. – 336 с.</w:t>
      </w:r>
    </w:p>
    <w:p w14:paraId="6895CB81"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6.</w:t>
      </w:r>
      <w:r w:rsidRPr="00A100D1">
        <w:rPr>
          <w:rFonts w:ascii="Times New Roman" w:hAnsi="Times New Roman" w:cs="Times New Roman"/>
        </w:rPr>
        <w:tab/>
      </w:r>
      <w:proofErr w:type="spellStart"/>
      <w:r w:rsidRPr="00A100D1">
        <w:rPr>
          <w:rFonts w:ascii="Times New Roman" w:hAnsi="Times New Roman" w:cs="Times New Roman"/>
        </w:rPr>
        <w:t>Економічна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кібернетика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Підручник</w:t>
      </w:r>
      <w:proofErr w:type="spellEnd"/>
      <w:r w:rsidRPr="00A100D1">
        <w:rPr>
          <w:rFonts w:ascii="Times New Roman" w:hAnsi="Times New Roman" w:cs="Times New Roman"/>
        </w:rPr>
        <w:t>, у 2 томах. – ТОВ «Юго-Восток, Лтд», 2005.</w:t>
      </w:r>
    </w:p>
    <w:p w14:paraId="55AD072D"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7.</w:t>
      </w:r>
      <w:r w:rsidRPr="00A100D1">
        <w:rPr>
          <w:rFonts w:ascii="Times New Roman" w:hAnsi="Times New Roman" w:cs="Times New Roman"/>
        </w:rPr>
        <w:tab/>
      </w:r>
      <w:proofErr w:type="spellStart"/>
      <w:r w:rsidRPr="00A100D1">
        <w:rPr>
          <w:rFonts w:ascii="Times New Roman" w:hAnsi="Times New Roman" w:cs="Times New Roman"/>
        </w:rPr>
        <w:t>Єріна</w:t>
      </w:r>
      <w:proofErr w:type="spellEnd"/>
      <w:r w:rsidRPr="00A100D1">
        <w:rPr>
          <w:rFonts w:ascii="Times New Roman" w:hAnsi="Times New Roman" w:cs="Times New Roman"/>
        </w:rPr>
        <w:t xml:space="preserve"> А.М. </w:t>
      </w:r>
      <w:proofErr w:type="spellStart"/>
      <w:r w:rsidRPr="00A100D1">
        <w:rPr>
          <w:rFonts w:ascii="Times New Roman" w:hAnsi="Times New Roman" w:cs="Times New Roman"/>
        </w:rPr>
        <w:t>Статистичне</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моделювання</w:t>
      </w:r>
      <w:proofErr w:type="spellEnd"/>
      <w:r w:rsidRPr="00A100D1">
        <w:rPr>
          <w:rFonts w:ascii="Times New Roman" w:hAnsi="Times New Roman" w:cs="Times New Roman"/>
        </w:rPr>
        <w:t xml:space="preserve"> та </w:t>
      </w:r>
      <w:proofErr w:type="spellStart"/>
      <w:r w:rsidRPr="00A100D1">
        <w:rPr>
          <w:rFonts w:ascii="Times New Roman" w:hAnsi="Times New Roman" w:cs="Times New Roman"/>
        </w:rPr>
        <w:t>прогнозування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Навч</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посіб</w:t>
      </w:r>
      <w:proofErr w:type="spellEnd"/>
      <w:r w:rsidRPr="00A100D1">
        <w:rPr>
          <w:rFonts w:ascii="Times New Roman" w:hAnsi="Times New Roman" w:cs="Times New Roman"/>
        </w:rPr>
        <w:t>. – К.: КНЕУ, 2001. – 170 с.</w:t>
      </w:r>
    </w:p>
    <w:p w14:paraId="69F93817"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8.</w:t>
      </w:r>
      <w:r w:rsidRPr="00A100D1">
        <w:rPr>
          <w:rFonts w:ascii="Times New Roman" w:hAnsi="Times New Roman" w:cs="Times New Roman"/>
        </w:rPr>
        <w:tab/>
        <w:t xml:space="preserve">Зайченко Ю.П. </w:t>
      </w:r>
      <w:proofErr w:type="spellStart"/>
      <w:r w:rsidRPr="00A100D1">
        <w:rPr>
          <w:rFonts w:ascii="Times New Roman" w:hAnsi="Times New Roman" w:cs="Times New Roman"/>
        </w:rPr>
        <w:t>Дослідження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операцій</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Підручник</w:t>
      </w:r>
      <w:proofErr w:type="spellEnd"/>
      <w:r w:rsidRPr="00A100D1">
        <w:rPr>
          <w:rFonts w:ascii="Times New Roman" w:hAnsi="Times New Roman" w:cs="Times New Roman"/>
        </w:rPr>
        <w:t>. – К., 2001. – 688 с.</w:t>
      </w:r>
    </w:p>
    <w:p w14:paraId="18E9B608"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9.</w:t>
      </w:r>
      <w:r w:rsidRPr="00A100D1">
        <w:rPr>
          <w:rFonts w:ascii="Times New Roman" w:hAnsi="Times New Roman" w:cs="Times New Roman"/>
        </w:rPr>
        <w:tab/>
        <w:t xml:space="preserve">Зайченко Ю.П. </w:t>
      </w:r>
      <w:proofErr w:type="spellStart"/>
      <w:r w:rsidRPr="00A100D1">
        <w:rPr>
          <w:rFonts w:ascii="Times New Roman" w:hAnsi="Times New Roman" w:cs="Times New Roman"/>
        </w:rPr>
        <w:t>Основи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проектування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інтелектуальних</w:t>
      </w:r>
      <w:proofErr w:type="spellEnd"/>
      <w:r w:rsidRPr="00A100D1">
        <w:rPr>
          <w:rFonts w:ascii="Times New Roman" w:hAnsi="Times New Roman" w:cs="Times New Roman"/>
        </w:rPr>
        <w:t xml:space="preserve"> систем. </w:t>
      </w:r>
      <w:proofErr w:type="spellStart"/>
      <w:r w:rsidRPr="00A100D1">
        <w:rPr>
          <w:rFonts w:ascii="Times New Roman" w:hAnsi="Times New Roman" w:cs="Times New Roman"/>
        </w:rPr>
        <w:t>Навчальний</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посібник</w:t>
      </w:r>
      <w:proofErr w:type="spellEnd"/>
      <w:r w:rsidRPr="00A100D1">
        <w:rPr>
          <w:rFonts w:ascii="Times New Roman" w:hAnsi="Times New Roman" w:cs="Times New Roman"/>
        </w:rPr>
        <w:t xml:space="preserve">. – К.: </w:t>
      </w:r>
      <w:proofErr w:type="spellStart"/>
      <w:r w:rsidRPr="00A100D1">
        <w:rPr>
          <w:rFonts w:ascii="Times New Roman" w:hAnsi="Times New Roman" w:cs="Times New Roman"/>
        </w:rPr>
        <w:t>Видавничий</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Дім</w:t>
      </w:r>
      <w:proofErr w:type="spellEnd"/>
      <w:r w:rsidRPr="00A100D1">
        <w:rPr>
          <w:rFonts w:ascii="Times New Roman" w:hAnsi="Times New Roman" w:cs="Times New Roman"/>
        </w:rPr>
        <w:t xml:space="preserve"> «Слово», 2004. – 352 с.</w:t>
      </w:r>
    </w:p>
    <w:p w14:paraId="58F9050E"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10.</w:t>
      </w:r>
      <w:r w:rsidRPr="00A100D1">
        <w:rPr>
          <w:rFonts w:ascii="Times New Roman" w:hAnsi="Times New Roman" w:cs="Times New Roman"/>
        </w:rPr>
        <w:tab/>
      </w:r>
      <w:proofErr w:type="spellStart"/>
      <w:r w:rsidRPr="00A100D1">
        <w:rPr>
          <w:rFonts w:ascii="Times New Roman" w:hAnsi="Times New Roman" w:cs="Times New Roman"/>
        </w:rPr>
        <w:t>Ізмайлова</w:t>
      </w:r>
      <w:proofErr w:type="spellEnd"/>
      <w:r w:rsidRPr="00A100D1">
        <w:rPr>
          <w:rFonts w:ascii="Times New Roman" w:hAnsi="Times New Roman" w:cs="Times New Roman"/>
        </w:rPr>
        <w:t xml:space="preserve"> К.В. </w:t>
      </w:r>
      <w:proofErr w:type="spellStart"/>
      <w:r w:rsidRPr="00A100D1">
        <w:rPr>
          <w:rFonts w:ascii="Times New Roman" w:hAnsi="Times New Roman" w:cs="Times New Roman"/>
        </w:rPr>
        <w:t>Сучасні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технології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фінансового</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аналізу</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Навч</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посіб</w:t>
      </w:r>
      <w:proofErr w:type="spellEnd"/>
      <w:r w:rsidRPr="00A100D1">
        <w:rPr>
          <w:rFonts w:ascii="Times New Roman" w:hAnsi="Times New Roman" w:cs="Times New Roman"/>
        </w:rPr>
        <w:t>. – К.: МАУП, 2003. – 148 с.</w:t>
      </w:r>
    </w:p>
    <w:p w14:paraId="6443D41C"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11.</w:t>
      </w:r>
      <w:r w:rsidRPr="00A100D1">
        <w:rPr>
          <w:rFonts w:ascii="Times New Roman" w:hAnsi="Times New Roman" w:cs="Times New Roman"/>
        </w:rPr>
        <w:tab/>
      </w:r>
      <w:proofErr w:type="spellStart"/>
      <w:r w:rsidRPr="00A100D1">
        <w:rPr>
          <w:rFonts w:ascii="Times New Roman" w:hAnsi="Times New Roman" w:cs="Times New Roman"/>
        </w:rPr>
        <w:t>Кизим</w:t>
      </w:r>
      <w:proofErr w:type="spellEnd"/>
      <w:r w:rsidRPr="00A100D1">
        <w:rPr>
          <w:rFonts w:ascii="Times New Roman" w:hAnsi="Times New Roman" w:cs="Times New Roman"/>
        </w:rPr>
        <w:t xml:space="preserve"> М.О., </w:t>
      </w:r>
      <w:proofErr w:type="spellStart"/>
      <w:r w:rsidRPr="00A100D1">
        <w:rPr>
          <w:rFonts w:ascii="Times New Roman" w:hAnsi="Times New Roman" w:cs="Times New Roman"/>
        </w:rPr>
        <w:t>Забродський</w:t>
      </w:r>
      <w:proofErr w:type="spellEnd"/>
      <w:r w:rsidRPr="00A100D1">
        <w:rPr>
          <w:rFonts w:ascii="Times New Roman" w:hAnsi="Times New Roman" w:cs="Times New Roman"/>
        </w:rPr>
        <w:t xml:space="preserve"> В.А., </w:t>
      </w:r>
      <w:proofErr w:type="spellStart"/>
      <w:r w:rsidRPr="00A100D1">
        <w:rPr>
          <w:rFonts w:ascii="Times New Roman" w:hAnsi="Times New Roman" w:cs="Times New Roman"/>
        </w:rPr>
        <w:t>Зінченко</w:t>
      </w:r>
      <w:proofErr w:type="spellEnd"/>
      <w:r w:rsidRPr="00A100D1">
        <w:rPr>
          <w:rFonts w:ascii="Times New Roman" w:hAnsi="Times New Roman" w:cs="Times New Roman"/>
        </w:rPr>
        <w:t xml:space="preserve"> В.А. </w:t>
      </w:r>
      <w:proofErr w:type="spellStart"/>
      <w:r w:rsidRPr="00A100D1">
        <w:rPr>
          <w:rFonts w:ascii="Times New Roman" w:hAnsi="Times New Roman" w:cs="Times New Roman"/>
        </w:rPr>
        <w:t>Оцінка</w:t>
      </w:r>
      <w:proofErr w:type="spellEnd"/>
      <w:r w:rsidRPr="00A100D1">
        <w:rPr>
          <w:rFonts w:ascii="Times New Roman" w:hAnsi="Times New Roman" w:cs="Times New Roman"/>
        </w:rPr>
        <w:t xml:space="preserve"> і </w:t>
      </w:r>
      <w:proofErr w:type="spellStart"/>
      <w:r w:rsidRPr="00A100D1">
        <w:rPr>
          <w:rFonts w:ascii="Times New Roman" w:hAnsi="Times New Roman" w:cs="Times New Roman"/>
        </w:rPr>
        <w:t>діагностика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фінансової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стійкості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підприємства</w:t>
      </w:r>
      <w:proofErr w:type="spellEnd"/>
      <w:r w:rsidRPr="00A100D1">
        <w:rPr>
          <w:rFonts w:ascii="Times New Roman" w:hAnsi="Times New Roman" w:cs="Times New Roman"/>
        </w:rPr>
        <w:t>. – Х.,2003. – 144с.</w:t>
      </w:r>
    </w:p>
    <w:p w14:paraId="192D10D6"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12.</w:t>
      </w:r>
      <w:r w:rsidRPr="00A100D1">
        <w:rPr>
          <w:rFonts w:ascii="Times New Roman" w:hAnsi="Times New Roman" w:cs="Times New Roman"/>
        </w:rPr>
        <w:tab/>
        <w:t xml:space="preserve">Клебанова Т.С., Дубровина Н.А., </w:t>
      </w:r>
      <w:proofErr w:type="spellStart"/>
      <w:r w:rsidRPr="00A100D1">
        <w:rPr>
          <w:rFonts w:ascii="Times New Roman" w:hAnsi="Times New Roman" w:cs="Times New Roman"/>
        </w:rPr>
        <w:t>Стрижиченко</w:t>
      </w:r>
      <w:proofErr w:type="spellEnd"/>
      <w:r w:rsidRPr="00A100D1">
        <w:rPr>
          <w:rFonts w:ascii="Times New Roman" w:hAnsi="Times New Roman" w:cs="Times New Roman"/>
        </w:rPr>
        <w:t xml:space="preserve"> К.А. Анализ экономического роста. Учебное пособие. – Харьков: Изд. ХГЭУ, 2002. – 224 с.</w:t>
      </w:r>
    </w:p>
    <w:p w14:paraId="70EBB356"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13.</w:t>
      </w:r>
      <w:r w:rsidRPr="00A100D1">
        <w:rPr>
          <w:rFonts w:ascii="Times New Roman" w:hAnsi="Times New Roman" w:cs="Times New Roman"/>
        </w:rPr>
        <w:tab/>
      </w:r>
      <w:proofErr w:type="spellStart"/>
      <w:r w:rsidRPr="00A100D1">
        <w:rPr>
          <w:rFonts w:ascii="Times New Roman" w:hAnsi="Times New Roman" w:cs="Times New Roman"/>
        </w:rPr>
        <w:t>Костіна</w:t>
      </w:r>
      <w:proofErr w:type="spellEnd"/>
      <w:r w:rsidRPr="00A100D1">
        <w:rPr>
          <w:rFonts w:ascii="Times New Roman" w:hAnsi="Times New Roman" w:cs="Times New Roman"/>
        </w:rPr>
        <w:t xml:space="preserve"> Н.І., </w:t>
      </w:r>
      <w:proofErr w:type="spellStart"/>
      <w:r w:rsidRPr="00A100D1">
        <w:rPr>
          <w:rFonts w:ascii="Times New Roman" w:hAnsi="Times New Roman" w:cs="Times New Roman"/>
        </w:rPr>
        <w:t>Алексєєв</w:t>
      </w:r>
      <w:proofErr w:type="spellEnd"/>
      <w:r w:rsidRPr="00A100D1">
        <w:rPr>
          <w:rFonts w:ascii="Times New Roman" w:hAnsi="Times New Roman" w:cs="Times New Roman"/>
        </w:rPr>
        <w:t xml:space="preserve"> А.А., Василик О.Д. </w:t>
      </w:r>
      <w:proofErr w:type="spellStart"/>
      <w:r w:rsidRPr="00A100D1">
        <w:rPr>
          <w:rFonts w:ascii="Times New Roman" w:hAnsi="Times New Roman" w:cs="Times New Roman"/>
        </w:rPr>
        <w:t>Фінанси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системи</w:t>
      </w:r>
      <w:proofErr w:type="spellEnd"/>
      <w:r w:rsidRPr="00A100D1">
        <w:rPr>
          <w:rFonts w:ascii="Times New Roman" w:hAnsi="Times New Roman" w:cs="Times New Roman"/>
        </w:rPr>
        <w:t xml:space="preserve"> моделей і </w:t>
      </w:r>
      <w:proofErr w:type="spellStart"/>
      <w:r w:rsidRPr="00A100D1">
        <w:rPr>
          <w:rFonts w:ascii="Times New Roman" w:hAnsi="Times New Roman" w:cs="Times New Roman"/>
        </w:rPr>
        <w:t>прогнозів</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Навч</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посібник</w:t>
      </w:r>
      <w:proofErr w:type="spellEnd"/>
      <w:r w:rsidRPr="00A100D1">
        <w:rPr>
          <w:rFonts w:ascii="Times New Roman" w:hAnsi="Times New Roman" w:cs="Times New Roman"/>
        </w:rPr>
        <w:t xml:space="preserve">. — К.: </w:t>
      </w:r>
      <w:proofErr w:type="spellStart"/>
      <w:r w:rsidRPr="00A100D1">
        <w:rPr>
          <w:rFonts w:ascii="Times New Roman" w:hAnsi="Times New Roman" w:cs="Times New Roman"/>
        </w:rPr>
        <w:t>Четверта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хвиля</w:t>
      </w:r>
      <w:proofErr w:type="spellEnd"/>
      <w:r w:rsidRPr="00A100D1">
        <w:rPr>
          <w:rFonts w:ascii="Times New Roman" w:hAnsi="Times New Roman" w:cs="Times New Roman"/>
        </w:rPr>
        <w:t>, 1998. — 304 с.</w:t>
      </w:r>
    </w:p>
    <w:p w14:paraId="1D4BE307"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14.</w:t>
      </w:r>
      <w:r w:rsidRPr="00A100D1">
        <w:rPr>
          <w:rFonts w:ascii="Times New Roman" w:hAnsi="Times New Roman" w:cs="Times New Roman"/>
        </w:rPr>
        <w:tab/>
      </w:r>
      <w:proofErr w:type="spellStart"/>
      <w:r w:rsidRPr="00A100D1">
        <w:rPr>
          <w:rFonts w:ascii="Times New Roman" w:hAnsi="Times New Roman" w:cs="Times New Roman"/>
        </w:rPr>
        <w:t>Максишко</w:t>
      </w:r>
      <w:proofErr w:type="spellEnd"/>
      <w:r w:rsidRPr="00A100D1">
        <w:rPr>
          <w:rFonts w:ascii="Times New Roman" w:hAnsi="Times New Roman" w:cs="Times New Roman"/>
        </w:rPr>
        <w:t xml:space="preserve"> Н.К., Перепелица В.А. Анализ и прогнозирование эволюции экономических систем: Монография. – Запорожье: Полиграф, 2006 –235с.</w:t>
      </w:r>
    </w:p>
    <w:p w14:paraId="035155E5"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15.</w:t>
      </w:r>
      <w:r w:rsidRPr="00A100D1">
        <w:rPr>
          <w:rFonts w:ascii="Times New Roman" w:hAnsi="Times New Roman" w:cs="Times New Roman"/>
        </w:rPr>
        <w:tab/>
      </w:r>
      <w:proofErr w:type="spellStart"/>
      <w:r w:rsidRPr="00A100D1">
        <w:rPr>
          <w:rFonts w:ascii="Times New Roman" w:hAnsi="Times New Roman" w:cs="Times New Roman"/>
        </w:rPr>
        <w:t>Матвійчук</w:t>
      </w:r>
      <w:proofErr w:type="spellEnd"/>
      <w:r w:rsidRPr="00A100D1">
        <w:rPr>
          <w:rFonts w:ascii="Times New Roman" w:hAnsi="Times New Roman" w:cs="Times New Roman"/>
        </w:rPr>
        <w:t xml:space="preserve"> А.В. </w:t>
      </w:r>
      <w:proofErr w:type="spellStart"/>
      <w:r w:rsidRPr="00A100D1">
        <w:rPr>
          <w:rFonts w:ascii="Times New Roman" w:hAnsi="Times New Roman" w:cs="Times New Roman"/>
        </w:rPr>
        <w:t>Аналіз</w:t>
      </w:r>
      <w:proofErr w:type="spellEnd"/>
      <w:r w:rsidRPr="00A100D1">
        <w:rPr>
          <w:rFonts w:ascii="Times New Roman" w:hAnsi="Times New Roman" w:cs="Times New Roman"/>
        </w:rPr>
        <w:t xml:space="preserve"> та </w:t>
      </w:r>
      <w:proofErr w:type="spellStart"/>
      <w:r w:rsidRPr="00A100D1">
        <w:rPr>
          <w:rFonts w:ascii="Times New Roman" w:hAnsi="Times New Roman" w:cs="Times New Roman"/>
        </w:rPr>
        <w:t>прогнозування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розвитку</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фінансово-економічних</w:t>
      </w:r>
      <w:proofErr w:type="spellEnd"/>
      <w:r w:rsidRPr="00A100D1">
        <w:rPr>
          <w:rFonts w:ascii="Times New Roman" w:hAnsi="Times New Roman" w:cs="Times New Roman"/>
        </w:rPr>
        <w:t xml:space="preserve"> систем </w:t>
      </w:r>
      <w:proofErr w:type="spellStart"/>
      <w:r w:rsidRPr="00A100D1">
        <w:rPr>
          <w:rFonts w:ascii="Times New Roman" w:hAnsi="Times New Roman" w:cs="Times New Roman"/>
        </w:rPr>
        <w:t>із</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використанням</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теорії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нечіткої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логіки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Монографія</w:t>
      </w:r>
      <w:proofErr w:type="spellEnd"/>
      <w:r w:rsidRPr="00A100D1">
        <w:rPr>
          <w:rFonts w:ascii="Times New Roman" w:hAnsi="Times New Roman" w:cs="Times New Roman"/>
        </w:rPr>
        <w:t xml:space="preserve">. – К.: Центр </w:t>
      </w:r>
      <w:proofErr w:type="spellStart"/>
      <w:r w:rsidRPr="00A100D1">
        <w:rPr>
          <w:rFonts w:ascii="Times New Roman" w:hAnsi="Times New Roman" w:cs="Times New Roman"/>
        </w:rPr>
        <w:t>навчальної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літератури</w:t>
      </w:r>
      <w:proofErr w:type="spellEnd"/>
      <w:r w:rsidRPr="00A100D1">
        <w:rPr>
          <w:rFonts w:ascii="Times New Roman" w:hAnsi="Times New Roman" w:cs="Times New Roman"/>
        </w:rPr>
        <w:t>, 2005. – 206 с.</w:t>
      </w:r>
    </w:p>
    <w:p w14:paraId="6258D734"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16.</w:t>
      </w:r>
      <w:r w:rsidRPr="00A100D1">
        <w:rPr>
          <w:rFonts w:ascii="Times New Roman" w:hAnsi="Times New Roman" w:cs="Times New Roman"/>
        </w:rPr>
        <w:tab/>
        <w:t xml:space="preserve">Наливайко А. П. </w:t>
      </w:r>
      <w:proofErr w:type="spellStart"/>
      <w:r w:rsidRPr="00A100D1">
        <w:rPr>
          <w:rFonts w:ascii="Times New Roman" w:hAnsi="Times New Roman" w:cs="Times New Roman"/>
        </w:rPr>
        <w:t>Теорія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стратегії</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підприємства</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Сучасний</w:t>
      </w:r>
      <w:proofErr w:type="spellEnd"/>
      <w:r w:rsidRPr="00A100D1">
        <w:rPr>
          <w:rFonts w:ascii="Times New Roman" w:hAnsi="Times New Roman" w:cs="Times New Roman"/>
        </w:rPr>
        <w:t xml:space="preserve"> стан та напрямки </w:t>
      </w:r>
      <w:proofErr w:type="spellStart"/>
      <w:r w:rsidRPr="00A100D1">
        <w:rPr>
          <w:rFonts w:ascii="Times New Roman" w:hAnsi="Times New Roman" w:cs="Times New Roman"/>
        </w:rPr>
        <w:t>розвитку</w:t>
      </w:r>
      <w:proofErr w:type="spellEnd"/>
      <w:r w:rsidRPr="00A100D1">
        <w:rPr>
          <w:rFonts w:ascii="Times New Roman" w:hAnsi="Times New Roman" w:cs="Times New Roman"/>
        </w:rPr>
        <w:t>. — К.: КНЕУ, 2001. — 227 с.</w:t>
      </w:r>
    </w:p>
    <w:p w14:paraId="0544DBC2"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17.</w:t>
      </w:r>
      <w:r w:rsidRPr="00A100D1">
        <w:rPr>
          <w:rFonts w:ascii="Times New Roman" w:hAnsi="Times New Roman" w:cs="Times New Roman"/>
        </w:rPr>
        <w:tab/>
        <w:t>Полякова О.Ю., Милов А.В. Моделирование системных характеристик экономики. – Х.,2004. – 296с.</w:t>
      </w:r>
    </w:p>
    <w:p w14:paraId="3DAF613E" w14:textId="77777777" w:rsidR="00F072E0" w:rsidRPr="00A100D1" w:rsidRDefault="00F072E0" w:rsidP="00A82433">
      <w:pPr>
        <w:tabs>
          <w:tab w:val="left" w:pos="426"/>
        </w:tabs>
        <w:jc w:val="both"/>
        <w:rPr>
          <w:rFonts w:ascii="Times New Roman" w:hAnsi="Times New Roman" w:cs="Times New Roman"/>
          <w:lang w:val="en-US"/>
        </w:rPr>
      </w:pPr>
      <w:r w:rsidRPr="00A100D1">
        <w:rPr>
          <w:rFonts w:ascii="Times New Roman" w:hAnsi="Times New Roman" w:cs="Times New Roman"/>
        </w:rPr>
        <w:t>1.</w:t>
      </w:r>
      <w:r w:rsidRPr="00A100D1">
        <w:rPr>
          <w:rFonts w:ascii="Times New Roman" w:hAnsi="Times New Roman" w:cs="Times New Roman"/>
        </w:rPr>
        <w:tab/>
      </w:r>
      <w:proofErr w:type="spellStart"/>
      <w:r w:rsidRPr="00A100D1">
        <w:rPr>
          <w:rFonts w:ascii="Times New Roman" w:hAnsi="Times New Roman" w:cs="Times New Roman"/>
        </w:rPr>
        <w:t>Чумаченок</w:t>
      </w:r>
      <w:proofErr w:type="spellEnd"/>
      <w:r w:rsidRPr="00A100D1">
        <w:rPr>
          <w:rFonts w:ascii="Times New Roman" w:hAnsi="Times New Roman" w:cs="Times New Roman"/>
        </w:rPr>
        <w:t xml:space="preserve"> Д.І., Чумаченко Т.О. </w:t>
      </w:r>
      <w:proofErr w:type="spellStart"/>
      <w:r w:rsidRPr="00A100D1">
        <w:rPr>
          <w:rFonts w:ascii="Times New Roman" w:hAnsi="Times New Roman" w:cs="Times New Roman"/>
        </w:rPr>
        <w:t>Математичні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моделі</w:t>
      </w:r>
      <w:proofErr w:type="spellEnd"/>
      <w:r w:rsidRPr="00A100D1">
        <w:rPr>
          <w:rFonts w:ascii="Times New Roman" w:hAnsi="Times New Roman" w:cs="Times New Roman"/>
        </w:rPr>
        <w:t xml:space="preserve"> та </w:t>
      </w:r>
      <w:proofErr w:type="spellStart"/>
      <w:r w:rsidRPr="00A100D1">
        <w:rPr>
          <w:rFonts w:ascii="Times New Roman" w:hAnsi="Times New Roman" w:cs="Times New Roman"/>
        </w:rPr>
        <w:t>методи</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прогнозування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епідемічних</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процесів</w:t>
      </w:r>
      <w:proofErr w:type="spellEnd"/>
      <w:r w:rsidRPr="00A100D1">
        <w:rPr>
          <w:rFonts w:ascii="Times New Roman" w:hAnsi="Times New Roman" w:cs="Times New Roman"/>
        </w:rPr>
        <w:t xml:space="preserve">. </w:t>
      </w:r>
      <w:r w:rsidRPr="00A100D1">
        <w:rPr>
          <w:rFonts w:ascii="Times New Roman" w:hAnsi="Times New Roman" w:cs="Times New Roman"/>
          <w:lang w:val="en-US"/>
        </w:rPr>
        <w:t>2020. 10.25313/978-617-7751-88-4. URL: https://www.researchgate.net/publication/344771190_Matematicni_modeli_ta_metodi_prognozuvanna_epidemicnih_procesiv</w:t>
      </w:r>
    </w:p>
    <w:p w14:paraId="0C32511B" w14:textId="77777777" w:rsidR="00F072E0" w:rsidRPr="00A100D1" w:rsidRDefault="00F072E0" w:rsidP="00A82433">
      <w:pPr>
        <w:tabs>
          <w:tab w:val="left" w:pos="426"/>
        </w:tabs>
        <w:jc w:val="both"/>
        <w:rPr>
          <w:rFonts w:ascii="Times New Roman" w:hAnsi="Times New Roman" w:cs="Times New Roman"/>
        </w:rPr>
      </w:pPr>
      <w:r w:rsidRPr="00A100D1">
        <w:rPr>
          <w:rFonts w:ascii="Times New Roman" w:hAnsi="Times New Roman" w:cs="Times New Roman"/>
        </w:rPr>
        <w:t>18.</w:t>
      </w:r>
      <w:r w:rsidRPr="00A100D1">
        <w:rPr>
          <w:rFonts w:ascii="Times New Roman" w:hAnsi="Times New Roman" w:cs="Times New Roman"/>
        </w:rPr>
        <w:tab/>
        <w:t xml:space="preserve">Ульянченко О.В. </w:t>
      </w:r>
      <w:proofErr w:type="spellStart"/>
      <w:r w:rsidRPr="00A100D1">
        <w:rPr>
          <w:rFonts w:ascii="Times New Roman" w:hAnsi="Times New Roman" w:cs="Times New Roman"/>
        </w:rPr>
        <w:t>Дослідження</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операцій</w:t>
      </w:r>
      <w:proofErr w:type="spellEnd"/>
      <w:r w:rsidRPr="00A100D1">
        <w:rPr>
          <w:rFonts w:ascii="Times New Roman" w:hAnsi="Times New Roman" w:cs="Times New Roman"/>
        </w:rPr>
        <w:t xml:space="preserve"> в </w:t>
      </w:r>
      <w:proofErr w:type="spellStart"/>
      <w:r w:rsidRPr="00A100D1">
        <w:rPr>
          <w:rFonts w:ascii="Times New Roman" w:hAnsi="Times New Roman" w:cs="Times New Roman"/>
        </w:rPr>
        <w:t>економіці</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Підручник</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Харків</w:t>
      </w:r>
      <w:proofErr w:type="spellEnd"/>
      <w:r w:rsidRPr="00A100D1">
        <w:rPr>
          <w:rFonts w:ascii="Times New Roman" w:hAnsi="Times New Roman" w:cs="Times New Roman"/>
        </w:rPr>
        <w:t>: Гриф, 2002 .– 580 с.</w:t>
      </w:r>
    </w:p>
    <w:p w14:paraId="015E3A86" w14:textId="77777777" w:rsidR="00F072E0" w:rsidRPr="00A100D1" w:rsidRDefault="00F072E0" w:rsidP="00A82433">
      <w:pPr>
        <w:tabs>
          <w:tab w:val="left" w:pos="426"/>
        </w:tabs>
        <w:jc w:val="both"/>
        <w:rPr>
          <w:rFonts w:ascii="Times New Roman" w:hAnsi="Times New Roman" w:cs="Times New Roman"/>
        </w:rPr>
      </w:pPr>
    </w:p>
    <w:p w14:paraId="68023774" w14:textId="77777777" w:rsidR="00CC4457" w:rsidRPr="00A100D1" w:rsidRDefault="00CC4457" w:rsidP="00A82433">
      <w:pPr>
        <w:shd w:val="clear" w:color="auto" w:fill="FFFFFF"/>
        <w:tabs>
          <w:tab w:val="left" w:pos="365"/>
        </w:tabs>
        <w:spacing w:line="226" w:lineRule="exact"/>
        <w:jc w:val="center"/>
        <w:rPr>
          <w:rFonts w:ascii="Times New Roman" w:hAnsi="Times New Roman" w:cs="Times New Roman"/>
          <w:b/>
          <w:lang w:val="uk-UA"/>
        </w:rPr>
      </w:pPr>
    </w:p>
    <w:p w14:paraId="38164A9D" w14:textId="77777777" w:rsidR="00CC4457" w:rsidRPr="00A100D1" w:rsidRDefault="00CC4457" w:rsidP="00A82433">
      <w:pPr>
        <w:shd w:val="clear" w:color="auto" w:fill="FFFFFF"/>
        <w:tabs>
          <w:tab w:val="left" w:pos="365"/>
        </w:tabs>
        <w:spacing w:line="226" w:lineRule="exact"/>
        <w:jc w:val="center"/>
        <w:rPr>
          <w:rFonts w:ascii="Times New Roman" w:hAnsi="Times New Roman" w:cs="Times New Roman"/>
          <w:b/>
          <w:lang w:val="uk-UA"/>
        </w:rPr>
      </w:pPr>
    </w:p>
    <w:p w14:paraId="4A392AF9" w14:textId="77777777" w:rsidR="00CC4457" w:rsidRPr="00A100D1" w:rsidRDefault="00F735CD" w:rsidP="00A82433">
      <w:pPr>
        <w:shd w:val="clear" w:color="auto" w:fill="FFFFFF"/>
        <w:tabs>
          <w:tab w:val="left" w:pos="365"/>
        </w:tabs>
        <w:spacing w:line="226" w:lineRule="exact"/>
        <w:jc w:val="center"/>
        <w:rPr>
          <w:rFonts w:ascii="Times New Roman" w:hAnsi="Times New Roman" w:cs="Times New Roman"/>
          <w:b/>
          <w:lang w:val="uk-UA"/>
        </w:rPr>
      </w:pPr>
      <w:r w:rsidRPr="00A100D1">
        <w:rPr>
          <w:rFonts w:ascii="Times New Roman" w:hAnsi="Times New Roman" w:cs="Times New Roman"/>
          <w:b/>
          <w:lang w:val="uk-UA"/>
        </w:rPr>
        <w:t>7.4. Інформаційні ресурси</w:t>
      </w:r>
    </w:p>
    <w:p w14:paraId="0E32664E" w14:textId="77777777" w:rsidR="00A02FBC" w:rsidRPr="00A100D1" w:rsidRDefault="00A02FBC" w:rsidP="00A82433">
      <w:pPr>
        <w:shd w:val="clear" w:color="auto" w:fill="FFFFFF"/>
        <w:tabs>
          <w:tab w:val="left" w:pos="365"/>
        </w:tabs>
        <w:spacing w:line="226" w:lineRule="exact"/>
        <w:jc w:val="center"/>
        <w:rPr>
          <w:rFonts w:ascii="Times New Roman" w:hAnsi="Times New Roman" w:cs="Times New Roman"/>
          <w:lang w:val="uk-UA"/>
        </w:rPr>
      </w:pPr>
    </w:p>
    <w:p w14:paraId="7535B45D" w14:textId="77777777" w:rsidR="00BA3A0E" w:rsidRPr="00A100D1" w:rsidRDefault="00BA3A0E" w:rsidP="00A82433">
      <w:pPr>
        <w:rPr>
          <w:rFonts w:ascii="Times New Roman" w:eastAsia="Times New Roman" w:hAnsi="Times New Roman" w:cs="Times New Roman"/>
          <w:color w:val="auto"/>
          <w:lang w:val="uk-UA" w:eastAsia="ru-RU"/>
        </w:rPr>
      </w:pPr>
      <w:r w:rsidRPr="00A100D1">
        <w:rPr>
          <w:rFonts w:ascii="Times New Roman" w:eastAsia="Times New Roman" w:hAnsi="Times New Roman" w:cs="Times New Roman"/>
          <w:color w:val="auto"/>
          <w:lang w:val="uk-UA" w:eastAsia="ru-RU"/>
        </w:rPr>
        <w:t xml:space="preserve">Відео-ресурс : </w:t>
      </w:r>
    </w:p>
    <w:p w14:paraId="709879CA" w14:textId="2123CB29" w:rsidR="009D2053" w:rsidRPr="00A100D1" w:rsidRDefault="00BA3A0E" w:rsidP="00A82433">
      <w:pPr>
        <w:rPr>
          <w:rFonts w:ascii="Times New Roman" w:hAnsi="Times New Roman" w:cs="Times New Roman"/>
          <w:lang w:val="uk-UA"/>
        </w:rPr>
      </w:pPr>
      <w:proofErr w:type="spellStart"/>
      <w:r w:rsidRPr="00A100D1">
        <w:rPr>
          <w:rFonts w:ascii="Times New Roman" w:eastAsia="Times New Roman" w:hAnsi="Times New Roman" w:cs="Times New Roman"/>
          <w:color w:val="auto"/>
          <w:lang w:eastAsia="ru-RU"/>
        </w:rPr>
        <w:lastRenderedPageBreak/>
        <w:t>https</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www</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google</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com</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search</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client</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firefox</w:t>
      </w:r>
      <w:proofErr w:type="spellEnd"/>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&amp;</w:t>
      </w:r>
      <w:proofErr w:type="spellStart"/>
      <w:r w:rsidRPr="00A100D1">
        <w:rPr>
          <w:rFonts w:ascii="Times New Roman" w:eastAsia="Times New Roman" w:hAnsi="Times New Roman" w:cs="Times New Roman"/>
          <w:color w:val="auto"/>
          <w:lang w:eastAsia="ru-RU"/>
        </w:rPr>
        <w:t>sca</w:t>
      </w:r>
      <w:proofErr w:type="spellEnd"/>
      <w:r w:rsidRPr="00A100D1">
        <w:rPr>
          <w:rFonts w:ascii="Times New Roman" w:eastAsia="Times New Roman" w:hAnsi="Times New Roman" w:cs="Times New Roman"/>
          <w:color w:val="auto"/>
          <w:lang w:val="uk-UA" w:eastAsia="ru-RU"/>
        </w:rPr>
        <w:t>_</w:t>
      </w:r>
      <w:proofErr w:type="spellStart"/>
      <w:r w:rsidRPr="00A100D1">
        <w:rPr>
          <w:rFonts w:ascii="Times New Roman" w:eastAsia="Times New Roman" w:hAnsi="Times New Roman" w:cs="Times New Roman"/>
          <w:color w:val="auto"/>
          <w:lang w:eastAsia="ru-RU"/>
        </w:rPr>
        <w:t>esv</w:t>
      </w:r>
      <w:proofErr w:type="spellEnd"/>
      <w:r w:rsidRPr="00A100D1">
        <w:rPr>
          <w:rFonts w:ascii="Times New Roman" w:eastAsia="Times New Roman" w:hAnsi="Times New Roman" w:cs="Times New Roman"/>
          <w:color w:val="auto"/>
          <w:lang w:val="uk-UA" w:eastAsia="ru-RU"/>
        </w:rPr>
        <w:t>=1</w:t>
      </w:r>
      <w:r w:rsidRPr="00A100D1">
        <w:rPr>
          <w:rFonts w:ascii="Times New Roman" w:eastAsia="Times New Roman" w:hAnsi="Times New Roman" w:cs="Times New Roman"/>
          <w:color w:val="auto"/>
          <w:lang w:eastAsia="ru-RU"/>
        </w:rPr>
        <w:t>a</w:t>
      </w:r>
      <w:r w:rsidRPr="00A100D1">
        <w:rPr>
          <w:rFonts w:ascii="Times New Roman" w:eastAsia="Times New Roman" w:hAnsi="Times New Roman" w:cs="Times New Roman"/>
          <w:color w:val="auto"/>
          <w:lang w:val="uk-UA" w:eastAsia="ru-RU"/>
        </w:rPr>
        <w:t>57</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827</w:t>
      </w:r>
      <w:proofErr w:type="spellStart"/>
      <w:r w:rsidRPr="00A100D1">
        <w:rPr>
          <w:rFonts w:ascii="Times New Roman" w:eastAsia="Times New Roman" w:hAnsi="Times New Roman" w:cs="Times New Roman"/>
          <w:color w:val="auto"/>
          <w:lang w:eastAsia="ru-RU"/>
        </w:rPr>
        <w:t>cf</w:t>
      </w:r>
      <w:proofErr w:type="spellEnd"/>
      <w:r w:rsidRPr="00A100D1">
        <w:rPr>
          <w:rFonts w:ascii="Times New Roman" w:eastAsia="Times New Roman" w:hAnsi="Times New Roman" w:cs="Times New Roman"/>
          <w:color w:val="auto"/>
          <w:lang w:val="uk-UA" w:eastAsia="ru-RU"/>
        </w:rPr>
        <w:t>09</w:t>
      </w:r>
      <w:proofErr w:type="spellStart"/>
      <w:r w:rsidRPr="00A100D1">
        <w:rPr>
          <w:rFonts w:ascii="Times New Roman" w:eastAsia="Times New Roman" w:hAnsi="Times New Roman" w:cs="Times New Roman"/>
          <w:color w:val="auto"/>
          <w:lang w:eastAsia="ru-RU"/>
        </w:rPr>
        <w:t>faae</w:t>
      </w:r>
      <w:proofErr w:type="spellEnd"/>
      <w:r w:rsidRPr="00A100D1">
        <w:rPr>
          <w:rFonts w:ascii="Times New Roman" w:eastAsia="Times New Roman" w:hAnsi="Times New Roman" w:cs="Times New Roman"/>
          <w:color w:val="auto"/>
          <w:lang w:val="uk-UA" w:eastAsia="ru-RU"/>
        </w:rPr>
        <w:t>&amp;</w:t>
      </w:r>
      <w:proofErr w:type="spellStart"/>
      <w:r w:rsidRPr="00A100D1">
        <w:rPr>
          <w:rFonts w:ascii="Times New Roman" w:eastAsia="Times New Roman" w:hAnsi="Times New Roman" w:cs="Times New Roman"/>
          <w:color w:val="auto"/>
          <w:lang w:eastAsia="ru-RU"/>
        </w:rPr>
        <w:t>sca</w:t>
      </w:r>
      <w:proofErr w:type="spellEnd"/>
      <w:r w:rsidRPr="00A100D1">
        <w:rPr>
          <w:rFonts w:ascii="Times New Roman" w:eastAsia="Times New Roman" w:hAnsi="Times New Roman" w:cs="Times New Roman"/>
          <w:color w:val="auto"/>
          <w:lang w:val="uk-UA" w:eastAsia="ru-RU"/>
        </w:rPr>
        <w:t>_</w:t>
      </w:r>
      <w:proofErr w:type="spellStart"/>
      <w:r w:rsidRPr="00A100D1">
        <w:rPr>
          <w:rFonts w:ascii="Times New Roman" w:eastAsia="Times New Roman" w:hAnsi="Times New Roman" w:cs="Times New Roman"/>
          <w:color w:val="auto"/>
          <w:lang w:eastAsia="ru-RU"/>
        </w:rPr>
        <w:t>upv</w:t>
      </w:r>
      <w:proofErr w:type="spellEnd"/>
      <w:r w:rsidRPr="00A100D1">
        <w:rPr>
          <w:rFonts w:ascii="Times New Roman" w:eastAsia="Times New Roman" w:hAnsi="Times New Roman" w:cs="Times New Roman"/>
          <w:color w:val="auto"/>
          <w:lang w:val="uk-UA" w:eastAsia="ru-RU"/>
        </w:rPr>
        <w:t>=1&amp;</w:t>
      </w:r>
      <w:proofErr w:type="spellStart"/>
      <w:r w:rsidRPr="00A100D1">
        <w:rPr>
          <w:rFonts w:ascii="Times New Roman" w:eastAsia="Times New Roman" w:hAnsi="Times New Roman" w:cs="Times New Roman"/>
          <w:color w:val="auto"/>
          <w:lang w:eastAsia="ru-RU"/>
        </w:rPr>
        <w:t>tbm</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vid</w:t>
      </w:r>
      <w:proofErr w:type="spellEnd"/>
      <w:r w:rsidRPr="00A100D1">
        <w:rPr>
          <w:rFonts w:ascii="Times New Roman" w:eastAsia="Times New Roman" w:hAnsi="Times New Roman" w:cs="Times New Roman"/>
          <w:color w:val="auto"/>
          <w:lang w:val="uk-UA" w:eastAsia="ru-RU"/>
        </w:rPr>
        <w:t>&amp;</w:t>
      </w:r>
      <w:proofErr w:type="spellStart"/>
      <w:r w:rsidRPr="00A100D1">
        <w:rPr>
          <w:rFonts w:ascii="Times New Roman" w:eastAsia="Times New Roman" w:hAnsi="Times New Roman" w:cs="Times New Roman"/>
          <w:color w:val="auto"/>
          <w:lang w:eastAsia="ru-RU"/>
        </w:rPr>
        <w:t>sxsrf</w:t>
      </w:r>
      <w:proofErr w:type="spellEnd"/>
      <w:r w:rsidRPr="00A100D1">
        <w:rPr>
          <w:rFonts w:ascii="Times New Roman" w:eastAsia="Times New Roman" w:hAnsi="Times New Roman" w:cs="Times New Roman"/>
          <w:color w:val="auto"/>
          <w:lang w:val="uk-UA" w:eastAsia="ru-RU"/>
        </w:rPr>
        <w:t>=</w:t>
      </w:r>
      <w:proofErr w:type="spellStart"/>
      <w:r w:rsidRPr="00A100D1">
        <w:rPr>
          <w:rFonts w:ascii="Times New Roman" w:eastAsia="Times New Roman" w:hAnsi="Times New Roman" w:cs="Times New Roman"/>
          <w:color w:val="auto"/>
          <w:lang w:eastAsia="ru-RU"/>
        </w:rPr>
        <w:t>ACQVn</w:t>
      </w:r>
      <w:proofErr w:type="spellEnd"/>
      <w:r w:rsidRPr="00A100D1">
        <w:rPr>
          <w:rFonts w:ascii="Times New Roman" w:eastAsia="Times New Roman" w:hAnsi="Times New Roman" w:cs="Times New Roman"/>
          <w:color w:val="auto"/>
          <w:lang w:val="uk-UA" w:eastAsia="ru-RU"/>
        </w:rPr>
        <w:t>08</w:t>
      </w:r>
      <w:proofErr w:type="spellStart"/>
      <w:r w:rsidRPr="00A100D1">
        <w:rPr>
          <w:rFonts w:ascii="Times New Roman" w:eastAsia="Times New Roman" w:hAnsi="Times New Roman" w:cs="Times New Roman"/>
          <w:color w:val="auto"/>
          <w:lang w:eastAsia="ru-RU"/>
        </w:rPr>
        <w:t>eDa</w:t>
      </w:r>
      <w:proofErr w:type="spellEnd"/>
      <w:r w:rsidRPr="00A100D1">
        <w:rPr>
          <w:rFonts w:ascii="Times New Roman" w:eastAsia="Times New Roman" w:hAnsi="Times New Roman" w:cs="Times New Roman"/>
          <w:color w:val="auto"/>
          <w:lang w:val="uk-UA" w:eastAsia="ru-RU"/>
        </w:rPr>
        <w:t>2</w:t>
      </w:r>
      <w:proofErr w:type="spellStart"/>
      <w:r w:rsidRPr="00A100D1">
        <w:rPr>
          <w:rFonts w:ascii="Times New Roman" w:eastAsia="Times New Roman" w:hAnsi="Times New Roman" w:cs="Times New Roman"/>
          <w:color w:val="auto"/>
          <w:lang w:eastAsia="ru-RU"/>
        </w:rPr>
        <w:t>bLPVOtjS</w:t>
      </w:r>
      <w:proofErr w:type="spellEnd"/>
      <w:r w:rsidRPr="00A100D1">
        <w:rPr>
          <w:rFonts w:ascii="Times New Roman" w:eastAsia="Times New Roman" w:hAnsi="Times New Roman" w:cs="Times New Roman"/>
          <w:color w:val="auto"/>
          <w:lang w:val="uk-UA" w:eastAsia="ru-RU"/>
        </w:rPr>
        <w:t>4</w:t>
      </w:r>
      <w:r w:rsidRPr="00A100D1">
        <w:rPr>
          <w:rFonts w:ascii="Times New Roman" w:eastAsia="Times New Roman" w:hAnsi="Times New Roman" w:cs="Times New Roman"/>
          <w:color w:val="auto"/>
          <w:lang w:eastAsia="ru-RU"/>
        </w:rPr>
        <w:t>VD</w:t>
      </w:r>
      <w:r w:rsidRPr="00A100D1">
        <w:rPr>
          <w:rFonts w:ascii="Times New Roman" w:eastAsia="Times New Roman" w:hAnsi="Times New Roman" w:cs="Times New Roman"/>
          <w:color w:val="auto"/>
          <w:lang w:val="uk-UA" w:eastAsia="ru-RU"/>
        </w:rPr>
        <w:t>2</w:t>
      </w:r>
      <w:proofErr w:type="spellStart"/>
      <w:r w:rsidRPr="00A100D1">
        <w:rPr>
          <w:rFonts w:ascii="Times New Roman" w:eastAsia="Times New Roman" w:hAnsi="Times New Roman" w:cs="Times New Roman"/>
          <w:color w:val="auto"/>
          <w:lang w:eastAsia="ru-RU"/>
        </w:rPr>
        <w:t>RulL</w:t>
      </w:r>
      <w:proofErr w:type="spellEnd"/>
      <w:r w:rsidRPr="00A100D1">
        <w:rPr>
          <w:rFonts w:ascii="Times New Roman" w:eastAsia="Times New Roman" w:hAnsi="Times New Roman" w:cs="Times New Roman"/>
          <w:color w:val="auto"/>
          <w:lang w:val="uk-UA" w:eastAsia="ru-RU"/>
        </w:rPr>
        <w:t>4</w:t>
      </w:r>
      <w:proofErr w:type="spellStart"/>
      <w:r w:rsidRPr="00A100D1">
        <w:rPr>
          <w:rFonts w:ascii="Times New Roman" w:eastAsia="Times New Roman" w:hAnsi="Times New Roman" w:cs="Times New Roman"/>
          <w:color w:val="auto"/>
          <w:lang w:eastAsia="ru-RU"/>
        </w:rPr>
        <w:t>vCk</w:t>
      </w:r>
      <w:proofErr w:type="spellEnd"/>
      <w:r w:rsidRPr="00A100D1">
        <w:rPr>
          <w:rFonts w:ascii="Times New Roman" w:eastAsia="Times New Roman" w:hAnsi="Times New Roman" w:cs="Times New Roman"/>
          <w:color w:val="auto"/>
          <w:lang w:val="uk-UA" w:eastAsia="ru-RU"/>
        </w:rPr>
        <w:t>9</w:t>
      </w:r>
      <w:proofErr w:type="spellStart"/>
      <w:r w:rsidRPr="00A100D1">
        <w:rPr>
          <w:rFonts w:ascii="Times New Roman" w:eastAsia="Times New Roman" w:hAnsi="Times New Roman" w:cs="Times New Roman"/>
          <w:color w:val="auto"/>
          <w:lang w:eastAsia="ru-RU"/>
        </w:rPr>
        <w:t>vA</w:t>
      </w:r>
      <w:proofErr w:type="spellEnd"/>
      <w:r w:rsidRPr="00A100D1">
        <w:rPr>
          <w:rFonts w:ascii="Times New Roman" w:eastAsia="Times New Roman" w:hAnsi="Times New Roman" w:cs="Times New Roman"/>
          <w:color w:val="auto"/>
          <w:lang w:val="uk-UA" w:eastAsia="ru-RU"/>
        </w:rPr>
        <w:t>:1713293045300&amp;</w:t>
      </w:r>
      <w:r w:rsidRPr="00A100D1">
        <w:rPr>
          <w:rFonts w:ascii="Times New Roman" w:eastAsia="Times New Roman" w:hAnsi="Times New Roman" w:cs="Times New Roman"/>
          <w:color w:val="auto"/>
          <w:lang w:eastAsia="ru-RU"/>
        </w:rPr>
        <w:t>q</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0%9</w:t>
      </w:r>
      <w:r w:rsidRPr="00A100D1">
        <w:rPr>
          <w:rFonts w:ascii="Times New Roman" w:eastAsia="Times New Roman" w:hAnsi="Times New Roman" w:cs="Times New Roman"/>
          <w:color w:val="auto"/>
          <w:lang w:eastAsia="ru-RU"/>
        </w:rPr>
        <w:t>C</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BE</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4%</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5%</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BB</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1%8</w:t>
      </w:r>
      <w:r w:rsidRPr="00A100D1">
        <w:rPr>
          <w:rFonts w:ascii="Times New Roman" w:eastAsia="Times New Roman" w:hAnsi="Times New Roman" w:cs="Times New Roman"/>
          <w:color w:val="auto"/>
          <w:lang w:eastAsia="ru-RU"/>
        </w:rPr>
        <w:t>E</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2%</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BD</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BD</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1%8</w:t>
      </w:r>
      <w:r w:rsidRPr="00A100D1">
        <w:rPr>
          <w:rFonts w:ascii="Times New Roman" w:eastAsia="Times New Roman" w:hAnsi="Times New Roman" w:cs="Times New Roman"/>
          <w:color w:val="auto"/>
          <w:lang w:eastAsia="ru-RU"/>
        </w:rPr>
        <w:t>F</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5%</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BA</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BE</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BD</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BE</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BC</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1%96%</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BA</w:t>
      </w:r>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D</w:t>
      </w:r>
      <w:r w:rsidRPr="00A100D1">
        <w:rPr>
          <w:rFonts w:ascii="Times New Roman" w:eastAsia="Times New Roman" w:hAnsi="Times New Roman" w:cs="Times New Roman"/>
          <w:color w:val="auto"/>
          <w:lang w:val="uk-UA" w:eastAsia="ru-RU"/>
        </w:rPr>
        <w:t>0%</w:t>
      </w:r>
      <w:r w:rsidRPr="00A100D1">
        <w:rPr>
          <w:rFonts w:ascii="Times New Roman" w:eastAsia="Times New Roman" w:hAnsi="Times New Roman" w:cs="Times New Roman"/>
          <w:color w:val="auto"/>
          <w:lang w:eastAsia="ru-RU"/>
        </w:rPr>
        <w:t>B</w:t>
      </w:r>
      <w:r w:rsidRPr="00A100D1">
        <w:rPr>
          <w:rFonts w:ascii="Times New Roman" w:eastAsia="Times New Roman" w:hAnsi="Times New Roman" w:cs="Times New Roman"/>
          <w:color w:val="auto"/>
          <w:lang w:val="uk-UA" w:eastAsia="ru-RU"/>
        </w:rPr>
        <w:t>8&amp;</w:t>
      </w:r>
      <w:proofErr w:type="spellStart"/>
      <w:r w:rsidRPr="00A100D1">
        <w:rPr>
          <w:rFonts w:ascii="Times New Roman" w:eastAsia="Times New Roman" w:hAnsi="Times New Roman" w:cs="Times New Roman"/>
          <w:color w:val="auto"/>
          <w:lang w:eastAsia="ru-RU"/>
        </w:rPr>
        <w:t>sa</w:t>
      </w:r>
      <w:proofErr w:type="spellEnd"/>
      <w:r w:rsidRPr="00A100D1">
        <w:rPr>
          <w:rFonts w:ascii="Times New Roman" w:eastAsia="Times New Roman" w:hAnsi="Times New Roman" w:cs="Times New Roman"/>
          <w:color w:val="auto"/>
          <w:lang w:val="uk-UA" w:eastAsia="ru-RU"/>
        </w:rPr>
        <w:t>=</w:t>
      </w:r>
      <w:r w:rsidRPr="00A100D1">
        <w:rPr>
          <w:rFonts w:ascii="Times New Roman" w:eastAsia="Times New Roman" w:hAnsi="Times New Roman" w:cs="Times New Roman"/>
          <w:color w:val="auto"/>
          <w:lang w:eastAsia="ru-RU"/>
        </w:rPr>
        <w:t>X</w:t>
      </w:r>
      <w:r w:rsidRPr="00A100D1">
        <w:rPr>
          <w:rFonts w:ascii="Times New Roman" w:eastAsia="Times New Roman" w:hAnsi="Times New Roman" w:cs="Times New Roman"/>
          <w:color w:val="auto"/>
          <w:lang w:val="uk-UA" w:eastAsia="ru-RU"/>
        </w:rPr>
        <w:t>&amp;</w:t>
      </w:r>
      <w:proofErr w:type="spellStart"/>
      <w:r w:rsidRPr="00A100D1">
        <w:rPr>
          <w:rFonts w:ascii="Times New Roman" w:eastAsia="Times New Roman" w:hAnsi="Times New Roman" w:cs="Times New Roman"/>
          <w:color w:val="auto"/>
          <w:lang w:eastAsia="ru-RU"/>
        </w:rPr>
        <w:t>ved</w:t>
      </w:r>
      <w:proofErr w:type="spellEnd"/>
      <w:r w:rsidRPr="00A100D1">
        <w:rPr>
          <w:rFonts w:ascii="Times New Roman" w:eastAsia="Times New Roman" w:hAnsi="Times New Roman" w:cs="Times New Roman"/>
          <w:color w:val="auto"/>
          <w:lang w:val="uk-UA" w:eastAsia="ru-RU"/>
        </w:rPr>
        <w:t>=2</w:t>
      </w:r>
      <w:proofErr w:type="spellStart"/>
      <w:r w:rsidRPr="00A100D1">
        <w:rPr>
          <w:rFonts w:ascii="Times New Roman" w:eastAsia="Times New Roman" w:hAnsi="Times New Roman" w:cs="Times New Roman"/>
          <w:color w:val="auto"/>
          <w:lang w:eastAsia="ru-RU"/>
        </w:rPr>
        <w:t>ahUKEwjWufH</w:t>
      </w:r>
      <w:proofErr w:type="spellEnd"/>
      <w:r w:rsidRPr="00A100D1">
        <w:rPr>
          <w:rFonts w:ascii="Times New Roman" w:eastAsia="Times New Roman" w:hAnsi="Times New Roman" w:cs="Times New Roman"/>
          <w:color w:val="auto"/>
          <w:lang w:val="uk-UA" w:eastAsia="ru-RU"/>
        </w:rPr>
        <w:t>6</w:t>
      </w:r>
      <w:proofErr w:type="spellStart"/>
      <w:r w:rsidRPr="00A100D1">
        <w:rPr>
          <w:rFonts w:ascii="Times New Roman" w:eastAsia="Times New Roman" w:hAnsi="Times New Roman" w:cs="Times New Roman"/>
          <w:color w:val="auto"/>
          <w:lang w:eastAsia="ru-RU"/>
        </w:rPr>
        <w:t>sceFAxX</w:t>
      </w:r>
      <w:proofErr w:type="spellEnd"/>
      <w:r w:rsidRPr="00A100D1">
        <w:rPr>
          <w:rFonts w:ascii="Times New Roman" w:eastAsia="Times New Roman" w:hAnsi="Times New Roman" w:cs="Times New Roman"/>
          <w:color w:val="auto"/>
          <w:lang w:val="uk-UA" w:eastAsia="ru-RU"/>
        </w:rPr>
        <w:t>3</w:t>
      </w:r>
      <w:proofErr w:type="spellStart"/>
      <w:r w:rsidRPr="00A100D1">
        <w:rPr>
          <w:rFonts w:ascii="Times New Roman" w:eastAsia="Times New Roman" w:hAnsi="Times New Roman" w:cs="Times New Roman"/>
          <w:color w:val="auto"/>
          <w:lang w:eastAsia="ru-RU"/>
        </w:rPr>
        <w:t>hf</w:t>
      </w:r>
      <w:proofErr w:type="spellEnd"/>
      <w:r w:rsidRPr="00A100D1">
        <w:rPr>
          <w:rFonts w:ascii="Times New Roman" w:eastAsia="Times New Roman" w:hAnsi="Times New Roman" w:cs="Times New Roman"/>
          <w:color w:val="auto"/>
          <w:lang w:val="uk-UA" w:eastAsia="ru-RU"/>
        </w:rPr>
        <w:t>0</w:t>
      </w:r>
      <w:proofErr w:type="spellStart"/>
      <w:r w:rsidRPr="00A100D1">
        <w:rPr>
          <w:rFonts w:ascii="Times New Roman" w:eastAsia="Times New Roman" w:hAnsi="Times New Roman" w:cs="Times New Roman"/>
          <w:color w:val="auto"/>
          <w:lang w:eastAsia="ru-RU"/>
        </w:rPr>
        <w:t>HHQHLAr</w:t>
      </w:r>
      <w:proofErr w:type="spellEnd"/>
      <w:r w:rsidRPr="00A100D1">
        <w:rPr>
          <w:rFonts w:ascii="Times New Roman" w:eastAsia="Times New Roman" w:hAnsi="Times New Roman" w:cs="Times New Roman"/>
          <w:color w:val="auto"/>
          <w:lang w:val="uk-UA" w:eastAsia="ru-RU"/>
        </w:rPr>
        <w:t>8</w:t>
      </w:r>
      <w:r w:rsidRPr="00A100D1">
        <w:rPr>
          <w:rFonts w:ascii="Times New Roman" w:eastAsia="Times New Roman" w:hAnsi="Times New Roman" w:cs="Times New Roman"/>
          <w:color w:val="auto"/>
          <w:lang w:eastAsia="ru-RU"/>
        </w:rPr>
        <w:t>Q</w:t>
      </w:r>
      <w:r w:rsidRPr="00A100D1">
        <w:rPr>
          <w:rFonts w:ascii="Times New Roman" w:eastAsia="Times New Roman" w:hAnsi="Times New Roman" w:cs="Times New Roman"/>
          <w:color w:val="auto"/>
          <w:lang w:val="uk-UA" w:eastAsia="ru-RU"/>
        </w:rPr>
        <w:t>8</w:t>
      </w:r>
      <w:proofErr w:type="spellStart"/>
      <w:r w:rsidRPr="00A100D1">
        <w:rPr>
          <w:rFonts w:ascii="Times New Roman" w:eastAsia="Times New Roman" w:hAnsi="Times New Roman" w:cs="Times New Roman"/>
          <w:color w:val="auto"/>
          <w:lang w:eastAsia="ru-RU"/>
        </w:rPr>
        <w:t>ccDegQIFBAF</w:t>
      </w:r>
      <w:proofErr w:type="spellEnd"/>
      <w:r w:rsidRPr="00A100D1">
        <w:rPr>
          <w:rFonts w:ascii="Times New Roman" w:eastAsia="Times New Roman" w:hAnsi="Times New Roman" w:cs="Times New Roman"/>
          <w:color w:val="auto"/>
          <w:lang w:val="uk-UA" w:eastAsia="ru-RU"/>
        </w:rPr>
        <w:t>&amp;</w:t>
      </w:r>
      <w:proofErr w:type="spellStart"/>
      <w:r w:rsidRPr="00A100D1">
        <w:rPr>
          <w:rFonts w:ascii="Times New Roman" w:eastAsia="Times New Roman" w:hAnsi="Times New Roman" w:cs="Times New Roman"/>
          <w:color w:val="auto"/>
          <w:lang w:eastAsia="ru-RU"/>
        </w:rPr>
        <w:t>biw</w:t>
      </w:r>
      <w:proofErr w:type="spellEnd"/>
      <w:r w:rsidRPr="00A100D1">
        <w:rPr>
          <w:rFonts w:ascii="Times New Roman" w:eastAsia="Times New Roman" w:hAnsi="Times New Roman" w:cs="Times New Roman"/>
          <w:color w:val="auto"/>
          <w:lang w:val="uk-UA" w:eastAsia="ru-RU"/>
        </w:rPr>
        <w:t>=1536&amp;</w:t>
      </w:r>
      <w:proofErr w:type="spellStart"/>
      <w:r w:rsidRPr="00A100D1">
        <w:rPr>
          <w:rFonts w:ascii="Times New Roman" w:eastAsia="Times New Roman" w:hAnsi="Times New Roman" w:cs="Times New Roman"/>
          <w:color w:val="auto"/>
          <w:lang w:eastAsia="ru-RU"/>
        </w:rPr>
        <w:t>bih</w:t>
      </w:r>
      <w:proofErr w:type="spellEnd"/>
      <w:r w:rsidRPr="00A100D1">
        <w:rPr>
          <w:rFonts w:ascii="Times New Roman" w:eastAsia="Times New Roman" w:hAnsi="Times New Roman" w:cs="Times New Roman"/>
          <w:color w:val="auto"/>
          <w:lang w:val="uk-UA" w:eastAsia="ru-RU"/>
        </w:rPr>
        <w:t>=704&amp;</w:t>
      </w:r>
      <w:proofErr w:type="spellStart"/>
      <w:r w:rsidRPr="00A100D1">
        <w:rPr>
          <w:rFonts w:ascii="Times New Roman" w:eastAsia="Times New Roman" w:hAnsi="Times New Roman" w:cs="Times New Roman"/>
          <w:color w:val="auto"/>
          <w:lang w:eastAsia="ru-RU"/>
        </w:rPr>
        <w:t>dpr</w:t>
      </w:r>
      <w:proofErr w:type="spellEnd"/>
      <w:r w:rsidRPr="00A100D1">
        <w:rPr>
          <w:rFonts w:ascii="Times New Roman" w:eastAsia="Times New Roman" w:hAnsi="Times New Roman" w:cs="Times New Roman"/>
          <w:color w:val="auto"/>
          <w:lang w:val="uk-UA" w:eastAsia="ru-RU"/>
        </w:rPr>
        <w:t>=1.25</w:t>
      </w:r>
    </w:p>
    <w:p w14:paraId="24853066" w14:textId="77777777" w:rsidR="00CC4457" w:rsidRPr="00A100D1" w:rsidRDefault="00CC4457" w:rsidP="00A82433">
      <w:pPr>
        <w:shd w:val="clear" w:color="auto" w:fill="FFFFFF"/>
        <w:tabs>
          <w:tab w:val="left" w:pos="365"/>
        </w:tabs>
        <w:spacing w:line="226" w:lineRule="exact"/>
        <w:rPr>
          <w:rFonts w:ascii="Times New Roman" w:hAnsi="Times New Roman" w:cs="Times New Roman"/>
          <w:lang w:val="uk-UA"/>
        </w:rPr>
      </w:pPr>
    </w:p>
    <w:p w14:paraId="249E6FD4" w14:textId="77777777" w:rsidR="00CC4457" w:rsidRPr="00A100D1" w:rsidRDefault="00F735CD" w:rsidP="00A82433">
      <w:pPr>
        <w:pStyle w:val="1"/>
        <w:spacing w:before="0" w:after="0"/>
        <w:jc w:val="center"/>
        <w:rPr>
          <w:rFonts w:ascii="Times New Roman" w:hAnsi="Times New Roman"/>
          <w:sz w:val="24"/>
          <w:szCs w:val="24"/>
          <w:lang w:val="uk-UA"/>
        </w:rPr>
      </w:pPr>
      <w:r w:rsidRPr="00A100D1">
        <w:rPr>
          <w:rFonts w:ascii="Times New Roman" w:hAnsi="Times New Roman"/>
          <w:sz w:val="24"/>
          <w:szCs w:val="24"/>
          <w:lang w:val="uk-UA"/>
        </w:rPr>
        <w:t>8. МАТЕРІАЛЬНО-ТЕХНІЧНЕ ЗАБЕЗПЕЧЕННЯ ДИСЦИПЛІНИ</w:t>
      </w:r>
    </w:p>
    <w:p w14:paraId="6D34E963" w14:textId="77777777" w:rsidR="002349E6" w:rsidRPr="00A100D1" w:rsidRDefault="002349E6" w:rsidP="00A82433">
      <w:pPr>
        <w:shd w:val="clear" w:color="auto" w:fill="FFFFFF"/>
        <w:jc w:val="right"/>
        <w:rPr>
          <w:rFonts w:ascii="Times New Roman" w:hAnsi="Times New Roman" w:cs="Times New Roman"/>
          <w:b/>
          <w:i/>
          <w:lang w:val="uk-UA"/>
        </w:rPr>
      </w:pPr>
    </w:p>
    <w:p w14:paraId="21EA5ED9" w14:textId="77777777" w:rsidR="002349E6" w:rsidRPr="00A100D1" w:rsidRDefault="002349E6" w:rsidP="00A82433">
      <w:pPr>
        <w:shd w:val="clear" w:color="auto" w:fill="FFFFFF"/>
        <w:jc w:val="right"/>
        <w:rPr>
          <w:rFonts w:ascii="Times New Roman" w:hAnsi="Times New Roman" w:cs="Times New Roman"/>
          <w:b/>
          <w:i/>
          <w:lang w:val="uk-UA"/>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3394"/>
        <w:gridCol w:w="3272"/>
      </w:tblGrid>
      <w:tr w:rsidR="002349E6" w:rsidRPr="00A100D1" w14:paraId="64FF7899" w14:textId="77777777" w:rsidTr="00BA3A0E">
        <w:trPr>
          <w:trHeight w:val="1316"/>
          <w:jc w:val="center"/>
        </w:trPr>
        <w:tc>
          <w:tcPr>
            <w:tcW w:w="2799" w:type="dxa"/>
            <w:shd w:val="clear" w:color="auto" w:fill="auto"/>
            <w:vAlign w:val="center"/>
          </w:tcPr>
          <w:p w14:paraId="37456341" w14:textId="77777777" w:rsidR="002349E6" w:rsidRPr="00A100D1" w:rsidRDefault="002349E6" w:rsidP="00A82433">
            <w:pPr>
              <w:jc w:val="center"/>
              <w:rPr>
                <w:rFonts w:ascii="Times New Roman" w:eastAsia="Calibri" w:hAnsi="Times New Roman" w:cs="Times New Roman"/>
                <w:b/>
                <w:lang w:val="uk-UA"/>
              </w:rPr>
            </w:pPr>
            <w:r w:rsidRPr="00A100D1">
              <w:rPr>
                <w:rFonts w:ascii="Times New Roman" w:eastAsia="Calibri" w:hAnsi="Times New Roman" w:cs="Times New Roman"/>
                <w:b/>
                <w:lang w:val="uk-UA"/>
              </w:rPr>
              <w:t>Форми занять</w:t>
            </w:r>
          </w:p>
        </w:tc>
        <w:tc>
          <w:tcPr>
            <w:tcW w:w="3394" w:type="dxa"/>
            <w:shd w:val="clear" w:color="auto" w:fill="auto"/>
            <w:vAlign w:val="center"/>
          </w:tcPr>
          <w:p w14:paraId="7BFD85D5" w14:textId="77777777" w:rsidR="002349E6" w:rsidRPr="00A100D1" w:rsidRDefault="002349E6" w:rsidP="00A82433">
            <w:pPr>
              <w:jc w:val="center"/>
              <w:rPr>
                <w:rFonts w:ascii="Times New Roman" w:eastAsia="Calibri" w:hAnsi="Times New Roman" w:cs="Times New Roman"/>
                <w:b/>
                <w:lang w:val="uk-UA"/>
              </w:rPr>
            </w:pPr>
            <w:r w:rsidRPr="00A100D1">
              <w:rPr>
                <w:rFonts w:ascii="Times New Roman" w:eastAsia="Calibri" w:hAnsi="Times New Roman" w:cs="Times New Roman"/>
                <w:b/>
                <w:lang w:val="uk-UA"/>
              </w:rPr>
              <w:t>Наявне матеріально-технічне забезпечення</w:t>
            </w:r>
          </w:p>
        </w:tc>
        <w:tc>
          <w:tcPr>
            <w:tcW w:w="3272" w:type="dxa"/>
            <w:shd w:val="clear" w:color="auto" w:fill="auto"/>
            <w:vAlign w:val="center"/>
          </w:tcPr>
          <w:p w14:paraId="480438AF" w14:textId="77777777" w:rsidR="002349E6" w:rsidRPr="00A100D1" w:rsidRDefault="002349E6" w:rsidP="00A82433">
            <w:pPr>
              <w:jc w:val="center"/>
              <w:rPr>
                <w:rFonts w:ascii="Times New Roman" w:eastAsia="Calibri" w:hAnsi="Times New Roman" w:cs="Times New Roman"/>
                <w:b/>
                <w:lang w:val="uk-UA"/>
              </w:rPr>
            </w:pPr>
            <w:r w:rsidRPr="00A100D1">
              <w:rPr>
                <w:rFonts w:ascii="Times New Roman" w:eastAsia="Calibri" w:hAnsi="Times New Roman" w:cs="Times New Roman"/>
                <w:b/>
                <w:lang w:val="uk-UA"/>
              </w:rPr>
              <w:t>Необхідне</w:t>
            </w:r>
            <w:r w:rsidRPr="00A100D1">
              <w:rPr>
                <w:rStyle w:val="af5"/>
                <w:rFonts w:eastAsia="Calibri"/>
              </w:rPr>
              <w:footnoteReference w:id="1"/>
            </w:r>
            <w:r w:rsidRPr="00A100D1">
              <w:rPr>
                <w:rFonts w:ascii="Times New Roman" w:eastAsia="Calibri" w:hAnsi="Times New Roman" w:cs="Times New Roman"/>
                <w:b/>
                <w:lang w:val="uk-UA"/>
              </w:rPr>
              <w:t xml:space="preserve"> матеріально-технічне забезпечення</w:t>
            </w:r>
          </w:p>
        </w:tc>
      </w:tr>
      <w:tr w:rsidR="002349E6" w:rsidRPr="00A100D1" w14:paraId="79E6B72D" w14:textId="77777777" w:rsidTr="00BA3A0E">
        <w:trPr>
          <w:trHeight w:val="619"/>
          <w:jc w:val="center"/>
        </w:trPr>
        <w:tc>
          <w:tcPr>
            <w:tcW w:w="2799" w:type="dxa"/>
            <w:shd w:val="clear" w:color="auto" w:fill="auto"/>
          </w:tcPr>
          <w:p w14:paraId="37C27C6B" w14:textId="77777777" w:rsidR="002349E6" w:rsidRPr="00A100D1" w:rsidRDefault="002349E6" w:rsidP="00A82433">
            <w:pPr>
              <w:rPr>
                <w:rFonts w:ascii="Times New Roman" w:eastAsia="Calibri" w:hAnsi="Times New Roman" w:cs="Times New Roman"/>
                <w:lang w:val="uk-UA"/>
              </w:rPr>
            </w:pPr>
            <w:r w:rsidRPr="00A100D1">
              <w:rPr>
                <w:rFonts w:ascii="Times New Roman" w:eastAsia="Calibri" w:hAnsi="Times New Roman" w:cs="Times New Roman"/>
                <w:lang w:val="uk-UA"/>
              </w:rPr>
              <w:t>Лекція</w:t>
            </w:r>
          </w:p>
        </w:tc>
        <w:tc>
          <w:tcPr>
            <w:tcW w:w="3394" w:type="dxa"/>
            <w:shd w:val="clear" w:color="auto" w:fill="auto"/>
          </w:tcPr>
          <w:p w14:paraId="3B2BF1DC" w14:textId="77777777" w:rsidR="002349E6" w:rsidRPr="00A100D1" w:rsidRDefault="002349E6" w:rsidP="00A82433">
            <w:pPr>
              <w:rPr>
                <w:rFonts w:ascii="Times New Roman" w:hAnsi="Times New Roman" w:cs="Times New Roman"/>
              </w:rPr>
            </w:pPr>
            <w:r w:rsidRPr="00A100D1">
              <w:rPr>
                <w:rFonts w:ascii="Times New Roman" w:hAnsi="Times New Roman" w:cs="Times New Roman"/>
              </w:rPr>
              <w:t xml:space="preserve">Ноутбук, проектор, </w:t>
            </w:r>
            <w:proofErr w:type="spellStart"/>
            <w:r w:rsidRPr="00A100D1">
              <w:rPr>
                <w:rFonts w:ascii="Times New Roman" w:hAnsi="Times New Roman" w:cs="Times New Roman"/>
              </w:rPr>
              <w:t>екран</w:t>
            </w:r>
            <w:proofErr w:type="spellEnd"/>
            <w:r w:rsidRPr="00A100D1">
              <w:rPr>
                <w:rFonts w:ascii="Times New Roman" w:hAnsi="Times New Roman" w:cs="Times New Roman"/>
              </w:rPr>
              <w:t xml:space="preserve"> </w:t>
            </w:r>
          </w:p>
        </w:tc>
        <w:tc>
          <w:tcPr>
            <w:tcW w:w="3272" w:type="dxa"/>
            <w:shd w:val="clear" w:color="auto" w:fill="auto"/>
          </w:tcPr>
          <w:p w14:paraId="1FEA485C" w14:textId="77777777" w:rsidR="002349E6" w:rsidRPr="00A100D1" w:rsidRDefault="002349E6" w:rsidP="00A82433">
            <w:pPr>
              <w:rPr>
                <w:rFonts w:ascii="Times New Roman" w:hAnsi="Times New Roman" w:cs="Times New Roman"/>
              </w:rPr>
            </w:pPr>
            <w:r w:rsidRPr="00A100D1">
              <w:rPr>
                <w:rFonts w:ascii="Times New Roman" w:hAnsi="Times New Roman" w:cs="Times New Roman"/>
              </w:rPr>
              <w:t xml:space="preserve">Ноутбук, проектор, </w:t>
            </w:r>
            <w:proofErr w:type="spellStart"/>
            <w:r w:rsidRPr="00A100D1">
              <w:rPr>
                <w:rFonts w:ascii="Times New Roman" w:hAnsi="Times New Roman" w:cs="Times New Roman"/>
              </w:rPr>
              <w:t>екран</w:t>
            </w:r>
            <w:proofErr w:type="spellEnd"/>
            <w:r w:rsidRPr="00A100D1">
              <w:rPr>
                <w:rFonts w:ascii="Times New Roman" w:hAnsi="Times New Roman" w:cs="Times New Roman"/>
              </w:rPr>
              <w:t xml:space="preserve"> </w:t>
            </w:r>
          </w:p>
        </w:tc>
      </w:tr>
      <w:tr w:rsidR="002349E6" w:rsidRPr="00A100D1" w14:paraId="3F939270" w14:textId="77777777" w:rsidTr="00BA3A0E">
        <w:trPr>
          <w:trHeight w:val="638"/>
          <w:jc w:val="center"/>
        </w:trPr>
        <w:tc>
          <w:tcPr>
            <w:tcW w:w="2799" w:type="dxa"/>
            <w:shd w:val="clear" w:color="auto" w:fill="auto"/>
          </w:tcPr>
          <w:p w14:paraId="230E3DAC" w14:textId="77777777" w:rsidR="002349E6" w:rsidRPr="00A100D1" w:rsidRDefault="002349E6" w:rsidP="00A82433">
            <w:pPr>
              <w:rPr>
                <w:rFonts w:ascii="Times New Roman" w:eastAsia="Calibri" w:hAnsi="Times New Roman" w:cs="Times New Roman"/>
                <w:lang w:val="uk-UA"/>
              </w:rPr>
            </w:pPr>
            <w:r w:rsidRPr="00A100D1">
              <w:rPr>
                <w:rFonts w:ascii="Times New Roman" w:eastAsia="Calibri" w:hAnsi="Times New Roman" w:cs="Times New Roman"/>
                <w:lang w:val="uk-UA"/>
              </w:rPr>
              <w:t>Практичне заняття</w:t>
            </w:r>
          </w:p>
        </w:tc>
        <w:tc>
          <w:tcPr>
            <w:tcW w:w="3394" w:type="dxa"/>
            <w:shd w:val="clear" w:color="auto" w:fill="auto"/>
          </w:tcPr>
          <w:p w14:paraId="7460C0EE" w14:textId="77777777" w:rsidR="002349E6" w:rsidRPr="00A100D1" w:rsidRDefault="002349E6" w:rsidP="00A82433">
            <w:pPr>
              <w:rPr>
                <w:rFonts w:ascii="Times New Roman" w:hAnsi="Times New Roman" w:cs="Times New Roman"/>
              </w:rPr>
            </w:pPr>
            <w:r w:rsidRPr="00A100D1">
              <w:rPr>
                <w:rFonts w:ascii="Times New Roman" w:hAnsi="Times New Roman" w:cs="Times New Roman"/>
              </w:rPr>
              <w:t xml:space="preserve">Ноутбук, проектор, </w:t>
            </w:r>
            <w:proofErr w:type="spellStart"/>
            <w:r w:rsidRPr="00A100D1">
              <w:rPr>
                <w:rFonts w:ascii="Times New Roman" w:hAnsi="Times New Roman" w:cs="Times New Roman"/>
              </w:rPr>
              <w:t>екран</w:t>
            </w:r>
            <w:proofErr w:type="spellEnd"/>
          </w:p>
        </w:tc>
        <w:tc>
          <w:tcPr>
            <w:tcW w:w="3272" w:type="dxa"/>
            <w:shd w:val="clear" w:color="auto" w:fill="auto"/>
          </w:tcPr>
          <w:p w14:paraId="3ED6554F" w14:textId="77777777" w:rsidR="002349E6" w:rsidRPr="00A100D1" w:rsidRDefault="002349E6" w:rsidP="00A82433">
            <w:pPr>
              <w:rPr>
                <w:rFonts w:ascii="Times New Roman" w:hAnsi="Times New Roman" w:cs="Times New Roman"/>
              </w:rPr>
            </w:pPr>
            <w:proofErr w:type="spellStart"/>
            <w:r w:rsidRPr="00A100D1">
              <w:rPr>
                <w:rFonts w:ascii="Times New Roman" w:hAnsi="Times New Roman" w:cs="Times New Roman"/>
              </w:rPr>
              <w:t>Комп’ютерний</w:t>
            </w:r>
            <w:proofErr w:type="spellEnd"/>
            <w:r w:rsidRPr="00A100D1">
              <w:rPr>
                <w:rFonts w:ascii="Times New Roman" w:hAnsi="Times New Roman" w:cs="Times New Roman"/>
              </w:rPr>
              <w:t xml:space="preserve"> </w:t>
            </w:r>
            <w:proofErr w:type="spellStart"/>
            <w:r w:rsidRPr="00A100D1">
              <w:rPr>
                <w:rFonts w:ascii="Times New Roman" w:hAnsi="Times New Roman" w:cs="Times New Roman"/>
              </w:rPr>
              <w:t>клас</w:t>
            </w:r>
            <w:proofErr w:type="spellEnd"/>
          </w:p>
        </w:tc>
      </w:tr>
    </w:tbl>
    <w:p w14:paraId="1B65AB41" w14:textId="77777777" w:rsidR="002349E6" w:rsidRPr="00A100D1" w:rsidRDefault="002349E6" w:rsidP="00A82433">
      <w:pPr>
        <w:shd w:val="clear" w:color="auto" w:fill="FFFFFF"/>
        <w:jc w:val="right"/>
        <w:rPr>
          <w:rFonts w:ascii="Times New Roman" w:hAnsi="Times New Roman" w:cs="Times New Roman"/>
          <w:b/>
          <w:i/>
          <w:lang w:val="uk-UA"/>
        </w:rPr>
      </w:pPr>
    </w:p>
    <w:p w14:paraId="2667AAEA" w14:textId="77777777" w:rsidR="00CC4457" w:rsidRPr="00A100D1" w:rsidRDefault="00CC4457" w:rsidP="00A82433">
      <w:pPr>
        <w:shd w:val="clear" w:color="auto" w:fill="FFFFFF"/>
        <w:jc w:val="right"/>
        <w:rPr>
          <w:rFonts w:ascii="Times New Roman" w:hAnsi="Times New Roman" w:cs="Times New Roman"/>
          <w:b/>
          <w:i/>
          <w:lang w:val="uk-UA"/>
        </w:rPr>
      </w:pPr>
    </w:p>
    <w:p w14:paraId="7214A5BA" w14:textId="77777777" w:rsidR="00CC4457" w:rsidRPr="00A100D1" w:rsidRDefault="00CC4457" w:rsidP="00A82433">
      <w:pPr>
        <w:shd w:val="clear" w:color="auto" w:fill="FFFFFF"/>
        <w:rPr>
          <w:rFonts w:ascii="Times New Roman" w:hAnsi="Times New Roman" w:cs="Times New Roman"/>
          <w:lang w:val="uk-UA"/>
        </w:rPr>
      </w:pPr>
    </w:p>
    <w:p w14:paraId="1D26BECB" w14:textId="77777777" w:rsidR="00CC4457" w:rsidRPr="00A100D1" w:rsidRDefault="00CC4457" w:rsidP="00A82433">
      <w:pPr>
        <w:shd w:val="clear" w:color="auto" w:fill="FFFFFF"/>
        <w:rPr>
          <w:rFonts w:ascii="Times New Roman" w:hAnsi="Times New Roman" w:cs="Times New Roman"/>
          <w:lang w:val="uk-UA"/>
        </w:rPr>
      </w:pPr>
    </w:p>
    <w:sectPr w:rsidR="00CC4457" w:rsidRPr="00A100D1" w:rsidSect="00A100D1">
      <w:type w:val="continuous"/>
      <w:pgSz w:w="11906" w:h="16838"/>
      <w:pgMar w:top="1134" w:right="850"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7488" w14:textId="77777777" w:rsidR="000414D8" w:rsidRDefault="000414D8">
      <w:r>
        <w:separator/>
      </w:r>
    </w:p>
  </w:endnote>
  <w:endnote w:type="continuationSeparator" w:id="0">
    <w:p w14:paraId="48B5453F" w14:textId="77777777" w:rsidR="000414D8" w:rsidRDefault="0004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92932"/>
      <w:docPartObj>
        <w:docPartGallery w:val="Page Numbers (Bottom of Page)"/>
        <w:docPartUnique/>
      </w:docPartObj>
    </w:sdtPr>
    <w:sdtEndPr/>
    <w:sdtContent>
      <w:p w14:paraId="16C2381B" w14:textId="32A39817" w:rsidR="00C1782D" w:rsidRDefault="000414D8">
        <w:pPr>
          <w:pStyle w:val="aff1"/>
          <w:jc w:val="center"/>
        </w:pPr>
      </w:p>
    </w:sdtContent>
  </w:sdt>
  <w:p w14:paraId="33EF18B6" w14:textId="77777777" w:rsidR="00C1782D" w:rsidRDefault="00C1782D">
    <w:pPr>
      <w:pStyle w:val="aff1"/>
    </w:pPr>
  </w:p>
  <w:p w14:paraId="7693BABB" w14:textId="77777777" w:rsidR="00C1782D" w:rsidRDefault="00C178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C790" w14:textId="77777777" w:rsidR="000414D8" w:rsidRDefault="000414D8">
      <w:r>
        <w:separator/>
      </w:r>
    </w:p>
  </w:footnote>
  <w:footnote w:type="continuationSeparator" w:id="0">
    <w:p w14:paraId="79F1C6FC" w14:textId="77777777" w:rsidR="000414D8" w:rsidRDefault="000414D8">
      <w:r>
        <w:continuationSeparator/>
      </w:r>
    </w:p>
  </w:footnote>
  <w:footnote w:id="1">
    <w:p w14:paraId="1C74AC4F" w14:textId="77777777" w:rsidR="00C1782D" w:rsidRPr="00767DC2" w:rsidRDefault="00C1782D" w:rsidP="002349E6">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hybridMultilevel"/>
    <w:tmpl w:val="D3563020"/>
    <w:lvl w:ilvl="0" w:tplc="0419000D">
      <w:start w:val="1"/>
      <w:numFmt w:val="bullet"/>
      <w:lvlText w:val=""/>
      <w:lvlJc w:val="left"/>
      <w:pPr>
        <w:tabs>
          <w:tab w:val="left" w:pos="360"/>
        </w:tabs>
        <w:ind w:left="360" w:hanging="360"/>
      </w:pPr>
      <w:rPr>
        <w:rFonts w:ascii="Wingdings" w:hAnsi="Wingdings"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F"/>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10"/>
    <w:multiLevelType w:val="hybridMultilevel"/>
    <w:tmpl w:val="937A2038"/>
    <w:lvl w:ilvl="0" w:tplc="0419000D">
      <w:start w:val="1"/>
      <w:numFmt w:val="bullet"/>
      <w:lvlText w:val=""/>
      <w:lvlJc w:val="left"/>
      <w:pPr>
        <w:tabs>
          <w:tab w:val="left" w:pos="938"/>
        </w:tabs>
        <w:ind w:left="938" w:hanging="360"/>
      </w:pPr>
      <w:rPr>
        <w:rFonts w:ascii="Wingdings" w:hAnsi="Wingdings" w:hint="default"/>
      </w:rPr>
    </w:lvl>
    <w:lvl w:ilvl="1" w:tplc="04190003" w:tentative="1">
      <w:start w:val="1"/>
      <w:numFmt w:val="bullet"/>
      <w:lvlText w:val="o"/>
      <w:lvlJc w:val="left"/>
      <w:pPr>
        <w:tabs>
          <w:tab w:val="left" w:pos="1658"/>
        </w:tabs>
        <w:ind w:left="1658" w:hanging="360"/>
      </w:pPr>
      <w:rPr>
        <w:rFonts w:ascii="Courier New" w:hAnsi="Courier New" w:cs="Courier New" w:hint="default"/>
      </w:rPr>
    </w:lvl>
    <w:lvl w:ilvl="2" w:tplc="04190005" w:tentative="1">
      <w:start w:val="1"/>
      <w:numFmt w:val="bullet"/>
      <w:lvlText w:val=""/>
      <w:lvlJc w:val="left"/>
      <w:pPr>
        <w:tabs>
          <w:tab w:val="left" w:pos="2378"/>
        </w:tabs>
        <w:ind w:left="2378" w:hanging="360"/>
      </w:pPr>
      <w:rPr>
        <w:rFonts w:ascii="Wingdings" w:hAnsi="Wingdings" w:hint="default"/>
      </w:rPr>
    </w:lvl>
    <w:lvl w:ilvl="3" w:tplc="04190001" w:tentative="1">
      <w:start w:val="1"/>
      <w:numFmt w:val="bullet"/>
      <w:lvlText w:val=""/>
      <w:lvlJc w:val="left"/>
      <w:pPr>
        <w:tabs>
          <w:tab w:val="left" w:pos="3098"/>
        </w:tabs>
        <w:ind w:left="3098" w:hanging="360"/>
      </w:pPr>
      <w:rPr>
        <w:rFonts w:ascii="Symbol" w:hAnsi="Symbol" w:hint="default"/>
      </w:rPr>
    </w:lvl>
    <w:lvl w:ilvl="4" w:tplc="04190003" w:tentative="1">
      <w:start w:val="1"/>
      <w:numFmt w:val="bullet"/>
      <w:lvlText w:val="o"/>
      <w:lvlJc w:val="left"/>
      <w:pPr>
        <w:tabs>
          <w:tab w:val="left" w:pos="3818"/>
        </w:tabs>
        <w:ind w:left="3818" w:hanging="360"/>
      </w:pPr>
      <w:rPr>
        <w:rFonts w:ascii="Courier New" w:hAnsi="Courier New" w:cs="Courier New" w:hint="default"/>
      </w:rPr>
    </w:lvl>
    <w:lvl w:ilvl="5" w:tplc="04190005" w:tentative="1">
      <w:start w:val="1"/>
      <w:numFmt w:val="bullet"/>
      <w:lvlText w:val=""/>
      <w:lvlJc w:val="left"/>
      <w:pPr>
        <w:tabs>
          <w:tab w:val="left" w:pos="4538"/>
        </w:tabs>
        <w:ind w:left="4538" w:hanging="360"/>
      </w:pPr>
      <w:rPr>
        <w:rFonts w:ascii="Wingdings" w:hAnsi="Wingdings" w:hint="default"/>
      </w:rPr>
    </w:lvl>
    <w:lvl w:ilvl="6" w:tplc="04190001" w:tentative="1">
      <w:start w:val="1"/>
      <w:numFmt w:val="bullet"/>
      <w:lvlText w:val=""/>
      <w:lvlJc w:val="left"/>
      <w:pPr>
        <w:tabs>
          <w:tab w:val="left" w:pos="5258"/>
        </w:tabs>
        <w:ind w:left="5258" w:hanging="360"/>
      </w:pPr>
      <w:rPr>
        <w:rFonts w:ascii="Symbol" w:hAnsi="Symbol" w:hint="default"/>
      </w:rPr>
    </w:lvl>
    <w:lvl w:ilvl="7" w:tplc="04190003" w:tentative="1">
      <w:start w:val="1"/>
      <w:numFmt w:val="bullet"/>
      <w:lvlText w:val="o"/>
      <w:lvlJc w:val="left"/>
      <w:pPr>
        <w:tabs>
          <w:tab w:val="left" w:pos="5978"/>
        </w:tabs>
        <w:ind w:left="5978" w:hanging="360"/>
      </w:pPr>
      <w:rPr>
        <w:rFonts w:ascii="Courier New" w:hAnsi="Courier New" w:cs="Courier New" w:hint="default"/>
      </w:rPr>
    </w:lvl>
    <w:lvl w:ilvl="8" w:tplc="04190005" w:tentative="1">
      <w:start w:val="1"/>
      <w:numFmt w:val="bullet"/>
      <w:lvlText w:val=""/>
      <w:lvlJc w:val="left"/>
      <w:pPr>
        <w:tabs>
          <w:tab w:val="left" w:pos="6698"/>
        </w:tabs>
        <w:ind w:left="6698" w:hanging="360"/>
      </w:pPr>
      <w:rPr>
        <w:rFonts w:ascii="Wingdings" w:hAnsi="Wingdings" w:hint="default"/>
      </w:rPr>
    </w:lvl>
  </w:abstractNum>
  <w:abstractNum w:abstractNumId="4" w15:restartNumberingAfterBreak="0">
    <w:nsid w:val="0F6559B9"/>
    <w:multiLevelType w:val="multilevel"/>
    <w:tmpl w:val="5F804B38"/>
    <w:lvl w:ilvl="0">
      <w:start w:val="1"/>
      <w:numFmt w:val="decimal"/>
      <w:lvlText w:val="%1."/>
      <w:lvlJc w:val="left"/>
      <w:pPr>
        <w:ind w:left="407" w:hanging="360"/>
      </w:pPr>
    </w:lvl>
    <w:lvl w:ilvl="1">
      <w:start w:val="2"/>
      <w:numFmt w:val="decimal"/>
      <w:isLgl/>
      <w:lvlText w:val="%1.%2."/>
      <w:lvlJc w:val="left"/>
      <w:pPr>
        <w:ind w:left="767" w:hanging="720"/>
      </w:pPr>
      <w:rPr>
        <w:rFonts w:hint="default"/>
      </w:rPr>
    </w:lvl>
    <w:lvl w:ilvl="2">
      <w:start w:val="4"/>
      <w:numFmt w:val="decimal"/>
      <w:isLgl/>
      <w:lvlText w:val="%1.%2.%3."/>
      <w:lvlJc w:val="left"/>
      <w:pPr>
        <w:ind w:left="767" w:hanging="720"/>
      </w:pPr>
      <w:rPr>
        <w:rFonts w:hint="default"/>
      </w:rPr>
    </w:lvl>
    <w:lvl w:ilvl="3">
      <w:start w:val="1"/>
      <w:numFmt w:val="decimal"/>
      <w:isLgl/>
      <w:lvlText w:val="%1.%2.%3.%4."/>
      <w:lvlJc w:val="left"/>
      <w:pPr>
        <w:ind w:left="1127" w:hanging="108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487" w:hanging="1440"/>
      </w:pPr>
      <w:rPr>
        <w:rFonts w:hint="default"/>
      </w:rPr>
    </w:lvl>
    <w:lvl w:ilvl="6">
      <w:start w:val="1"/>
      <w:numFmt w:val="decimal"/>
      <w:isLgl/>
      <w:lvlText w:val="%1.%2.%3.%4.%5.%6.%7."/>
      <w:lvlJc w:val="left"/>
      <w:pPr>
        <w:ind w:left="1847" w:hanging="1800"/>
      </w:pPr>
      <w:rPr>
        <w:rFonts w:hint="default"/>
      </w:rPr>
    </w:lvl>
    <w:lvl w:ilvl="7">
      <w:start w:val="1"/>
      <w:numFmt w:val="decimal"/>
      <w:isLgl/>
      <w:lvlText w:val="%1.%2.%3.%4.%5.%6.%7.%8."/>
      <w:lvlJc w:val="left"/>
      <w:pPr>
        <w:ind w:left="1847" w:hanging="1800"/>
      </w:pPr>
      <w:rPr>
        <w:rFonts w:hint="default"/>
      </w:rPr>
    </w:lvl>
    <w:lvl w:ilvl="8">
      <w:start w:val="1"/>
      <w:numFmt w:val="decimal"/>
      <w:isLgl/>
      <w:lvlText w:val="%1.%2.%3.%4.%5.%6.%7.%8.%9."/>
      <w:lvlJc w:val="left"/>
      <w:pPr>
        <w:ind w:left="2207" w:hanging="2160"/>
      </w:pPr>
      <w:rPr>
        <w:rFonts w:hint="default"/>
      </w:rPr>
    </w:lvl>
  </w:abstractNum>
  <w:abstractNum w:abstractNumId="5" w15:restartNumberingAfterBreak="0">
    <w:nsid w:val="133B0519"/>
    <w:multiLevelType w:val="hybridMultilevel"/>
    <w:tmpl w:val="657A91D6"/>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6" w15:restartNumberingAfterBreak="0">
    <w:nsid w:val="14756E95"/>
    <w:multiLevelType w:val="multilevel"/>
    <w:tmpl w:val="51F6CCF0"/>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F180A"/>
    <w:multiLevelType w:val="hybridMultilevel"/>
    <w:tmpl w:val="CFDCCA58"/>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8" w15:restartNumberingAfterBreak="0">
    <w:nsid w:val="23CE3CC7"/>
    <w:multiLevelType w:val="hybridMultilevel"/>
    <w:tmpl w:val="629A27BC"/>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9" w15:restartNumberingAfterBreak="0">
    <w:nsid w:val="299D2047"/>
    <w:multiLevelType w:val="hybridMultilevel"/>
    <w:tmpl w:val="CFDCCA58"/>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10" w15:restartNumberingAfterBreak="0">
    <w:nsid w:val="2D4E3215"/>
    <w:multiLevelType w:val="hybridMultilevel"/>
    <w:tmpl w:val="F4A632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1F07CE"/>
    <w:multiLevelType w:val="hybridMultilevel"/>
    <w:tmpl w:val="19BEF3CE"/>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12" w15:restartNumberingAfterBreak="0">
    <w:nsid w:val="322B58D1"/>
    <w:multiLevelType w:val="hybridMultilevel"/>
    <w:tmpl w:val="4ABCA76A"/>
    <w:lvl w:ilvl="0" w:tplc="1FF2E4FC">
      <w:numFmt w:val="bullet"/>
      <w:lvlText w:val="–"/>
      <w:lvlJc w:val="left"/>
      <w:pPr>
        <w:ind w:left="107" w:hanging="189"/>
      </w:pPr>
      <w:rPr>
        <w:rFonts w:ascii="Times New Roman" w:eastAsia="Times New Roman" w:hAnsi="Times New Roman" w:cs="Times New Roman" w:hint="default"/>
        <w:w w:val="100"/>
        <w:sz w:val="22"/>
        <w:szCs w:val="22"/>
        <w:lang w:val="uk-UA" w:eastAsia="en-US" w:bidi="ar-SA"/>
      </w:rPr>
    </w:lvl>
    <w:lvl w:ilvl="1" w:tplc="1E3415B0">
      <w:numFmt w:val="bullet"/>
      <w:lvlText w:val="•"/>
      <w:lvlJc w:val="left"/>
      <w:pPr>
        <w:ind w:left="1023" w:hanging="189"/>
      </w:pPr>
      <w:rPr>
        <w:rFonts w:hint="default"/>
        <w:lang w:val="uk-UA" w:eastAsia="en-US" w:bidi="ar-SA"/>
      </w:rPr>
    </w:lvl>
    <w:lvl w:ilvl="2" w:tplc="59940A54">
      <w:numFmt w:val="bullet"/>
      <w:lvlText w:val="•"/>
      <w:lvlJc w:val="left"/>
      <w:pPr>
        <w:ind w:left="1947" w:hanging="189"/>
      </w:pPr>
      <w:rPr>
        <w:rFonts w:hint="default"/>
        <w:lang w:val="uk-UA" w:eastAsia="en-US" w:bidi="ar-SA"/>
      </w:rPr>
    </w:lvl>
    <w:lvl w:ilvl="3" w:tplc="84183042">
      <w:numFmt w:val="bullet"/>
      <w:lvlText w:val="•"/>
      <w:lvlJc w:val="left"/>
      <w:pPr>
        <w:ind w:left="2871" w:hanging="189"/>
      </w:pPr>
      <w:rPr>
        <w:rFonts w:hint="default"/>
        <w:lang w:val="uk-UA" w:eastAsia="en-US" w:bidi="ar-SA"/>
      </w:rPr>
    </w:lvl>
    <w:lvl w:ilvl="4" w:tplc="9E6404DE">
      <w:numFmt w:val="bullet"/>
      <w:lvlText w:val="•"/>
      <w:lvlJc w:val="left"/>
      <w:pPr>
        <w:ind w:left="3795" w:hanging="189"/>
      </w:pPr>
      <w:rPr>
        <w:rFonts w:hint="default"/>
        <w:lang w:val="uk-UA" w:eastAsia="en-US" w:bidi="ar-SA"/>
      </w:rPr>
    </w:lvl>
    <w:lvl w:ilvl="5" w:tplc="FEE89B3C">
      <w:numFmt w:val="bullet"/>
      <w:lvlText w:val="•"/>
      <w:lvlJc w:val="left"/>
      <w:pPr>
        <w:ind w:left="4719" w:hanging="189"/>
      </w:pPr>
      <w:rPr>
        <w:rFonts w:hint="default"/>
        <w:lang w:val="uk-UA" w:eastAsia="en-US" w:bidi="ar-SA"/>
      </w:rPr>
    </w:lvl>
    <w:lvl w:ilvl="6" w:tplc="FC8AFF70">
      <w:numFmt w:val="bullet"/>
      <w:lvlText w:val="•"/>
      <w:lvlJc w:val="left"/>
      <w:pPr>
        <w:ind w:left="5642" w:hanging="189"/>
      </w:pPr>
      <w:rPr>
        <w:rFonts w:hint="default"/>
        <w:lang w:val="uk-UA" w:eastAsia="en-US" w:bidi="ar-SA"/>
      </w:rPr>
    </w:lvl>
    <w:lvl w:ilvl="7" w:tplc="0CC2AB46">
      <w:numFmt w:val="bullet"/>
      <w:lvlText w:val="•"/>
      <w:lvlJc w:val="left"/>
      <w:pPr>
        <w:ind w:left="6566" w:hanging="189"/>
      </w:pPr>
      <w:rPr>
        <w:rFonts w:hint="default"/>
        <w:lang w:val="uk-UA" w:eastAsia="en-US" w:bidi="ar-SA"/>
      </w:rPr>
    </w:lvl>
    <w:lvl w:ilvl="8" w:tplc="4FEEC2A8">
      <w:numFmt w:val="bullet"/>
      <w:lvlText w:val="•"/>
      <w:lvlJc w:val="left"/>
      <w:pPr>
        <w:ind w:left="7490" w:hanging="189"/>
      </w:pPr>
      <w:rPr>
        <w:rFonts w:hint="default"/>
        <w:lang w:val="uk-UA" w:eastAsia="en-US" w:bidi="ar-SA"/>
      </w:rPr>
    </w:lvl>
  </w:abstractNum>
  <w:abstractNum w:abstractNumId="13" w15:restartNumberingAfterBreak="0">
    <w:nsid w:val="34C354DC"/>
    <w:multiLevelType w:val="hybridMultilevel"/>
    <w:tmpl w:val="98488DC0"/>
    <w:lvl w:ilvl="0" w:tplc="8E68943E">
      <w:start w:val="1"/>
      <w:numFmt w:val="decimal"/>
      <w:lvlText w:val="%1."/>
      <w:lvlJc w:val="left"/>
      <w:pPr>
        <w:ind w:left="839" w:hanging="720"/>
      </w:pPr>
      <w:rPr>
        <w:rFonts w:ascii="Times New Roman" w:eastAsia="Times New Roman" w:hAnsi="Times New Roman" w:cs="Times New Roman" w:hint="default"/>
        <w:b w:val="0"/>
        <w:bCs w:val="0"/>
        <w:i w:val="0"/>
        <w:iCs w:val="0"/>
        <w:spacing w:val="0"/>
        <w:w w:val="99"/>
        <w:sz w:val="28"/>
        <w:szCs w:val="28"/>
        <w:lang w:val="uk-UA" w:eastAsia="en-US" w:bidi="ar-SA"/>
      </w:rPr>
    </w:lvl>
    <w:lvl w:ilvl="1" w:tplc="9C82BCD6">
      <w:numFmt w:val="bullet"/>
      <w:lvlText w:val="•"/>
      <w:lvlJc w:val="left"/>
      <w:pPr>
        <w:ind w:left="1813" w:hanging="720"/>
      </w:pPr>
      <w:rPr>
        <w:rFonts w:hint="default"/>
        <w:lang w:val="uk-UA" w:eastAsia="en-US" w:bidi="ar-SA"/>
      </w:rPr>
    </w:lvl>
    <w:lvl w:ilvl="2" w:tplc="F3325F00">
      <w:numFmt w:val="bullet"/>
      <w:lvlText w:val="•"/>
      <w:lvlJc w:val="left"/>
      <w:pPr>
        <w:ind w:left="2786" w:hanging="720"/>
      </w:pPr>
      <w:rPr>
        <w:rFonts w:hint="default"/>
        <w:lang w:val="uk-UA" w:eastAsia="en-US" w:bidi="ar-SA"/>
      </w:rPr>
    </w:lvl>
    <w:lvl w:ilvl="3" w:tplc="FA06857E">
      <w:numFmt w:val="bullet"/>
      <w:lvlText w:val="•"/>
      <w:lvlJc w:val="left"/>
      <w:pPr>
        <w:ind w:left="3759" w:hanging="720"/>
      </w:pPr>
      <w:rPr>
        <w:rFonts w:hint="default"/>
        <w:lang w:val="uk-UA" w:eastAsia="en-US" w:bidi="ar-SA"/>
      </w:rPr>
    </w:lvl>
    <w:lvl w:ilvl="4" w:tplc="C42C78A0">
      <w:numFmt w:val="bullet"/>
      <w:lvlText w:val="•"/>
      <w:lvlJc w:val="left"/>
      <w:pPr>
        <w:ind w:left="4732" w:hanging="720"/>
      </w:pPr>
      <w:rPr>
        <w:rFonts w:hint="default"/>
        <w:lang w:val="uk-UA" w:eastAsia="en-US" w:bidi="ar-SA"/>
      </w:rPr>
    </w:lvl>
    <w:lvl w:ilvl="5" w:tplc="389C2328">
      <w:numFmt w:val="bullet"/>
      <w:lvlText w:val="•"/>
      <w:lvlJc w:val="left"/>
      <w:pPr>
        <w:ind w:left="5705" w:hanging="720"/>
      </w:pPr>
      <w:rPr>
        <w:rFonts w:hint="default"/>
        <w:lang w:val="uk-UA" w:eastAsia="en-US" w:bidi="ar-SA"/>
      </w:rPr>
    </w:lvl>
    <w:lvl w:ilvl="6" w:tplc="FE2EC264">
      <w:numFmt w:val="bullet"/>
      <w:lvlText w:val="•"/>
      <w:lvlJc w:val="left"/>
      <w:pPr>
        <w:ind w:left="6678" w:hanging="720"/>
      </w:pPr>
      <w:rPr>
        <w:rFonts w:hint="default"/>
        <w:lang w:val="uk-UA" w:eastAsia="en-US" w:bidi="ar-SA"/>
      </w:rPr>
    </w:lvl>
    <w:lvl w:ilvl="7" w:tplc="F1D86DEE">
      <w:numFmt w:val="bullet"/>
      <w:lvlText w:val="•"/>
      <w:lvlJc w:val="left"/>
      <w:pPr>
        <w:ind w:left="7651" w:hanging="720"/>
      </w:pPr>
      <w:rPr>
        <w:rFonts w:hint="default"/>
        <w:lang w:val="uk-UA" w:eastAsia="en-US" w:bidi="ar-SA"/>
      </w:rPr>
    </w:lvl>
    <w:lvl w:ilvl="8" w:tplc="C0A63726">
      <w:numFmt w:val="bullet"/>
      <w:lvlText w:val="•"/>
      <w:lvlJc w:val="left"/>
      <w:pPr>
        <w:ind w:left="8624" w:hanging="720"/>
      </w:pPr>
      <w:rPr>
        <w:rFonts w:hint="default"/>
        <w:lang w:val="uk-UA" w:eastAsia="en-US" w:bidi="ar-SA"/>
      </w:rPr>
    </w:lvl>
  </w:abstractNum>
  <w:abstractNum w:abstractNumId="14" w15:restartNumberingAfterBreak="0">
    <w:nsid w:val="35676F43"/>
    <w:multiLevelType w:val="hybridMultilevel"/>
    <w:tmpl w:val="629A27BC"/>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15" w15:restartNumberingAfterBreak="0">
    <w:nsid w:val="42E217F4"/>
    <w:multiLevelType w:val="hybridMultilevel"/>
    <w:tmpl w:val="1ECCFA7A"/>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abstractNum w:abstractNumId="16" w15:restartNumberingAfterBreak="0">
    <w:nsid w:val="43154160"/>
    <w:multiLevelType w:val="multilevel"/>
    <w:tmpl w:val="5F804B38"/>
    <w:lvl w:ilvl="0">
      <w:start w:val="1"/>
      <w:numFmt w:val="decimal"/>
      <w:lvlText w:val="%1."/>
      <w:lvlJc w:val="left"/>
      <w:pPr>
        <w:ind w:left="407" w:hanging="360"/>
      </w:pPr>
    </w:lvl>
    <w:lvl w:ilvl="1">
      <w:start w:val="2"/>
      <w:numFmt w:val="decimal"/>
      <w:isLgl/>
      <w:lvlText w:val="%1.%2."/>
      <w:lvlJc w:val="left"/>
      <w:pPr>
        <w:ind w:left="767" w:hanging="720"/>
      </w:pPr>
      <w:rPr>
        <w:rFonts w:hint="default"/>
      </w:rPr>
    </w:lvl>
    <w:lvl w:ilvl="2">
      <w:start w:val="4"/>
      <w:numFmt w:val="decimal"/>
      <w:isLgl/>
      <w:lvlText w:val="%1.%2.%3."/>
      <w:lvlJc w:val="left"/>
      <w:pPr>
        <w:ind w:left="767" w:hanging="720"/>
      </w:pPr>
      <w:rPr>
        <w:rFonts w:hint="default"/>
      </w:rPr>
    </w:lvl>
    <w:lvl w:ilvl="3">
      <w:start w:val="1"/>
      <w:numFmt w:val="decimal"/>
      <w:isLgl/>
      <w:lvlText w:val="%1.%2.%3.%4."/>
      <w:lvlJc w:val="left"/>
      <w:pPr>
        <w:ind w:left="1127" w:hanging="108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487" w:hanging="1440"/>
      </w:pPr>
      <w:rPr>
        <w:rFonts w:hint="default"/>
      </w:rPr>
    </w:lvl>
    <w:lvl w:ilvl="6">
      <w:start w:val="1"/>
      <w:numFmt w:val="decimal"/>
      <w:isLgl/>
      <w:lvlText w:val="%1.%2.%3.%4.%5.%6.%7."/>
      <w:lvlJc w:val="left"/>
      <w:pPr>
        <w:ind w:left="1847" w:hanging="1800"/>
      </w:pPr>
      <w:rPr>
        <w:rFonts w:hint="default"/>
      </w:rPr>
    </w:lvl>
    <w:lvl w:ilvl="7">
      <w:start w:val="1"/>
      <w:numFmt w:val="decimal"/>
      <w:isLgl/>
      <w:lvlText w:val="%1.%2.%3.%4.%5.%6.%7.%8."/>
      <w:lvlJc w:val="left"/>
      <w:pPr>
        <w:ind w:left="1847" w:hanging="1800"/>
      </w:pPr>
      <w:rPr>
        <w:rFonts w:hint="default"/>
      </w:rPr>
    </w:lvl>
    <w:lvl w:ilvl="8">
      <w:start w:val="1"/>
      <w:numFmt w:val="decimal"/>
      <w:isLgl/>
      <w:lvlText w:val="%1.%2.%3.%4.%5.%6.%7.%8.%9."/>
      <w:lvlJc w:val="left"/>
      <w:pPr>
        <w:ind w:left="2207" w:hanging="2160"/>
      </w:pPr>
      <w:rPr>
        <w:rFonts w:hint="default"/>
      </w:rPr>
    </w:lvl>
  </w:abstractNum>
  <w:abstractNum w:abstractNumId="17" w15:restartNumberingAfterBreak="0">
    <w:nsid w:val="4F4558C4"/>
    <w:multiLevelType w:val="multilevel"/>
    <w:tmpl w:val="5F804B38"/>
    <w:lvl w:ilvl="0">
      <w:start w:val="1"/>
      <w:numFmt w:val="decimal"/>
      <w:lvlText w:val="%1."/>
      <w:lvlJc w:val="left"/>
      <w:pPr>
        <w:ind w:left="407" w:hanging="360"/>
      </w:pPr>
    </w:lvl>
    <w:lvl w:ilvl="1">
      <w:start w:val="2"/>
      <w:numFmt w:val="decimal"/>
      <w:isLgl/>
      <w:lvlText w:val="%1.%2."/>
      <w:lvlJc w:val="left"/>
      <w:pPr>
        <w:ind w:left="767" w:hanging="720"/>
      </w:pPr>
      <w:rPr>
        <w:rFonts w:hint="default"/>
      </w:rPr>
    </w:lvl>
    <w:lvl w:ilvl="2">
      <w:start w:val="4"/>
      <w:numFmt w:val="decimal"/>
      <w:isLgl/>
      <w:lvlText w:val="%1.%2.%3."/>
      <w:lvlJc w:val="left"/>
      <w:pPr>
        <w:ind w:left="767" w:hanging="720"/>
      </w:pPr>
      <w:rPr>
        <w:rFonts w:hint="default"/>
      </w:rPr>
    </w:lvl>
    <w:lvl w:ilvl="3">
      <w:start w:val="1"/>
      <w:numFmt w:val="decimal"/>
      <w:isLgl/>
      <w:lvlText w:val="%1.%2.%3.%4."/>
      <w:lvlJc w:val="left"/>
      <w:pPr>
        <w:ind w:left="1127" w:hanging="108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487" w:hanging="1440"/>
      </w:pPr>
      <w:rPr>
        <w:rFonts w:hint="default"/>
      </w:rPr>
    </w:lvl>
    <w:lvl w:ilvl="6">
      <w:start w:val="1"/>
      <w:numFmt w:val="decimal"/>
      <w:isLgl/>
      <w:lvlText w:val="%1.%2.%3.%4.%5.%6.%7."/>
      <w:lvlJc w:val="left"/>
      <w:pPr>
        <w:ind w:left="1847" w:hanging="1800"/>
      </w:pPr>
      <w:rPr>
        <w:rFonts w:hint="default"/>
      </w:rPr>
    </w:lvl>
    <w:lvl w:ilvl="7">
      <w:start w:val="1"/>
      <w:numFmt w:val="decimal"/>
      <w:isLgl/>
      <w:lvlText w:val="%1.%2.%3.%4.%5.%6.%7.%8."/>
      <w:lvlJc w:val="left"/>
      <w:pPr>
        <w:ind w:left="1847" w:hanging="1800"/>
      </w:pPr>
      <w:rPr>
        <w:rFonts w:hint="default"/>
      </w:rPr>
    </w:lvl>
    <w:lvl w:ilvl="8">
      <w:start w:val="1"/>
      <w:numFmt w:val="decimal"/>
      <w:isLgl/>
      <w:lvlText w:val="%1.%2.%3.%4.%5.%6.%7.%8.%9."/>
      <w:lvlJc w:val="left"/>
      <w:pPr>
        <w:ind w:left="2207" w:hanging="2160"/>
      </w:pPr>
      <w:rPr>
        <w:rFonts w:hint="default"/>
      </w:rPr>
    </w:lvl>
  </w:abstractNum>
  <w:abstractNum w:abstractNumId="18" w15:restartNumberingAfterBreak="0">
    <w:nsid w:val="66F109CF"/>
    <w:multiLevelType w:val="multilevel"/>
    <w:tmpl w:val="E1A89A4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1561D"/>
    <w:multiLevelType w:val="singleLevel"/>
    <w:tmpl w:val="9B2A0A7E"/>
    <w:lvl w:ilvl="0">
      <w:start w:val="1"/>
      <w:numFmt w:val="decimal"/>
      <w:lvlText w:val="%1."/>
      <w:lvlJc w:val="left"/>
      <w:pPr>
        <w:tabs>
          <w:tab w:val="num" w:pos="1185"/>
        </w:tabs>
        <w:ind w:left="1185" w:hanging="465"/>
      </w:pPr>
      <w:rPr>
        <w:rFonts w:hint="default"/>
      </w:rPr>
    </w:lvl>
  </w:abstractNum>
  <w:abstractNum w:abstractNumId="20" w15:restartNumberingAfterBreak="0">
    <w:nsid w:val="6DBB75C4"/>
    <w:multiLevelType w:val="hybridMultilevel"/>
    <w:tmpl w:val="4A3EA39C"/>
    <w:lvl w:ilvl="0" w:tplc="0422000F">
      <w:start w:val="1"/>
      <w:numFmt w:val="decimal"/>
      <w:lvlText w:val="%1."/>
      <w:lvlJc w:val="left"/>
      <w:pPr>
        <w:ind w:left="827" w:hanging="360"/>
      </w:pPr>
    </w:lvl>
    <w:lvl w:ilvl="1" w:tplc="04220019" w:tentative="1">
      <w:start w:val="1"/>
      <w:numFmt w:val="lowerLetter"/>
      <w:lvlText w:val="%2."/>
      <w:lvlJc w:val="left"/>
      <w:pPr>
        <w:ind w:left="1547" w:hanging="360"/>
      </w:pPr>
    </w:lvl>
    <w:lvl w:ilvl="2" w:tplc="0422001B" w:tentative="1">
      <w:start w:val="1"/>
      <w:numFmt w:val="lowerRoman"/>
      <w:lvlText w:val="%3."/>
      <w:lvlJc w:val="right"/>
      <w:pPr>
        <w:ind w:left="2267" w:hanging="180"/>
      </w:pPr>
    </w:lvl>
    <w:lvl w:ilvl="3" w:tplc="0422000F" w:tentative="1">
      <w:start w:val="1"/>
      <w:numFmt w:val="decimal"/>
      <w:lvlText w:val="%4."/>
      <w:lvlJc w:val="left"/>
      <w:pPr>
        <w:ind w:left="2987" w:hanging="360"/>
      </w:pPr>
    </w:lvl>
    <w:lvl w:ilvl="4" w:tplc="04220019" w:tentative="1">
      <w:start w:val="1"/>
      <w:numFmt w:val="lowerLetter"/>
      <w:lvlText w:val="%5."/>
      <w:lvlJc w:val="left"/>
      <w:pPr>
        <w:ind w:left="3707" w:hanging="360"/>
      </w:pPr>
    </w:lvl>
    <w:lvl w:ilvl="5" w:tplc="0422001B" w:tentative="1">
      <w:start w:val="1"/>
      <w:numFmt w:val="lowerRoman"/>
      <w:lvlText w:val="%6."/>
      <w:lvlJc w:val="right"/>
      <w:pPr>
        <w:ind w:left="4427" w:hanging="180"/>
      </w:pPr>
    </w:lvl>
    <w:lvl w:ilvl="6" w:tplc="0422000F" w:tentative="1">
      <w:start w:val="1"/>
      <w:numFmt w:val="decimal"/>
      <w:lvlText w:val="%7."/>
      <w:lvlJc w:val="left"/>
      <w:pPr>
        <w:ind w:left="5147" w:hanging="360"/>
      </w:pPr>
    </w:lvl>
    <w:lvl w:ilvl="7" w:tplc="04220019" w:tentative="1">
      <w:start w:val="1"/>
      <w:numFmt w:val="lowerLetter"/>
      <w:lvlText w:val="%8."/>
      <w:lvlJc w:val="left"/>
      <w:pPr>
        <w:ind w:left="5867" w:hanging="360"/>
      </w:pPr>
    </w:lvl>
    <w:lvl w:ilvl="8" w:tplc="0422001B" w:tentative="1">
      <w:start w:val="1"/>
      <w:numFmt w:val="lowerRoman"/>
      <w:lvlText w:val="%9."/>
      <w:lvlJc w:val="right"/>
      <w:pPr>
        <w:ind w:left="6587" w:hanging="180"/>
      </w:pPr>
    </w:lvl>
  </w:abstractNum>
  <w:num w:numId="1">
    <w:abstractNumId w:val="3"/>
  </w:num>
  <w:num w:numId="2">
    <w:abstractNumId w:val="1"/>
  </w:num>
  <w:num w:numId="3">
    <w:abstractNumId w:val="2"/>
  </w:num>
  <w:num w:numId="4">
    <w:abstractNumId w:val="18"/>
  </w:num>
  <w:num w:numId="5">
    <w:abstractNumId w:val="6"/>
  </w:num>
  <w:num w:numId="6">
    <w:abstractNumId w:val="17"/>
  </w:num>
  <w:num w:numId="7">
    <w:abstractNumId w:val="4"/>
  </w:num>
  <w:num w:numId="8">
    <w:abstractNumId w:val="16"/>
  </w:num>
  <w:num w:numId="9">
    <w:abstractNumId w:val="12"/>
  </w:num>
  <w:num w:numId="10">
    <w:abstractNumId w:val="0"/>
  </w:num>
  <w:num w:numId="11">
    <w:abstractNumId w:val="13"/>
  </w:num>
  <w:num w:numId="12">
    <w:abstractNumId w:val="20"/>
  </w:num>
  <w:num w:numId="13">
    <w:abstractNumId w:val="14"/>
  </w:num>
  <w:num w:numId="14">
    <w:abstractNumId w:val="8"/>
  </w:num>
  <w:num w:numId="15">
    <w:abstractNumId w:val="11"/>
  </w:num>
  <w:num w:numId="16">
    <w:abstractNumId w:val="15"/>
  </w:num>
  <w:num w:numId="17">
    <w:abstractNumId w:val="7"/>
  </w:num>
  <w:num w:numId="18">
    <w:abstractNumId w:val="9"/>
  </w:num>
  <w:num w:numId="19">
    <w:abstractNumId w:val="5"/>
  </w:num>
  <w:num w:numId="20">
    <w:abstractNumId w:val="10"/>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proofState w:spelling="clean"/>
  <w:defaultTabStop w:val="720"/>
  <w:hyphenationZone w:val="425"/>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7"/>
    <w:rsid w:val="000039A8"/>
    <w:rsid w:val="000209DA"/>
    <w:rsid w:val="00031246"/>
    <w:rsid w:val="000400A6"/>
    <w:rsid w:val="000414D8"/>
    <w:rsid w:val="00047CE2"/>
    <w:rsid w:val="00072495"/>
    <w:rsid w:val="000836DD"/>
    <w:rsid w:val="000864B9"/>
    <w:rsid w:val="00090C02"/>
    <w:rsid w:val="000B0648"/>
    <w:rsid w:val="000B62CF"/>
    <w:rsid w:val="000B69B6"/>
    <w:rsid w:val="000C407A"/>
    <w:rsid w:val="000C7DB5"/>
    <w:rsid w:val="000D01D3"/>
    <w:rsid w:val="001164FF"/>
    <w:rsid w:val="00123479"/>
    <w:rsid w:val="00155651"/>
    <w:rsid w:val="001710F5"/>
    <w:rsid w:val="00181C2E"/>
    <w:rsid w:val="00197ACE"/>
    <w:rsid w:val="001A6C58"/>
    <w:rsid w:val="001B06EF"/>
    <w:rsid w:val="001B13E3"/>
    <w:rsid w:val="001B768E"/>
    <w:rsid w:val="001C1C61"/>
    <w:rsid w:val="001D2D6D"/>
    <w:rsid w:val="001E2F82"/>
    <w:rsid w:val="001E6253"/>
    <w:rsid w:val="001F7019"/>
    <w:rsid w:val="00204052"/>
    <w:rsid w:val="00223A51"/>
    <w:rsid w:val="002331ED"/>
    <w:rsid w:val="002349E6"/>
    <w:rsid w:val="00241F80"/>
    <w:rsid w:val="002457BE"/>
    <w:rsid w:val="00245F56"/>
    <w:rsid w:val="002512FC"/>
    <w:rsid w:val="002B33CC"/>
    <w:rsid w:val="002B3A9E"/>
    <w:rsid w:val="002C1B3F"/>
    <w:rsid w:val="002E43DF"/>
    <w:rsid w:val="002E743D"/>
    <w:rsid w:val="002E765C"/>
    <w:rsid w:val="0037381A"/>
    <w:rsid w:val="0038140E"/>
    <w:rsid w:val="003904A8"/>
    <w:rsid w:val="003A0809"/>
    <w:rsid w:val="003A290F"/>
    <w:rsid w:val="003C407A"/>
    <w:rsid w:val="003D33CD"/>
    <w:rsid w:val="003F10B4"/>
    <w:rsid w:val="0041586C"/>
    <w:rsid w:val="00421E8E"/>
    <w:rsid w:val="00421EAA"/>
    <w:rsid w:val="004221F7"/>
    <w:rsid w:val="004234FB"/>
    <w:rsid w:val="00430122"/>
    <w:rsid w:val="00433012"/>
    <w:rsid w:val="00437920"/>
    <w:rsid w:val="00474CBC"/>
    <w:rsid w:val="0048224E"/>
    <w:rsid w:val="00486993"/>
    <w:rsid w:val="00490D30"/>
    <w:rsid w:val="004B0B8C"/>
    <w:rsid w:val="004D3C26"/>
    <w:rsid w:val="004E4F89"/>
    <w:rsid w:val="004F0C3E"/>
    <w:rsid w:val="004F0CD8"/>
    <w:rsid w:val="00514B68"/>
    <w:rsid w:val="00516B64"/>
    <w:rsid w:val="005369C5"/>
    <w:rsid w:val="00566B2A"/>
    <w:rsid w:val="0057152A"/>
    <w:rsid w:val="005777F0"/>
    <w:rsid w:val="005A5342"/>
    <w:rsid w:val="005B1666"/>
    <w:rsid w:val="005B3CE3"/>
    <w:rsid w:val="005C09DD"/>
    <w:rsid w:val="005C1583"/>
    <w:rsid w:val="005D5ADB"/>
    <w:rsid w:val="005E259A"/>
    <w:rsid w:val="005F264D"/>
    <w:rsid w:val="005F314D"/>
    <w:rsid w:val="00642E45"/>
    <w:rsid w:val="00646BB2"/>
    <w:rsid w:val="00657F21"/>
    <w:rsid w:val="0066315C"/>
    <w:rsid w:val="00667D39"/>
    <w:rsid w:val="006803D0"/>
    <w:rsid w:val="00696429"/>
    <w:rsid w:val="006A2ED1"/>
    <w:rsid w:val="006B637D"/>
    <w:rsid w:val="006D3BEF"/>
    <w:rsid w:val="006E13EE"/>
    <w:rsid w:val="007100DB"/>
    <w:rsid w:val="00710123"/>
    <w:rsid w:val="00711851"/>
    <w:rsid w:val="007232B4"/>
    <w:rsid w:val="00733392"/>
    <w:rsid w:val="0073399B"/>
    <w:rsid w:val="0075612D"/>
    <w:rsid w:val="0077250D"/>
    <w:rsid w:val="00774F6D"/>
    <w:rsid w:val="007A0CB2"/>
    <w:rsid w:val="007A63A3"/>
    <w:rsid w:val="007B30CE"/>
    <w:rsid w:val="007B4390"/>
    <w:rsid w:val="007D4916"/>
    <w:rsid w:val="007E0AD2"/>
    <w:rsid w:val="007F159E"/>
    <w:rsid w:val="007F15B5"/>
    <w:rsid w:val="0080060C"/>
    <w:rsid w:val="008060F0"/>
    <w:rsid w:val="00824197"/>
    <w:rsid w:val="008277FD"/>
    <w:rsid w:val="008307EE"/>
    <w:rsid w:val="00837A96"/>
    <w:rsid w:val="008503DF"/>
    <w:rsid w:val="00851ECC"/>
    <w:rsid w:val="008551D3"/>
    <w:rsid w:val="008600DC"/>
    <w:rsid w:val="00881D38"/>
    <w:rsid w:val="008830B1"/>
    <w:rsid w:val="008852E3"/>
    <w:rsid w:val="008B5090"/>
    <w:rsid w:val="008C2EF2"/>
    <w:rsid w:val="008D5F1C"/>
    <w:rsid w:val="008F59BA"/>
    <w:rsid w:val="009001F7"/>
    <w:rsid w:val="00905400"/>
    <w:rsid w:val="00906215"/>
    <w:rsid w:val="00924B00"/>
    <w:rsid w:val="00934319"/>
    <w:rsid w:val="009441BC"/>
    <w:rsid w:val="00960E2C"/>
    <w:rsid w:val="00973C6D"/>
    <w:rsid w:val="00997EFB"/>
    <w:rsid w:val="009B2F7A"/>
    <w:rsid w:val="009C5562"/>
    <w:rsid w:val="009D2053"/>
    <w:rsid w:val="009D3347"/>
    <w:rsid w:val="009D79E6"/>
    <w:rsid w:val="009E0A2B"/>
    <w:rsid w:val="009F4C2B"/>
    <w:rsid w:val="00A02FBC"/>
    <w:rsid w:val="00A035C4"/>
    <w:rsid w:val="00A100D1"/>
    <w:rsid w:val="00A2327C"/>
    <w:rsid w:val="00A3739C"/>
    <w:rsid w:val="00A43558"/>
    <w:rsid w:val="00A44EA8"/>
    <w:rsid w:val="00A51F3F"/>
    <w:rsid w:val="00A61DAA"/>
    <w:rsid w:val="00A61FC0"/>
    <w:rsid w:val="00A82433"/>
    <w:rsid w:val="00A95BA4"/>
    <w:rsid w:val="00AB1A26"/>
    <w:rsid w:val="00AB26B8"/>
    <w:rsid w:val="00AE6893"/>
    <w:rsid w:val="00AE75D1"/>
    <w:rsid w:val="00AF7781"/>
    <w:rsid w:val="00B06C92"/>
    <w:rsid w:val="00B07AFD"/>
    <w:rsid w:val="00B12C94"/>
    <w:rsid w:val="00B157E0"/>
    <w:rsid w:val="00B22F3D"/>
    <w:rsid w:val="00B72A90"/>
    <w:rsid w:val="00B86988"/>
    <w:rsid w:val="00B90148"/>
    <w:rsid w:val="00B91B8C"/>
    <w:rsid w:val="00B92319"/>
    <w:rsid w:val="00B92EEC"/>
    <w:rsid w:val="00BA3A0E"/>
    <w:rsid w:val="00BB4988"/>
    <w:rsid w:val="00BC2187"/>
    <w:rsid w:val="00BD44B9"/>
    <w:rsid w:val="00BE40EB"/>
    <w:rsid w:val="00BE66BE"/>
    <w:rsid w:val="00BF05D0"/>
    <w:rsid w:val="00BF6A90"/>
    <w:rsid w:val="00C06D4B"/>
    <w:rsid w:val="00C14672"/>
    <w:rsid w:val="00C1782D"/>
    <w:rsid w:val="00C22566"/>
    <w:rsid w:val="00C24DFD"/>
    <w:rsid w:val="00C27ED6"/>
    <w:rsid w:val="00C33076"/>
    <w:rsid w:val="00C47B05"/>
    <w:rsid w:val="00C60F72"/>
    <w:rsid w:val="00C62A3B"/>
    <w:rsid w:val="00C63815"/>
    <w:rsid w:val="00C84C97"/>
    <w:rsid w:val="00C91D04"/>
    <w:rsid w:val="00C97310"/>
    <w:rsid w:val="00CB4FBF"/>
    <w:rsid w:val="00CC3345"/>
    <w:rsid w:val="00CC4457"/>
    <w:rsid w:val="00CC5009"/>
    <w:rsid w:val="00CD1BF5"/>
    <w:rsid w:val="00CE0A8B"/>
    <w:rsid w:val="00CE249D"/>
    <w:rsid w:val="00CE4FFE"/>
    <w:rsid w:val="00CF029F"/>
    <w:rsid w:val="00D239FB"/>
    <w:rsid w:val="00D32E5C"/>
    <w:rsid w:val="00D33CD9"/>
    <w:rsid w:val="00D36C7A"/>
    <w:rsid w:val="00D4788C"/>
    <w:rsid w:val="00D844F3"/>
    <w:rsid w:val="00D8774E"/>
    <w:rsid w:val="00D936D1"/>
    <w:rsid w:val="00DA51D5"/>
    <w:rsid w:val="00DF1E24"/>
    <w:rsid w:val="00DF6181"/>
    <w:rsid w:val="00E11286"/>
    <w:rsid w:val="00E142DB"/>
    <w:rsid w:val="00E15EB4"/>
    <w:rsid w:val="00E223C1"/>
    <w:rsid w:val="00E3243F"/>
    <w:rsid w:val="00E37E43"/>
    <w:rsid w:val="00E42646"/>
    <w:rsid w:val="00E53707"/>
    <w:rsid w:val="00E62576"/>
    <w:rsid w:val="00E66E5A"/>
    <w:rsid w:val="00E67683"/>
    <w:rsid w:val="00E76854"/>
    <w:rsid w:val="00E84E94"/>
    <w:rsid w:val="00EC501B"/>
    <w:rsid w:val="00ED2FCF"/>
    <w:rsid w:val="00ED6D87"/>
    <w:rsid w:val="00EE0E08"/>
    <w:rsid w:val="00EE591D"/>
    <w:rsid w:val="00EF62A3"/>
    <w:rsid w:val="00F01793"/>
    <w:rsid w:val="00F035A6"/>
    <w:rsid w:val="00F072E0"/>
    <w:rsid w:val="00F20854"/>
    <w:rsid w:val="00F24A40"/>
    <w:rsid w:val="00F3674E"/>
    <w:rsid w:val="00F44575"/>
    <w:rsid w:val="00F51595"/>
    <w:rsid w:val="00F5734F"/>
    <w:rsid w:val="00F735CD"/>
    <w:rsid w:val="00F75F9E"/>
    <w:rsid w:val="00F80ED7"/>
    <w:rsid w:val="00FA7383"/>
    <w:rsid w:val="00FB40DA"/>
    <w:rsid w:val="00FB4224"/>
    <w:rsid w:val="00FF26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46B7"/>
  <w15:docId w15:val="{748DDEDE-B9F2-48E8-8DAF-A71E90E4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sz w:val="24"/>
      <w:szCs w:val="24"/>
      <w:lang w:eastAsia="en-US"/>
    </w:rPr>
  </w:style>
  <w:style w:type="paragraph" w:styleId="1">
    <w:name w:val="heading 1"/>
    <w:basedOn w:val="a"/>
    <w:next w:val="a"/>
    <w:link w:val="10"/>
    <w:qFormat/>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
    <w:next w:val="a"/>
    <w:link w:val="40"/>
    <w:qFormat/>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11">
    <w:name w:val="Заголовок №1_"/>
    <w:link w:val="12"/>
    <w:rPr>
      <w:rFonts w:ascii="Arial" w:eastAsia="Arial" w:hAnsi="Arial" w:cs="Arial"/>
      <w:b w:val="0"/>
      <w:bCs w:val="0"/>
      <w:i w:val="0"/>
      <w:iCs w:val="0"/>
      <w:smallCaps w:val="0"/>
      <w:spacing w:val="6"/>
      <w:sz w:val="35"/>
      <w:szCs w:val="35"/>
    </w:rPr>
  </w:style>
  <w:style w:type="character" w:customStyle="1" w:styleId="21">
    <w:name w:val="Основной текст (2)_"/>
    <w:link w:val="22"/>
    <w:rPr>
      <w:rFonts w:ascii="Arial" w:eastAsia="Arial" w:hAnsi="Arial" w:cs="Arial"/>
      <w:b w:val="0"/>
      <w:bCs w:val="0"/>
      <w:i w:val="0"/>
      <w:iCs w:val="0"/>
      <w:smallCaps w:val="0"/>
      <w:spacing w:val="6"/>
      <w:sz w:val="35"/>
      <w:szCs w:val="35"/>
    </w:rPr>
  </w:style>
  <w:style w:type="character" w:customStyle="1" w:styleId="2TimesNewRoman">
    <w:name w:val="Основной текст (2) + Times New Roman"/>
    <w:rPr>
      <w:rFonts w:ascii="Times New Roman" w:eastAsia="Times New Roman" w:hAnsi="Times New Roman" w:cs="Times New Roman"/>
      <w:b w:val="0"/>
      <w:bCs w:val="0"/>
      <w:i/>
      <w:iCs/>
      <w:smallCaps w:val="0"/>
      <w:spacing w:val="0"/>
      <w:sz w:val="20"/>
      <w:szCs w:val="20"/>
    </w:rPr>
  </w:style>
  <w:style w:type="character" w:customStyle="1" w:styleId="a4">
    <w:name w:val="Основной текст_"/>
    <w:link w:val="3"/>
    <w:rPr>
      <w:rFonts w:ascii="Times New Roman" w:eastAsia="Times New Roman" w:hAnsi="Times New Roman" w:cs="Times New Roman"/>
      <w:b w:val="0"/>
      <w:bCs w:val="0"/>
      <w:i w:val="0"/>
      <w:iCs w:val="0"/>
      <w:smallCaps w:val="0"/>
      <w:spacing w:val="11"/>
      <w:sz w:val="23"/>
      <w:szCs w:val="23"/>
    </w:rPr>
  </w:style>
  <w:style w:type="character" w:customStyle="1" w:styleId="4pt">
    <w:name w:val="Основной текст + Интервал 4 pt"/>
    <w:rPr>
      <w:rFonts w:ascii="Times New Roman" w:eastAsia="Times New Roman" w:hAnsi="Times New Roman" w:cs="Times New Roman"/>
      <w:b w:val="0"/>
      <w:bCs w:val="0"/>
      <w:i w:val="0"/>
      <w:iCs w:val="0"/>
      <w:smallCaps w:val="0"/>
      <w:spacing w:val="77"/>
      <w:sz w:val="23"/>
      <w:szCs w:val="23"/>
      <w:u w:val="single"/>
    </w:rPr>
  </w:style>
  <w:style w:type="character" w:customStyle="1" w:styleId="a5">
    <w:name w:val="Подпись к картинке_"/>
    <w:link w:val="a6"/>
    <w:rPr>
      <w:rFonts w:ascii="Times New Roman" w:eastAsia="Times New Roman" w:hAnsi="Times New Roman" w:cs="Times New Roman"/>
      <w:b w:val="0"/>
      <w:bCs w:val="0"/>
      <w:i w:val="0"/>
      <w:iCs w:val="0"/>
      <w:smallCaps w:val="0"/>
      <w:spacing w:val="11"/>
      <w:sz w:val="23"/>
      <w:szCs w:val="23"/>
    </w:rPr>
  </w:style>
  <w:style w:type="character" w:customStyle="1" w:styleId="30">
    <w:name w:val="Основной текст (3)_"/>
    <w:link w:val="31"/>
    <w:rPr>
      <w:rFonts w:ascii="Times New Roman" w:eastAsia="Times New Roman" w:hAnsi="Times New Roman" w:cs="Times New Roman"/>
      <w:b w:val="0"/>
      <w:bCs w:val="0"/>
      <w:i w:val="0"/>
      <w:iCs w:val="0"/>
      <w:smallCaps w:val="0"/>
      <w:spacing w:val="10"/>
      <w:sz w:val="23"/>
      <w:szCs w:val="23"/>
    </w:rPr>
  </w:style>
  <w:style w:type="character" w:customStyle="1" w:styleId="311">
    <w:name w:val="Основной текст (3) + 11"/>
    <w:rPr>
      <w:rFonts w:ascii="Times New Roman" w:eastAsia="Times New Roman" w:hAnsi="Times New Roman" w:cs="Times New Roman"/>
      <w:b w:val="0"/>
      <w:bCs w:val="0"/>
      <w:i w:val="0"/>
      <w:iCs w:val="0"/>
      <w:smallCaps w:val="0"/>
      <w:spacing w:val="10"/>
      <w:sz w:val="22"/>
      <w:szCs w:val="22"/>
    </w:rPr>
  </w:style>
  <w:style w:type="character" w:customStyle="1" w:styleId="315">
    <w:name w:val="Основной текст (3) + 15"/>
    <w:rPr>
      <w:rFonts w:ascii="Times New Roman" w:eastAsia="Times New Roman" w:hAnsi="Times New Roman" w:cs="Times New Roman"/>
      <w:b/>
      <w:bCs/>
      <w:i/>
      <w:iCs/>
      <w:smallCaps w:val="0"/>
      <w:spacing w:val="-21"/>
      <w:sz w:val="29"/>
      <w:szCs w:val="29"/>
    </w:rPr>
  </w:style>
  <w:style w:type="character" w:customStyle="1" w:styleId="32">
    <w:name w:val="Заголовок №3_"/>
    <w:link w:val="33"/>
    <w:rPr>
      <w:rFonts w:ascii="Times New Roman" w:eastAsia="Times New Roman" w:hAnsi="Times New Roman" w:cs="Times New Roman"/>
      <w:b w:val="0"/>
      <w:bCs w:val="0"/>
      <w:i w:val="0"/>
      <w:iCs w:val="0"/>
      <w:smallCaps w:val="0"/>
      <w:spacing w:val="11"/>
      <w:sz w:val="23"/>
      <w:szCs w:val="23"/>
    </w:rPr>
  </w:style>
  <w:style w:type="character" w:customStyle="1" w:styleId="41">
    <w:name w:val="Основной текст (4)_"/>
    <w:link w:val="42"/>
    <w:rPr>
      <w:rFonts w:ascii="Times New Roman" w:eastAsia="Times New Roman" w:hAnsi="Times New Roman" w:cs="Times New Roman"/>
      <w:b w:val="0"/>
      <w:bCs w:val="0"/>
      <w:i w:val="0"/>
      <w:iCs w:val="0"/>
      <w:smallCaps w:val="0"/>
      <w:sz w:val="20"/>
      <w:szCs w:val="20"/>
    </w:rPr>
  </w:style>
  <w:style w:type="character" w:customStyle="1" w:styleId="34">
    <w:name w:val="Основной текст (3) + Полужирный"/>
    <w:rPr>
      <w:rFonts w:ascii="Times New Roman" w:eastAsia="Times New Roman" w:hAnsi="Times New Roman" w:cs="Times New Roman"/>
      <w:b/>
      <w:bCs/>
      <w:i w:val="0"/>
      <w:iCs w:val="0"/>
      <w:smallCaps w:val="0"/>
      <w:spacing w:val="12"/>
      <w:sz w:val="23"/>
      <w:szCs w:val="23"/>
    </w:rPr>
  </w:style>
  <w:style w:type="character" w:customStyle="1" w:styleId="110">
    <w:name w:val="Основной текст + 11"/>
    <w:rPr>
      <w:rFonts w:ascii="Times New Roman" w:eastAsia="Times New Roman" w:hAnsi="Times New Roman" w:cs="Times New Roman"/>
      <w:b w:val="0"/>
      <w:bCs w:val="0"/>
      <w:i w:val="0"/>
      <w:iCs w:val="0"/>
      <w:smallCaps w:val="0"/>
      <w:spacing w:val="10"/>
      <w:sz w:val="22"/>
      <w:szCs w:val="22"/>
    </w:rPr>
  </w:style>
  <w:style w:type="character" w:customStyle="1" w:styleId="a7">
    <w:name w:val="Сноска_"/>
    <w:link w:val="a8"/>
    <w:rPr>
      <w:rFonts w:ascii="Times New Roman" w:eastAsia="Times New Roman" w:hAnsi="Times New Roman" w:cs="Times New Roman"/>
      <w:b w:val="0"/>
      <w:bCs w:val="0"/>
      <w:i w:val="0"/>
      <w:iCs w:val="0"/>
      <w:smallCaps w:val="0"/>
      <w:spacing w:val="6"/>
      <w:sz w:val="14"/>
      <w:szCs w:val="14"/>
    </w:rPr>
  </w:style>
  <w:style w:type="character" w:customStyle="1" w:styleId="5">
    <w:name w:val="Основной текст (5)_"/>
    <w:link w:val="51"/>
    <w:rPr>
      <w:rFonts w:ascii="Times New Roman" w:eastAsia="Times New Roman" w:hAnsi="Times New Roman" w:cs="Times New Roman"/>
      <w:b w:val="0"/>
      <w:bCs w:val="0"/>
      <w:i w:val="0"/>
      <w:iCs w:val="0"/>
      <w:smallCaps w:val="0"/>
      <w:spacing w:val="11"/>
      <w:sz w:val="23"/>
      <w:szCs w:val="23"/>
    </w:rPr>
  </w:style>
  <w:style w:type="character" w:customStyle="1" w:styleId="50">
    <w:name w:val="Основной текст (5)"/>
    <w:rPr>
      <w:rFonts w:ascii="Times New Roman" w:eastAsia="Times New Roman" w:hAnsi="Times New Roman" w:cs="Times New Roman"/>
      <w:b w:val="0"/>
      <w:bCs w:val="0"/>
      <w:i w:val="0"/>
      <w:iCs w:val="0"/>
      <w:smallCaps w:val="0"/>
      <w:spacing w:val="12"/>
      <w:sz w:val="23"/>
      <w:szCs w:val="23"/>
    </w:rPr>
  </w:style>
  <w:style w:type="character" w:customStyle="1" w:styleId="13">
    <w:name w:val="Основной текст1"/>
    <w:rPr>
      <w:rFonts w:ascii="Times New Roman" w:eastAsia="Times New Roman" w:hAnsi="Times New Roman" w:cs="Times New Roman"/>
      <w:b w:val="0"/>
      <w:bCs w:val="0"/>
      <w:i w:val="0"/>
      <w:iCs w:val="0"/>
      <w:smallCaps w:val="0"/>
      <w:spacing w:val="11"/>
      <w:sz w:val="23"/>
      <w:szCs w:val="23"/>
      <w:u w:val="single"/>
      <w:lang w:val="en-US"/>
    </w:rPr>
  </w:style>
  <w:style w:type="character" w:customStyle="1" w:styleId="14">
    <w:name w:val="Основной текст (14)_"/>
    <w:link w:val="141"/>
    <w:rPr>
      <w:rFonts w:ascii="Times New Roman" w:eastAsia="Times New Roman" w:hAnsi="Times New Roman" w:cs="Times New Roman"/>
      <w:b w:val="0"/>
      <w:bCs w:val="0"/>
      <w:i w:val="0"/>
      <w:iCs w:val="0"/>
      <w:smallCaps w:val="0"/>
      <w:spacing w:val="0"/>
      <w:sz w:val="24"/>
      <w:szCs w:val="24"/>
    </w:rPr>
  </w:style>
  <w:style w:type="character" w:customStyle="1" w:styleId="3116">
    <w:name w:val="Основной текст (3) + 116"/>
    <w:rPr>
      <w:rFonts w:ascii="Times New Roman" w:eastAsia="Times New Roman" w:hAnsi="Times New Roman" w:cs="Times New Roman"/>
      <w:b w:val="0"/>
      <w:bCs w:val="0"/>
      <w:i w:val="0"/>
      <w:iCs w:val="0"/>
      <w:smallCaps w:val="0"/>
      <w:spacing w:val="10"/>
      <w:sz w:val="22"/>
      <w:szCs w:val="22"/>
    </w:rPr>
  </w:style>
  <w:style w:type="character" w:customStyle="1" w:styleId="310">
    <w:name w:val="Основной текст (3) + Полужирный1"/>
    <w:rPr>
      <w:rFonts w:ascii="Times New Roman" w:eastAsia="Times New Roman" w:hAnsi="Times New Roman" w:cs="Times New Roman"/>
      <w:b/>
      <w:bCs/>
      <w:i w:val="0"/>
      <w:iCs w:val="0"/>
      <w:smallCaps w:val="0"/>
      <w:spacing w:val="12"/>
      <w:sz w:val="23"/>
      <w:szCs w:val="23"/>
    </w:rPr>
  </w:style>
  <w:style w:type="character" w:customStyle="1" w:styleId="3115">
    <w:name w:val="Основной текст (3) + 115"/>
    <w:rPr>
      <w:rFonts w:ascii="Times New Roman" w:eastAsia="Times New Roman" w:hAnsi="Times New Roman" w:cs="Times New Roman"/>
      <w:b w:val="0"/>
      <w:bCs w:val="0"/>
      <w:i w:val="0"/>
      <w:iCs w:val="0"/>
      <w:smallCaps w:val="0"/>
      <w:spacing w:val="10"/>
      <w:sz w:val="22"/>
      <w:szCs w:val="22"/>
      <w:u w:val="single"/>
    </w:rPr>
  </w:style>
  <w:style w:type="character" w:customStyle="1" w:styleId="140">
    <w:name w:val="Основной текст (14)"/>
    <w:rPr>
      <w:rFonts w:ascii="Times New Roman" w:eastAsia="Times New Roman" w:hAnsi="Times New Roman" w:cs="Times New Roman"/>
      <w:b w:val="0"/>
      <w:bCs w:val="0"/>
      <w:i w:val="0"/>
      <w:iCs w:val="0"/>
      <w:smallCaps w:val="0"/>
      <w:spacing w:val="0"/>
      <w:sz w:val="24"/>
      <w:szCs w:val="24"/>
      <w:u w:val="single"/>
    </w:rPr>
  </w:style>
  <w:style w:type="character" w:customStyle="1" w:styleId="41pt">
    <w:name w:val="Основной текст (4) + Интервал 1 pt"/>
    <w:rPr>
      <w:rFonts w:ascii="Times New Roman" w:eastAsia="Times New Roman" w:hAnsi="Times New Roman" w:cs="Times New Roman"/>
      <w:b w:val="0"/>
      <w:bCs w:val="0"/>
      <w:i w:val="0"/>
      <w:iCs w:val="0"/>
      <w:smallCaps w:val="0"/>
      <w:spacing w:val="30"/>
      <w:sz w:val="20"/>
      <w:szCs w:val="20"/>
    </w:rPr>
  </w:style>
  <w:style w:type="character" w:customStyle="1" w:styleId="9">
    <w:name w:val="Основной текст (9)_"/>
    <w:link w:val="90"/>
    <w:rPr>
      <w:rFonts w:ascii="Times New Roman" w:eastAsia="Times New Roman" w:hAnsi="Times New Roman" w:cs="Times New Roman"/>
      <w:b w:val="0"/>
      <w:bCs w:val="0"/>
      <w:i w:val="0"/>
      <w:iCs w:val="0"/>
      <w:smallCaps w:val="0"/>
      <w:sz w:val="8"/>
      <w:szCs w:val="8"/>
    </w:rPr>
  </w:style>
  <w:style w:type="character" w:customStyle="1" w:styleId="120">
    <w:name w:val="Основной текст (12)_"/>
    <w:link w:val="121"/>
    <w:rPr>
      <w:rFonts w:ascii="Times New Roman" w:eastAsia="Times New Roman" w:hAnsi="Times New Roman" w:cs="Times New Roman"/>
      <w:b w:val="0"/>
      <w:bCs w:val="0"/>
      <w:i w:val="0"/>
      <w:iCs w:val="0"/>
      <w:smallCaps w:val="0"/>
      <w:sz w:val="8"/>
      <w:szCs w:val="8"/>
    </w:rPr>
  </w:style>
  <w:style w:type="character" w:customStyle="1" w:styleId="130">
    <w:name w:val="Основной текст (13)_"/>
    <w:link w:val="131"/>
    <w:rPr>
      <w:rFonts w:ascii="Times New Roman" w:eastAsia="Times New Roman" w:hAnsi="Times New Roman" w:cs="Times New Roman"/>
      <w:b w:val="0"/>
      <w:bCs w:val="0"/>
      <w:i w:val="0"/>
      <w:iCs w:val="0"/>
      <w:smallCaps w:val="0"/>
      <w:sz w:val="10"/>
      <w:szCs w:val="10"/>
    </w:rPr>
  </w:style>
  <w:style w:type="character" w:customStyle="1" w:styleId="6">
    <w:name w:val="Основной текст (6)_"/>
    <w:link w:val="60"/>
    <w:rPr>
      <w:rFonts w:ascii="Times New Roman" w:eastAsia="Times New Roman" w:hAnsi="Times New Roman" w:cs="Times New Roman"/>
      <w:b w:val="0"/>
      <w:bCs w:val="0"/>
      <w:i w:val="0"/>
      <w:iCs w:val="0"/>
      <w:smallCaps w:val="0"/>
      <w:sz w:val="8"/>
      <w:szCs w:val="8"/>
    </w:rPr>
  </w:style>
  <w:style w:type="character" w:customStyle="1" w:styleId="71">
    <w:name w:val="Основной текст (7)_"/>
    <w:link w:val="72"/>
    <w:rPr>
      <w:rFonts w:ascii="Times New Roman" w:eastAsia="Times New Roman" w:hAnsi="Times New Roman" w:cs="Times New Roman"/>
      <w:b w:val="0"/>
      <w:bCs w:val="0"/>
      <w:i w:val="0"/>
      <w:iCs w:val="0"/>
      <w:smallCaps w:val="0"/>
      <w:sz w:val="8"/>
      <w:szCs w:val="8"/>
    </w:rPr>
  </w:style>
  <w:style w:type="character" w:customStyle="1" w:styleId="111">
    <w:name w:val="Основной текст (11)_"/>
    <w:link w:val="112"/>
    <w:rPr>
      <w:rFonts w:ascii="Times New Roman" w:eastAsia="Times New Roman" w:hAnsi="Times New Roman" w:cs="Times New Roman"/>
      <w:b w:val="0"/>
      <w:bCs w:val="0"/>
      <w:i w:val="0"/>
      <w:iCs w:val="0"/>
      <w:smallCaps w:val="0"/>
      <w:sz w:val="8"/>
      <w:szCs w:val="8"/>
    </w:rPr>
  </w:style>
  <w:style w:type="character" w:customStyle="1" w:styleId="8">
    <w:name w:val="Основной текст (8)_"/>
    <w:link w:val="80"/>
    <w:rPr>
      <w:rFonts w:ascii="Times New Roman" w:eastAsia="Times New Roman" w:hAnsi="Times New Roman" w:cs="Times New Roman"/>
      <w:b w:val="0"/>
      <w:bCs w:val="0"/>
      <w:i w:val="0"/>
      <w:iCs w:val="0"/>
      <w:smallCaps w:val="0"/>
      <w:sz w:val="20"/>
      <w:szCs w:val="20"/>
    </w:rPr>
  </w:style>
  <w:style w:type="character" w:customStyle="1" w:styleId="100">
    <w:name w:val="Основной текст (10)_"/>
    <w:link w:val="101"/>
    <w:rPr>
      <w:rFonts w:ascii="Arial" w:eastAsia="Arial" w:hAnsi="Arial" w:cs="Arial"/>
      <w:b w:val="0"/>
      <w:bCs w:val="0"/>
      <w:i w:val="0"/>
      <w:iCs w:val="0"/>
      <w:smallCaps w:val="0"/>
      <w:sz w:val="8"/>
      <w:szCs w:val="8"/>
    </w:rPr>
  </w:style>
  <w:style w:type="character" w:customStyle="1" w:styleId="a9">
    <w:name w:val="Основной текст + Полужирный"/>
    <w:rPr>
      <w:rFonts w:ascii="Times New Roman" w:eastAsia="Times New Roman" w:hAnsi="Times New Roman" w:cs="Times New Roman"/>
      <w:b/>
      <w:bCs/>
      <w:i w:val="0"/>
      <w:iCs w:val="0"/>
      <w:smallCaps w:val="0"/>
      <w:spacing w:val="12"/>
      <w:sz w:val="23"/>
      <w:szCs w:val="23"/>
    </w:rPr>
  </w:style>
  <w:style w:type="character" w:customStyle="1" w:styleId="15">
    <w:name w:val="Основной текст + Полужирный1"/>
    <w:rPr>
      <w:rFonts w:ascii="Times New Roman" w:eastAsia="Times New Roman" w:hAnsi="Times New Roman" w:cs="Times New Roman"/>
      <w:b/>
      <w:bCs/>
      <w:i w:val="0"/>
      <w:iCs w:val="0"/>
      <w:smallCaps w:val="0"/>
      <w:spacing w:val="9"/>
      <w:sz w:val="23"/>
      <w:szCs w:val="23"/>
    </w:rPr>
  </w:style>
  <w:style w:type="character" w:customStyle="1" w:styleId="102">
    <w:name w:val="Основной текст + 10"/>
    <w:rPr>
      <w:rFonts w:ascii="Times New Roman" w:eastAsia="Times New Roman" w:hAnsi="Times New Roman" w:cs="Times New Roman"/>
      <w:b w:val="0"/>
      <w:bCs w:val="0"/>
      <w:i w:val="0"/>
      <w:iCs w:val="0"/>
      <w:smallCaps w:val="0"/>
      <w:spacing w:val="5"/>
      <w:sz w:val="20"/>
      <w:szCs w:val="20"/>
    </w:rPr>
  </w:style>
  <w:style w:type="character" w:customStyle="1" w:styleId="55">
    <w:name w:val="Основной текст (5)5"/>
    <w:rPr>
      <w:rFonts w:ascii="Times New Roman" w:eastAsia="Times New Roman" w:hAnsi="Times New Roman" w:cs="Times New Roman"/>
      <w:b w:val="0"/>
      <w:bCs w:val="0"/>
      <w:i w:val="0"/>
      <w:iCs w:val="0"/>
      <w:smallCaps w:val="0"/>
      <w:spacing w:val="12"/>
      <w:sz w:val="23"/>
      <w:szCs w:val="23"/>
    </w:rPr>
  </w:style>
  <w:style w:type="character" w:customStyle="1" w:styleId="52">
    <w:name w:val="Основной текст (5) + Не полужирный"/>
    <w:rPr>
      <w:rFonts w:ascii="Times New Roman" w:eastAsia="Times New Roman" w:hAnsi="Times New Roman" w:cs="Times New Roman"/>
      <w:b/>
      <w:bCs/>
      <w:i w:val="0"/>
      <w:iCs w:val="0"/>
      <w:smallCaps w:val="0"/>
      <w:spacing w:val="11"/>
      <w:sz w:val="23"/>
      <w:szCs w:val="23"/>
    </w:rPr>
  </w:style>
  <w:style w:type="character" w:customStyle="1" w:styleId="3114">
    <w:name w:val="Основной текст (3) + 114"/>
    <w:rPr>
      <w:rFonts w:ascii="Times New Roman" w:eastAsia="Times New Roman" w:hAnsi="Times New Roman" w:cs="Times New Roman"/>
      <w:b w:val="0"/>
      <w:bCs w:val="0"/>
      <w:i w:val="0"/>
      <w:iCs w:val="0"/>
      <w:smallCaps w:val="0"/>
      <w:spacing w:val="10"/>
      <w:sz w:val="22"/>
      <w:szCs w:val="22"/>
    </w:rPr>
  </w:style>
  <w:style w:type="character" w:customStyle="1" w:styleId="3100">
    <w:name w:val="Основной текст (3) + 10"/>
    <w:rPr>
      <w:rFonts w:ascii="Times New Roman" w:eastAsia="Times New Roman" w:hAnsi="Times New Roman" w:cs="Times New Roman"/>
      <w:b w:val="0"/>
      <w:bCs w:val="0"/>
      <w:i/>
      <w:iCs/>
      <w:smallCaps w:val="0"/>
      <w:spacing w:val="0"/>
      <w:sz w:val="20"/>
      <w:szCs w:val="20"/>
    </w:rPr>
  </w:style>
  <w:style w:type="character" w:customStyle="1" w:styleId="150">
    <w:name w:val="Основной текст (15)_"/>
    <w:link w:val="151"/>
    <w:rPr>
      <w:rFonts w:ascii="Times New Roman" w:eastAsia="Times New Roman" w:hAnsi="Times New Roman" w:cs="Times New Roman"/>
      <w:b w:val="0"/>
      <w:bCs w:val="0"/>
      <w:i w:val="0"/>
      <w:iCs w:val="0"/>
      <w:smallCaps w:val="0"/>
      <w:spacing w:val="6"/>
      <w:sz w:val="14"/>
      <w:szCs w:val="14"/>
    </w:rPr>
  </w:style>
  <w:style w:type="character" w:customStyle="1" w:styleId="16">
    <w:name w:val="Основной текст (16)_"/>
    <w:link w:val="160"/>
    <w:rPr>
      <w:rFonts w:ascii="Times New Roman" w:eastAsia="Times New Roman" w:hAnsi="Times New Roman" w:cs="Times New Roman"/>
      <w:b w:val="0"/>
      <w:bCs w:val="0"/>
      <w:i w:val="0"/>
      <w:iCs w:val="0"/>
      <w:smallCaps w:val="0"/>
      <w:spacing w:val="7"/>
      <w:sz w:val="14"/>
      <w:szCs w:val="14"/>
    </w:rPr>
  </w:style>
  <w:style w:type="character" w:customStyle="1" w:styleId="17">
    <w:name w:val="Основной текст (17)_"/>
    <w:link w:val="170"/>
    <w:rPr>
      <w:rFonts w:ascii="Times New Roman" w:eastAsia="Times New Roman" w:hAnsi="Times New Roman" w:cs="Times New Roman"/>
      <w:b w:val="0"/>
      <w:bCs w:val="0"/>
      <w:i w:val="0"/>
      <w:iCs w:val="0"/>
      <w:smallCaps w:val="0"/>
      <w:spacing w:val="5"/>
      <w:sz w:val="20"/>
      <w:szCs w:val="20"/>
    </w:rPr>
  </w:style>
  <w:style w:type="character" w:customStyle="1" w:styleId="23">
    <w:name w:val="Заголовок №2_"/>
    <w:link w:val="210"/>
    <w:rPr>
      <w:rFonts w:ascii="Times New Roman" w:eastAsia="Times New Roman" w:hAnsi="Times New Roman" w:cs="Times New Roman"/>
      <w:b w:val="0"/>
      <w:bCs w:val="0"/>
      <w:i w:val="0"/>
      <w:iCs w:val="0"/>
      <w:smallCaps w:val="0"/>
      <w:spacing w:val="11"/>
      <w:sz w:val="23"/>
      <w:szCs w:val="23"/>
    </w:rPr>
  </w:style>
  <w:style w:type="character" w:customStyle="1" w:styleId="24">
    <w:name w:val="Заголовок №2"/>
    <w:rPr>
      <w:rFonts w:ascii="Times New Roman" w:eastAsia="Times New Roman" w:hAnsi="Times New Roman" w:cs="Times New Roman"/>
      <w:b w:val="0"/>
      <w:bCs w:val="0"/>
      <w:i w:val="0"/>
      <w:iCs w:val="0"/>
      <w:smallCaps w:val="0"/>
      <w:spacing w:val="12"/>
      <w:sz w:val="23"/>
      <w:szCs w:val="23"/>
    </w:rPr>
  </w:style>
  <w:style w:type="character" w:customStyle="1" w:styleId="15TrebuchetMS">
    <w:name w:val="Основной текст (15) + Trebuchet MS"/>
    <w:rPr>
      <w:rFonts w:ascii="Trebuchet MS" w:eastAsia="Trebuchet MS" w:hAnsi="Trebuchet MS" w:cs="Trebuchet MS"/>
      <w:b/>
      <w:bCs/>
      <w:i w:val="0"/>
      <w:iCs w:val="0"/>
      <w:smallCaps w:val="0"/>
      <w:spacing w:val="1"/>
      <w:sz w:val="13"/>
      <w:szCs w:val="13"/>
    </w:rPr>
  </w:style>
  <w:style w:type="character" w:customStyle="1" w:styleId="17-1pt">
    <w:name w:val="Основной текст (17) + Интервал -1 pt"/>
    <w:rPr>
      <w:rFonts w:ascii="Times New Roman" w:eastAsia="Times New Roman" w:hAnsi="Times New Roman" w:cs="Times New Roman"/>
      <w:b w:val="0"/>
      <w:bCs w:val="0"/>
      <w:i w:val="0"/>
      <w:iCs w:val="0"/>
      <w:smallCaps w:val="0"/>
      <w:spacing w:val="-20"/>
      <w:sz w:val="20"/>
      <w:szCs w:val="20"/>
    </w:rPr>
  </w:style>
  <w:style w:type="character" w:customStyle="1" w:styleId="54">
    <w:name w:val="Основной текст (5)4"/>
    <w:rPr>
      <w:rFonts w:ascii="Times New Roman" w:eastAsia="Times New Roman" w:hAnsi="Times New Roman" w:cs="Times New Roman"/>
      <w:b w:val="0"/>
      <w:bCs w:val="0"/>
      <w:i w:val="0"/>
      <w:iCs w:val="0"/>
      <w:smallCaps w:val="0"/>
      <w:spacing w:val="12"/>
      <w:sz w:val="23"/>
      <w:szCs w:val="23"/>
    </w:rPr>
  </w:style>
  <w:style w:type="character" w:customStyle="1" w:styleId="1512pt">
    <w:name w:val="Основной текст (15) + 12 pt"/>
    <w:rPr>
      <w:rFonts w:ascii="Times New Roman" w:eastAsia="Times New Roman" w:hAnsi="Times New Roman" w:cs="Times New Roman"/>
      <w:b/>
      <w:bCs/>
      <w:i w:val="0"/>
      <w:iCs w:val="0"/>
      <w:smallCaps w:val="0"/>
      <w:spacing w:val="11"/>
      <w:sz w:val="23"/>
      <w:szCs w:val="23"/>
    </w:rPr>
  </w:style>
  <w:style w:type="character" w:customStyle="1" w:styleId="aa">
    <w:name w:val="Оглавление_"/>
    <w:link w:val="ab"/>
    <w:rPr>
      <w:rFonts w:ascii="Times New Roman" w:eastAsia="Times New Roman" w:hAnsi="Times New Roman" w:cs="Times New Roman"/>
      <w:b w:val="0"/>
      <w:bCs w:val="0"/>
      <w:i w:val="0"/>
      <w:iCs w:val="0"/>
      <w:smallCaps w:val="0"/>
      <w:spacing w:val="11"/>
      <w:sz w:val="23"/>
      <w:szCs w:val="23"/>
    </w:rPr>
  </w:style>
  <w:style w:type="character" w:customStyle="1" w:styleId="122">
    <w:name w:val="Оглавление + 12"/>
    <w:rPr>
      <w:rFonts w:ascii="Times New Roman" w:eastAsia="Times New Roman" w:hAnsi="Times New Roman" w:cs="Times New Roman"/>
      <w:b w:val="0"/>
      <w:bCs w:val="0"/>
      <w:i/>
      <w:iCs/>
      <w:smallCaps w:val="0"/>
      <w:spacing w:val="1"/>
      <w:sz w:val="23"/>
      <w:szCs w:val="23"/>
    </w:rPr>
  </w:style>
  <w:style w:type="character" w:customStyle="1" w:styleId="25">
    <w:name w:val="Оглавление (2)_"/>
    <w:link w:val="26"/>
    <w:rPr>
      <w:rFonts w:ascii="Times New Roman" w:eastAsia="Times New Roman" w:hAnsi="Times New Roman" w:cs="Times New Roman"/>
      <w:b w:val="0"/>
      <w:bCs w:val="0"/>
      <w:i w:val="0"/>
      <w:iCs w:val="0"/>
      <w:smallCaps w:val="0"/>
      <w:spacing w:val="6"/>
      <w:sz w:val="14"/>
      <w:szCs w:val="14"/>
    </w:rPr>
  </w:style>
  <w:style w:type="character" w:customStyle="1" w:styleId="103">
    <w:name w:val="Оглавление + 10"/>
    <w:rPr>
      <w:rFonts w:ascii="Times New Roman" w:eastAsia="Times New Roman" w:hAnsi="Times New Roman" w:cs="Times New Roman"/>
      <w:b w:val="0"/>
      <w:bCs w:val="0"/>
      <w:i w:val="0"/>
      <w:iCs w:val="0"/>
      <w:smallCaps w:val="0"/>
      <w:spacing w:val="5"/>
      <w:sz w:val="20"/>
      <w:szCs w:val="20"/>
    </w:rPr>
  </w:style>
  <w:style w:type="character" w:customStyle="1" w:styleId="0pt">
    <w:name w:val="Оглавление + Интервал 0 pt"/>
    <w:rPr>
      <w:rFonts w:ascii="Times New Roman" w:eastAsia="Times New Roman" w:hAnsi="Times New Roman" w:cs="Times New Roman"/>
      <w:b w:val="0"/>
      <w:bCs w:val="0"/>
      <w:i w:val="0"/>
      <w:iCs w:val="0"/>
      <w:smallCaps w:val="0"/>
      <w:spacing w:val="10"/>
      <w:sz w:val="23"/>
      <w:szCs w:val="23"/>
    </w:rPr>
  </w:style>
  <w:style w:type="character" w:customStyle="1" w:styleId="Consolas">
    <w:name w:val="Оглавление + Consolas"/>
    <w:rPr>
      <w:rFonts w:ascii="Consolas" w:eastAsia="Consolas" w:hAnsi="Consolas" w:cs="Consolas"/>
      <w:b w:val="0"/>
      <w:bCs w:val="0"/>
      <w:i w:val="0"/>
      <w:iCs w:val="0"/>
      <w:smallCaps w:val="0"/>
      <w:spacing w:val="-30"/>
      <w:sz w:val="25"/>
      <w:szCs w:val="25"/>
    </w:rPr>
  </w:style>
  <w:style w:type="character" w:customStyle="1" w:styleId="1712pt">
    <w:name w:val="Основной текст (17) + 12 pt"/>
    <w:rPr>
      <w:rFonts w:ascii="Times New Roman" w:eastAsia="Times New Roman" w:hAnsi="Times New Roman" w:cs="Times New Roman"/>
      <w:b/>
      <w:bCs/>
      <w:i w:val="0"/>
      <w:iCs w:val="0"/>
      <w:smallCaps w:val="0"/>
      <w:spacing w:val="12"/>
      <w:sz w:val="23"/>
      <w:szCs w:val="23"/>
    </w:rPr>
  </w:style>
  <w:style w:type="character" w:customStyle="1" w:styleId="35">
    <w:name w:val="Оглавление (3)_"/>
    <w:link w:val="36"/>
    <w:rPr>
      <w:rFonts w:ascii="Times New Roman" w:eastAsia="Times New Roman" w:hAnsi="Times New Roman" w:cs="Times New Roman"/>
      <w:b w:val="0"/>
      <w:bCs w:val="0"/>
      <w:i w:val="0"/>
      <w:iCs w:val="0"/>
      <w:smallCaps w:val="0"/>
      <w:spacing w:val="5"/>
      <w:sz w:val="20"/>
      <w:szCs w:val="20"/>
    </w:rPr>
  </w:style>
  <w:style w:type="character" w:customStyle="1" w:styleId="312pt">
    <w:name w:val="Оглавление (3) + 12 pt"/>
    <w:rPr>
      <w:rFonts w:ascii="Times New Roman" w:eastAsia="Times New Roman" w:hAnsi="Times New Roman" w:cs="Times New Roman"/>
      <w:b w:val="0"/>
      <w:bCs w:val="0"/>
      <w:i w:val="0"/>
      <w:iCs w:val="0"/>
      <w:smallCaps w:val="0"/>
      <w:spacing w:val="11"/>
      <w:sz w:val="23"/>
      <w:szCs w:val="23"/>
    </w:rPr>
  </w:style>
  <w:style w:type="character" w:customStyle="1" w:styleId="27">
    <w:name w:val="Подпись к таблице (2)_"/>
    <w:link w:val="211"/>
    <w:rPr>
      <w:rFonts w:ascii="Times New Roman" w:eastAsia="Times New Roman" w:hAnsi="Times New Roman" w:cs="Times New Roman"/>
      <w:b w:val="0"/>
      <w:bCs w:val="0"/>
      <w:i w:val="0"/>
      <w:iCs w:val="0"/>
      <w:smallCaps w:val="0"/>
      <w:spacing w:val="11"/>
      <w:sz w:val="23"/>
      <w:szCs w:val="23"/>
    </w:rPr>
  </w:style>
  <w:style w:type="character" w:customStyle="1" w:styleId="28">
    <w:name w:val="Подпись к таблице (2)"/>
    <w:rPr>
      <w:rFonts w:ascii="Times New Roman" w:eastAsia="Times New Roman" w:hAnsi="Times New Roman" w:cs="Times New Roman"/>
      <w:b w:val="0"/>
      <w:bCs w:val="0"/>
      <w:i w:val="0"/>
      <w:iCs w:val="0"/>
      <w:smallCaps w:val="0"/>
      <w:spacing w:val="12"/>
      <w:sz w:val="23"/>
      <w:szCs w:val="23"/>
    </w:rPr>
  </w:style>
  <w:style w:type="character" w:customStyle="1" w:styleId="3113">
    <w:name w:val="Основной текст (3) + 113"/>
    <w:rPr>
      <w:rFonts w:ascii="Times New Roman" w:eastAsia="Times New Roman" w:hAnsi="Times New Roman" w:cs="Times New Roman"/>
      <w:b w:val="0"/>
      <w:bCs w:val="0"/>
      <w:i w:val="0"/>
      <w:iCs w:val="0"/>
      <w:smallCaps w:val="0"/>
      <w:spacing w:val="10"/>
      <w:sz w:val="22"/>
      <w:szCs w:val="22"/>
    </w:rPr>
  </w:style>
  <w:style w:type="character" w:customStyle="1" w:styleId="53">
    <w:name w:val="Основной текст (5)3"/>
    <w:rPr>
      <w:rFonts w:ascii="Times New Roman" w:eastAsia="Times New Roman" w:hAnsi="Times New Roman" w:cs="Times New Roman"/>
      <w:b w:val="0"/>
      <w:bCs w:val="0"/>
      <w:i w:val="0"/>
      <w:iCs w:val="0"/>
      <w:smallCaps w:val="0"/>
      <w:spacing w:val="12"/>
      <w:sz w:val="23"/>
      <w:szCs w:val="23"/>
    </w:rPr>
  </w:style>
  <w:style w:type="character" w:customStyle="1" w:styleId="37">
    <w:name w:val="Подпись к таблице (3)_"/>
    <w:link w:val="38"/>
    <w:rPr>
      <w:rFonts w:ascii="Times New Roman" w:eastAsia="Times New Roman" w:hAnsi="Times New Roman" w:cs="Times New Roman"/>
      <w:b w:val="0"/>
      <w:bCs w:val="0"/>
      <w:i w:val="0"/>
      <w:iCs w:val="0"/>
      <w:smallCaps w:val="0"/>
      <w:spacing w:val="10"/>
      <w:sz w:val="23"/>
      <w:szCs w:val="23"/>
    </w:rPr>
  </w:style>
  <w:style w:type="character" w:customStyle="1" w:styleId="3110">
    <w:name w:val="Подпись к таблице (3) + 11"/>
    <w:rPr>
      <w:rFonts w:ascii="Times New Roman" w:eastAsia="Times New Roman" w:hAnsi="Times New Roman" w:cs="Times New Roman"/>
      <w:b w:val="0"/>
      <w:bCs w:val="0"/>
      <w:i w:val="0"/>
      <w:iCs w:val="0"/>
      <w:smallCaps w:val="0"/>
      <w:spacing w:val="10"/>
      <w:sz w:val="22"/>
      <w:szCs w:val="22"/>
    </w:rPr>
  </w:style>
  <w:style w:type="character" w:customStyle="1" w:styleId="31150">
    <w:name w:val="Подпись к таблице (3) + 115"/>
    <w:rPr>
      <w:rFonts w:ascii="Times New Roman" w:eastAsia="Times New Roman" w:hAnsi="Times New Roman" w:cs="Times New Roman"/>
      <w:b w:val="0"/>
      <w:bCs w:val="0"/>
      <w:i w:val="0"/>
      <w:iCs w:val="0"/>
      <w:smallCaps w:val="0"/>
      <w:spacing w:val="10"/>
      <w:sz w:val="22"/>
      <w:szCs w:val="22"/>
      <w:u w:val="single"/>
    </w:rPr>
  </w:style>
  <w:style w:type="character" w:customStyle="1" w:styleId="1712pt1">
    <w:name w:val="Основной текст (17) + 12 pt1"/>
    <w:rPr>
      <w:rFonts w:ascii="Times New Roman" w:eastAsia="Times New Roman" w:hAnsi="Times New Roman" w:cs="Times New Roman"/>
      <w:b/>
      <w:bCs/>
      <w:i w:val="0"/>
      <w:iCs w:val="0"/>
      <w:smallCaps w:val="0"/>
      <w:spacing w:val="12"/>
      <w:sz w:val="23"/>
      <w:szCs w:val="23"/>
    </w:rPr>
  </w:style>
  <w:style w:type="character" w:customStyle="1" w:styleId="200">
    <w:name w:val="Основной текст (20)_"/>
    <w:link w:val="201"/>
    <w:rPr>
      <w:rFonts w:ascii="Times New Roman" w:eastAsia="Times New Roman" w:hAnsi="Times New Roman" w:cs="Times New Roman"/>
      <w:b w:val="0"/>
      <w:bCs w:val="0"/>
      <w:i w:val="0"/>
      <w:iCs w:val="0"/>
      <w:smallCaps w:val="0"/>
      <w:w w:val="200"/>
      <w:sz w:val="12"/>
      <w:szCs w:val="12"/>
    </w:rPr>
  </w:style>
  <w:style w:type="character" w:customStyle="1" w:styleId="176">
    <w:name w:val="Основной текст (17) + 6"/>
    <w:rPr>
      <w:rFonts w:ascii="Times New Roman" w:eastAsia="Times New Roman" w:hAnsi="Times New Roman" w:cs="Times New Roman"/>
      <w:b w:val="0"/>
      <w:bCs w:val="0"/>
      <w:i w:val="0"/>
      <w:iCs w:val="0"/>
      <w:smallCaps w:val="0"/>
      <w:spacing w:val="0"/>
      <w:w w:val="200"/>
      <w:sz w:val="12"/>
      <w:szCs w:val="12"/>
      <w:lang w:val="en-US"/>
    </w:rPr>
  </w:style>
  <w:style w:type="character" w:customStyle="1" w:styleId="43">
    <w:name w:val="Основной текст (4) + Не курсив"/>
    <w:rPr>
      <w:rFonts w:ascii="Times New Roman" w:eastAsia="Times New Roman" w:hAnsi="Times New Roman" w:cs="Times New Roman"/>
      <w:b w:val="0"/>
      <w:bCs w:val="0"/>
      <w:i/>
      <w:iCs/>
      <w:smallCaps w:val="0"/>
      <w:spacing w:val="5"/>
      <w:sz w:val="20"/>
      <w:szCs w:val="20"/>
    </w:rPr>
  </w:style>
  <w:style w:type="character" w:customStyle="1" w:styleId="3101">
    <w:name w:val="Основной текст (3) + 101"/>
    <w:rPr>
      <w:rFonts w:ascii="Times New Roman" w:eastAsia="Times New Roman" w:hAnsi="Times New Roman" w:cs="Times New Roman"/>
      <w:b w:val="0"/>
      <w:bCs w:val="0"/>
      <w:i w:val="0"/>
      <w:iCs w:val="0"/>
      <w:smallCaps w:val="0"/>
      <w:spacing w:val="5"/>
      <w:sz w:val="20"/>
      <w:szCs w:val="20"/>
    </w:rPr>
  </w:style>
  <w:style w:type="character" w:customStyle="1" w:styleId="18">
    <w:name w:val="Основной текст (18)_"/>
    <w:link w:val="180"/>
    <w:rPr>
      <w:rFonts w:ascii="Arial" w:eastAsia="Arial" w:hAnsi="Arial" w:cs="Arial"/>
      <w:b w:val="0"/>
      <w:bCs w:val="0"/>
      <w:i w:val="0"/>
      <w:iCs w:val="0"/>
      <w:smallCaps w:val="0"/>
      <w:sz w:val="20"/>
      <w:szCs w:val="20"/>
    </w:rPr>
  </w:style>
  <w:style w:type="character" w:customStyle="1" w:styleId="212">
    <w:name w:val="Основной текст (21)_"/>
    <w:link w:val="213"/>
    <w:rPr>
      <w:rFonts w:ascii="Arial" w:eastAsia="Arial" w:hAnsi="Arial" w:cs="Arial"/>
      <w:b w:val="0"/>
      <w:bCs w:val="0"/>
      <w:i w:val="0"/>
      <w:iCs w:val="0"/>
      <w:smallCaps w:val="0"/>
      <w:sz w:val="8"/>
      <w:szCs w:val="8"/>
    </w:rPr>
  </w:style>
  <w:style w:type="character" w:customStyle="1" w:styleId="220">
    <w:name w:val="Основной текст (22)_"/>
    <w:link w:val="221"/>
    <w:rPr>
      <w:rFonts w:ascii="Arial" w:eastAsia="Arial" w:hAnsi="Arial" w:cs="Arial"/>
      <w:b w:val="0"/>
      <w:bCs w:val="0"/>
      <w:i w:val="0"/>
      <w:iCs w:val="0"/>
      <w:smallCaps w:val="0"/>
      <w:sz w:val="20"/>
      <w:szCs w:val="20"/>
    </w:rPr>
  </w:style>
  <w:style w:type="character" w:customStyle="1" w:styleId="19">
    <w:name w:val="Основной текст (19)_"/>
    <w:link w:val="190"/>
    <w:rPr>
      <w:rFonts w:ascii="Arial" w:eastAsia="Arial" w:hAnsi="Arial" w:cs="Arial"/>
      <w:b w:val="0"/>
      <w:bCs w:val="0"/>
      <w:i w:val="0"/>
      <w:iCs w:val="0"/>
      <w:smallCaps w:val="0"/>
      <w:sz w:val="20"/>
      <w:szCs w:val="20"/>
    </w:rPr>
  </w:style>
  <w:style w:type="character" w:customStyle="1" w:styleId="3112">
    <w:name w:val="Основной текст (3) + 112"/>
    <w:rPr>
      <w:rFonts w:ascii="Times New Roman" w:eastAsia="Times New Roman" w:hAnsi="Times New Roman" w:cs="Times New Roman"/>
      <w:b w:val="0"/>
      <w:bCs w:val="0"/>
      <w:i w:val="0"/>
      <w:iCs w:val="0"/>
      <w:smallCaps w:val="0"/>
      <w:spacing w:val="10"/>
      <w:sz w:val="22"/>
      <w:szCs w:val="22"/>
    </w:rPr>
  </w:style>
  <w:style w:type="character" w:customStyle="1" w:styleId="230">
    <w:name w:val="Основной текст (23)_"/>
    <w:link w:val="231"/>
    <w:rPr>
      <w:rFonts w:ascii="Arial" w:eastAsia="Arial" w:hAnsi="Arial" w:cs="Arial"/>
      <w:b w:val="0"/>
      <w:bCs w:val="0"/>
      <w:i w:val="0"/>
      <w:iCs w:val="0"/>
      <w:smallCaps w:val="0"/>
      <w:sz w:val="8"/>
      <w:szCs w:val="8"/>
    </w:rPr>
  </w:style>
  <w:style w:type="character" w:customStyle="1" w:styleId="ac">
    <w:name w:val="Подпись к таблице_"/>
    <w:link w:val="ad"/>
    <w:rPr>
      <w:rFonts w:ascii="Times New Roman" w:eastAsia="Times New Roman" w:hAnsi="Times New Roman" w:cs="Times New Roman"/>
      <w:b w:val="0"/>
      <w:bCs w:val="0"/>
      <w:i w:val="0"/>
      <w:iCs w:val="0"/>
      <w:smallCaps w:val="0"/>
      <w:sz w:val="20"/>
      <w:szCs w:val="20"/>
    </w:rPr>
  </w:style>
  <w:style w:type="character" w:customStyle="1" w:styleId="ae">
    <w:name w:val="Подпись к таблице + Не курсив"/>
    <w:rPr>
      <w:rFonts w:ascii="Times New Roman" w:eastAsia="Times New Roman" w:hAnsi="Times New Roman" w:cs="Times New Roman"/>
      <w:b w:val="0"/>
      <w:bCs w:val="0"/>
      <w:i/>
      <w:iCs/>
      <w:smallCaps w:val="0"/>
      <w:spacing w:val="5"/>
      <w:sz w:val="20"/>
      <w:szCs w:val="20"/>
      <w:u w:val="single"/>
    </w:rPr>
  </w:style>
  <w:style w:type="character" w:customStyle="1" w:styleId="1a">
    <w:name w:val="Подпись к таблице + Не курсив1"/>
    <w:rPr>
      <w:rFonts w:ascii="Times New Roman" w:eastAsia="Times New Roman" w:hAnsi="Times New Roman" w:cs="Times New Roman"/>
      <w:b w:val="0"/>
      <w:bCs w:val="0"/>
      <w:i/>
      <w:iCs/>
      <w:smallCaps w:val="0"/>
      <w:spacing w:val="5"/>
      <w:sz w:val="20"/>
      <w:szCs w:val="20"/>
    </w:rPr>
  </w:style>
  <w:style w:type="character" w:customStyle="1" w:styleId="31140">
    <w:name w:val="Подпись к таблице (3) + 114"/>
    <w:rPr>
      <w:rFonts w:ascii="Times New Roman" w:eastAsia="Times New Roman" w:hAnsi="Times New Roman" w:cs="Times New Roman"/>
      <w:b w:val="0"/>
      <w:bCs w:val="0"/>
      <w:i w:val="0"/>
      <w:iCs w:val="0"/>
      <w:smallCaps w:val="0"/>
      <w:spacing w:val="10"/>
      <w:sz w:val="22"/>
      <w:szCs w:val="22"/>
    </w:rPr>
  </w:style>
  <w:style w:type="character" w:customStyle="1" w:styleId="31130">
    <w:name w:val="Подпись к таблице (3) + 113"/>
    <w:rPr>
      <w:rFonts w:ascii="Times New Roman" w:eastAsia="Times New Roman" w:hAnsi="Times New Roman" w:cs="Times New Roman"/>
      <w:b w:val="0"/>
      <w:bCs w:val="0"/>
      <w:i w:val="0"/>
      <w:iCs w:val="0"/>
      <w:smallCaps w:val="0"/>
      <w:spacing w:val="10"/>
      <w:sz w:val="22"/>
      <w:szCs w:val="22"/>
      <w:u w:val="single"/>
    </w:rPr>
  </w:style>
  <w:style w:type="character" w:customStyle="1" w:styleId="520">
    <w:name w:val="Основной текст (5)2"/>
    <w:rPr>
      <w:rFonts w:ascii="Times New Roman" w:eastAsia="Times New Roman" w:hAnsi="Times New Roman" w:cs="Times New Roman"/>
      <w:b w:val="0"/>
      <w:bCs w:val="0"/>
      <w:i w:val="0"/>
      <w:iCs w:val="0"/>
      <w:smallCaps w:val="0"/>
      <w:spacing w:val="12"/>
      <w:sz w:val="23"/>
      <w:szCs w:val="23"/>
    </w:rPr>
  </w:style>
  <w:style w:type="character" w:customStyle="1" w:styleId="3Arial">
    <w:name w:val="Основной текст (3) + Arial"/>
    <w:rPr>
      <w:rFonts w:ascii="Arial" w:eastAsia="Arial" w:hAnsi="Arial" w:cs="Arial"/>
      <w:b w:val="0"/>
      <w:bCs w:val="0"/>
      <w:i w:val="0"/>
      <w:iCs w:val="0"/>
      <w:smallCaps w:val="0"/>
      <w:spacing w:val="6"/>
      <w:sz w:val="35"/>
      <w:szCs w:val="35"/>
    </w:rPr>
  </w:style>
  <w:style w:type="character" w:customStyle="1" w:styleId="250">
    <w:name w:val="Основной текст (25)_"/>
    <w:link w:val="251"/>
    <w:rPr>
      <w:rFonts w:ascii="Arial" w:eastAsia="Arial" w:hAnsi="Arial" w:cs="Arial"/>
      <w:b w:val="0"/>
      <w:bCs w:val="0"/>
      <w:i w:val="0"/>
      <w:iCs w:val="0"/>
      <w:smallCaps w:val="0"/>
      <w:sz w:val="20"/>
      <w:szCs w:val="20"/>
    </w:rPr>
  </w:style>
  <w:style w:type="character" w:customStyle="1" w:styleId="270">
    <w:name w:val="Основной текст (27)_"/>
    <w:link w:val="271"/>
    <w:rPr>
      <w:rFonts w:ascii="Arial" w:eastAsia="Arial" w:hAnsi="Arial" w:cs="Arial"/>
      <w:b w:val="0"/>
      <w:bCs w:val="0"/>
      <w:i w:val="0"/>
      <w:iCs w:val="0"/>
      <w:smallCaps w:val="0"/>
      <w:sz w:val="9"/>
      <w:szCs w:val="9"/>
    </w:rPr>
  </w:style>
  <w:style w:type="character" w:customStyle="1" w:styleId="260">
    <w:name w:val="Основной текст (26)_"/>
    <w:link w:val="261"/>
    <w:rPr>
      <w:rFonts w:ascii="Arial" w:eastAsia="Arial" w:hAnsi="Arial" w:cs="Arial"/>
      <w:b w:val="0"/>
      <w:bCs w:val="0"/>
      <w:i w:val="0"/>
      <w:iCs w:val="0"/>
      <w:smallCaps w:val="0"/>
      <w:sz w:val="20"/>
      <w:szCs w:val="20"/>
    </w:rPr>
  </w:style>
  <w:style w:type="character" w:customStyle="1" w:styleId="240">
    <w:name w:val="Основной текст (24)_"/>
    <w:link w:val="241"/>
    <w:rPr>
      <w:rFonts w:ascii="Trebuchet MS" w:eastAsia="Trebuchet MS" w:hAnsi="Trebuchet MS" w:cs="Trebuchet MS"/>
      <w:b w:val="0"/>
      <w:bCs w:val="0"/>
      <w:i w:val="0"/>
      <w:iCs w:val="0"/>
      <w:smallCaps w:val="0"/>
      <w:spacing w:val="-6"/>
      <w:sz w:val="8"/>
      <w:szCs w:val="8"/>
    </w:rPr>
  </w:style>
  <w:style w:type="character" w:customStyle="1" w:styleId="280">
    <w:name w:val="Основной текст (28)_"/>
    <w:link w:val="281"/>
    <w:rPr>
      <w:rFonts w:ascii="Arial" w:eastAsia="Arial" w:hAnsi="Arial" w:cs="Arial"/>
      <w:b w:val="0"/>
      <w:bCs w:val="0"/>
      <w:i w:val="0"/>
      <w:iCs w:val="0"/>
      <w:smallCaps w:val="0"/>
      <w:sz w:val="26"/>
      <w:szCs w:val="26"/>
    </w:rPr>
  </w:style>
  <w:style w:type="character" w:customStyle="1" w:styleId="5TrebuchetMS">
    <w:name w:val="Основной текст (5) + Trebuchet MS"/>
    <w:rPr>
      <w:rFonts w:ascii="Trebuchet MS" w:eastAsia="Trebuchet MS" w:hAnsi="Trebuchet MS" w:cs="Trebuchet MS"/>
      <w:b/>
      <w:bCs/>
      <w:i/>
      <w:iCs/>
      <w:smallCaps w:val="0"/>
      <w:spacing w:val="6"/>
      <w:sz w:val="20"/>
      <w:szCs w:val="20"/>
    </w:rPr>
  </w:style>
  <w:style w:type="character" w:customStyle="1" w:styleId="31120">
    <w:name w:val="Подпись к таблице (3) + 112"/>
    <w:rPr>
      <w:rFonts w:ascii="Times New Roman" w:eastAsia="Times New Roman" w:hAnsi="Times New Roman" w:cs="Times New Roman"/>
      <w:b w:val="0"/>
      <w:bCs w:val="0"/>
      <w:i w:val="0"/>
      <w:iCs w:val="0"/>
      <w:smallCaps w:val="0"/>
      <w:spacing w:val="10"/>
      <w:sz w:val="22"/>
      <w:szCs w:val="22"/>
    </w:rPr>
  </w:style>
  <w:style w:type="character" w:customStyle="1" w:styleId="3111">
    <w:name w:val="Подпись к таблице (3) + 111"/>
    <w:rPr>
      <w:rFonts w:ascii="Times New Roman" w:eastAsia="Times New Roman" w:hAnsi="Times New Roman" w:cs="Times New Roman"/>
      <w:b w:val="0"/>
      <w:bCs w:val="0"/>
      <w:i w:val="0"/>
      <w:iCs w:val="0"/>
      <w:smallCaps w:val="0"/>
      <w:spacing w:val="10"/>
      <w:sz w:val="22"/>
      <w:szCs w:val="22"/>
      <w:u w:val="single"/>
    </w:rPr>
  </w:style>
  <w:style w:type="character" w:customStyle="1" w:styleId="31110">
    <w:name w:val="Основной текст (3) + 111"/>
    <w:rPr>
      <w:rFonts w:ascii="Times New Roman" w:eastAsia="Times New Roman" w:hAnsi="Times New Roman" w:cs="Times New Roman"/>
      <w:b w:val="0"/>
      <w:bCs w:val="0"/>
      <w:i w:val="0"/>
      <w:iCs w:val="0"/>
      <w:smallCaps w:val="0"/>
      <w:spacing w:val="10"/>
      <w:sz w:val="22"/>
      <w:szCs w:val="22"/>
    </w:rPr>
  </w:style>
  <w:style w:type="character" w:customStyle="1" w:styleId="29">
    <w:name w:val="Основной текст2"/>
    <w:basedOn w:val="a4"/>
    <w:rPr>
      <w:rFonts w:ascii="Times New Roman" w:eastAsia="Times New Roman" w:hAnsi="Times New Roman" w:cs="Times New Roman"/>
      <w:b w:val="0"/>
      <w:bCs w:val="0"/>
      <w:i w:val="0"/>
      <w:iCs w:val="0"/>
      <w:smallCaps w:val="0"/>
      <w:spacing w:val="11"/>
      <w:sz w:val="23"/>
      <w:szCs w:val="23"/>
    </w:rPr>
  </w:style>
  <w:style w:type="character" w:customStyle="1" w:styleId="312">
    <w:name w:val="Основной текст (31)_"/>
    <w:link w:val="313"/>
    <w:rPr>
      <w:rFonts w:ascii="Arial" w:eastAsia="Arial" w:hAnsi="Arial" w:cs="Arial"/>
      <w:b w:val="0"/>
      <w:bCs w:val="0"/>
      <w:i w:val="0"/>
      <w:iCs w:val="0"/>
      <w:smallCaps w:val="0"/>
      <w:spacing w:val="7"/>
      <w:sz w:val="9"/>
      <w:szCs w:val="9"/>
    </w:rPr>
  </w:style>
  <w:style w:type="character" w:customStyle="1" w:styleId="3110pt">
    <w:name w:val="Основной текст (31) + 10 pt"/>
    <w:rPr>
      <w:rFonts w:ascii="Arial" w:eastAsia="Arial" w:hAnsi="Arial" w:cs="Arial"/>
      <w:b w:val="0"/>
      <w:bCs w:val="0"/>
      <w:i/>
      <w:iCs/>
      <w:smallCaps w:val="0"/>
      <w:spacing w:val="0"/>
      <w:sz w:val="20"/>
      <w:szCs w:val="20"/>
    </w:rPr>
  </w:style>
  <w:style w:type="character" w:customStyle="1" w:styleId="1010">
    <w:name w:val="Основной текст + 101"/>
    <w:rPr>
      <w:rFonts w:ascii="Times New Roman" w:eastAsia="Times New Roman" w:hAnsi="Times New Roman" w:cs="Times New Roman"/>
      <w:b w:val="0"/>
      <w:bCs w:val="0"/>
      <w:i/>
      <w:iCs/>
      <w:smallCaps w:val="0"/>
      <w:spacing w:val="0"/>
      <w:sz w:val="20"/>
      <w:szCs w:val="20"/>
    </w:rPr>
  </w:style>
  <w:style w:type="character" w:customStyle="1" w:styleId="300">
    <w:name w:val="Основной текст (30)_"/>
    <w:link w:val="301"/>
    <w:rPr>
      <w:rFonts w:ascii="Arial" w:eastAsia="Arial" w:hAnsi="Arial" w:cs="Arial"/>
      <w:b w:val="0"/>
      <w:bCs w:val="0"/>
      <w:i w:val="0"/>
      <w:iCs w:val="0"/>
      <w:smallCaps w:val="0"/>
      <w:sz w:val="8"/>
      <w:szCs w:val="8"/>
    </w:rPr>
  </w:style>
  <w:style w:type="character" w:customStyle="1" w:styleId="30TimesNewRoman">
    <w:name w:val="Основной текст (30) + Times New Roman"/>
    <w:rPr>
      <w:rFonts w:ascii="Times New Roman" w:eastAsia="Times New Roman" w:hAnsi="Times New Roman" w:cs="Times New Roman"/>
      <w:b w:val="0"/>
      <w:bCs w:val="0"/>
      <w:i/>
      <w:iCs/>
      <w:smallCaps w:val="0"/>
      <w:sz w:val="20"/>
      <w:szCs w:val="20"/>
    </w:rPr>
  </w:style>
  <w:style w:type="character" w:customStyle="1" w:styleId="15Arial">
    <w:name w:val="Основной текст (15) + Arial"/>
    <w:rPr>
      <w:rFonts w:ascii="Arial" w:eastAsia="Arial" w:hAnsi="Arial" w:cs="Arial"/>
      <w:b/>
      <w:bCs/>
      <w:i w:val="0"/>
      <w:iCs w:val="0"/>
      <w:smallCaps/>
      <w:spacing w:val="0"/>
      <w:sz w:val="11"/>
      <w:szCs w:val="11"/>
    </w:rPr>
  </w:style>
  <w:style w:type="character" w:customStyle="1" w:styleId="330">
    <w:name w:val="Основной текст (33)_"/>
    <w:link w:val="331"/>
    <w:rPr>
      <w:rFonts w:ascii="Arial" w:eastAsia="Arial" w:hAnsi="Arial" w:cs="Arial"/>
      <w:b w:val="0"/>
      <w:bCs w:val="0"/>
      <w:i w:val="0"/>
      <w:iCs w:val="0"/>
      <w:smallCaps w:val="0"/>
      <w:sz w:val="17"/>
      <w:szCs w:val="17"/>
    </w:rPr>
  </w:style>
  <w:style w:type="character" w:customStyle="1" w:styleId="340">
    <w:name w:val="Основной текст (34)_"/>
    <w:link w:val="341"/>
    <w:rPr>
      <w:rFonts w:ascii="Arial" w:eastAsia="Arial" w:hAnsi="Arial" w:cs="Arial"/>
      <w:b w:val="0"/>
      <w:bCs w:val="0"/>
      <w:i w:val="0"/>
      <w:iCs w:val="0"/>
      <w:smallCaps w:val="0"/>
      <w:sz w:val="11"/>
      <w:szCs w:val="11"/>
    </w:rPr>
  </w:style>
  <w:style w:type="character" w:customStyle="1" w:styleId="290">
    <w:name w:val="Основной текст (29)_"/>
    <w:link w:val="291"/>
    <w:rPr>
      <w:rFonts w:ascii="Times New Roman" w:eastAsia="Times New Roman" w:hAnsi="Times New Roman" w:cs="Times New Roman"/>
      <w:b w:val="0"/>
      <w:bCs w:val="0"/>
      <w:i w:val="0"/>
      <w:iCs w:val="0"/>
      <w:smallCaps w:val="0"/>
      <w:sz w:val="9"/>
      <w:szCs w:val="9"/>
    </w:rPr>
  </w:style>
  <w:style w:type="character" w:customStyle="1" w:styleId="320">
    <w:name w:val="Основной текст (32)_"/>
    <w:link w:val="321"/>
    <w:rPr>
      <w:rFonts w:ascii="Times New Roman" w:eastAsia="Times New Roman" w:hAnsi="Times New Roman" w:cs="Times New Roman"/>
      <w:b w:val="0"/>
      <w:bCs w:val="0"/>
      <w:i w:val="0"/>
      <w:iCs w:val="0"/>
      <w:smallCaps w:val="0"/>
      <w:sz w:val="11"/>
      <w:szCs w:val="11"/>
    </w:rPr>
  </w:style>
  <w:style w:type="character" w:customStyle="1" w:styleId="222">
    <w:name w:val="Подпись к таблице (2)2"/>
    <w:rPr>
      <w:rFonts w:ascii="Times New Roman" w:eastAsia="Times New Roman" w:hAnsi="Times New Roman" w:cs="Times New Roman"/>
      <w:b w:val="0"/>
      <w:bCs w:val="0"/>
      <w:i w:val="0"/>
      <w:iCs w:val="0"/>
      <w:smallCaps w:val="0"/>
      <w:spacing w:val="12"/>
      <w:sz w:val="23"/>
      <w:szCs w:val="23"/>
    </w:rPr>
  </w:style>
  <w:style w:type="character" w:customStyle="1" w:styleId="322">
    <w:name w:val="Заголовок №3 (2)_"/>
    <w:link w:val="3210"/>
    <w:rPr>
      <w:rFonts w:ascii="Times New Roman" w:eastAsia="Times New Roman" w:hAnsi="Times New Roman" w:cs="Times New Roman"/>
      <w:b w:val="0"/>
      <w:bCs w:val="0"/>
      <w:i w:val="0"/>
      <w:iCs w:val="0"/>
      <w:smallCaps w:val="0"/>
      <w:spacing w:val="11"/>
      <w:sz w:val="23"/>
      <w:szCs w:val="23"/>
    </w:rPr>
  </w:style>
  <w:style w:type="character" w:customStyle="1" w:styleId="323">
    <w:name w:val="Заголовок №3 (2)"/>
    <w:rPr>
      <w:rFonts w:ascii="Times New Roman" w:eastAsia="Times New Roman" w:hAnsi="Times New Roman" w:cs="Times New Roman"/>
      <w:b w:val="0"/>
      <w:bCs w:val="0"/>
      <w:i w:val="0"/>
      <w:iCs w:val="0"/>
      <w:smallCaps w:val="0"/>
      <w:spacing w:val="12"/>
      <w:sz w:val="23"/>
      <w:szCs w:val="23"/>
    </w:rPr>
  </w:style>
  <w:style w:type="character" w:customStyle="1" w:styleId="3211">
    <w:name w:val="Заголовок №3 (2) + 11"/>
    <w:rPr>
      <w:rFonts w:ascii="Times New Roman" w:eastAsia="Times New Roman" w:hAnsi="Times New Roman" w:cs="Times New Roman"/>
      <w:b/>
      <w:bCs/>
      <w:i w:val="0"/>
      <w:iCs w:val="0"/>
      <w:smallCaps w:val="0"/>
      <w:spacing w:val="10"/>
      <w:sz w:val="22"/>
      <w:szCs w:val="22"/>
    </w:rPr>
  </w:style>
  <w:style w:type="paragraph" w:customStyle="1" w:styleId="12">
    <w:name w:val="Заголовок №1"/>
    <w:basedOn w:val="a"/>
    <w:link w:val="11"/>
    <w:pPr>
      <w:shd w:val="clear" w:color="auto" w:fill="FFFFFF"/>
      <w:spacing w:line="346" w:lineRule="exact"/>
      <w:jc w:val="right"/>
      <w:outlineLvl w:val="0"/>
    </w:pPr>
    <w:rPr>
      <w:rFonts w:ascii="Arial" w:eastAsia="Arial" w:hAnsi="Arial" w:cs="Times New Roman"/>
      <w:color w:val="auto"/>
      <w:spacing w:val="6"/>
      <w:sz w:val="35"/>
      <w:szCs w:val="35"/>
    </w:rPr>
  </w:style>
  <w:style w:type="paragraph" w:customStyle="1" w:styleId="22">
    <w:name w:val="Основной текст (2)"/>
    <w:basedOn w:val="a"/>
    <w:link w:val="21"/>
    <w:pPr>
      <w:shd w:val="clear" w:color="auto" w:fill="FFFFFF"/>
      <w:spacing w:before="720" w:after="240" w:line="0" w:lineRule="atLeast"/>
    </w:pPr>
    <w:rPr>
      <w:rFonts w:ascii="Arial" w:eastAsia="Arial" w:hAnsi="Arial" w:cs="Times New Roman"/>
      <w:color w:val="auto"/>
      <w:spacing w:val="6"/>
      <w:sz w:val="35"/>
      <w:szCs w:val="35"/>
    </w:rPr>
  </w:style>
  <w:style w:type="paragraph" w:customStyle="1" w:styleId="3">
    <w:name w:val="Основной текст3"/>
    <w:basedOn w:val="a"/>
    <w:link w:val="a4"/>
    <w:pPr>
      <w:shd w:val="clear" w:color="auto" w:fill="FFFFFF"/>
      <w:spacing w:before="240" w:after="720" w:line="0" w:lineRule="atLeast"/>
    </w:pPr>
    <w:rPr>
      <w:rFonts w:ascii="Times New Roman" w:eastAsia="Times New Roman" w:hAnsi="Times New Roman" w:cs="Times New Roman"/>
      <w:color w:val="auto"/>
      <w:spacing w:val="11"/>
      <w:sz w:val="23"/>
      <w:szCs w:val="23"/>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1">
    <w:name w:val="Основной текст (3)"/>
    <w:basedOn w:val="a"/>
    <w:link w:val="30"/>
    <w:pPr>
      <w:shd w:val="clear" w:color="auto" w:fill="FFFFFF"/>
      <w:spacing w:after="600" w:line="302" w:lineRule="exact"/>
    </w:pPr>
    <w:rPr>
      <w:rFonts w:ascii="Times New Roman" w:eastAsia="Times New Roman" w:hAnsi="Times New Roman" w:cs="Times New Roman"/>
      <w:color w:val="auto"/>
      <w:spacing w:val="10"/>
      <w:sz w:val="23"/>
      <w:szCs w:val="23"/>
    </w:rPr>
  </w:style>
  <w:style w:type="paragraph" w:customStyle="1" w:styleId="33">
    <w:name w:val="Заголовок №3"/>
    <w:basedOn w:val="a"/>
    <w:link w:val="3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rPr>
  </w:style>
  <w:style w:type="paragraph" w:customStyle="1" w:styleId="42">
    <w:name w:val="Основной текст (4)"/>
    <w:basedOn w:val="a"/>
    <w:link w:val="41"/>
    <w:pPr>
      <w:shd w:val="clear" w:color="auto" w:fill="FFFFFF"/>
      <w:spacing w:before="240" w:after="660" w:line="0" w:lineRule="atLeast"/>
      <w:jc w:val="center"/>
    </w:pPr>
    <w:rPr>
      <w:rFonts w:ascii="Times New Roman" w:eastAsia="Times New Roman" w:hAnsi="Times New Roman" w:cs="Times New Roman"/>
      <w:color w:val="auto"/>
      <w:sz w:val="20"/>
      <w:szCs w:val="20"/>
    </w:rPr>
  </w:style>
  <w:style w:type="paragraph" w:customStyle="1" w:styleId="a8">
    <w:name w:val="Сноска"/>
    <w:basedOn w:val="a"/>
    <w:link w:val="a7"/>
    <w:pPr>
      <w:shd w:val="clear" w:color="auto" w:fill="FFFFFF"/>
      <w:spacing w:line="211" w:lineRule="exact"/>
      <w:jc w:val="both"/>
    </w:pPr>
    <w:rPr>
      <w:rFonts w:ascii="Times New Roman" w:eastAsia="Times New Roman" w:hAnsi="Times New Roman" w:cs="Times New Roman"/>
      <w:color w:val="auto"/>
      <w:spacing w:val="6"/>
      <w:sz w:val="14"/>
      <w:szCs w:val="14"/>
    </w:rPr>
  </w:style>
  <w:style w:type="paragraph" w:customStyle="1" w:styleId="51">
    <w:name w:val="Основной текст (5)1"/>
    <w:basedOn w:val="a"/>
    <w:link w:val="5"/>
    <w:pPr>
      <w:shd w:val="clear" w:color="auto" w:fill="FFFFFF"/>
      <w:spacing w:before="360" w:after="480" w:line="0" w:lineRule="atLeast"/>
    </w:pPr>
    <w:rPr>
      <w:rFonts w:ascii="Times New Roman" w:eastAsia="Times New Roman" w:hAnsi="Times New Roman" w:cs="Times New Roman"/>
      <w:color w:val="auto"/>
      <w:spacing w:val="11"/>
      <w:sz w:val="23"/>
      <w:szCs w:val="23"/>
    </w:rPr>
  </w:style>
  <w:style w:type="paragraph" w:customStyle="1" w:styleId="141">
    <w:name w:val="Основной текст (14)1"/>
    <w:basedOn w:val="a"/>
    <w:link w:val="14"/>
    <w:pPr>
      <w:shd w:val="clear" w:color="auto" w:fill="FFFFFF"/>
      <w:spacing w:before="60" w:after="60" w:line="0" w:lineRule="atLeast"/>
      <w:jc w:val="both"/>
    </w:pPr>
    <w:rPr>
      <w:rFonts w:ascii="Times New Roman" w:eastAsia="Times New Roman" w:hAnsi="Times New Roman" w:cs="Times New Roman"/>
      <w:color w:val="auto"/>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color w:val="auto"/>
      <w:sz w:val="8"/>
      <w:szCs w:val="8"/>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color w:val="auto"/>
      <w:sz w:val="8"/>
      <w:szCs w:val="8"/>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color w:val="auto"/>
      <w:sz w:val="10"/>
      <w:szCs w:val="1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color w:val="auto"/>
      <w:sz w:val="8"/>
      <w:szCs w:val="8"/>
    </w:rPr>
  </w:style>
  <w:style w:type="paragraph" w:customStyle="1" w:styleId="72">
    <w:name w:val="Основной текст (7)"/>
    <w:basedOn w:val="a"/>
    <w:link w:val="71"/>
    <w:pPr>
      <w:shd w:val="clear" w:color="auto" w:fill="FFFFFF"/>
      <w:spacing w:line="0" w:lineRule="atLeast"/>
    </w:pPr>
    <w:rPr>
      <w:rFonts w:ascii="Times New Roman" w:eastAsia="Times New Roman" w:hAnsi="Times New Roman" w:cs="Times New Roman"/>
      <w:color w:val="auto"/>
      <w:sz w:val="8"/>
      <w:szCs w:val="8"/>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color w:val="auto"/>
      <w:sz w:val="8"/>
      <w:szCs w:val="8"/>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color w:val="auto"/>
      <w:sz w:val="20"/>
      <w:szCs w:val="20"/>
    </w:rPr>
  </w:style>
  <w:style w:type="paragraph" w:customStyle="1" w:styleId="101">
    <w:name w:val="Основной текст (10)"/>
    <w:basedOn w:val="a"/>
    <w:link w:val="100"/>
    <w:pPr>
      <w:shd w:val="clear" w:color="auto" w:fill="FFFFFF"/>
      <w:spacing w:line="0" w:lineRule="atLeast"/>
    </w:pPr>
    <w:rPr>
      <w:rFonts w:ascii="Arial" w:eastAsia="Arial" w:hAnsi="Arial" w:cs="Times New Roman"/>
      <w:color w:val="auto"/>
      <w:sz w:val="8"/>
      <w:szCs w:val="8"/>
    </w:rPr>
  </w:style>
  <w:style w:type="paragraph" w:customStyle="1" w:styleId="151">
    <w:name w:val="Основной текст (15)"/>
    <w:basedOn w:val="a"/>
    <w:link w:val="150"/>
    <w:pPr>
      <w:shd w:val="clear" w:color="auto" w:fill="FFFFFF"/>
      <w:spacing w:before="420" w:after="600" w:line="0" w:lineRule="atLeast"/>
    </w:pPr>
    <w:rPr>
      <w:rFonts w:ascii="Times New Roman" w:eastAsia="Times New Roman" w:hAnsi="Times New Roman" w:cs="Times New Roman"/>
      <w:color w:val="auto"/>
      <w:spacing w:val="6"/>
      <w:sz w:val="14"/>
      <w:szCs w:val="14"/>
    </w:rPr>
  </w:style>
  <w:style w:type="paragraph" w:customStyle="1" w:styleId="160">
    <w:name w:val="Основной текст (16)"/>
    <w:basedOn w:val="a"/>
    <w:link w:val="16"/>
    <w:pPr>
      <w:shd w:val="clear" w:color="auto" w:fill="FFFFFF"/>
      <w:spacing w:before="600" w:after="780" w:line="0" w:lineRule="atLeast"/>
    </w:pPr>
    <w:rPr>
      <w:rFonts w:ascii="Times New Roman" w:eastAsia="Times New Roman" w:hAnsi="Times New Roman" w:cs="Times New Roman"/>
      <w:color w:val="auto"/>
      <w:spacing w:val="7"/>
      <w:sz w:val="14"/>
      <w:szCs w:val="14"/>
    </w:rPr>
  </w:style>
  <w:style w:type="paragraph" w:customStyle="1" w:styleId="170">
    <w:name w:val="Основной текст (17)"/>
    <w:basedOn w:val="a"/>
    <w:link w:val="17"/>
    <w:pPr>
      <w:shd w:val="clear" w:color="auto" w:fill="FFFFFF"/>
      <w:spacing w:after="360" w:line="302" w:lineRule="exact"/>
    </w:pPr>
    <w:rPr>
      <w:rFonts w:ascii="Times New Roman" w:eastAsia="Times New Roman" w:hAnsi="Times New Roman" w:cs="Times New Roman"/>
      <w:color w:val="auto"/>
      <w:spacing w:val="5"/>
      <w:sz w:val="20"/>
      <w:szCs w:val="20"/>
    </w:rPr>
  </w:style>
  <w:style w:type="paragraph" w:customStyle="1" w:styleId="210">
    <w:name w:val="Заголовок №21"/>
    <w:basedOn w:val="a"/>
    <w:link w:val="23"/>
    <w:pPr>
      <w:shd w:val="clear" w:color="auto" w:fill="FFFFFF"/>
      <w:spacing w:after="780" w:line="0" w:lineRule="atLeast"/>
      <w:outlineLvl w:val="1"/>
    </w:pPr>
    <w:rPr>
      <w:rFonts w:ascii="Times New Roman" w:eastAsia="Times New Roman" w:hAnsi="Times New Roman" w:cs="Times New Roman"/>
      <w:color w:val="auto"/>
      <w:spacing w:val="11"/>
      <w:sz w:val="23"/>
      <w:szCs w:val="23"/>
    </w:rPr>
  </w:style>
  <w:style w:type="paragraph" w:customStyle="1" w:styleId="ab">
    <w:name w:val="Оглавление"/>
    <w:basedOn w:val="a"/>
    <w:link w:val="aa"/>
    <w:pPr>
      <w:shd w:val="clear" w:color="auto" w:fill="FFFFFF"/>
      <w:spacing w:before="1080" w:line="307" w:lineRule="exact"/>
    </w:pPr>
    <w:rPr>
      <w:rFonts w:ascii="Times New Roman" w:eastAsia="Times New Roman" w:hAnsi="Times New Roman" w:cs="Times New Roman"/>
      <w:color w:val="auto"/>
      <w:spacing w:val="11"/>
      <w:sz w:val="23"/>
      <w:szCs w:val="23"/>
    </w:rPr>
  </w:style>
  <w:style w:type="paragraph" w:customStyle="1" w:styleId="26">
    <w:name w:val="Оглавление (2)"/>
    <w:basedOn w:val="a"/>
    <w:link w:val="25"/>
    <w:pPr>
      <w:shd w:val="clear" w:color="auto" w:fill="FFFFFF"/>
      <w:spacing w:after="180" w:line="0" w:lineRule="atLeast"/>
    </w:pPr>
    <w:rPr>
      <w:rFonts w:ascii="Times New Roman" w:eastAsia="Times New Roman" w:hAnsi="Times New Roman" w:cs="Times New Roman"/>
      <w:color w:val="auto"/>
      <w:spacing w:val="6"/>
      <w:sz w:val="14"/>
      <w:szCs w:val="14"/>
    </w:rPr>
  </w:style>
  <w:style w:type="paragraph" w:customStyle="1" w:styleId="36">
    <w:name w:val="Оглавление (3)"/>
    <w:basedOn w:val="a"/>
    <w:link w:val="35"/>
    <w:pPr>
      <w:shd w:val="clear" w:color="auto" w:fill="FFFFFF"/>
      <w:spacing w:before="180" w:line="0" w:lineRule="atLeast"/>
    </w:pPr>
    <w:rPr>
      <w:rFonts w:ascii="Times New Roman" w:eastAsia="Times New Roman" w:hAnsi="Times New Roman" w:cs="Times New Roman"/>
      <w:color w:val="auto"/>
      <w:spacing w:val="5"/>
      <w:sz w:val="20"/>
      <w:szCs w:val="20"/>
    </w:rPr>
  </w:style>
  <w:style w:type="paragraph" w:customStyle="1" w:styleId="211">
    <w:name w:val="Подпись к таблице (2)1"/>
    <w:basedOn w:val="a"/>
    <w:link w:val="27"/>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color w:val="auto"/>
      <w:spacing w:val="10"/>
      <w:sz w:val="23"/>
      <w:szCs w:val="23"/>
    </w:rPr>
  </w:style>
  <w:style w:type="paragraph" w:customStyle="1" w:styleId="201">
    <w:name w:val="Основной текст (20)"/>
    <w:basedOn w:val="a"/>
    <w:link w:val="200"/>
    <w:pPr>
      <w:shd w:val="clear" w:color="auto" w:fill="FFFFFF"/>
      <w:spacing w:after="180" w:line="0" w:lineRule="atLeast"/>
    </w:pPr>
    <w:rPr>
      <w:rFonts w:ascii="Times New Roman" w:eastAsia="Times New Roman" w:hAnsi="Times New Roman" w:cs="Times New Roman"/>
      <w:color w:val="auto"/>
      <w:w w:val="200"/>
      <w:sz w:val="12"/>
      <w:szCs w:val="12"/>
    </w:rPr>
  </w:style>
  <w:style w:type="paragraph" w:customStyle="1" w:styleId="180">
    <w:name w:val="Основной текст (18)"/>
    <w:basedOn w:val="a"/>
    <w:link w:val="18"/>
    <w:pPr>
      <w:shd w:val="clear" w:color="auto" w:fill="FFFFFF"/>
      <w:spacing w:line="0" w:lineRule="atLeast"/>
    </w:pPr>
    <w:rPr>
      <w:rFonts w:ascii="Arial" w:eastAsia="Arial" w:hAnsi="Arial" w:cs="Times New Roman"/>
      <w:color w:val="auto"/>
      <w:sz w:val="20"/>
      <w:szCs w:val="20"/>
    </w:rPr>
  </w:style>
  <w:style w:type="paragraph" w:customStyle="1" w:styleId="213">
    <w:name w:val="Основной текст (21)"/>
    <w:basedOn w:val="a"/>
    <w:link w:val="212"/>
    <w:pPr>
      <w:shd w:val="clear" w:color="auto" w:fill="FFFFFF"/>
      <w:spacing w:line="0" w:lineRule="atLeast"/>
    </w:pPr>
    <w:rPr>
      <w:rFonts w:ascii="Arial" w:eastAsia="Arial" w:hAnsi="Arial" w:cs="Times New Roman"/>
      <w:color w:val="auto"/>
      <w:sz w:val="8"/>
      <w:szCs w:val="8"/>
    </w:rPr>
  </w:style>
  <w:style w:type="paragraph" w:customStyle="1" w:styleId="221">
    <w:name w:val="Основной текст (22)"/>
    <w:basedOn w:val="a"/>
    <w:link w:val="220"/>
    <w:pPr>
      <w:shd w:val="clear" w:color="auto" w:fill="FFFFFF"/>
      <w:spacing w:line="0" w:lineRule="atLeast"/>
      <w:jc w:val="both"/>
    </w:pPr>
    <w:rPr>
      <w:rFonts w:ascii="Arial" w:eastAsia="Arial" w:hAnsi="Arial" w:cs="Times New Roman"/>
      <w:color w:val="auto"/>
      <w:sz w:val="20"/>
      <w:szCs w:val="20"/>
    </w:rPr>
  </w:style>
  <w:style w:type="paragraph" w:customStyle="1" w:styleId="190">
    <w:name w:val="Основной текст (19)"/>
    <w:basedOn w:val="a"/>
    <w:link w:val="19"/>
    <w:pPr>
      <w:shd w:val="clear" w:color="auto" w:fill="FFFFFF"/>
      <w:spacing w:line="0" w:lineRule="atLeast"/>
    </w:pPr>
    <w:rPr>
      <w:rFonts w:ascii="Arial" w:eastAsia="Arial" w:hAnsi="Arial" w:cs="Times New Roman"/>
      <w:color w:val="auto"/>
      <w:sz w:val="20"/>
      <w:szCs w:val="20"/>
    </w:rPr>
  </w:style>
  <w:style w:type="paragraph" w:customStyle="1" w:styleId="231">
    <w:name w:val="Основной текст (23)"/>
    <w:basedOn w:val="a"/>
    <w:link w:val="230"/>
    <w:pPr>
      <w:shd w:val="clear" w:color="auto" w:fill="FFFFFF"/>
      <w:spacing w:line="0" w:lineRule="atLeast"/>
    </w:pPr>
    <w:rPr>
      <w:rFonts w:ascii="Arial" w:eastAsia="Arial" w:hAnsi="Arial" w:cs="Times New Roman"/>
      <w:color w:val="auto"/>
      <w:sz w:val="8"/>
      <w:szCs w:val="8"/>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color w:val="auto"/>
      <w:sz w:val="20"/>
      <w:szCs w:val="20"/>
    </w:rPr>
  </w:style>
  <w:style w:type="paragraph" w:customStyle="1" w:styleId="251">
    <w:name w:val="Основной текст (25)"/>
    <w:basedOn w:val="a"/>
    <w:link w:val="250"/>
    <w:pPr>
      <w:shd w:val="clear" w:color="auto" w:fill="FFFFFF"/>
      <w:spacing w:line="0" w:lineRule="atLeast"/>
    </w:pPr>
    <w:rPr>
      <w:rFonts w:ascii="Arial" w:eastAsia="Arial" w:hAnsi="Arial" w:cs="Times New Roman"/>
      <w:color w:val="auto"/>
      <w:sz w:val="20"/>
      <w:szCs w:val="20"/>
    </w:rPr>
  </w:style>
  <w:style w:type="paragraph" w:customStyle="1" w:styleId="271">
    <w:name w:val="Основной текст (27)"/>
    <w:basedOn w:val="a"/>
    <w:link w:val="270"/>
    <w:pPr>
      <w:shd w:val="clear" w:color="auto" w:fill="FFFFFF"/>
      <w:spacing w:line="0" w:lineRule="atLeast"/>
    </w:pPr>
    <w:rPr>
      <w:rFonts w:ascii="Arial" w:eastAsia="Arial" w:hAnsi="Arial" w:cs="Times New Roman"/>
      <w:color w:val="auto"/>
      <w:sz w:val="9"/>
      <w:szCs w:val="9"/>
    </w:rPr>
  </w:style>
  <w:style w:type="paragraph" w:customStyle="1" w:styleId="261">
    <w:name w:val="Основной текст (26)"/>
    <w:basedOn w:val="a"/>
    <w:link w:val="260"/>
    <w:pPr>
      <w:shd w:val="clear" w:color="auto" w:fill="FFFFFF"/>
      <w:spacing w:line="0" w:lineRule="atLeast"/>
      <w:jc w:val="both"/>
    </w:pPr>
    <w:rPr>
      <w:rFonts w:ascii="Arial" w:eastAsia="Arial" w:hAnsi="Arial" w:cs="Times New Roman"/>
      <w:color w:val="auto"/>
      <w:sz w:val="20"/>
      <w:szCs w:val="20"/>
    </w:rPr>
  </w:style>
  <w:style w:type="paragraph" w:customStyle="1" w:styleId="241">
    <w:name w:val="Основной текст (24)"/>
    <w:basedOn w:val="a"/>
    <w:link w:val="240"/>
    <w:pPr>
      <w:shd w:val="clear" w:color="auto" w:fill="FFFFFF"/>
      <w:spacing w:line="0" w:lineRule="atLeast"/>
      <w:jc w:val="right"/>
    </w:pPr>
    <w:rPr>
      <w:rFonts w:ascii="Trebuchet MS" w:eastAsia="Trebuchet MS" w:hAnsi="Trebuchet MS" w:cs="Times New Roman"/>
      <w:color w:val="auto"/>
      <w:spacing w:val="-6"/>
      <w:sz w:val="8"/>
      <w:szCs w:val="8"/>
    </w:rPr>
  </w:style>
  <w:style w:type="paragraph" w:customStyle="1" w:styleId="281">
    <w:name w:val="Основной текст (28)"/>
    <w:basedOn w:val="a"/>
    <w:link w:val="280"/>
    <w:pPr>
      <w:shd w:val="clear" w:color="auto" w:fill="FFFFFF"/>
      <w:spacing w:line="0" w:lineRule="atLeast"/>
    </w:pPr>
    <w:rPr>
      <w:rFonts w:ascii="Arial" w:eastAsia="Arial" w:hAnsi="Arial" w:cs="Times New Roman"/>
      <w:color w:val="auto"/>
      <w:sz w:val="26"/>
      <w:szCs w:val="26"/>
    </w:rPr>
  </w:style>
  <w:style w:type="paragraph" w:customStyle="1" w:styleId="313">
    <w:name w:val="Основной текст (31)"/>
    <w:basedOn w:val="a"/>
    <w:link w:val="312"/>
    <w:pPr>
      <w:shd w:val="clear" w:color="auto" w:fill="FFFFFF"/>
      <w:spacing w:after="60" w:line="0" w:lineRule="atLeast"/>
    </w:pPr>
    <w:rPr>
      <w:rFonts w:ascii="Arial" w:eastAsia="Arial" w:hAnsi="Arial" w:cs="Times New Roman"/>
      <w:color w:val="auto"/>
      <w:spacing w:val="7"/>
      <w:sz w:val="9"/>
      <w:szCs w:val="9"/>
    </w:rPr>
  </w:style>
  <w:style w:type="paragraph" w:customStyle="1" w:styleId="301">
    <w:name w:val="Основной текст (30)"/>
    <w:basedOn w:val="a"/>
    <w:link w:val="300"/>
    <w:pPr>
      <w:shd w:val="clear" w:color="auto" w:fill="FFFFFF"/>
      <w:spacing w:line="0" w:lineRule="atLeast"/>
      <w:jc w:val="right"/>
    </w:pPr>
    <w:rPr>
      <w:rFonts w:ascii="Arial" w:eastAsia="Arial" w:hAnsi="Arial" w:cs="Times New Roman"/>
      <w:color w:val="auto"/>
      <w:sz w:val="8"/>
      <w:szCs w:val="8"/>
    </w:rPr>
  </w:style>
  <w:style w:type="paragraph" w:customStyle="1" w:styleId="331">
    <w:name w:val="Основной текст (33)"/>
    <w:basedOn w:val="a"/>
    <w:link w:val="330"/>
    <w:pPr>
      <w:shd w:val="clear" w:color="auto" w:fill="FFFFFF"/>
      <w:spacing w:line="0" w:lineRule="atLeast"/>
    </w:pPr>
    <w:rPr>
      <w:rFonts w:ascii="Arial" w:eastAsia="Arial" w:hAnsi="Arial" w:cs="Times New Roman"/>
      <w:color w:val="auto"/>
      <w:sz w:val="17"/>
      <w:szCs w:val="17"/>
    </w:rPr>
  </w:style>
  <w:style w:type="paragraph" w:customStyle="1" w:styleId="341">
    <w:name w:val="Основной текст (34)"/>
    <w:basedOn w:val="a"/>
    <w:link w:val="340"/>
    <w:pPr>
      <w:shd w:val="clear" w:color="auto" w:fill="FFFFFF"/>
      <w:spacing w:line="0" w:lineRule="atLeast"/>
    </w:pPr>
    <w:rPr>
      <w:rFonts w:ascii="Arial" w:eastAsia="Arial" w:hAnsi="Arial" w:cs="Times New Roman"/>
      <w:color w:val="auto"/>
      <w:sz w:val="11"/>
      <w:szCs w:val="11"/>
    </w:rPr>
  </w:style>
  <w:style w:type="paragraph" w:customStyle="1" w:styleId="291">
    <w:name w:val="Основной текст (29)"/>
    <w:basedOn w:val="a"/>
    <w:link w:val="290"/>
    <w:pPr>
      <w:shd w:val="clear" w:color="auto" w:fill="FFFFFF"/>
      <w:spacing w:line="0" w:lineRule="atLeast"/>
      <w:jc w:val="right"/>
    </w:pPr>
    <w:rPr>
      <w:rFonts w:ascii="Times New Roman" w:eastAsia="Times New Roman" w:hAnsi="Times New Roman" w:cs="Times New Roman"/>
      <w:color w:val="auto"/>
      <w:sz w:val="9"/>
      <w:szCs w:val="9"/>
    </w:rPr>
  </w:style>
  <w:style w:type="paragraph" w:customStyle="1" w:styleId="321">
    <w:name w:val="Основной текст (32)"/>
    <w:basedOn w:val="a"/>
    <w:link w:val="320"/>
    <w:pPr>
      <w:shd w:val="clear" w:color="auto" w:fill="FFFFFF"/>
      <w:spacing w:line="0" w:lineRule="atLeast"/>
    </w:pPr>
    <w:rPr>
      <w:rFonts w:ascii="Times New Roman" w:eastAsia="Times New Roman" w:hAnsi="Times New Roman" w:cs="Times New Roman"/>
      <w:color w:val="auto"/>
      <w:sz w:val="11"/>
      <w:szCs w:val="11"/>
    </w:rPr>
  </w:style>
  <w:style w:type="paragraph" w:customStyle="1" w:styleId="3210">
    <w:name w:val="Заголовок №3 (2)1"/>
    <w:basedOn w:val="a"/>
    <w:link w:val="322"/>
    <w:pPr>
      <w:shd w:val="clear" w:color="auto" w:fill="FFFFFF"/>
      <w:spacing w:before="360" w:after="60" w:line="0" w:lineRule="atLeast"/>
      <w:outlineLvl w:val="2"/>
    </w:pPr>
    <w:rPr>
      <w:rFonts w:ascii="Times New Roman" w:eastAsia="Times New Roman" w:hAnsi="Times New Roman" w:cs="Times New Roman"/>
      <w:color w:val="auto"/>
      <w:spacing w:val="11"/>
      <w:sz w:val="23"/>
      <w:szCs w:val="23"/>
    </w:rPr>
  </w:style>
  <w:style w:type="character" w:customStyle="1" w:styleId="40">
    <w:name w:val="Заголовок 4 Знак"/>
    <w:link w:val="4"/>
    <w:rPr>
      <w:rFonts w:ascii="Times New Roman" w:eastAsia="Times New Roman" w:hAnsi="Times New Roman" w:cs="Times New Roman"/>
      <w:b/>
      <w:sz w:val="24"/>
      <w:lang w:val="fi-FI" w:eastAsia="ru-RU"/>
    </w:rPr>
  </w:style>
  <w:style w:type="paragraph" w:styleId="af">
    <w:name w:val="Body Text"/>
    <w:basedOn w:val="a"/>
    <w:link w:val="af0"/>
    <w:rPr>
      <w:rFonts w:ascii="Times New Roman" w:eastAsia="Times New Roman" w:hAnsi="Times New Roman" w:cs="Times New Roman"/>
      <w:color w:val="auto"/>
      <w:sz w:val="28"/>
      <w:lang w:val="uk-UA"/>
    </w:rPr>
  </w:style>
  <w:style w:type="character" w:customStyle="1" w:styleId="af0">
    <w:name w:val="Основний текст Знак"/>
    <w:link w:val="af"/>
    <w:rPr>
      <w:rFonts w:ascii="Times New Roman" w:eastAsia="Times New Roman" w:hAnsi="Times New Roman" w:cs="Times New Roman"/>
      <w:sz w:val="28"/>
      <w:szCs w:val="24"/>
      <w:lang w:val="uk-UA"/>
    </w:rPr>
  </w:style>
  <w:style w:type="paragraph" w:styleId="af1">
    <w:name w:val="Body Text Indent"/>
    <w:basedOn w:val="a"/>
    <w:link w:val="af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ий текст з відступом Знак"/>
    <w:link w:val="af1"/>
    <w:rPr>
      <w:rFonts w:ascii="Times New Roman" w:eastAsia="Times New Roman" w:hAnsi="Times New Roman" w:cs="Times New Roman"/>
      <w:sz w:val="28"/>
      <w:lang w:val="fi-FI" w:eastAsia="ru-RU"/>
    </w:rPr>
  </w:style>
  <w:style w:type="paragraph" w:styleId="2a">
    <w:name w:val="Body Text 2"/>
    <w:basedOn w:val="a"/>
    <w:link w:val="2b"/>
    <w:pPr>
      <w:jc w:val="both"/>
    </w:pPr>
    <w:rPr>
      <w:rFonts w:ascii="Times New Roman" w:eastAsia="Times New Roman" w:hAnsi="Times New Roman" w:cs="Times New Roman"/>
      <w:color w:val="auto"/>
      <w:sz w:val="28"/>
      <w:lang w:val="uk-UA" w:eastAsia="ru-RU"/>
    </w:rPr>
  </w:style>
  <w:style w:type="character" w:customStyle="1" w:styleId="2b">
    <w:name w:val="Основний текст 2 Знак"/>
    <w:link w:val="2a"/>
    <w:rPr>
      <w:rFonts w:ascii="Times New Roman" w:eastAsia="Times New Roman" w:hAnsi="Times New Roman" w:cs="Times New Roman"/>
      <w:sz w:val="28"/>
      <w:szCs w:val="24"/>
      <w:lang w:val="uk-UA" w:eastAsia="ru-RU"/>
    </w:rPr>
  </w:style>
  <w:style w:type="paragraph" w:styleId="af3">
    <w:name w:val="footnote text"/>
    <w:basedOn w:val="a"/>
    <w:link w:val="af4"/>
    <w:uiPriority w:val="99"/>
    <w:rPr>
      <w:rFonts w:cs="Times New Roman"/>
      <w:sz w:val="20"/>
      <w:szCs w:val="20"/>
    </w:rPr>
  </w:style>
  <w:style w:type="character" w:customStyle="1" w:styleId="af4">
    <w:name w:val="Текст виноски Знак"/>
    <w:link w:val="af3"/>
    <w:uiPriority w:val="99"/>
    <w:rPr>
      <w:color w:val="000000"/>
    </w:rPr>
  </w:style>
  <w:style w:type="character" w:styleId="af5">
    <w:name w:val="footnote reference"/>
    <w:uiPriority w:val="99"/>
    <w:rPr>
      <w:vertAlign w:val="superscript"/>
    </w:rPr>
  </w:style>
  <w:style w:type="character" w:customStyle="1" w:styleId="10">
    <w:name w:val="Заголовок 1 Знак"/>
    <w:link w:val="1"/>
    <w:rPr>
      <w:rFonts w:ascii="Calibri Light" w:eastAsia="Times New Roman" w:hAnsi="Calibri Light" w:cs="Times New Roman"/>
      <w:b/>
      <w:bCs/>
      <w:color w:val="000000"/>
      <w:kern w:val="32"/>
      <w:sz w:val="32"/>
      <w:szCs w:val="32"/>
    </w:rPr>
  </w:style>
  <w:style w:type="character" w:customStyle="1" w:styleId="20">
    <w:name w:val="Заголовок 2 Знак"/>
    <w:link w:val="2"/>
    <w:rPr>
      <w:rFonts w:ascii="Calibri Light" w:eastAsia="Times New Roman" w:hAnsi="Calibri Light" w:cs="Times New Roman"/>
      <w:b/>
      <w:bCs/>
      <w:i/>
      <w:iCs/>
      <w:color w:val="000000"/>
      <w:sz w:val="28"/>
      <w:szCs w:val="28"/>
    </w:rPr>
  </w:style>
  <w:style w:type="character" w:customStyle="1" w:styleId="70">
    <w:name w:val="Заголовок 7 Знак"/>
    <w:link w:val="7"/>
    <w:rPr>
      <w:rFonts w:ascii="Times New Roman" w:eastAsia="Times New Roman" w:hAnsi="Times New Roman" w:cs="Times New Roman"/>
      <w:b/>
      <w:caps/>
      <w:sz w:val="28"/>
      <w:lang w:val="uk-UA" w:eastAsia="ru-RU"/>
    </w:rPr>
  </w:style>
  <w:style w:type="paragraph" w:styleId="af6">
    <w:name w:val="Normal (Web)"/>
    <w:basedOn w:val="a"/>
    <w:uiPriority w:val="99"/>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rPr>
      <w:rFonts w:ascii="Times New Roman" w:eastAsia="Times New Roman" w:hAnsi="Times New Roman" w:cs="Times New Roman"/>
      <w:color w:val="auto"/>
      <w:sz w:val="20"/>
      <w:szCs w:val="20"/>
      <w:lang w:eastAsia="ru-RU"/>
    </w:rPr>
  </w:style>
  <w:style w:type="character" w:customStyle="1" w:styleId="af8">
    <w:name w:val="Текст кінцевої виноски Знак"/>
    <w:link w:val="af7"/>
    <w:uiPriority w:val="99"/>
    <w:rPr>
      <w:rFonts w:ascii="Times New Roman" w:eastAsia="Times New Roman" w:hAnsi="Times New Roman" w:cs="Times New Roman"/>
      <w:lang w:val="ru-RU" w:eastAsia="ru-RU"/>
    </w:rPr>
  </w:style>
  <w:style w:type="character" w:styleId="af9">
    <w:name w:val="endnote reference"/>
    <w:uiPriority w:val="99"/>
    <w:rPr>
      <w:vertAlign w:val="superscript"/>
    </w:rPr>
  </w:style>
  <w:style w:type="paragraph" w:styleId="afa">
    <w:name w:val="List Paragraph"/>
    <w:basedOn w:val="a"/>
    <w:uiPriority w:val="1"/>
    <w:qFormat/>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rPr>
      <w:rFonts w:ascii="Segoe UI" w:hAnsi="Segoe UI" w:cs="Times New Roman"/>
      <w:sz w:val="18"/>
      <w:szCs w:val="18"/>
    </w:rPr>
  </w:style>
  <w:style w:type="character" w:customStyle="1" w:styleId="afd">
    <w:name w:val="Текст у виносці Знак"/>
    <w:link w:val="afc"/>
    <w:uiPriority w:val="99"/>
    <w:rPr>
      <w:rFonts w:ascii="Segoe UI" w:hAnsi="Segoe UI" w:cs="Segoe UI"/>
      <w:color w:val="000000"/>
      <w:sz w:val="18"/>
      <w:szCs w:val="18"/>
    </w:rPr>
  </w:style>
  <w:style w:type="paragraph" w:styleId="afe">
    <w:name w:val="TOC Heading"/>
    <w:basedOn w:val="1"/>
    <w:next w:val="a"/>
    <w:uiPriority w:val="39"/>
    <w:qFormat/>
    <w:pPr>
      <w:keepLines/>
      <w:spacing w:before="480" w:after="0" w:line="276" w:lineRule="auto"/>
      <w:outlineLvl w:val="9"/>
    </w:pPr>
    <w:rPr>
      <w:rFonts w:ascii="Cambria" w:hAnsi="Cambria"/>
      <w:color w:val="365F91"/>
      <w:kern w:val="0"/>
      <w:sz w:val="28"/>
      <w:szCs w:val="28"/>
    </w:rPr>
  </w:style>
  <w:style w:type="paragraph" w:styleId="2c">
    <w:name w:val="toc 2"/>
    <w:basedOn w:val="a"/>
    <w:next w:val="a"/>
    <w:uiPriority w:val="39"/>
    <w:qFormat/>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uiPriority w:val="39"/>
    <w:qFormat/>
    <w:pPr>
      <w:spacing w:after="100" w:line="276" w:lineRule="auto"/>
    </w:pPr>
    <w:rPr>
      <w:rFonts w:ascii="Calibri" w:eastAsia="Times New Roman" w:hAnsi="Calibri" w:cs="Times New Roman"/>
      <w:color w:val="auto"/>
      <w:sz w:val="22"/>
      <w:szCs w:val="22"/>
    </w:rPr>
  </w:style>
  <w:style w:type="paragraph" w:styleId="39">
    <w:name w:val="toc 3"/>
    <w:basedOn w:val="a"/>
    <w:next w:val="a"/>
    <w:uiPriority w:val="39"/>
    <w:qFormat/>
    <w:pPr>
      <w:spacing w:after="100" w:line="276" w:lineRule="auto"/>
      <w:ind w:left="440"/>
    </w:pPr>
    <w:rPr>
      <w:rFonts w:ascii="Calibri" w:eastAsia="Times New Roman" w:hAnsi="Calibri" w:cs="Times New Roman"/>
      <w:color w:val="auto"/>
      <w:sz w:val="22"/>
      <w:szCs w:val="22"/>
    </w:rPr>
  </w:style>
  <w:style w:type="numbering" w:customStyle="1" w:styleId="1c">
    <w:name w:val="Нет списка1"/>
    <w:next w:val="a2"/>
    <w:uiPriority w:val="99"/>
    <w:semiHidden/>
    <w:unhideWhenUsed/>
    <w:rsid w:val="000400A6"/>
  </w:style>
  <w:style w:type="paragraph" w:styleId="aff">
    <w:name w:val="header"/>
    <w:basedOn w:val="a"/>
    <w:link w:val="aff0"/>
    <w:uiPriority w:val="99"/>
    <w:unhideWhenUsed/>
    <w:rsid w:val="00F3674E"/>
    <w:pPr>
      <w:tabs>
        <w:tab w:val="center" w:pos="4819"/>
        <w:tab w:val="right" w:pos="9639"/>
      </w:tabs>
    </w:pPr>
  </w:style>
  <w:style w:type="character" w:customStyle="1" w:styleId="aff0">
    <w:name w:val="Верхній колонтитул Знак"/>
    <w:basedOn w:val="a0"/>
    <w:link w:val="aff"/>
    <w:uiPriority w:val="99"/>
    <w:rsid w:val="00F3674E"/>
    <w:rPr>
      <w:color w:val="000000"/>
      <w:sz w:val="24"/>
      <w:szCs w:val="24"/>
      <w:lang w:eastAsia="en-US"/>
    </w:rPr>
  </w:style>
  <w:style w:type="paragraph" w:styleId="aff1">
    <w:name w:val="footer"/>
    <w:basedOn w:val="a"/>
    <w:link w:val="aff2"/>
    <w:uiPriority w:val="99"/>
    <w:unhideWhenUsed/>
    <w:rsid w:val="00F3674E"/>
    <w:pPr>
      <w:tabs>
        <w:tab w:val="center" w:pos="4819"/>
        <w:tab w:val="right" w:pos="9639"/>
      </w:tabs>
    </w:pPr>
  </w:style>
  <w:style w:type="character" w:customStyle="1" w:styleId="aff2">
    <w:name w:val="Нижній колонтитул Знак"/>
    <w:basedOn w:val="a0"/>
    <w:link w:val="aff1"/>
    <w:uiPriority w:val="99"/>
    <w:rsid w:val="00F3674E"/>
    <w:rPr>
      <w:color w:val="000000"/>
      <w:sz w:val="24"/>
      <w:szCs w:val="24"/>
      <w:lang w:eastAsia="en-US"/>
    </w:rPr>
  </w:style>
  <w:style w:type="character" w:styleId="aff3">
    <w:name w:val="Strong"/>
    <w:basedOn w:val="a0"/>
    <w:uiPriority w:val="22"/>
    <w:qFormat/>
    <w:rsid w:val="00AF7781"/>
    <w:rPr>
      <w:b/>
      <w:bCs/>
    </w:rPr>
  </w:style>
  <w:style w:type="paragraph" w:customStyle="1" w:styleId="TableParagraph">
    <w:name w:val="Table Paragraph"/>
    <w:basedOn w:val="a"/>
    <w:qFormat/>
    <w:rsid w:val="00EC501B"/>
    <w:pPr>
      <w:widowControl w:val="0"/>
      <w:autoSpaceDE w:val="0"/>
      <w:autoSpaceDN w:val="0"/>
      <w:ind w:left="107"/>
    </w:pPr>
    <w:rPr>
      <w:rFonts w:ascii="Times New Roman" w:eastAsia="Times New Roman" w:hAnsi="Times New Roman" w:cs="Times New Roman"/>
      <w:color w:val="auto"/>
      <w:sz w:val="22"/>
      <w:szCs w:val="22"/>
      <w:lang w:val="uk-UA"/>
    </w:rPr>
  </w:style>
  <w:style w:type="paragraph" w:customStyle="1" w:styleId="aff4">
    <w:name w:val="тхт"/>
    <w:basedOn w:val="a"/>
    <w:rsid w:val="00F80ED7"/>
    <w:pPr>
      <w:suppressAutoHyphens/>
      <w:spacing w:line="233" w:lineRule="exact"/>
      <w:ind w:firstLine="301"/>
      <w:jc w:val="both"/>
    </w:pPr>
    <w:rPr>
      <w:rFonts w:ascii="Times New Roman" w:eastAsia="Times New Roman" w:hAnsi="Times New Roman" w:cs="Times New Roman"/>
      <w:color w:val="auto"/>
      <w:kern w:val="1"/>
      <w:sz w:val="23"/>
      <w:szCs w:val="20"/>
      <w:lang w:val="uk-UA" w:eastAsia="ar-SA"/>
    </w:rPr>
  </w:style>
  <w:style w:type="paragraph" w:styleId="3a">
    <w:name w:val="Body Text 3"/>
    <w:basedOn w:val="a"/>
    <w:link w:val="3b"/>
    <w:uiPriority w:val="99"/>
    <w:semiHidden/>
    <w:unhideWhenUsed/>
    <w:rsid w:val="005777F0"/>
    <w:pPr>
      <w:spacing w:after="120"/>
    </w:pPr>
    <w:rPr>
      <w:sz w:val="16"/>
      <w:szCs w:val="16"/>
    </w:rPr>
  </w:style>
  <w:style w:type="character" w:customStyle="1" w:styleId="3b">
    <w:name w:val="Основний текст 3 Знак"/>
    <w:basedOn w:val="a0"/>
    <w:link w:val="3a"/>
    <w:uiPriority w:val="99"/>
    <w:semiHidden/>
    <w:rsid w:val="005777F0"/>
    <w:rPr>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002">
      <w:bodyDiv w:val="1"/>
      <w:marLeft w:val="0"/>
      <w:marRight w:val="0"/>
      <w:marTop w:val="0"/>
      <w:marBottom w:val="0"/>
      <w:divBdr>
        <w:top w:val="none" w:sz="0" w:space="0" w:color="auto"/>
        <w:left w:val="none" w:sz="0" w:space="0" w:color="auto"/>
        <w:bottom w:val="none" w:sz="0" w:space="0" w:color="auto"/>
        <w:right w:val="none" w:sz="0" w:space="0" w:color="auto"/>
      </w:divBdr>
    </w:div>
    <w:div w:id="210387759">
      <w:bodyDiv w:val="1"/>
      <w:marLeft w:val="0"/>
      <w:marRight w:val="0"/>
      <w:marTop w:val="0"/>
      <w:marBottom w:val="0"/>
      <w:divBdr>
        <w:top w:val="none" w:sz="0" w:space="0" w:color="auto"/>
        <w:left w:val="none" w:sz="0" w:space="0" w:color="auto"/>
        <w:bottom w:val="none" w:sz="0" w:space="0" w:color="auto"/>
        <w:right w:val="none" w:sz="0" w:space="0" w:color="auto"/>
      </w:divBdr>
    </w:div>
    <w:div w:id="320012861">
      <w:bodyDiv w:val="1"/>
      <w:marLeft w:val="0"/>
      <w:marRight w:val="0"/>
      <w:marTop w:val="0"/>
      <w:marBottom w:val="0"/>
      <w:divBdr>
        <w:top w:val="none" w:sz="0" w:space="0" w:color="auto"/>
        <w:left w:val="none" w:sz="0" w:space="0" w:color="auto"/>
        <w:bottom w:val="none" w:sz="0" w:space="0" w:color="auto"/>
        <w:right w:val="none" w:sz="0" w:space="0" w:color="auto"/>
      </w:divBdr>
    </w:div>
    <w:div w:id="691104474">
      <w:bodyDiv w:val="1"/>
      <w:marLeft w:val="0"/>
      <w:marRight w:val="0"/>
      <w:marTop w:val="0"/>
      <w:marBottom w:val="0"/>
      <w:divBdr>
        <w:top w:val="none" w:sz="0" w:space="0" w:color="auto"/>
        <w:left w:val="none" w:sz="0" w:space="0" w:color="auto"/>
        <w:bottom w:val="none" w:sz="0" w:space="0" w:color="auto"/>
        <w:right w:val="none" w:sz="0" w:space="0" w:color="auto"/>
      </w:divBdr>
    </w:div>
    <w:div w:id="1289319073">
      <w:bodyDiv w:val="1"/>
      <w:marLeft w:val="0"/>
      <w:marRight w:val="0"/>
      <w:marTop w:val="0"/>
      <w:marBottom w:val="0"/>
      <w:divBdr>
        <w:top w:val="none" w:sz="0" w:space="0" w:color="auto"/>
        <w:left w:val="none" w:sz="0" w:space="0" w:color="auto"/>
        <w:bottom w:val="none" w:sz="0" w:space="0" w:color="auto"/>
        <w:right w:val="none" w:sz="0" w:space="0" w:color="auto"/>
      </w:divBdr>
    </w:div>
    <w:div w:id="1695227333">
      <w:bodyDiv w:val="1"/>
      <w:marLeft w:val="0"/>
      <w:marRight w:val="0"/>
      <w:marTop w:val="0"/>
      <w:marBottom w:val="0"/>
      <w:divBdr>
        <w:top w:val="none" w:sz="0" w:space="0" w:color="auto"/>
        <w:left w:val="none" w:sz="0" w:space="0" w:color="auto"/>
        <w:bottom w:val="none" w:sz="0" w:space="0" w:color="auto"/>
        <w:right w:val="none" w:sz="0" w:space="0" w:color="auto"/>
      </w:divBdr>
    </w:div>
    <w:div w:id="1698046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kpi.ua/server/api/core/bitstreams/b7935c05-0c7d-4594-9843-719f8dc9015c/content" TargetMode="External"/><Relationship Id="rId5" Type="http://schemas.openxmlformats.org/officeDocument/2006/relationships/webSettings" Target="webSettings.xml"/><Relationship Id="rId10" Type="http://schemas.openxmlformats.org/officeDocument/2006/relationships/hyperlink" Target="https://crust.ust.edu.ua/server/api/core/bitstreams/8a70ae9b-e5c7-434a-bd3d-4af122c0d74f/conten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1F96-4587-44EA-8C9E-C37B441F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47</Pages>
  <Words>79375</Words>
  <Characters>45245</Characters>
  <Application>Microsoft Office Word</Application>
  <DocSecurity>0</DocSecurity>
  <Lines>377</Lines>
  <Paragraphs>248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UU</dc:creator>
  <cp:lastModifiedBy>Tamara m</cp:lastModifiedBy>
  <cp:revision>5</cp:revision>
  <cp:lastPrinted>2019-05-28T13:36:00Z</cp:lastPrinted>
  <dcterms:created xsi:type="dcterms:W3CDTF">2024-04-16T17:30:00Z</dcterms:created>
  <dcterms:modified xsi:type="dcterms:W3CDTF">2024-04-16T20:07:00Z</dcterms:modified>
</cp:coreProperties>
</file>