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EA" w:rsidRPr="0021109E" w:rsidRDefault="00DB3B19" w:rsidP="0021109E">
      <w:pPr>
        <w:pStyle w:val="4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9E">
        <w:rPr>
          <w:rStyle w:val="4"/>
          <w:rFonts w:ascii="Times New Roman" w:hAnsi="Times New Roman" w:cs="Times New Roman"/>
          <w:b/>
          <w:sz w:val="28"/>
          <w:szCs w:val="28"/>
        </w:rPr>
        <w:t>Зв’язки управлінського документознавства з іншими галузями знань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>Місце і роль управлінського документознавства у системі науки визначається його об’єктом і предметом пізнання, можливостями і завданнями як наукової дисципліни.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Управлінське документознавство як галузь знань тісно пов’язано з іншими науковими та навчальними дисциплінами, у першу чергу, з тими, що вивчають історію, теорію документа, сферу практичної роботи з документами </w:t>
      </w:r>
      <w:r w:rsidR="0021109E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діловодством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архі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вістикою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Це зумовлено генетичною спорідненістю процесів динамічного та статичного функціонування документів від їх створення до зберігання в архіві. Розроблення уніфікованих систем документації, форм документів оптимізує процеси створення, опрацювання, зберігання документів і використання їхньої інформації в службах діловодства. Незважаючи на те, що при переході з динамічного в статичний стан управлінські документи зазнають </w:t>
      </w:r>
      <w:proofErr w:type="spellStart"/>
      <w:r w:rsidRPr="0021109E">
        <w:rPr>
          <w:rStyle w:val="a3"/>
          <w:rFonts w:ascii="Times New Roman" w:hAnsi="Times New Roman" w:cs="Times New Roman"/>
          <w:sz w:val="28"/>
          <w:szCs w:val="28"/>
        </w:rPr>
        <w:t>функційних</w:t>
      </w:r>
      <w:proofErr w:type="spellEnd"/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змін, однак, всі характеристики документа, досліджувані управлінським документознавством, зберігаються іманентно і вивчаються архівознавством при студіюванні документа як історичного джерела інформації.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Теорія управлінського документознавства пов’язана з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теорією загального документознавства,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проте, в останньому випадку об’єкт дослідження має ширший предмет. Орієнтуючись на сферу практичного застосування своїх результатів (діловодство)</w:t>
      </w:r>
      <w:r w:rsidRPr="0021109E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, теорія управлінського </w:t>
      </w:r>
      <w:r w:rsidR="00FE7B5F" w:rsidRPr="0021109E">
        <w:rPr>
          <w:rStyle w:val="a3"/>
          <w:rFonts w:ascii="Times New Roman" w:hAnsi="Times New Roman" w:cs="Times New Roman"/>
          <w:sz w:val="28"/>
          <w:szCs w:val="28"/>
        </w:rPr>
        <w:t>документознавства, розробляє ви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моги до змісту та зовнішньої форми різних видів (номіналів видів) документів, пропонуючи через засоби уніфікації та стандартизації, оптимальні для них характеристики. Саме у цьому випадку виразно проявляються зв’язки документознавства з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мовознавством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або з окремим його напрямом </w:t>
      </w:r>
      <w:r w:rsidR="0021109E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документною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лінгвістикою.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Оптимальне моделювання тексту, застосування </w:t>
      </w:r>
      <w:proofErr w:type="spellStart"/>
      <w:r w:rsidRPr="0021109E">
        <w:rPr>
          <w:rStyle w:val="a3"/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кліше в управлінських документах дозволяє досягти високого ефекту при виконанні ними основних соціальних функцій. З іншого боку, щоби найефективніше 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забезпечити службовим документам реалізацію управлінських функцій, необхідно володіти схемою управління, змістом управлінських </w:t>
      </w:r>
      <w:proofErr w:type="spellStart"/>
      <w:r w:rsidRPr="0021109E">
        <w:rPr>
          <w:rStyle w:val="a3"/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, особливостями їх конструкції на рівні суспільства та держави, впливу управлінської дії об’єкта, що керує, на керований об’єкт. У цьому контексті виявляються зв’язки управлінського документознавства з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теорією і практикою управління, психологією управління, соціологією управління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тощо.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Управлінське документознавство має незаперечні зв’язки з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інформаційною наукою.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Технології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інформатики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застосовуються при розробленні та використанні електронного діловодства, зокрема вирішенні проблем створення та обігу в установі електронних управлінських документів. Інформаційна природа діловодних процесів зумовлює зв’язок управлінського документознавства з інформаційним менеджментом, у цілому </w:t>
      </w:r>
      <w:r w:rsidR="0021109E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теорією комунікації.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Якщо зміст і характер інформаційних </w:t>
      </w:r>
      <w:proofErr w:type="spellStart"/>
      <w:r w:rsidRPr="0021109E">
        <w:rPr>
          <w:rStyle w:val="a3"/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на рівні установи упривілейовані увагою дослідників, то характер інформаційних потреб і сама особа споживача інформації, інформаційних потоків, ресурсів у процесах керування документацією залишаються малодослідженими.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Із юридичної точки зору документ, як правові акт чи основа для здійснення управлінських процесів, потребує узгодженості змісту з законами та підзаконними нормативно-правовими актами держави, міжнародними юридичними нормами. Це зумовлює зв’язки управлінського документознавства з правознавством, різними галузями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права </w:t>
      </w:r>
      <w:r w:rsid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–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конституційним, інформаційним, адміністративним, міжнародним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та ін.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При проведенні експертизи цінності документів чітко проявляються зв’язки управлінського документознавства, крім архівознавства, з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історичним джерелознавством.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Уніфікований документ, реквізити якого раціонально оформлені, зорієнтований</w:t>
      </w:r>
      <w:r w:rsidR="00FE7B5F" w:rsidRPr="0021109E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>не тільки на високоефективне опрацювання, зберігання в архівах, а також “виконання” ролі історичного джерела.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Складовою управлінського документознавства є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історія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управлінських документів, процесів їх створення, формування систем документації та функціонування, що доводить його зв’язок з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історичним документознавством.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Історичні, теоретичні засади історичного документознавства вельми споріднені з концептуальними питаннями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історії діловодства. Історія державних установ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дає можливість зрозуміти умови, мету створення і функціонування документів, ясніше усвідомити характер завдань, які вони виконували, а також об’єктивні й суб’єктивні фактори зумовленості характеристики їх змісту та форми. Сама ж історія державних установ є відгалуженням історії держави і права, що ще раз підтверджує існування зв’язку між управлінським документознавством і правознавством. Багатоплановими є зв’язки управлінського документознавства зі спеціальними історичними дисциплінами </w:t>
      </w:r>
      <w:r w:rsidR="0021109E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археографією, герменевтикою, дипломатикою, палеографією, сфрагістикою, текстологією та ін., які виявляються при дослідженні історичних управлінських документів.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Про зв'язки документознавства з іншими галузями знань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[ ] Як наукова дисципліна документознавства тісно пов'язано з архівознавством, документалістикою, інформатикою, джерелознавством, теорією управлін</w:t>
      </w:r>
      <w:r w:rsid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ня, правовими дисциплінами. До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кументознавство в теперішній час має прямий і безпосередній вплив на стан і розвиток архівознавства як науки. Це пояснює те, що архіви, які покликані зберігати і використовувати документальні багатства, виконують свої завдання тим успішніше, чим якісніше були створені документи в діловодстві.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Документознавство застосовує досвід дослідження документа, накопичений джерелознавством, дипломатикою, археографією, і, в свою чергу, впливає на розвиток цих наук. Особливо близьким до документознавства є джерелознавство, оскільки обидві ці науки вивчають структуру, властивості 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документної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(джерелоз</w:t>
      </w:r>
      <w:r w:rsid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навчої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) інформації в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lastRenderedPageBreak/>
        <w:t>історичному розвитку.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На розвиток документознавства значно впливає теорія управління, оскільки в документах відображаються функції управління. В документах фіксується вся багатогранна діяльність закладів, організацій і підприємств</w:t>
      </w:r>
      <w:r w:rsid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. Раціональна організація </w:t>
      </w:r>
      <w:proofErr w:type="spellStart"/>
      <w:r w:rsid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ментних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робіт сприяє удосконаленню управлінської діяльності. Документознавство пов'язано з юридичними дисциплінами, особливо в галузі розроблення правових аспектів управління.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На базі теорії документознавства вибудовуються такі прикладні наукові дисципліни, як організація діловодства, інформаційне (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документне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) забезпечення управління, 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  <w:lang w:eastAsia="ru-RU"/>
        </w:rPr>
        <w:t>документна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лінгвістика, 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оргпроектування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Тісний зв’язок документознавства з низкою наукових дисциплін, постійне розширення і поглиблення їх у зв’язку з науково-технічною революцією, означає, водночас, і вплив досягнень теорії документознавства на розвиток інших наук. Розроблення й удосконалення методів підготовки, оброблення, зберігання і використання 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документної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інформації, оптимізація </w:t>
      </w:r>
      <w:proofErr w:type="spellStart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документних</w:t>
      </w:r>
      <w:proofErr w:type="spellEnd"/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потоків, систем документації, систем документування мають значний вплив на удосконалення управління, методів дослідження документа і систем документації дотичними науковими дисциплінами.</w:t>
      </w:r>
    </w:p>
    <w:p w:rsidR="00E236EA" w:rsidRDefault="00DB3B19" w:rsidP="0021109E">
      <w:pPr>
        <w:pStyle w:val="22"/>
        <w:spacing w:after="0" w:line="360" w:lineRule="auto"/>
        <w:ind w:left="0" w:firstLine="709"/>
        <w:jc w:val="both"/>
        <w:rPr>
          <w:rStyle w:val="21"/>
          <w:b/>
          <w:bCs/>
          <w:sz w:val="28"/>
          <w:szCs w:val="28"/>
          <w:lang w:val="ru-RU" w:eastAsia="ru-RU"/>
        </w:rPr>
      </w:pPr>
      <w:r w:rsidRPr="0021109E">
        <w:rPr>
          <w:rStyle w:val="21"/>
          <w:b/>
          <w:bCs/>
          <w:sz w:val="28"/>
          <w:szCs w:val="28"/>
        </w:rPr>
        <w:t xml:space="preserve">Із праці: </w:t>
      </w:r>
      <w:r w:rsidRPr="0021109E">
        <w:rPr>
          <w:rStyle w:val="21"/>
          <w:b/>
          <w:bCs/>
          <w:i/>
          <w:iCs/>
          <w:sz w:val="28"/>
          <w:szCs w:val="28"/>
          <w:lang w:val="ru-RU" w:eastAsia="ru-RU"/>
        </w:rPr>
        <w:t xml:space="preserve">Илюшенко </w:t>
      </w:r>
      <w:r w:rsidRPr="0021109E">
        <w:rPr>
          <w:rStyle w:val="21"/>
          <w:b/>
          <w:bCs/>
          <w:i/>
          <w:iCs/>
          <w:sz w:val="28"/>
          <w:szCs w:val="28"/>
        </w:rPr>
        <w:t xml:space="preserve">М.П., </w:t>
      </w:r>
      <w:r w:rsidRPr="0021109E">
        <w:rPr>
          <w:rStyle w:val="21"/>
          <w:b/>
          <w:bCs/>
          <w:i/>
          <w:iCs/>
          <w:sz w:val="28"/>
          <w:szCs w:val="28"/>
          <w:lang w:val="ru-RU" w:eastAsia="ru-RU"/>
        </w:rPr>
        <w:t xml:space="preserve">Кузнецова </w:t>
      </w:r>
      <w:r w:rsidRPr="0021109E">
        <w:rPr>
          <w:rStyle w:val="21"/>
          <w:b/>
          <w:bCs/>
          <w:i/>
          <w:iCs/>
          <w:sz w:val="28"/>
          <w:szCs w:val="28"/>
        </w:rPr>
        <w:t xml:space="preserve">Т.В., </w:t>
      </w:r>
      <w:r w:rsidRPr="0021109E">
        <w:rPr>
          <w:rStyle w:val="21"/>
          <w:b/>
          <w:bCs/>
          <w:i/>
          <w:iCs/>
          <w:sz w:val="28"/>
          <w:szCs w:val="28"/>
          <w:lang w:val="ru-RU" w:eastAsia="ru-RU"/>
        </w:rPr>
        <w:t xml:space="preserve">Лившиц </w:t>
      </w:r>
      <w:r w:rsidRPr="0021109E">
        <w:rPr>
          <w:rStyle w:val="21"/>
          <w:b/>
          <w:bCs/>
          <w:i/>
          <w:iCs/>
          <w:sz w:val="28"/>
          <w:szCs w:val="28"/>
        </w:rPr>
        <w:t>Я.З.</w:t>
      </w:r>
      <w:r w:rsidR="00CC30FB">
        <w:rPr>
          <w:rStyle w:val="21"/>
          <w:b/>
          <w:bCs/>
          <w:sz w:val="28"/>
          <w:szCs w:val="28"/>
        </w:rPr>
        <w:t> </w:t>
      </w:r>
      <w:proofErr w:type="spellStart"/>
      <w:r w:rsidRPr="0021109E">
        <w:rPr>
          <w:rStyle w:val="21"/>
          <w:b/>
          <w:bCs/>
          <w:sz w:val="28"/>
          <w:szCs w:val="28"/>
        </w:rPr>
        <w:t>Документоведение</w:t>
      </w:r>
      <w:proofErr w:type="spellEnd"/>
      <w:r w:rsidRPr="0021109E">
        <w:rPr>
          <w:rStyle w:val="21"/>
          <w:b/>
          <w:bCs/>
          <w:sz w:val="28"/>
          <w:szCs w:val="28"/>
        </w:rPr>
        <w:t xml:space="preserve">. Документ </w:t>
      </w:r>
      <w:r w:rsidRPr="0021109E">
        <w:rPr>
          <w:rStyle w:val="21"/>
          <w:b/>
          <w:bCs/>
          <w:sz w:val="28"/>
          <w:szCs w:val="28"/>
          <w:lang w:val="ru-RU" w:eastAsia="ru-RU"/>
        </w:rPr>
        <w:t xml:space="preserve">и системы документации: Учеб, пособие / Под ред. </w:t>
      </w:r>
      <w:r w:rsidRPr="0021109E">
        <w:rPr>
          <w:rStyle w:val="21"/>
          <w:b/>
          <w:bCs/>
          <w:i/>
          <w:iCs/>
          <w:sz w:val="28"/>
          <w:szCs w:val="28"/>
          <w:lang w:val="ru-RU" w:eastAsia="ru-RU"/>
        </w:rPr>
        <w:t>Я.З. Лив</w:t>
      </w:r>
      <w:r w:rsidR="00CC30FB">
        <w:rPr>
          <w:rStyle w:val="21"/>
          <w:b/>
          <w:bCs/>
          <w:i/>
          <w:iCs/>
          <w:sz w:val="28"/>
          <w:szCs w:val="28"/>
          <w:lang w:val="ru-RU" w:eastAsia="ru-RU"/>
        </w:rPr>
        <w:t xml:space="preserve">шица. </w:t>
      </w:r>
      <w:r w:rsidR="00CC30FB">
        <w:rPr>
          <w:rStyle w:val="21"/>
          <w:b/>
          <w:bCs/>
          <w:sz w:val="28"/>
          <w:szCs w:val="28"/>
          <w:lang w:val="ru-RU" w:eastAsia="ru-RU"/>
        </w:rPr>
        <w:t xml:space="preserve">Москва, 1977. </w:t>
      </w:r>
      <w:r w:rsidRPr="0021109E">
        <w:rPr>
          <w:rStyle w:val="21"/>
          <w:b/>
          <w:bCs/>
          <w:sz w:val="28"/>
          <w:szCs w:val="28"/>
          <w:lang w:val="ru-RU" w:eastAsia="ru-RU"/>
        </w:rPr>
        <w:t>С. 7-8.</w:t>
      </w:r>
    </w:p>
    <w:p w:rsidR="00CC30FB" w:rsidRPr="00CC30FB" w:rsidRDefault="00CC30FB" w:rsidP="0021109E">
      <w:pPr>
        <w:pStyle w:val="22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Управлінський </w:t>
      </w:r>
      <w:r w:rsidRPr="0021109E">
        <w:rPr>
          <w:rStyle w:val="a3"/>
          <w:rFonts w:ascii="Times New Roman" w:hAnsi="Times New Roman" w:cs="Times New Roman"/>
          <w:sz w:val="28"/>
          <w:szCs w:val="28"/>
          <w:lang w:val="ru-RU" w:eastAsia="ru-RU"/>
        </w:rPr>
        <w:t xml:space="preserve">документ, як вид документа 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і явище соціуму, є частковим випадком дослідження філософії, культурології. Активне освоєння вітчизняною наукою світових досягнень гуманітарних наук через призму найновіших тенденцій студіювання складових ланцюжка </w:t>
      </w:r>
      <w:r w:rsidRPr="0021109E">
        <w:rPr>
          <w:rStyle w:val="a3"/>
          <w:rFonts w:ascii="Times New Roman" w:hAnsi="Times New Roman" w:cs="Times New Roman"/>
          <w:i/>
          <w:iCs/>
          <w:sz w:val="28"/>
          <w:szCs w:val="28"/>
        </w:rPr>
        <w:t>інформація - текст - документ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привів до глибоких філософських рефлексій у дусі структуралізму, герменевтики, текстології.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lastRenderedPageBreak/>
        <w:t>Таким чином, управлінське документознавство має тісні зв’язки з багатьма галузями знань і дисциплінами, які носять багатогранний характер, що ще раз доводить міждисциплінарний статус існування сучасної науки.</w:t>
      </w:r>
    </w:p>
    <w:p w:rsidR="00E236EA" w:rsidRPr="0021109E" w:rsidRDefault="00DB3B19" w:rsidP="0021109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Особливості побутування сучасної науки дають підстави зробити декілька прогностичних висновків. Якісні зміни в управлінському документознавстві, пов’язані з глибокими, внутрішніми теоретичними і методологічними зрушеннями, при тривалій активній взаємодії з іншими науковими дисциплінами можуть перерости спочатку у нові галузі досліджень, а згодом </w:t>
      </w:r>
      <w:r w:rsidR="00CC30FB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21109E">
        <w:rPr>
          <w:rStyle w:val="a3"/>
          <w:rFonts w:ascii="Times New Roman" w:hAnsi="Times New Roman" w:cs="Times New Roman"/>
          <w:sz w:val="28"/>
          <w:szCs w:val="28"/>
        </w:rPr>
        <w:t xml:space="preserve"> самостійні наукові дисципліни. Зв’язки управлінського документознавства з іншими галузями знань не тільки відкривають обрії для безмежної кількості варіацій досліджень об’єкта, предмета пізнання, але й провокують наукову спільноту стратегічно підтримувати сталість статусу наукової дисципліни, здійснюючи фундаментальні теоретичні узагальнення результатів міждисциплінарного спілкування.</w:t>
      </w:r>
    </w:p>
    <w:p w:rsidR="0021109E" w:rsidRPr="0021109E" w:rsidRDefault="0021109E" w:rsidP="0021109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sectPr w:rsidR="0021109E" w:rsidRPr="0021109E" w:rsidSect="0021109E">
      <w:headerReference w:type="default" r:id="rId7"/>
      <w:pgSz w:w="11906" w:h="16838" w:code="9"/>
      <w:pgMar w:top="1134" w:right="707" w:bottom="1134" w:left="1418" w:header="0" w:footer="6" w:gutter="751"/>
      <w:pgNumType w:start="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E3" w:rsidRDefault="00DB4BE3">
      <w:r>
        <w:separator/>
      </w:r>
    </w:p>
  </w:endnote>
  <w:endnote w:type="continuationSeparator" w:id="0">
    <w:p w:rsidR="00DB4BE3" w:rsidRDefault="00D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E3" w:rsidRDefault="00DB4BE3"/>
  </w:footnote>
  <w:footnote w:type="continuationSeparator" w:id="0">
    <w:p w:rsidR="00DB4BE3" w:rsidRDefault="00DB4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EA" w:rsidRPr="0021109E" w:rsidRDefault="00E236EA" w:rsidP="002110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8F2"/>
    <w:multiLevelType w:val="multilevel"/>
    <w:tmpl w:val="8626E1E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A"/>
    <w:rsid w:val="0021109E"/>
    <w:rsid w:val="0063105E"/>
    <w:rsid w:val="00CC30FB"/>
    <w:rsid w:val="00DB3B19"/>
    <w:rsid w:val="00DB4BE3"/>
    <w:rsid w:val="00E236E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DE4D"/>
  <w15:docId w15:val="{01153774-AC33-490D-B477-0776915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Основной текст"/>
    <w:basedOn w:val="a"/>
    <w:link w:val="a3"/>
    <w:pPr>
      <w:spacing w:line="276" w:lineRule="auto"/>
      <w:ind w:firstLine="300"/>
    </w:pPr>
    <w:rPr>
      <w:rFonts w:ascii="Georgia" w:eastAsia="Georgia" w:hAnsi="Georgia" w:cs="Georgia"/>
      <w:sz w:val="18"/>
      <w:szCs w:val="1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20"/>
      <w:ind w:left="280" w:firstLine="20"/>
    </w:pPr>
    <w:rPr>
      <w:rFonts w:ascii="Georgia" w:eastAsia="Georgia" w:hAnsi="Georgia" w:cs="Georgia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220" w:line="233" w:lineRule="auto"/>
      <w:ind w:left="20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180"/>
      <w:ind w:firstLine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pacing w:line="276" w:lineRule="auto"/>
      <w:ind w:firstLine="300"/>
    </w:pPr>
    <w:rPr>
      <w:rFonts w:ascii="Georgia" w:eastAsia="Georgia" w:hAnsi="Georgia" w:cs="Georgi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7B5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E7B5F"/>
    <w:rPr>
      <w:color w:val="000000"/>
    </w:rPr>
  </w:style>
  <w:style w:type="paragraph" w:styleId="a9">
    <w:name w:val="footer"/>
    <w:basedOn w:val="a"/>
    <w:link w:val="aa"/>
    <w:uiPriority w:val="99"/>
    <w:unhideWhenUsed/>
    <w:rsid w:val="00FE7B5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E7B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5272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Саша1 Саша</dc:creator>
  <cp:lastModifiedBy>Саша1 Саша</cp:lastModifiedBy>
  <cp:revision>4</cp:revision>
  <dcterms:created xsi:type="dcterms:W3CDTF">2024-04-16T20:46:00Z</dcterms:created>
  <dcterms:modified xsi:type="dcterms:W3CDTF">2024-04-16T20:49:00Z</dcterms:modified>
</cp:coreProperties>
</file>